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6511E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>
            <v:imagedata r:id="rId8" o:title=""/>
          </v:shape>
          <o:OLEObject Type="Embed" ProgID="Imaging.Document" ShapeID="_x0000_i1025" DrawAspect="Content" ObjectID="_1808736214" r:id="rId9"/>
        </w:object>
      </w:r>
      <w:r w:rsidR="007437A4"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5316E5" w:rsidP="00271E38">
      <w:pPr>
        <w:rPr>
          <w:sz w:val="28"/>
          <w:szCs w:val="28"/>
        </w:rPr>
      </w:pPr>
      <w:r>
        <w:rPr>
          <w:sz w:val="28"/>
          <w:szCs w:val="28"/>
        </w:rPr>
        <w:t>19.11.</w:t>
      </w:r>
      <w:r w:rsidR="00C2558F">
        <w:rPr>
          <w:sz w:val="28"/>
          <w:szCs w:val="28"/>
        </w:rPr>
        <w:t>2</w:t>
      </w:r>
      <w:r w:rsidR="007437A4">
        <w:rPr>
          <w:sz w:val="28"/>
          <w:szCs w:val="28"/>
        </w:rPr>
        <w:t>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r w:rsidR="00C255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 w:rsidR="00483017">
        <w:rPr>
          <w:sz w:val="28"/>
          <w:szCs w:val="28"/>
        </w:rPr>
        <w:t xml:space="preserve"> </w:t>
      </w:r>
      <w:r>
        <w:rPr>
          <w:sz w:val="28"/>
          <w:szCs w:val="28"/>
        </w:rPr>
        <w:t>2050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6B562B" w:rsidRDefault="002F605C" w:rsidP="006B562B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887345" w:rsidRPr="00887345">
        <w:rPr>
          <w:sz w:val="28"/>
          <w:szCs w:val="28"/>
        </w:rPr>
        <w:t>В соответствии с Законом Тамбовской области от 10 мая 2023 г. №305-З «О преобразовании всех поселений, входящих в состав Первомайского района Тамбовской области», руководствуясь статьями 32, 38, 41 Устава Первомайского муниципального округа Тамбовской области, администрация Первомайского мун</w:t>
      </w:r>
      <w:r w:rsidR="00887345">
        <w:rPr>
          <w:sz w:val="28"/>
          <w:szCs w:val="28"/>
        </w:rPr>
        <w:t>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955643" w:rsidRDefault="001E1CF5" w:rsidP="00A742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51E1" w:rsidRPr="001D51E1">
        <w:rPr>
          <w:sz w:val="28"/>
          <w:szCs w:val="28"/>
        </w:rPr>
        <w:t>-постановлени</w:t>
      </w:r>
      <w:r w:rsidR="00A74247">
        <w:rPr>
          <w:sz w:val="28"/>
          <w:szCs w:val="28"/>
        </w:rPr>
        <w:t>е администрации Первомайского района Тамбовской области от 17.01.2023 №34 «</w:t>
      </w:r>
      <w:r w:rsidR="00A74247" w:rsidRPr="00A74247">
        <w:rPr>
          <w:sz w:val="28"/>
          <w:szCs w:val="28"/>
        </w:rPr>
        <w:t>Об утверждении административного регламента предо</w:t>
      </w:r>
      <w:r w:rsidR="00A74247">
        <w:rPr>
          <w:sz w:val="28"/>
          <w:szCs w:val="28"/>
        </w:rPr>
        <w:t>ставления муниципальной услуги «</w:t>
      </w:r>
      <w:r w:rsidR="00A74247" w:rsidRPr="00A74247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</w:t>
      </w:r>
      <w:r w:rsidR="00A74247">
        <w:rPr>
          <w:sz w:val="28"/>
          <w:szCs w:val="28"/>
        </w:rPr>
        <w:t>ой категории в другую категорию».</w:t>
      </w:r>
    </w:p>
    <w:p w:rsidR="002F605C" w:rsidRPr="00A80394" w:rsidRDefault="006B562B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="002F605C"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453A02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3.</w:t>
      </w:r>
      <w:r w:rsidR="00453A02" w:rsidRPr="00453A02">
        <w:rPr>
          <w:sz w:val="28"/>
          <w:szCs w:val="28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(www.top68.ru).</w:t>
      </w:r>
    </w:p>
    <w:p w:rsidR="00453A02" w:rsidRPr="00453A02" w:rsidRDefault="00453A02" w:rsidP="00453A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2F605C">
        <w:rPr>
          <w:sz w:val="28"/>
          <w:szCs w:val="28"/>
        </w:rPr>
        <w:t>4.</w:t>
      </w:r>
      <w:r w:rsidRPr="00453A02">
        <w:t xml:space="preserve"> </w:t>
      </w:r>
      <w:r w:rsidRPr="00453A02">
        <w:rPr>
          <w:sz w:val="28"/>
          <w:szCs w:val="28"/>
        </w:rPr>
        <w:t>Настоящее</w:t>
      </w:r>
      <w:r w:rsidR="00117552">
        <w:rPr>
          <w:sz w:val="28"/>
          <w:szCs w:val="28"/>
        </w:rPr>
        <w:t xml:space="preserve">   </w:t>
      </w:r>
      <w:r w:rsidRPr="00453A02">
        <w:rPr>
          <w:sz w:val="28"/>
          <w:szCs w:val="28"/>
        </w:rPr>
        <w:t xml:space="preserve"> постановление </w:t>
      </w:r>
      <w:r w:rsidR="00117552">
        <w:rPr>
          <w:sz w:val="28"/>
          <w:szCs w:val="28"/>
        </w:rPr>
        <w:t xml:space="preserve">   </w:t>
      </w:r>
      <w:r w:rsidRPr="00453A02">
        <w:rPr>
          <w:sz w:val="28"/>
          <w:szCs w:val="28"/>
        </w:rPr>
        <w:t>вступает</w:t>
      </w:r>
      <w:r w:rsidR="00117552">
        <w:rPr>
          <w:sz w:val="28"/>
          <w:szCs w:val="28"/>
        </w:rPr>
        <w:t xml:space="preserve">  </w:t>
      </w:r>
      <w:r w:rsidRPr="00453A02">
        <w:rPr>
          <w:sz w:val="28"/>
          <w:szCs w:val="28"/>
        </w:rPr>
        <w:t xml:space="preserve"> в силу после его официального опубликования.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0A4F88" w:rsidRDefault="000A4F88" w:rsidP="002F605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        </w:t>
      </w:r>
      <w:r w:rsidR="00A742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Р.В.Рыжков</w:t>
      </w:r>
      <w:proofErr w:type="spellEnd"/>
      <w:r w:rsidR="002F605C" w:rsidRPr="002F605C">
        <w:rPr>
          <w:sz w:val="28"/>
          <w:szCs w:val="28"/>
        </w:rPr>
        <w:t xml:space="preserve">            </w:t>
      </w:r>
      <w:r w:rsidR="004C2C2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="002F605C" w:rsidRPr="002F605C">
        <w:rPr>
          <w:sz w:val="28"/>
          <w:szCs w:val="28"/>
        </w:rPr>
        <w:t xml:space="preserve">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 w:rsidR="004C2C29">
        <w:rPr>
          <w:sz w:val="28"/>
          <w:szCs w:val="28"/>
        </w:rPr>
        <w:t xml:space="preserve"> 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2F605C" w:rsidRDefault="002F605C" w:rsidP="00794FE1">
      <w:pPr>
        <w:jc w:val="both"/>
        <w:rPr>
          <w:sz w:val="28"/>
          <w:szCs w:val="28"/>
        </w:rPr>
      </w:pPr>
      <w:bookmarkStart w:id="0" w:name="_GoBack"/>
      <w:bookmarkEnd w:id="0"/>
    </w:p>
    <w:sectPr w:rsidR="002F605C" w:rsidSect="00765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6D" w:rsidRDefault="004D116D" w:rsidP="00573F1F">
      <w:r>
        <w:separator/>
      </w:r>
    </w:p>
  </w:endnote>
  <w:endnote w:type="continuationSeparator" w:id="0">
    <w:p w:rsidR="004D116D" w:rsidRDefault="004D116D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6D" w:rsidRDefault="004D116D" w:rsidP="00573F1F">
      <w:r>
        <w:separator/>
      </w:r>
    </w:p>
  </w:footnote>
  <w:footnote w:type="continuationSeparator" w:id="0">
    <w:p w:rsidR="004D116D" w:rsidRDefault="004D116D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03F2"/>
    <w:rsid w:val="0001355D"/>
    <w:rsid w:val="00017C93"/>
    <w:rsid w:val="00044E35"/>
    <w:rsid w:val="00056AE0"/>
    <w:rsid w:val="00062204"/>
    <w:rsid w:val="00067997"/>
    <w:rsid w:val="0009234F"/>
    <w:rsid w:val="000A4D88"/>
    <w:rsid w:val="000A4F88"/>
    <w:rsid w:val="000A7CBA"/>
    <w:rsid w:val="000E344E"/>
    <w:rsid w:val="000E7155"/>
    <w:rsid w:val="000F3D88"/>
    <w:rsid w:val="001038DA"/>
    <w:rsid w:val="0011442D"/>
    <w:rsid w:val="00117552"/>
    <w:rsid w:val="001277C9"/>
    <w:rsid w:val="00137BA4"/>
    <w:rsid w:val="00142AB0"/>
    <w:rsid w:val="00142B0E"/>
    <w:rsid w:val="00155DAB"/>
    <w:rsid w:val="00176BA6"/>
    <w:rsid w:val="00183C92"/>
    <w:rsid w:val="00185894"/>
    <w:rsid w:val="00196837"/>
    <w:rsid w:val="001A319A"/>
    <w:rsid w:val="001D27CF"/>
    <w:rsid w:val="001D4284"/>
    <w:rsid w:val="001D476D"/>
    <w:rsid w:val="001D51E1"/>
    <w:rsid w:val="001E1CF5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71E38"/>
    <w:rsid w:val="00295BAB"/>
    <w:rsid w:val="002A4BF6"/>
    <w:rsid w:val="002C39A5"/>
    <w:rsid w:val="002D5D2A"/>
    <w:rsid w:val="002E1152"/>
    <w:rsid w:val="002F3975"/>
    <w:rsid w:val="002F58CE"/>
    <w:rsid w:val="002F605C"/>
    <w:rsid w:val="0030491A"/>
    <w:rsid w:val="00346C7B"/>
    <w:rsid w:val="00351576"/>
    <w:rsid w:val="0036219F"/>
    <w:rsid w:val="00366B95"/>
    <w:rsid w:val="00377C3A"/>
    <w:rsid w:val="003D3E9A"/>
    <w:rsid w:val="003D741C"/>
    <w:rsid w:val="003E2DDC"/>
    <w:rsid w:val="003E5526"/>
    <w:rsid w:val="003F5937"/>
    <w:rsid w:val="004000BE"/>
    <w:rsid w:val="00402D79"/>
    <w:rsid w:val="00410A3D"/>
    <w:rsid w:val="0041649A"/>
    <w:rsid w:val="004303BC"/>
    <w:rsid w:val="00453A02"/>
    <w:rsid w:val="00456B2A"/>
    <w:rsid w:val="00483017"/>
    <w:rsid w:val="00486AA6"/>
    <w:rsid w:val="00492A1A"/>
    <w:rsid w:val="00492DA2"/>
    <w:rsid w:val="00493D74"/>
    <w:rsid w:val="00494867"/>
    <w:rsid w:val="004B7351"/>
    <w:rsid w:val="004C140E"/>
    <w:rsid w:val="004C1C47"/>
    <w:rsid w:val="004C2C29"/>
    <w:rsid w:val="004D116D"/>
    <w:rsid w:val="004E2789"/>
    <w:rsid w:val="004E5B9E"/>
    <w:rsid w:val="004F173C"/>
    <w:rsid w:val="00515A6C"/>
    <w:rsid w:val="00521A7B"/>
    <w:rsid w:val="005316E5"/>
    <w:rsid w:val="00535EC6"/>
    <w:rsid w:val="00543E27"/>
    <w:rsid w:val="005539D7"/>
    <w:rsid w:val="00557456"/>
    <w:rsid w:val="00560641"/>
    <w:rsid w:val="00573F1F"/>
    <w:rsid w:val="00582722"/>
    <w:rsid w:val="00587FB8"/>
    <w:rsid w:val="00590C5A"/>
    <w:rsid w:val="00590FC9"/>
    <w:rsid w:val="00591835"/>
    <w:rsid w:val="00592C5C"/>
    <w:rsid w:val="005937B8"/>
    <w:rsid w:val="005A4287"/>
    <w:rsid w:val="005A5CD1"/>
    <w:rsid w:val="005B7BA3"/>
    <w:rsid w:val="005B7DAC"/>
    <w:rsid w:val="005C2F96"/>
    <w:rsid w:val="005F384A"/>
    <w:rsid w:val="006243DB"/>
    <w:rsid w:val="00634EEB"/>
    <w:rsid w:val="0064498A"/>
    <w:rsid w:val="00650A67"/>
    <w:rsid w:val="00651FA9"/>
    <w:rsid w:val="006600AC"/>
    <w:rsid w:val="00661595"/>
    <w:rsid w:val="00691C2E"/>
    <w:rsid w:val="00693268"/>
    <w:rsid w:val="006B562B"/>
    <w:rsid w:val="006C7EDD"/>
    <w:rsid w:val="006D252C"/>
    <w:rsid w:val="006F52F7"/>
    <w:rsid w:val="00742F76"/>
    <w:rsid w:val="007437A4"/>
    <w:rsid w:val="00744A30"/>
    <w:rsid w:val="0075167B"/>
    <w:rsid w:val="00752FFA"/>
    <w:rsid w:val="00755449"/>
    <w:rsid w:val="0076511E"/>
    <w:rsid w:val="007715E9"/>
    <w:rsid w:val="00794FE1"/>
    <w:rsid w:val="007A72C7"/>
    <w:rsid w:val="007A7EFC"/>
    <w:rsid w:val="007C029C"/>
    <w:rsid w:val="007D1433"/>
    <w:rsid w:val="007E0F5C"/>
    <w:rsid w:val="007F1200"/>
    <w:rsid w:val="0080056A"/>
    <w:rsid w:val="00803CD5"/>
    <w:rsid w:val="00803D89"/>
    <w:rsid w:val="008212EB"/>
    <w:rsid w:val="0083480B"/>
    <w:rsid w:val="008379E4"/>
    <w:rsid w:val="00850070"/>
    <w:rsid w:val="008517EF"/>
    <w:rsid w:val="00852C57"/>
    <w:rsid w:val="00853F28"/>
    <w:rsid w:val="00875EEB"/>
    <w:rsid w:val="00887345"/>
    <w:rsid w:val="0089782D"/>
    <w:rsid w:val="008A1EA2"/>
    <w:rsid w:val="008B1208"/>
    <w:rsid w:val="008D51D4"/>
    <w:rsid w:val="008E2DE7"/>
    <w:rsid w:val="008F6BEF"/>
    <w:rsid w:val="00902F91"/>
    <w:rsid w:val="00923913"/>
    <w:rsid w:val="009325C1"/>
    <w:rsid w:val="00945A29"/>
    <w:rsid w:val="00955643"/>
    <w:rsid w:val="00960C3E"/>
    <w:rsid w:val="009800E7"/>
    <w:rsid w:val="009A2F15"/>
    <w:rsid w:val="009B7060"/>
    <w:rsid w:val="009B71AF"/>
    <w:rsid w:val="009E4D3F"/>
    <w:rsid w:val="009F2EAE"/>
    <w:rsid w:val="009F4C7F"/>
    <w:rsid w:val="00A239E7"/>
    <w:rsid w:val="00A64123"/>
    <w:rsid w:val="00A74247"/>
    <w:rsid w:val="00A75573"/>
    <w:rsid w:val="00A80394"/>
    <w:rsid w:val="00A817A1"/>
    <w:rsid w:val="00A81E7D"/>
    <w:rsid w:val="00A8779C"/>
    <w:rsid w:val="00A9695F"/>
    <w:rsid w:val="00AC2A14"/>
    <w:rsid w:val="00AD0A38"/>
    <w:rsid w:val="00AD1F0A"/>
    <w:rsid w:val="00AD4449"/>
    <w:rsid w:val="00AE2608"/>
    <w:rsid w:val="00AF061D"/>
    <w:rsid w:val="00AF4492"/>
    <w:rsid w:val="00AF6D32"/>
    <w:rsid w:val="00B14EF7"/>
    <w:rsid w:val="00B42EDA"/>
    <w:rsid w:val="00B54BC1"/>
    <w:rsid w:val="00B60131"/>
    <w:rsid w:val="00B902E7"/>
    <w:rsid w:val="00BA1969"/>
    <w:rsid w:val="00BA1AF2"/>
    <w:rsid w:val="00BA576D"/>
    <w:rsid w:val="00BC052C"/>
    <w:rsid w:val="00BC7486"/>
    <w:rsid w:val="00BD1C77"/>
    <w:rsid w:val="00BD3156"/>
    <w:rsid w:val="00BE19E6"/>
    <w:rsid w:val="00BE2B38"/>
    <w:rsid w:val="00BF049F"/>
    <w:rsid w:val="00C0629F"/>
    <w:rsid w:val="00C20F98"/>
    <w:rsid w:val="00C22A11"/>
    <w:rsid w:val="00C2558F"/>
    <w:rsid w:val="00C27BD9"/>
    <w:rsid w:val="00C30685"/>
    <w:rsid w:val="00C411DC"/>
    <w:rsid w:val="00C4403A"/>
    <w:rsid w:val="00C47BE5"/>
    <w:rsid w:val="00C51345"/>
    <w:rsid w:val="00C57DE4"/>
    <w:rsid w:val="00C62F81"/>
    <w:rsid w:val="00C76963"/>
    <w:rsid w:val="00C8537D"/>
    <w:rsid w:val="00C92ED3"/>
    <w:rsid w:val="00CC2DB0"/>
    <w:rsid w:val="00CD349F"/>
    <w:rsid w:val="00CD7D7A"/>
    <w:rsid w:val="00CF62B9"/>
    <w:rsid w:val="00D008A4"/>
    <w:rsid w:val="00D63FD8"/>
    <w:rsid w:val="00D768C2"/>
    <w:rsid w:val="00D80962"/>
    <w:rsid w:val="00D868CA"/>
    <w:rsid w:val="00D91BF2"/>
    <w:rsid w:val="00D94CD6"/>
    <w:rsid w:val="00DA47B0"/>
    <w:rsid w:val="00DA6DE5"/>
    <w:rsid w:val="00DC4E67"/>
    <w:rsid w:val="00DE0092"/>
    <w:rsid w:val="00E112BE"/>
    <w:rsid w:val="00E15495"/>
    <w:rsid w:val="00E1632D"/>
    <w:rsid w:val="00E16AC0"/>
    <w:rsid w:val="00E20823"/>
    <w:rsid w:val="00E352FA"/>
    <w:rsid w:val="00E415B7"/>
    <w:rsid w:val="00E43EFF"/>
    <w:rsid w:val="00E44FDF"/>
    <w:rsid w:val="00E458BC"/>
    <w:rsid w:val="00E51DC4"/>
    <w:rsid w:val="00E60A57"/>
    <w:rsid w:val="00E67C2D"/>
    <w:rsid w:val="00EA2764"/>
    <w:rsid w:val="00EB70ED"/>
    <w:rsid w:val="00ED2773"/>
    <w:rsid w:val="00ED3837"/>
    <w:rsid w:val="00EE54DE"/>
    <w:rsid w:val="00F10EAE"/>
    <w:rsid w:val="00F116D7"/>
    <w:rsid w:val="00F2074B"/>
    <w:rsid w:val="00F20BA7"/>
    <w:rsid w:val="00F456B9"/>
    <w:rsid w:val="00F4773C"/>
    <w:rsid w:val="00F865EF"/>
    <w:rsid w:val="00F93B65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1216-F268-4280-98C9-345E25FD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229</cp:revision>
  <cp:lastPrinted>2024-11-18T06:15:00Z</cp:lastPrinted>
  <dcterms:created xsi:type="dcterms:W3CDTF">2024-01-18T05:18:00Z</dcterms:created>
  <dcterms:modified xsi:type="dcterms:W3CDTF">2025-05-14T10:57:00Z</dcterms:modified>
</cp:coreProperties>
</file>