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FF4AE" w14:textId="6336D865" w:rsidR="001163B2" w:rsidRDefault="006D5274" w:rsidP="00570744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6D5274">
        <w:rPr>
          <w:sz w:val="28"/>
          <w:szCs w:val="28"/>
        </w:rPr>
        <w:t xml:space="preserve">                               </w:t>
      </w:r>
      <w:r w:rsidR="001163B2">
        <w:rPr>
          <w:sz w:val="28"/>
          <w:szCs w:val="28"/>
        </w:rPr>
        <w:t xml:space="preserve">                                               </w:t>
      </w:r>
      <w:r w:rsidRPr="006D5274">
        <w:rPr>
          <w:sz w:val="28"/>
          <w:szCs w:val="28"/>
        </w:rPr>
        <w:t xml:space="preserve">                        </w:t>
      </w:r>
    </w:p>
    <w:p w14:paraId="794503F6" w14:textId="1AC74A67" w:rsidR="006D5274" w:rsidRPr="006D5274" w:rsidRDefault="001163B2" w:rsidP="006D5274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6D5274" w:rsidRPr="006D5274">
        <w:rPr>
          <w:sz w:val="28"/>
          <w:szCs w:val="28"/>
        </w:rPr>
        <w:t xml:space="preserve"> </w:t>
      </w:r>
      <w:r w:rsidR="00525873">
        <w:rPr>
          <w:sz w:val="28"/>
          <w:szCs w:val="28"/>
        </w:rPr>
        <w:t xml:space="preserve">   </w:t>
      </w:r>
      <w:r w:rsidR="006D5274" w:rsidRPr="006D5274">
        <w:rPr>
          <w:sz w:val="28"/>
          <w:szCs w:val="28"/>
        </w:rPr>
        <w:t xml:space="preserve">ПРИЛОЖЕНИЕ </w:t>
      </w:r>
      <w:r w:rsidR="00525873">
        <w:rPr>
          <w:sz w:val="28"/>
          <w:szCs w:val="28"/>
        </w:rPr>
        <w:t>№2</w:t>
      </w:r>
    </w:p>
    <w:p w14:paraId="504ACB5B" w14:textId="17098BF8" w:rsidR="006D5274" w:rsidRPr="006D5274" w:rsidRDefault="006D5274" w:rsidP="006D5274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6D5274">
        <w:rPr>
          <w:sz w:val="28"/>
          <w:szCs w:val="28"/>
        </w:rPr>
        <w:t xml:space="preserve">                                                        к постановлению администрации округа</w:t>
      </w:r>
    </w:p>
    <w:p w14:paraId="2FCB3DD7" w14:textId="25C24B5D" w:rsidR="006D5274" w:rsidRPr="006D5274" w:rsidRDefault="006D5274" w:rsidP="006D5274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6D5274">
        <w:rPr>
          <w:sz w:val="28"/>
          <w:szCs w:val="28"/>
        </w:rPr>
        <w:t xml:space="preserve">                                                                 от </w:t>
      </w:r>
      <w:r w:rsidR="00D84A4A">
        <w:rPr>
          <w:sz w:val="28"/>
          <w:szCs w:val="28"/>
        </w:rPr>
        <w:t>16.04.</w:t>
      </w:r>
      <w:r w:rsidRPr="006D5274">
        <w:rPr>
          <w:sz w:val="28"/>
          <w:szCs w:val="28"/>
        </w:rPr>
        <w:t>2024 №</w:t>
      </w:r>
      <w:r w:rsidR="00D84A4A">
        <w:rPr>
          <w:sz w:val="28"/>
          <w:szCs w:val="28"/>
        </w:rPr>
        <w:t>758</w:t>
      </w:r>
      <w:r w:rsidRPr="006D5274">
        <w:rPr>
          <w:sz w:val="28"/>
          <w:szCs w:val="28"/>
        </w:rPr>
        <w:t xml:space="preserve">                                </w:t>
      </w:r>
    </w:p>
    <w:p w14:paraId="5C5F15FA" w14:textId="77777777" w:rsidR="006D5274" w:rsidRDefault="006D5274" w:rsidP="006D5274">
      <w:pPr>
        <w:widowControl w:val="0"/>
        <w:autoSpaceDE w:val="0"/>
        <w:autoSpaceDN w:val="0"/>
        <w:rPr>
          <w:color w:val="FF0000"/>
          <w:sz w:val="28"/>
          <w:szCs w:val="28"/>
        </w:rPr>
      </w:pPr>
    </w:p>
    <w:p w14:paraId="2BA158DB" w14:textId="233DDF76" w:rsidR="006D5274" w:rsidRPr="00FB7B9D" w:rsidRDefault="006D5274" w:rsidP="006D5274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</w:t>
      </w:r>
      <w:r w:rsidRPr="00FB7B9D">
        <w:rPr>
          <w:sz w:val="28"/>
          <w:szCs w:val="28"/>
        </w:rPr>
        <w:t xml:space="preserve">Приложение № 3 </w:t>
      </w:r>
    </w:p>
    <w:p w14:paraId="67DAA2B9" w14:textId="77777777" w:rsidR="006D5274" w:rsidRPr="00FB7B9D" w:rsidRDefault="006D5274" w:rsidP="006D5274">
      <w:pPr>
        <w:widowControl w:val="0"/>
        <w:autoSpaceDE w:val="0"/>
        <w:autoSpaceDN w:val="0"/>
        <w:ind w:firstLine="540"/>
        <w:jc w:val="right"/>
        <w:rPr>
          <w:sz w:val="28"/>
          <w:szCs w:val="28"/>
        </w:rPr>
      </w:pPr>
      <w:r w:rsidRPr="00FB7B9D">
        <w:rPr>
          <w:sz w:val="28"/>
          <w:szCs w:val="28"/>
        </w:rPr>
        <w:t>к подпрограмме</w:t>
      </w:r>
      <w:r w:rsidRPr="00FB7B9D">
        <w:rPr>
          <w:rFonts w:ascii="Arial" w:hAnsi="Arial" w:cs="Arial"/>
          <w:sz w:val="28"/>
          <w:szCs w:val="28"/>
        </w:rPr>
        <w:t xml:space="preserve"> </w:t>
      </w:r>
      <w:r w:rsidRPr="00FB7B9D">
        <w:rPr>
          <w:sz w:val="28"/>
          <w:szCs w:val="28"/>
        </w:rPr>
        <w:t xml:space="preserve">«Формирование </w:t>
      </w:r>
    </w:p>
    <w:p w14:paraId="49A172E4" w14:textId="77777777" w:rsidR="006D5274" w:rsidRPr="00FB7B9D" w:rsidRDefault="006D5274" w:rsidP="006D5274">
      <w:pPr>
        <w:widowControl w:val="0"/>
        <w:autoSpaceDE w:val="0"/>
        <w:autoSpaceDN w:val="0"/>
        <w:jc w:val="right"/>
        <w:rPr>
          <w:bCs/>
          <w:sz w:val="28"/>
          <w:szCs w:val="28"/>
        </w:rPr>
      </w:pPr>
      <w:r w:rsidRPr="00FB7B9D">
        <w:rPr>
          <w:sz w:val="28"/>
          <w:szCs w:val="28"/>
        </w:rPr>
        <w:t xml:space="preserve">комфортной городской среды на                                                                                                                    территории Первомайского </w:t>
      </w:r>
      <w:proofErr w:type="gramStart"/>
      <w:r w:rsidRPr="00FB7B9D">
        <w:rPr>
          <w:sz w:val="28"/>
          <w:szCs w:val="28"/>
        </w:rPr>
        <w:t>муниципального</w:t>
      </w:r>
      <w:proofErr w:type="gramEnd"/>
    </w:p>
    <w:p w14:paraId="51C16CF1" w14:textId="77777777" w:rsidR="006D5274" w:rsidRPr="00FB7B9D" w:rsidRDefault="006D5274" w:rsidP="006D527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B7B9D">
        <w:rPr>
          <w:sz w:val="28"/>
          <w:szCs w:val="28"/>
        </w:rPr>
        <w:t xml:space="preserve">                                                                    округа Тамбовской области» </w:t>
      </w:r>
    </w:p>
    <w:p w14:paraId="047D4AC5" w14:textId="77777777" w:rsidR="006D5274" w:rsidRPr="00F95C1E" w:rsidRDefault="006D5274" w:rsidP="006D5274">
      <w:pPr>
        <w:suppressAutoHyphens/>
        <w:jc w:val="both"/>
        <w:rPr>
          <w:color w:val="FF0000"/>
          <w:sz w:val="28"/>
          <w:szCs w:val="28"/>
          <w:lang w:eastAsia="zh-CN"/>
        </w:rPr>
      </w:pPr>
    </w:p>
    <w:p w14:paraId="55AA2CA6" w14:textId="77777777" w:rsidR="006D5274" w:rsidRPr="003E7FAB" w:rsidRDefault="006D5274" w:rsidP="006D5274">
      <w:pPr>
        <w:suppressAutoHyphens/>
        <w:jc w:val="center"/>
        <w:rPr>
          <w:b/>
          <w:sz w:val="28"/>
          <w:szCs w:val="28"/>
          <w:lang w:eastAsia="zh-CN"/>
        </w:rPr>
      </w:pPr>
      <w:r w:rsidRPr="003E7FAB">
        <w:rPr>
          <w:b/>
          <w:sz w:val="28"/>
          <w:szCs w:val="28"/>
          <w:lang w:eastAsia="zh-CN"/>
        </w:rPr>
        <w:t>Адресный перечень дворовых территорий, подлежащих благоустройству в 20</w:t>
      </w:r>
      <w:r>
        <w:rPr>
          <w:b/>
          <w:sz w:val="28"/>
          <w:szCs w:val="28"/>
          <w:lang w:eastAsia="zh-CN"/>
        </w:rPr>
        <w:t>24</w:t>
      </w:r>
      <w:r w:rsidRPr="003E7FAB">
        <w:rPr>
          <w:b/>
          <w:sz w:val="28"/>
          <w:szCs w:val="28"/>
          <w:lang w:eastAsia="zh-CN"/>
        </w:rPr>
        <w:t xml:space="preserve"> году:</w:t>
      </w:r>
    </w:p>
    <w:p w14:paraId="7C7FC846" w14:textId="77777777" w:rsidR="006D5274" w:rsidRPr="003E7FAB" w:rsidRDefault="006D5274" w:rsidP="006D5274">
      <w:pPr>
        <w:suppressAutoHyphens/>
        <w:jc w:val="center"/>
        <w:rPr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8712"/>
      </w:tblGrid>
      <w:tr w:rsidR="006D5274" w:rsidRPr="003E7FAB" w14:paraId="059B8365" w14:textId="77777777" w:rsidTr="00AA4440">
        <w:tc>
          <w:tcPr>
            <w:tcW w:w="859" w:type="dxa"/>
            <w:shd w:val="clear" w:color="auto" w:fill="auto"/>
          </w:tcPr>
          <w:p w14:paraId="4D331BD1" w14:textId="77777777" w:rsidR="006D5274" w:rsidRPr="00801F38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801F38">
              <w:rPr>
                <w:lang w:eastAsia="zh-CN"/>
              </w:rPr>
              <w:t>№</w:t>
            </w:r>
            <w:proofErr w:type="gramStart"/>
            <w:r w:rsidRPr="00801F38">
              <w:rPr>
                <w:lang w:eastAsia="zh-CN"/>
              </w:rPr>
              <w:t>п</w:t>
            </w:r>
            <w:proofErr w:type="gramEnd"/>
            <w:r w:rsidRPr="00801F38">
              <w:rPr>
                <w:lang w:eastAsia="zh-CN"/>
              </w:rPr>
              <w:t>/п</w:t>
            </w:r>
          </w:p>
        </w:tc>
        <w:tc>
          <w:tcPr>
            <w:tcW w:w="8712" w:type="dxa"/>
            <w:shd w:val="clear" w:color="auto" w:fill="auto"/>
          </w:tcPr>
          <w:p w14:paraId="3CBEFA77" w14:textId="77777777" w:rsidR="006D5274" w:rsidRPr="00801F38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801F38">
              <w:rPr>
                <w:lang w:eastAsia="zh-CN"/>
              </w:rPr>
              <w:t>Местонахождение объекта</w:t>
            </w:r>
          </w:p>
        </w:tc>
      </w:tr>
      <w:tr w:rsidR="006D5274" w:rsidRPr="00D962C6" w14:paraId="0F20873E" w14:textId="77777777" w:rsidTr="00AA4440">
        <w:tc>
          <w:tcPr>
            <w:tcW w:w="859" w:type="dxa"/>
            <w:shd w:val="clear" w:color="auto" w:fill="auto"/>
          </w:tcPr>
          <w:p w14:paraId="3A0C7D34" w14:textId="77777777" w:rsidR="006D5274" w:rsidRPr="00FB7B9D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FB7B9D">
              <w:rPr>
                <w:lang w:eastAsia="zh-CN"/>
              </w:rPr>
              <w:t xml:space="preserve">1. </w:t>
            </w:r>
          </w:p>
        </w:tc>
        <w:tc>
          <w:tcPr>
            <w:tcW w:w="8712" w:type="dxa"/>
            <w:shd w:val="clear" w:color="auto" w:fill="auto"/>
          </w:tcPr>
          <w:p w14:paraId="0C2C009F" w14:textId="77777777" w:rsidR="006D5274" w:rsidRPr="00801F38" w:rsidRDefault="006D5274" w:rsidP="00AA4440">
            <w:pPr>
              <w:suppressAutoHyphens/>
              <w:jc w:val="both"/>
              <w:rPr>
                <w:lang w:eastAsia="zh-CN"/>
              </w:rPr>
            </w:pPr>
            <w:r w:rsidRPr="00FB7B9D">
              <w:rPr>
                <w:lang w:eastAsia="zh-CN"/>
              </w:rPr>
              <w:t>Благоустройство дворовой территории по ул. Вокзальной д.32</w:t>
            </w:r>
          </w:p>
        </w:tc>
      </w:tr>
      <w:tr w:rsidR="006D5274" w:rsidRPr="00143482" w14:paraId="5EBE87DD" w14:textId="77777777" w:rsidTr="00AA4440">
        <w:tc>
          <w:tcPr>
            <w:tcW w:w="859" w:type="dxa"/>
            <w:shd w:val="clear" w:color="auto" w:fill="auto"/>
          </w:tcPr>
          <w:p w14:paraId="6DF100D4" w14:textId="77777777" w:rsidR="006D5274" w:rsidRDefault="006D5274" w:rsidP="00AA4440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2.</w:t>
            </w:r>
          </w:p>
        </w:tc>
        <w:tc>
          <w:tcPr>
            <w:tcW w:w="8712" w:type="dxa"/>
            <w:shd w:val="clear" w:color="auto" w:fill="auto"/>
          </w:tcPr>
          <w:p w14:paraId="51B9C4C5" w14:textId="77777777" w:rsidR="006D5274" w:rsidRPr="00C61D07" w:rsidRDefault="006D5274" w:rsidP="00AA4440">
            <w:pPr>
              <w:suppressAutoHyphens/>
              <w:jc w:val="both"/>
              <w:rPr>
                <w:lang w:eastAsia="zh-CN"/>
              </w:rPr>
            </w:pPr>
            <w:r w:rsidRPr="00C61D07">
              <w:rPr>
                <w:lang w:eastAsia="zh-CN"/>
              </w:rPr>
              <w:t xml:space="preserve">Благоустройство дворовой территории по </w:t>
            </w:r>
            <w:r>
              <w:rPr>
                <w:lang w:eastAsia="zh-CN"/>
              </w:rPr>
              <w:t xml:space="preserve">ул. </w:t>
            </w:r>
            <w:proofErr w:type="spellStart"/>
            <w:r>
              <w:rPr>
                <w:lang w:eastAsia="zh-CN"/>
              </w:rPr>
              <w:t>Э.Тельмана</w:t>
            </w:r>
            <w:proofErr w:type="spellEnd"/>
            <w:r>
              <w:rPr>
                <w:lang w:eastAsia="zh-CN"/>
              </w:rPr>
              <w:t xml:space="preserve"> д.16</w:t>
            </w:r>
          </w:p>
        </w:tc>
      </w:tr>
    </w:tbl>
    <w:p w14:paraId="4E6F225E" w14:textId="77777777" w:rsidR="006D5274" w:rsidRPr="00FB7B9D" w:rsidRDefault="006D5274" w:rsidP="006D5274">
      <w:pPr>
        <w:suppressAutoHyphens/>
        <w:jc w:val="center"/>
        <w:rPr>
          <w:b/>
          <w:sz w:val="28"/>
          <w:szCs w:val="28"/>
          <w:lang w:eastAsia="zh-CN"/>
        </w:rPr>
      </w:pPr>
    </w:p>
    <w:p w14:paraId="18865E5F" w14:textId="77777777" w:rsidR="006D5274" w:rsidRPr="00FB7B9D" w:rsidRDefault="006D5274" w:rsidP="006D5274">
      <w:pPr>
        <w:suppressAutoHyphens/>
        <w:jc w:val="center"/>
        <w:rPr>
          <w:b/>
          <w:sz w:val="28"/>
          <w:szCs w:val="28"/>
          <w:lang w:eastAsia="zh-CN"/>
        </w:rPr>
      </w:pPr>
      <w:r w:rsidRPr="00FB7B9D">
        <w:rPr>
          <w:b/>
          <w:sz w:val="28"/>
          <w:szCs w:val="28"/>
          <w:lang w:eastAsia="zh-CN"/>
        </w:rPr>
        <w:t>Адресный перечень муниципальных территорий общего пользования Первомайского муниципального округа, подлежащих благоустройству в 2024 году:</w:t>
      </w:r>
    </w:p>
    <w:p w14:paraId="75DF1D67" w14:textId="77777777" w:rsidR="006D5274" w:rsidRPr="00FB7B9D" w:rsidRDefault="006D5274" w:rsidP="006D5274">
      <w:pPr>
        <w:suppressAutoHyphens/>
        <w:jc w:val="center"/>
        <w:rPr>
          <w:b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8713"/>
      </w:tblGrid>
      <w:tr w:rsidR="006D5274" w:rsidRPr="00FB7B9D" w14:paraId="2EC3357D" w14:textId="77777777" w:rsidTr="00AA4440">
        <w:tc>
          <w:tcPr>
            <w:tcW w:w="861" w:type="dxa"/>
            <w:shd w:val="clear" w:color="auto" w:fill="auto"/>
          </w:tcPr>
          <w:p w14:paraId="0B77EFC8" w14:textId="77777777" w:rsidR="006D5274" w:rsidRPr="00FB7B9D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FB7B9D">
              <w:rPr>
                <w:lang w:eastAsia="zh-CN"/>
              </w:rPr>
              <w:t>№</w:t>
            </w:r>
            <w:proofErr w:type="gramStart"/>
            <w:r w:rsidRPr="00FB7B9D">
              <w:rPr>
                <w:lang w:eastAsia="zh-CN"/>
              </w:rPr>
              <w:t>п</w:t>
            </w:r>
            <w:proofErr w:type="gramEnd"/>
            <w:r w:rsidRPr="00FB7B9D">
              <w:rPr>
                <w:lang w:eastAsia="zh-CN"/>
              </w:rPr>
              <w:t>/п</w:t>
            </w:r>
          </w:p>
        </w:tc>
        <w:tc>
          <w:tcPr>
            <w:tcW w:w="8886" w:type="dxa"/>
            <w:shd w:val="clear" w:color="auto" w:fill="auto"/>
          </w:tcPr>
          <w:p w14:paraId="13368CC6" w14:textId="77777777" w:rsidR="006D5274" w:rsidRPr="00FB7B9D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FB7B9D">
              <w:rPr>
                <w:lang w:eastAsia="zh-CN"/>
              </w:rPr>
              <w:t>Местонахождение объекта</w:t>
            </w:r>
          </w:p>
        </w:tc>
      </w:tr>
      <w:tr w:rsidR="006D5274" w:rsidRPr="00FB7B9D" w14:paraId="2FFC3075" w14:textId="77777777" w:rsidTr="00AA4440">
        <w:tc>
          <w:tcPr>
            <w:tcW w:w="861" w:type="dxa"/>
            <w:shd w:val="clear" w:color="auto" w:fill="auto"/>
          </w:tcPr>
          <w:p w14:paraId="11E7C0AC" w14:textId="77777777" w:rsidR="006D5274" w:rsidRPr="00FB7B9D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FB7B9D">
              <w:rPr>
                <w:lang w:eastAsia="zh-CN"/>
              </w:rPr>
              <w:t>1.</w:t>
            </w:r>
          </w:p>
        </w:tc>
        <w:tc>
          <w:tcPr>
            <w:tcW w:w="8886" w:type="dxa"/>
            <w:shd w:val="clear" w:color="auto" w:fill="auto"/>
          </w:tcPr>
          <w:p w14:paraId="02D74C2C" w14:textId="77777777" w:rsidR="006D5274" w:rsidRPr="00FB7B9D" w:rsidRDefault="006D5274" w:rsidP="00AA4440">
            <w:pPr>
              <w:suppressAutoHyphens/>
              <w:rPr>
                <w:sz w:val="26"/>
                <w:szCs w:val="26"/>
              </w:rPr>
            </w:pPr>
            <w:r w:rsidRPr="00FB7B9D">
              <w:rPr>
                <w:sz w:val="26"/>
                <w:szCs w:val="26"/>
              </w:rPr>
              <w:t xml:space="preserve">Благоустройство парка в районе </w:t>
            </w:r>
          </w:p>
          <w:p w14:paraId="1891E49E" w14:textId="77777777" w:rsidR="006D5274" w:rsidRPr="00FB7B9D" w:rsidRDefault="006D5274" w:rsidP="00AA4440">
            <w:pPr>
              <w:suppressAutoHyphens/>
              <w:rPr>
                <w:lang w:eastAsia="zh-CN"/>
              </w:rPr>
            </w:pPr>
            <w:r w:rsidRPr="00FB7B9D">
              <w:rPr>
                <w:sz w:val="26"/>
                <w:szCs w:val="26"/>
              </w:rPr>
              <w:t xml:space="preserve">ул. Школьная </w:t>
            </w:r>
            <w:r w:rsidRPr="00FB7B9D">
              <w:rPr>
                <w:lang w:eastAsia="zh-CN"/>
              </w:rPr>
              <w:t xml:space="preserve"> в </w:t>
            </w:r>
            <w:proofErr w:type="spellStart"/>
            <w:r w:rsidRPr="00FB7B9D">
              <w:rPr>
                <w:lang w:eastAsia="zh-CN"/>
              </w:rPr>
              <w:t>р.п</w:t>
            </w:r>
            <w:proofErr w:type="gramStart"/>
            <w:r w:rsidRPr="00FB7B9D">
              <w:rPr>
                <w:lang w:eastAsia="zh-CN"/>
              </w:rPr>
              <w:t>.П</w:t>
            </w:r>
            <w:proofErr w:type="gramEnd"/>
            <w:r w:rsidRPr="00FB7B9D">
              <w:rPr>
                <w:lang w:eastAsia="zh-CN"/>
              </w:rPr>
              <w:t>ервомайский</w:t>
            </w:r>
            <w:proofErr w:type="spellEnd"/>
            <w:r w:rsidRPr="00FB7B9D">
              <w:rPr>
                <w:lang w:eastAsia="zh-CN"/>
              </w:rPr>
              <w:t xml:space="preserve"> (2 этап-ремонт входной группы)</w:t>
            </w:r>
          </w:p>
        </w:tc>
      </w:tr>
      <w:tr w:rsidR="006D5274" w:rsidRPr="00FB7B9D" w14:paraId="5FE3C485" w14:textId="77777777" w:rsidTr="00AA4440">
        <w:tc>
          <w:tcPr>
            <w:tcW w:w="861" w:type="dxa"/>
            <w:shd w:val="clear" w:color="auto" w:fill="auto"/>
          </w:tcPr>
          <w:p w14:paraId="78DBC5AD" w14:textId="77777777" w:rsidR="006D5274" w:rsidRPr="00FB7B9D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FB7B9D">
              <w:rPr>
                <w:lang w:eastAsia="zh-CN"/>
              </w:rPr>
              <w:t>2.</w:t>
            </w:r>
          </w:p>
        </w:tc>
        <w:tc>
          <w:tcPr>
            <w:tcW w:w="8886" w:type="dxa"/>
            <w:shd w:val="clear" w:color="auto" w:fill="auto"/>
          </w:tcPr>
          <w:p w14:paraId="223B8180" w14:textId="77777777" w:rsidR="006D5274" w:rsidRPr="00FB7B9D" w:rsidRDefault="006D5274" w:rsidP="00AA4440">
            <w:pPr>
              <w:suppressAutoHyphens/>
              <w:rPr>
                <w:sz w:val="26"/>
                <w:szCs w:val="26"/>
              </w:rPr>
            </w:pPr>
            <w:r w:rsidRPr="00FB7B9D">
              <w:rPr>
                <w:sz w:val="26"/>
                <w:szCs w:val="26"/>
              </w:rPr>
              <w:t xml:space="preserve">Освещение в </w:t>
            </w:r>
            <w:proofErr w:type="spellStart"/>
            <w:r w:rsidRPr="00FB7B9D">
              <w:rPr>
                <w:sz w:val="26"/>
                <w:szCs w:val="26"/>
              </w:rPr>
              <w:t>с</w:t>
            </w:r>
            <w:proofErr w:type="gramStart"/>
            <w:r w:rsidRPr="00FB7B9D">
              <w:rPr>
                <w:sz w:val="26"/>
                <w:szCs w:val="26"/>
              </w:rPr>
              <w:t>.И</w:t>
            </w:r>
            <w:proofErr w:type="gramEnd"/>
            <w:r w:rsidRPr="00FB7B9D">
              <w:rPr>
                <w:sz w:val="26"/>
                <w:szCs w:val="26"/>
              </w:rPr>
              <w:t>ловай</w:t>
            </w:r>
            <w:proofErr w:type="spellEnd"/>
            <w:r w:rsidRPr="00FB7B9D">
              <w:rPr>
                <w:sz w:val="26"/>
                <w:szCs w:val="26"/>
              </w:rPr>
              <w:t xml:space="preserve">-Дмитриевское, </w:t>
            </w:r>
            <w:proofErr w:type="spellStart"/>
            <w:r w:rsidRPr="00FB7B9D">
              <w:rPr>
                <w:sz w:val="26"/>
                <w:szCs w:val="26"/>
              </w:rPr>
              <w:t>ул.Базарная</w:t>
            </w:r>
            <w:proofErr w:type="spellEnd"/>
            <w:r w:rsidRPr="00FB7B9D">
              <w:rPr>
                <w:sz w:val="26"/>
                <w:szCs w:val="26"/>
              </w:rPr>
              <w:t xml:space="preserve"> «Парк Победы»</w:t>
            </w:r>
          </w:p>
        </w:tc>
      </w:tr>
      <w:tr w:rsidR="006D5274" w:rsidRPr="00FB7B9D" w14:paraId="36F0757D" w14:textId="77777777" w:rsidTr="00AA4440">
        <w:tc>
          <w:tcPr>
            <w:tcW w:w="861" w:type="dxa"/>
            <w:shd w:val="clear" w:color="auto" w:fill="auto"/>
          </w:tcPr>
          <w:p w14:paraId="3FF704EC" w14:textId="77777777" w:rsidR="006D5274" w:rsidRPr="00FB7B9D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FB7B9D">
              <w:rPr>
                <w:lang w:eastAsia="zh-CN"/>
              </w:rPr>
              <w:t>3.</w:t>
            </w:r>
          </w:p>
        </w:tc>
        <w:tc>
          <w:tcPr>
            <w:tcW w:w="8886" w:type="dxa"/>
            <w:shd w:val="clear" w:color="auto" w:fill="auto"/>
          </w:tcPr>
          <w:p w14:paraId="0284AD13" w14:textId="77777777" w:rsidR="006D5274" w:rsidRPr="00FB7B9D" w:rsidRDefault="006D5274" w:rsidP="00AA4440">
            <w:pPr>
              <w:suppressAutoHyphens/>
              <w:rPr>
                <w:sz w:val="26"/>
                <w:szCs w:val="26"/>
              </w:rPr>
            </w:pPr>
            <w:r w:rsidRPr="00FB7B9D">
              <w:rPr>
                <w:sz w:val="26"/>
                <w:szCs w:val="26"/>
              </w:rPr>
              <w:t xml:space="preserve">Устройство уличного освещения в </w:t>
            </w:r>
            <w:proofErr w:type="spellStart"/>
            <w:r w:rsidRPr="00FB7B9D">
              <w:rPr>
                <w:sz w:val="26"/>
                <w:szCs w:val="26"/>
              </w:rPr>
              <w:t>с</w:t>
            </w:r>
            <w:proofErr w:type="gramStart"/>
            <w:r w:rsidRPr="00FB7B9D">
              <w:rPr>
                <w:sz w:val="26"/>
                <w:szCs w:val="26"/>
              </w:rPr>
              <w:t>.С</w:t>
            </w:r>
            <w:proofErr w:type="gramEnd"/>
            <w:r w:rsidRPr="00FB7B9D">
              <w:rPr>
                <w:sz w:val="26"/>
                <w:szCs w:val="26"/>
              </w:rPr>
              <w:t>таросеславино</w:t>
            </w:r>
            <w:proofErr w:type="spellEnd"/>
            <w:r w:rsidRPr="00FB7B9D">
              <w:rPr>
                <w:sz w:val="26"/>
                <w:szCs w:val="26"/>
              </w:rPr>
              <w:t xml:space="preserve">, переулок </w:t>
            </w:r>
            <w:proofErr w:type="spellStart"/>
            <w:r w:rsidRPr="00FB7B9D">
              <w:rPr>
                <w:sz w:val="26"/>
                <w:szCs w:val="26"/>
              </w:rPr>
              <w:t>ул.Советская</w:t>
            </w:r>
            <w:proofErr w:type="spellEnd"/>
            <w:r w:rsidRPr="00FB7B9D">
              <w:rPr>
                <w:sz w:val="26"/>
                <w:szCs w:val="26"/>
              </w:rPr>
              <w:t xml:space="preserve"> до </w:t>
            </w:r>
            <w:proofErr w:type="spellStart"/>
            <w:r w:rsidRPr="00FB7B9D">
              <w:rPr>
                <w:sz w:val="26"/>
                <w:szCs w:val="26"/>
              </w:rPr>
              <w:t>ул.Интернациональная</w:t>
            </w:r>
            <w:proofErr w:type="spellEnd"/>
          </w:p>
        </w:tc>
      </w:tr>
      <w:tr w:rsidR="006D5274" w:rsidRPr="00FB7B9D" w14:paraId="1B8FD264" w14:textId="77777777" w:rsidTr="00AA4440">
        <w:tc>
          <w:tcPr>
            <w:tcW w:w="861" w:type="dxa"/>
            <w:shd w:val="clear" w:color="auto" w:fill="auto"/>
          </w:tcPr>
          <w:p w14:paraId="41D8101C" w14:textId="77777777" w:rsidR="006D5274" w:rsidRPr="00FB7B9D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FB7B9D">
              <w:rPr>
                <w:lang w:eastAsia="zh-CN"/>
              </w:rPr>
              <w:t>4.</w:t>
            </w:r>
          </w:p>
        </w:tc>
        <w:tc>
          <w:tcPr>
            <w:tcW w:w="8886" w:type="dxa"/>
            <w:shd w:val="clear" w:color="auto" w:fill="auto"/>
          </w:tcPr>
          <w:p w14:paraId="18EEC888" w14:textId="77777777" w:rsidR="006D5274" w:rsidRPr="00FB7B9D" w:rsidRDefault="006D5274" w:rsidP="00AA4440">
            <w:pPr>
              <w:suppressAutoHyphens/>
              <w:rPr>
                <w:sz w:val="26"/>
                <w:szCs w:val="26"/>
              </w:rPr>
            </w:pPr>
            <w:r w:rsidRPr="00FB7B9D">
              <w:rPr>
                <w:sz w:val="26"/>
                <w:szCs w:val="26"/>
              </w:rPr>
              <w:t xml:space="preserve">Устройство уличного освещения в </w:t>
            </w:r>
            <w:proofErr w:type="spellStart"/>
            <w:r w:rsidRPr="00FB7B9D">
              <w:rPr>
                <w:sz w:val="26"/>
                <w:szCs w:val="26"/>
              </w:rPr>
              <w:t>пос</w:t>
            </w:r>
            <w:proofErr w:type="gramStart"/>
            <w:r w:rsidRPr="00FB7B9D">
              <w:rPr>
                <w:sz w:val="26"/>
                <w:szCs w:val="26"/>
              </w:rPr>
              <w:t>.Х</w:t>
            </w:r>
            <w:proofErr w:type="gramEnd"/>
            <w:r w:rsidRPr="00FB7B9D">
              <w:rPr>
                <w:sz w:val="26"/>
                <w:szCs w:val="26"/>
              </w:rPr>
              <w:t>оботово</w:t>
            </w:r>
            <w:proofErr w:type="spellEnd"/>
            <w:r w:rsidRPr="00FB7B9D">
              <w:rPr>
                <w:sz w:val="26"/>
                <w:szCs w:val="26"/>
              </w:rPr>
              <w:t xml:space="preserve">, </w:t>
            </w:r>
            <w:proofErr w:type="spellStart"/>
            <w:r w:rsidRPr="00FB7B9D">
              <w:rPr>
                <w:sz w:val="26"/>
                <w:szCs w:val="26"/>
              </w:rPr>
              <w:t>ул.Советская</w:t>
            </w:r>
            <w:proofErr w:type="spellEnd"/>
            <w:r w:rsidRPr="00FB7B9D">
              <w:rPr>
                <w:sz w:val="26"/>
                <w:szCs w:val="26"/>
              </w:rPr>
              <w:t xml:space="preserve">, </w:t>
            </w:r>
            <w:proofErr w:type="spellStart"/>
            <w:r w:rsidRPr="00FB7B9D">
              <w:rPr>
                <w:sz w:val="26"/>
                <w:szCs w:val="26"/>
              </w:rPr>
              <w:t>ул.Лесная</w:t>
            </w:r>
            <w:proofErr w:type="spellEnd"/>
          </w:p>
        </w:tc>
      </w:tr>
      <w:tr w:rsidR="006D5274" w:rsidRPr="00C471EA" w14:paraId="24606636" w14:textId="77777777" w:rsidTr="00AA4440">
        <w:tc>
          <w:tcPr>
            <w:tcW w:w="861" w:type="dxa"/>
            <w:shd w:val="clear" w:color="auto" w:fill="auto"/>
          </w:tcPr>
          <w:p w14:paraId="7786F6A7" w14:textId="77777777" w:rsidR="006D5274" w:rsidRPr="00C471EA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C471EA">
              <w:rPr>
                <w:lang w:eastAsia="zh-CN"/>
              </w:rPr>
              <w:t>5.</w:t>
            </w:r>
          </w:p>
        </w:tc>
        <w:tc>
          <w:tcPr>
            <w:tcW w:w="8886" w:type="dxa"/>
            <w:shd w:val="clear" w:color="auto" w:fill="auto"/>
          </w:tcPr>
          <w:p w14:paraId="0FB16AF1" w14:textId="77777777" w:rsidR="006D5274" w:rsidRPr="00C471EA" w:rsidRDefault="006D5274" w:rsidP="00AA4440">
            <w:pPr>
              <w:suppressAutoHyphens/>
              <w:rPr>
                <w:sz w:val="26"/>
                <w:szCs w:val="26"/>
              </w:rPr>
            </w:pPr>
            <w:r w:rsidRPr="00C471EA">
              <w:rPr>
                <w:sz w:val="26"/>
                <w:szCs w:val="26"/>
              </w:rPr>
              <w:t>Благоустройство прилегающей территории филиала МБДОУ «Дружба» «Первомайский детский сад»</w:t>
            </w:r>
          </w:p>
        </w:tc>
      </w:tr>
      <w:tr w:rsidR="003377F2" w:rsidRPr="00C471EA" w14:paraId="6129DAE8" w14:textId="77777777" w:rsidTr="00AA4440">
        <w:tc>
          <w:tcPr>
            <w:tcW w:w="861" w:type="dxa"/>
            <w:shd w:val="clear" w:color="auto" w:fill="auto"/>
          </w:tcPr>
          <w:p w14:paraId="50C96067" w14:textId="731E0349" w:rsidR="003377F2" w:rsidRPr="00C471EA" w:rsidRDefault="003377F2" w:rsidP="00AA4440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6. </w:t>
            </w:r>
          </w:p>
        </w:tc>
        <w:tc>
          <w:tcPr>
            <w:tcW w:w="8886" w:type="dxa"/>
            <w:shd w:val="clear" w:color="auto" w:fill="auto"/>
          </w:tcPr>
          <w:p w14:paraId="5884291B" w14:textId="2F7F5269" w:rsidR="003377F2" w:rsidRPr="00C471EA" w:rsidRDefault="003377F2" w:rsidP="00AA4440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Асфальтирование дорожек на территории кладбища в </w:t>
            </w:r>
            <w:proofErr w:type="spellStart"/>
            <w:r>
              <w:rPr>
                <w:sz w:val="26"/>
                <w:szCs w:val="26"/>
              </w:rPr>
              <w:t>р.п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ервомайский</w:t>
            </w:r>
            <w:proofErr w:type="spellEnd"/>
          </w:p>
        </w:tc>
      </w:tr>
    </w:tbl>
    <w:p w14:paraId="213DE41C" w14:textId="77777777" w:rsidR="006D5274" w:rsidRPr="00F95C1E" w:rsidRDefault="006D5274" w:rsidP="006D5274">
      <w:pPr>
        <w:suppressAutoHyphens/>
        <w:jc w:val="center"/>
        <w:rPr>
          <w:b/>
          <w:color w:val="FF0000"/>
          <w:sz w:val="28"/>
          <w:szCs w:val="28"/>
          <w:lang w:eastAsia="zh-CN"/>
        </w:rPr>
      </w:pPr>
    </w:p>
    <w:p w14:paraId="5E64CC61" w14:textId="77777777" w:rsidR="006D5274" w:rsidRPr="003E7FAB" w:rsidRDefault="006D5274" w:rsidP="006D5274">
      <w:pPr>
        <w:suppressAutoHyphens/>
        <w:jc w:val="center"/>
        <w:rPr>
          <w:b/>
          <w:sz w:val="28"/>
          <w:szCs w:val="28"/>
          <w:lang w:eastAsia="zh-CN"/>
        </w:rPr>
      </w:pPr>
      <w:r w:rsidRPr="003E7FAB">
        <w:rPr>
          <w:b/>
          <w:sz w:val="28"/>
          <w:szCs w:val="28"/>
          <w:lang w:eastAsia="zh-CN"/>
        </w:rPr>
        <w:t xml:space="preserve">Адресный перечень дворовых территорий, </w:t>
      </w:r>
      <w:r>
        <w:rPr>
          <w:b/>
          <w:sz w:val="28"/>
          <w:szCs w:val="28"/>
          <w:lang w:eastAsia="zh-CN"/>
        </w:rPr>
        <w:t>подлежащих благоустройству в 2024-2030 годах</w:t>
      </w:r>
      <w:r w:rsidRPr="003E7FAB">
        <w:rPr>
          <w:b/>
          <w:sz w:val="28"/>
          <w:szCs w:val="28"/>
          <w:lang w:eastAsia="zh-CN"/>
        </w:rPr>
        <w:t>:</w:t>
      </w:r>
    </w:p>
    <w:p w14:paraId="5C0186A5" w14:textId="77777777" w:rsidR="006D5274" w:rsidRPr="002F6482" w:rsidRDefault="006D5274" w:rsidP="006D5274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8767"/>
      </w:tblGrid>
      <w:tr w:rsidR="006D5274" w:rsidRPr="00E10458" w14:paraId="4813FB78" w14:textId="77777777" w:rsidTr="00AA4440">
        <w:tc>
          <w:tcPr>
            <w:tcW w:w="817" w:type="dxa"/>
            <w:shd w:val="clear" w:color="auto" w:fill="auto"/>
          </w:tcPr>
          <w:p w14:paraId="419746E0" w14:textId="77777777" w:rsidR="006D5274" w:rsidRPr="00E10458" w:rsidRDefault="006D5274" w:rsidP="00AA4440">
            <w:r w:rsidRPr="00E10458">
              <w:t xml:space="preserve">№ </w:t>
            </w:r>
            <w:proofErr w:type="gramStart"/>
            <w:r w:rsidRPr="00E10458">
              <w:t>п</w:t>
            </w:r>
            <w:proofErr w:type="gramEnd"/>
            <w:r w:rsidRPr="00E10458">
              <w:t>/п</w:t>
            </w:r>
          </w:p>
        </w:tc>
        <w:tc>
          <w:tcPr>
            <w:tcW w:w="9072" w:type="dxa"/>
            <w:shd w:val="clear" w:color="auto" w:fill="auto"/>
          </w:tcPr>
          <w:p w14:paraId="6386DE88" w14:textId="77777777" w:rsidR="006D5274" w:rsidRPr="00E10458" w:rsidRDefault="006D5274" w:rsidP="00AA4440">
            <w:pPr>
              <w:jc w:val="center"/>
            </w:pPr>
            <w:r>
              <w:t>Местонахождение объекта</w:t>
            </w:r>
          </w:p>
        </w:tc>
      </w:tr>
      <w:tr w:rsidR="006D5274" w:rsidRPr="00E10458" w14:paraId="63CC80CC" w14:textId="77777777" w:rsidTr="00AA4440">
        <w:tc>
          <w:tcPr>
            <w:tcW w:w="817" w:type="dxa"/>
            <w:shd w:val="clear" w:color="auto" w:fill="auto"/>
          </w:tcPr>
          <w:p w14:paraId="41A3124B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 w:rsidRPr="00E1045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14:paraId="2801B013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r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Вокзальная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д.32</w:t>
            </w:r>
          </w:p>
        </w:tc>
      </w:tr>
      <w:tr w:rsidR="006D5274" w:rsidRPr="00E10458" w14:paraId="5CE0ED75" w14:textId="77777777" w:rsidTr="00AA4440">
        <w:tc>
          <w:tcPr>
            <w:tcW w:w="817" w:type="dxa"/>
            <w:shd w:val="clear" w:color="auto" w:fill="auto"/>
          </w:tcPr>
          <w:p w14:paraId="3775FF48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 w:rsidRPr="00E1045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14:paraId="44CF3995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</w:rPr>
              <w:t>Вокзальная</w:t>
            </w:r>
            <w:proofErr w:type="gramEnd"/>
            <w:r w:rsidRPr="00E10458">
              <w:rPr>
                <w:sz w:val="26"/>
                <w:szCs w:val="26"/>
              </w:rPr>
              <w:t xml:space="preserve"> д. 35</w:t>
            </w:r>
          </w:p>
        </w:tc>
      </w:tr>
      <w:tr w:rsidR="006D5274" w:rsidRPr="00E10458" w14:paraId="580746D4" w14:textId="77777777" w:rsidTr="00AA4440">
        <w:tc>
          <w:tcPr>
            <w:tcW w:w="817" w:type="dxa"/>
            <w:shd w:val="clear" w:color="auto" w:fill="auto"/>
          </w:tcPr>
          <w:p w14:paraId="3C0283A9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 w:rsidRPr="00E10458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14:paraId="4781C249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Вокзальная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д.54</w:t>
            </w:r>
          </w:p>
        </w:tc>
      </w:tr>
      <w:tr w:rsidR="006D5274" w:rsidRPr="00E10458" w14:paraId="5063C816" w14:textId="77777777" w:rsidTr="00AA4440">
        <w:tc>
          <w:tcPr>
            <w:tcW w:w="817" w:type="dxa"/>
            <w:shd w:val="clear" w:color="auto" w:fill="auto"/>
          </w:tcPr>
          <w:p w14:paraId="2A352AD4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14:paraId="54B8CB80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r>
              <w:rPr>
                <w:sz w:val="26"/>
                <w:szCs w:val="26"/>
                <w:lang w:eastAsia="zh-CN"/>
              </w:rPr>
              <w:t xml:space="preserve">ул. </w:t>
            </w:r>
            <w:r w:rsidRPr="00E10458">
              <w:rPr>
                <w:sz w:val="26"/>
                <w:szCs w:val="26"/>
                <w:lang w:eastAsia="zh-CN"/>
              </w:rPr>
              <w:t>Володарского д. 5,7,9,11</w:t>
            </w:r>
          </w:p>
        </w:tc>
      </w:tr>
      <w:tr w:rsidR="006D5274" w:rsidRPr="00E10458" w14:paraId="5D8C3A53" w14:textId="77777777" w:rsidTr="00AA4440">
        <w:tc>
          <w:tcPr>
            <w:tcW w:w="817" w:type="dxa"/>
            <w:shd w:val="clear" w:color="auto" w:fill="auto"/>
          </w:tcPr>
          <w:p w14:paraId="1EFFE4FD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14:paraId="5A006E16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Володарского д.14</w:t>
            </w:r>
          </w:p>
        </w:tc>
      </w:tr>
      <w:tr w:rsidR="006D5274" w:rsidRPr="00E10458" w14:paraId="4A8AB149" w14:textId="77777777" w:rsidTr="00AA4440">
        <w:tc>
          <w:tcPr>
            <w:tcW w:w="817" w:type="dxa"/>
            <w:shd w:val="clear" w:color="auto" w:fill="auto"/>
          </w:tcPr>
          <w:p w14:paraId="67A6776A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14:paraId="7840019C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Володарского д.16</w:t>
            </w:r>
          </w:p>
        </w:tc>
      </w:tr>
      <w:tr w:rsidR="006D5274" w:rsidRPr="00E10458" w14:paraId="730BB8CC" w14:textId="77777777" w:rsidTr="00AA4440">
        <w:tc>
          <w:tcPr>
            <w:tcW w:w="817" w:type="dxa"/>
            <w:shd w:val="clear" w:color="auto" w:fill="auto"/>
          </w:tcPr>
          <w:p w14:paraId="45C021D9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14:paraId="76DF63FC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Володарского д.20</w:t>
            </w:r>
          </w:p>
        </w:tc>
      </w:tr>
      <w:tr w:rsidR="006D5274" w:rsidRPr="00E10458" w14:paraId="441705D7" w14:textId="77777777" w:rsidTr="00AA4440">
        <w:tc>
          <w:tcPr>
            <w:tcW w:w="817" w:type="dxa"/>
            <w:shd w:val="clear" w:color="auto" w:fill="auto"/>
          </w:tcPr>
          <w:p w14:paraId="23BD6CDC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9072" w:type="dxa"/>
            <w:shd w:val="clear" w:color="auto" w:fill="auto"/>
          </w:tcPr>
          <w:p w14:paraId="35060C6A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Володарского д.22</w:t>
            </w:r>
          </w:p>
        </w:tc>
      </w:tr>
      <w:tr w:rsidR="006D5274" w:rsidRPr="00E10458" w14:paraId="445FDB41" w14:textId="77777777" w:rsidTr="00AA4440">
        <w:tc>
          <w:tcPr>
            <w:tcW w:w="817" w:type="dxa"/>
            <w:shd w:val="clear" w:color="auto" w:fill="auto"/>
          </w:tcPr>
          <w:p w14:paraId="4247DFF3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9072" w:type="dxa"/>
            <w:shd w:val="clear" w:color="auto" w:fill="auto"/>
          </w:tcPr>
          <w:p w14:paraId="5A6734C2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Восточная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д.11,13,15</w:t>
            </w:r>
          </w:p>
        </w:tc>
      </w:tr>
      <w:tr w:rsidR="006D5274" w:rsidRPr="00E10458" w14:paraId="671452C9" w14:textId="77777777" w:rsidTr="00AA4440">
        <w:tc>
          <w:tcPr>
            <w:tcW w:w="817" w:type="dxa"/>
            <w:shd w:val="clear" w:color="auto" w:fill="auto"/>
          </w:tcPr>
          <w:p w14:paraId="2C6B3238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9072" w:type="dxa"/>
            <w:shd w:val="clear" w:color="auto" w:fill="auto"/>
          </w:tcPr>
          <w:p w14:paraId="27724D83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r>
              <w:rPr>
                <w:sz w:val="26"/>
                <w:szCs w:val="26"/>
                <w:lang w:eastAsia="zh-CN"/>
              </w:rPr>
              <w:t xml:space="preserve">ул. </w:t>
            </w:r>
            <w:r w:rsidRPr="00E10458">
              <w:rPr>
                <w:sz w:val="26"/>
                <w:szCs w:val="26"/>
                <w:lang w:eastAsia="zh-CN"/>
              </w:rPr>
              <w:t>Дружбы д.1,2,3,5</w:t>
            </w:r>
          </w:p>
        </w:tc>
      </w:tr>
      <w:tr w:rsidR="006D5274" w:rsidRPr="00E10458" w14:paraId="2A5AC6B5" w14:textId="77777777" w:rsidTr="00AA4440">
        <w:tc>
          <w:tcPr>
            <w:tcW w:w="817" w:type="dxa"/>
            <w:shd w:val="clear" w:color="auto" w:fill="auto"/>
          </w:tcPr>
          <w:p w14:paraId="11B8CBB4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14:paraId="796B7455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Дружбы д. 4,7,9,10</w:t>
            </w:r>
          </w:p>
        </w:tc>
      </w:tr>
      <w:tr w:rsidR="006D5274" w:rsidRPr="00E10458" w14:paraId="0F732BAE" w14:textId="77777777" w:rsidTr="00AA4440">
        <w:tc>
          <w:tcPr>
            <w:tcW w:w="817" w:type="dxa"/>
            <w:shd w:val="clear" w:color="auto" w:fill="auto"/>
          </w:tcPr>
          <w:p w14:paraId="7785E1E5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9072" w:type="dxa"/>
            <w:shd w:val="clear" w:color="auto" w:fill="auto"/>
          </w:tcPr>
          <w:p w14:paraId="66380DB8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Дружбы д.12</w:t>
            </w:r>
          </w:p>
        </w:tc>
      </w:tr>
      <w:tr w:rsidR="006D5274" w:rsidRPr="00E10458" w14:paraId="63F3C03D" w14:textId="77777777" w:rsidTr="00AA4440">
        <w:tc>
          <w:tcPr>
            <w:tcW w:w="817" w:type="dxa"/>
            <w:shd w:val="clear" w:color="auto" w:fill="auto"/>
          </w:tcPr>
          <w:p w14:paraId="505F71E6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9072" w:type="dxa"/>
            <w:shd w:val="clear" w:color="auto" w:fill="auto"/>
          </w:tcPr>
          <w:p w14:paraId="78A16D87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Дружбы  д.13,14,15</w:t>
            </w:r>
          </w:p>
        </w:tc>
      </w:tr>
      <w:tr w:rsidR="006D5274" w:rsidRPr="00E10458" w14:paraId="3B16F2B1" w14:textId="77777777" w:rsidTr="00AA4440">
        <w:tc>
          <w:tcPr>
            <w:tcW w:w="817" w:type="dxa"/>
            <w:shd w:val="clear" w:color="auto" w:fill="auto"/>
          </w:tcPr>
          <w:p w14:paraId="1922C917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9072" w:type="dxa"/>
            <w:shd w:val="clear" w:color="auto" w:fill="auto"/>
          </w:tcPr>
          <w:p w14:paraId="66894488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Зелёная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д.2А</w:t>
            </w:r>
          </w:p>
        </w:tc>
      </w:tr>
      <w:tr w:rsidR="006D5274" w:rsidRPr="00E10458" w14:paraId="252C893C" w14:textId="77777777" w:rsidTr="00AA4440">
        <w:tc>
          <w:tcPr>
            <w:tcW w:w="817" w:type="dxa"/>
            <w:shd w:val="clear" w:color="auto" w:fill="auto"/>
          </w:tcPr>
          <w:p w14:paraId="7A694F9B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9072" w:type="dxa"/>
            <w:shd w:val="clear" w:color="auto" w:fill="auto"/>
          </w:tcPr>
          <w:p w14:paraId="351FEF4F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Коммунальная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д.2</w:t>
            </w:r>
          </w:p>
        </w:tc>
      </w:tr>
      <w:tr w:rsidR="006D5274" w:rsidRPr="00E10458" w14:paraId="34356CB5" w14:textId="77777777" w:rsidTr="00AA4440">
        <w:tc>
          <w:tcPr>
            <w:tcW w:w="817" w:type="dxa"/>
            <w:shd w:val="clear" w:color="auto" w:fill="auto"/>
          </w:tcPr>
          <w:p w14:paraId="38998CFA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9072" w:type="dxa"/>
            <w:shd w:val="clear" w:color="auto" w:fill="auto"/>
          </w:tcPr>
          <w:p w14:paraId="75C225EA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Молодё</w:t>
            </w:r>
            <w:r>
              <w:rPr>
                <w:sz w:val="26"/>
                <w:szCs w:val="26"/>
                <w:lang w:eastAsia="zh-CN"/>
              </w:rPr>
              <w:t>жная</w:t>
            </w:r>
            <w:proofErr w:type="gramEnd"/>
            <w:r>
              <w:rPr>
                <w:sz w:val="26"/>
                <w:szCs w:val="26"/>
                <w:lang w:eastAsia="zh-CN"/>
              </w:rPr>
              <w:t xml:space="preserve"> д.1,2,3,</w:t>
            </w:r>
            <w:r w:rsidRPr="00E10458">
              <w:rPr>
                <w:sz w:val="26"/>
                <w:szCs w:val="26"/>
                <w:lang w:eastAsia="zh-CN"/>
              </w:rPr>
              <w:t>6,7,8,9,10</w:t>
            </w:r>
          </w:p>
        </w:tc>
      </w:tr>
      <w:tr w:rsidR="006D5274" w:rsidRPr="00E10458" w14:paraId="50E70C76" w14:textId="77777777" w:rsidTr="00AA4440">
        <w:tc>
          <w:tcPr>
            <w:tcW w:w="817" w:type="dxa"/>
            <w:shd w:val="clear" w:color="auto" w:fill="auto"/>
          </w:tcPr>
          <w:p w14:paraId="00982869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9072" w:type="dxa"/>
            <w:shd w:val="clear" w:color="auto" w:fill="auto"/>
          </w:tcPr>
          <w:p w14:paraId="6852F0A6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Московская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д.1,2,3</w:t>
            </w:r>
          </w:p>
        </w:tc>
      </w:tr>
      <w:tr w:rsidR="006D5274" w:rsidRPr="00E10458" w14:paraId="58B87C76" w14:textId="77777777" w:rsidTr="00AA4440">
        <w:tc>
          <w:tcPr>
            <w:tcW w:w="817" w:type="dxa"/>
            <w:shd w:val="clear" w:color="auto" w:fill="auto"/>
          </w:tcPr>
          <w:p w14:paraId="4AD5EF58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9072" w:type="dxa"/>
            <w:shd w:val="clear" w:color="auto" w:fill="auto"/>
          </w:tcPr>
          <w:p w14:paraId="0C4BF311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Московская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 д.5</w:t>
            </w:r>
          </w:p>
        </w:tc>
      </w:tr>
      <w:tr w:rsidR="006D5274" w:rsidRPr="00E10458" w14:paraId="4A14B949" w14:textId="77777777" w:rsidTr="00AA4440">
        <w:tc>
          <w:tcPr>
            <w:tcW w:w="817" w:type="dxa"/>
            <w:shd w:val="clear" w:color="auto" w:fill="auto"/>
          </w:tcPr>
          <w:p w14:paraId="388B97EE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9072" w:type="dxa"/>
            <w:shd w:val="clear" w:color="auto" w:fill="auto"/>
          </w:tcPr>
          <w:p w14:paraId="5E504FDD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Московская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д.9</w:t>
            </w:r>
          </w:p>
        </w:tc>
      </w:tr>
      <w:tr w:rsidR="006D5274" w:rsidRPr="00E10458" w14:paraId="68FCC98C" w14:textId="77777777" w:rsidTr="00AA4440">
        <w:tc>
          <w:tcPr>
            <w:tcW w:w="817" w:type="dxa"/>
            <w:shd w:val="clear" w:color="auto" w:fill="auto"/>
          </w:tcPr>
          <w:p w14:paraId="181503DB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9072" w:type="dxa"/>
            <w:shd w:val="clear" w:color="auto" w:fill="auto"/>
          </w:tcPr>
          <w:p w14:paraId="7941B655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Московская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д.10,12</w:t>
            </w:r>
          </w:p>
        </w:tc>
      </w:tr>
      <w:tr w:rsidR="006D5274" w:rsidRPr="00E10458" w14:paraId="671A0574" w14:textId="77777777" w:rsidTr="00AA4440">
        <w:tc>
          <w:tcPr>
            <w:tcW w:w="817" w:type="dxa"/>
            <w:shd w:val="clear" w:color="auto" w:fill="auto"/>
          </w:tcPr>
          <w:p w14:paraId="44CCE4A3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9072" w:type="dxa"/>
            <w:shd w:val="clear" w:color="auto" w:fill="auto"/>
          </w:tcPr>
          <w:p w14:paraId="036C26D2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Парковая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д.1</w:t>
            </w:r>
          </w:p>
        </w:tc>
      </w:tr>
      <w:tr w:rsidR="006D5274" w:rsidRPr="00E10458" w14:paraId="33DD1C23" w14:textId="77777777" w:rsidTr="00AA4440">
        <w:tc>
          <w:tcPr>
            <w:tcW w:w="817" w:type="dxa"/>
            <w:shd w:val="clear" w:color="auto" w:fill="auto"/>
          </w:tcPr>
          <w:p w14:paraId="6C5011B3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9072" w:type="dxa"/>
            <w:shd w:val="clear" w:color="auto" w:fill="auto"/>
          </w:tcPr>
          <w:p w14:paraId="56C3E2B5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Полевая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д.2А</w:t>
            </w:r>
          </w:p>
        </w:tc>
      </w:tr>
      <w:tr w:rsidR="006D5274" w:rsidRPr="00E10458" w14:paraId="4F1114AF" w14:textId="77777777" w:rsidTr="00AA4440">
        <w:tc>
          <w:tcPr>
            <w:tcW w:w="817" w:type="dxa"/>
            <w:shd w:val="clear" w:color="auto" w:fill="auto"/>
          </w:tcPr>
          <w:p w14:paraId="448D3126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9072" w:type="dxa"/>
            <w:shd w:val="clear" w:color="auto" w:fill="auto"/>
          </w:tcPr>
          <w:p w14:paraId="77A34EC0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Рабочая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 д.1Б</w:t>
            </w:r>
          </w:p>
        </w:tc>
      </w:tr>
      <w:tr w:rsidR="006D5274" w:rsidRPr="00E10458" w14:paraId="5617D77A" w14:textId="77777777" w:rsidTr="00AA4440">
        <w:tc>
          <w:tcPr>
            <w:tcW w:w="817" w:type="dxa"/>
            <w:shd w:val="clear" w:color="auto" w:fill="auto"/>
          </w:tcPr>
          <w:p w14:paraId="5D535E01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9072" w:type="dxa"/>
            <w:shd w:val="clear" w:color="auto" w:fill="auto"/>
          </w:tcPr>
          <w:p w14:paraId="624A43CC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Рабочая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 д.5</w:t>
            </w:r>
          </w:p>
        </w:tc>
      </w:tr>
      <w:tr w:rsidR="006D5274" w:rsidRPr="00E10458" w14:paraId="2EE8B9FB" w14:textId="77777777" w:rsidTr="00AA4440">
        <w:tc>
          <w:tcPr>
            <w:tcW w:w="817" w:type="dxa"/>
            <w:shd w:val="clear" w:color="auto" w:fill="auto"/>
          </w:tcPr>
          <w:p w14:paraId="6BB25283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9072" w:type="dxa"/>
            <w:shd w:val="clear" w:color="auto" w:fill="auto"/>
          </w:tcPr>
          <w:p w14:paraId="33145AB6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Солнечная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д.18,19,20</w:t>
            </w:r>
          </w:p>
        </w:tc>
      </w:tr>
      <w:tr w:rsidR="006D5274" w:rsidRPr="00E10458" w14:paraId="0E4B7C81" w14:textId="77777777" w:rsidTr="00AA4440">
        <w:tc>
          <w:tcPr>
            <w:tcW w:w="817" w:type="dxa"/>
            <w:shd w:val="clear" w:color="auto" w:fill="auto"/>
          </w:tcPr>
          <w:p w14:paraId="31339F10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9072" w:type="dxa"/>
            <w:shd w:val="clear" w:color="auto" w:fill="auto"/>
          </w:tcPr>
          <w:p w14:paraId="2469EA3A" w14:textId="77777777" w:rsidR="006D5274" w:rsidRPr="00E10458" w:rsidRDefault="006D5274" w:rsidP="00AA4440">
            <w:pPr>
              <w:rPr>
                <w:sz w:val="26"/>
                <w:szCs w:val="26"/>
                <w:lang w:eastAsia="zh-CN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Спортивная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д.6,8,9,10,12;</w:t>
            </w:r>
          </w:p>
        </w:tc>
      </w:tr>
      <w:tr w:rsidR="006D5274" w:rsidRPr="00E10458" w14:paraId="617F67BF" w14:textId="77777777" w:rsidTr="00AA4440">
        <w:tc>
          <w:tcPr>
            <w:tcW w:w="817" w:type="dxa"/>
            <w:shd w:val="clear" w:color="auto" w:fill="auto"/>
          </w:tcPr>
          <w:p w14:paraId="00F414A5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</w:t>
            </w:r>
          </w:p>
        </w:tc>
        <w:tc>
          <w:tcPr>
            <w:tcW w:w="9072" w:type="dxa"/>
            <w:shd w:val="clear" w:color="auto" w:fill="auto"/>
          </w:tcPr>
          <w:p w14:paraId="2EC89EC3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</w:rPr>
              <w:t>Строительная</w:t>
            </w:r>
            <w:proofErr w:type="gramEnd"/>
            <w:r w:rsidRPr="00E10458">
              <w:rPr>
                <w:sz w:val="26"/>
                <w:szCs w:val="26"/>
              </w:rPr>
              <w:t xml:space="preserve"> д. 1,2,3,4,5,6,7,8,9,10,12; Спортивная д.2,4</w:t>
            </w:r>
          </w:p>
        </w:tc>
      </w:tr>
      <w:tr w:rsidR="006D5274" w:rsidRPr="00E10458" w14:paraId="2934C79B" w14:textId="77777777" w:rsidTr="00AA4440">
        <w:tc>
          <w:tcPr>
            <w:tcW w:w="817" w:type="dxa"/>
            <w:shd w:val="clear" w:color="auto" w:fill="auto"/>
          </w:tcPr>
          <w:p w14:paraId="6FBBE59C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9072" w:type="dxa"/>
            <w:shd w:val="clear" w:color="auto" w:fill="auto"/>
          </w:tcPr>
          <w:p w14:paraId="16648451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Э. Тельмана д. 1,2</w:t>
            </w:r>
          </w:p>
        </w:tc>
      </w:tr>
      <w:tr w:rsidR="006D5274" w:rsidRPr="00E10458" w14:paraId="6200E130" w14:textId="77777777" w:rsidTr="00AA4440">
        <w:tc>
          <w:tcPr>
            <w:tcW w:w="817" w:type="dxa"/>
            <w:shd w:val="clear" w:color="auto" w:fill="auto"/>
          </w:tcPr>
          <w:p w14:paraId="68DA5747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9072" w:type="dxa"/>
            <w:shd w:val="clear" w:color="auto" w:fill="auto"/>
          </w:tcPr>
          <w:p w14:paraId="1B53340F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Э. Тельмана д.7,8,11,12</w:t>
            </w:r>
          </w:p>
        </w:tc>
      </w:tr>
      <w:tr w:rsidR="006D5274" w:rsidRPr="00E10458" w14:paraId="6D488201" w14:textId="77777777" w:rsidTr="00AA4440">
        <w:tc>
          <w:tcPr>
            <w:tcW w:w="817" w:type="dxa"/>
            <w:shd w:val="clear" w:color="auto" w:fill="auto"/>
          </w:tcPr>
          <w:p w14:paraId="56CBE20D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</w:t>
            </w:r>
          </w:p>
        </w:tc>
        <w:tc>
          <w:tcPr>
            <w:tcW w:w="9072" w:type="dxa"/>
            <w:shd w:val="clear" w:color="auto" w:fill="auto"/>
          </w:tcPr>
          <w:p w14:paraId="66ABF0FA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Э. Тельмана д.9,10</w:t>
            </w:r>
          </w:p>
        </w:tc>
      </w:tr>
      <w:tr w:rsidR="006D5274" w:rsidRPr="00E10458" w14:paraId="4FC46A8D" w14:textId="77777777" w:rsidTr="00AA4440">
        <w:tc>
          <w:tcPr>
            <w:tcW w:w="817" w:type="dxa"/>
            <w:shd w:val="clear" w:color="auto" w:fill="auto"/>
          </w:tcPr>
          <w:p w14:paraId="11B062BE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</w:t>
            </w:r>
          </w:p>
        </w:tc>
        <w:tc>
          <w:tcPr>
            <w:tcW w:w="9072" w:type="dxa"/>
            <w:shd w:val="clear" w:color="auto" w:fill="auto"/>
          </w:tcPr>
          <w:p w14:paraId="36C8C899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Э. Тельмана  д. 16</w:t>
            </w:r>
          </w:p>
        </w:tc>
      </w:tr>
      <w:tr w:rsidR="006D5274" w:rsidRPr="00E10458" w14:paraId="6BB36B87" w14:textId="77777777" w:rsidTr="00AA4440">
        <w:tc>
          <w:tcPr>
            <w:tcW w:w="817" w:type="dxa"/>
            <w:shd w:val="clear" w:color="auto" w:fill="auto"/>
          </w:tcPr>
          <w:p w14:paraId="3D387C50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32.</w:t>
            </w:r>
          </w:p>
        </w:tc>
        <w:tc>
          <w:tcPr>
            <w:tcW w:w="9072" w:type="dxa"/>
            <w:shd w:val="clear" w:color="auto" w:fill="auto"/>
          </w:tcPr>
          <w:p w14:paraId="3B05E1C7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Школьная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 д. 3,5</w:t>
            </w:r>
          </w:p>
        </w:tc>
      </w:tr>
      <w:tr w:rsidR="006D5274" w:rsidRPr="00E10458" w14:paraId="43669F7F" w14:textId="77777777" w:rsidTr="00AA4440">
        <w:tc>
          <w:tcPr>
            <w:tcW w:w="817" w:type="dxa"/>
            <w:shd w:val="clear" w:color="auto" w:fill="auto"/>
          </w:tcPr>
          <w:p w14:paraId="5D310AE2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33.</w:t>
            </w:r>
          </w:p>
        </w:tc>
        <w:tc>
          <w:tcPr>
            <w:tcW w:w="9072" w:type="dxa"/>
            <w:shd w:val="clear" w:color="auto" w:fill="auto"/>
          </w:tcPr>
          <w:p w14:paraId="3D7B6F38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</w:t>
            </w:r>
            <w:proofErr w:type="gramStart"/>
            <w:r w:rsidRPr="00E10458">
              <w:rPr>
                <w:sz w:val="26"/>
                <w:szCs w:val="26"/>
                <w:lang w:eastAsia="zh-CN"/>
              </w:rPr>
              <w:t>Шоссейная</w:t>
            </w:r>
            <w:proofErr w:type="gramEnd"/>
            <w:r w:rsidRPr="00E10458">
              <w:rPr>
                <w:sz w:val="26"/>
                <w:szCs w:val="26"/>
                <w:lang w:eastAsia="zh-CN"/>
              </w:rPr>
              <w:t xml:space="preserve"> д.1</w:t>
            </w:r>
          </w:p>
        </w:tc>
      </w:tr>
      <w:tr w:rsidR="006D5274" w:rsidRPr="00E10458" w14:paraId="1C47A040" w14:textId="77777777" w:rsidTr="00AA4440">
        <w:tc>
          <w:tcPr>
            <w:tcW w:w="817" w:type="dxa"/>
            <w:shd w:val="clear" w:color="auto" w:fill="auto"/>
          </w:tcPr>
          <w:p w14:paraId="5301910B" w14:textId="77777777" w:rsidR="006D5274" w:rsidRPr="00E10458" w:rsidRDefault="006D5274" w:rsidP="00AA4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34.</w:t>
            </w:r>
          </w:p>
        </w:tc>
        <w:tc>
          <w:tcPr>
            <w:tcW w:w="9072" w:type="dxa"/>
            <w:shd w:val="clear" w:color="auto" w:fill="auto"/>
          </w:tcPr>
          <w:p w14:paraId="7E263EE4" w14:textId="77777777" w:rsidR="006D5274" w:rsidRPr="00E10458" w:rsidRDefault="006D5274" w:rsidP="00AA4440">
            <w:pPr>
              <w:rPr>
                <w:sz w:val="26"/>
                <w:szCs w:val="26"/>
              </w:rPr>
            </w:pPr>
            <w:r w:rsidRPr="00C61D07">
              <w:rPr>
                <w:lang w:eastAsia="zh-CN"/>
              </w:rPr>
              <w:t>Благоустройство дворовой территории по</w:t>
            </w:r>
            <w:r>
              <w:rPr>
                <w:lang w:eastAsia="zh-CN"/>
              </w:rPr>
              <w:t xml:space="preserve"> ул.</w:t>
            </w:r>
            <w:r w:rsidRPr="00E10458">
              <w:rPr>
                <w:sz w:val="26"/>
                <w:szCs w:val="26"/>
                <w:lang w:eastAsia="zh-CN"/>
              </w:rPr>
              <w:t xml:space="preserve"> Энергетиков  д. 1</w:t>
            </w:r>
          </w:p>
        </w:tc>
      </w:tr>
    </w:tbl>
    <w:p w14:paraId="02DB6EA0" w14:textId="77777777" w:rsidR="006D5274" w:rsidRDefault="006D5274" w:rsidP="006D5274">
      <w:pPr>
        <w:rPr>
          <w:rFonts w:ascii="Arial" w:hAnsi="Arial" w:cs="Arial"/>
          <w:b/>
        </w:rPr>
      </w:pPr>
    </w:p>
    <w:p w14:paraId="372FAC85" w14:textId="77777777" w:rsidR="006D5274" w:rsidRPr="00563A04" w:rsidRDefault="006D5274" w:rsidP="006D5274">
      <w:pPr>
        <w:rPr>
          <w:rFonts w:ascii="Arial" w:hAnsi="Arial" w:cs="Arial"/>
        </w:rPr>
      </w:pPr>
      <w:r w:rsidRPr="00563A04">
        <w:rPr>
          <w:rFonts w:ascii="Arial" w:hAnsi="Arial" w:cs="Arial"/>
          <w:b/>
        </w:rPr>
        <w:t xml:space="preserve"> </w:t>
      </w:r>
    </w:p>
    <w:p w14:paraId="3AFA2D3B" w14:textId="77777777" w:rsidR="006D5274" w:rsidRPr="00563A04" w:rsidRDefault="006D5274" w:rsidP="006D5274">
      <w:pPr>
        <w:suppressAutoHyphens/>
        <w:jc w:val="center"/>
        <w:rPr>
          <w:b/>
          <w:sz w:val="28"/>
          <w:szCs w:val="28"/>
          <w:lang w:eastAsia="zh-CN"/>
        </w:rPr>
      </w:pPr>
      <w:r w:rsidRPr="00563A04">
        <w:rPr>
          <w:b/>
          <w:sz w:val="28"/>
          <w:szCs w:val="28"/>
          <w:lang w:eastAsia="zh-CN"/>
        </w:rPr>
        <w:t xml:space="preserve">Адресный перечень муниципальных территорий общего пользования </w:t>
      </w:r>
      <w:proofErr w:type="spellStart"/>
      <w:r w:rsidRPr="00563A04">
        <w:rPr>
          <w:b/>
          <w:sz w:val="28"/>
          <w:szCs w:val="28"/>
          <w:lang w:eastAsia="zh-CN"/>
        </w:rPr>
        <w:t>р.п</w:t>
      </w:r>
      <w:proofErr w:type="spellEnd"/>
      <w:r w:rsidRPr="00563A04">
        <w:rPr>
          <w:b/>
          <w:sz w:val="28"/>
          <w:szCs w:val="28"/>
          <w:lang w:eastAsia="zh-CN"/>
        </w:rPr>
        <w:t>. Первомайский, подлежащих благоустройству в 2024-2030 годах:</w:t>
      </w:r>
    </w:p>
    <w:p w14:paraId="2AA602C8" w14:textId="77777777" w:rsidR="006D5274" w:rsidRPr="00563A04" w:rsidRDefault="006D5274" w:rsidP="006D5274">
      <w:pPr>
        <w:suppressAutoHyphens/>
        <w:jc w:val="center"/>
        <w:rPr>
          <w:b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8712"/>
      </w:tblGrid>
      <w:tr w:rsidR="006D5274" w:rsidRPr="00563A04" w14:paraId="5954CAB1" w14:textId="77777777" w:rsidTr="00AA4440">
        <w:tc>
          <w:tcPr>
            <w:tcW w:w="861" w:type="dxa"/>
            <w:shd w:val="clear" w:color="auto" w:fill="auto"/>
          </w:tcPr>
          <w:p w14:paraId="3DC57E09" w14:textId="77777777" w:rsidR="006D5274" w:rsidRPr="00563A04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563A04">
              <w:rPr>
                <w:lang w:eastAsia="zh-CN"/>
              </w:rPr>
              <w:t>№</w:t>
            </w:r>
            <w:proofErr w:type="gramStart"/>
            <w:r w:rsidRPr="00563A04">
              <w:rPr>
                <w:lang w:eastAsia="zh-CN"/>
              </w:rPr>
              <w:t>п</w:t>
            </w:r>
            <w:proofErr w:type="gramEnd"/>
            <w:r w:rsidRPr="00563A04">
              <w:rPr>
                <w:lang w:eastAsia="zh-CN"/>
              </w:rPr>
              <w:t>/п</w:t>
            </w:r>
          </w:p>
        </w:tc>
        <w:tc>
          <w:tcPr>
            <w:tcW w:w="8886" w:type="dxa"/>
            <w:shd w:val="clear" w:color="auto" w:fill="auto"/>
          </w:tcPr>
          <w:p w14:paraId="5C80EEC4" w14:textId="77777777" w:rsidR="006D5274" w:rsidRPr="00563A04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563A04">
              <w:rPr>
                <w:lang w:eastAsia="zh-CN"/>
              </w:rPr>
              <w:t>Местонахождение объекта</w:t>
            </w:r>
          </w:p>
        </w:tc>
      </w:tr>
      <w:tr w:rsidR="006D5274" w:rsidRPr="00563A04" w14:paraId="48A5D9A3" w14:textId="77777777" w:rsidTr="00AA4440">
        <w:tc>
          <w:tcPr>
            <w:tcW w:w="861" w:type="dxa"/>
            <w:shd w:val="clear" w:color="auto" w:fill="auto"/>
          </w:tcPr>
          <w:p w14:paraId="24F0BAF3" w14:textId="77777777" w:rsidR="006D5274" w:rsidRPr="00563A04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563A04">
              <w:rPr>
                <w:lang w:eastAsia="zh-CN"/>
              </w:rPr>
              <w:t xml:space="preserve">1. </w:t>
            </w:r>
          </w:p>
        </w:tc>
        <w:tc>
          <w:tcPr>
            <w:tcW w:w="8886" w:type="dxa"/>
            <w:shd w:val="clear" w:color="auto" w:fill="auto"/>
          </w:tcPr>
          <w:p w14:paraId="4240BD2A" w14:textId="77777777" w:rsidR="006D5274" w:rsidRPr="00563A04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563A04">
              <w:rPr>
                <w:sz w:val="26"/>
                <w:szCs w:val="26"/>
              </w:rPr>
              <w:t>Благоустройство парка за РДК в районе ул. Дружбы</w:t>
            </w:r>
            <w:r w:rsidRPr="00563A04">
              <w:rPr>
                <w:lang w:eastAsia="zh-CN"/>
              </w:rPr>
              <w:t xml:space="preserve">  </w:t>
            </w:r>
          </w:p>
        </w:tc>
      </w:tr>
      <w:tr w:rsidR="006D5274" w:rsidRPr="00563A04" w14:paraId="50F10950" w14:textId="77777777" w:rsidTr="00AA4440">
        <w:tc>
          <w:tcPr>
            <w:tcW w:w="861" w:type="dxa"/>
            <w:shd w:val="clear" w:color="auto" w:fill="auto"/>
          </w:tcPr>
          <w:p w14:paraId="1D9B12D7" w14:textId="77777777" w:rsidR="006D5274" w:rsidRPr="00563A04" w:rsidRDefault="006D5274" w:rsidP="00AA4440">
            <w:pPr>
              <w:suppressAutoHyphens/>
              <w:rPr>
                <w:lang w:eastAsia="zh-CN"/>
              </w:rPr>
            </w:pPr>
            <w:r w:rsidRPr="00563A04">
              <w:rPr>
                <w:lang w:eastAsia="zh-CN"/>
              </w:rPr>
              <w:t xml:space="preserve">    2</w:t>
            </w:r>
          </w:p>
        </w:tc>
        <w:tc>
          <w:tcPr>
            <w:tcW w:w="8886" w:type="dxa"/>
            <w:shd w:val="clear" w:color="auto" w:fill="auto"/>
          </w:tcPr>
          <w:p w14:paraId="612E86AA" w14:textId="77777777" w:rsidR="006D5274" w:rsidRPr="00563A04" w:rsidRDefault="006D5274" w:rsidP="00AA4440">
            <w:pPr>
              <w:suppressAutoHyphens/>
              <w:jc w:val="center"/>
              <w:rPr>
                <w:sz w:val="26"/>
                <w:szCs w:val="26"/>
              </w:rPr>
            </w:pPr>
            <w:r w:rsidRPr="00563A04">
              <w:rPr>
                <w:sz w:val="26"/>
                <w:szCs w:val="26"/>
              </w:rPr>
              <w:t>Благоустройство парка, в районе ул. Школьная (2 этап)</w:t>
            </w:r>
          </w:p>
        </w:tc>
      </w:tr>
      <w:tr w:rsidR="006D5274" w:rsidRPr="00563A04" w14:paraId="04F1107A" w14:textId="77777777" w:rsidTr="00AA4440">
        <w:tc>
          <w:tcPr>
            <w:tcW w:w="861" w:type="dxa"/>
            <w:shd w:val="clear" w:color="auto" w:fill="auto"/>
          </w:tcPr>
          <w:p w14:paraId="49FF2EEF" w14:textId="77777777" w:rsidR="006D5274" w:rsidRPr="00563A04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563A04">
              <w:rPr>
                <w:lang w:eastAsia="zh-CN"/>
              </w:rPr>
              <w:t>3.</w:t>
            </w:r>
          </w:p>
        </w:tc>
        <w:tc>
          <w:tcPr>
            <w:tcW w:w="8886" w:type="dxa"/>
            <w:shd w:val="clear" w:color="auto" w:fill="auto"/>
          </w:tcPr>
          <w:p w14:paraId="5DB85DBD" w14:textId="77777777" w:rsidR="006D5274" w:rsidRPr="00563A04" w:rsidRDefault="006D5274" w:rsidP="00AA4440">
            <w:pPr>
              <w:suppressAutoHyphens/>
              <w:rPr>
                <w:lang w:eastAsia="zh-CN"/>
              </w:rPr>
            </w:pPr>
            <w:r w:rsidRPr="00563A04">
              <w:rPr>
                <w:sz w:val="26"/>
                <w:szCs w:val="26"/>
              </w:rPr>
              <w:t xml:space="preserve">                      Благоустройство территории кладбища </w:t>
            </w:r>
            <w:r w:rsidRPr="00563A04">
              <w:rPr>
                <w:lang w:eastAsia="zh-CN"/>
              </w:rPr>
              <w:t xml:space="preserve"> </w:t>
            </w:r>
          </w:p>
        </w:tc>
      </w:tr>
      <w:tr w:rsidR="006D5274" w:rsidRPr="00563A04" w14:paraId="2A7ED019" w14:textId="77777777" w:rsidTr="00AA4440">
        <w:trPr>
          <w:trHeight w:val="70"/>
        </w:trPr>
        <w:tc>
          <w:tcPr>
            <w:tcW w:w="861" w:type="dxa"/>
            <w:shd w:val="clear" w:color="auto" w:fill="auto"/>
          </w:tcPr>
          <w:p w14:paraId="2F11D29E" w14:textId="77777777" w:rsidR="006D5274" w:rsidRPr="00563A04" w:rsidRDefault="006D5274" w:rsidP="00AA4440">
            <w:pPr>
              <w:suppressAutoHyphens/>
              <w:jc w:val="center"/>
              <w:rPr>
                <w:lang w:eastAsia="zh-CN"/>
              </w:rPr>
            </w:pPr>
            <w:r w:rsidRPr="00563A04">
              <w:rPr>
                <w:lang w:eastAsia="zh-CN"/>
              </w:rPr>
              <w:t>4.</w:t>
            </w:r>
          </w:p>
        </w:tc>
        <w:tc>
          <w:tcPr>
            <w:tcW w:w="8886" w:type="dxa"/>
            <w:shd w:val="clear" w:color="auto" w:fill="auto"/>
          </w:tcPr>
          <w:p w14:paraId="59C9B703" w14:textId="77777777" w:rsidR="006D5274" w:rsidRPr="00563A04" w:rsidRDefault="006D5274" w:rsidP="00AA4440">
            <w:pPr>
              <w:suppressAutoHyphens/>
              <w:jc w:val="center"/>
              <w:rPr>
                <w:sz w:val="26"/>
                <w:szCs w:val="26"/>
              </w:rPr>
            </w:pPr>
            <w:r w:rsidRPr="00563A04">
              <w:rPr>
                <w:sz w:val="26"/>
                <w:szCs w:val="26"/>
              </w:rPr>
              <w:t>Благоустройство центральной площади Ленина</w:t>
            </w:r>
          </w:p>
        </w:tc>
      </w:tr>
    </w:tbl>
    <w:p w14:paraId="5E021909" w14:textId="77777777" w:rsidR="006D5274" w:rsidRPr="00563A04" w:rsidRDefault="006D5274" w:rsidP="006D5274">
      <w:pPr>
        <w:suppressAutoHyphens/>
        <w:jc w:val="center"/>
        <w:rPr>
          <w:b/>
          <w:sz w:val="28"/>
          <w:szCs w:val="28"/>
          <w:lang w:eastAsia="zh-CN"/>
        </w:rPr>
      </w:pPr>
    </w:p>
    <w:p w14:paraId="118752D4" w14:textId="77777777" w:rsidR="006D5274" w:rsidRPr="00563A04" w:rsidRDefault="006D5274" w:rsidP="006D527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0F81395A" w14:textId="77777777" w:rsidR="006D5274" w:rsidRDefault="006D5274" w:rsidP="006D5274">
      <w:pPr>
        <w:suppressAutoHyphens/>
        <w:jc w:val="both"/>
        <w:rPr>
          <w:sz w:val="26"/>
          <w:szCs w:val="26"/>
        </w:rPr>
      </w:pPr>
    </w:p>
    <w:p w14:paraId="6B81FD38" w14:textId="77777777" w:rsidR="006D5274" w:rsidRDefault="006D5274" w:rsidP="006D5274">
      <w:pPr>
        <w:suppressAutoHyphens/>
        <w:jc w:val="both"/>
        <w:rPr>
          <w:sz w:val="26"/>
          <w:szCs w:val="26"/>
        </w:rPr>
      </w:pPr>
    </w:p>
    <w:p w14:paraId="74DC5124" w14:textId="77777777" w:rsidR="006D5274" w:rsidRDefault="006D5274" w:rsidP="006D5274">
      <w:pPr>
        <w:suppressAutoHyphens/>
        <w:jc w:val="both"/>
        <w:rPr>
          <w:sz w:val="26"/>
          <w:szCs w:val="26"/>
        </w:rPr>
      </w:pPr>
    </w:p>
    <w:p w14:paraId="4321BF66" w14:textId="77777777" w:rsidR="006D5274" w:rsidRDefault="006D5274" w:rsidP="006D5274">
      <w:pPr>
        <w:suppressAutoHyphens/>
        <w:jc w:val="both"/>
        <w:rPr>
          <w:sz w:val="26"/>
          <w:szCs w:val="26"/>
        </w:rPr>
      </w:pPr>
    </w:p>
    <w:p w14:paraId="00B8867F" w14:textId="77777777" w:rsidR="006D5274" w:rsidRDefault="006D5274" w:rsidP="006D5274">
      <w:pPr>
        <w:suppressAutoHyphens/>
        <w:jc w:val="both"/>
        <w:rPr>
          <w:sz w:val="26"/>
          <w:szCs w:val="26"/>
        </w:rPr>
      </w:pPr>
    </w:p>
    <w:p w14:paraId="420C72D4" w14:textId="77777777" w:rsidR="006D5274" w:rsidRDefault="006D5274" w:rsidP="006D5274">
      <w:pPr>
        <w:suppressAutoHyphens/>
        <w:jc w:val="both"/>
        <w:rPr>
          <w:sz w:val="26"/>
          <w:szCs w:val="26"/>
        </w:rPr>
      </w:pPr>
    </w:p>
    <w:p w14:paraId="729E0DCC" w14:textId="77777777" w:rsidR="006D5274" w:rsidRDefault="006D5274" w:rsidP="006D5274">
      <w:pPr>
        <w:suppressAutoHyphens/>
        <w:jc w:val="both"/>
        <w:rPr>
          <w:sz w:val="26"/>
          <w:szCs w:val="26"/>
        </w:rPr>
      </w:pPr>
    </w:p>
    <w:p w14:paraId="0071B97C" w14:textId="77777777" w:rsidR="00BA274B" w:rsidRDefault="00BA274B">
      <w:bookmarkStart w:id="0" w:name="_GoBack"/>
      <w:bookmarkEnd w:id="0"/>
    </w:p>
    <w:sectPr w:rsidR="00BA2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7C"/>
    <w:rsid w:val="001163B2"/>
    <w:rsid w:val="003377F2"/>
    <w:rsid w:val="00525873"/>
    <w:rsid w:val="00570744"/>
    <w:rsid w:val="006D5274"/>
    <w:rsid w:val="00BA274B"/>
    <w:rsid w:val="00D84A4A"/>
    <w:rsid w:val="00E56E7C"/>
    <w:rsid w:val="00F4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43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27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27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dcterms:created xsi:type="dcterms:W3CDTF">2024-04-05T11:15:00Z</dcterms:created>
  <dcterms:modified xsi:type="dcterms:W3CDTF">2025-05-14T07:08:00Z</dcterms:modified>
</cp:coreProperties>
</file>