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612A2" w:rsidRDefault="00F612A2" w:rsidP="005F3FFC">
      <w:pPr>
        <w:jc w:val="center"/>
      </w:pPr>
    </w:p>
    <w:p w:rsidR="005F3FFC" w:rsidRDefault="005F3FFC" w:rsidP="005F3FFC">
      <w:pPr>
        <w:jc w:val="center"/>
      </w:pPr>
      <w:r>
        <w:rPr>
          <w:noProof/>
          <w:lang w:eastAsia="ru-RU" w:bidi="ar-SA"/>
        </w:rPr>
        <w:drawing>
          <wp:inline distT="0" distB="0" distL="0" distR="0">
            <wp:extent cx="549428" cy="50033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605" cy="500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7438" w:rsidRDefault="00E07438" w:rsidP="005F3FFC">
      <w:pPr>
        <w:jc w:val="center"/>
      </w:pPr>
    </w:p>
    <w:p w:rsidR="005F3FFC" w:rsidRDefault="005F3FFC" w:rsidP="005F3FFC">
      <w:pPr>
        <w:jc w:val="center"/>
        <w:rPr>
          <w:szCs w:val="28"/>
        </w:rPr>
      </w:pPr>
      <w:r>
        <w:rPr>
          <w:szCs w:val="28"/>
        </w:rPr>
        <w:t>ТАМБОВСКАЯ ОБЛАСТЬ</w:t>
      </w:r>
    </w:p>
    <w:p w:rsidR="005F3FFC" w:rsidRDefault="005F3FFC" w:rsidP="005F3FFC">
      <w:pPr>
        <w:jc w:val="center"/>
        <w:rPr>
          <w:szCs w:val="28"/>
        </w:rPr>
      </w:pPr>
    </w:p>
    <w:p w:rsidR="005F3FFC" w:rsidRDefault="005F3FFC" w:rsidP="005F3FFC">
      <w:pPr>
        <w:rPr>
          <w:szCs w:val="28"/>
        </w:rPr>
      </w:pPr>
      <w:r>
        <w:rPr>
          <w:szCs w:val="28"/>
        </w:rPr>
        <w:t xml:space="preserve">АДМИНИСТРАЦИЯ   ПЕРВОМАЙСКОГО  МУНИЦИПАЛЬНОГО </w:t>
      </w:r>
      <w:r w:rsidR="00A92A48">
        <w:rPr>
          <w:szCs w:val="28"/>
        </w:rPr>
        <w:t xml:space="preserve"> </w:t>
      </w:r>
      <w:r>
        <w:rPr>
          <w:szCs w:val="28"/>
        </w:rPr>
        <w:t>ОКРУГА</w:t>
      </w:r>
    </w:p>
    <w:p w:rsidR="005F3FFC" w:rsidRDefault="005F3FFC" w:rsidP="005F3FFC">
      <w:pPr>
        <w:jc w:val="center"/>
        <w:rPr>
          <w:szCs w:val="28"/>
        </w:rPr>
      </w:pPr>
    </w:p>
    <w:p w:rsidR="005F3FFC" w:rsidRDefault="00A92A48" w:rsidP="005F3FFC">
      <w:pPr>
        <w:jc w:val="center"/>
        <w:rPr>
          <w:szCs w:val="28"/>
        </w:rPr>
      </w:pPr>
      <w:r>
        <w:rPr>
          <w:szCs w:val="28"/>
        </w:rPr>
        <w:t>ПОСТАНОВЛ</w:t>
      </w:r>
      <w:r w:rsidR="005F3FFC">
        <w:rPr>
          <w:szCs w:val="28"/>
        </w:rPr>
        <w:t>ЕНИЕ</w:t>
      </w:r>
    </w:p>
    <w:p w:rsidR="005F3FFC" w:rsidRDefault="005F3FFC" w:rsidP="005F3FFC">
      <w:pPr>
        <w:jc w:val="center"/>
        <w:rPr>
          <w:szCs w:val="28"/>
        </w:rPr>
      </w:pPr>
    </w:p>
    <w:p w:rsidR="005F3FFC" w:rsidRPr="00A67E53" w:rsidRDefault="004C5C9A" w:rsidP="005F3FFC">
      <w:pPr>
        <w:rPr>
          <w:szCs w:val="28"/>
        </w:rPr>
      </w:pPr>
      <w:r>
        <w:rPr>
          <w:szCs w:val="28"/>
        </w:rPr>
        <w:t xml:space="preserve">   </w:t>
      </w:r>
      <w:r w:rsidR="00E07438">
        <w:rPr>
          <w:szCs w:val="28"/>
        </w:rPr>
        <w:t xml:space="preserve">  </w:t>
      </w:r>
      <w:r w:rsidR="000950CB">
        <w:rPr>
          <w:szCs w:val="28"/>
        </w:rPr>
        <w:t>26.02.</w:t>
      </w:r>
      <w:r w:rsidR="005F3FFC">
        <w:rPr>
          <w:szCs w:val="28"/>
        </w:rPr>
        <w:t xml:space="preserve">2024  </w:t>
      </w:r>
      <w:r w:rsidR="008B59A6">
        <w:rPr>
          <w:szCs w:val="28"/>
        </w:rPr>
        <w:t xml:space="preserve">                   </w:t>
      </w:r>
      <w:r w:rsidR="00202A11">
        <w:rPr>
          <w:szCs w:val="28"/>
        </w:rPr>
        <w:t xml:space="preserve">   </w:t>
      </w:r>
      <w:r w:rsidR="008B59A6">
        <w:rPr>
          <w:szCs w:val="28"/>
        </w:rPr>
        <w:t xml:space="preserve">   </w:t>
      </w:r>
      <w:r w:rsidR="005F3FFC">
        <w:rPr>
          <w:szCs w:val="28"/>
        </w:rPr>
        <w:t xml:space="preserve"> </w:t>
      </w:r>
      <w:proofErr w:type="spellStart"/>
      <w:r w:rsidR="005F3FFC">
        <w:rPr>
          <w:szCs w:val="28"/>
        </w:rPr>
        <w:t>р.п</w:t>
      </w:r>
      <w:proofErr w:type="gramStart"/>
      <w:r w:rsidR="005F3FFC">
        <w:rPr>
          <w:szCs w:val="28"/>
        </w:rPr>
        <w:t>.П</w:t>
      </w:r>
      <w:proofErr w:type="gramEnd"/>
      <w:r w:rsidR="005F3FFC">
        <w:rPr>
          <w:szCs w:val="28"/>
        </w:rPr>
        <w:t>ервомайский</w:t>
      </w:r>
      <w:proofErr w:type="spellEnd"/>
      <w:r w:rsidR="008B59A6">
        <w:rPr>
          <w:szCs w:val="28"/>
        </w:rPr>
        <w:t xml:space="preserve">                               </w:t>
      </w:r>
      <w:r w:rsidR="005F3FFC">
        <w:rPr>
          <w:szCs w:val="28"/>
        </w:rPr>
        <w:t xml:space="preserve">    №</w:t>
      </w:r>
      <w:r w:rsidR="000950CB">
        <w:rPr>
          <w:szCs w:val="28"/>
        </w:rPr>
        <w:t>413</w:t>
      </w:r>
      <w:r w:rsidR="00B709F4">
        <w:rPr>
          <w:szCs w:val="28"/>
        </w:rPr>
        <w:t xml:space="preserve">   </w:t>
      </w:r>
    </w:p>
    <w:p w:rsidR="005F3FFC" w:rsidRDefault="005F3FFC" w:rsidP="005F3FFC">
      <w:pPr>
        <w:jc w:val="center"/>
        <w:rPr>
          <w:szCs w:val="28"/>
        </w:rPr>
      </w:pPr>
    </w:p>
    <w:p w:rsidR="00286813" w:rsidRPr="00E07438" w:rsidRDefault="00B15FE2" w:rsidP="00793475">
      <w:pPr>
        <w:widowControl w:val="0"/>
        <w:suppressAutoHyphens w:val="0"/>
        <w:spacing w:after="300" w:line="322" w:lineRule="exact"/>
        <w:ind w:left="20" w:right="2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  <w:r w:rsidRPr="00B15FE2">
        <w:rPr>
          <w:rFonts w:eastAsia="Calibri" w:cs="Times New Roman"/>
          <w:szCs w:val="28"/>
        </w:rPr>
        <w:t>О подготовке населения в области гражданской обороны</w:t>
      </w:r>
      <w:r>
        <w:rPr>
          <w:rFonts w:eastAsia="Times New Roman" w:cs="Times New Roman"/>
          <w:kern w:val="0"/>
          <w:szCs w:val="28"/>
          <w:lang w:eastAsia="en-US" w:bidi="ar-SA"/>
        </w:rPr>
        <w:t xml:space="preserve"> в</w:t>
      </w:r>
      <w:r w:rsidR="00793475" w:rsidRPr="00793475">
        <w:rPr>
          <w:rFonts w:eastAsia="Times New Roman" w:cs="Times New Roman"/>
          <w:kern w:val="0"/>
          <w:szCs w:val="28"/>
          <w:lang w:eastAsia="en-US" w:bidi="ar-SA"/>
        </w:rPr>
        <w:t xml:space="preserve">  Первомайско</w:t>
      </w:r>
      <w:r>
        <w:rPr>
          <w:rFonts w:eastAsia="Times New Roman" w:cs="Times New Roman"/>
          <w:kern w:val="0"/>
          <w:szCs w:val="28"/>
          <w:lang w:eastAsia="en-US" w:bidi="ar-SA"/>
        </w:rPr>
        <w:t>м</w:t>
      </w:r>
      <w:r w:rsidR="00793475" w:rsidRPr="00793475">
        <w:rPr>
          <w:rFonts w:eastAsia="Times New Roman" w:cs="Times New Roman"/>
          <w:kern w:val="0"/>
          <w:szCs w:val="28"/>
          <w:lang w:eastAsia="en-US" w:bidi="ar-SA"/>
        </w:rPr>
        <w:t xml:space="preserve"> </w:t>
      </w:r>
      <w:r w:rsidR="00F256AE">
        <w:rPr>
          <w:rFonts w:eastAsia="Times New Roman" w:cs="Times New Roman"/>
          <w:kern w:val="0"/>
          <w:szCs w:val="28"/>
          <w:lang w:eastAsia="en-US" w:bidi="ar-SA"/>
        </w:rPr>
        <w:t>муниципально</w:t>
      </w:r>
      <w:r>
        <w:rPr>
          <w:rFonts w:eastAsia="Times New Roman" w:cs="Times New Roman"/>
          <w:kern w:val="0"/>
          <w:szCs w:val="28"/>
          <w:lang w:eastAsia="en-US" w:bidi="ar-SA"/>
        </w:rPr>
        <w:t>м</w:t>
      </w:r>
      <w:r w:rsidR="00F256AE">
        <w:rPr>
          <w:rFonts w:eastAsia="Times New Roman" w:cs="Times New Roman"/>
          <w:kern w:val="0"/>
          <w:szCs w:val="28"/>
          <w:lang w:eastAsia="en-US" w:bidi="ar-SA"/>
        </w:rPr>
        <w:t xml:space="preserve"> </w:t>
      </w:r>
      <w:r>
        <w:rPr>
          <w:rFonts w:eastAsia="Times New Roman" w:cs="Times New Roman"/>
          <w:kern w:val="0"/>
          <w:szCs w:val="28"/>
          <w:lang w:eastAsia="en-US" w:bidi="ar-SA"/>
        </w:rPr>
        <w:t xml:space="preserve"> </w:t>
      </w:r>
      <w:r w:rsidR="00F256AE">
        <w:rPr>
          <w:rFonts w:eastAsia="Times New Roman" w:cs="Times New Roman"/>
          <w:kern w:val="0"/>
          <w:szCs w:val="28"/>
          <w:lang w:eastAsia="en-US" w:bidi="ar-SA"/>
        </w:rPr>
        <w:t>округ</w:t>
      </w:r>
      <w:r>
        <w:rPr>
          <w:rFonts w:eastAsia="Times New Roman" w:cs="Times New Roman"/>
          <w:kern w:val="0"/>
          <w:szCs w:val="28"/>
          <w:lang w:eastAsia="en-US" w:bidi="ar-SA"/>
        </w:rPr>
        <w:t>е</w:t>
      </w:r>
    </w:p>
    <w:p w:rsidR="00E07438" w:rsidRPr="00E07438" w:rsidRDefault="00E07438" w:rsidP="00F256AE">
      <w:pPr>
        <w:keepNext/>
        <w:keepLines/>
        <w:tabs>
          <w:tab w:val="left" w:pos="567"/>
        </w:tabs>
        <w:suppressAutoHyphens w:val="0"/>
        <w:jc w:val="both"/>
        <w:outlineLvl w:val="0"/>
        <w:rPr>
          <w:rFonts w:eastAsia="Times New Roman" w:cs="Times New Roman"/>
          <w:bCs/>
          <w:color w:val="auto"/>
          <w:kern w:val="0"/>
          <w:szCs w:val="28"/>
          <w:lang w:eastAsia="ru-RU" w:bidi="ar-SA"/>
        </w:rPr>
      </w:pPr>
      <w:r w:rsidRPr="00E07438">
        <w:rPr>
          <w:rFonts w:eastAsia="Times New Roman" w:cs="Times New Roman"/>
          <w:b/>
          <w:bCs/>
          <w:color w:val="365F91" w:themeColor="accent1" w:themeShade="BF"/>
          <w:kern w:val="0"/>
          <w:lang w:eastAsia="ru-RU" w:bidi="ar-SA"/>
        </w:rPr>
        <w:t xml:space="preserve">       </w:t>
      </w:r>
      <w:r w:rsidR="005353F1" w:rsidRPr="00CD0491">
        <w:rPr>
          <w:szCs w:val="28"/>
        </w:rPr>
        <w:t xml:space="preserve">    </w:t>
      </w:r>
      <w:r w:rsidR="00B15FE2" w:rsidRPr="00CD0A71">
        <w:rPr>
          <w:rFonts w:eastAsia="Times New Roman" w:cs="Times New Roman"/>
          <w:color w:val="auto"/>
          <w:lang w:eastAsia="ru-RU"/>
        </w:rPr>
        <w:t xml:space="preserve">Во исполнение </w:t>
      </w:r>
      <w:hyperlink r:id="rId10" w:anchor="64U0IK" w:history="1">
        <w:r w:rsidR="00B15FE2" w:rsidRPr="00A06739">
          <w:rPr>
            <w:rFonts w:eastAsia="Times New Roman" w:cs="Times New Roman"/>
            <w:color w:val="auto"/>
            <w:lang w:eastAsia="ru-RU"/>
          </w:rPr>
          <w:t xml:space="preserve">Федерального закона от 12.02.1998 </w:t>
        </w:r>
        <w:r w:rsidR="00B15FE2">
          <w:rPr>
            <w:rFonts w:eastAsia="Times New Roman" w:cs="Times New Roman"/>
            <w:color w:val="auto"/>
            <w:lang w:eastAsia="ru-RU"/>
          </w:rPr>
          <w:t>№</w:t>
        </w:r>
        <w:r w:rsidR="00B15FE2" w:rsidRPr="00A06739">
          <w:rPr>
            <w:rFonts w:eastAsia="Times New Roman" w:cs="Times New Roman"/>
            <w:color w:val="auto"/>
            <w:lang w:eastAsia="ru-RU"/>
          </w:rPr>
          <w:t xml:space="preserve">28-ФЗ </w:t>
        </w:r>
        <w:r w:rsidR="00B15FE2">
          <w:rPr>
            <w:rFonts w:eastAsia="Times New Roman" w:cs="Times New Roman"/>
            <w:color w:val="auto"/>
            <w:lang w:eastAsia="ru-RU"/>
          </w:rPr>
          <w:t>«</w:t>
        </w:r>
        <w:r w:rsidR="00B15FE2" w:rsidRPr="00A06739">
          <w:rPr>
            <w:rFonts w:eastAsia="Times New Roman" w:cs="Times New Roman"/>
            <w:color w:val="auto"/>
            <w:lang w:eastAsia="ru-RU"/>
          </w:rPr>
          <w:t>О гражданской обороне</w:t>
        </w:r>
        <w:r w:rsidR="00B15FE2">
          <w:rPr>
            <w:rFonts w:eastAsia="Times New Roman" w:cs="Times New Roman"/>
            <w:color w:val="auto"/>
            <w:lang w:eastAsia="ru-RU"/>
          </w:rPr>
          <w:t>»</w:t>
        </w:r>
      </w:hyperlink>
      <w:r w:rsidR="00F612A2">
        <w:rPr>
          <w:rFonts w:eastAsia="Times New Roman" w:cs="Times New Roman"/>
          <w:color w:val="auto"/>
          <w:lang w:eastAsia="ru-RU"/>
        </w:rPr>
        <w:t xml:space="preserve"> (с изменениями от 04.08.2023)</w:t>
      </w:r>
      <w:r w:rsidR="00B15FE2" w:rsidRPr="00CD0A71">
        <w:rPr>
          <w:rFonts w:eastAsia="Times New Roman" w:cs="Times New Roman"/>
          <w:color w:val="auto"/>
          <w:lang w:eastAsia="ru-RU"/>
        </w:rPr>
        <w:t xml:space="preserve">, </w:t>
      </w:r>
      <w:r w:rsidR="00B15FE2">
        <w:rPr>
          <w:rFonts w:eastAsia="Times New Roman" w:cs="Times New Roman"/>
          <w:color w:val="auto"/>
          <w:lang w:eastAsia="ru-RU"/>
        </w:rPr>
        <w:t xml:space="preserve"> </w:t>
      </w:r>
      <w:hyperlink r:id="rId11" w:history="1">
        <w:r w:rsidR="00B15FE2" w:rsidRPr="00A06739">
          <w:rPr>
            <w:rFonts w:eastAsia="Times New Roman" w:cs="Times New Roman"/>
            <w:color w:val="auto"/>
            <w:lang w:eastAsia="ru-RU"/>
          </w:rPr>
          <w:t xml:space="preserve">постановления Правительства Российской Федерации от 02.11.2000 </w:t>
        </w:r>
        <w:r w:rsidR="00B15FE2">
          <w:rPr>
            <w:rFonts w:eastAsia="Times New Roman" w:cs="Times New Roman"/>
            <w:color w:val="auto"/>
            <w:lang w:eastAsia="ru-RU"/>
          </w:rPr>
          <w:t>№</w:t>
        </w:r>
        <w:r w:rsidR="00B15FE2" w:rsidRPr="00A06739">
          <w:rPr>
            <w:rFonts w:eastAsia="Times New Roman" w:cs="Times New Roman"/>
            <w:color w:val="auto"/>
            <w:lang w:eastAsia="ru-RU"/>
          </w:rPr>
          <w:t xml:space="preserve">841 </w:t>
        </w:r>
        <w:r w:rsidR="00B15FE2">
          <w:rPr>
            <w:rFonts w:eastAsia="Times New Roman" w:cs="Times New Roman"/>
            <w:color w:val="auto"/>
            <w:lang w:eastAsia="ru-RU"/>
          </w:rPr>
          <w:t>«</w:t>
        </w:r>
        <w:r w:rsidR="00B15FE2" w:rsidRPr="00A06739">
          <w:rPr>
            <w:rFonts w:eastAsia="Times New Roman" w:cs="Times New Roman"/>
            <w:color w:val="auto"/>
            <w:lang w:eastAsia="ru-RU"/>
          </w:rPr>
          <w:t>Об утверждении Положения о подготовке населения в области гражданской обороны</w:t>
        </w:r>
        <w:r w:rsidR="00B15FE2">
          <w:rPr>
            <w:rFonts w:eastAsia="Times New Roman" w:cs="Times New Roman"/>
            <w:color w:val="auto"/>
            <w:lang w:eastAsia="ru-RU"/>
          </w:rPr>
          <w:t>»</w:t>
        </w:r>
      </w:hyperlink>
      <w:r w:rsidR="00F612A2">
        <w:rPr>
          <w:rFonts w:eastAsia="Times New Roman" w:cs="Times New Roman"/>
          <w:color w:val="auto"/>
          <w:lang w:eastAsia="ru-RU"/>
        </w:rPr>
        <w:t xml:space="preserve">                          (с изменениями от 04.11.2023)</w:t>
      </w:r>
      <w:r w:rsidRPr="00E07438">
        <w:rPr>
          <w:rFonts w:eastAsia="Times New Roman" w:cs="Times New Roman"/>
          <w:bCs/>
          <w:color w:val="auto"/>
          <w:kern w:val="0"/>
          <w:lang w:eastAsia="ru-RU" w:bidi="ar-SA"/>
        </w:rPr>
        <w:t xml:space="preserve">, </w:t>
      </w:r>
      <w:r w:rsidR="00F256AE">
        <w:rPr>
          <w:rFonts w:eastAsia="Times New Roman" w:cs="Times New Roman"/>
          <w:bCs/>
          <w:color w:val="auto"/>
          <w:kern w:val="0"/>
          <w:lang w:eastAsia="ru-RU" w:bidi="ar-SA"/>
        </w:rPr>
        <w:t xml:space="preserve"> </w:t>
      </w:r>
      <w:r w:rsidRPr="00E07438">
        <w:rPr>
          <w:rFonts w:eastAsia="Times New Roman" w:cs="Times New Roman"/>
          <w:bCs/>
          <w:color w:val="auto"/>
          <w:kern w:val="32"/>
          <w:szCs w:val="28"/>
          <w:lang w:val="x-none" w:eastAsia="x-none" w:bidi="ar-SA"/>
        </w:rPr>
        <w:t xml:space="preserve">руководствуясь </w:t>
      </w:r>
      <w:r w:rsidR="00AA0FFE">
        <w:rPr>
          <w:rFonts w:eastAsia="Times New Roman" w:cs="Times New Roman"/>
          <w:bCs/>
          <w:color w:val="auto"/>
          <w:kern w:val="32"/>
          <w:szCs w:val="28"/>
          <w:lang w:eastAsia="x-none" w:bidi="ar-SA"/>
        </w:rPr>
        <w:t xml:space="preserve"> </w:t>
      </w:r>
      <w:r w:rsidRPr="00E07438">
        <w:rPr>
          <w:rFonts w:eastAsia="Times New Roman" w:cs="Times New Roman"/>
          <w:bCs/>
          <w:color w:val="auto"/>
          <w:kern w:val="32"/>
          <w:szCs w:val="28"/>
          <w:lang w:val="x-none" w:eastAsia="x-none" w:bidi="ar-SA"/>
        </w:rPr>
        <w:t>стать</w:t>
      </w:r>
      <w:r w:rsidRPr="00E07438">
        <w:rPr>
          <w:rFonts w:eastAsia="Times New Roman" w:cs="Times New Roman"/>
          <w:bCs/>
          <w:color w:val="auto"/>
          <w:kern w:val="32"/>
          <w:szCs w:val="28"/>
          <w:lang w:eastAsia="x-none" w:bidi="ar-SA"/>
        </w:rPr>
        <w:t>ями</w:t>
      </w:r>
      <w:r w:rsidRPr="00E07438">
        <w:rPr>
          <w:rFonts w:eastAsia="Times New Roman" w:cs="Times New Roman"/>
          <w:bCs/>
          <w:color w:val="auto"/>
          <w:kern w:val="32"/>
          <w:szCs w:val="28"/>
          <w:lang w:val="x-none" w:eastAsia="x-none" w:bidi="ar-SA"/>
        </w:rPr>
        <w:t xml:space="preserve"> </w:t>
      </w:r>
      <w:r w:rsidR="00512CF8" w:rsidRPr="00463032">
        <w:rPr>
          <w:rFonts w:eastAsia="Calibri" w:cs="Times New Roman"/>
          <w:color w:val="auto"/>
          <w:kern w:val="0"/>
          <w:szCs w:val="28"/>
          <w:lang w:eastAsia="en-US" w:bidi="ar-SA"/>
        </w:rPr>
        <w:t xml:space="preserve">32, 38, 41 Устава Первомайского </w:t>
      </w:r>
      <w:r w:rsidR="00AA0FFE">
        <w:rPr>
          <w:rFonts w:eastAsia="Calibri" w:cs="Times New Roman"/>
          <w:color w:val="auto"/>
          <w:kern w:val="0"/>
          <w:szCs w:val="28"/>
          <w:lang w:eastAsia="en-US" w:bidi="ar-SA"/>
        </w:rPr>
        <w:t>м</w:t>
      </w:r>
      <w:r w:rsidR="00512CF8" w:rsidRPr="00463032">
        <w:rPr>
          <w:rFonts w:eastAsia="Calibri" w:cs="Times New Roman"/>
          <w:color w:val="auto"/>
          <w:kern w:val="0"/>
          <w:szCs w:val="28"/>
          <w:lang w:eastAsia="en-US" w:bidi="ar-SA"/>
        </w:rPr>
        <w:t xml:space="preserve">униципального округа  </w:t>
      </w:r>
      <w:r w:rsidR="00AA0FFE">
        <w:rPr>
          <w:rFonts w:eastAsia="Calibri" w:cs="Times New Roman"/>
          <w:color w:val="auto"/>
          <w:kern w:val="0"/>
          <w:szCs w:val="28"/>
          <w:lang w:eastAsia="en-US" w:bidi="ar-SA"/>
        </w:rPr>
        <w:t xml:space="preserve"> </w:t>
      </w:r>
      <w:r w:rsidR="00512CF8" w:rsidRPr="00463032">
        <w:rPr>
          <w:rFonts w:eastAsia="Calibri" w:cs="Times New Roman"/>
          <w:color w:val="auto"/>
          <w:kern w:val="0"/>
          <w:szCs w:val="28"/>
          <w:lang w:eastAsia="en-US" w:bidi="ar-SA"/>
        </w:rPr>
        <w:t>Тамбовской области, администрация Первомайского муниципального округа  ПОСТАНОВЛЯЕТ:</w:t>
      </w:r>
    </w:p>
    <w:p w:rsidR="005353F1" w:rsidRDefault="00AA0FFE" w:rsidP="00B15FE2">
      <w:pPr>
        <w:widowControl w:val="0"/>
        <w:suppressAutoHyphens w:val="0"/>
        <w:jc w:val="both"/>
        <w:rPr>
          <w:rFonts w:eastAsia="Times New Roman" w:cs="Times New Roman"/>
          <w:kern w:val="0"/>
          <w:szCs w:val="28"/>
          <w:lang w:eastAsia="en-US" w:bidi="ar-SA"/>
        </w:rPr>
      </w:pPr>
      <w:r>
        <w:rPr>
          <w:rFonts w:eastAsia="Times New Roman" w:cs="Times New Roman"/>
          <w:color w:val="auto"/>
          <w:kern w:val="0"/>
          <w:lang w:eastAsia="ru-RU" w:bidi="ar-SA"/>
        </w:rPr>
        <w:t xml:space="preserve">        </w:t>
      </w:r>
      <w:r w:rsidR="00E07438" w:rsidRPr="00E07438">
        <w:rPr>
          <w:rFonts w:eastAsia="Times New Roman" w:cs="Times New Roman"/>
          <w:color w:val="auto"/>
          <w:kern w:val="0"/>
          <w:lang w:eastAsia="ru-RU" w:bidi="ar-SA"/>
        </w:rPr>
        <w:t>1.</w:t>
      </w:r>
      <w:r w:rsidR="00793475" w:rsidRPr="00793475">
        <w:rPr>
          <w:rFonts w:eastAsia="Times New Roman" w:cs="Times New Roman"/>
          <w:kern w:val="0"/>
          <w:szCs w:val="28"/>
          <w:lang w:eastAsia="en-US" w:bidi="ar-SA"/>
        </w:rPr>
        <w:t xml:space="preserve">Утвердить Положение </w:t>
      </w:r>
      <w:r w:rsidR="00B15FE2">
        <w:rPr>
          <w:rFonts w:eastAsia="Times New Roman" w:cs="Times New Roman"/>
          <w:kern w:val="0"/>
          <w:szCs w:val="28"/>
          <w:lang w:eastAsia="en-US" w:bidi="ar-SA"/>
        </w:rPr>
        <w:t>о</w:t>
      </w:r>
      <w:r w:rsidR="00B15FE2" w:rsidRPr="00B15FE2">
        <w:rPr>
          <w:rFonts w:eastAsia="Calibri" w:cs="Times New Roman"/>
          <w:szCs w:val="28"/>
        </w:rPr>
        <w:t xml:space="preserve"> подготовке населения в области гражданской обороны</w:t>
      </w:r>
      <w:r w:rsidR="00B15FE2">
        <w:rPr>
          <w:rFonts w:eastAsia="Times New Roman" w:cs="Times New Roman"/>
          <w:kern w:val="0"/>
          <w:szCs w:val="28"/>
          <w:lang w:eastAsia="en-US" w:bidi="ar-SA"/>
        </w:rPr>
        <w:t xml:space="preserve"> в</w:t>
      </w:r>
      <w:r w:rsidR="00B15FE2" w:rsidRPr="00793475">
        <w:rPr>
          <w:rFonts w:eastAsia="Times New Roman" w:cs="Times New Roman"/>
          <w:kern w:val="0"/>
          <w:szCs w:val="28"/>
          <w:lang w:eastAsia="en-US" w:bidi="ar-SA"/>
        </w:rPr>
        <w:t xml:space="preserve">  Первомайско</w:t>
      </w:r>
      <w:r w:rsidR="00B15FE2">
        <w:rPr>
          <w:rFonts w:eastAsia="Times New Roman" w:cs="Times New Roman"/>
          <w:kern w:val="0"/>
          <w:szCs w:val="28"/>
          <w:lang w:eastAsia="en-US" w:bidi="ar-SA"/>
        </w:rPr>
        <w:t>м</w:t>
      </w:r>
      <w:r w:rsidR="00B15FE2" w:rsidRPr="00793475">
        <w:rPr>
          <w:rFonts w:eastAsia="Times New Roman" w:cs="Times New Roman"/>
          <w:kern w:val="0"/>
          <w:szCs w:val="28"/>
          <w:lang w:eastAsia="en-US" w:bidi="ar-SA"/>
        </w:rPr>
        <w:t xml:space="preserve"> </w:t>
      </w:r>
      <w:r w:rsidR="00B15FE2">
        <w:rPr>
          <w:rFonts w:eastAsia="Times New Roman" w:cs="Times New Roman"/>
          <w:kern w:val="0"/>
          <w:szCs w:val="28"/>
          <w:lang w:eastAsia="en-US" w:bidi="ar-SA"/>
        </w:rPr>
        <w:t xml:space="preserve">муниципальном  округе  </w:t>
      </w:r>
      <w:r w:rsidR="003E4FB9">
        <w:rPr>
          <w:rFonts w:eastAsia="Times New Roman" w:cs="Times New Roman"/>
          <w:kern w:val="0"/>
          <w:szCs w:val="28"/>
          <w:lang w:eastAsia="en-US" w:bidi="ar-SA"/>
        </w:rPr>
        <w:t xml:space="preserve">(далее-Положение) </w:t>
      </w:r>
      <w:r w:rsidR="00793475" w:rsidRPr="00793475">
        <w:rPr>
          <w:rFonts w:eastAsia="Times New Roman" w:cs="Times New Roman"/>
          <w:kern w:val="0"/>
          <w:szCs w:val="28"/>
          <w:lang w:eastAsia="en-US" w:bidi="ar-SA"/>
        </w:rPr>
        <w:t>согласно приложению.</w:t>
      </w:r>
    </w:p>
    <w:p w:rsidR="00B15FE2" w:rsidRDefault="00B15FE2" w:rsidP="00B15FE2">
      <w:pPr>
        <w:ind w:firstLine="567"/>
        <w:jc w:val="both"/>
        <w:outlineLvl w:val="1"/>
        <w:rPr>
          <w:rFonts w:eastAsia="Times New Roman" w:cs="Times New Roman"/>
          <w:szCs w:val="28"/>
          <w:lang w:eastAsia="ru-RU"/>
        </w:rPr>
      </w:pPr>
      <w:r w:rsidRPr="00CD0A71">
        <w:rPr>
          <w:rFonts w:eastAsia="Times New Roman" w:cs="Times New Roman"/>
          <w:szCs w:val="28"/>
          <w:lang w:eastAsia="ru-RU"/>
        </w:rPr>
        <w:t>2.</w:t>
      </w:r>
      <w:r w:rsidR="00C74C06">
        <w:rPr>
          <w:rFonts w:eastAsia="Times New Roman" w:cs="Times New Roman"/>
          <w:szCs w:val="28"/>
          <w:lang w:eastAsia="ru-RU"/>
        </w:rPr>
        <w:t>О</w:t>
      </w:r>
      <w:r>
        <w:rPr>
          <w:rFonts w:eastAsia="Times New Roman" w:cs="Times New Roman"/>
          <w:szCs w:val="28"/>
          <w:lang w:eastAsia="ru-RU"/>
        </w:rPr>
        <w:t>тдел</w:t>
      </w:r>
      <w:r w:rsidR="00C74C06">
        <w:rPr>
          <w:rFonts w:eastAsia="Times New Roman" w:cs="Times New Roman"/>
          <w:szCs w:val="28"/>
          <w:lang w:eastAsia="ru-RU"/>
        </w:rPr>
        <w:t>у</w:t>
      </w:r>
      <w:r>
        <w:rPr>
          <w:rFonts w:eastAsia="Times New Roman" w:cs="Times New Roman"/>
          <w:szCs w:val="28"/>
          <w:lang w:eastAsia="ru-RU"/>
        </w:rPr>
        <w:t xml:space="preserve"> гражданской обороны, чрезвычайных ситуаций и общественной безопасности администрации округа </w:t>
      </w:r>
      <w:r w:rsidR="00C74C06">
        <w:rPr>
          <w:rFonts w:eastAsia="Times New Roman" w:cs="Times New Roman"/>
          <w:szCs w:val="28"/>
          <w:lang w:eastAsia="ru-RU"/>
        </w:rPr>
        <w:t>(Моисеев):</w:t>
      </w:r>
    </w:p>
    <w:p w:rsidR="00C74C06" w:rsidRPr="00C74C06" w:rsidRDefault="00C74C06" w:rsidP="00C74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  <w:r>
        <w:rPr>
          <w:rFonts w:eastAsia="Times New Roman" w:cs="Times New Roman"/>
          <w:color w:val="auto"/>
          <w:kern w:val="0"/>
          <w:szCs w:val="28"/>
          <w:lang w:eastAsia="ru-RU" w:bidi="ar-SA"/>
        </w:rPr>
        <w:t xml:space="preserve">         2.1.</w:t>
      </w:r>
      <w:r w:rsidRPr="00C74C06">
        <w:rPr>
          <w:rFonts w:eastAsia="Times New Roman" w:cs="Times New Roman"/>
          <w:color w:val="auto"/>
          <w:kern w:val="0"/>
          <w:szCs w:val="28"/>
          <w:lang w:eastAsia="ru-RU" w:bidi="ar-SA"/>
        </w:rPr>
        <w:t xml:space="preserve">Совместно  с  управлением по работе с территориями и благоустройству администрации округа </w:t>
      </w:r>
      <w:r w:rsidR="00DA6F46">
        <w:rPr>
          <w:rFonts w:eastAsia="Times New Roman" w:cs="Times New Roman"/>
          <w:color w:val="auto"/>
          <w:kern w:val="0"/>
          <w:szCs w:val="28"/>
          <w:lang w:eastAsia="ru-RU" w:bidi="ar-SA"/>
        </w:rPr>
        <w:t xml:space="preserve"> </w:t>
      </w:r>
      <w:r w:rsidRPr="00C74C06">
        <w:rPr>
          <w:rFonts w:eastAsia="Times New Roman" w:cs="Times New Roman"/>
          <w:color w:val="auto"/>
          <w:kern w:val="0"/>
          <w:szCs w:val="28"/>
          <w:lang w:eastAsia="ru-RU" w:bidi="ar-SA"/>
        </w:rPr>
        <w:t>(Князьков) организо</w:t>
      </w:r>
      <w:r>
        <w:rPr>
          <w:rFonts w:eastAsia="Times New Roman" w:cs="Times New Roman"/>
          <w:color w:val="auto"/>
          <w:kern w:val="0"/>
          <w:szCs w:val="28"/>
          <w:lang w:eastAsia="ru-RU" w:bidi="ar-SA"/>
        </w:rPr>
        <w:t>вы</w:t>
      </w:r>
      <w:r w:rsidRPr="00C74C06">
        <w:rPr>
          <w:rFonts w:eastAsia="Times New Roman" w:cs="Times New Roman"/>
          <w:color w:val="auto"/>
          <w:kern w:val="0"/>
          <w:szCs w:val="28"/>
          <w:lang w:eastAsia="ru-RU" w:bidi="ar-SA"/>
        </w:rPr>
        <w:t>вать</w:t>
      </w:r>
      <w:r w:rsidR="00A32256">
        <w:rPr>
          <w:rFonts w:eastAsia="Times New Roman" w:cs="Times New Roman"/>
          <w:color w:val="auto"/>
          <w:kern w:val="0"/>
          <w:szCs w:val="28"/>
          <w:lang w:eastAsia="ru-RU" w:bidi="ar-SA"/>
        </w:rPr>
        <w:t xml:space="preserve"> </w:t>
      </w:r>
      <w:r w:rsidRPr="00C74C06">
        <w:rPr>
          <w:rFonts w:eastAsia="Times New Roman" w:cs="Times New Roman"/>
          <w:color w:val="auto"/>
          <w:kern w:val="0"/>
          <w:szCs w:val="28"/>
          <w:lang w:eastAsia="ru-RU" w:bidi="ar-SA"/>
        </w:rPr>
        <w:t xml:space="preserve"> обучение физических лиц,  не состоящих в трудовых отношениях с работодателями, </w:t>
      </w:r>
      <w:r>
        <w:rPr>
          <w:rFonts w:eastAsia="Times New Roman" w:cs="Times New Roman"/>
          <w:bCs/>
          <w:szCs w:val="28"/>
          <w:lang w:eastAsia="ru-RU"/>
        </w:rPr>
        <w:t xml:space="preserve">способам защиты от опасностей, возникающих при военных конфликтах или вследствие этих конфликтов, </w:t>
      </w:r>
      <w:r w:rsidRPr="00C74C06">
        <w:rPr>
          <w:rFonts w:eastAsia="Times New Roman" w:cs="Times New Roman"/>
          <w:color w:val="auto"/>
          <w:kern w:val="0"/>
          <w:szCs w:val="28"/>
          <w:lang w:eastAsia="ru-RU" w:bidi="ar-SA"/>
        </w:rPr>
        <w:t>в учебных консультационных пунктах,  с использованием средств массовой информации, а также путем проведения бесед, лекций, привлечения на учения  и тренировки по месту жительства, самостоятельного изучения пособий, памяток, листовок и буклетов.</w:t>
      </w:r>
    </w:p>
    <w:p w:rsidR="00A23F21" w:rsidRDefault="00C74C06" w:rsidP="00C74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567"/>
        <w:jc w:val="both"/>
        <w:rPr>
          <w:rFonts w:eastAsia="Times New Roman" w:cs="Times New Roman"/>
          <w:kern w:val="0"/>
          <w:szCs w:val="28"/>
          <w:lang w:eastAsia="ru-RU" w:bidi="ar-SA"/>
        </w:rPr>
      </w:pPr>
      <w:r w:rsidRPr="00C74C06">
        <w:rPr>
          <w:rFonts w:eastAsia="Times New Roman" w:cs="Times New Roman"/>
          <w:color w:val="auto"/>
          <w:kern w:val="0"/>
          <w:szCs w:val="28"/>
          <w:lang w:eastAsia="ru-RU" w:bidi="ar-SA"/>
        </w:rPr>
        <w:t>2.2. Е</w:t>
      </w:r>
      <w:r w:rsidRPr="00C74C06">
        <w:rPr>
          <w:rFonts w:eastAsia="Times New Roman" w:cs="Times New Roman"/>
          <w:kern w:val="0"/>
          <w:szCs w:val="28"/>
          <w:lang w:eastAsia="ru-RU" w:bidi="ar-SA"/>
        </w:rPr>
        <w:t xml:space="preserve">жегодно не позднее 1 октября представлять в Тамбовское областное государственное казенное учреждение «Пожарно-спасательный центр» </w:t>
      </w:r>
      <w:r w:rsidR="00A23F21">
        <w:rPr>
          <w:rFonts w:eastAsia="Times New Roman" w:cs="Times New Roman"/>
          <w:kern w:val="0"/>
          <w:szCs w:val="28"/>
          <w:lang w:eastAsia="ru-RU" w:bidi="ar-SA"/>
        </w:rPr>
        <w:t xml:space="preserve">(далее-ТОГКУ «ПСЦ») </w:t>
      </w:r>
      <w:r w:rsidRPr="00C74C06">
        <w:rPr>
          <w:rFonts w:eastAsia="Times New Roman" w:cs="Times New Roman"/>
          <w:kern w:val="0"/>
          <w:szCs w:val="28"/>
          <w:lang w:eastAsia="ru-RU" w:bidi="ar-SA"/>
        </w:rPr>
        <w:t xml:space="preserve">заявки на обучение (переподготовку, повышение квалификации) установленных категорий лиц в области </w:t>
      </w:r>
      <w:r>
        <w:rPr>
          <w:rFonts w:eastAsia="Times New Roman" w:cs="Times New Roman"/>
          <w:kern w:val="0"/>
          <w:szCs w:val="28"/>
          <w:lang w:eastAsia="ru-RU" w:bidi="ar-SA"/>
        </w:rPr>
        <w:t>гражданской обороны</w:t>
      </w:r>
      <w:r w:rsidRPr="00C74C06">
        <w:rPr>
          <w:rFonts w:eastAsia="Times New Roman" w:cs="Times New Roman"/>
          <w:kern w:val="0"/>
          <w:szCs w:val="28"/>
          <w:lang w:eastAsia="ru-RU" w:bidi="ar-SA"/>
        </w:rPr>
        <w:t>.</w:t>
      </w:r>
      <w:r>
        <w:rPr>
          <w:rFonts w:eastAsia="Times New Roman" w:cs="Times New Roman"/>
          <w:kern w:val="0"/>
          <w:szCs w:val="28"/>
          <w:lang w:eastAsia="ru-RU" w:bidi="ar-SA"/>
        </w:rPr>
        <w:t xml:space="preserve"> </w:t>
      </w:r>
    </w:p>
    <w:p w:rsidR="00B15FE2" w:rsidRPr="00CD0A71" w:rsidRDefault="00C74C06" w:rsidP="00C74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567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2.3.В</w:t>
      </w:r>
      <w:r w:rsidR="00B15FE2" w:rsidRPr="00CD0A71">
        <w:rPr>
          <w:rFonts w:eastAsia="Times New Roman" w:cs="Times New Roman"/>
          <w:szCs w:val="28"/>
          <w:lang w:eastAsia="ru-RU"/>
        </w:rPr>
        <w:t xml:space="preserve">ести учет должностных лиц и работников </w:t>
      </w:r>
      <w:r w:rsidR="00A23F21">
        <w:rPr>
          <w:rFonts w:eastAsia="Times New Roman" w:cs="Times New Roman"/>
          <w:szCs w:val="28"/>
          <w:lang w:eastAsia="ru-RU"/>
        </w:rPr>
        <w:t>подведомственных учреждений, прошедших обучение в ТОГКУ «ПСЦ».</w:t>
      </w:r>
    </w:p>
    <w:p w:rsidR="00B15FE2" w:rsidRPr="00CD0A71" w:rsidRDefault="00A23F21" w:rsidP="00B15FE2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2.4.О</w:t>
      </w:r>
      <w:r w:rsidR="00B15FE2" w:rsidRPr="00CD0A71">
        <w:rPr>
          <w:rFonts w:eastAsia="Times New Roman" w:cs="Times New Roman"/>
          <w:szCs w:val="28"/>
          <w:lang w:eastAsia="ru-RU"/>
        </w:rPr>
        <w:t>рганизовывать учения и тренировки по гражданской обороне</w:t>
      </w:r>
      <w:r>
        <w:rPr>
          <w:rFonts w:eastAsia="Times New Roman" w:cs="Times New Roman"/>
          <w:szCs w:val="28"/>
          <w:lang w:eastAsia="ru-RU"/>
        </w:rPr>
        <w:t>.</w:t>
      </w:r>
    </w:p>
    <w:p w:rsidR="00B15FE2" w:rsidRPr="00CD0A71" w:rsidRDefault="00A23F21" w:rsidP="00B15FE2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2.5.О</w:t>
      </w:r>
      <w:r w:rsidR="00B15FE2" w:rsidRPr="00CD0A71">
        <w:rPr>
          <w:rFonts w:eastAsia="Times New Roman" w:cs="Times New Roman"/>
          <w:szCs w:val="28"/>
          <w:lang w:eastAsia="ru-RU"/>
        </w:rPr>
        <w:t>казывать методическую помощь организациям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="00B15FE2" w:rsidRPr="00CD0A71">
        <w:rPr>
          <w:rFonts w:eastAsia="Times New Roman" w:cs="Times New Roman"/>
          <w:szCs w:val="28"/>
          <w:lang w:eastAsia="ru-RU"/>
        </w:rPr>
        <w:t xml:space="preserve"> по созданию и организации работы учебно-консультационных пунктов по гражданской обороне.</w:t>
      </w:r>
    </w:p>
    <w:p w:rsidR="00FE7475" w:rsidRPr="00CD0A71" w:rsidRDefault="00B15FE2" w:rsidP="003E4FB9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CD0A71">
        <w:rPr>
          <w:rFonts w:eastAsia="Times New Roman" w:cs="Times New Roman"/>
          <w:szCs w:val="28"/>
          <w:lang w:eastAsia="ru-RU"/>
        </w:rPr>
        <w:lastRenderedPageBreak/>
        <w:t>3.</w:t>
      </w:r>
      <w:r w:rsidR="003E4FB9">
        <w:rPr>
          <w:rFonts w:eastAsia="Times New Roman" w:cs="Times New Roman"/>
          <w:szCs w:val="28"/>
          <w:lang w:eastAsia="ru-RU"/>
        </w:rPr>
        <w:t>Рекомендовать  р</w:t>
      </w:r>
      <w:r w:rsidRPr="00CD0A71">
        <w:rPr>
          <w:rFonts w:eastAsia="Times New Roman" w:cs="Times New Roman"/>
          <w:szCs w:val="28"/>
          <w:lang w:eastAsia="ru-RU"/>
        </w:rPr>
        <w:t>уководителям</w:t>
      </w:r>
      <w:r w:rsidR="00A23F21">
        <w:rPr>
          <w:rFonts w:eastAsia="Times New Roman" w:cs="Times New Roman"/>
          <w:szCs w:val="28"/>
          <w:lang w:eastAsia="ru-RU"/>
        </w:rPr>
        <w:t xml:space="preserve"> </w:t>
      </w:r>
      <w:r w:rsidRPr="00CD0A71">
        <w:rPr>
          <w:rFonts w:eastAsia="Times New Roman" w:cs="Times New Roman"/>
          <w:szCs w:val="28"/>
          <w:lang w:eastAsia="ru-RU"/>
        </w:rPr>
        <w:t xml:space="preserve"> </w:t>
      </w:r>
      <w:r w:rsidR="00A23F21">
        <w:rPr>
          <w:rFonts w:eastAsia="Times New Roman" w:cs="Times New Roman"/>
          <w:szCs w:val="28"/>
          <w:lang w:eastAsia="ru-RU"/>
        </w:rPr>
        <w:t xml:space="preserve">предприятий, </w:t>
      </w:r>
      <w:r w:rsidRPr="00CD0A71">
        <w:rPr>
          <w:rFonts w:eastAsia="Times New Roman" w:cs="Times New Roman"/>
          <w:szCs w:val="28"/>
          <w:lang w:eastAsia="ru-RU"/>
        </w:rPr>
        <w:t xml:space="preserve"> учреждений</w:t>
      </w:r>
      <w:r w:rsidR="00A23F21">
        <w:rPr>
          <w:rFonts w:eastAsia="Times New Roman" w:cs="Times New Roman"/>
          <w:szCs w:val="28"/>
          <w:lang w:eastAsia="ru-RU"/>
        </w:rPr>
        <w:t xml:space="preserve"> и </w:t>
      </w:r>
      <w:r w:rsidR="003E4FB9">
        <w:rPr>
          <w:rFonts w:eastAsia="Times New Roman" w:cs="Times New Roman"/>
          <w:szCs w:val="28"/>
          <w:lang w:eastAsia="ru-RU"/>
        </w:rPr>
        <w:t xml:space="preserve"> </w:t>
      </w:r>
      <w:r w:rsidR="00A23F21">
        <w:rPr>
          <w:rFonts w:eastAsia="Times New Roman" w:cs="Times New Roman"/>
          <w:szCs w:val="28"/>
          <w:lang w:eastAsia="ru-RU"/>
        </w:rPr>
        <w:t xml:space="preserve">организаций, расположенных на территории </w:t>
      </w:r>
      <w:r w:rsidR="00DA6F46">
        <w:rPr>
          <w:rFonts w:eastAsia="Times New Roman" w:cs="Times New Roman"/>
          <w:szCs w:val="28"/>
          <w:lang w:eastAsia="ru-RU"/>
        </w:rPr>
        <w:t xml:space="preserve"> </w:t>
      </w:r>
      <w:r w:rsidR="00A23F21">
        <w:rPr>
          <w:rFonts w:eastAsia="Times New Roman" w:cs="Times New Roman"/>
          <w:szCs w:val="28"/>
          <w:lang w:eastAsia="ru-RU"/>
        </w:rPr>
        <w:t>Первомайского муниципального округа,</w:t>
      </w:r>
      <w:r w:rsidRPr="00CD0A71">
        <w:rPr>
          <w:rFonts w:eastAsia="Times New Roman" w:cs="Times New Roman"/>
          <w:szCs w:val="28"/>
          <w:lang w:eastAsia="ru-RU"/>
        </w:rPr>
        <w:t xml:space="preserve"> независимо от их организационно-пра</w:t>
      </w:r>
      <w:r>
        <w:rPr>
          <w:rFonts w:eastAsia="Times New Roman" w:cs="Times New Roman"/>
          <w:szCs w:val="28"/>
          <w:lang w:eastAsia="ru-RU"/>
        </w:rPr>
        <w:t>вовых форм и форм собственности</w:t>
      </w:r>
      <w:r w:rsidR="00DA6F46">
        <w:rPr>
          <w:rFonts w:eastAsia="Times New Roman" w:cs="Times New Roman"/>
          <w:szCs w:val="28"/>
          <w:lang w:eastAsia="ru-RU"/>
        </w:rPr>
        <w:t>,</w:t>
      </w:r>
      <w:r w:rsidR="003E4FB9">
        <w:rPr>
          <w:rFonts w:eastAsia="Times New Roman" w:cs="Times New Roman"/>
          <w:szCs w:val="28"/>
          <w:lang w:eastAsia="ru-RU"/>
        </w:rPr>
        <w:t xml:space="preserve">  организо</w:t>
      </w:r>
      <w:r w:rsidR="00B43518">
        <w:rPr>
          <w:rFonts w:eastAsia="Times New Roman" w:cs="Times New Roman"/>
          <w:szCs w:val="28"/>
          <w:lang w:eastAsia="ru-RU"/>
        </w:rPr>
        <w:t>вы</w:t>
      </w:r>
      <w:r w:rsidR="003E4FB9">
        <w:rPr>
          <w:rFonts w:eastAsia="Times New Roman" w:cs="Times New Roman"/>
          <w:szCs w:val="28"/>
          <w:lang w:eastAsia="ru-RU"/>
        </w:rPr>
        <w:t xml:space="preserve">вать </w:t>
      </w:r>
      <w:r w:rsidR="00B43518">
        <w:rPr>
          <w:rFonts w:eastAsia="Times New Roman" w:cs="Times New Roman"/>
          <w:bCs/>
          <w:szCs w:val="28"/>
          <w:lang w:eastAsia="ru-RU"/>
        </w:rPr>
        <w:t xml:space="preserve">в соответствии с </w:t>
      </w:r>
      <w:r w:rsidR="00B43518" w:rsidRPr="00793475">
        <w:rPr>
          <w:rFonts w:eastAsia="Times New Roman" w:cs="Times New Roman"/>
          <w:kern w:val="0"/>
          <w:szCs w:val="28"/>
          <w:lang w:eastAsia="en-US" w:bidi="ar-SA"/>
        </w:rPr>
        <w:t>Положение</w:t>
      </w:r>
      <w:r w:rsidR="00B43518">
        <w:rPr>
          <w:rFonts w:eastAsia="Times New Roman" w:cs="Times New Roman"/>
          <w:kern w:val="0"/>
          <w:szCs w:val="28"/>
          <w:lang w:eastAsia="en-US" w:bidi="ar-SA"/>
        </w:rPr>
        <w:t xml:space="preserve">м, а также </w:t>
      </w:r>
      <w:r w:rsidR="003E4FB9">
        <w:rPr>
          <w:rFonts w:eastAsia="Times New Roman" w:cs="Times New Roman"/>
          <w:szCs w:val="28"/>
          <w:lang w:eastAsia="ru-RU"/>
        </w:rPr>
        <w:t xml:space="preserve"> </w:t>
      </w:r>
      <w:r w:rsidR="00FE7475" w:rsidRPr="00CD0A71">
        <w:rPr>
          <w:rFonts w:eastAsia="Times New Roman" w:cs="Times New Roman"/>
          <w:szCs w:val="28"/>
          <w:lang w:eastAsia="ru-RU"/>
        </w:rPr>
        <w:t>с</w:t>
      </w:r>
      <w:r w:rsidR="003E4FB9">
        <w:rPr>
          <w:rFonts w:eastAsia="Times New Roman" w:cs="Times New Roman"/>
          <w:szCs w:val="28"/>
          <w:lang w:eastAsia="ru-RU"/>
        </w:rPr>
        <w:t xml:space="preserve"> </w:t>
      </w:r>
      <w:r w:rsidR="00FE7475" w:rsidRPr="00CD0A71">
        <w:rPr>
          <w:rFonts w:eastAsia="Times New Roman" w:cs="Times New Roman"/>
          <w:szCs w:val="28"/>
          <w:lang w:eastAsia="ru-RU"/>
        </w:rPr>
        <w:t xml:space="preserve">учетом </w:t>
      </w:r>
      <w:r w:rsidR="003E4FB9">
        <w:rPr>
          <w:rFonts w:eastAsia="Times New Roman" w:cs="Times New Roman"/>
          <w:szCs w:val="28"/>
          <w:lang w:eastAsia="ru-RU"/>
        </w:rPr>
        <w:t xml:space="preserve"> </w:t>
      </w:r>
      <w:r w:rsidR="00FE7475" w:rsidRPr="00CD0A71">
        <w:rPr>
          <w:rFonts w:eastAsia="Times New Roman" w:cs="Times New Roman"/>
          <w:szCs w:val="28"/>
          <w:lang w:eastAsia="ru-RU"/>
        </w:rPr>
        <w:t>особенностей деятельности организаци</w:t>
      </w:r>
      <w:r w:rsidR="00FE7475">
        <w:rPr>
          <w:rFonts w:eastAsia="Times New Roman" w:cs="Times New Roman"/>
          <w:szCs w:val="28"/>
          <w:lang w:eastAsia="ru-RU"/>
        </w:rPr>
        <w:t>и</w:t>
      </w:r>
      <w:r w:rsidR="003E4FB9">
        <w:rPr>
          <w:rFonts w:eastAsia="Times New Roman" w:cs="Times New Roman"/>
          <w:szCs w:val="28"/>
          <w:lang w:eastAsia="ru-RU"/>
        </w:rPr>
        <w:t xml:space="preserve">  обучение </w:t>
      </w:r>
      <w:r w:rsidR="00B43518">
        <w:rPr>
          <w:rFonts w:eastAsia="Times New Roman" w:cs="Times New Roman"/>
          <w:szCs w:val="28"/>
          <w:lang w:eastAsia="ru-RU"/>
        </w:rPr>
        <w:t xml:space="preserve"> </w:t>
      </w:r>
      <w:r w:rsidR="003E4FB9">
        <w:rPr>
          <w:rFonts w:eastAsia="Times New Roman" w:cs="Times New Roman"/>
          <w:szCs w:val="28"/>
          <w:lang w:eastAsia="ru-RU"/>
        </w:rPr>
        <w:t xml:space="preserve">работников, </w:t>
      </w:r>
      <w:r w:rsidR="00FE7475" w:rsidRPr="00CD0A71">
        <w:rPr>
          <w:rFonts w:eastAsia="Times New Roman" w:cs="Times New Roman"/>
          <w:szCs w:val="28"/>
          <w:lang w:eastAsia="ru-RU"/>
        </w:rPr>
        <w:t xml:space="preserve"> </w:t>
      </w:r>
      <w:r w:rsidR="00FE7475">
        <w:rPr>
          <w:rFonts w:eastAsia="Times New Roman" w:cs="Times New Roman"/>
          <w:szCs w:val="28"/>
          <w:lang w:eastAsia="ru-RU"/>
        </w:rPr>
        <w:t xml:space="preserve"> </w:t>
      </w:r>
      <w:r w:rsidR="00FE7475" w:rsidRPr="00CD0A71">
        <w:rPr>
          <w:rFonts w:eastAsia="Times New Roman" w:cs="Times New Roman"/>
          <w:szCs w:val="28"/>
          <w:lang w:eastAsia="ru-RU"/>
        </w:rPr>
        <w:t>личного состава</w:t>
      </w:r>
      <w:r w:rsidR="00FE7475">
        <w:rPr>
          <w:rFonts w:eastAsia="Times New Roman" w:cs="Times New Roman"/>
          <w:szCs w:val="28"/>
          <w:lang w:eastAsia="ru-RU"/>
        </w:rPr>
        <w:t xml:space="preserve"> </w:t>
      </w:r>
      <w:r w:rsidR="00FE7475" w:rsidRPr="00CD0A71">
        <w:rPr>
          <w:rFonts w:eastAsia="Times New Roman" w:cs="Times New Roman"/>
          <w:szCs w:val="28"/>
          <w:lang w:eastAsia="ru-RU"/>
        </w:rPr>
        <w:t xml:space="preserve"> формирований и служб</w:t>
      </w:r>
      <w:r w:rsidR="003E4FB9">
        <w:rPr>
          <w:rFonts w:eastAsia="Times New Roman" w:cs="Times New Roman"/>
          <w:szCs w:val="28"/>
          <w:lang w:eastAsia="ru-RU"/>
        </w:rPr>
        <w:t xml:space="preserve"> </w:t>
      </w:r>
      <w:r w:rsidR="003E4FB9">
        <w:rPr>
          <w:rFonts w:eastAsia="Times New Roman" w:cs="Times New Roman"/>
          <w:bCs/>
          <w:szCs w:val="28"/>
          <w:lang w:eastAsia="ru-RU"/>
        </w:rPr>
        <w:t>способам защиты от опасностей, возникающих при военных конфликтах или вследствие этих конфликтов</w:t>
      </w:r>
      <w:r w:rsidR="003E4FB9">
        <w:rPr>
          <w:rFonts w:eastAsia="Times New Roman" w:cs="Times New Roman"/>
          <w:kern w:val="0"/>
          <w:szCs w:val="28"/>
          <w:lang w:eastAsia="en-US" w:bidi="ar-SA"/>
        </w:rPr>
        <w:t>.</w:t>
      </w:r>
      <w:r w:rsidR="003E4FB9" w:rsidRPr="00793475">
        <w:rPr>
          <w:rFonts w:eastAsia="Times New Roman" w:cs="Times New Roman"/>
          <w:kern w:val="0"/>
          <w:szCs w:val="28"/>
          <w:lang w:eastAsia="en-US" w:bidi="ar-SA"/>
        </w:rPr>
        <w:t xml:space="preserve"> </w:t>
      </w:r>
    </w:p>
    <w:p w:rsidR="00793475" w:rsidRPr="00793475" w:rsidRDefault="00793475" w:rsidP="00B15FE2">
      <w:pPr>
        <w:shd w:val="clear" w:color="auto" w:fill="FFFFFF"/>
        <w:jc w:val="both"/>
        <w:rPr>
          <w:rFonts w:eastAsia="Times New Roman" w:cs="Times New Roman"/>
          <w:kern w:val="0"/>
          <w:szCs w:val="28"/>
          <w:lang w:eastAsia="en-US" w:bidi="ar-SA"/>
        </w:rPr>
      </w:pPr>
      <w:r w:rsidRPr="00793475">
        <w:rPr>
          <w:rFonts w:eastAsia="Times New Roman" w:cs="Times New Roman"/>
          <w:kern w:val="0"/>
          <w:szCs w:val="28"/>
          <w:lang w:eastAsia="en-US" w:bidi="ar-SA"/>
        </w:rPr>
        <w:t xml:space="preserve">       </w:t>
      </w:r>
      <w:r w:rsidR="00F256AE">
        <w:rPr>
          <w:rFonts w:eastAsia="Times New Roman" w:cs="Times New Roman"/>
          <w:kern w:val="0"/>
          <w:szCs w:val="28"/>
          <w:lang w:eastAsia="en-US" w:bidi="ar-SA"/>
        </w:rPr>
        <w:t xml:space="preserve"> </w:t>
      </w:r>
      <w:r w:rsidR="0029205C">
        <w:rPr>
          <w:rFonts w:eastAsia="Times New Roman" w:cs="Times New Roman"/>
          <w:kern w:val="0"/>
          <w:szCs w:val="28"/>
          <w:lang w:eastAsia="en-US" w:bidi="ar-SA"/>
        </w:rPr>
        <w:t>4</w:t>
      </w:r>
      <w:r w:rsidRPr="00B15FE2">
        <w:rPr>
          <w:rFonts w:eastAsia="Times New Roman" w:cs="Times New Roman"/>
          <w:kern w:val="0"/>
          <w:szCs w:val="28"/>
          <w:lang w:eastAsia="en-US" w:bidi="ar-SA"/>
        </w:rPr>
        <w:t xml:space="preserve">.Признать утратившим силу постановление администрации Первомайского района </w:t>
      </w:r>
      <w:r w:rsidR="00F256AE" w:rsidRPr="00B15FE2">
        <w:rPr>
          <w:rFonts w:eastAsia="Times New Roman" w:cs="Times New Roman"/>
          <w:kern w:val="0"/>
          <w:szCs w:val="28"/>
          <w:lang w:eastAsia="en-US" w:bidi="ar-SA"/>
        </w:rPr>
        <w:t xml:space="preserve">Тамбовской области </w:t>
      </w:r>
      <w:r w:rsidR="00B15FE2" w:rsidRPr="00B15FE2">
        <w:rPr>
          <w:rFonts w:cs="Times New Roman"/>
          <w:szCs w:val="28"/>
        </w:rPr>
        <w:t>от 08.09.2016 №675 «Об организации</w:t>
      </w:r>
      <w:r w:rsidR="00B15FE2" w:rsidRPr="002C50C9">
        <w:rPr>
          <w:rFonts w:cs="Times New Roman"/>
          <w:sz w:val="24"/>
          <w:szCs w:val="24"/>
        </w:rPr>
        <w:t xml:space="preserve"> </w:t>
      </w:r>
      <w:r w:rsidR="00B15FE2" w:rsidRPr="00B15FE2">
        <w:rPr>
          <w:rFonts w:cs="Times New Roman"/>
          <w:szCs w:val="28"/>
        </w:rPr>
        <w:t>подготовки населения в области гражданской обороны</w:t>
      </w:r>
      <w:r w:rsidRPr="00B15FE2">
        <w:rPr>
          <w:rFonts w:eastAsia="Times New Roman" w:cs="Times New Roman"/>
          <w:kern w:val="0"/>
          <w:szCs w:val="28"/>
          <w:lang w:eastAsia="en-US" w:bidi="ar-SA"/>
        </w:rPr>
        <w:t xml:space="preserve">».                    </w:t>
      </w:r>
    </w:p>
    <w:p w:rsidR="00793475" w:rsidRPr="00793475" w:rsidRDefault="00793475" w:rsidP="00F256AE">
      <w:pPr>
        <w:widowControl w:val="0"/>
        <w:tabs>
          <w:tab w:val="left" w:pos="567"/>
        </w:tabs>
        <w:suppressAutoHyphens w:val="0"/>
        <w:jc w:val="both"/>
        <w:rPr>
          <w:rFonts w:eastAsia="Times New Roman" w:cs="Times New Roman"/>
          <w:kern w:val="0"/>
          <w:szCs w:val="28"/>
          <w:lang w:eastAsia="en-US" w:bidi="ar-SA"/>
        </w:rPr>
      </w:pPr>
      <w:r w:rsidRPr="00793475">
        <w:rPr>
          <w:rFonts w:eastAsia="Times New Roman" w:cs="Times New Roman"/>
          <w:kern w:val="0"/>
          <w:szCs w:val="28"/>
          <w:lang w:eastAsia="en-US" w:bidi="ar-SA"/>
        </w:rPr>
        <w:t xml:space="preserve">       </w:t>
      </w:r>
      <w:r w:rsidR="00F256AE">
        <w:rPr>
          <w:rFonts w:eastAsia="Times New Roman" w:cs="Times New Roman"/>
          <w:kern w:val="0"/>
          <w:szCs w:val="28"/>
          <w:lang w:eastAsia="en-US" w:bidi="ar-SA"/>
        </w:rPr>
        <w:t xml:space="preserve"> </w:t>
      </w:r>
      <w:r w:rsidR="0029205C">
        <w:rPr>
          <w:rFonts w:eastAsia="Times New Roman" w:cs="Times New Roman"/>
          <w:kern w:val="0"/>
          <w:szCs w:val="28"/>
          <w:lang w:eastAsia="en-US" w:bidi="ar-SA"/>
        </w:rPr>
        <w:t>5</w:t>
      </w:r>
      <w:r w:rsidRPr="00793475">
        <w:rPr>
          <w:rFonts w:eastAsia="Times New Roman" w:cs="Times New Roman"/>
          <w:kern w:val="0"/>
          <w:szCs w:val="28"/>
          <w:lang w:eastAsia="en-US" w:bidi="ar-SA"/>
        </w:rPr>
        <w:t>.Контроль за</w:t>
      </w:r>
      <w:r w:rsidR="00F256AE">
        <w:rPr>
          <w:rFonts w:eastAsia="Times New Roman" w:cs="Times New Roman"/>
          <w:kern w:val="0"/>
          <w:szCs w:val="28"/>
          <w:lang w:eastAsia="en-US" w:bidi="ar-SA"/>
        </w:rPr>
        <w:t xml:space="preserve"> </w:t>
      </w:r>
      <w:r w:rsidRPr="00793475">
        <w:rPr>
          <w:rFonts w:eastAsia="Times New Roman" w:cs="Times New Roman"/>
          <w:kern w:val="0"/>
          <w:szCs w:val="28"/>
          <w:lang w:eastAsia="en-US" w:bidi="ar-SA"/>
        </w:rPr>
        <w:t>исполнением настоящего постановления оставляю за собой.</w:t>
      </w:r>
    </w:p>
    <w:p w:rsidR="00793475" w:rsidRPr="00793475" w:rsidRDefault="00793475" w:rsidP="00F256AE">
      <w:pPr>
        <w:widowControl w:val="0"/>
        <w:shd w:val="clear" w:color="auto" w:fill="FFFFFF"/>
        <w:tabs>
          <w:tab w:val="left" w:pos="567"/>
          <w:tab w:val="left" w:pos="1134"/>
        </w:tabs>
        <w:suppressAutoHyphens w:val="0"/>
        <w:jc w:val="both"/>
        <w:rPr>
          <w:rFonts w:eastAsia="Calibri" w:cs="Times New Roman"/>
          <w:kern w:val="0"/>
          <w:szCs w:val="28"/>
          <w:lang w:eastAsia="ru-RU" w:bidi="ar-SA"/>
        </w:rPr>
      </w:pPr>
      <w:r w:rsidRPr="00793475">
        <w:rPr>
          <w:rFonts w:eastAsia="Times New Roman" w:cs="Times New Roman"/>
          <w:kern w:val="0"/>
          <w:szCs w:val="28"/>
          <w:lang w:eastAsia="ru-RU" w:bidi="ar-SA"/>
        </w:rPr>
        <w:t xml:space="preserve">     </w:t>
      </w:r>
      <w:r w:rsidR="00F256AE">
        <w:rPr>
          <w:rFonts w:eastAsia="Times New Roman" w:cs="Times New Roman"/>
          <w:kern w:val="0"/>
          <w:szCs w:val="28"/>
          <w:lang w:eastAsia="ru-RU" w:bidi="ar-SA"/>
        </w:rPr>
        <w:t xml:space="preserve"> </w:t>
      </w:r>
      <w:r w:rsidRPr="00793475">
        <w:rPr>
          <w:rFonts w:eastAsia="Times New Roman" w:cs="Times New Roman"/>
          <w:kern w:val="0"/>
          <w:szCs w:val="28"/>
          <w:lang w:eastAsia="ru-RU" w:bidi="ar-SA"/>
        </w:rPr>
        <w:t xml:space="preserve"> </w:t>
      </w:r>
      <w:r w:rsidR="00F256AE">
        <w:rPr>
          <w:rFonts w:eastAsia="Times New Roman" w:cs="Times New Roman"/>
          <w:kern w:val="0"/>
          <w:szCs w:val="28"/>
          <w:lang w:eastAsia="ru-RU" w:bidi="ar-SA"/>
        </w:rPr>
        <w:t xml:space="preserve"> </w:t>
      </w:r>
      <w:r w:rsidR="0029205C">
        <w:rPr>
          <w:rFonts w:eastAsia="Times New Roman" w:cs="Times New Roman"/>
          <w:kern w:val="0"/>
          <w:szCs w:val="28"/>
          <w:lang w:eastAsia="ru-RU" w:bidi="ar-SA"/>
        </w:rPr>
        <w:t>6</w:t>
      </w:r>
      <w:r w:rsidRPr="00793475">
        <w:rPr>
          <w:rFonts w:eastAsia="Times New Roman" w:cs="Times New Roman"/>
          <w:kern w:val="0"/>
          <w:szCs w:val="28"/>
          <w:lang w:eastAsia="ru-RU" w:bidi="ar-SA"/>
        </w:rPr>
        <w:t>.</w:t>
      </w:r>
      <w:r w:rsidRPr="00793475">
        <w:rPr>
          <w:rFonts w:eastAsia="Calibri" w:cs="Times New Roman"/>
          <w:kern w:val="0"/>
          <w:szCs w:val="28"/>
          <w:lang w:eastAsia="ru-RU" w:bidi="ar-SA"/>
        </w:rPr>
        <w:t>Опубликовать настоящее постановление в общественно-политической газете Первомайского района Тамбовской области «Вестник» и обнародовать на сайте сетевого издания «РИА «ТОП68» (</w:t>
      </w:r>
      <w:hyperlink r:id="rId12" w:history="1">
        <w:r w:rsidRPr="00793475">
          <w:rPr>
            <w:rFonts w:eastAsia="Calibri" w:cs="Times New Roman"/>
            <w:color w:val="0000FF"/>
            <w:kern w:val="0"/>
            <w:szCs w:val="28"/>
            <w:u w:val="single"/>
            <w:lang w:val="en-US" w:eastAsia="ru-RU" w:bidi="ar-SA"/>
          </w:rPr>
          <w:t>www</w:t>
        </w:r>
        <w:r w:rsidRPr="00793475">
          <w:rPr>
            <w:rFonts w:eastAsia="Calibri" w:cs="Times New Roman"/>
            <w:color w:val="0000FF"/>
            <w:kern w:val="0"/>
            <w:szCs w:val="28"/>
            <w:u w:val="single"/>
            <w:lang w:eastAsia="ru-RU" w:bidi="ar-SA"/>
          </w:rPr>
          <w:t>.</w:t>
        </w:r>
        <w:r w:rsidRPr="00793475">
          <w:rPr>
            <w:rFonts w:eastAsia="Calibri" w:cs="Times New Roman"/>
            <w:color w:val="0000FF"/>
            <w:kern w:val="0"/>
            <w:szCs w:val="28"/>
            <w:u w:val="single"/>
            <w:lang w:val="en-US" w:eastAsia="ru-RU" w:bidi="ar-SA"/>
          </w:rPr>
          <w:t>top</w:t>
        </w:r>
        <w:r w:rsidRPr="00793475">
          <w:rPr>
            <w:rFonts w:eastAsia="Calibri" w:cs="Times New Roman"/>
            <w:color w:val="0000FF"/>
            <w:kern w:val="0"/>
            <w:szCs w:val="28"/>
            <w:u w:val="single"/>
            <w:lang w:eastAsia="ru-RU" w:bidi="ar-SA"/>
          </w:rPr>
          <w:t>68.</w:t>
        </w:r>
        <w:proofErr w:type="spellStart"/>
        <w:r w:rsidRPr="00793475">
          <w:rPr>
            <w:rFonts w:eastAsia="Calibri" w:cs="Times New Roman"/>
            <w:color w:val="0000FF"/>
            <w:kern w:val="0"/>
            <w:szCs w:val="28"/>
            <w:u w:val="single"/>
            <w:lang w:val="en-US" w:eastAsia="ru-RU" w:bidi="ar-SA"/>
          </w:rPr>
          <w:t>ru</w:t>
        </w:r>
        <w:proofErr w:type="spellEnd"/>
      </w:hyperlink>
      <w:r w:rsidRPr="00793475">
        <w:rPr>
          <w:rFonts w:eastAsia="Calibri" w:cs="Times New Roman"/>
          <w:kern w:val="0"/>
          <w:szCs w:val="28"/>
          <w:lang w:eastAsia="ru-RU" w:bidi="ar-SA"/>
        </w:rPr>
        <w:t>).</w:t>
      </w:r>
    </w:p>
    <w:p w:rsidR="00793475" w:rsidRPr="00793475" w:rsidRDefault="0029205C" w:rsidP="00793475">
      <w:pPr>
        <w:widowControl w:val="0"/>
        <w:suppressAutoHyphens w:val="0"/>
        <w:spacing w:line="322" w:lineRule="exact"/>
        <w:jc w:val="both"/>
        <w:rPr>
          <w:rFonts w:eastAsia="Times New Roman" w:cs="Times New Roman"/>
          <w:kern w:val="0"/>
          <w:szCs w:val="28"/>
          <w:lang w:eastAsia="en-US" w:bidi="ar-SA"/>
        </w:rPr>
      </w:pPr>
      <w:r>
        <w:rPr>
          <w:rFonts w:eastAsia="Times New Roman" w:cs="Times New Roman"/>
          <w:color w:val="auto"/>
          <w:kern w:val="0"/>
          <w:szCs w:val="28"/>
          <w:lang w:eastAsia="ru-RU" w:bidi="ar-SA"/>
        </w:rPr>
        <w:t xml:space="preserve">       7</w:t>
      </w:r>
      <w:r w:rsidR="00793475" w:rsidRPr="00793475">
        <w:rPr>
          <w:rFonts w:eastAsia="Times New Roman" w:cs="Times New Roman"/>
          <w:color w:val="auto"/>
          <w:kern w:val="0"/>
          <w:szCs w:val="28"/>
          <w:lang w:eastAsia="ru-RU" w:bidi="ar-SA"/>
        </w:rPr>
        <w:t>.Настоящее постановление вступает в силу со дня его опубликования.</w:t>
      </w:r>
    </w:p>
    <w:p w:rsidR="00793475" w:rsidRPr="00793475" w:rsidRDefault="00793475" w:rsidP="00793475">
      <w:pPr>
        <w:widowControl w:val="0"/>
        <w:suppressAutoHyphens w:val="0"/>
        <w:spacing w:line="322" w:lineRule="exact"/>
        <w:jc w:val="both"/>
        <w:rPr>
          <w:rFonts w:eastAsia="Times New Roman" w:cs="Times New Roman"/>
          <w:kern w:val="0"/>
          <w:szCs w:val="28"/>
          <w:lang w:eastAsia="en-US" w:bidi="ar-SA"/>
        </w:rPr>
      </w:pPr>
    </w:p>
    <w:p w:rsidR="00A92A48" w:rsidRPr="00A92A48" w:rsidRDefault="000A3723" w:rsidP="00E07438">
      <w:pPr>
        <w:pStyle w:val="HTML"/>
        <w:jc w:val="both"/>
        <w:rPr>
          <w:rFonts w:eastAsia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A92A48" w:rsidRPr="00A92A48" w:rsidRDefault="00A92A48" w:rsidP="00F256AE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  <w:r w:rsidRPr="00A92A48">
        <w:rPr>
          <w:rFonts w:eastAsia="Times New Roman" w:cs="Times New Roman"/>
          <w:color w:val="auto"/>
          <w:kern w:val="0"/>
          <w:szCs w:val="28"/>
          <w:lang w:eastAsia="ru-RU" w:bidi="ar-SA"/>
        </w:rPr>
        <w:t>Глава</w:t>
      </w:r>
      <w:r w:rsidR="00F256AE">
        <w:rPr>
          <w:rFonts w:eastAsia="Times New Roman" w:cs="Times New Roman"/>
          <w:color w:val="auto"/>
          <w:kern w:val="0"/>
          <w:szCs w:val="28"/>
          <w:lang w:eastAsia="ru-RU" w:bidi="ar-SA"/>
        </w:rPr>
        <w:t xml:space="preserve"> </w:t>
      </w:r>
      <w:r w:rsidRPr="00A92A48">
        <w:rPr>
          <w:rFonts w:eastAsia="Times New Roman" w:cs="Times New Roman"/>
          <w:color w:val="auto"/>
          <w:kern w:val="0"/>
          <w:szCs w:val="28"/>
          <w:lang w:eastAsia="ru-RU" w:bidi="ar-SA"/>
        </w:rPr>
        <w:t xml:space="preserve"> </w:t>
      </w:r>
      <w:r>
        <w:rPr>
          <w:rFonts w:eastAsia="Times New Roman" w:cs="Times New Roman"/>
          <w:color w:val="auto"/>
          <w:kern w:val="0"/>
          <w:szCs w:val="28"/>
          <w:lang w:eastAsia="ru-RU" w:bidi="ar-SA"/>
        </w:rPr>
        <w:t xml:space="preserve">округа                                                                                   </w:t>
      </w:r>
      <w:r w:rsidR="00F256AE">
        <w:rPr>
          <w:rFonts w:eastAsia="Times New Roman" w:cs="Times New Roman"/>
          <w:color w:val="auto"/>
          <w:kern w:val="0"/>
          <w:szCs w:val="28"/>
          <w:lang w:eastAsia="ru-RU" w:bidi="ar-SA"/>
        </w:rPr>
        <w:t xml:space="preserve"> </w:t>
      </w:r>
      <w:r>
        <w:rPr>
          <w:rFonts w:eastAsia="Times New Roman" w:cs="Times New Roman"/>
          <w:color w:val="auto"/>
          <w:kern w:val="0"/>
          <w:szCs w:val="28"/>
          <w:lang w:eastAsia="ru-RU" w:bidi="ar-SA"/>
        </w:rPr>
        <w:t xml:space="preserve">          </w:t>
      </w:r>
      <w:proofErr w:type="spellStart"/>
      <w:r>
        <w:rPr>
          <w:rFonts w:eastAsia="Times New Roman" w:cs="Times New Roman"/>
          <w:color w:val="auto"/>
          <w:kern w:val="0"/>
          <w:szCs w:val="28"/>
          <w:lang w:eastAsia="ru-RU" w:bidi="ar-SA"/>
        </w:rPr>
        <w:t>Р.</w:t>
      </w:r>
      <w:r w:rsidRPr="00A92A48">
        <w:rPr>
          <w:rFonts w:eastAsia="Times New Roman" w:cs="Times New Roman"/>
          <w:color w:val="auto"/>
          <w:kern w:val="0"/>
          <w:szCs w:val="28"/>
          <w:lang w:eastAsia="ru-RU" w:bidi="ar-SA"/>
        </w:rPr>
        <w:t>В.Рыжков</w:t>
      </w:r>
      <w:proofErr w:type="spellEnd"/>
    </w:p>
    <w:p w:rsidR="00A92A48" w:rsidRPr="00A92A48" w:rsidRDefault="00A92A48" w:rsidP="00A92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B709F4" w:rsidRDefault="00B709F4" w:rsidP="005F3FFC">
      <w:pPr>
        <w:jc w:val="center"/>
        <w:rPr>
          <w:szCs w:val="28"/>
        </w:rPr>
      </w:pPr>
      <w:bookmarkStart w:id="0" w:name="_GoBack"/>
      <w:bookmarkEnd w:id="0"/>
    </w:p>
    <w:sectPr w:rsidR="00B709F4" w:rsidSect="00F256AE">
      <w:headerReference w:type="default" r:id="rId13"/>
      <w:pgSz w:w="11906" w:h="16838"/>
      <w:pgMar w:top="851" w:right="567" w:bottom="964" w:left="1701" w:header="136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AF1" w:rsidRDefault="00481AF1">
      <w:r>
        <w:separator/>
      </w:r>
    </w:p>
  </w:endnote>
  <w:endnote w:type="continuationSeparator" w:id="0">
    <w:p w:rsidR="00481AF1" w:rsidRDefault="00481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panose1 w:val="02020603050405020304"/>
    <w:charset w:val="00"/>
    <w:family w:val="roman"/>
    <w:pitch w:val="variable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AF1" w:rsidRDefault="00481AF1">
      <w:pPr>
        <w:rPr>
          <w:sz w:val="12"/>
        </w:rPr>
      </w:pPr>
      <w:r>
        <w:separator/>
      </w:r>
    </w:p>
  </w:footnote>
  <w:footnote w:type="continuationSeparator" w:id="0">
    <w:p w:rsidR="00481AF1" w:rsidRDefault="00481AF1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186400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A0366" w:rsidRDefault="00AA0366">
        <w:pPr>
          <w:pStyle w:val="afe"/>
          <w:jc w:val="center"/>
        </w:pPr>
      </w:p>
      <w:p w:rsidR="00AA0366" w:rsidRPr="00AA0366" w:rsidRDefault="00AA0366">
        <w:pPr>
          <w:pStyle w:val="afe"/>
          <w:jc w:val="center"/>
          <w:rPr>
            <w:sz w:val="24"/>
            <w:szCs w:val="24"/>
          </w:rPr>
        </w:pPr>
        <w:r w:rsidRPr="00AA0366">
          <w:rPr>
            <w:sz w:val="24"/>
            <w:szCs w:val="24"/>
          </w:rPr>
          <w:fldChar w:fldCharType="begin"/>
        </w:r>
        <w:r w:rsidRPr="00AA0366">
          <w:rPr>
            <w:sz w:val="24"/>
            <w:szCs w:val="24"/>
          </w:rPr>
          <w:instrText>PAGE   \* MERGEFORMAT</w:instrText>
        </w:r>
        <w:r w:rsidRPr="00AA0366">
          <w:rPr>
            <w:sz w:val="24"/>
            <w:szCs w:val="24"/>
          </w:rPr>
          <w:fldChar w:fldCharType="separate"/>
        </w:r>
        <w:r w:rsidR="00DA3753">
          <w:rPr>
            <w:noProof/>
            <w:sz w:val="24"/>
            <w:szCs w:val="24"/>
          </w:rPr>
          <w:t>2</w:t>
        </w:r>
        <w:r w:rsidRPr="00AA0366">
          <w:rPr>
            <w:sz w:val="24"/>
            <w:szCs w:val="24"/>
          </w:rPr>
          <w:fldChar w:fldCharType="end"/>
        </w:r>
      </w:p>
    </w:sdtContent>
  </w:sdt>
  <w:p w:rsidR="00AA3164" w:rsidRPr="00AA3164" w:rsidRDefault="00AA3164" w:rsidP="00AA3164">
    <w:pPr>
      <w:pStyle w:val="af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06AEE"/>
    <w:multiLevelType w:val="multilevel"/>
    <w:tmpl w:val="FC46CF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00B1F0E"/>
    <w:multiLevelType w:val="multilevel"/>
    <w:tmpl w:val="455417A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7AD8"/>
    <w:rsid w:val="0004024A"/>
    <w:rsid w:val="000950CB"/>
    <w:rsid w:val="000A3723"/>
    <w:rsid w:val="000A5970"/>
    <w:rsid w:val="000C492D"/>
    <w:rsid w:val="000C5DC0"/>
    <w:rsid w:val="00100606"/>
    <w:rsid w:val="00125934"/>
    <w:rsid w:val="00137A96"/>
    <w:rsid w:val="001478ED"/>
    <w:rsid w:val="00180144"/>
    <w:rsid w:val="001C0A3B"/>
    <w:rsid w:val="001C1559"/>
    <w:rsid w:val="001C2522"/>
    <w:rsid w:val="00202A11"/>
    <w:rsid w:val="00204B4D"/>
    <w:rsid w:val="00272CCD"/>
    <w:rsid w:val="00286813"/>
    <w:rsid w:val="0029205C"/>
    <w:rsid w:val="002C5477"/>
    <w:rsid w:val="00301808"/>
    <w:rsid w:val="00302DD3"/>
    <w:rsid w:val="00303557"/>
    <w:rsid w:val="00324F29"/>
    <w:rsid w:val="00360007"/>
    <w:rsid w:val="003A50CC"/>
    <w:rsid w:val="003B5D27"/>
    <w:rsid w:val="003E4FB9"/>
    <w:rsid w:val="00436C51"/>
    <w:rsid w:val="00463032"/>
    <w:rsid w:val="00481AF1"/>
    <w:rsid w:val="004829B5"/>
    <w:rsid w:val="004B4423"/>
    <w:rsid w:val="004C5C9A"/>
    <w:rsid w:val="00501586"/>
    <w:rsid w:val="00512CF8"/>
    <w:rsid w:val="00515BA0"/>
    <w:rsid w:val="005353F1"/>
    <w:rsid w:val="005F3FFC"/>
    <w:rsid w:val="00626BF0"/>
    <w:rsid w:val="006651FC"/>
    <w:rsid w:val="00683176"/>
    <w:rsid w:val="0069030A"/>
    <w:rsid w:val="006A3D42"/>
    <w:rsid w:val="006D7DB5"/>
    <w:rsid w:val="0072540E"/>
    <w:rsid w:val="0077659D"/>
    <w:rsid w:val="00793475"/>
    <w:rsid w:val="007936E8"/>
    <w:rsid w:val="007B4EFA"/>
    <w:rsid w:val="007C606D"/>
    <w:rsid w:val="007D419B"/>
    <w:rsid w:val="007F7063"/>
    <w:rsid w:val="00821586"/>
    <w:rsid w:val="00846B04"/>
    <w:rsid w:val="008B59A6"/>
    <w:rsid w:val="008F79AB"/>
    <w:rsid w:val="0091141C"/>
    <w:rsid w:val="0096410F"/>
    <w:rsid w:val="00972B45"/>
    <w:rsid w:val="009D799F"/>
    <w:rsid w:val="00A23F21"/>
    <w:rsid w:val="00A32256"/>
    <w:rsid w:val="00A67E53"/>
    <w:rsid w:val="00A92A48"/>
    <w:rsid w:val="00AA0366"/>
    <w:rsid w:val="00AA0FFE"/>
    <w:rsid w:val="00AA3164"/>
    <w:rsid w:val="00B15FE2"/>
    <w:rsid w:val="00B43518"/>
    <w:rsid w:val="00B709F4"/>
    <w:rsid w:val="00BB5D64"/>
    <w:rsid w:val="00BD3AC0"/>
    <w:rsid w:val="00C74C06"/>
    <w:rsid w:val="00C866AF"/>
    <w:rsid w:val="00CB2162"/>
    <w:rsid w:val="00CC0D69"/>
    <w:rsid w:val="00D06ABF"/>
    <w:rsid w:val="00D60A3D"/>
    <w:rsid w:val="00DA1D63"/>
    <w:rsid w:val="00DA3753"/>
    <w:rsid w:val="00DA6F46"/>
    <w:rsid w:val="00DB782F"/>
    <w:rsid w:val="00E07438"/>
    <w:rsid w:val="00E27AD8"/>
    <w:rsid w:val="00E35E6A"/>
    <w:rsid w:val="00EB33C2"/>
    <w:rsid w:val="00ED4D0C"/>
    <w:rsid w:val="00EE608D"/>
    <w:rsid w:val="00F256AE"/>
    <w:rsid w:val="00F340D2"/>
    <w:rsid w:val="00F5549C"/>
    <w:rsid w:val="00F612A2"/>
    <w:rsid w:val="00FE7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009"/>
    <w:rPr>
      <w:rFonts w:eastAsia="SimSun" w:cs="Mangal"/>
      <w:color w:val="000000"/>
      <w:kern w:val="2"/>
      <w:sz w:val="28"/>
      <w:lang w:eastAsia="zh-CN" w:bidi="hi-IN"/>
    </w:rPr>
  </w:style>
  <w:style w:type="paragraph" w:styleId="3">
    <w:name w:val="heading 3"/>
    <w:basedOn w:val="a0"/>
    <w:next w:val="a1"/>
    <w:qFormat/>
    <w:pPr>
      <w:numPr>
        <w:ilvl w:val="2"/>
        <w:numId w:val="1"/>
      </w:numPr>
      <w:spacing w:before="140"/>
      <w:outlineLvl w:val="2"/>
    </w:pPr>
    <w:rPr>
      <w:b/>
      <w:bCs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qFormat/>
    <w:rsid w:val="00646009"/>
  </w:style>
  <w:style w:type="character" w:customStyle="1" w:styleId="WW8Num1z1">
    <w:name w:val="WW8Num1z1"/>
    <w:qFormat/>
    <w:rsid w:val="00646009"/>
  </w:style>
  <w:style w:type="character" w:customStyle="1" w:styleId="WW8Num1z2">
    <w:name w:val="WW8Num1z2"/>
    <w:qFormat/>
    <w:rsid w:val="00646009"/>
  </w:style>
  <w:style w:type="character" w:customStyle="1" w:styleId="WW8Num1z3">
    <w:name w:val="WW8Num1z3"/>
    <w:qFormat/>
    <w:rsid w:val="00646009"/>
  </w:style>
  <w:style w:type="character" w:customStyle="1" w:styleId="WW8Num1z4">
    <w:name w:val="WW8Num1z4"/>
    <w:qFormat/>
    <w:rsid w:val="00646009"/>
  </w:style>
  <w:style w:type="character" w:customStyle="1" w:styleId="WW8Num1z5">
    <w:name w:val="WW8Num1z5"/>
    <w:qFormat/>
    <w:rsid w:val="00646009"/>
  </w:style>
  <w:style w:type="character" w:customStyle="1" w:styleId="WW8Num1z6">
    <w:name w:val="WW8Num1z6"/>
    <w:qFormat/>
    <w:rsid w:val="00646009"/>
  </w:style>
  <w:style w:type="character" w:customStyle="1" w:styleId="WW8Num1z7">
    <w:name w:val="WW8Num1z7"/>
    <w:qFormat/>
    <w:rsid w:val="00646009"/>
  </w:style>
  <w:style w:type="character" w:customStyle="1" w:styleId="WW8Num1z8">
    <w:name w:val="WW8Num1z8"/>
    <w:qFormat/>
    <w:rsid w:val="00646009"/>
  </w:style>
  <w:style w:type="character" w:customStyle="1" w:styleId="15">
    <w:name w:val="Основной шрифт абзаца15"/>
    <w:qFormat/>
    <w:rsid w:val="00646009"/>
  </w:style>
  <w:style w:type="character" w:customStyle="1" w:styleId="14">
    <w:name w:val="Основной шрифт абзаца14"/>
    <w:qFormat/>
    <w:rsid w:val="00646009"/>
  </w:style>
  <w:style w:type="character" w:customStyle="1" w:styleId="13">
    <w:name w:val="Основной шрифт абзаца13"/>
    <w:qFormat/>
    <w:rsid w:val="00646009"/>
  </w:style>
  <w:style w:type="character" w:customStyle="1" w:styleId="12">
    <w:name w:val="Основной шрифт абзаца12"/>
    <w:qFormat/>
    <w:rsid w:val="00646009"/>
  </w:style>
  <w:style w:type="character" w:customStyle="1" w:styleId="11">
    <w:name w:val="Основной шрифт абзаца11"/>
    <w:qFormat/>
    <w:rsid w:val="00646009"/>
  </w:style>
  <w:style w:type="character" w:customStyle="1" w:styleId="10">
    <w:name w:val="Основной шрифт абзаца10"/>
    <w:qFormat/>
    <w:rsid w:val="00646009"/>
  </w:style>
  <w:style w:type="character" w:customStyle="1" w:styleId="9">
    <w:name w:val="Основной шрифт абзаца9"/>
    <w:qFormat/>
    <w:rsid w:val="00646009"/>
  </w:style>
  <w:style w:type="character" w:customStyle="1" w:styleId="8">
    <w:name w:val="Основной шрифт абзаца8"/>
    <w:qFormat/>
    <w:rsid w:val="00646009"/>
  </w:style>
  <w:style w:type="character" w:customStyle="1" w:styleId="7">
    <w:name w:val="Основной шрифт абзаца7"/>
    <w:qFormat/>
    <w:rsid w:val="00646009"/>
  </w:style>
  <w:style w:type="character" w:customStyle="1" w:styleId="6">
    <w:name w:val="Основной шрифт абзаца6"/>
    <w:qFormat/>
    <w:rsid w:val="00646009"/>
  </w:style>
  <w:style w:type="character" w:customStyle="1" w:styleId="5">
    <w:name w:val="Основной шрифт абзаца5"/>
    <w:qFormat/>
    <w:rsid w:val="00646009"/>
  </w:style>
  <w:style w:type="character" w:customStyle="1" w:styleId="4">
    <w:name w:val="Основной шрифт абзаца4"/>
    <w:qFormat/>
    <w:rsid w:val="00646009"/>
  </w:style>
  <w:style w:type="character" w:customStyle="1" w:styleId="30">
    <w:name w:val="Основной шрифт абзаца3"/>
    <w:qFormat/>
    <w:rsid w:val="00646009"/>
  </w:style>
  <w:style w:type="character" w:customStyle="1" w:styleId="2">
    <w:name w:val="Основной шрифт абзаца2"/>
    <w:qFormat/>
    <w:rsid w:val="00646009"/>
  </w:style>
  <w:style w:type="character" w:customStyle="1" w:styleId="1">
    <w:name w:val="Основной шрифт абзаца1"/>
    <w:qFormat/>
    <w:rsid w:val="00646009"/>
  </w:style>
  <w:style w:type="character" w:customStyle="1" w:styleId="a5">
    <w:name w:val="Верхний колонтитул Знак"/>
    <w:uiPriority w:val="99"/>
    <w:qFormat/>
    <w:rsid w:val="00646009"/>
    <w:rPr>
      <w:rFonts w:eastAsia="SimSun" w:cs="Mangal"/>
      <w:color w:val="000000"/>
      <w:kern w:val="2"/>
      <w:sz w:val="28"/>
      <w:lang w:eastAsia="zh-CN" w:bidi="hi-IN"/>
    </w:rPr>
  </w:style>
  <w:style w:type="character" w:customStyle="1" w:styleId="16">
    <w:name w:val="Гиперссылка1"/>
    <w:qFormat/>
    <w:rsid w:val="00646009"/>
    <w:rPr>
      <w:color w:val="000080"/>
      <w:u w:val="single"/>
    </w:rPr>
  </w:style>
  <w:style w:type="character" w:customStyle="1" w:styleId="a6">
    <w:name w:val="Символ нумерации"/>
    <w:qFormat/>
    <w:rsid w:val="00646009"/>
  </w:style>
  <w:style w:type="character" w:customStyle="1" w:styleId="160">
    <w:name w:val="Основной шрифт абзаца16"/>
    <w:qFormat/>
    <w:rsid w:val="00646009"/>
  </w:style>
  <w:style w:type="character" w:customStyle="1" w:styleId="a7">
    <w:name w:val="Гипертекстовая ссылка"/>
    <w:qFormat/>
    <w:rsid w:val="00646009"/>
    <w:rPr>
      <w:color w:val="106BBE"/>
    </w:rPr>
  </w:style>
  <w:style w:type="character" w:customStyle="1" w:styleId="a8">
    <w:name w:val="Цветовое выделение для Текст"/>
    <w:qFormat/>
    <w:rsid w:val="00646009"/>
    <w:rPr>
      <w:sz w:val="24"/>
    </w:rPr>
  </w:style>
  <w:style w:type="character" w:customStyle="1" w:styleId="17">
    <w:name w:val="Просмотренная гиперссылка1"/>
    <w:qFormat/>
    <w:rsid w:val="00646009"/>
    <w:rPr>
      <w:color w:val="800000"/>
      <w:u w:val="single"/>
    </w:rPr>
  </w:style>
  <w:style w:type="character" w:customStyle="1" w:styleId="a9">
    <w:name w:val="Символ сноски"/>
    <w:qFormat/>
    <w:rsid w:val="007E0BB3"/>
    <w:rPr>
      <w:vertAlign w:val="superscript"/>
    </w:rPr>
  </w:style>
  <w:style w:type="character" w:styleId="aa">
    <w:name w:val="footnote reference"/>
    <w:rPr>
      <w:vertAlign w:val="superscript"/>
    </w:rPr>
  </w:style>
  <w:style w:type="character" w:customStyle="1" w:styleId="FootnoteCharacters">
    <w:name w:val="Footnote Characters"/>
    <w:qFormat/>
    <w:rsid w:val="00646009"/>
    <w:rPr>
      <w:vertAlign w:val="superscript"/>
    </w:rPr>
  </w:style>
  <w:style w:type="character" w:customStyle="1" w:styleId="ab">
    <w:name w:val="Символ концевой сноски"/>
    <w:qFormat/>
    <w:rsid w:val="00646009"/>
    <w:rPr>
      <w:vertAlign w:val="superscript"/>
    </w:rPr>
  </w:style>
  <w:style w:type="character" w:customStyle="1" w:styleId="WW-">
    <w:name w:val="WW-Символ концевой сноски"/>
    <w:qFormat/>
    <w:rsid w:val="00646009"/>
  </w:style>
  <w:style w:type="character" w:styleId="ac">
    <w:name w:val="endnote reference"/>
    <w:rPr>
      <w:vertAlign w:val="superscript"/>
    </w:rPr>
  </w:style>
  <w:style w:type="character" w:customStyle="1" w:styleId="EndnoteCharacters">
    <w:name w:val="Endnote Characters"/>
    <w:qFormat/>
    <w:rsid w:val="00646009"/>
    <w:rPr>
      <w:vertAlign w:val="superscript"/>
    </w:rPr>
  </w:style>
  <w:style w:type="character" w:customStyle="1" w:styleId="ad">
    <w:name w:val="Текст сноски Знак"/>
    <w:qFormat/>
    <w:rsid w:val="00646605"/>
    <w:rPr>
      <w:rFonts w:eastAsia="SimSun" w:cs="Mangal"/>
      <w:color w:val="000000"/>
      <w:kern w:val="2"/>
      <w:lang w:eastAsia="zh-CN" w:bidi="hi-IN"/>
    </w:rPr>
  </w:style>
  <w:style w:type="character" w:customStyle="1" w:styleId="ae">
    <w:name w:val="Основной текст Знак"/>
    <w:qFormat/>
    <w:rsid w:val="00272C7D"/>
    <w:rPr>
      <w:rFonts w:eastAsia="SimSun"/>
      <w:color w:val="000000"/>
      <w:kern w:val="2"/>
      <w:sz w:val="28"/>
      <w:lang w:eastAsia="zh-CN" w:bidi="hi-IN"/>
    </w:rPr>
  </w:style>
  <w:style w:type="character" w:customStyle="1" w:styleId="af">
    <w:name w:val="Нижний колонтитул Знак"/>
    <w:basedOn w:val="a2"/>
    <w:link w:val="af0"/>
    <w:uiPriority w:val="99"/>
    <w:qFormat/>
    <w:rsid w:val="00C760CC"/>
    <w:rPr>
      <w:rFonts w:eastAsia="SimSun" w:cs="Mangal"/>
      <w:color w:val="000000"/>
      <w:kern w:val="2"/>
      <w:sz w:val="28"/>
      <w:lang w:eastAsia="zh-CN" w:bidi="hi-IN"/>
    </w:rPr>
  </w:style>
  <w:style w:type="character" w:styleId="af1">
    <w:name w:val="Hyperlink"/>
    <w:rPr>
      <w:color w:val="000080"/>
      <w:u w:val="single"/>
    </w:rPr>
  </w:style>
  <w:style w:type="paragraph" w:customStyle="1" w:styleId="a0">
    <w:name w:val="Заголовок"/>
    <w:basedOn w:val="a"/>
    <w:next w:val="a1"/>
    <w:qFormat/>
    <w:rsid w:val="00646009"/>
    <w:pPr>
      <w:spacing w:before="240" w:after="120"/>
    </w:pPr>
    <w:rPr>
      <w:rFonts w:ascii="Arial" w:hAnsi="Arial" w:cs="Arial"/>
    </w:rPr>
  </w:style>
  <w:style w:type="paragraph" w:styleId="a1">
    <w:name w:val="Body Text"/>
    <w:basedOn w:val="a"/>
    <w:rsid w:val="00646009"/>
    <w:pPr>
      <w:spacing w:after="120"/>
    </w:pPr>
    <w:rPr>
      <w:rFonts w:cs="Times New Roman"/>
    </w:rPr>
  </w:style>
  <w:style w:type="paragraph" w:styleId="af2">
    <w:name w:val="List"/>
    <w:basedOn w:val="a1"/>
    <w:rsid w:val="00646009"/>
  </w:style>
  <w:style w:type="paragraph" w:styleId="af3">
    <w:name w:val="caption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styleId="af4">
    <w:name w:val="index heading"/>
    <w:basedOn w:val="a"/>
    <w:qFormat/>
    <w:rsid w:val="00646009"/>
    <w:pPr>
      <w:suppressLineNumbers/>
    </w:pPr>
  </w:style>
  <w:style w:type="paragraph" w:customStyle="1" w:styleId="110">
    <w:name w:val="Заголовок 11"/>
    <w:basedOn w:val="a0"/>
    <w:next w:val="a1"/>
    <w:qFormat/>
    <w:rsid w:val="00646009"/>
    <w:pPr>
      <w:tabs>
        <w:tab w:val="left" w:pos="0"/>
      </w:tabs>
      <w:spacing w:after="60"/>
      <w:ind w:left="432" w:hanging="432"/>
      <w:outlineLvl w:val="0"/>
    </w:pPr>
    <w:rPr>
      <w:b/>
      <w:sz w:val="32"/>
    </w:rPr>
  </w:style>
  <w:style w:type="paragraph" w:customStyle="1" w:styleId="21">
    <w:name w:val="Заголовок 21"/>
    <w:basedOn w:val="a0"/>
    <w:next w:val="a1"/>
    <w:qFormat/>
    <w:rsid w:val="00646009"/>
    <w:pPr>
      <w:tabs>
        <w:tab w:val="left" w:pos="0"/>
      </w:tabs>
      <w:spacing w:before="200"/>
      <w:ind w:left="576" w:hanging="576"/>
      <w:outlineLvl w:val="1"/>
    </w:pPr>
    <w:rPr>
      <w:b/>
      <w:sz w:val="32"/>
    </w:rPr>
  </w:style>
  <w:style w:type="paragraph" w:customStyle="1" w:styleId="31">
    <w:name w:val="Заголовок 31"/>
    <w:basedOn w:val="a0"/>
    <w:next w:val="a1"/>
    <w:qFormat/>
    <w:rsid w:val="00646009"/>
    <w:pPr>
      <w:tabs>
        <w:tab w:val="left" w:pos="0"/>
      </w:tabs>
      <w:spacing w:after="60"/>
      <w:ind w:left="720" w:hanging="720"/>
      <w:outlineLvl w:val="2"/>
    </w:pPr>
    <w:rPr>
      <w:b/>
      <w:sz w:val="26"/>
    </w:rPr>
  </w:style>
  <w:style w:type="paragraph" w:customStyle="1" w:styleId="18">
    <w:name w:val="Название объекта1"/>
    <w:qFormat/>
    <w:rsid w:val="00646009"/>
    <w:pPr>
      <w:spacing w:before="240" w:after="120"/>
      <w:jc w:val="center"/>
    </w:pPr>
    <w:rPr>
      <w:rFonts w:ascii="Arial" w:eastAsia="SimSun" w:hAnsi="Arial" w:cs="Mangal"/>
      <w:b/>
      <w:color w:val="000000"/>
      <w:kern w:val="2"/>
      <w:sz w:val="56"/>
      <w:lang w:eastAsia="zh-CN" w:bidi="hi-IN"/>
    </w:rPr>
  </w:style>
  <w:style w:type="paragraph" w:customStyle="1" w:styleId="24">
    <w:name w:val="Указатель24"/>
    <w:basedOn w:val="a"/>
    <w:qFormat/>
    <w:rsid w:val="00646009"/>
    <w:pPr>
      <w:suppressLineNumbers/>
    </w:pPr>
  </w:style>
  <w:style w:type="paragraph" w:customStyle="1" w:styleId="210">
    <w:name w:val="Название объекта21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23">
    <w:name w:val="Указатель23"/>
    <w:basedOn w:val="a"/>
    <w:qFormat/>
    <w:rsid w:val="00646009"/>
    <w:pPr>
      <w:suppressLineNumbers/>
    </w:pPr>
  </w:style>
  <w:style w:type="paragraph" w:customStyle="1" w:styleId="20">
    <w:name w:val="Название объекта20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22">
    <w:name w:val="Указатель22"/>
    <w:basedOn w:val="a"/>
    <w:qFormat/>
    <w:rsid w:val="00646009"/>
    <w:pPr>
      <w:suppressLineNumbers/>
    </w:pPr>
  </w:style>
  <w:style w:type="paragraph" w:customStyle="1" w:styleId="19">
    <w:name w:val="Название объекта19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211">
    <w:name w:val="Указатель21"/>
    <w:basedOn w:val="a"/>
    <w:qFormat/>
    <w:rsid w:val="00646009"/>
    <w:pPr>
      <w:suppressLineNumbers/>
    </w:pPr>
  </w:style>
  <w:style w:type="paragraph" w:customStyle="1" w:styleId="180">
    <w:name w:val="Название объекта18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200">
    <w:name w:val="Указатель20"/>
    <w:basedOn w:val="a"/>
    <w:qFormat/>
    <w:rsid w:val="00646009"/>
    <w:pPr>
      <w:suppressLineNumbers/>
    </w:pPr>
  </w:style>
  <w:style w:type="paragraph" w:customStyle="1" w:styleId="170">
    <w:name w:val="Название объекта17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90">
    <w:name w:val="Указатель19"/>
    <w:basedOn w:val="a"/>
    <w:qFormat/>
    <w:rsid w:val="00646009"/>
    <w:pPr>
      <w:suppressLineNumbers/>
    </w:pPr>
  </w:style>
  <w:style w:type="paragraph" w:customStyle="1" w:styleId="161">
    <w:name w:val="Название объекта16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81">
    <w:name w:val="Указатель18"/>
    <w:basedOn w:val="a"/>
    <w:qFormat/>
    <w:rsid w:val="00646009"/>
    <w:pPr>
      <w:suppressLineNumbers/>
    </w:pPr>
  </w:style>
  <w:style w:type="paragraph" w:customStyle="1" w:styleId="150">
    <w:name w:val="Название объекта15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71">
    <w:name w:val="Указатель17"/>
    <w:basedOn w:val="a"/>
    <w:qFormat/>
    <w:rsid w:val="00646009"/>
    <w:pPr>
      <w:suppressLineNumbers/>
    </w:pPr>
  </w:style>
  <w:style w:type="paragraph" w:customStyle="1" w:styleId="140">
    <w:name w:val="Название объекта14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62">
    <w:name w:val="Указатель16"/>
    <w:basedOn w:val="a"/>
    <w:qFormat/>
    <w:rsid w:val="00646009"/>
    <w:pPr>
      <w:suppressLineNumbers/>
    </w:pPr>
  </w:style>
  <w:style w:type="paragraph" w:customStyle="1" w:styleId="130">
    <w:name w:val="Название объекта13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51">
    <w:name w:val="Указатель15"/>
    <w:basedOn w:val="a"/>
    <w:qFormat/>
    <w:rsid w:val="00646009"/>
    <w:pPr>
      <w:suppressLineNumbers/>
    </w:pPr>
  </w:style>
  <w:style w:type="paragraph" w:customStyle="1" w:styleId="120">
    <w:name w:val="Название объекта12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41">
    <w:name w:val="Указатель14"/>
    <w:basedOn w:val="a"/>
    <w:qFormat/>
    <w:rsid w:val="00646009"/>
    <w:pPr>
      <w:suppressLineNumbers/>
    </w:pPr>
  </w:style>
  <w:style w:type="paragraph" w:customStyle="1" w:styleId="111">
    <w:name w:val="Название объекта11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31">
    <w:name w:val="Указатель13"/>
    <w:basedOn w:val="a"/>
    <w:qFormat/>
    <w:rsid w:val="00646009"/>
    <w:pPr>
      <w:suppressLineNumbers/>
    </w:pPr>
  </w:style>
  <w:style w:type="paragraph" w:customStyle="1" w:styleId="100">
    <w:name w:val="Название объекта10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21">
    <w:name w:val="Указатель12"/>
    <w:basedOn w:val="a"/>
    <w:qFormat/>
    <w:rsid w:val="00646009"/>
    <w:pPr>
      <w:suppressLineNumbers/>
    </w:pPr>
  </w:style>
  <w:style w:type="paragraph" w:customStyle="1" w:styleId="90">
    <w:name w:val="Название объекта9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12">
    <w:name w:val="Указатель11"/>
    <w:basedOn w:val="a"/>
    <w:qFormat/>
    <w:rsid w:val="00646009"/>
    <w:pPr>
      <w:suppressLineNumbers/>
    </w:pPr>
  </w:style>
  <w:style w:type="paragraph" w:customStyle="1" w:styleId="80">
    <w:name w:val="Название объекта8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01">
    <w:name w:val="Указатель10"/>
    <w:basedOn w:val="a"/>
    <w:qFormat/>
    <w:rsid w:val="00646009"/>
    <w:pPr>
      <w:suppressLineNumbers/>
    </w:pPr>
  </w:style>
  <w:style w:type="paragraph" w:customStyle="1" w:styleId="70">
    <w:name w:val="Название объекта7"/>
    <w:basedOn w:val="a"/>
    <w:qFormat/>
    <w:rsid w:val="00646009"/>
    <w:pPr>
      <w:spacing w:before="120" w:after="120"/>
    </w:pPr>
    <w:rPr>
      <w:rFonts w:cs="Times New Roman"/>
      <w:i/>
      <w:sz w:val="24"/>
    </w:rPr>
  </w:style>
  <w:style w:type="paragraph" w:customStyle="1" w:styleId="91">
    <w:name w:val="Указатель9"/>
    <w:basedOn w:val="a"/>
    <w:qFormat/>
    <w:rsid w:val="00646009"/>
    <w:rPr>
      <w:rFonts w:cs="Times New Roman"/>
    </w:rPr>
  </w:style>
  <w:style w:type="paragraph" w:customStyle="1" w:styleId="60">
    <w:name w:val="Название объекта6"/>
    <w:qFormat/>
    <w:rsid w:val="00646009"/>
    <w:pPr>
      <w:spacing w:before="120" w:after="120"/>
    </w:pPr>
    <w:rPr>
      <w:rFonts w:eastAsia="SimSun" w:cs="Mangal"/>
      <w:i/>
      <w:color w:val="000000"/>
      <w:kern w:val="2"/>
      <w:sz w:val="24"/>
      <w:lang w:eastAsia="zh-CN" w:bidi="hi-IN"/>
    </w:rPr>
  </w:style>
  <w:style w:type="paragraph" w:customStyle="1" w:styleId="81">
    <w:name w:val="Указатель8"/>
    <w:qFormat/>
    <w:rsid w:val="00646009"/>
    <w:rPr>
      <w:rFonts w:eastAsia="SimSun" w:cs="Mangal"/>
      <w:color w:val="000000"/>
      <w:kern w:val="2"/>
      <w:sz w:val="28"/>
      <w:lang w:eastAsia="zh-CN" w:bidi="hi-IN"/>
    </w:rPr>
  </w:style>
  <w:style w:type="paragraph" w:customStyle="1" w:styleId="ConsPlusTitle">
    <w:name w:val="ConsPlusTitle"/>
    <w:qFormat/>
    <w:rsid w:val="00646009"/>
    <w:rPr>
      <w:rFonts w:ascii="Arial" w:eastAsia="SimSun" w:hAnsi="Arial" w:cs="Mangal"/>
      <w:b/>
      <w:color w:val="000000"/>
      <w:kern w:val="2"/>
      <w:lang w:eastAsia="zh-CN" w:bidi="hi-IN"/>
    </w:rPr>
  </w:style>
  <w:style w:type="paragraph" w:customStyle="1" w:styleId="71">
    <w:name w:val="Указатель7"/>
    <w:qFormat/>
    <w:rsid w:val="00646009"/>
    <w:rPr>
      <w:rFonts w:eastAsia="SimSun" w:cs="Mangal"/>
      <w:color w:val="000000"/>
      <w:kern w:val="2"/>
      <w:sz w:val="28"/>
      <w:lang w:eastAsia="zh-CN" w:bidi="hi-IN"/>
    </w:rPr>
  </w:style>
  <w:style w:type="paragraph" w:customStyle="1" w:styleId="1a">
    <w:name w:val="Название1"/>
    <w:qFormat/>
    <w:rsid w:val="00646009"/>
    <w:pPr>
      <w:spacing w:before="120" w:after="120"/>
    </w:pPr>
    <w:rPr>
      <w:rFonts w:eastAsia="SimSun" w:cs="Mangal"/>
      <w:i/>
      <w:color w:val="000000"/>
      <w:kern w:val="2"/>
      <w:sz w:val="24"/>
      <w:lang w:eastAsia="zh-CN" w:bidi="hi-IN"/>
    </w:rPr>
  </w:style>
  <w:style w:type="paragraph" w:customStyle="1" w:styleId="1b">
    <w:name w:val="Указатель1"/>
    <w:qFormat/>
    <w:rsid w:val="00646009"/>
    <w:rPr>
      <w:rFonts w:eastAsia="SimSun" w:cs="Mangal"/>
      <w:color w:val="000000"/>
      <w:kern w:val="2"/>
      <w:sz w:val="28"/>
      <w:lang w:eastAsia="zh-CN" w:bidi="hi-IN"/>
    </w:rPr>
  </w:style>
  <w:style w:type="paragraph" w:customStyle="1" w:styleId="af5">
    <w:name w:val="Содержимое врезки"/>
    <w:basedOn w:val="a"/>
    <w:qFormat/>
    <w:rsid w:val="00646009"/>
    <w:pPr>
      <w:spacing w:after="120"/>
    </w:pPr>
    <w:rPr>
      <w:rFonts w:cs="Times New Roman"/>
    </w:rPr>
  </w:style>
  <w:style w:type="paragraph" w:customStyle="1" w:styleId="1c">
    <w:name w:val="марк список 1"/>
    <w:qFormat/>
    <w:rsid w:val="00646009"/>
    <w:pPr>
      <w:spacing w:before="120" w:after="120"/>
      <w:jc w:val="both"/>
    </w:pPr>
    <w:rPr>
      <w:rFonts w:eastAsia="SimSun" w:cs="Mangal"/>
      <w:color w:val="000000"/>
      <w:kern w:val="2"/>
      <w:sz w:val="24"/>
      <w:lang w:eastAsia="zh-CN" w:bidi="hi-IN"/>
    </w:rPr>
  </w:style>
  <w:style w:type="paragraph" w:customStyle="1" w:styleId="af6">
    <w:name w:val="Содержимое таблицы"/>
    <w:basedOn w:val="a"/>
    <w:qFormat/>
    <w:rsid w:val="00646009"/>
    <w:rPr>
      <w:rFonts w:cs="Times New Roman"/>
    </w:rPr>
  </w:style>
  <w:style w:type="paragraph" w:customStyle="1" w:styleId="af7">
    <w:name w:val="Заголовок таблицы"/>
    <w:basedOn w:val="af6"/>
    <w:qFormat/>
    <w:rsid w:val="00646009"/>
    <w:pPr>
      <w:jc w:val="center"/>
    </w:pPr>
    <w:rPr>
      <w:b/>
    </w:rPr>
  </w:style>
  <w:style w:type="paragraph" w:customStyle="1" w:styleId="25">
    <w:name w:val="Указатель2"/>
    <w:qFormat/>
    <w:rsid w:val="00646009"/>
    <w:rPr>
      <w:rFonts w:eastAsia="SimSun" w:cs="Mangal"/>
      <w:color w:val="000000"/>
      <w:kern w:val="2"/>
      <w:sz w:val="28"/>
      <w:lang w:eastAsia="zh-CN" w:bidi="hi-IN"/>
    </w:rPr>
  </w:style>
  <w:style w:type="paragraph" w:customStyle="1" w:styleId="26">
    <w:name w:val="Название2"/>
    <w:qFormat/>
    <w:rsid w:val="00646009"/>
    <w:pPr>
      <w:spacing w:before="120" w:after="120"/>
    </w:pPr>
    <w:rPr>
      <w:rFonts w:eastAsia="SimSun" w:cs="Mangal"/>
      <w:i/>
      <w:color w:val="000000"/>
      <w:kern w:val="2"/>
      <w:sz w:val="24"/>
      <w:lang w:eastAsia="zh-CN" w:bidi="hi-IN"/>
    </w:rPr>
  </w:style>
  <w:style w:type="paragraph" w:customStyle="1" w:styleId="50">
    <w:name w:val="Название объекта5"/>
    <w:qFormat/>
    <w:rsid w:val="00646009"/>
    <w:pPr>
      <w:spacing w:before="120" w:after="120"/>
    </w:pPr>
    <w:rPr>
      <w:rFonts w:eastAsia="SimSun" w:cs="Mangal"/>
      <w:i/>
      <w:color w:val="000000"/>
      <w:kern w:val="2"/>
      <w:sz w:val="24"/>
      <w:lang w:eastAsia="zh-CN" w:bidi="hi-IN"/>
    </w:rPr>
  </w:style>
  <w:style w:type="paragraph" w:customStyle="1" w:styleId="32">
    <w:name w:val="Указатель3"/>
    <w:qFormat/>
    <w:rsid w:val="00646009"/>
    <w:rPr>
      <w:rFonts w:eastAsia="SimSun" w:cs="Mangal"/>
      <w:color w:val="000000"/>
      <w:kern w:val="2"/>
      <w:sz w:val="28"/>
      <w:lang w:eastAsia="zh-CN" w:bidi="hi-IN"/>
    </w:rPr>
  </w:style>
  <w:style w:type="paragraph" w:customStyle="1" w:styleId="40">
    <w:name w:val="Указатель4"/>
    <w:qFormat/>
    <w:rsid w:val="00646009"/>
    <w:rPr>
      <w:rFonts w:eastAsia="SimSun" w:cs="Mangal"/>
      <w:color w:val="000000"/>
      <w:kern w:val="2"/>
      <w:sz w:val="28"/>
      <w:lang w:eastAsia="zh-CN" w:bidi="hi-IN"/>
    </w:rPr>
  </w:style>
  <w:style w:type="paragraph" w:customStyle="1" w:styleId="27">
    <w:name w:val="Название объекта2"/>
    <w:qFormat/>
    <w:rsid w:val="00646009"/>
    <w:pPr>
      <w:spacing w:before="120" w:after="120"/>
    </w:pPr>
    <w:rPr>
      <w:rFonts w:eastAsia="SimSun" w:cs="Mangal"/>
      <w:i/>
      <w:color w:val="000000"/>
      <w:kern w:val="2"/>
      <w:sz w:val="24"/>
      <w:lang w:eastAsia="zh-CN" w:bidi="hi-IN"/>
    </w:rPr>
  </w:style>
  <w:style w:type="paragraph" w:customStyle="1" w:styleId="51">
    <w:name w:val="Указатель5"/>
    <w:qFormat/>
    <w:rsid w:val="00646009"/>
    <w:rPr>
      <w:rFonts w:eastAsia="SimSun" w:cs="Mangal"/>
      <w:color w:val="000000"/>
      <w:kern w:val="2"/>
      <w:sz w:val="28"/>
      <w:lang w:eastAsia="zh-CN" w:bidi="hi-IN"/>
    </w:rPr>
  </w:style>
  <w:style w:type="paragraph" w:customStyle="1" w:styleId="33">
    <w:name w:val="Название объекта3"/>
    <w:qFormat/>
    <w:rsid w:val="00646009"/>
    <w:pPr>
      <w:spacing w:before="120" w:after="120"/>
    </w:pPr>
    <w:rPr>
      <w:rFonts w:eastAsia="SimSun" w:cs="Mangal"/>
      <w:i/>
      <w:color w:val="000000"/>
      <w:kern w:val="2"/>
      <w:sz w:val="24"/>
      <w:lang w:eastAsia="zh-CN" w:bidi="hi-IN"/>
    </w:rPr>
  </w:style>
  <w:style w:type="paragraph" w:customStyle="1" w:styleId="61">
    <w:name w:val="Указатель6"/>
    <w:qFormat/>
    <w:rsid w:val="00646009"/>
    <w:rPr>
      <w:rFonts w:eastAsia="SimSun" w:cs="Mangal"/>
      <w:color w:val="000000"/>
      <w:kern w:val="2"/>
      <w:sz w:val="28"/>
      <w:lang w:eastAsia="zh-CN" w:bidi="hi-IN"/>
    </w:rPr>
  </w:style>
  <w:style w:type="paragraph" w:customStyle="1" w:styleId="41">
    <w:name w:val="Название объекта4"/>
    <w:qFormat/>
    <w:rsid w:val="00646009"/>
    <w:pPr>
      <w:spacing w:before="120" w:after="120"/>
    </w:pPr>
    <w:rPr>
      <w:rFonts w:eastAsia="SimSun" w:cs="Mangal"/>
      <w:i/>
      <w:color w:val="000000"/>
      <w:kern w:val="2"/>
      <w:sz w:val="24"/>
      <w:lang w:eastAsia="zh-CN" w:bidi="hi-IN"/>
    </w:rPr>
  </w:style>
  <w:style w:type="paragraph" w:customStyle="1" w:styleId="ConsPlusJurTerm">
    <w:name w:val="ConsPlusJurTerm"/>
    <w:qFormat/>
    <w:rsid w:val="00646009"/>
    <w:rPr>
      <w:rFonts w:ascii="Tahoma" w:eastAsia="SimSun" w:hAnsi="Tahoma" w:cs="Mangal"/>
      <w:color w:val="000000"/>
      <w:kern w:val="2"/>
      <w:sz w:val="26"/>
      <w:lang w:eastAsia="zh-CN" w:bidi="hi-IN"/>
    </w:rPr>
  </w:style>
  <w:style w:type="paragraph" w:customStyle="1" w:styleId="1d">
    <w:name w:val="Без интервала1"/>
    <w:qFormat/>
    <w:rsid w:val="00646009"/>
    <w:pPr>
      <w:spacing w:line="100" w:lineRule="atLeast"/>
    </w:pPr>
    <w:rPr>
      <w:rFonts w:ascii="Calibri" w:eastAsia="SimSun" w:hAnsi="Calibri" w:cs="Mangal"/>
      <w:color w:val="000000"/>
      <w:kern w:val="2"/>
      <w:sz w:val="22"/>
      <w:lang w:eastAsia="zh-CN" w:bidi="hi-IN"/>
    </w:rPr>
  </w:style>
  <w:style w:type="paragraph" w:customStyle="1" w:styleId="ConsPlusDocList">
    <w:name w:val="ConsPlusDocList"/>
    <w:qFormat/>
    <w:rsid w:val="00646009"/>
    <w:rPr>
      <w:rFonts w:eastAsia="SimSun" w:cs="Mangal"/>
      <w:color w:val="000000"/>
      <w:kern w:val="2"/>
      <w:lang w:eastAsia="zh-CN" w:bidi="hi-IN"/>
    </w:rPr>
  </w:style>
  <w:style w:type="paragraph" w:customStyle="1" w:styleId="ConsPlusTitlePage">
    <w:name w:val="ConsPlusTitlePage"/>
    <w:qFormat/>
    <w:rsid w:val="00646009"/>
    <w:rPr>
      <w:rFonts w:ascii="Tahoma" w:eastAsia="SimSun" w:hAnsi="Tahoma" w:cs="Mangal"/>
      <w:color w:val="000000"/>
      <w:kern w:val="2"/>
      <w:sz w:val="22"/>
      <w:lang w:eastAsia="zh-CN" w:bidi="hi-IN"/>
    </w:rPr>
  </w:style>
  <w:style w:type="paragraph" w:styleId="af8">
    <w:name w:val="Subtitle"/>
    <w:basedOn w:val="a0"/>
    <w:next w:val="a1"/>
    <w:qFormat/>
    <w:rsid w:val="00646009"/>
    <w:pPr>
      <w:spacing w:before="60"/>
      <w:jc w:val="center"/>
    </w:pPr>
    <w:rPr>
      <w:sz w:val="36"/>
    </w:rPr>
  </w:style>
  <w:style w:type="paragraph" w:customStyle="1" w:styleId="1e">
    <w:name w:val="Цитата1"/>
    <w:qFormat/>
    <w:rsid w:val="00646009"/>
    <w:pPr>
      <w:spacing w:after="283"/>
      <w:ind w:left="567" w:right="567"/>
    </w:pPr>
    <w:rPr>
      <w:rFonts w:eastAsia="SimSun" w:cs="Mangal"/>
      <w:color w:val="000000"/>
      <w:kern w:val="2"/>
      <w:sz w:val="28"/>
      <w:lang w:eastAsia="zh-CN" w:bidi="hi-IN"/>
    </w:rPr>
  </w:style>
  <w:style w:type="paragraph" w:customStyle="1" w:styleId="af9">
    <w:name w:val="Верхний и нижний колонтитулы"/>
    <w:basedOn w:val="a"/>
    <w:qFormat/>
    <w:rsid w:val="00646009"/>
    <w:pPr>
      <w:suppressLineNumbers/>
      <w:tabs>
        <w:tab w:val="center" w:pos="4819"/>
        <w:tab w:val="right" w:pos="9638"/>
      </w:tabs>
    </w:pPr>
  </w:style>
  <w:style w:type="paragraph" w:customStyle="1" w:styleId="afa">
    <w:name w:val="Колонтитул"/>
    <w:basedOn w:val="a"/>
    <w:qFormat/>
    <w:rsid w:val="00646009"/>
  </w:style>
  <w:style w:type="paragraph" w:customStyle="1" w:styleId="1f">
    <w:name w:val="Нижний колонтитул1"/>
    <w:basedOn w:val="a"/>
    <w:qFormat/>
    <w:rsid w:val="00646009"/>
    <w:rPr>
      <w:rFonts w:cs="Times New Roman"/>
    </w:rPr>
  </w:style>
  <w:style w:type="paragraph" w:customStyle="1" w:styleId="1f0">
    <w:name w:val="Верхний колонтитул1"/>
    <w:basedOn w:val="a"/>
    <w:qFormat/>
    <w:rsid w:val="00646009"/>
    <w:rPr>
      <w:rFonts w:cs="Times New Roman"/>
    </w:rPr>
  </w:style>
  <w:style w:type="paragraph" w:customStyle="1" w:styleId="ConsPlusNonformat">
    <w:name w:val="ConsPlusNonformat"/>
    <w:qFormat/>
    <w:rsid w:val="00646009"/>
    <w:rPr>
      <w:rFonts w:eastAsia="SimSun" w:cs="Mangal"/>
      <w:color w:val="000000"/>
      <w:kern w:val="2"/>
      <w:lang w:eastAsia="zh-CN" w:bidi="hi-IN"/>
    </w:rPr>
  </w:style>
  <w:style w:type="paragraph" w:customStyle="1" w:styleId="ConsPlusCell">
    <w:name w:val="ConsPlusCell"/>
    <w:qFormat/>
    <w:rsid w:val="00646009"/>
    <w:rPr>
      <w:rFonts w:eastAsia="SimSun" w:cs="Mangal"/>
      <w:color w:val="000000"/>
      <w:kern w:val="2"/>
      <w:lang w:eastAsia="zh-CN" w:bidi="hi-IN"/>
    </w:rPr>
  </w:style>
  <w:style w:type="paragraph" w:styleId="afb">
    <w:name w:val="Balloon Text"/>
    <w:qFormat/>
    <w:rsid w:val="00646009"/>
    <w:rPr>
      <w:rFonts w:ascii="Tahoma" w:eastAsia="SimSun" w:hAnsi="Tahoma" w:cs="Mangal"/>
      <w:color w:val="000000"/>
      <w:kern w:val="2"/>
      <w:sz w:val="16"/>
      <w:lang w:eastAsia="zh-CN" w:bidi="hi-IN"/>
    </w:rPr>
  </w:style>
  <w:style w:type="paragraph" w:customStyle="1" w:styleId="ConsPlusNormal">
    <w:name w:val="ConsPlusNormal"/>
    <w:qFormat/>
    <w:rsid w:val="00646009"/>
    <w:pPr>
      <w:ind w:firstLine="720"/>
    </w:pPr>
    <w:rPr>
      <w:rFonts w:ascii="Arial" w:eastAsia="SimSun" w:hAnsi="Arial" w:cs="Mangal"/>
      <w:color w:val="000000"/>
      <w:kern w:val="2"/>
      <w:lang w:eastAsia="zh-CN" w:bidi="hi-IN"/>
    </w:rPr>
  </w:style>
  <w:style w:type="paragraph" w:customStyle="1" w:styleId="1f1">
    <w:name w:val="нум список 1"/>
    <w:qFormat/>
    <w:rsid w:val="00646009"/>
    <w:pPr>
      <w:spacing w:before="120" w:after="120" w:line="360" w:lineRule="atLeast"/>
      <w:jc w:val="both"/>
    </w:pPr>
    <w:rPr>
      <w:rFonts w:eastAsia="SimSun" w:cs="Mangal"/>
      <w:color w:val="000000"/>
      <w:kern w:val="2"/>
      <w:sz w:val="24"/>
      <w:lang w:eastAsia="zh-CN" w:bidi="hi-IN"/>
    </w:rPr>
  </w:style>
  <w:style w:type="paragraph" w:customStyle="1" w:styleId="afc">
    <w:name w:val="Таблицы (моноширинный)"/>
    <w:basedOn w:val="a"/>
    <w:qFormat/>
    <w:rsid w:val="00646009"/>
    <w:pPr>
      <w:widowControl w:val="0"/>
      <w:suppressAutoHyphens w:val="0"/>
    </w:pPr>
    <w:rPr>
      <w:rFonts w:ascii="Courier New" w:eastAsia="NSimSun" w:hAnsi="Courier New" w:cs="Courier New"/>
      <w:sz w:val="24"/>
      <w:szCs w:val="24"/>
    </w:rPr>
  </w:style>
  <w:style w:type="paragraph" w:customStyle="1" w:styleId="Standard">
    <w:name w:val="Standard"/>
    <w:qFormat/>
    <w:rsid w:val="00646009"/>
    <w:pPr>
      <w:widowControl w:val="0"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646009"/>
    <w:pPr>
      <w:spacing w:after="120"/>
    </w:pPr>
  </w:style>
  <w:style w:type="paragraph" w:customStyle="1" w:styleId="1f2">
    <w:name w:val="Текст сноски1"/>
    <w:basedOn w:val="a"/>
    <w:qFormat/>
    <w:rsid w:val="00646009"/>
    <w:pPr>
      <w:suppressLineNumbers/>
      <w:ind w:left="339" w:hanging="339"/>
    </w:pPr>
    <w:rPr>
      <w:sz w:val="20"/>
    </w:rPr>
  </w:style>
  <w:style w:type="paragraph" w:styleId="afd">
    <w:name w:val="List Paragraph"/>
    <w:basedOn w:val="Standard"/>
    <w:qFormat/>
    <w:rsid w:val="00646605"/>
    <w:pPr>
      <w:widowControl/>
      <w:spacing w:after="200" w:line="276" w:lineRule="auto"/>
      <w:ind w:left="720"/>
    </w:pPr>
    <w:rPr>
      <w:rFonts w:ascii="Calibri" w:eastAsia="Calibri" w:hAnsi="Calibri" w:cs="Tahoma"/>
      <w:kern w:val="0"/>
      <w:sz w:val="22"/>
      <w:szCs w:val="22"/>
      <w:lang w:eastAsia="en-US" w:bidi="ar-SA"/>
    </w:rPr>
  </w:style>
  <w:style w:type="paragraph" w:styleId="afe">
    <w:name w:val="header"/>
    <w:basedOn w:val="afa"/>
    <w:uiPriority w:val="99"/>
  </w:style>
  <w:style w:type="paragraph" w:styleId="aff">
    <w:name w:val="footnote text"/>
    <w:basedOn w:val="a"/>
    <w:pPr>
      <w:suppressLineNumbers/>
      <w:ind w:left="340" w:hanging="340"/>
    </w:pPr>
    <w:rPr>
      <w:sz w:val="20"/>
    </w:rPr>
  </w:style>
  <w:style w:type="paragraph" w:styleId="aff0">
    <w:name w:val="endnote text"/>
    <w:basedOn w:val="a"/>
    <w:pPr>
      <w:suppressLineNumbers/>
      <w:ind w:left="340" w:hanging="340"/>
    </w:pPr>
    <w:rPr>
      <w:sz w:val="20"/>
    </w:rPr>
  </w:style>
  <w:style w:type="paragraph" w:styleId="af0">
    <w:name w:val="footer"/>
    <w:basedOn w:val="a"/>
    <w:link w:val="af"/>
    <w:uiPriority w:val="99"/>
    <w:unhideWhenUsed/>
    <w:rsid w:val="00C760CC"/>
    <w:pPr>
      <w:tabs>
        <w:tab w:val="center" w:pos="4677"/>
        <w:tab w:val="right" w:pos="9355"/>
      </w:tabs>
    </w:pPr>
  </w:style>
  <w:style w:type="paragraph" w:customStyle="1" w:styleId="1f3">
    <w:name w:val="Обычный1"/>
    <w:rsid w:val="00204B4D"/>
    <w:pPr>
      <w:widowControl w:val="0"/>
      <w:spacing w:line="100" w:lineRule="atLeast"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HTML">
    <w:name w:val="HTML Preformatted"/>
    <w:basedOn w:val="a"/>
    <w:link w:val="HTML0"/>
    <w:uiPriority w:val="99"/>
    <w:unhideWhenUsed/>
    <w:rsid w:val="00B709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nsolas" w:eastAsiaTheme="minorHAnsi" w:hAnsi="Consolas" w:cstheme="minorBidi"/>
      <w:color w:val="auto"/>
      <w:kern w:val="0"/>
      <w:sz w:val="20"/>
      <w:lang w:eastAsia="en-US" w:bidi="ar-SA"/>
    </w:rPr>
  </w:style>
  <w:style w:type="character" w:customStyle="1" w:styleId="HTML0">
    <w:name w:val="Стандартный HTML Знак"/>
    <w:basedOn w:val="a2"/>
    <w:link w:val="HTML"/>
    <w:uiPriority w:val="99"/>
    <w:rsid w:val="00B709F4"/>
    <w:rPr>
      <w:rFonts w:ascii="Consolas" w:eastAsiaTheme="minorHAnsi" w:hAnsi="Consolas" w:cstheme="minorBidi"/>
      <w:lang w:eastAsia="en-US"/>
    </w:rPr>
  </w:style>
  <w:style w:type="paragraph" w:customStyle="1" w:styleId="s1">
    <w:name w:val="s_1"/>
    <w:basedOn w:val="a"/>
    <w:rsid w:val="00463032"/>
    <w:pPr>
      <w:suppressAutoHyphens w:val="0"/>
      <w:spacing w:before="100" w:beforeAutospacing="1" w:after="100" w:afterAutospacing="1"/>
    </w:pPr>
    <w:rPr>
      <w:rFonts w:eastAsia="Times New Roman" w:cs="Times New Roman"/>
      <w:color w:val="auto"/>
      <w:kern w:val="0"/>
      <w:sz w:val="24"/>
      <w:szCs w:val="24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1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top68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ocs.cntd.ru/document/901774785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docs.cntd.ru/document/901701041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27B75-18B0-4FCA-8CC7-10B275ACE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3241</TotalTime>
  <Pages>1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"Гражданский кодекс Российской Федерации (часть вторая)" от 26.01.1996 N 14-ФЗ(ред. от 29.07.2018)(с изм. и доп., вступ. в силу с 30.12.2018)</vt:lpstr>
    </vt:vector>
  </TitlesOfParts>
  <Company>Администрация Тамбовской области</Company>
  <LinksUpToDate>false</LinksUpToDate>
  <CharactersWithSpaces>3533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"Гражданский кодекс Российской Федерации (часть вторая)" от 26.01.1996 N 14-ФЗ(ред. от 29.07.2018)(с изм. и доп., вступ. в силу с 30.12.2018)</dc:title>
  <dc:subject/>
  <dc:creator>Лагутин О.Н.</dc:creator>
  <dc:description/>
  <cp:lastModifiedBy>RePack by Diakov</cp:lastModifiedBy>
  <cp:revision>185</cp:revision>
  <cp:lastPrinted>2024-02-21T11:08:00Z</cp:lastPrinted>
  <dcterms:created xsi:type="dcterms:W3CDTF">2020-12-22T11:27:00Z</dcterms:created>
  <dcterms:modified xsi:type="dcterms:W3CDTF">2025-05-14T06:17:00Z</dcterms:modified>
  <dc:language>ru-RU</dc:language>
</cp:coreProperties>
</file>