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4A" w:rsidRDefault="00C15F4A" w:rsidP="00C1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</w:t>
      </w:r>
      <w:r w:rsidR="00143990" w:rsidRPr="00143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D2">
        <w:rPr>
          <w:rFonts w:ascii="Times New Roman" w:hAnsi="Times New Roman" w:cs="Times New Roman"/>
          <w:sz w:val="28"/>
          <w:szCs w:val="28"/>
        </w:rPr>
        <w:t xml:space="preserve"> 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51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F4A" w:rsidRDefault="00C15F4A" w:rsidP="00C1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F4A" w:rsidRDefault="00143990" w:rsidP="00C15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990">
        <w:rPr>
          <w:rFonts w:ascii="Times New Roman" w:hAnsi="Times New Roman" w:cs="Times New Roman"/>
          <w:sz w:val="28"/>
          <w:szCs w:val="28"/>
        </w:rPr>
        <w:tab/>
      </w:r>
      <w:r w:rsidRPr="009E5B5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15BD2">
        <w:rPr>
          <w:rFonts w:ascii="Times New Roman" w:hAnsi="Times New Roman" w:cs="Times New Roman"/>
          <w:sz w:val="28"/>
          <w:szCs w:val="28"/>
        </w:rPr>
        <w:t xml:space="preserve"> </w:t>
      </w:r>
      <w:r w:rsidR="00C15F4A">
        <w:rPr>
          <w:rFonts w:ascii="Times New Roman" w:hAnsi="Times New Roman" w:cs="Times New Roman"/>
          <w:sz w:val="28"/>
          <w:szCs w:val="28"/>
        </w:rPr>
        <w:t xml:space="preserve"> </w:t>
      </w:r>
      <w:r w:rsidRPr="009E5B5D">
        <w:rPr>
          <w:rFonts w:ascii="Times New Roman" w:hAnsi="Times New Roman" w:cs="Times New Roman"/>
          <w:sz w:val="28"/>
          <w:szCs w:val="28"/>
        </w:rPr>
        <w:t>со статьёй 39.18 Земельного Кодекса Российской Федерации администрация Первомайского</w:t>
      </w:r>
      <w:r w:rsidR="00C15F4A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 </w:t>
      </w:r>
      <w:r w:rsidRPr="009E5B5D">
        <w:rPr>
          <w:rFonts w:ascii="Times New Roman" w:hAnsi="Times New Roman" w:cs="Times New Roman"/>
          <w:sz w:val="28"/>
          <w:szCs w:val="28"/>
        </w:rPr>
        <w:t xml:space="preserve"> </w:t>
      </w:r>
      <w:r w:rsidR="00C15F4A">
        <w:rPr>
          <w:rFonts w:ascii="Times New Roman" w:hAnsi="Times New Roman" w:cs="Times New Roman"/>
          <w:sz w:val="28"/>
          <w:szCs w:val="28"/>
        </w:rPr>
        <w:t xml:space="preserve">информирует о </w:t>
      </w:r>
      <w:r w:rsidRPr="009E5B5D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515BD2">
        <w:rPr>
          <w:rFonts w:ascii="Times New Roman" w:hAnsi="Times New Roman" w:cs="Times New Roman"/>
          <w:sz w:val="28"/>
          <w:szCs w:val="28"/>
        </w:rPr>
        <w:t xml:space="preserve">предоставления  </w:t>
      </w:r>
      <w:r w:rsidR="00C15F4A">
        <w:rPr>
          <w:rFonts w:ascii="Times New Roman" w:hAnsi="Times New Roman" w:cs="Times New Roman"/>
          <w:sz w:val="28"/>
          <w:szCs w:val="28"/>
        </w:rPr>
        <w:t xml:space="preserve"> в  </w:t>
      </w:r>
      <w:r w:rsidR="00801F06">
        <w:rPr>
          <w:rFonts w:ascii="Times New Roman" w:hAnsi="Times New Roman" w:cs="Times New Roman"/>
          <w:sz w:val="28"/>
          <w:szCs w:val="28"/>
        </w:rPr>
        <w:t xml:space="preserve">аренду </w:t>
      </w:r>
      <w:r w:rsidR="00C15F4A">
        <w:rPr>
          <w:rFonts w:ascii="Times New Roman" w:hAnsi="Times New Roman" w:cs="Times New Roman"/>
          <w:sz w:val="28"/>
          <w:szCs w:val="28"/>
        </w:rPr>
        <w:t xml:space="preserve"> </w:t>
      </w:r>
      <w:r w:rsidR="00A5125A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B6714C">
        <w:rPr>
          <w:rFonts w:ascii="Times New Roman" w:hAnsi="Times New Roman" w:cs="Times New Roman"/>
          <w:sz w:val="28"/>
          <w:szCs w:val="28"/>
        </w:rPr>
        <w:t xml:space="preserve">20 </w:t>
      </w:r>
      <w:r w:rsidR="00A5125A">
        <w:rPr>
          <w:rFonts w:ascii="Times New Roman" w:hAnsi="Times New Roman" w:cs="Times New Roman"/>
          <w:sz w:val="28"/>
          <w:szCs w:val="28"/>
        </w:rPr>
        <w:t xml:space="preserve">лет </w:t>
      </w:r>
      <w:r w:rsidR="00C15F4A">
        <w:rPr>
          <w:rFonts w:ascii="Times New Roman" w:hAnsi="Times New Roman" w:cs="Times New Roman"/>
          <w:sz w:val="28"/>
          <w:szCs w:val="28"/>
        </w:rPr>
        <w:t xml:space="preserve"> следующего земельного участка: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6714C">
        <w:rPr>
          <w:rFonts w:ascii="Times New Roman" w:hAnsi="Times New Roman" w:cs="Times New Roman"/>
          <w:sz w:val="28"/>
          <w:szCs w:val="28"/>
        </w:rPr>
        <w:t>дрес (описание местоположения):</w:t>
      </w:r>
      <w:r w:rsidR="000C46D0">
        <w:rPr>
          <w:rFonts w:ascii="Times New Roman" w:hAnsi="Times New Roman" w:cs="Times New Roman"/>
          <w:sz w:val="28"/>
          <w:szCs w:val="28"/>
        </w:rPr>
        <w:t xml:space="preserve"> </w:t>
      </w:r>
      <w:r w:rsidR="001E5406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Тамбовская область, Первомайский муниципальный </w:t>
      </w:r>
      <w:r w:rsidR="00A249BA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5406">
        <w:rPr>
          <w:rFonts w:ascii="Times New Roman" w:hAnsi="Times New Roman" w:cs="Times New Roman"/>
          <w:sz w:val="28"/>
          <w:szCs w:val="28"/>
        </w:rPr>
        <w:t>се</w:t>
      </w:r>
      <w:r w:rsidR="00A249BA">
        <w:rPr>
          <w:rFonts w:ascii="Times New Roman" w:hAnsi="Times New Roman" w:cs="Times New Roman"/>
          <w:sz w:val="28"/>
          <w:szCs w:val="28"/>
        </w:rPr>
        <w:t xml:space="preserve">ло </w:t>
      </w:r>
      <w:r w:rsidR="00EA3E31">
        <w:rPr>
          <w:rFonts w:ascii="Times New Roman" w:hAnsi="Times New Roman" w:cs="Times New Roman"/>
          <w:sz w:val="28"/>
          <w:szCs w:val="28"/>
        </w:rPr>
        <w:t>Старосеславино,</w:t>
      </w:r>
      <w:r w:rsidR="00A249BA">
        <w:rPr>
          <w:rFonts w:ascii="Times New Roman" w:hAnsi="Times New Roman" w:cs="Times New Roman"/>
          <w:sz w:val="28"/>
          <w:szCs w:val="28"/>
        </w:rPr>
        <w:t xml:space="preserve"> улица </w:t>
      </w:r>
      <w:r w:rsidR="00EA3E31">
        <w:rPr>
          <w:rFonts w:ascii="Times New Roman" w:hAnsi="Times New Roman" w:cs="Times New Roman"/>
          <w:sz w:val="28"/>
          <w:szCs w:val="28"/>
        </w:rPr>
        <w:t xml:space="preserve"> Лаврова</w:t>
      </w:r>
      <w:r w:rsidR="001E5406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EA3E31">
        <w:rPr>
          <w:rFonts w:ascii="Times New Roman" w:hAnsi="Times New Roman" w:cs="Times New Roman"/>
          <w:sz w:val="28"/>
          <w:szCs w:val="28"/>
        </w:rPr>
        <w:t>21а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</w:t>
      </w:r>
      <w:r w:rsidR="00B6714C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B67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68:12:</w:t>
      </w:r>
      <w:r w:rsidR="00EA3E31">
        <w:rPr>
          <w:rFonts w:ascii="Times New Roman" w:hAnsi="Times New Roman" w:cs="Times New Roman"/>
          <w:sz w:val="28"/>
          <w:szCs w:val="28"/>
        </w:rPr>
        <w:t>0801002:204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земельного участка:  </w:t>
      </w:r>
      <w:r w:rsidR="00EA3E31">
        <w:rPr>
          <w:rFonts w:ascii="Times New Roman" w:hAnsi="Times New Roman" w:cs="Times New Roman"/>
          <w:sz w:val="28"/>
          <w:szCs w:val="28"/>
        </w:rPr>
        <w:t>1800</w:t>
      </w:r>
      <w:r>
        <w:rPr>
          <w:rFonts w:ascii="Times New Roman" w:hAnsi="Times New Roman" w:cs="Times New Roman"/>
          <w:sz w:val="28"/>
          <w:szCs w:val="28"/>
        </w:rPr>
        <w:t>кв.м.;</w:t>
      </w:r>
    </w:p>
    <w:p w:rsidR="00B6714C" w:rsidRDefault="00B6714C" w:rsidP="00B671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разрешенного использования: для ведения личного подсобного хозяйства (приусадебный земельный участок);</w:t>
      </w:r>
    </w:p>
    <w:p w:rsidR="00FD13FD" w:rsidRPr="00E529AD" w:rsidRDefault="00B6714C" w:rsidP="00B6714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пунктов.</w:t>
      </w:r>
      <w:r>
        <w:rPr>
          <w:rFonts w:ascii="Times New Roman" w:hAnsi="Times New Roman" w:cs="Times New Roman"/>
        </w:rPr>
        <w:t xml:space="preserve"> </w:t>
      </w:r>
    </w:p>
    <w:p w:rsidR="00F00DF7" w:rsidRPr="00DD1485" w:rsidRDefault="00F45810" w:rsidP="00F00D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0DF7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ка  для указанных в настоящем извещение целей, 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DB41D7" w:rsidRPr="00F00DF7">
        <w:rPr>
          <w:rFonts w:ascii="Times New Roman" w:hAnsi="Times New Roman" w:cs="Times New Roman"/>
          <w:sz w:val="28"/>
          <w:szCs w:val="28"/>
        </w:rPr>
        <w:t>е</w:t>
      </w:r>
      <w:r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1B601C" w:rsidRPr="00F00DF7">
        <w:rPr>
          <w:rFonts w:ascii="Times New Roman" w:hAnsi="Times New Roman" w:cs="Times New Roman"/>
          <w:sz w:val="28"/>
          <w:szCs w:val="28"/>
        </w:rPr>
        <w:t xml:space="preserve"> 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30 </w:t>
      </w:r>
      <w:r w:rsidR="00A6317B" w:rsidRPr="00F00DF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1B601C" w:rsidRPr="00F00DF7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F00DF7">
        <w:rPr>
          <w:rFonts w:ascii="Times New Roman" w:hAnsi="Times New Roman" w:cs="Times New Roman"/>
          <w:sz w:val="28"/>
          <w:szCs w:val="28"/>
        </w:rPr>
        <w:t xml:space="preserve"> со дня опубликования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 и размещения  извещения в информационно</w:t>
      </w:r>
      <w:r w:rsidR="003019EC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>- телекоммуникационной  сети «Интернет»</w:t>
      </w:r>
      <w:r w:rsidR="004B055F" w:rsidRPr="00F00DF7">
        <w:rPr>
          <w:rFonts w:ascii="Times New Roman" w:hAnsi="Times New Roman" w:cs="Times New Roman"/>
          <w:sz w:val="28"/>
          <w:szCs w:val="28"/>
        </w:rPr>
        <w:t>,</w:t>
      </w:r>
      <w:r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>и  на официальном сайте Российской Федерации  для размещения  информации о проведении торгов, определенном  Правительством Российской Федерации  (</w:t>
      </w:r>
      <w:hyperlink r:id="rId5" w:history="1"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529AD" w:rsidRPr="00F00DF7">
        <w:rPr>
          <w:rFonts w:ascii="Times New Roman" w:hAnsi="Times New Roman" w:cs="Times New Roman"/>
          <w:sz w:val="28"/>
          <w:szCs w:val="28"/>
        </w:rPr>
        <w:t xml:space="preserve">) </w:t>
      </w:r>
      <w:r w:rsidR="00F00DF7">
        <w:rPr>
          <w:rFonts w:ascii="Times New Roman" w:hAnsi="Times New Roman" w:cs="Times New Roman"/>
          <w:sz w:val="28"/>
          <w:szCs w:val="28"/>
        </w:rPr>
        <w:t xml:space="preserve"> </w:t>
      </w:r>
      <w:r w:rsidRPr="00F00DF7">
        <w:rPr>
          <w:rFonts w:ascii="Times New Roman" w:hAnsi="Times New Roman" w:cs="Times New Roman"/>
          <w:sz w:val="28"/>
          <w:szCs w:val="28"/>
        </w:rPr>
        <w:t>подать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в администрацию Первомайского муниципального округа Тамбовской области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заявления  о намерении участвовать в аукционе на 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заключения договора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801F06">
        <w:rPr>
          <w:rFonts w:ascii="Times New Roman" w:hAnsi="Times New Roman" w:cs="Times New Roman"/>
          <w:sz w:val="28"/>
          <w:szCs w:val="28"/>
        </w:rPr>
        <w:t xml:space="preserve">аренды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по адресу: 393700, Тамбовская область, М.О. Первомайский, р.п.Первомайский,   площадь  Ленина, дом 11,  администрация  Первомайского  муниципального округа Тамбовской области, телефон: 8(47548) 2-14-33,   в рабочие дни с  8 до 17 часов,  перерыв с 12 до 13 часов,  и в электронном виде (адрес:    </w:t>
      </w:r>
      <w:hyperlink r:id="rId6" w:history="1"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im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@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48.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tambov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gov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ru</w:t>
        </w:r>
      </w:hyperlink>
      <w:r w:rsidR="00A5125A">
        <w:rPr>
          <w:rStyle w:val="a3"/>
          <w:rFonts w:ascii="Times New Roman" w:eastAsia="Arial Unicode MS" w:hAnsi="Times New Roman" w:cs="Times New Roman"/>
          <w:sz w:val="28"/>
          <w:szCs w:val="28"/>
        </w:rPr>
        <w:t xml:space="preserve">, </w:t>
      </w:r>
      <w:hyperlink r:id="rId7" w:history="1"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im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2@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48.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tambov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gov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ru</w:t>
        </w:r>
      </w:hyperlink>
      <w:r w:rsidR="00E529AD" w:rsidRPr="00DD1485">
        <w:rPr>
          <w:rFonts w:ascii="Times New Roman" w:hAnsi="Times New Roman" w:cs="Times New Roman"/>
          <w:sz w:val="28"/>
          <w:szCs w:val="28"/>
        </w:rPr>
        <w:t>) . Телефон : 8(47548) 2-14-33.</w:t>
      </w:r>
    </w:p>
    <w:p w:rsidR="00DB41D7" w:rsidRPr="00A249BA" w:rsidRDefault="00F00DF7" w:rsidP="001B60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1485">
        <w:rPr>
          <w:rFonts w:ascii="Times New Roman" w:hAnsi="Times New Roman" w:cs="Times New Roman"/>
          <w:sz w:val="28"/>
          <w:szCs w:val="28"/>
        </w:rPr>
        <w:t xml:space="preserve">Прием заявлений оканчивается: </w:t>
      </w:r>
      <w:r w:rsidR="00B6714C">
        <w:rPr>
          <w:rFonts w:ascii="Times New Roman" w:hAnsi="Times New Roman" w:cs="Times New Roman"/>
          <w:sz w:val="28"/>
          <w:szCs w:val="28"/>
        </w:rPr>
        <w:t xml:space="preserve"> </w:t>
      </w:r>
      <w:r w:rsidR="001068BE">
        <w:rPr>
          <w:rFonts w:ascii="Times New Roman" w:hAnsi="Times New Roman" w:cs="Times New Roman"/>
          <w:sz w:val="28"/>
          <w:szCs w:val="28"/>
        </w:rPr>
        <w:t>2</w:t>
      </w:r>
      <w:r w:rsidR="002D3A05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A80949">
        <w:rPr>
          <w:rFonts w:ascii="Times New Roman" w:hAnsi="Times New Roman" w:cs="Times New Roman"/>
          <w:sz w:val="28"/>
          <w:szCs w:val="28"/>
        </w:rPr>
        <w:t>.05.2025</w:t>
      </w:r>
      <w:r w:rsidR="00E529AD" w:rsidRPr="00A249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36A53" w:rsidRDefault="00F45810" w:rsidP="001B6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участок имеется одно заявление.</w:t>
      </w:r>
    </w:p>
    <w:p w:rsidR="00236A53" w:rsidRDefault="00236A53" w:rsidP="001B6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</w:t>
      </w:r>
      <w:r w:rsidRPr="001706E3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седатель комитета по управлению</w:t>
      </w: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имуществом и землеустройства администрации </w:t>
      </w: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Первомайского округа                                                                        М.Н.Жукова</w:t>
      </w:r>
    </w:p>
    <w:p w:rsidR="001706E3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17B" w:rsidRDefault="001706E3" w:rsidP="00A6317B">
      <w:pPr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17B" w:rsidRDefault="00A6317B" w:rsidP="00A6317B">
      <w:pPr>
        <w:ind w:firstLine="540"/>
        <w:jc w:val="both"/>
        <w:rPr>
          <w:color w:val="000000"/>
          <w:sz w:val="28"/>
          <w:szCs w:val="28"/>
        </w:rPr>
      </w:pPr>
    </w:p>
    <w:p w:rsidR="00A6317B" w:rsidRPr="00F45810" w:rsidRDefault="00A6317B">
      <w:pPr>
        <w:rPr>
          <w:rFonts w:ascii="Times New Roman" w:hAnsi="Times New Roman" w:cs="Times New Roman"/>
          <w:sz w:val="28"/>
          <w:szCs w:val="28"/>
        </w:rPr>
      </w:pPr>
    </w:p>
    <w:sectPr w:rsidR="00A6317B" w:rsidRPr="00F4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0B"/>
    <w:rsid w:val="00047467"/>
    <w:rsid w:val="000628BF"/>
    <w:rsid w:val="000A1945"/>
    <w:rsid w:val="000C46D0"/>
    <w:rsid w:val="001068BE"/>
    <w:rsid w:val="00143990"/>
    <w:rsid w:val="001706E3"/>
    <w:rsid w:val="0017534C"/>
    <w:rsid w:val="001B601C"/>
    <w:rsid w:val="001E5406"/>
    <w:rsid w:val="00213E00"/>
    <w:rsid w:val="00236A53"/>
    <w:rsid w:val="002D3A05"/>
    <w:rsid w:val="003019EC"/>
    <w:rsid w:val="003A0020"/>
    <w:rsid w:val="00424392"/>
    <w:rsid w:val="00450843"/>
    <w:rsid w:val="004A16A6"/>
    <w:rsid w:val="004A38D0"/>
    <w:rsid w:val="004B055F"/>
    <w:rsid w:val="00515BD2"/>
    <w:rsid w:val="00545971"/>
    <w:rsid w:val="00562DE6"/>
    <w:rsid w:val="00624FFF"/>
    <w:rsid w:val="00697008"/>
    <w:rsid w:val="00781C36"/>
    <w:rsid w:val="00801F06"/>
    <w:rsid w:val="009B0B20"/>
    <w:rsid w:val="009E5B5D"/>
    <w:rsid w:val="00A03D32"/>
    <w:rsid w:val="00A249BA"/>
    <w:rsid w:val="00A5125A"/>
    <w:rsid w:val="00A6317B"/>
    <w:rsid w:val="00A80949"/>
    <w:rsid w:val="00B6714C"/>
    <w:rsid w:val="00B70364"/>
    <w:rsid w:val="00BD20A3"/>
    <w:rsid w:val="00C15F4A"/>
    <w:rsid w:val="00CC0D8B"/>
    <w:rsid w:val="00D8707B"/>
    <w:rsid w:val="00DA44D9"/>
    <w:rsid w:val="00DB41D7"/>
    <w:rsid w:val="00DD1485"/>
    <w:rsid w:val="00E529AD"/>
    <w:rsid w:val="00EA3E31"/>
    <w:rsid w:val="00EC210B"/>
    <w:rsid w:val="00F00DF7"/>
    <w:rsid w:val="00F45810"/>
    <w:rsid w:val="00F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810"/>
    <w:rPr>
      <w:color w:val="0000FF"/>
      <w:u w:val="single"/>
    </w:rPr>
  </w:style>
  <w:style w:type="character" w:customStyle="1" w:styleId="a4">
    <w:name w:val="Основной текст_"/>
    <w:link w:val="3"/>
    <w:locked/>
    <w:rsid w:val="00FD13F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FD13FD"/>
    <w:pPr>
      <w:widowControl w:val="0"/>
      <w:shd w:val="clear" w:color="auto" w:fill="FFFFFF"/>
      <w:spacing w:after="60" w:line="475" w:lineRule="exact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BD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6A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810"/>
    <w:rPr>
      <w:color w:val="0000FF"/>
      <w:u w:val="single"/>
    </w:rPr>
  </w:style>
  <w:style w:type="character" w:customStyle="1" w:styleId="a4">
    <w:name w:val="Основной текст_"/>
    <w:link w:val="3"/>
    <w:locked/>
    <w:rsid w:val="00FD13F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FD13FD"/>
    <w:pPr>
      <w:widowControl w:val="0"/>
      <w:shd w:val="clear" w:color="auto" w:fill="FFFFFF"/>
      <w:spacing w:after="60" w:line="475" w:lineRule="exact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BD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6A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2@r48.tambov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m@r48.tambov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38</cp:revision>
  <cp:lastPrinted>2025-04-18T11:54:00Z</cp:lastPrinted>
  <dcterms:created xsi:type="dcterms:W3CDTF">2024-06-13T09:59:00Z</dcterms:created>
  <dcterms:modified xsi:type="dcterms:W3CDTF">2025-04-18T11:57:00Z</dcterms:modified>
</cp:coreProperties>
</file>