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50"/>
        <w:gridCol w:w="6198"/>
      </w:tblGrid>
      <w:tr w:rsidR="00125F92" w:rsidRPr="00896F29" w:rsidTr="00577212">
        <w:tc>
          <w:tcPr>
            <w:tcW w:w="3650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8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округа 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2025  №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«Выдача разрешения (дубликата или копии разрешения) на право организации розничного рынка»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</w:t>
      </w:r>
      <w:bookmarkStart w:id="0" w:name="_GoBack"/>
      <w:bookmarkEnd w:id="0"/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жения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(дубликата или копии разрешения) на право организации розничного рынка»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Административный регламент распространяет свое действие на случаи  организации розничного рынка.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1.2. Круг заявителей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Заявителями на предоставление муниципальной услуги являются юридические лица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зарегистрированные в установленном законодательством Российской Федерации порядке,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заявителя).</w:t>
      </w:r>
      <w:proofErr w:type="gramEnd"/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№ 1 к административному регламенту) исходя из признаков 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 к административному регламенту).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услуга: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(дубликата или копии разрешения) на право организации розничного рынка»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2.2. Наименование органа,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предоставляющего</w:t>
      </w:r>
      <w:proofErr w:type="gramEnd"/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муниципальную услугу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услуга предоставляется администрацией  Первомайского муниципального округа </w:t>
      </w:r>
      <w:r w:rsidRPr="00896F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Администрация).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– МФЦ). 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2.3.1. Наименование результата (результатов) предоставления муниципальной услуги.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выдаче разрешения на право организации розничного рынка;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 выдаче разрешения на право организации розничного рынка;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переоформлении разрешения на право организации розничного рынка;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 переоформлении разрешения на право организации розничного рынка;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продлении срока действия разрешения на право организации розничного рынка;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решение об отказе в продлении срока действия  разрешения на право организации розничного рынка;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исправление допущенных опечаток и (или) ошибок в направленных (выданных) в результате предоставления муниципальной услуги документах (далее – техническая ошибка);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 в исправлении технической ошибки;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дубликата документа, ранее выданного по результатам предоставления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– дубликат);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 в выдаче дубликата.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Документами, содержащими решение о выдаче разрешения на право организации розничного рынка, являются постановление Администрации  о выдаче разрешения на право организации розничного рынка и разрешение на право организации розничного рынка по форме, утвержденной постановлением администрации Тамбовской области от 18.04.2007 № 399.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об отказе в выдаче разрешения на право организации розничного рынка, является постановление Администрации об отказе в выдаче разрешения на право организации розничного рынка.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Документами, содержащими решение о переоформлении разрешения на право организации розничного рынка, являются постановление Администрации о переоформлении разрешения на право организации розничного рынка и переоформленное разрешение на право организации розничного рынка по форме, утвержденной постановлением администрации Тамбовской области от 18.04.2007 № 399.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об отказе в переоформлении разрешения на право организации розничного рынка, является постановление Администрации об отказе в переоформлении разрешения на право организации розничного рынка.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 продлении срока действия разрешения на право организации розничного рынка, является постановление Администрации о продлении срока действия разрешения на право организации розничного рынка.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об отказе в продлении срока действия  разрешения на право организации розничного рынка, является постановление Администрации об отказе в продлении срока действия разрешения на право организации розничного рынка.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выдаче разрешения на право организации розничного рынка (о переоформлении разрешения на право организации розничного рынка, о продлении срока действия разрешения на право организации розничного рынка), разрешение на право организации розничного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рынка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 выдаче дубликата, является дубликат.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2.3.3. Способ получения результата предоставления муниципальной услуги: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почтового отправления;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Администрации или МФЦ.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составляет 30 календарных дней со дня регистрации в Администрации запроса (далее также – заявление) и документов и (или) информации, необходимых для предоставления муниципальной услуги.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определяется для каждого варианта и приведен в их описании, содержащемся в разделе                                    3 административного регламента.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2.5. Исчерпывающий перечень документов, необходимых для предоставления муниципальной услуги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услуги.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2.6. Исчерпывающий перечень оснований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для отказа в приеме документов, необходимых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  <w:t xml:space="preserve">для предоставления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муниципальной</w:t>
      </w:r>
      <w:r w:rsidRPr="00896F29"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  <w:t xml:space="preserve"> услуги</w:t>
      </w:r>
    </w:p>
    <w:p w:rsidR="00125F92" w:rsidRPr="00896F29" w:rsidRDefault="00125F92" w:rsidP="00125F92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lastRenderedPageBreak/>
        <w:t xml:space="preserve">2.7. Исчерпывающий перечень оснований </w:t>
      </w:r>
      <w:proofErr w:type="gramStart"/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для</w:t>
      </w:r>
      <w:proofErr w:type="gramEnd"/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приостановления предоставления муниципальной услуги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или отказа в предоставлении муниципальной услуги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2.7.1.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2.7.2.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2.8. Размер платы, взимаемой с заявителя</w:t>
      </w:r>
      <w:r w:rsidRPr="00896F2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при предоставлении муниципальной</w:t>
      </w:r>
      <w:r w:rsidRPr="00896F2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услуги, и способы ее взимания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Плата за предоставление муниципальной услуги не взимается.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2.9.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МФЦ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Максимальный срок ожидания в очереди при подаче заявителем запроса о предоставлении муниципальной услуги непосредственно в Администрацию или МФЦ составляет 15 минут.</w:t>
      </w:r>
    </w:p>
    <w:p w:rsidR="00125F92" w:rsidRPr="00896F29" w:rsidRDefault="00125F92" w:rsidP="00125F92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Максимальный срок ожидания в очереди при получении результата предоставления муниципальной услуги непосредственно в Администрации или МФЦ составляет 15 минут.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2.10. Срок регистрации запроса заявителя о предоставлении муниципальной услуги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Срок регистрации запроса, в том числе в электронной форме, составляет 1 рабочий день.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2.11. Требования к помещениям, в которых предоставляются муниципальные услуги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объектов в соответствии с законодательством Российской Федерации о социальной защите инвалидов</w:t>
      </w:r>
      <w:proofErr w:type="gramEnd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размещены</w:t>
      </w:r>
      <w:proofErr w:type="gramEnd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2.12. Показатели доступности и качества муниципальной услуги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Перечень показателей доступности и качества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инструментов совершения в электронном виде платежей, необходимых для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муниципальной услуги,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2.13. Иные требования к предоставлению муниципальной услуги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  <w:r w:rsidRPr="00896F29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 xml:space="preserve">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При предоставлении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услуги используется Единый государственный реестр недвижимости (далее – ЕГРН)</w:t>
      </w: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федеральная государственная информационная система «Единая система межведомственного электронного взаимодействия»,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Единый государственный реестр юридических лиц (далее – ЕГРЮЛ).</w:t>
      </w:r>
    </w:p>
    <w:p w:rsidR="00125F92" w:rsidRPr="00896F29" w:rsidRDefault="00125F92" w:rsidP="00125F92">
      <w:pPr>
        <w:suppressAutoHyphens/>
        <w:spacing w:before="88" w:after="140" w:line="150" w:lineRule="atLeast"/>
        <w:ind w:firstLine="451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3. Состав, последовательность и сроки выполнения административных процедур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3.1. Перечень вариантов предоставления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муниципальной</w:t>
      </w: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услуги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Вариант № 1. Принятие решения и выдача разрешения на право организации розничного рынка</w:t>
      </w: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125F92" w:rsidRPr="00896F29" w:rsidRDefault="00125F92" w:rsidP="00125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Вариант № 2. П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ереоформление разрешения на право организации розничного рынка</w:t>
      </w: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125F92" w:rsidRPr="00896F29" w:rsidRDefault="00125F92" w:rsidP="00125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Вариант № 3. Продление срока действия разрешения на право организации розничного рынка.</w:t>
      </w:r>
    </w:p>
    <w:p w:rsidR="00125F92" w:rsidRPr="00896F29" w:rsidRDefault="00125F92" w:rsidP="00125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Вариант № 4. Исправление технической ошибки.</w:t>
      </w:r>
    </w:p>
    <w:p w:rsidR="00125F92" w:rsidRPr="00896F29" w:rsidRDefault="00125F92" w:rsidP="00125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Вариант № 5. Получение дубликата.</w:t>
      </w:r>
    </w:p>
    <w:p w:rsidR="00125F92" w:rsidRPr="00896F29" w:rsidRDefault="00125F92" w:rsidP="00125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lastRenderedPageBreak/>
        <w:t>Оставление запроса заявителя о предоставлении муниципальной услуги без рассмотрения не предусмотрено.</w:t>
      </w:r>
    </w:p>
    <w:p w:rsidR="00125F92" w:rsidRPr="00896F29" w:rsidRDefault="00125F92" w:rsidP="00125F92">
      <w:pPr>
        <w:suppressAutoHyphens/>
        <w:spacing w:before="88" w:after="140" w:line="150" w:lineRule="atLeast"/>
        <w:ind w:firstLine="451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3.2. Описание административной процедуры</w:t>
      </w:r>
      <w:r w:rsidRPr="00896F2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профилирования заявителя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Профилирование осуществляется в Администрации.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3.3. Вариант № 1. Принятие решения и в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ыдача разрешения на право организации розничного рынка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125F92" w:rsidRPr="00896F29" w:rsidRDefault="00125F92" w:rsidP="00125F9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3.3.1. Результатами варианта предоставления муниципальной услуги заявителю являются:</w:t>
      </w:r>
    </w:p>
    <w:p w:rsidR="00125F92" w:rsidRPr="00896F29" w:rsidRDefault="00125F92" w:rsidP="00125F9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выдаче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разрешения на право организации розничного рынка; </w:t>
      </w:r>
    </w:p>
    <w:p w:rsidR="00125F92" w:rsidRPr="00896F29" w:rsidRDefault="00125F92" w:rsidP="00125F9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в  выдаче разрешения на право организации розничного рынка.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Документами, содержащими решение о выдаче разрешения на право организации розничного рынка, являются постановление Администрации  о выдаче разрешения на право организации розничного рынка и разрешение на право организации розничного рынка по форме, утвержденной постановлением администрации Тамбовской области от 18.04.2007 № 399.</w:t>
      </w:r>
    </w:p>
    <w:p w:rsidR="00125F92" w:rsidRPr="00896F29" w:rsidRDefault="00125F92" w:rsidP="00125F92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 xml:space="preserve">Документом, содержащим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 выдаче разрешения на право организации розничного рынка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является постановление Администрации об отказе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выдаче разрешения на право организации розничного рынка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межведомственное информационное взаимодействие;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3.3.3. Прием запроса и документов и (или) информации, необходимых для предоставления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3.3.3.1. Заявитель (представитель заявителя) для получения муниципальной услуги представляет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о выдаче разрешения на право организации розничного рынка по форме, приведенной в приложении № 2 к административному регламенту;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удостоверенную копию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(в случае если право на объект или объекты недвижимости не зарегистрировано в ЕГРН);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trike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выписка из ЕГРЮЛ или ее нотариально удостоверенная копия;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3.3.3.3. Способ подачи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апроса и документов и (или) информации, необходимых для предоставления муниципальной услуги: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МФЦ (на бумажном носителе при личном обращении).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1) при личном обращении: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 использованием информационных технологий, предусмотренных статьями 9, 10 и 14 Федерального закона от 29.12.2022 № 572-ФЗ «Об осуществлении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 или посредством направления на адрес электронной почты: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порядке.</w:t>
      </w:r>
      <w:proofErr w:type="gramEnd"/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3.3.3.5. Основания для принятия решения об отказе в приеме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запроса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и документов и (или) информации: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заявление оформлено не в соответствии с требованиями Правил выдачи разрешений на право организации розничного рынка, утвержденных постановлением Правительства Российской Федерации от 10.03.2007 № 148;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лицом, не входящим в круг заявителей;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3.3.3.1 административного регламента;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неполное заполнение полей в форме запроса.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Форма уведомления о необходимости устранения нарушений в оформлении заявления и (или) предоставления отсутствующих документов приведена в приложении № 4 к административному регламенту.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lastRenderedPageBreak/>
        <w:t>3.3.3.6. В приеме заявления участвуют: Администрация, МФЦ.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МФЦ заявления и документов и (или) информации, необходимых для предоставления муниципальной услуги,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имеется.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3.3.3.7. </w:t>
      </w:r>
      <w:r w:rsidRPr="00896F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Форма уведомления о приеме заявления к рассмотрению приведена в приложении № 3 к административному регламенту.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3.3.4. Межведомственное информационное взаимодействие.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Федеральная налоговая служба: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strike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выписка из ЕГРЮЛ;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Федеральная служба государственной регистрации, кадастра и картографии: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8"/>
          <w:szCs w:val="28"/>
          <w:lang w:eastAsia="ru-RU"/>
        </w:rPr>
        <w:t>выписка из ЕГРН об объекте недвижимости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3.3.5. Принятие решения о предоставлении (об отказе в предоставлении)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Основания для отказа в предоставлении муниципальной услуги: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планом, указанным в статье 4 Федерального закона от 30.12.2006 № 271-ФЗ «О розничных рынках и о внесении изменений в Трудовой кодекс Российской Федерации»;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 указанному в статье 4 Федерального закона от 30.12.2006 № 271-ФЗ «О розничных рынках и о внесении изменений в Трудовой кодекс Российской Федерации»;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подача заявления о выдаче разрешения с нарушением требований, установленных частями 1 и 2 статьи 5 Федерального закона от 30.12.2006 № 271-ФЗ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 xml:space="preserve">Срок принятия решения о предоставлении (об отказе в предоставлении) муниципальной услуги составляет 24 рабочих  дня </w:t>
      </w:r>
      <w:proofErr w:type="gramStart"/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с даты получения</w:t>
      </w:r>
      <w:proofErr w:type="gramEnd"/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 xml:space="preserve"> Администрацией всех сведений, необходимых для принятия решения. 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3.3.6. Предоставление результата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способом, определенным заявителем в заявлении</w:t>
      </w:r>
      <w:r w:rsidRPr="00896F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bookmarkStart w:id="1" w:name="p012"/>
      <w:bookmarkEnd w:id="1"/>
      <w:r w:rsidRPr="00896F29">
        <w:rPr>
          <w:rFonts w:ascii="Times New Roman" w:eastAsia="Calibri" w:hAnsi="Times New Roman" w:cs="Times New Roman"/>
          <w:sz w:val="28"/>
          <w:szCs w:val="28"/>
        </w:rPr>
        <w:lastRenderedPageBreak/>
        <w:t>путем направления на почтовый адрес;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2" w:name="p112"/>
      <w:bookmarkEnd w:id="2"/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путем выдачи в Администрации или МФЦ.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 предоставления заявителю результата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 </w:t>
      </w:r>
      <w:r w:rsidRPr="00896F29">
        <w:rPr>
          <w:rFonts w:ascii="Times New Roman" w:eastAsia="Calibri" w:hAnsi="Times New Roman" w:cs="Times New Roman"/>
          <w:sz w:val="28"/>
          <w:szCs w:val="28"/>
        </w:rPr>
        <w:t>отсутствует.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3.3.7. Максимальный срок предоставления муниципальной услуги в соответствии с вариантом предоставления муниципальной услуги составляет  30 календарных дней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регистрации 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запроса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3.4. Вариант № 2.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Переоформление разрешения на право организации розничного рынка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125F92" w:rsidRPr="00896F29" w:rsidRDefault="00125F92" w:rsidP="00125F9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3.4.1. Результатами варианта предоставления муниципальной услуги заявителю являются: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переоформлении разрешения на право организации розничного рынка;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 переоформлении разрешения на право организации розничного рынка.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Документами, содержащими решение о переоформлении разрешения на право организации розничного рынка, являются постановление Администрации о переоформлении разрешения на право организации розничного рынка и переоформленное разрешение на право организации розничного рынка по форме, утвержденной постановлением администрации Тамбовской области от 18..04.2007 № 399.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об отказе в переоформлении разрешения на право организации розничного рынка, является постановление Администрации об отказе в переоформлении разрешения на право организации розничного рынка.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межведомственное информационное взаимодействие;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3.4.3. Прием запроса и документов и (или) информации, необходимых для предоставления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3.4.3.1. Заявитель (представитель заявителя) для получения муниципальной услуги представляет: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о переоформлении разрешения на право организации розничного рынка по форме, приведенной в приложении № 5 к административному регламенту;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удостоверенную копию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(в случае если право на объект или объекты недвижимости не зарегистрировано в ЕГРН);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выписка из ЕГРЮЛ или ее нотариально удостоверенная копия;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3.4.3.3. Способ подачи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апроса и документов и (или) информации, необходимых для предоставления муниципальной услуги: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МФЦ (на бумажном носителе при личном обращении).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1) при личном обращении: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 или посредством направления на адрес электронной почты: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порядке.</w:t>
      </w:r>
      <w:proofErr w:type="gramEnd"/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3.4.3.5. Основания для принятия решения об отказе в приеме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запроса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и документов и (или) информации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лицом, не входящим в круг заявителей;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3.4.3.1 административного регламента;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неполное заполнение полей в форме запроса.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6 к административному регламенту.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3.4.3.6. В приеме заявления участвуют: Администрация, МФЦ.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МФЦ заявления и документов и (или) информации, необходимых для предоставления муниципальной услуги,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имеется.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3.4.3.7. Срок регистрации заявления и документов и (или) информации,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необходимых для предоставления муниципальной услуги, в Администрации составляет 1 рабочий день.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3.4.4. Межведомственное информационное взаимодействие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3.4.4.1.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Федеральная налоговая служба: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strike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выписка из ЕГРЮЛ;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Федеральная служба государственной регистрации, кадастра и картографии: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8"/>
          <w:szCs w:val="28"/>
          <w:lang w:eastAsia="ru-RU"/>
        </w:rPr>
        <w:t>выписка из ЕГРН об объекте недвижимости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3.4.4.2.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разрешение на право организации розничного рынка;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 о выдаче разрешения на право организации розничного рынка.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3.4.5. Принятие решения о предоставлении (об отказе в предоставлении)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Основание для отказа в предоставлении муниципальной услуги: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ответ на межведомственный запрос свидетельствует об отсутствии информации о реорганизации юридического лица в форме преобразования, изменении его наименования или типа рынка.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Срок принятия решения о предоставлении (об отказе в предоставлении) муниципальной услуги составляет 9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всех сведений, необходимых для принятия решения.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3.4.6. Предоставление результата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способом, определенным заявителем в заявлении</w:t>
      </w:r>
      <w:r w:rsidRPr="00896F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>путем направления на почтовый адрес;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путем выдачи в Администрации или МФЦ.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 предоставления заявителю результата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Calibri" w:hAnsi="Times New Roman" w:cs="Times New Roman"/>
          <w:sz w:val="28"/>
          <w:szCs w:val="28"/>
        </w:rPr>
        <w:t>отсутствует.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3.4.7. Максимальный срок предоставления муниципальной услуги в соответствии с вариантом предоставления муниципальной услуги составляет  15 календарных дней со дня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запроса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lastRenderedPageBreak/>
        <w:t xml:space="preserve">3.5. Вариант № 3.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Продление срока действия разрешения на право организации розничного рынка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125F92" w:rsidRPr="00896F29" w:rsidRDefault="00125F92" w:rsidP="00125F9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3.5.1. Результатами варианта предоставления муниципальной услуги заявителю являются: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продлении срока действия разрешения на право организации розничного рынка;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 продлении срока действия  разрешения на право организации розничного рынка.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 продлении срока действия разрешения на право организации розничного рынка, является постановление Администрации о продлении срока действия разрешения на право организации розничного рынка.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об отказе в продлении срока действия  разрешения на право организации розничного рынка, является постановление Администрации об отказе в продлении срока действия разрешения на право организации розничного рынка.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межведомственное информационное взаимодействие;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3.5.3. Прием запроса 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3.5.3.1. Заявитель (представитель заявителя) для получения муниципальной услуги представляет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заявление о продлении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срока действия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разрешения на право организации розничного рынка по форме, приведенной в приложении № 7 к административному регламенту;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нотариально удостоверенную копию документа, подтверждающего право на объект или объекты недвижимости, расположенные на территории, в </w:t>
      </w: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пределах которой предполагается организовать рынок (в случае, если право на объект или объекты недвижимости не зарегистрировано в ЕГРН);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выписка из ЕГРЮЛ или ее нотариально удостоверенная копия;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организован рынок.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3.5.3.3. Способ подачи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апроса и документов и (или) информации, необходимых для предоставления муниципальной услуги: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МФЦ (на бумажном носителе при личном обращении).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1) при личном обращении: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 или посредством направления на адрес электронной почты: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при обращении представителя заявителя им направляется также копия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(электронный образ) документа, подтверждающего полномочия представителя заявителя, заверенная (заверенный) в установленном законодательством порядке.</w:t>
      </w:r>
      <w:proofErr w:type="gramEnd"/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3.5.3.5. Основания для принятия решения об отказе в приеме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запроса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и документов и (или) информации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лицом, не входящим в круг заявителей;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3.5.3.1 административного регламента;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неполное заполнение полей в форме запроса.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6 к административному регламенту.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3.5.3.6. В приеме заявления участвуют: Администрация, МФЦ.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МФЦ заявления и документов и (или) информации, необходимых для предоставления муниципальной услуги,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имеется.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3.5.3.7. Срок регистрации заявления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3.5.4. Межведомственное информационное взаимодействие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Федеральная налоговая служба: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strike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выписка из ЕГРЮЛ;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Федеральная служба государственной регистрации, кадастра и картографии: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8"/>
          <w:szCs w:val="28"/>
          <w:lang w:eastAsia="ru-RU"/>
        </w:rPr>
        <w:t>выписка из ЕГРН об объекте недвижимости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3.5.4.2.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разрешение на право организации розничного рынка;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 о выдаче (продлении срока действия, переоформлении) разрешения на право организации розничного рынка.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3.5.5. Принятие решения о предоставлении (об отказе в предоставлении)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Основания для отказа в предоставлении муниципальной услуги: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отсутствие права на объект или объекты недвижимости, расположенные в пределах территории, на которой организован розничный рынок в соответствии с планом, указанным в статье 4 Федерального закона от 30.12.2006 № 271-ФЗ «О розничных рынках и о внесении изменений в Трудовой кодекс Российской Федерации»;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подача документов содержащих недостоверные сведения.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Срок принятия решения о предоставлении (об отказе в предоставлении) муниципальной услуги составляет 9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всех сведений, необходимых для принятия решения.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3.5.6. Предоставление результата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способом, определенным заявителем в заявлении</w:t>
      </w:r>
      <w:r w:rsidRPr="00896F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>путем направления на почтовый адрес;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путем выдачи в Администрации или МФЦ.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 предоставления заявителю результата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Calibri" w:hAnsi="Times New Roman" w:cs="Times New Roman"/>
          <w:sz w:val="28"/>
          <w:szCs w:val="28"/>
        </w:rPr>
        <w:t>отсутствует.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3.5.7. Максимальный срок предоставления муниципальной услуги в соответствии с вариантом предоставления муниципальной услуги составляет  15 календарных дней со дня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запроса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3.6. Вариант № 4. Исправление технической ошибки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3.6.1. Результатами варианта предоставления муниципальной услуги заявителю являются: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исправление технической ошибки;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отказ в исправлении технической ошибки.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выдаче разрешения на право организации розничного рынка (о переоформлении разрешения на право организации розничного рынка, о продлении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срока действия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разрешения на право организации розничного рынка), разрешение на право организации розничного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рынка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3.6.2. Перечень административных процедур предоставления муниципальной услуги, предусмотренных настоящим вариантом: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прием запроса и документов и (или) информации, необходимых для предоставления муниципальной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3.6.3. Прием запроса 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3.6.3.1. Заявитель (представитель заявителя) для получения муниципальной услуги представляет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об исправлении технической ошибки по форме, приведенной в приложении № 8 к административному регламенту;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3.6.3.3. Способ подачи </w:t>
      </w:r>
      <w:r w:rsidRPr="00896F29">
        <w:rPr>
          <w:rFonts w:ascii="Times New Roman" w:eastAsia="NSimSun" w:hAnsi="Times New Roman" w:cs="Times New Roman"/>
          <w:kern w:val="2"/>
          <w:sz w:val="28"/>
          <w:szCs w:val="24"/>
          <w:u w:val="single"/>
          <w:lang w:eastAsia="zh-CN" w:bidi="hi-IN"/>
        </w:rPr>
        <w:t>з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апроса и документов и (или) информации, необходимых для предоставления муниципальной услуги: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отправлением).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1) при личном обращении: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 использованием информационных технологий, предусмотренных статьями 9, 10 и 14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законодательных актов Российской Федерации» (при наличии технической возможности)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3.6.3.5. Основания для принятия решения об отказе в приеме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апроса и документов и (или) информации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125F92" w:rsidRPr="00896F29" w:rsidRDefault="00125F92" w:rsidP="00125F92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3.6.3.1 административного регламента.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Форма уведомления об отказе в приеме документов приведена в приложении № 6 к административному регламенту.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3.6.3.6. В приеме запроса участвует Администрация.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3.6.3.7.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3.6.4. Принятие решения о предоставлении (об отказе в предоставлении)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Основание для отказа в предоставлении муниципальной услуги: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отсутствие факта допущения технической ошибки.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 даты получения</w:t>
      </w:r>
      <w:proofErr w:type="gramEnd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Администрацией всех сведений, необходимых для принятия решения.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3.6.5. Предоставление результата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способом, определенным заявителем в </w:t>
      </w:r>
      <w:r w:rsidRPr="00896F29">
        <w:rPr>
          <w:rFonts w:ascii="Times New Roman" w:eastAsia="Calibri" w:hAnsi="Times New Roman" w:cs="Times New Roman"/>
          <w:sz w:val="28"/>
          <w:szCs w:val="28"/>
        </w:rPr>
        <w:t>заявлении: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>путем направления на почтовый адрес;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lastRenderedPageBreak/>
        <w:t>путем выдачи в Администрации.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Срок предоставления </w:t>
      </w:r>
      <w:r w:rsidRPr="00896F29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  <w:t xml:space="preserve">заявителю </w:t>
      </w: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предоставления 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результата муниципальной услуги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3.6.6. Максимальный срок предоставления муниципальной услуги в соответствии с вариантом предоставления муниципальной услуги составляет     5 рабочих дней </w:t>
      </w:r>
      <w:r w:rsidRPr="00896F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со дня регистрации </w:t>
      </w:r>
      <w:r w:rsidRPr="00896F2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Администрации </w:t>
      </w:r>
      <w:r w:rsidRPr="00896F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запроса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 документов и (или) информации, необходимых для предоставления муниципальной услуги.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, 宋体" w:hAnsi="Times New Roman" w:cs="Times New Roman"/>
          <w:b/>
          <w:kern w:val="2"/>
          <w:sz w:val="24"/>
          <w:szCs w:val="24"/>
          <w:lang w:eastAsia="zh-CN" w:bidi="hi-IN"/>
        </w:rPr>
      </w:pPr>
      <w:r w:rsidRPr="00896F29"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zh-CN" w:bidi="hi-IN"/>
        </w:rPr>
        <w:t xml:space="preserve">3.7. </w:t>
      </w:r>
      <w:r w:rsidRPr="00896F29">
        <w:rPr>
          <w:rFonts w:ascii="Times New Roman" w:eastAsia="SimSun, 宋体" w:hAnsi="Times New Roman" w:cs="Times New Roman"/>
          <w:b/>
          <w:kern w:val="2"/>
          <w:sz w:val="28"/>
          <w:szCs w:val="28"/>
          <w:lang w:eastAsia="zh-CN" w:bidi="hi-IN"/>
        </w:rPr>
        <w:t xml:space="preserve"> Вариант </w:t>
      </w:r>
      <w:r w:rsidRPr="00896F29">
        <w:rPr>
          <w:rFonts w:ascii="Times New Roman" w:eastAsia="SimSun, 宋体" w:hAnsi="Times New Roman" w:cs="Times New Roman"/>
          <w:b/>
          <w:bCs/>
          <w:kern w:val="2"/>
          <w:sz w:val="28"/>
          <w:szCs w:val="28"/>
          <w:lang w:eastAsia="zh-CN" w:bidi="hi-IN"/>
        </w:rPr>
        <w:t>№ 5. Получение дубликата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125F92" w:rsidRPr="00896F29" w:rsidRDefault="00125F92" w:rsidP="00125F9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3.7.1. Результатами варианта предоставления муниципальной услуги заявителю являются:</w:t>
      </w:r>
    </w:p>
    <w:p w:rsidR="00125F92" w:rsidRPr="00896F29" w:rsidRDefault="00125F92" w:rsidP="00125F92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выдача дубликата;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отказ в выдаче дубликата.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 выдаче дубликата, является дубликат.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3.7.2. Перечень административных процедур предоставления муниципальной услуги, предусмотренных настоящим вариантом: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прием запроса и документов и (или) информации, необходимых для предоставления муниципальной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3.7.3. Прием запроса 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3.7.3.1. Заявитель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(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представитель заявителя) для получения муниципальной услуги представляет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о выдаче дубликата по форме, приведенной в приложении               № 9 к административному регламенту;</w:t>
      </w:r>
    </w:p>
    <w:p w:rsidR="00125F92" w:rsidRPr="00896F29" w:rsidRDefault="00125F92" w:rsidP="00125F92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3.7.3.2.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3.7.3.3. Способ подачи </w:t>
      </w:r>
      <w:r w:rsidRPr="00896F29">
        <w:rPr>
          <w:rFonts w:ascii="Times New Roman" w:eastAsia="NSimSun" w:hAnsi="Times New Roman" w:cs="Times New Roman"/>
          <w:kern w:val="2"/>
          <w:sz w:val="28"/>
          <w:szCs w:val="24"/>
          <w:u w:val="single"/>
          <w:lang w:eastAsia="zh-CN" w:bidi="hi-IN"/>
        </w:rPr>
        <w:t>з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апроса и документов и (или) информации, необходимых для предоставления муниципальной услуги: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отправлением).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3.7.3.4.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1) при личном обращении: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законодательных актов Российской Федерации» (при наличии технической возможности)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;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3.7.3.5. Основания для принятия решения об отказе в приеме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апроса и документов и (или) информации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3.7.3.1 административного регламента.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приложении № 6 к административному регламенту.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3.7.3.6. В приеме запроса участвует Администрация.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3.7.3.7.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3.7.4. Принятие решения о предоставлении (об отказе в предоставлении)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Основание для отказа в предоставлении муниципальной услуги: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отсутствие ранее выданного разрешения на право организации розничного рынка.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1 рабочий день </w:t>
      </w: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 даты получения</w:t>
      </w:r>
      <w:proofErr w:type="gramEnd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Администрацией всех сведений, необходимых для принятия решения.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3.7.5. Предоставление результата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способом, определенным заявителем в </w:t>
      </w:r>
      <w:r w:rsidRPr="00896F29">
        <w:rPr>
          <w:rFonts w:ascii="Times New Roman" w:eastAsia="Calibri" w:hAnsi="Times New Roman" w:cs="Times New Roman"/>
          <w:sz w:val="28"/>
          <w:szCs w:val="28"/>
        </w:rPr>
        <w:t>заявлении: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>путем направления на почтовый адрес;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>путем выдачи в Администрации.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Срок предоставления </w:t>
      </w:r>
      <w:r w:rsidRPr="00896F29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  <w:t xml:space="preserve">заявителю </w:t>
      </w: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предоставления 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результата муниципальной услуги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3.7.6. Максимальный срок предоставления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муниципальной</w:t>
      </w: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услуги в соответствии с вариантом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предоставления муниципальной услуги </w:t>
      </w: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составляет            3 рабочих дня</w:t>
      </w:r>
      <w:r w:rsidRPr="00896F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со дня регистрации </w:t>
      </w:r>
      <w:r w:rsidRPr="00896F2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Администрации </w:t>
      </w:r>
      <w:r w:rsidRPr="00896F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запроса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1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 xml:space="preserve">«Выдача разрешения (дубликата или </w:t>
            </w:r>
            <w:proofErr w:type="gramEnd"/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 xml:space="preserve">копии разрешения) на право 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Таблица № 1. Перечень общих признаков заявителей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6621"/>
      </w:tblGrid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Наименование признака заявителя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Значение признака заявителя</w:t>
            </w:r>
          </w:p>
        </w:tc>
      </w:tr>
      <w:tr w:rsidR="00125F92" w:rsidRPr="00896F29" w:rsidTr="00577212">
        <w:tc>
          <w:tcPr>
            <w:tcW w:w="9848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Муниципальная услуга «Выдача разрешения (дубликата или копии разрешения) на право организации розничного рынка»</w:t>
            </w: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1. Цель обращения?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1. Выдача разрешения на право организации розничного рынка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2. Переоформление разрешения на право организации розничного рынка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3. Продление </w:t>
            </w:r>
            <w:r w:rsidRPr="00896F29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срока действия</w:t>
            </w:r>
            <w:r w:rsidRPr="00896F29">
              <w:rPr>
                <w:rFonts w:ascii="Times New Roman" w:hAnsi="Times New Roman"/>
                <w:b/>
                <w:kern w:val="2"/>
                <w:sz w:val="28"/>
                <w:szCs w:val="28"/>
                <w:lang w:bidi="hi-IN"/>
              </w:rPr>
              <w:t xml:space="preserve"> </w:t>
            </w: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разрешения на право организации розничного рынка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4.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5. Выдача дубликата и копий разрешения на право организации розничного рынка</w:t>
            </w: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2. Кто обратился за услугой?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1. Заявитель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2. Представитель заявителя</w:t>
            </w: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3. Право заявителя на объект надвижимости, где предполагается организовать розничный рынок, зарегистрировано в ЕГРН?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1. Право зарегистрировано в ЕГРН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2. Право не зарегистрировано в ЕГРН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Таблица № 2. Комбинация значений признаков, каждая из которых соответствует одному варианту предоставления муниципальной услуги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6621"/>
      </w:tblGrid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Категория заявителя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125F92" w:rsidRPr="00896F29" w:rsidTr="00577212">
        <w:tc>
          <w:tcPr>
            <w:tcW w:w="9848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Вариант № 1: «Принятие решения и выдача разрешения на право организации розничного рынка»</w:t>
            </w: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Решение о выдаче разрешения на право организации розничного рынка</w:t>
            </w: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Решение об отказе в выдаче разрешения на право организации розничного рынка</w:t>
            </w:r>
          </w:p>
        </w:tc>
      </w:tr>
      <w:tr w:rsidR="00125F92" w:rsidRPr="00896F29" w:rsidTr="00577212">
        <w:tc>
          <w:tcPr>
            <w:tcW w:w="9848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Вариант № 2: «Переоформление разрешения на право организации розничного рынка»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Решение о переоформлении разрешения на право организации розничного рынка</w:t>
            </w: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Решение об отказе в переоформлении разрешения на право организации розничного рынка</w:t>
            </w:r>
          </w:p>
        </w:tc>
      </w:tr>
      <w:tr w:rsidR="00125F92" w:rsidRPr="00896F29" w:rsidTr="00577212">
        <w:tc>
          <w:tcPr>
            <w:tcW w:w="9848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 xml:space="preserve">Вариант № 3: «Продление </w:t>
            </w:r>
            <w:r w:rsidRPr="00896F29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срока действия</w:t>
            </w:r>
            <w:r w:rsidRPr="00896F29">
              <w:rPr>
                <w:rFonts w:ascii="Times New Roman" w:hAnsi="Times New Roman"/>
                <w:b/>
                <w:kern w:val="2"/>
                <w:sz w:val="28"/>
                <w:szCs w:val="28"/>
                <w:lang w:bidi="hi-IN"/>
              </w:rPr>
              <w:t xml:space="preserve"> </w:t>
            </w: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разрешения на право организации розничного рынка»</w:t>
            </w: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Решение о продлении </w:t>
            </w:r>
            <w:r w:rsidRPr="00896F29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срока действия</w:t>
            </w:r>
            <w:r w:rsidRPr="00896F29">
              <w:rPr>
                <w:rFonts w:ascii="Times New Roman" w:hAnsi="Times New Roman"/>
                <w:b/>
                <w:kern w:val="2"/>
                <w:sz w:val="28"/>
                <w:szCs w:val="28"/>
                <w:lang w:bidi="hi-IN"/>
              </w:rPr>
              <w:t xml:space="preserve"> </w:t>
            </w: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разрешения на право организации розничного рынка</w:t>
            </w: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Решение об отказе в продлении </w:t>
            </w:r>
            <w:r w:rsidRPr="00896F29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срока действия</w:t>
            </w:r>
            <w:r w:rsidRPr="00896F29">
              <w:rPr>
                <w:rFonts w:ascii="Times New Roman" w:hAnsi="Times New Roman"/>
                <w:b/>
                <w:kern w:val="2"/>
                <w:sz w:val="28"/>
                <w:szCs w:val="28"/>
                <w:lang w:bidi="hi-IN"/>
              </w:rPr>
              <w:t xml:space="preserve"> </w:t>
            </w: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разрешения на право организации розничного рынка</w:t>
            </w:r>
          </w:p>
        </w:tc>
      </w:tr>
      <w:tr w:rsidR="00125F92" w:rsidRPr="00896F29" w:rsidTr="00577212">
        <w:tc>
          <w:tcPr>
            <w:tcW w:w="9848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Вариант № 4: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25F92" w:rsidRPr="00896F29" w:rsidTr="00577212">
        <w:tc>
          <w:tcPr>
            <w:tcW w:w="9848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Вариант № 5: «Выдача дубликата и копий разрешения на право организации розничного рынка (далее – дубликата)</w:t>
            </w: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Выдача дубликата </w:t>
            </w:r>
          </w:p>
        </w:tc>
      </w:tr>
      <w:tr w:rsidR="00125F92" w:rsidRPr="00896F29" w:rsidTr="00577212">
        <w:tc>
          <w:tcPr>
            <w:tcW w:w="3227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6621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Отказ в выдаче дубликата 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2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 xml:space="preserve">«Выдача разрешения (дубликата или </w:t>
            </w:r>
            <w:proofErr w:type="gramEnd"/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 xml:space="preserve">копии разрешения) на право 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5136"/>
      </w:tblGrid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sz w:val="28"/>
                <w:szCs w:val="28"/>
              </w:rPr>
              <w:t>В администрацию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Организационно-правовая форма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Par557"/>
      <w:bookmarkEnd w:id="3"/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Прошу предоставить разрешение на право организации розничного рынка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Место расположения объекта или объектов недвижимости, где предполагается организовать розничный рынок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Тип розничного рынка: (выбрать один из типов)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сельскохозяйственный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сельскохозяйственный кооперативный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Приложение: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 (выбрать один из способов получения результата):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8889"/>
      </w:tblGrid>
      <w:tr w:rsidR="00125F92" w:rsidRPr="00896F29" w:rsidTr="00577212">
        <w:tc>
          <w:tcPr>
            <w:tcW w:w="95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 xml:space="preserve">Выдать в Администрации </w:t>
            </w:r>
          </w:p>
        </w:tc>
      </w:tr>
      <w:tr w:rsidR="00125F92" w:rsidRPr="00896F29" w:rsidTr="00577212">
        <w:tc>
          <w:tcPr>
            <w:tcW w:w="95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Выдать в многофункциональном центре</w:t>
            </w:r>
          </w:p>
        </w:tc>
      </w:tr>
      <w:tr w:rsidR="00125F92" w:rsidRPr="00896F29" w:rsidTr="00577212">
        <w:tc>
          <w:tcPr>
            <w:tcW w:w="95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Направить почтовым отправлением по адресу________________________________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     (подпись)                     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(Ф.И.О.)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96F29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*Примечание. За полноту и достоверность предоставленных в заявлении сведений несет ответственность заявитель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3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 xml:space="preserve">«Выдача разрешения (дубликата или </w:t>
            </w:r>
            <w:proofErr w:type="gramEnd"/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 xml:space="preserve">копии разрешения) на право 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5392"/>
      </w:tblGrid>
      <w:tr w:rsidR="00125F92" w:rsidRPr="00896F29" w:rsidTr="00577212">
        <w:tc>
          <w:tcPr>
            <w:tcW w:w="4350" w:type="dxa"/>
            <w:shd w:val="clear" w:color="auto" w:fill="auto"/>
          </w:tcPr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ind w:right="-1"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ind w:right="-1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ind w:right="-1"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125F92" w:rsidRPr="00896F29" w:rsidRDefault="00125F92" w:rsidP="00125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125F92" w:rsidRPr="00896F29" w:rsidRDefault="00125F92" w:rsidP="00125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125F92" w:rsidRPr="00896F29" w:rsidRDefault="00125F92" w:rsidP="00125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</w:tbl>
    <w:p w:rsidR="00125F92" w:rsidRPr="00896F29" w:rsidRDefault="00125F92" w:rsidP="00125F92">
      <w:pPr>
        <w:widowControl w:val="0"/>
        <w:suppressAutoHyphens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125F92" w:rsidRPr="00896F29" w:rsidRDefault="00125F92" w:rsidP="0012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  <w:t>Уведомление</w:t>
      </w:r>
    </w:p>
    <w:p w:rsidR="00125F92" w:rsidRPr="00896F29" w:rsidRDefault="00125F92" w:rsidP="0012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  <w:t>о приеме заявления к рассмотрению</w:t>
      </w:r>
    </w:p>
    <w:p w:rsidR="00125F92" w:rsidRPr="00896F29" w:rsidRDefault="00125F92" w:rsidP="0012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125F92" w:rsidRPr="00896F29" w:rsidTr="00577212">
        <w:tc>
          <w:tcPr>
            <w:tcW w:w="9848" w:type="dxa"/>
            <w:gridSpan w:val="2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Общая информация</w:t>
            </w: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Заявитель 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Представитель заявителя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Сотрудник органа предоставления услуги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Наименование услуги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Дата приема заявления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25F92" w:rsidRPr="00896F29" w:rsidRDefault="00125F92" w:rsidP="00125F92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125F92" w:rsidRPr="00896F29" w:rsidRDefault="00125F92" w:rsidP="00125F92">
      <w:pPr>
        <w:suppressAutoHyphens/>
        <w:spacing w:after="0" w:line="240" w:lineRule="auto"/>
        <w:ind w:firstLine="708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Документы, принятые от заявителя</w:t>
      </w:r>
    </w:p>
    <w:p w:rsidR="00125F92" w:rsidRPr="00896F29" w:rsidRDefault="00125F92" w:rsidP="00125F92">
      <w:pPr>
        <w:suppressAutoHyphens/>
        <w:spacing w:after="0" w:line="240" w:lineRule="auto"/>
        <w:ind w:firstLine="708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1518"/>
      </w:tblGrid>
      <w:tr w:rsidR="00125F92" w:rsidRPr="00896F29" w:rsidTr="00577212">
        <w:tc>
          <w:tcPr>
            <w:tcW w:w="817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954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Наименование документа</w:t>
            </w:r>
          </w:p>
        </w:tc>
        <w:tc>
          <w:tcPr>
            <w:tcW w:w="1559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Оригинал (к-во листов)</w:t>
            </w:r>
          </w:p>
        </w:tc>
        <w:tc>
          <w:tcPr>
            <w:tcW w:w="1518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Копия</w:t>
            </w:r>
          </w:p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(к-во листов)</w:t>
            </w:r>
          </w:p>
        </w:tc>
      </w:tr>
      <w:tr w:rsidR="00125F92" w:rsidRPr="00896F29" w:rsidTr="00577212">
        <w:tc>
          <w:tcPr>
            <w:tcW w:w="817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54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18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5F92" w:rsidRPr="00896F29" w:rsidTr="00577212">
        <w:tc>
          <w:tcPr>
            <w:tcW w:w="817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54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18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25F92" w:rsidRPr="00896F29" w:rsidTr="00577212">
        <w:tc>
          <w:tcPr>
            <w:tcW w:w="817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54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18" w:type="dxa"/>
          </w:tcPr>
          <w:p w:rsidR="00125F92" w:rsidRPr="00896F29" w:rsidRDefault="00125F92" w:rsidP="00125F92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25F92" w:rsidRPr="00896F29" w:rsidRDefault="00125F92" w:rsidP="00125F92">
      <w:pPr>
        <w:suppressAutoHyphens/>
        <w:spacing w:after="0" w:line="240" w:lineRule="auto"/>
        <w:ind w:firstLine="708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сдал: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(представитель заявителя)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(подпись, ФИО (отчество, если имеется) заявителя (представителя заявителя)</w:t>
      </w:r>
      <w:proofErr w:type="gramEnd"/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«____»__________ 202__ г.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принял: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(подпись, ФИО (отчество, если имеется) сотрудника, принявшего документы)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«____»__________ 202__ г.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4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>«Выдача разрешения (дубликата или</w:t>
            </w:r>
            <w:proofErr w:type="gramEnd"/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копии разрешения) на право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5392"/>
      </w:tblGrid>
      <w:tr w:rsidR="00125F92" w:rsidRPr="00896F29" w:rsidTr="00577212">
        <w:tc>
          <w:tcPr>
            <w:tcW w:w="4350" w:type="dxa"/>
            <w:shd w:val="clear" w:color="auto" w:fill="auto"/>
          </w:tcPr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ind w:right="-1"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ind w:right="-1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ind w:right="-1"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125F92" w:rsidRPr="00896F29" w:rsidRDefault="00125F92" w:rsidP="00125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125F92" w:rsidRPr="00896F29" w:rsidRDefault="00125F92" w:rsidP="00125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125F92" w:rsidRPr="00896F29" w:rsidRDefault="00125F92" w:rsidP="00125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 сведения о заявителе (полное наименование, адрес места нахождения, почтовый адрес)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необходимости устранения нарушений в оформлении заявления на выдачу разрешения  на право организации розничного рынка и (или) представления отсутствующих документов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896F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(наименование муниципального образования),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рассмотрев заявление о</w:t>
      </w:r>
      <w:r w:rsidRPr="00896F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выдаче разрешения  на право организации розничного рынка по адресу: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 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(место расположения объекта или объектов  недвижимости, где предполагается организовать рынок)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приложенные к нему документы, сообщает следующее.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Заявление о  выдаче разрешения на право организации розничного рынка оформлено не в соответствии с требованиями Правил выдачи разрешений на право организации розничного рынка, утвержденных постановлением Правительства Российской Федерации от 10.03.2007 № 148,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(указать нарушения)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приложении к заявлению о   выдаче разрешения на право организации розничного рынка, отсутствуют следующие необходимые документы: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(указать отсутствующие документы)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Предлагаем устранить нарушения в оформлении заявления о  выдаче разрешения на право организации розничного  рынка (предоставить отсутствующие документы) в срок </w:t>
      </w:r>
      <w:proofErr w:type="gramStart"/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__________________________________.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противном случае вам будет отказано в выдаче разрешения на право организации розничного рынка на основании пункта 3 статьи 7 Федерального закона от 30.12.2006 № 271-ФЗ «О розничных рынках и о внесении изменений в Трудовой кодекс Российской Федерации» и подпункта 3 пункта 6 Правил выдачи разрешений на право организации розничного рынка, утвержденных постановлением Правительства Российской Федерации от 10.03.2007 № 148.                </w:t>
      </w:r>
      <w:proofErr w:type="gramEnd"/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hd w:val="clear" w:color="auto" w:fill="FFFFFF"/>
        <w:tabs>
          <w:tab w:val="left" w:pos="708"/>
        </w:tabs>
        <w:suppressAutoHyphens/>
        <w:spacing w:after="0"/>
        <w:rPr>
          <w:rFonts w:ascii="Times New Roman" w:eastAsia="PT Astra Serif" w:hAnsi="Times New Roman" w:cs="Times New Roman"/>
          <w:i/>
          <w:sz w:val="24"/>
          <w:szCs w:val="24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________________________________________                           ________________________</w:t>
      </w: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  <w:r w:rsidRPr="00896F29">
        <w:rPr>
          <w:rFonts w:ascii="Times New Roman" w:eastAsia="PT Astra Serif" w:hAnsi="Times New Roman" w:cs="Times New Roman"/>
          <w:i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(Ф.И.О. ответственного исполнителя)                                                    (подпись)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5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>«Выдача разрешения (дубликата или</w:t>
            </w:r>
            <w:proofErr w:type="gramEnd"/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копии разрешения) на право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5136"/>
      </w:tblGrid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sz w:val="28"/>
                <w:szCs w:val="28"/>
              </w:rPr>
              <w:t>В администрацию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Организационно-правовая форма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переоформлении разрешения на право организации розничного рынка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Прошу переоформить разрешение на право организации розничного рынка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(место расположения объекта или объектов  недвижимости, на которое выдано разрешение на право организации розничного рынка)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</w:t>
      </w:r>
      <w:proofErr w:type="gramStart"/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896F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: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90"/>
        <w:gridCol w:w="2553"/>
        <w:gridCol w:w="1026"/>
        <w:gridCol w:w="2553"/>
        <w:gridCol w:w="1026"/>
      </w:tblGrid>
      <w:tr w:rsidR="00125F92" w:rsidRPr="00896F29" w:rsidTr="00577212">
        <w:tc>
          <w:tcPr>
            <w:tcW w:w="2690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Причина переоформления</w:t>
            </w:r>
          </w:p>
        </w:tc>
        <w:tc>
          <w:tcPr>
            <w:tcW w:w="3579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2690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реорганизация юридического лица форме преобразования</w:t>
            </w:r>
          </w:p>
        </w:tc>
        <w:tc>
          <w:tcPr>
            <w:tcW w:w="3579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(старая организационно-правовая форма)</w:t>
            </w:r>
          </w:p>
        </w:tc>
        <w:tc>
          <w:tcPr>
            <w:tcW w:w="3579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(новая организационно-правовая форма)</w:t>
            </w:r>
          </w:p>
        </w:tc>
      </w:tr>
      <w:tr w:rsidR="00125F92" w:rsidRPr="00896F29" w:rsidTr="00577212">
        <w:tc>
          <w:tcPr>
            <w:tcW w:w="2690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изменение наименования юридического лица</w:t>
            </w:r>
          </w:p>
        </w:tc>
        <w:tc>
          <w:tcPr>
            <w:tcW w:w="3579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(старое наименование)</w:t>
            </w:r>
          </w:p>
        </w:tc>
        <w:tc>
          <w:tcPr>
            <w:tcW w:w="3579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(новое наименование)</w:t>
            </w:r>
          </w:p>
        </w:tc>
      </w:tr>
      <w:tr w:rsidR="00125F92" w:rsidRPr="00896F29" w:rsidTr="00577212">
        <w:tc>
          <w:tcPr>
            <w:tcW w:w="2690" w:type="dxa"/>
            <w:vMerge w:val="restart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изменение типа розничного рынка</w:t>
            </w:r>
          </w:p>
        </w:tc>
        <w:tc>
          <w:tcPr>
            <w:tcW w:w="3579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старый тип рынка (отметить </w:t>
            </w:r>
            <w:proofErr w:type="gramStart"/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нужное</w:t>
            </w:r>
            <w:proofErr w:type="gramEnd"/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579" w:type="dxa"/>
            <w:gridSpan w:val="2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новый тип рынка (отметить </w:t>
            </w:r>
            <w:proofErr w:type="gramStart"/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нужное</w:t>
            </w:r>
            <w:proofErr w:type="gramEnd"/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)</w:t>
            </w:r>
          </w:p>
        </w:tc>
      </w:tr>
      <w:tr w:rsidR="00125F92" w:rsidRPr="00896F29" w:rsidTr="00577212">
        <w:tc>
          <w:tcPr>
            <w:tcW w:w="2690" w:type="dxa"/>
            <w:vMerge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102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102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2690" w:type="dxa"/>
            <w:vMerge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102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102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2690" w:type="dxa"/>
            <w:vMerge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сельскохозяйственный</w:t>
            </w:r>
          </w:p>
        </w:tc>
        <w:tc>
          <w:tcPr>
            <w:tcW w:w="102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сельскохозяйственный</w:t>
            </w:r>
          </w:p>
        </w:tc>
        <w:tc>
          <w:tcPr>
            <w:tcW w:w="102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2690" w:type="dxa"/>
            <w:vMerge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сельскохозяйственный кооперативный</w:t>
            </w:r>
          </w:p>
        </w:tc>
        <w:tc>
          <w:tcPr>
            <w:tcW w:w="102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сельскохозяйственный кооперативный</w:t>
            </w:r>
          </w:p>
        </w:tc>
        <w:tc>
          <w:tcPr>
            <w:tcW w:w="102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Приложение: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прошу 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(выбрать один из способов получения результата):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8889"/>
      </w:tblGrid>
      <w:tr w:rsidR="00125F92" w:rsidRPr="00896F29" w:rsidTr="00577212">
        <w:tc>
          <w:tcPr>
            <w:tcW w:w="95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 xml:space="preserve">Выдать в Администрации </w:t>
            </w:r>
          </w:p>
        </w:tc>
      </w:tr>
      <w:tr w:rsidR="00125F92" w:rsidRPr="00896F29" w:rsidTr="00577212">
        <w:tc>
          <w:tcPr>
            <w:tcW w:w="95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Выдать в многофункциональном центре</w:t>
            </w:r>
          </w:p>
        </w:tc>
      </w:tr>
      <w:tr w:rsidR="00125F92" w:rsidRPr="00896F29" w:rsidTr="00577212">
        <w:tc>
          <w:tcPr>
            <w:tcW w:w="95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Направить почтовым отправлением по адресу________________________________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     (подпись)                     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(Ф.И.О.)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884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6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884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>«Выдача разрешения (дубликата или</w:t>
            </w:r>
            <w:proofErr w:type="gramEnd"/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884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копии разрешения) на право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884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5392"/>
      </w:tblGrid>
      <w:tr w:rsidR="00125F92" w:rsidRPr="00896F29" w:rsidTr="00577212">
        <w:tc>
          <w:tcPr>
            <w:tcW w:w="4350" w:type="dxa"/>
            <w:shd w:val="clear" w:color="auto" w:fill="auto"/>
          </w:tcPr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ind w:right="-1"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ind w:right="-1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ind w:right="-1"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125F92" w:rsidRPr="00896F29" w:rsidRDefault="00125F92" w:rsidP="00125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125F92" w:rsidRPr="00896F29" w:rsidRDefault="00125F92" w:rsidP="00125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125F92" w:rsidRPr="00896F29" w:rsidRDefault="00125F92" w:rsidP="00125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 сведения о заявителе (полное наименование, адрес места нахождения, почтовый адрес)</w:t>
            </w:r>
          </w:p>
        </w:tc>
      </w:tr>
    </w:tbl>
    <w:p w:rsidR="00125F92" w:rsidRPr="00896F29" w:rsidRDefault="00125F92" w:rsidP="00125F92">
      <w:pPr>
        <w:widowControl w:val="0"/>
        <w:suppressAutoHyphens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125F92" w:rsidRPr="00896F29" w:rsidRDefault="00125F92" w:rsidP="0012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  <w:t>Уведомление</w:t>
      </w:r>
    </w:p>
    <w:p w:rsidR="00125F92" w:rsidRPr="00896F29" w:rsidRDefault="00125F92" w:rsidP="0012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  <w:t xml:space="preserve">об отказе в приеме документов </w:t>
      </w:r>
    </w:p>
    <w:p w:rsidR="00125F92" w:rsidRPr="00896F29" w:rsidRDefault="00125F92" w:rsidP="0012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125F92" w:rsidRPr="00896F29" w:rsidRDefault="00125F92" w:rsidP="00125F9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Вам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отказано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приеме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документов,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представленных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для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предоставления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муниципальной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(дубликата или копии разрешения) на право организации розничного рынка», </w:t>
      </w:r>
      <w:proofErr w:type="gramStart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25F92" w:rsidRPr="00896F29" w:rsidRDefault="00125F92" w:rsidP="0012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__________________________________________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__________________________</w:t>
      </w:r>
    </w:p>
    <w:p w:rsidR="00125F92" w:rsidRPr="00896F29" w:rsidRDefault="00125F92" w:rsidP="00125F92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______________</w:t>
      </w:r>
    </w:p>
    <w:p w:rsidR="00125F92" w:rsidRPr="00896F29" w:rsidRDefault="00125F92" w:rsidP="00125F9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(указать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орган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в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который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поданы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документы)</w:t>
      </w:r>
    </w:p>
    <w:p w:rsidR="00125F92" w:rsidRPr="00896F29" w:rsidRDefault="00125F92" w:rsidP="00125F92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следующим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основаниям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________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F92" w:rsidRPr="00896F29" w:rsidRDefault="00125F92" w:rsidP="00125F9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(указываются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причины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отказа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в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приеме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документов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со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ссылкой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на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положения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административного регламента)</w:t>
      </w:r>
    </w:p>
    <w:p w:rsidR="00125F92" w:rsidRPr="00896F29" w:rsidRDefault="00125F92" w:rsidP="00125F9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25F92" w:rsidRPr="00896F29" w:rsidRDefault="00125F92" w:rsidP="00125F92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125F92" w:rsidRPr="00896F29" w:rsidRDefault="00125F92" w:rsidP="00125F92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25F92" w:rsidRPr="00896F29" w:rsidRDefault="00125F92" w:rsidP="00125F92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125F92" w:rsidRPr="00896F29" w:rsidRDefault="00125F92" w:rsidP="00125F92">
      <w:pPr>
        <w:widowControl w:val="0"/>
        <w:shd w:val="clear" w:color="auto" w:fill="FFFFFF"/>
        <w:tabs>
          <w:tab w:val="left" w:pos="708"/>
        </w:tabs>
        <w:suppressAutoHyphens/>
        <w:spacing w:after="0"/>
        <w:rPr>
          <w:rFonts w:ascii="Times New Roman" w:eastAsia="PT Astra Serif" w:hAnsi="Times New Roman" w:cs="Times New Roman"/>
          <w:i/>
          <w:sz w:val="24"/>
          <w:szCs w:val="24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________________________________________                           ________________________</w:t>
      </w: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96F29">
        <w:rPr>
          <w:rFonts w:ascii="Times New Roman" w:eastAsia="PT Astra Serif" w:hAnsi="Times New Roman" w:cs="Times New Roman"/>
          <w:i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(Ф.И.О. ответственного исполнителя)                                                    (подпись)</w:t>
      </w: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7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>«Выдача разрешения (дубликата или</w:t>
            </w:r>
            <w:proofErr w:type="gramEnd"/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копии разрешения) на право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5136"/>
      </w:tblGrid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sz w:val="28"/>
                <w:szCs w:val="28"/>
              </w:rPr>
              <w:t>В администрацию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Организационно-правовая форма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продлении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срока действия </w:t>
      </w: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разрешения на право организации розничного рынка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окончанием срока действия разрешения на право организации розничного рынка от «___» _________ 20_____ г. № _________________, выданного администрацией </w:t>
      </w:r>
      <w:r w:rsidRPr="0089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муниципального образования)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продлить срок действия указанного разрешения. </w:t>
      </w:r>
    </w:p>
    <w:p w:rsidR="00125F92" w:rsidRPr="00896F29" w:rsidRDefault="00125F92" w:rsidP="00125F9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расположения рынка: __________________________________ </w:t>
      </w:r>
    </w:p>
    <w:p w:rsidR="00125F92" w:rsidRPr="00896F29" w:rsidRDefault="00125F92" w:rsidP="00125F9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 </w:t>
      </w:r>
    </w:p>
    <w:p w:rsidR="00125F92" w:rsidRPr="00896F29" w:rsidRDefault="00125F92" w:rsidP="00125F9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рынка ______________________________________________________ </w:t>
      </w:r>
    </w:p>
    <w:p w:rsidR="00125F92" w:rsidRPr="00896F29" w:rsidRDefault="00125F92" w:rsidP="00125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(тип рынка) </w:t>
      </w:r>
    </w:p>
    <w:p w:rsidR="00125F92" w:rsidRPr="00896F29" w:rsidRDefault="00125F92" w:rsidP="00125F9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5F92" w:rsidRPr="00896F29" w:rsidRDefault="00125F92" w:rsidP="00125F9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________________________________________________________ </w:t>
      </w:r>
    </w:p>
    <w:p w:rsidR="00125F92" w:rsidRPr="00896F29" w:rsidRDefault="00125F92" w:rsidP="00125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(указать запрашиваемый срок действия) 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Приложение: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3._____________________________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 (выбрать один из способов получения результата):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8889"/>
      </w:tblGrid>
      <w:tr w:rsidR="00125F92" w:rsidRPr="00896F29" w:rsidTr="00577212">
        <w:tc>
          <w:tcPr>
            <w:tcW w:w="95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 xml:space="preserve">Выдать в Администрации </w:t>
            </w:r>
          </w:p>
        </w:tc>
      </w:tr>
      <w:tr w:rsidR="00125F92" w:rsidRPr="00896F29" w:rsidTr="00577212">
        <w:tc>
          <w:tcPr>
            <w:tcW w:w="95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Выдать в многофункциональном центре</w:t>
            </w:r>
          </w:p>
        </w:tc>
      </w:tr>
      <w:tr w:rsidR="00125F92" w:rsidRPr="00896F29" w:rsidTr="00577212">
        <w:tc>
          <w:tcPr>
            <w:tcW w:w="95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Направить почтовым отправлением по адресу________________________________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(подпись)                     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               (Ф.И.О.)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125F92" w:rsidRPr="00896F29" w:rsidRDefault="00125F92" w:rsidP="00125F92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8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>«Выдача разрешения (дубликата или</w:t>
            </w:r>
            <w:proofErr w:type="gramEnd"/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копии разрешения) на право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5136"/>
      </w:tblGrid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sz w:val="28"/>
                <w:szCs w:val="28"/>
              </w:rPr>
              <w:t>В администрацию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Организационно-правовая форма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 xml:space="preserve">Сведения о представителе заявителя (фамилия, имя, </w:t>
            </w:r>
            <w:proofErr w:type="gramStart"/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отчество</w:t>
            </w:r>
            <w:proofErr w:type="gramEnd"/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 xml:space="preserve"> если имеется), реквизиты документа, удостоверяющего личность, номер телефона)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</w:t>
      </w: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896F29">
        <w:rPr>
          <w:rFonts w:ascii="Times New Roman" w:eastAsiaTheme="minorEastAsia" w:hAnsi="Times New Roman" w:cs="Times New Roman"/>
          <w:kern w:val="2"/>
          <w:sz w:val="28"/>
          <w:szCs w:val="28"/>
          <w:lang w:eastAsia="zh-CN" w:bidi="hi-IN"/>
        </w:rPr>
        <w:tab/>
      </w: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 xml:space="preserve">Прошу исправить опечатку и (или) ошибку </w:t>
      </w:r>
      <w:proofErr w:type="gramStart"/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в</w:t>
      </w:r>
      <w:proofErr w:type="gramEnd"/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(указываются реквизиты и название документа, выданного уполномоченным органом </w:t>
      </w:r>
      <w:proofErr w:type="gramEnd"/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результате предоставления муниципальной услуги, содержащего опечатку и (или) ошибку)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Сведения, подлежащие исправлению: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Текущая редакция: __________________________________________________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__________________________________________________________________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  <w:t>(перечислить сведения и их параметры, подлежащие исправлению)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Новая редакция: ___________________________________________________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__________________________________________________________________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  <w:t>(указать новую редакцию сведений и их параметров)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25F92" w:rsidRPr="00896F29" w:rsidRDefault="00125F92" w:rsidP="00125F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Приложение: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(прилагаются документы, подтверждающие наличие опечатки и (или) ошибки – при необходимости)</w:t>
      </w:r>
    </w:p>
    <w:p w:rsidR="00125F92" w:rsidRPr="00896F29" w:rsidRDefault="00125F92" w:rsidP="00125F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1.____________________________________</w:t>
      </w:r>
    </w:p>
    <w:p w:rsidR="00125F92" w:rsidRPr="00896F29" w:rsidRDefault="00125F92" w:rsidP="00125F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2.____________________________________</w:t>
      </w:r>
    </w:p>
    <w:p w:rsidR="00125F92" w:rsidRPr="00896F29" w:rsidRDefault="00125F92" w:rsidP="00125F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3.____________________________________</w:t>
      </w:r>
    </w:p>
    <w:p w:rsidR="00125F92" w:rsidRPr="00896F29" w:rsidRDefault="00125F92" w:rsidP="00125F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Результат предоставления муниципальной услуги прошу:</w:t>
      </w:r>
    </w:p>
    <w:p w:rsidR="00125F92" w:rsidRPr="00896F29" w:rsidRDefault="00125F92" w:rsidP="00125F92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896F29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125F92" w:rsidRPr="00896F29" w:rsidTr="00577212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5F92" w:rsidRPr="00896F29" w:rsidRDefault="00125F92" w:rsidP="00125F92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Выдать в Администрации</w:t>
            </w:r>
          </w:p>
        </w:tc>
      </w:tr>
      <w:tr w:rsidR="00125F92" w:rsidRPr="00896F29" w:rsidTr="00577212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5F92" w:rsidRPr="00896F29" w:rsidRDefault="00125F92" w:rsidP="00125F92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125F92" w:rsidRPr="00896F29" w:rsidRDefault="00125F92" w:rsidP="00125F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(подпись)                     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               (Ф.И.О.)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9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>«Выдача разрешения (дубликата или</w:t>
            </w:r>
            <w:proofErr w:type="gramEnd"/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копии разрешения) на право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125F92" w:rsidRPr="00896F29" w:rsidTr="00577212">
        <w:tc>
          <w:tcPr>
            <w:tcW w:w="3936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956"/>
      </w:tblGrid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sz w:val="28"/>
                <w:szCs w:val="28"/>
              </w:rPr>
              <w:t>В администрацию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sz w:val="28"/>
                <w:szCs w:val="28"/>
              </w:rPr>
              <w:t>_________________________________________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i/>
                <w:sz w:val="28"/>
                <w:szCs w:val="28"/>
              </w:rPr>
              <w:t>(наименование муниципального образования)</w:t>
            </w: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Организационно-правовая форма</w:t>
            </w:r>
          </w:p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5F92" w:rsidRPr="00896F29" w:rsidTr="00577212"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125F92" w:rsidRPr="00896F29" w:rsidRDefault="00125F92" w:rsidP="00125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Заявление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о выдаче дубликата документа, ранее выданного по результатам предоставления муниципальной услуги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Прошу выдать дубликат 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________________________________________________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________________________________________________________________________________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(указать реквизиты документа, ранее выданного по результатам</w:t>
      </w:r>
      <w:r w:rsidRPr="00896F29">
        <w:rPr>
          <w:rFonts w:ascii="Times New Roman" w:eastAsia="PT Astra Serif" w:hAnsi="Times New Roman" w:cs="Times New Roman"/>
          <w:kern w:val="2"/>
          <w:sz w:val="24"/>
          <w:szCs w:val="24"/>
          <w:lang w:eastAsia="zh-CN"/>
        </w:rPr>
        <w:t xml:space="preserve"> 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предоставления муниципальной услуги)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Дополнительные сведения (при наличии) __________________________.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Приложение (при наличии):</w:t>
      </w:r>
    </w:p>
    <w:p w:rsidR="00125F92" w:rsidRPr="00896F29" w:rsidRDefault="00125F92" w:rsidP="00125F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1.____________________________________</w:t>
      </w:r>
    </w:p>
    <w:p w:rsidR="00125F92" w:rsidRPr="00896F29" w:rsidRDefault="00125F92" w:rsidP="00125F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2.____________________________________</w:t>
      </w:r>
    </w:p>
    <w:p w:rsidR="00125F92" w:rsidRPr="00896F29" w:rsidRDefault="00125F92" w:rsidP="00125F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Результат предоставления муниципальной услуги прошу: </w:t>
      </w:r>
    </w:p>
    <w:p w:rsidR="00125F92" w:rsidRPr="00896F29" w:rsidRDefault="00125F92" w:rsidP="00125F92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125F92" w:rsidRPr="00896F29" w:rsidTr="00577212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5F92" w:rsidRPr="00896F29" w:rsidRDefault="00125F92" w:rsidP="00125F92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Выдать в Администрации</w:t>
            </w:r>
          </w:p>
        </w:tc>
      </w:tr>
      <w:tr w:rsidR="00125F92" w:rsidRPr="00896F29" w:rsidTr="00577212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5F92" w:rsidRPr="00896F29" w:rsidRDefault="00125F92" w:rsidP="00125F92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F92" w:rsidRPr="00896F29" w:rsidRDefault="00125F92" w:rsidP="00125F9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125F92" w:rsidRPr="00896F29" w:rsidRDefault="00125F92" w:rsidP="00125F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(подпись)                     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               (Ф.И.О.)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125F92" w:rsidRPr="00896F29" w:rsidRDefault="00125F92" w:rsidP="00125F92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F92" w:rsidRPr="00896F29" w:rsidRDefault="00125F92" w:rsidP="0012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5DC6" w:rsidRPr="00896F29" w:rsidRDefault="00905DC6">
      <w:pPr>
        <w:rPr>
          <w:rFonts w:ascii="Times New Roman" w:hAnsi="Times New Roman" w:cs="Times New Roman"/>
        </w:rPr>
      </w:pPr>
    </w:p>
    <w:sectPr w:rsidR="00905DC6" w:rsidRPr="00896F29" w:rsidSect="00C35A8C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FF" w:rsidRDefault="009D06FF">
      <w:pPr>
        <w:spacing w:after="0" w:line="240" w:lineRule="auto"/>
      </w:pPr>
      <w:r>
        <w:separator/>
      </w:r>
    </w:p>
  </w:endnote>
  <w:endnote w:type="continuationSeparator" w:id="0">
    <w:p w:rsidR="009D06FF" w:rsidRDefault="009D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FF" w:rsidRDefault="009D06FF">
      <w:pPr>
        <w:spacing w:after="0" w:line="240" w:lineRule="auto"/>
      </w:pPr>
      <w:r>
        <w:separator/>
      </w:r>
    </w:p>
  </w:footnote>
  <w:footnote w:type="continuationSeparator" w:id="0">
    <w:p w:rsidR="009D06FF" w:rsidRDefault="009D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FF" w:rsidRPr="00C35A8C" w:rsidRDefault="00125F92">
    <w:pPr>
      <w:pStyle w:val="af"/>
      <w:jc w:val="center"/>
      <w:rPr>
        <w:rFonts w:ascii="PT Astra Serif" w:hAnsi="PT Astra Serif"/>
      </w:rPr>
    </w:pPr>
    <w:r w:rsidRPr="00C35A8C">
      <w:rPr>
        <w:rFonts w:ascii="PT Astra Serif" w:hAnsi="PT Astra Serif"/>
      </w:rPr>
      <w:fldChar w:fldCharType="begin"/>
    </w:r>
    <w:r w:rsidRPr="00C35A8C">
      <w:rPr>
        <w:rFonts w:ascii="PT Astra Serif" w:hAnsi="PT Astra Serif"/>
      </w:rPr>
      <w:instrText>PAGE   \* MERGEFORMAT</w:instrText>
    </w:r>
    <w:r w:rsidRPr="00C35A8C">
      <w:rPr>
        <w:rFonts w:ascii="PT Astra Serif" w:hAnsi="PT Astra Serif"/>
      </w:rPr>
      <w:fldChar w:fldCharType="separate"/>
    </w:r>
    <w:r w:rsidR="00896F29">
      <w:rPr>
        <w:rFonts w:ascii="PT Astra Serif" w:hAnsi="PT Astra Serif"/>
        <w:noProof/>
      </w:rPr>
      <w:t>39</w:t>
    </w:r>
    <w:r w:rsidRPr="00C35A8C">
      <w:rPr>
        <w:rFonts w:ascii="PT Astra Serif" w:hAnsi="PT Astra Serif"/>
      </w:rPr>
      <w:fldChar w:fldCharType="end"/>
    </w:r>
  </w:p>
  <w:p w:rsidR="00036BFF" w:rsidRDefault="009D06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D0"/>
    <w:rsid w:val="00125F92"/>
    <w:rsid w:val="001562D0"/>
    <w:rsid w:val="00896F29"/>
    <w:rsid w:val="00905DC6"/>
    <w:rsid w:val="009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5F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F9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5F92"/>
  </w:style>
  <w:style w:type="character" w:customStyle="1" w:styleId="a3">
    <w:name w:val="Цветовое выделение"/>
    <w:uiPriority w:val="99"/>
    <w:rsid w:val="00125F92"/>
    <w:rPr>
      <w:b/>
      <w:color w:val="26282F"/>
    </w:rPr>
  </w:style>
  <w:style w:type="character" w:customStyle="1" w:styleId="a4">
    <w:name w:val="Гипертекстовая ссылка"/>
    <w:uiPriority w:val="99"/>
    <w:rsid w:val="00125F92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Комментарий"/>
    <w:basedOn w:val="a6"/>
    <w:next w:val="a"/>
    <w:uiPriority w:val="99"/>
    <w:rsid w:val="00125F92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125F92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125F92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9"/>
    <w:next w:val="a"/>
    <w:uiPriority w:val="99"/>
    <w:rsid w:val="00125F92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Цветовое выделение для Текст"/>
    <w:uiPriority w:val="99"/>
    <w:rsid w:val="00125F92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125F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25F9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25F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25F9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125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125F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125F92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25F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5F9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12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Символ сноски"/>
    <w:qFormat/>
    <w:rsid w:val="00125F92"/>
    <w:rPr>
      <w:vertAlign w:val="superscript"/>
    </w:rPr>
  </w:style>
  <w:style w:type="character" w:styleId="af9">
    <w:name w:val="footnote reference"/>
    <w:rsid w:val="00125F92"/>
    <w:rPr>
      <w:vertAlign w:val="superscript"/>
    </w:rPr>
  </w:style>
  <w:style w:type="paragraph" w:styleId="afa">
    <w:name w:val="footnote text"/>
    <w:basedOn w:val="a"/>
    <w:link w:val="afb"/>
    <w:rsid w:val="00125F9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b">
    <w:name w:val="Текст сноски Знак"/>
    <w:basedOn w:val="a0"/>
    <w:link w:val="afa"/>
    <w:rsid w:val="00125F92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c">
    <w:name w:val="List Paragraph"/>
    <w:basedOn w:val="a"/>
    <w:uiPriority w:val="34"/>
    <w:qFormat/>
    <w:rsid w:val="00125F92"/>
    <w:pPr>
      <w:suppressAutoHyphens/>
      <w:spacing w:line="240" w:lineRule="auto"/>
      <w:ind w:left="720"/>
      <w:contextualSpacing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5">
    <w:name w:val="Основной шрифт абзаца5"/>
    <w:qFormat/>
    <w:rsid w:val="00125F92"/>
  </w:style>
  <w:style w:type="paragraph" w:customStyle="1" w:styleId="Standard">
    <w:name w:val="Standard"/>
    <w:qFormat/>
    <w:rsid w:val="00125F92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a"/>
    <w:rsid w:val="00125F92"/>
    <w:pPr>
      <w:spacing w:before="100" w:beforeAutospacing="1" w:after="142"/>
      <w:ind w:firstLine="278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5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5F92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25F92"/>
  </w:style>
  <w:style w:type="paragraph" w:customStyle="1" w:styleId="ConsPlusTitle">
    <w:name w:val="ConsPlusTitle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andarduser">
    <w:name w:val="Standard (user)"/>
    <w:rsid w:val="00125F92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3">
    <w:name w:val="Основной шрифт абзаца3"/>
    <w:rsid w:val="00125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5F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F9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5F92"/>
  </w:style>
  <w:style w:type="character" w:customStyle="1" w:styleId="a3">
    <w:name w:val="Цветовое выделение"/>
    <w:uiPriority w:val="99"/>
    <w:rsid w:val="00125F92"/>
    <w:rPr>
      <w:b/>
      <w:color w:val="26282F"/>
    </w:rPr>
  </w:style>
  <w:style w:type="character" w:customStyle="1" w:styleId="a4">
    <w:name w:val="Гипертекстовая ссылка"/>
    <w:uiPriority w:val="99"/>
    <w:rsid w:val="00125F92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Комментарий"/>
    <w:basedOn w:val="a6"/>
    <w:next w:val="a"/>
    <w:uiPriority w:val="99"/>
    <w:rsid w:val="00125F92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125F92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125F92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9"/>
    <w:next w:val="a"/>
    <w:uiPriority w:val="99"/>
    <w:rsid w:val="00125F92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Цветовое выделение для Текст"/>
    <w:uiPriority w:val="99"/>
    <w:rsid w:val="00125F92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125F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25F9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25F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25F9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125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125F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125F92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25F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5F9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12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Символ сноски"/>
    <w:qFormat/>
    <w:rsid w:val="00125F92"/>
    <w:rPr>
      <w:vertAlign w:val="superscript"/>
    </w:rPr>
  </w:style>
  <w:style w:type="character" w:styleId="af9">
    <w:name w:val="footnote reference"/>
    <w:rsid w:val="00125F92"/>
    <w:rPr>
      <w:vertAlign w:val="superscript"/>
    </w:rPr>
  </w:style>
  <w:style w:type="paragraph" w:styleId="afa">
    <w:name w:val="footnote text"/>
    <w:basedOn w:val="a"/>
    <w:link w:val="afb"/>
    <w:rsid w:val="00125F9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b">
    <w:name w:val="Текст сноски Знак"/>
    <w:basedOn w:val="a0"/>
    <w:link w:val="afa"/>
    <w:rsid w:val="00125F92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c">
    <w:name w:val="List Paragraph"/>
    <w:basedOn w:val="a"/>
    <w:uiPriority w:val="34"/>
    <w:qFormat/>
    <w:rsid w:val="00125F92"/>
    <w:pPr>
      <w:suppressAutoHyphens/>
      <w:spacing w:line="240" w:lineRule="auto"/>
      <w:ind w:left="720"/>
      <w:contextualSpacing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5">
    <w:name w:val="Основной шрифт абзаца5"/>
    <w:qFormat/>
    <w:rsid w:val="00125F92"/>
  </w:style>
  <w:style w:type="paragraph" w:customStyle="1" w:styleId="Standard">
    <w:name w:val="Standard"/>
    <w:qFormat/>
    <w:rsid w:val="00125F92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a"/>
    <w:rsid w:val="00125F92"/>
    <w:pPr>
      <w:spacing w:before="100" w:beforeAutospacing="1" w:after="142"/>
      <w:ind w:firstLine="278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5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5F92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25F92"/>
  </w:style>
  <w:style w:type="paragraph" w:customStyle="1" w:styleId="ConsPlusTitle">
    <w:name w:val="ConsPlusTitle"/>
    <w:uiPriority w:val="99"/>
    <w:rsid w:val="00125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andarduser">
    <w:name w:val="Standard (user)"/>
    <w:rsid w:val="00125F92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3">
    <w:name w:val="Основной шрифт абзаца3"/>
    <w:rsid w:val="0012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10735</Words>
  <Characters>61190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2025-05-21T07:49:00Z</cp:lastPrinted>
  <dcterms:created xsi:type="dcterms:W3CDTF">2025-05-20T11:03:00Z</dcterms:created>
  <dcterms:modified xsi:type="dcterms:W3CDTF">2025-05-21T07:52:00Z</dcterms:modified>
</cp:coreProperties>
</file>