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CA" w:rsidRDefault="00F64CF3" w:rsidP="009461CA">
      <w:pPr>
        <w:spacing w:after="0" w:line="240" w:lineRule="auto"/>
        <w:ind w:right="4216"/>
        <w:jc w:val="right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BD4612" w:rsidRDefault="009461CA" w:rsidP="00BD4612">
      <w:pPr>
        <w:spacing w:after="0" w:line="240" w:lineRule="auto"/>
        <w:ind w:right="421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</w:t>
      </w:r>
      <w:r w:rsidR="00BD4612">
        <w:object w:dxaOrig="495" w:dyaOrig="510">
          <v:shape id="ole_rId2" o:spid="_x0000_i1025" style="width:24.75pt;height:25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Imaging.Document" ShapeID="ole_rId2" DrawAspect="Content" ObjectID="_1771764798" r:id="rId6"/>
        </w:object>
      </w:r>
    </w:p>
    <w:p w:rsidR="00BD4612" w:rsidRDefault="00BD4612" w:rsidP="00BD4612">
      <w:pPr>
        <w:spacing w:after="0" w:line="240" w:lineRule="auto"/>
        <w:ind w:right="457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4612" w:rsidRDefault="00BD4612" w:rsidP="00BD4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ТАМБОВСКАЯ ОБЛАСТЬ</w:t>
      </w:r>
    </w:p>
    <w:p w:rsidR="00BD4612" w:rsidRDefault="00BD4612" w:rsidP="00BD4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4612" w:rsidRDefault="00BD4612" w:rsidP="00BD4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 ПЕРВОМАЙСКОГО  МУНИЦИПАЛЬНОГО ОКРУГА</w:t>
      </w:r>
    </w:p>
    <w:p w:rsidR="00BD4612" w:rsidRDefault="00BD4612" w:rsidP="00BD4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4612" w:rsidRDefault="00BD4612" w:rsidP="00BD4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BD4612" w:rsidRDefault="00BD4612" w:rsidP="00BD46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4612" w:rsidRDefault="00950787" w:rsidP="00BD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F27C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12.03.</w:t>
      </w:r>
      <w:r w:rsidR="00BD4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2024                    </w:t>
      </w:r>
      <w:r w:rsidR="00F27C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BD4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р. п. Первомайский                 </w:t>
      </w:r>
      <w:r w:rsidR="00946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="00F27CF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46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BD46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529</w:t>
      </w:r>
    </w:p>
    <w:p w:rsidR="00BD4612" w:rsidRDefault="00BD4612" w:rsidP="00BD46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4612" w:rsidRDefault="00BD4612" w:rsidP="00BD4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утверждении состава административной комиссии Первомайского муниципального округа Тамбовской области </w:t>
      </w:r>
    </w:p>
    <w:p w:rsidR="00BD4612" w:rsidRPr="00F64CF3" w:rsidRDefault="00BD4612" w:rsidP="00BD46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4612" w:rsidRDefault="00465862" w:rsidP="00BD4612">
      <w:pPr>
        <w:tabs>
          <w:tab w:val="left" w:pos="8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A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6A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законом Тамбовской </w:t>
      </w:r>
      <w:r w:rsidR="006A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6A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A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 2011</w:t>
      </w:r>
      <w:r w:rsidR="006A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22-З «О наделении администраций муниципальных районов и городских округов Тамбовской области отдельными государственными полномочиями по созданию и обеспечению деятельности административных комиссий и определению перечня должностных лиц, уполномоченных составлять протоколы об административных правонарушениях» (в редакции от 31.10.2023), р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 статьями 32,</w:t>
      </w:r>
      <w:r w:rsidR="006A5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>38,</w:t>
      </w:r>
      <w:r w:rsidR="006A5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>41,</w:t>
      </w:r>
      <w:r w:rsidR="006A5E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Первомайского муниципального округа Тамбовской области, администрация Первомайского</w:t>
      </w:r>
      <w:proofErr w:type="gramEnd"/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ПОСТАНОВЛЯЕТ:</w:t>
      </w:r>
    </w:p>
    <w:p w:rsidR="00BD4612" w:rsidRPr="006D5D1E" w:rsidRDefault="00BD4612" w:rsidP="00BD4612">
      <w:pPr>
        <w:tabs>
          <w:tab w:val="left" w:pos="8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состав административной комиссии Первомайского муниципального округа Тамбовской области согласно приложению</w:t>
      </w:r>
      <w:r w:rsidR="006D5D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6E6C" w:rsidRDefault="00BD4612" w:rsidP="00BD4612">
      <w:pPr>
        <w:tabs>
          <w:tab w:val="left" w:pos="8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2.Признать утратившим силу постановлени</w:t>
      </w:r>
      <w:r w:rsidR="006A5EE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Первомайского района Тамбовской области</w:t>
      </w:r>
      <w:r w:rsidR="00976E6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4612" w:rsidRDefault="00976E6C" w:rsidP="00BD4612">
      <w:pPr>
        <w:tabs>
          <w:tab w:val="left" w:pos="8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22.08.20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1107 «Об административной комиссии Первомайского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531E0" w:rsidRDefault="00BD4612" w:rsidP="007D6A22">
      <w:pPr>
        <w:tabs>
          <w:tab w:val="left" w:pos="8720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</w:t>
      </w:r>
      <w:r w:rsidR="00CA4E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13.03.2012</w:t>
      </w:r>
      <w:r w:rsidR="00CA4E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D35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304</w:t>
      </w:r>
      <w:r w:rsidR="007531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35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D35E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="00CA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администрации района от 22.08.2011</w:t>
      </w:r>
      <w:r w:rsidR="00ED5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4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1107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комиссии Первомайского района»;</w:t>
      </w:r>
    </w:p>
    <w:p w:rsidR="006D5D1E" w:rsidRDefault="006D5D1E" w:rsidP="007D6A22">
      <w:pPr>
        <w:tabs>
          <w:tab w:val="left" w:pos="8720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 04.07.2012 № 911 «</w:t>
      </w:r>
      <w:r w:rsidRPr="0079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 внесении изменений в состав административной комиссии Первомайского района Тамбовской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D6A22" w:rsidRDefault="007D6A22" w:rsidP="006D5D1E">
      <w:pPr>
        <w:tabs>
          <w:tab w:val="left" w:pos="8720"/>
        </w:tabs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4B">
        <w:rPr>
          <w:rFonts w:ascii="Times New Roman" w:eastAsia="Times New Roman" w:hAnsi="Times New Roman" w:cs="Times New Roman"/>
          <w:sz w:val="28"/>
          <w:szCs w:val="28"/>
          <w:lang w:eastAsia="ru-RU"/>
        </w:rPr>
        <w:t>-от 11.09.2012</w:t>
      </w:r>
      <w:r w:rsidR="006D5D1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9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1195 «О внесении изменений в состав административной комиссии Первомайского района Тамбовской области</w:t>
      </w:r>
      <w:r w:rsidR="009666E3" w:rsidRPr="007919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919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5D1E" w:rsidRPr="0079194B" w:rsidRDefault="006D5D1E" w:rsidP="007D6A22">
      <w:pPr>
        <w:tabs>
          <w:tab w:val="left" w:pos="8720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 04.02.2013 № 134 «</w:t>
      </w:r>
      <w:r w:rsidRPr="0079194B">
        <w:rPr>
          <w:rFonts w:ascii="Times New Roman" w:eastAsia="Times New Roman" w:hAnsi="Times New Roman" w:cs="Times New Roman"/>
          <w:sz w:val="28"/>
          <w:szCs w:val="28"/>
          <w:lang w:eastAsia="ru-RU"/>
        </w:rPr>
        <w:t>О внесении изменений в состав административной комиссии Первомайского района Тамбовской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531E0" w:rsidRPr="0079194B" w:rsidRDefault="007531E0" w:rsidP="007D6A22">
      <w:pPr>
        <w:tabs>
          <w:tab w:val="left" w:pos="8720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94B">
        <w:rPr>
          <w:rFonts w:ascii="Times New Roman" w:eastAsia="Times New Roman" w:hAnsi="Times New Roman" w:cs="Times New Roman"/>
          <w:sz w:val="28"/>
          <w:szCs w:val="28"/>
          <w:lang w:eastAsia="ru-RU"/>
        </w:rPr>
        <w:t>-от 30.10.2013 </w:t>
      </w:r>
      <w:r w:rsidR="007D6A22" w:rsidRPr="00791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625" w:rsidRPr="0079194B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96C05" w:rsidRPr="0079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612" w:rsidRPr="0079194B">
        <w:rPr>
          <w:rFonts w:ascii="Times New Roman" w:eastAsia="Times New Roman" w:hAnsi="Times New Roman" w:cs="Times New Roman"/>
          <w:sz w:val="28"/>
          <w:szCs w:val="28"/>
          <w:lang w:eastAsia="ru-RU"/>
        </w:rPr>
        <w:t>1444</w:t>
      </w:r>
      <w:r w:rsidRPr="0079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612" w:rsidRPr="0079194B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Pr="0079194B">
        <w:t> </w:t>
      </w:r>
      <w:r w:rsidR="00BD4612" w:rsidRPr="0079194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Pr="0079194B">
        <w:t xml:space="preserve"> </w:t>
      </w:r>
      <w:r w:rsidR="00BD4612" w:rsidRPr="007919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096C05" w:rsidRPr="007919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612" w:rsidRPr="0079194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административной комиссии Первомайского района Тамбовской области»;</w:t>
      </w:r>
    </w:p>
    <w:p w:rsidR="007531E0" w:rsidRDefault="007531E0" w:rsidP="007D6A22">
      <w:pPr>
        <w:tabs>
          <w:tab w:val="left" w:pos="8720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</w:t>
      </w:r>
      <w:r w:rsidR="00096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25.09.2014</w:t>
      </w:r>
      <w:r w:rsidR="00096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A4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1162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>1337</w:t>
      </w:r>
      <w:r w:rsidR="00096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096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</w:t>
      </w:r>
      <w:r w:rsidR="00096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</w:t>
      </w:r>
      <w:r w:rsidR="00096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4CF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административной комиссии </w:t>
      </w:r>
      <w:r w:rsidR="000F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="000F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0F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Тамбовской </w:t>
      </w:r>
      <w:r w:rsidR="000F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области»;</w:t>
      </w:r>
    </w:p>
    <w:p w:rsidR="007531E0" w:rsidRDefault="007531E0" w:rsidP="007D6A22">
      <w:pPr>
        <w:tabs>
          <w:tab w:val="left" w:pos="8720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 21.09.2015 </w:t>
      </w:r>
      <w:r w:rsidR="007D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62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>789</w:t>
      </w:r>
      <w:r w:rsidR="0001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 в состав административной комиссии Первомайского района Тамбовской области»;</w:t>
      </w:r>
    </w:p>
    <w:p w:rsidR="007531E0" w:rsidRDefault="007531E0" w:rsidP="007D6A22">
      <w:pPr>
        <w:tabs>
          <w:tab w:val="left" w:pos="8720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-от</w:t>
      </w:r>
      <w:r w:rsidR="00096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12.04.2016</w:t>
      </w:r>
      <w:r w:rsidR="00096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D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62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 </w:t>
      </w:r>
      <w:r w:rsidR="0001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 в состав административной </w:t>
      </w:r>
      <w:r w:rsidR="000F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</w:t>
      </w:r>
      <w:r w:rsidR="000F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Первомайского </w:t>
      </w:r>
      <w:r w:rsidR="000F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0F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Тамбовской </w:t>
      </w:r>
      <w:r w:rsidR="000F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области»;</w:t>
      </w:r>
      <w:r w:rsidR="00C57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</w:p>
    <w:p w:rsidR="007531E0" w:rsidRDefault="007531E0" w:rsidP="007D6A22">
      <w:pPr>
        <w:tabs>
          <w:tab w:val="left" w:pos="8720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</w:t>
      </w:r>
      <w:r w:rsidR="00096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28.06.2016</w:t>
      </w:r>
      <w:r w:rsidR="00096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="0001162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D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>494</w:t>
      </w:r>
      <w:r w:rsidR="00096C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внесении изменений  в состав административной </w:t>
      </w:r>
      <w:r w:rsidR="000F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="000F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</w:t>
      </w:r>
      <w:r w:rsidR="000F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</w:t>
      </w:r>
      <w:r w:rsidR="000F1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Тамбовской области»;</w:t>
      </w:r>
    </w:p>
    <w:p w:rsidR="007531E0" w:rsidRDefault="007531E0" w:rsidP="007D6A22">
      <w:pPr>
        <w:tabs>
          <w:tab w:val="left" w:pos="8720"/>
        </w:tabs>
        <w:spacing w:after="0" w:line="240" w:lineRule="auto"/>
        <w:ind w:firstLine="65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-от </w:t>
      </w:r>
      <w:r w:rsidR="00011625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31.05.2017  №</w:t>
      </w:r>
      <w:r w:rsidR="007D6A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>451</w:t>
      </w:r>
      <w:r w:rsidR="00011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4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состав административной комиссии Первомайского района»;</w:t>
      </w:r>
    </w:p>
    <w:p w:rsidR="007D6A22" w:rsidRDefault="007D6A22" w:rsidP="007D6A22">
      <w:pPr>
        <w:tabs>
          <w:tab w:val="left" w:pos="8720"/>
        </w:tabs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 07.12.2017 № 1119</w:t>
      </w:r>
      <w:r w:rsidR="002F7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состав административной комиссии Первомайс</w:t>
      </w:r>
      <w:r w:rsidR="002F7E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Тамбовской области</w:t>
      </w:r>
      <w:r w:rsidR="0049462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района от 22.08.2011 № 1107 (с изменениями от 13.03.2012 № 304</w:t>
      </w:r>
      <w:r w:rsidR="00F3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11.09.2012 № 1195, от 30.10.2013 № 1444, </w:t>
      </w:r>
      <w:proofErr w:type="gramStart"/>
      <w:r w:rsidR="00F3438B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="00F34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25.09.2014 № 1337, от 21.09.2015 № 789, от 12.04.2016 № 273, от 28.06.2016 № 494, от 31.05.2017 № 451)</w:t>
      </w:r>
      <w:r w:rsidR="002F7E5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F7E5C" w:rsidRDefault="002F7E5C" w:rsidP="002F7E5C">
      <w:pPr>
        <w:tabs>
          <w:tab w:val="left" w:pos="8720"/>
        </w:tabs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 17.04.2018 № 409 «О внесении изменений в состав административной комиссии Первомайского района Тамбовской области»;</w:t>
      </w:r>
    </w:p>
    <w:p w:rsidR="002F7E5C" w:rsidRDefault="002F7E5C" w:rsidP="002F7E5C">
      <w:pPr>
        <w:tabs>
          <w:tab w:val="left" w:pos="8720"/>
        </w:tabs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 08.12.2020 № 895 «О внесении изменений в состав административной комиссии Первомайского района Тамбовской области»;</w:t>
      </w:r>
    </w:p>
    <w:p w:rsidR="002F7E5C" w:rsidRDefault="002F7E5C" w:rsidP="002F7E5C">
      <w:pPr>
        <w:tabs>
          <w:tab w:val="left" w:pos="8720"/>
        </w:tabs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 26.05.2021 № 465 «О внесении изменений в состав административной комиссии Первомайского района Тамбовской области»;</w:t>
      </w:r>
    </w:p>
    <w:p w:rsidR="002F7E5C" w:rsidRDefault="002F7E5C" w:rsidP="002F7E5C">
      <w:pPr>
        <w:tabs>
          <w:tab w:val="left" w:pos="8720"/>
        </w:tabs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 23.07.2021 № 614 «О внесении изменений в состав административной комиссии Первомайского района Тамбовской области»;</w:t>
      </w:r>
    </w:p>
    <w:p w:rsidR="002F7E5C" w:rsidRDefault="002F7E5C" w:rsidP="002F7E5C">
      <w:pPr>
        <w:tabs>
          <w:tab w:val="left" w:pos="8720"/>
        </w:tabs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 26.10.2022 № 840 «О внесении изменений в состав административной комиссии Первомайского района Тамбовской области»;</w:t>
      </w:r>
    </w:p>
    <w:p w:rsidR="007531E0" w:rsidRDefault="002F7E5C" w:rsidP="002F7E5C">
      <w:pPr>
        <w:tabs>
          <w:tab w:val="left" w:pos="8720"/>
        </w:tabs>
        <w:spacing w:after="0" w:line="240" w:lineRule="auto"/>
        <w:ind w:firstLine="5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-от 08.06.2023 № 495 «О внесении изменений в состав административной комиссии Первомайского района Тамбовской области».</w:t>
      </w:r>
    </w:p>
    <w:p w:rsidR="007A3243" w:rsidRDefault="007A3243" w:rsidP="007531E0">
      <w:pPr>
        <w:tabs>
          <w:tab w:val="left" w:pos="8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принятия.</w:t>
      </w:r>
    </w:p>
    <w:p w:rsidR="00A4202F" w:rsidRDefault="00A4202F" w:rsidP="007A3243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02F" w:rsidRDefault="00A4202F" w:rsidP="007A3243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3243" w:rsidRDefault="007A3243" w:rsidP="007A3243">
      <w:pPr>
        <w:tabs>
          <w:tab w:val="left" w:pos="8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округа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Р.В.Рыжков</w:t>
      </w:r>
      <w:proofErr w:type="spellEnd"/>
    </w:p>
    <w:p w:rsidR="00F64CF3" w:rsidRDefault="00F64CF3"/>
    <w:p w:rsidR="007A3243" w:rsidRDefault="007A3243"/>
    <w:p w:rsidR="007A3243" w:rsidRDefault="007A3243"/>
    <w:p w:rsidR="007A3243" w:rsidRDefault="007A3243"/>
    <w:p w:rsidR="007A3243" w:rsidRDefault="007A3243"/>
    <w:p w:rsidR="007A3243" w:rsidRDefault="007A3243"/>
    <w:p w:rsidR="007A3243" w:rsidRDefault="007A3243"/>
    <w:p w:rsidR="007A3243" w:rsidRDefault="007A3243"/>
    <w:p w:rsidR="007A3243" w:rsidRDefault="007A3243"/>
    <w:p w:rsidR="007A3243" w:rsidRDefault="007A3243"/>
    <w:p w:rsidR="006A5EEC" w:rsidRDefault="006A5EEC"/>
    <w:p w:rsidR="007A3243" w:rsidRDefault="007A3243" w:rsidP="007A3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Pr="007A3243">
        <w:rPr>
          <w:rFonts w:ascii="Times New Roman" w:hAnsi="Times New Roman" w:cs="Times New Roman"/>
          <w:sz w:val="28"/>
          <w:szCs w:val="28"/>
        </w:rPr>
        <w:t>ПРИЛОЖЕНИЕ</w:t>
      </w:r>
    </w:p>
    <w:p w:rsidR="007A3243" w:rsidRDefault="007A3243" w:rsidP="007A3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УТВЕРЖДЕН</w:t>
      </w:r>
    </w:p>
    <w:p w:rsidR="007A3243" w:rsidRDefault="007A3243" w:rsidP="007A32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округа</w:t>
      </w:r>
    </w:p>
    <w:p w:rsidR="007A3243" w:rsidRPr="003F46D0" w:rsidRDefault="007A3243" w:rsidP="003F4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</w:t>
      </w:r>
      <w:r w:rsidR="00CE66B3">
        <w:rPr>
          <w:rFonts w:ascii="Times New Roman" w:hAnsi="Times New Roman" w:cs="Times New Roman"/>
          <w:sz w:val="28"/>
          <w:szCs w:val="28"/>
        </w:rPr>
        <w:t>12.03.</w:t>
      </w:r>
      <w:r>
        <w:rPr>
          <w:rFonts w:ascii="Times New Roman" w:hAnsi="Times New Roman" w:cs="Times New Roman"/>
          <w:sz w:val="28"/>
          <w:szCs w:val="28"/>
        </w:rPr>
        <w:t xml:space="preserve">2024 № </w:t>
      </w:r>
      <w:r w:rsidR="00CE66B3">
        <w:rPr>
          <w:rFonts w:ascii="Times New Roman" w:hAnsi="Times New Roman" w:cs="Times New Roman"/>
          <w:sz w:val="28"/>
          <w:szCs w:val="28"/>
        </w:rPr>
        <w:t>529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3F46D0" w:rsidRDefault="003F46D0" w:rsidP="007A3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531E0" w:rsidRDefault="007531E0" w:rsidP="007A3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A3243" w:rsidRPr="007A3243" w:rsidRDefault="007A3243" w:rsidP="007A32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243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7A3243" w:rsidRDefault="007A3243" w:rsidP="003F4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A3243">
        <w:rPr>
          <w:rFonts w:ascii="Times New Roman" w:hAnsi="Times New Roman" w:cs="Times New Roman"/>
          <w:sz w:val="28"/>
          <w:szCs w:val="28"/>
        </w:rPr>
        <w:t>административной комиссии Первомайского муниципального округа Тамбовской области</w:t>
      </w:r>
    </w:p>
    <w:p w:rsidR="003F46D0" w:rsidRDefault="003F46D0" w:rsidP="003F46D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201"/>
      </w:tblGrid>
      <w:tr w:rsidR="007A3243" w:rsidTr="007531E0">
        <w:trPr>
          <w:trHeight w:val="1553"/>
        </w:trPr>
        <w:tc>
          <w:tcPr>
            <w:tcW w:w="4503" w:type="dxa"/>
          </w:tcPr>
          <w:p w:rsidR="007A3243" w:rsidRDefault="007A3243" w:rsidP="007A3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Князьков Юрий Михайлович</w:t>
            </w:r>
          </w:p>
        </w:tc>
        <w:tc>
          <w:tcPr>
            <w:tcW w:w="5201" w:type="dxa"/>
          </w:tcPr>
          <w:p w:rsidR="007A3243" w:rsidRDefault="007A3243" w:rsidP="007A3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-заместитель главы администрации округа – начальник управления по работе с территориями и благоустройству, председатель комиссии;</w:t>
            </w:r>
          </w:p>
          <w:p w:rsidR="007531E0" w:rsidRDefault="007531E0" w:rsidP="007A3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3243" w:rsidTr="007531E0">
        <w:trPr>
          <w:trHeight w:val="1186"/>
        </w:trPr>
        <w:tc>
          <w:tcPr>
            <w:tcW w:w="4503" w:type="dxa"/>
          </w:tcPr>
          <w:p w:rsidR="007A3243" w:rsidRDefault="007A3243" w:rsidP="007A3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 Максим Константинович</w:t>
            </w:r>
          </w:p>
        </w:tc>
        <w:tc>
          <w:tcPr>
            <w:tcW w:w="5201" w:type="dxa"/>
          </w:tcPr>
          <w:p w:rsidR="007A3243" w:rsidRDefault="007A3243" w:rsidP="007A3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 отдела правовой и кадровой работы администрации округа, заместитель председателя комиссии;</w:t>
            </w:r>
          </w:p>
        </w:tc>
      </w:tr>
      <w:tr w:rsidR="007A3243" w:rsidTr="007531E0">
        <w:trPr>
          <w:trHeight w:val="1175"/>
        </w:trPr>
        <w:tc>
          <w:tcPr>
            <w:tcW w:w="4503" w:type="dxa"/>
          </w:tcPr>
          <w:p w:rsidR="007A3243" w:rsidRDefault="007A3243" w:rsidP="007A3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Гея Владимировна</w:t>
            </w:r>
          </w:p>
        </w:tc>
        <w:tc>
          <w:tcPr>
            <w:tcW w:w="5201" w:type="dxa"/>
          </w:tcPr>
          <w:p w:rsidR="007A3243" w:rsidRDefault="007A3243" w:rsidP="007A3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-главный специалист </w:t>
            </w:r>
            <w:r w:rsidR="00D707CE">
              <w:rPr>
                <w:rFonts w:ascii="Times New Roman" w:hAnsi="Times New Roman" w:cs="Times New Roman"/>
                <w:sz w:val="28"/>
                <w:szCs w:val="28"/>
              </w:rPr>
              <w:t>отдела сельского хозяйства и продовольствия администрации округа, секретарь комиссии.</w:t>
            </w:r>
          </w:p>
        </w:tc>
      </w:tr>
      <w:tr w:rsidR="00D707CE" w:rsidTr="007531E0">
        <w:trPr>
          <w:trHeight w:val="418"/>
        </w:trPr>
        <w:tc>
          <w:tcPr>
            <w:tcW w:w="9704" w:type="dxa"/>
            <w:gridSpan w:val="2"/>
          </w:tcPr>
          <w:p w:rsidR="007531E0" w:rsidRDefault="007531E0" w:rsidP="00D7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7CE" w:rsidRDefault="00D707CE" w:rsidP="00D7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7531E0" w:rsidRDefault="007531E0" w:rsidP="00D707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544" w:rsidTr="007531E0">
        <w:trPr>
          <w:trHeight w:val="322"/>
        </w:trPr>
        <w:tc>
          <w:tcPr>
            <w:tcW w:w="4503" w:type="dxa"/>
          </w:tcPr>
          <w:p w:rsidR="00D46544" w:rsidRDefault="00D46544" w:rsidP="007A3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Алымова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Олеся Александровна</w:t>
            </w:r>
          </w:p>
        </w:tc>
        <w:tc>
          <w:tcPr>
            <w:tcW w:w="5201" w:type="dxa"/>
          </w:tcPr>
          <w:p w:rsidR="00D46544" w:rsidRDefault="00D46544" w:rsidP="007A3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356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80090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21356B" w:rsidRPr="0021356B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58009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1356B" w:rsidRPr="0021356B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строительства, архитектуры и жилищно-коммунального хозяйства</w:t>
            </w:r>
            <w:r w:rsidR="0021356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округа;</w:t>
            </w:r>
          </w:p>
          <w:p w:rsidR="007531E0" w:rsidRPr="0021356B" w:rsidRDefault="007531E0" w:rsidP="007A3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544" w:rsidTr="007531E0">
        <w:trPr>
          <w:trHeight w:val="322"/>
        </w:trPr>
        <w:tc>
          <w:tcPr>
            <w:tcW w:w="4503" w:type="dxa"/>
          </w:tcPr>
          <w:p w:rsidR="00D46544" w:rsidRDefault="0021356B" w:rsidP="007A3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Алексеевна</w:t>
            </w:r>
          </w:p>
        </w:tc>
        <w:tc>
          <w:tcPr>
            <w:tcW w:w="5201" w:type="dxa"/>
          </w:tcPr>
          <w:p w:rsidR="00D46544" w:rsidRDefault="0021356B" w:rsidP="00390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90193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специалист-эксперт территориального отдела Управления </w:t>
            </w:r>
            <w:proofErr w:type="spellStart"/>
            <w:r w:rsidR="00390193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="00390193">
              <w:rPr>
                <w:rFonts w:ascii="Times New Roman" w:hAnsi="Times New Roman" w:cs="Times New Roman"/>
                <w:sz w:val="28"/>
                <w:szCs w:val="28"/>
              </w:rPr>
              <w:t xml:space="preserve"> по Тамбовской области в городе Мичуринске, Мичуринском, Петровском, Первомайском, Никифоровском и </w:t>
            </w:r>
            <w:proofErr w:type="spellStart"/>
            <w:r w:rsidR="00390193">
              <w:rPr>
                <w:rFonts w:ascii="Times New Roman" w:hAnsi="Times New Roman" w:cs="Times New Roman"/>
                <w:sz w:val="28"/>
                <w:szCs w:val="28"/>
              </w:rPr>
              <w:t>Староюрьевском</w:t>
            </w:r>
            <w:proofErr w:type="spellEnd"/>
            <w:r w:rsidR="00390193">
              <w:rPr>
                <w:rFonts w:ascii="Times New Roman" w:hAnsi="Times New Roman" w:cs="Times New Roman"/>
                <w:sz w:val="28"/>
                <w:szCs w:val="28"/>
              </w:rPr>
              <w:t xml:space="preserve"> районах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7531E0" w:rsidRDefault="007531E0" w:rsidP="003901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544" w:rsidTr="007531E0">
        <w:trPr>
          <w:trHeight w:val="338"/>
        </w:trPr>
        <w:tc>
          <w:tcPr>
            <w:tcW w:w="4503" w:type="dxa"/>
          </w:tcPr>
          <w:p w:rsidR="00D46544" w:rsidRDefault="0021356B" w:rsidP="007A32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Ершов Павел Алексеевич</w:t>
            </w:r>
          </w:p>
        </w:tc>
        <w:tc>
          <w:tcPr>
            <w:tcW w:w="5201" w:type="dxa"/>
          </w:tcPr>
          <w:p w:rsidR="00D46544" w:rsidRDefault="0021356B" w:rsidP="003F4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F46D0"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 </w:t>
            </w:r>
            <w:r w:rsidR="003F46D0" w:rsidRPr="003F46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заместитель начальника полиции (по охране общественного порядка) </w:t>
            </w:r>
            <w:r w:rsidR="00DE2AB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3F46D0" w:rsidRPr="003F46D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МОМВД России «Первомайский»</w:t>
            </w:r>
            <w:r w:rsidR="003F46D0" w:rsidRPr="003F46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согласованию);</w:t>
            </w:r>
          </w:p>
          <w:p w:rsidR="007531E0" w:rsidRDefault="007531E0" w:rsidP="003F4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6544" w:rsidTr="007531E0">
        <w:trPr>
          <w:trHeight w:val="322"/>
        </w:trPr>
        <w:tc>
          <w:tcPr>
            <w:tcW w:w="4503" w:type="dxa"/>
          </w:tcPr>
          <w:p w:rsidR="00D46544" w:rsidRDefault="0021356B" w:rsidP="003F4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Стрельникова Ольга Владимировна</w:t>
            </w:r>
          </w:p>
        </w:tc>
        <w:tc>
          <w:tcPr>
            <w:tcW w:w="5201" w:type="dxa"/>
          </w:tcPr>
          <w:p w:rsidR="00D46544" w:rsidRDefault="0021356B" w:rsidP="00DE2A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-начальник</w:t>
            </w:r>
            <w:r w:rsidR="00DE2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Первомайского территориального</w:t>
            </w:r>
            <w:r w:rsidR="00DE2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="00DE2AB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по работе с территориями и благоустройству</w:t>
            </w:r>
            <w:r w:rsidR="00DE2A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округа.</w:t>
            </w:r>
          </w:p>
        </w:tc>
      </w:tr>
    </w:tbl>
    <w:p w:rsidR="007A3243" w:rsidRDefault="007A3243" w:rsidP="003F46D0"/>
    <w:sectPr w:rsidR="007A3243" w:rsidSect="00F64C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7F4"/>
    <w:rsid w:val="00011625"/>
    <w:rsid w:val="00096C05"/>
    <w:rsid w:val="000F1597"/>
    <w:rsid w:val="001337F4"/>
    <w:rsid w:val="0021356B"/>
    <w:rsid w:val="002D138C"/>
    <w:rsid w:val="002F7E5C"/>
    <w:rsid w:val="00390193"/>
    <w:rsid w:val="003F46D0"/>
    <w:rsid w:val="00406DC6"/>
    <w:rsid w:val="00465862"/>
    <w:rsid w:val="00494628"/>
    <w:rsid w:val="00580090"/>
    <w:rsid w:val="006A5EEC"/>
    <w:rsid w:val="006D5D1E"/>
    <w:rsid w:val="007531E0"/>
    <w:rsid w:val="0079194B"/>
    <w:rsid w:val="007A3243"/>
    <w:rsid w:val="007D6A22"/>
    <w:rsid w:val="007F1626"/>
    <w:rsid w:val="008A4CFB"/>
    <w:rsid w:val="009461CA"/>
    <w:rsid w:val="00950787"/>
    <w:rsid w:val="009666E3"/>
    <w:rsid w:val="00976E6C"/>
    <w:rsid w:val="00A4202F"/>
    <w:rsid w:val="00B6087E"/>
    <w:rsid w:val="00BD4612"/>
    <w:rsid w:val="00C10BF4"/>
    <w:rsid w:val="00C574BC"/>
    <w:rsid w:val="00C64A5A"/>
    <w:rsid w:val="00CA4E57"/>
    <w:rsid w:val="00CE66B3"/>
    <w:rsid w:val="00D35685"/>
    <w:rsid w:val="00D35ECF"/>
    <w:rsid w:val="00D46544"/>
    <w:rsid w:val="00D707CE"/>
    <w:rsid w:val="00DD3817"/>
    <w:rsid w:val="00DE2AB7"/>
    <w:rsid w:val="00EA7104"/>
    <w:rsid w:val="00ED511B"/>
    <w:rsid w:val="00F27CFC"/>
    <w:rsid w:val="00F3438B"/>
    <w:rsid w:val="00F6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F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CF3"/>
    <w:pPr>
      <w:ind w:left="720"/>
      <w:contextualSpacing/>
    </w:pPr>
  </w:style>
  <w:style w:type="table" w:styleId="a4">
    <w:name w:val="Table Grid"/>
    <w:basedOn w:val="a1"/>
    <w:uiPriority w:val="59"/>
    <w:rsid w:val="007A3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CF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CF3"/>
    <w:pPr>
      <w:ind w:left="720"/>
      <w:contextualSpacing/>
    </w:pPr>
  </w:style>
  <w:style w:type="table" w:styleId="a4">
    <w:name w:val="Table Grid"/>
    <w:basedOn w:val="a1"/>
    <w:uiPriority w:val="59"/>
    <w:rsid w:val="007A32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dcterms:created xsi:type="dcterms:W3CDTF">2024-03-06T12:26:00Z</dcterms:created>
  <dcterms:modified xsi:type="dcterms:W3CDTF">2024-03-12T13:05:00Z</dcterms:modified>
</cp:coreProperties>
</file>