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10" w:rsidRDefault="00545A24" w:rsidP="001A6A7A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Как у</w:t>
      </w:r>
      <w:r w:rsidR="00405C37" w:rsidRPr="001A6A7A">
        <w:rPr>
          <w:rFonts w:ascii="Times New Roman" w:hAnsi="Times New Roman" w:cs="Times New Roman"/>
          <w:b/>
          <w:sz w:val="42"/>
          <w:szCs w:val="42"/>
        </w:rPr>
        <w:t xml:space="preserve">знать баланс </w:t>
      </w:r>
      <w:r w:rsidR="001A6A7A" w:rsidRPr="001A6A7A">
        <w:rPr>
          <w:rFonts w:ascii="Times New Roman" w:hAnsi="Times New Roman" w:cs="Times New Roman"/>
          <w:b/>
          <w:sz w:val="42"/>
          <w:szCs w:val="42"/>
        </w:rPr>
        <w:t xml:space="preserve">транспортной </w:t>
      </w:r>
      <w:r w:rsidR="00663D10">
        <w:rPr>
          <w:rFonts w:ascii="Times New Roman" w:hAnsi="Times New Roman" w:cs="Times New Roman"/>
          <w:b/>
          <w:sz w:val="42"/>
          <w:szCs w:val="42"/>
        </w:rPr>
        <w:t xml:space="preserve">карты </w:t>
      </w:r>
    </w:p>
    <w:p w:rsidR="00663D10" w:rsidRDefault="001A6A7A" w:rsidP="001A6A7A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A6A7A">
        <w:rPr>
          <w:rFonts w:ascii="Times New Roman" w:hAnsi="Times New Roman" w:cs="Times New Roman"/>
          <w:b/>
          <w:sz w:val="42"/>
          <w:szCs w:val="42"/>
        </w:rPr>
        <w:t>и</w:t>
      </w:r>
      <w:bookmarkStart w:id="0" w:name="_GoBack"/>
      <w:bookmarkEnd w:id="0"/>
      <w:r w:rsidRPr="001A6A7A">
        <w:rPr>
          <w:rFonts w:ascii="Times New Roman" w:hAnsi="Times New Roman" w:cs="Times New Roman"/>
          <w:b/>
          <w:sz w:val="42"/>
          <w:szCs w:val="42"/>
        </w:rPr>
        <w:t xml:space="preserve">ли </w:t>
      </w:r>
    </w:p>
    <w:p w:rsidR="00405C37" w:rsidRPr="001A6A7A" w:rsidRDefault="00245CB6" w:rsidP="001A6A7A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С</w:t>
      </w:r>
      <w:r w:rsidR="00405C37" w:rsidRPr="001A6A7A">
        <w:rPr>
          <w:rFonts w:ascii="Times New Roman" w:hAnsi="Times New Roman" w:cs="Times New Roman"/>
          <w:b/>
          <w:sz w:val="42"/>
          <w:szCs w:val="42"/>
        </w:rPr>
        <w:t>оциальной транспортной карты</w:t>
      </w:r>
      <w:r w:rsidR="00545A24">
        <w:rPr>
          <w:rFonts w:ascii="Times New Roman" w:hAnsi="Times New Roman" w:cs="Times New Roman"/>
          <w:b/>
          <w:sz w:val="42"/>
          <w:szCs w:val="42"/>
        </w:rPr>
        <w:t>?</w:t>
      </w:r>
    </w:p>
    <w:p w:rsidR="00405C37" w:rsidRPr="00405C37" w:rsidRDefault="00405C37" w:rsidP="00405C37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C37" w:rsidRPr="00405C37" w:rsidRDefault="001A6A7A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Pr="001A6A7A">
        <w:rPr>
          <w:rFonts w:ascii="Times New Roman" w:hAnsi="Times New Roman" w:cs="Times New Roman"/>
          <w:b/>
          <w:sz w:val="40"/>
          <w:szCs w:val="40"/>
        </w:rPr>
        <w:t>В</w:t>
      </w:r>
      <w:r w:rsidR="00405C37" w:rsidRPr="001A6A7A">
        <w:rPr>
          <w:rFonts w:ascii="Times New Roman" w:hAnsi="Times New Roman" w:cs="Times New Roman"/>
          <w:b/>
          <w:sz w:val="40"/>
          <w:szCs w:val="40"/>
        </w:rPr>
        <w:t xml:space="preserve"> личном кабинете на сайте Системы </w:t>
      </w:r>
      <w:hyperlink r:id="rId5" w:history="1">
        <w:r w:rsidR="00405C37" w:rsidRPr="001A6A7A">
          <w:rPr>
            <w:rStyle w:val="a4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www</w:t>
        </w:r>
        <w:r w:rsidR="00405C37" w:rsidRPr="001A6A7A">
          <w:rPr>
            <w:rStyle w:val="a4"/>
            <w:rFonts w:ascii="Times New Roman" w:hAnsi="Times New Roman" w:cs="Times New Roman"/>
            <w:b/>
            <w:color w:val="auto"/>
            <w:sz w:val="40"/>
            <w:szCs w:val="40"/>
          </w:rPr>
          <w:t>.</w:t>
        </w:r>
        <w:proofErr w:type="spellStart"/>
        <w:r w:rsidR="00405C37" w:rsidRPr="001A6A7A">
          <w:rPr>
            <w:rStyle w:val="a4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asuop</w:t>
        </w:r>
        <w:proofErr w:type="spellEnd"/>
        <w:r w:rsidR="00405C37" w:rsidRPr="001A6A7A">
          <w:rPr>
            <w:rStyle w:val="a4"/>
            <w:rFonts w:ascii="Times New Roman" w:hAnsi="Times New Roman" w:cs="Times New Roman"/>
            <w:b/>
            <w:color w:val="auto"/>
            <w:sz w:val="40"/>
            <w:szCs w:val="40"/>
          </w:rPr>
          <w:t>.</w:t>
        </w:r>
        <w:r w:rsidR="00405C37" w:rsidRPr="001A6A7A">
          <w:rPr>
            <w:rStyle w:val="a4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ru</w:t>
        </w:r>
      </w:hyperlink>
      <w:r w:rsidR="00405C37" w:rsidRPr="001A6A7A">
        <w:rPr>
          <w:rFonts w:ascii="Times New Roman" w:hAnsi="Times New Roman" w:cs="Times New Roman"/>
          <w:b/>
          <w:sz w:val="40"/>
          <w:szCs w:val="40"/>
        </w:rPr>
        <w:t xml:space="preserve"> в разделе:</w:t>
      </w:r>
    </w:p>
    <w:p w:rsidR="00405C37" w:rsidRPr="00405C37" w:rsidRDefault="001A6A7A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 «О картах» - «Типы карт» - «Вход в личный кабинет»</w:t>
      </w:r>
    </w:p>
    <w:p w:rsidR="00405C37" w:rsidRPr="00405C37" w:rsidRDefault="00245CB6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1A6A7A">
        <w:rPr>
          <w:rFonts w:ascii="Times New Roman" w:hAnsi="Times New Roman" w:cs="Times New Roman"/>
          <w:sz w:val="40"/>
          <w:szCs w:val="40"/>
        </w:rPr>
        <w:t xml:space="preserve">. </w:t>
      </w:r>
      <w:r w:rsidR="001A6A7A" w:rsidRPr="001A6A7A">
        <w:rPr>
          <w:rFonts w:ascii="Times New Roman" w:hAnsi="Times New Roman" w:cs="Times New Roman"/>
          <w:b/>
          <w:sz w:val="40"/>
          <w:szCs w:val="40"/>
        </w:rPr>
        <w:t>В</w:t>
      </w:r>
      <w:r w:rsidR="00405C37" w:rsidRPr="001A6A7A">
        <w:rPr>
          <w:rFonts w:ascii="Times New Roman" w:hAnsi="Times New Roman" w:cs="Times New Roman"/>
          <w:b/>
          <w:sz w:val="40"/>
          <w:szCs w:val="40"/>
        </w:rPr>
        <w:t xml:space="preserve"> мобильном приложении «Транспортная карта»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 (</w:t>
      </w:r>
      <w:r w:rsidR="00405C37" w:rsidRPr="00405C37">
        <w:rPr>
          <w:rFonts w:ascii="Times New Roman" w:hAnsi="Times New Roman" w:cs="Times New Roman"/>
          <w:sz w:val="40"/>
          <w:szCs w:val="40"/>
          <w:lang w:val="en-US"/>
        </w:rPr>
        <w:t>QR</w:t>
      </w:r>
      <w:r>
        <w:rPr>
          <w:rFonts w:ascii="Times New Roman" w:hAnsi="Times New Roman" w:cs="Times New Roman"/>
          <w:sz w:val="40"/>
          <w:szCs w:val="40"/>
        </w:rPr>
        <w:t>-код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 для скачивания приложения размещен на обратной стороне карты);</w:t>
      </w:r>
    </w:p>
    <w:p w:rsidR="00405C37" w:rsidRPr="00405C37" w:rsidRDefault="00245CB6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1A6A7A">
        <w:rPr>
          <w:rFonts w:ascii="Times New Roman" w:hAnsi="Times New Roman" w:cs="Times New Roman"/>
          <w:sz w:val="40"/>
          <w:szCs w:val="40"/>
        </w:rPr>
        <w:t xml:space="preserve">. </w:t>
      </w:r>
      <w:r w:rsidR="001A6A7A" w:rsidRPr="001A6A7A">
        <w:rPr>
          <w:rFonts w:ascii="Times New Roman" w:hAnsi="Times New Roman" w:cs="Times New Roman"/>
          <w:b/>
          <w:sz w:val="40"/>
          <w:szCs w:val="40"/>
        </w:rPr>
        <w:t>В</w:t>
      </w:r>
      <w:r w:rsidR="00405C37" w:rsidRPr="001A6A7A">
        <w:rPr>
          <w:rFonts w:ascii="Times New Roman" w:hAnsi="Times New Roman" w:cs="Times New Roman"/>
          <w:b/>
          <w:sz w:val="40"/>
          <w:szCs w:val="40"/>
        </w:rPr>
        <w:t xml:space="preserve"> банкоматах ПАО Сбербанк в разделах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405C37" w:rsidRPr="00405C37" w:rsidRDefault="001A6A7A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 «Оплата по штрих</w:t>
      </w:r>
      <w:r w:rsidR="00245CB6">
        <w:rPr>
          <w:rFonts w:ascii="Times New Roman" w:hAnsi="Times New Roman" w:cs="Times New Roman"/>
          <w:sz w:val="40"/>
          <w:szCs w:val="40"/>
        </w:rPr>
        <w:t>-</w:t>
      </w:r>
      <w:r w:rsidR="00405C37" w:rsidRPr="00405C37">
        <w:rPr>
          <w:rFonts w:ascii="Times New Roman" w:hAnsi="Times New Roman" w:cs="Times New Roman"/>
          <w:sz w:val="40"/>
          <w:szCs w:val="40"/>
        </w:rPr>
        <w:t>коду»;</w:t>
      </w:r>
    </w:p>
    <w:p w:rsidR="00245CB6" w:rsidRPr="00245CB6" w:rsidRDefault="00245CB6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или</w:t>
      </w:r>
    </w:p>
    <w:p w:rsidR="00405C37" w:rsidRPr="00405C37" w:rsidRDefault="001A6A7A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 «</w:t>
      </w:r>
      <w:r w:rsidR="00245CB6">
        <w:rPr>
          <w:rFonts w:ascii="Times New Roman" w:hAnsi="Times New Roman" w:cs="Times New Roman"/>
          <w:sz w:val="40"/>
          <w:szCs w:val="40"/>
        </w:rPr>
        <w:t>Переводы и п</w:t>
      </w:r>
      <w:r w:rsidR="00405C37" w:rsidRPr="00405C37">
        <w:rPr>
          <w:rFonts w:ascii="Times New Roman" w:hAnsi="Times New Roman" w:cs="Times New Roman"/>
          <w:sz w:val="40"/>
          <w:szCs w:val="40"/>
        </w:rPr>
        <w:t>латежи» – «Товары и услуги» – «Транспорт» – «Транспортная карта Тамбов</w:t>
      </w:r>
      <w:r w:rsidR="00245CB6">
        <w:rPr>
          <w:rFonts w:ascii="Times New Roman" w:hAnsi="Times New Roman" w:cs="Times New Roman"/>
          <w:sz w:val="40"/>
          <w:szCs w:val="40"/>
        </w:rPr>
        <w:t>»</w:t>
      </w:r>
      <w:r w:rsidR="00405C37" w:rsidRPr="00405C37">
        <w:rPr>
          <w:rFonts w:ascii="Times New Roman" w:hAnsi="Times New Roman" w:cs="Times New Roman"/>
          <w:sz w:val="40"/>
          <w:szCs w:val="40"/>
        </w:rPr>
        <w:t>;</w:t>
      </w:r>
    </w:p>
    <w:p w:rsidR="00405C37" w:rsidRPr="001A6A7A" w:rsidRDefault="00245CB6" w:rsidP="00405C37">
      <w:pPr>
        <w:spacing w:after="0"/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="001A6A7A">
        <w:rPr>
          <w:rFonts w:ascii="Times New Roman" w:hAnsi="Times New Roman" w:cs="Times New Roman"/>
          <w:sz w:val="40"/>
          <w:szCs w:val="40"/>
        </w:rPr>
        <w:t xml:space="preserve">. </w:t>
      </w:r>
      <w:r w:rsidR="001A6A7A" w:rsidRPr="001A6A7A">
        <w:rPr>
          <w:rFonts w:ascii="Times New Roman" w:hAnsi="Times New Roman" w:cs="Times New Roman"/>
          <w:b/>
          <w:sz w:val="40"/>
          <w:szCs w:val="40"/>
        </w:rPr>
        <w:t>В</w:t>
      </w:r>
      <w:r w:rsidR="00405C37" w:rsidRPr="001A6A7A">
        <w:rPr>
          <w:rFonts w:ascii="Times New Roman" w:hAnsi="Times New Roman" w:cs="Times New Roman"/>
          <w:b/>
          <w:sz w:val="40"/>
          <w:szCs w:val="40"/>
        </w:rPr>
        <w:t xml:space="preserve"> личном кабинете на сайте Сбербанк–Онлайн в разделе:</w:t>
      </w:r>
    </w:p>
    <w:p w:rsidR="00405C37" w:rsidRPr="00405C37" w:rsidRDefault="001A6A7A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 «Платежи и переводы» – </w:t>
      </w:r>
      <w:r w:rsidR="00245CB6" w:rsidRPr="00405C37">
        <w:rPr>
          <w:rFonts w:ascii="Times New Roman" w:hAnsi="Times New Roman" w:cs="Times New Roman"/>
          <w:sz w:val="40"/>
          <w:szCs w:val="40"/>
        </w:rPr>
        <w:t xml:space="preserve">«Товары и услуги» – </w:t>
      </w:r>
      <w:r w:rsidR="00405C37" w:rsidRPr="00405C37">
        <w:rPr>
          <w:rFonts w:ascii="Times New Roman" w:hAnsi="Times New Roman" w:cs="Times New Roman"/>
          <w:sz w:val="40"/>
          <w:szCs w:val="40"/>
        </w:rPr>
        <w:t>«Транспорт» – «Транспортная карта Тамбов»;</w:t>
      </w:r>
    </w:p>
    <w:p w:rsidR="00405C37" w:rsidRPr="001A6A7A" w:rsidRDefault="00245CB6" w:rsidP="00405C37">
      <w:pPr>
        <w:spacing w:after="0"/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="001A6A7A">
        <w:rPr>
          <w:rFonts w:ascii="Times New Roman" w:hAnsi="Times New Roman" w:cs="Times New Roman"/>
          <w:sz w:val="40"/>
          <w:szCs w:val="40"/>
        </w:rPr>
        <w:t xml:space="preserve">. </w:t>
      </w:r>
      <w:r w:rsidR="001A6A7A" w:rsidRPr="001A6A7A">
        <w:rPr>
          <w:rFonts w:ascii="Times New Roman" w:hAnsi="Times New Roman" w:cs="Times New Roman"/>
          <w:b/>
          <w:sz w:val="40"/>
          <w:szCs w:val="40"/>
        </w:rPr>
        <w:t>Ч</w:t>
      </w:r>
      <w:r w:rsidR="00405C37" w:rsidRPr="001A6A7A">
        <w:rPr>
          <w:rFonts w:ascii="Times New Roman" w:hAnsi="Times New Roman" w:cs="Times New Roman"/>
          <w:b/>
          <w:sz w:val="40"/>
          <w:szCs w:val="40"/>
        </w:rPr>
        <w:t>ерез мобильное приложение ПАО Сбербанк в разделах:</w:t>
      </w:r>
    </w:p>
    <w:p w:rsidR="00405C37" w:rsidRPr="00405C37" w:rsidRDefault="001A6A7A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 «Платежи» - «Оплата по </w:t>
      </w:r>
      <w:r w:rsidR="00405C37" w:rsidRPr="00405C37">
        <w:rPr>
          <w:rFonts w:ascii="Times New Roman" w:hAnsi="Times New Roman" w:cs="Times New Roman"/>
          <w:sz w:val="40"/>
          <w:szCs w:val="40"/>
          <w:lang w:val="en-US"/>
        </w:rPr>
        <w:t>QR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 или штрих – коду»;</w:t>
      </w:r>
    </w:p>
    <w:p w:rsidR="00245CB6" w:rsidRDefault="00245CB6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или</w:t>
      </w:r>
    </w:p>
    <w:p w:rsidR="00405C37" w:rsidRPr="00405C37" w:rsidRDefault="001A6A7A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405C37" w:rsidRPr="00405C37">
        <w:rPr>
          <w:rFonts w:ascii="Times New Roman" w:hAnsi="Times New Roman" w:cs="Times New Roman"/>
          <w:sz w:val="40"/>
          <w:szCs w:val="40"/>
        </w:rPr>
        <w:t xml:space="preserve"> «Платежи» - «Остальное», в поле поиска ввести «Транспортная карта Тамбов».</w:t>
      </w:r>
    </w:p>
    <w:p w:rsidR="001A6A7A" w:rsidRDefault="001A6A7A" w:rsidP="00405C37">
      <w:pPr>
        <w:spacing w:after="0"/>
        <w:ind w:firstLine="851"/>
        <w:jc w:val="both"/>
        <w:rPr>
          <w:rFonts w:ascii="Times New Roman" w:hAnsi="Times New Roman" w:cs="Times New Roman"/>
          <w:sz w:val="40"/>
          <w:szCs w:val="40"/>
        </w:rPr>
      </w:pPr>
    </w:p>
    <w:p w:rsidR="00405C37" w:rsidRPr="001A6A7A" w:rsidRDefault="00405C37" w:rsidP="00405C37">
      <w:pPr>
        <w:spacing w:after="0"/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A6A7A">
        <w:rPr>
          <w:rFonts w:ascii="Times New Roman" w:hAnsi="Times New Roman" w:cs="Times New Roman"/>
          <w:b/>
          <w:sz w:val="40"/>
          <w:szCs w:val="40"/>
        </w:rPr>
        <w:t>Если Вам не удалось узнать баланс своей карты, Вы можете обратить</w:t>
      </w:r>
      <w:r w:rsidR="001A6A7A" w:rsidRPr="001A6A7A">
        <w:rPr>
          <w:rFonts w:ascii="Times New Roman" w:hAnsi="Times New Roman" w:cs="Times New Roman"/>
          <w:b/>
          <w:sz w:val="40"/>
          <w:szCs w:val="40"/>
        </w:rPr>
        <w:t>ся по телефону службы поддержки:</w:t>
      </w:r>
    </w:p>
    <w:p w:rsidR="001A6A7A" w:rsidRDefault="001A6A7A" w:rsidP="00405C37">
      <w:pPr>
        <w:spacing w:after="0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5C37" w:rsidRPr="00405C37" w:rsidRDefault="00405C37" w:rsidP="00405C37">
      <w:pPr>
        <w:spacing w:after="0"/>
        <w:ind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405C37">
        <w:rPr>
          <w:rFonts w:ascii="Times New Roman" w:hAnsi="Times New Roman" w:cs="Times New Roman"/>
          <w:b/>
          <w:sz w:val="40"/>
          <w:szCs w:val="40"/>
        </w:rPr>
        <w:t>8 (800) 301</w:t>
      </w:r>
      <w:r w:rsidR="00A566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05C37">
        <w:rPr>
          <w:rFonts w:ascii="Times New Roman" w:hAnsi="Times New Roman" w:cs="Times New Roman"/>
          <w:b/>
          <w:sz w:val="40"/>
          <w:szCs w:val="40"/>
        </w:rPr>
        <w:t>04</w:t>
      </w:r>
      <w:r w:rsidR="00A566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05C37">
        <w:rPr>
          <w:rFonts w:ascii="Times New Roman" w:hAnsi="Times New Roman" w:cs="Times New Roman"/>
          <w:b/>
          <w:sz w:val="40"/>
          <w:szCs w:val="40"/>
        </w:rPr>
        <w:t>44</w:t>
      </w:r>
    </w:p>
    <w:sectPr w:rsidR="00405C37" w:rsidRPr="00405C37" w:rsidSect="00FB4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508A"/>
    <w:multiLevelType w:val="hybridMultilevel"/>
    <w:tmpl w:val="39FE3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6516F"/>
    <w:multiLevelType w:val="hybridMultilevel"/>
    <w:tmpl w:val="B11C29A8"/>
    <w:lvl w:ilvl="0" w:tplc="E56047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8C0C47"/>
    <w:multiLevelType w:val="hybridMultilevel"/>
    <w:tmpl w:val="0A8C0256"/>
    <w:lvl w:ilvl="0" w:tplc="01569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17E5C"/>
    <w:multiLevelType w:val="hybridMultilevel"/>
    <w:tmpl w:val="939A0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FAC"/>
    <w:rsid w:val="00123609"/>
    <w:rsid w:val="00167CD2"/>
    <w:rsid w:val="001819E2"/>
    <w:rsid w:val="00186294"/>
    <w:rsid w:val="001A6A7A"/>
    <w:rsid w:val="001A6E32"/>
    <w:rsid w:val="001B47D6"/>
    <w:rsid w:val="001D45CC"/>
    <w:rsid w:val="00245CB6"/>
    <w:rsid w:val="0039692D"/>
    <w:rsid w:val="003C57B3"/>
    <w:rsid w:val="00405C37"/>
    <w:rsid w:val="004647C2"/>
    <w:rsid w:val="00542021"/>
    <w:rsid w:val="00545A24"/>
    <w:rsid w:val="00552FAC"/>
    <w:rsid w:val="005E1A32"/>
    <w:rsid w:val="00647CB8"/>
    <w:rsid w:val="00663D10"/>
    <w:rsid w:val="006C2480"/>
    <w:rsid w:val="00727DB3"/>
    <w:rsid w:val="007F017C"/>
    <w:rsid w:val="00852965"/>
    <w:rsid w:val="008722DB"/>
    <w:rsid w:val="00980E68"/>
    <w:rsid w:val="009B6B71"/>
    <w:rsid w:val="00A56699"/>
    <w:rsid w:val="00A93B9E"/>
    <w:rsid w:val="00AA5DEA"/>
    <w:rsid w:val="00AC0366"/>
    <w:rsid w:val="00B156A0"/>
    <w:rsid w:val="00BE2CDB"/>
    <w:rsid w:val="00BF5760"/>
    <w:rsid w:val="00CC750C"/>
    <w:rsid w:val="00D1619D"/>
    <w:rsid w:val="00E97B93"/>
    <w:rsid w:val="00EB3B64"/>
    <w:rsid w:val="00F229AA"/>
    <w:rsid w:val="00F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52EB"/>
  <w15:docId w15:val="{66B7DBAF-87FF-4629-BB19-1EDADC4E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u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Senin</cp:lastModifiedBy>
  <cp:revision>25</cp:revision>
  <cp:lastPrinted>2019-03-26T09:18:00Z</cp:lastPrinted>
  <dcterms:created xsi:type="dcterms:W3CDTF">2019-02-21T12:02:00Z</dcterms:created>
  <dcterms:modified xsi:type="dcterms:W3CDTF">2019-04-07T15:31:00Z</dcterms:modified>
</cp:coreProperties>
</file>