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6B" w:rsidRPr="00334CCF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 w:val="24"/>
          <w:szCs w:val="24"/>
          <w:lang w:eastAsia="zh-CN" w:bidi="hi-IN"/>
        </w:rPr>
      </w:pPr>
      <w:r>
        <w:rPr>
          <w:rFonts w:eastAsia="Lucida Sans Unicode" w:cs="Mangal"/>
          <w:noProof/>
          <w:kern w:val="3"/>
          <w:sz w:val="24"/>
          <w:szCs w:val="24"/>
          <w:lang w:val="ru-RU" w:eastAsia="ru-RU"/>
        </w:rPr>
        <w:drawing>
          <wp:inline distT="0" distB="0" distL="0" distR="0">
            <wp:extent cx="495300" cy="624840"/>
            <wp:effectExtent l="0" t="0" r="0" b="3810"/>
            <wp:docPr id="1" name="Рисунок 1" descr="Описание: 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LE-объ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Cs w:val="28"/>
          <w:lang w:val="ru-RU" w:eastAsia="zh-CN" w:bidi="hi-IN"/>
        </w:rPr>
      </w:pPr>
      <w:r w:rsidRPr="00794FC4">
        <w:rPr>
          <w:rFonts w:eastAsia="Lucida Sans Unicode" w:cs="Mangal"/>
          <w:kern w:val="3"/>
          <w:szCs w:val="28"/>
          <w:lang w:val="ru-RU" w:eastAsia="zh-CN" w:bidi="hi-IN"/>
        </w:rPr>
        <w:t>СОВЕТ ДЕПУТАТОВ</w:t>
      </w: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Cs w:val="28"/>
          <w:lang w:val="ru-RU" w:eastAsia="zh-CN" w:bidi="hi-IN"/>
        </w:rPr>
      </w:pPr>
      <w:r w:rsidRPr="00794FC4">
        <w:rPr>
          <w:rFonts w:eastAsia="Lucida Sans Unicode" w:cs="Mangal"/>
          <w:kern w:val="3"/>
          <w:szCs w:val="28"/>
          <w:lang w:val="ru-RU" w:eastAsia="zh-CN" w:bidi="hi-IN"/>
        </w:rPr>
        <w:t>ПЕРВОМАЙСКОГО МУНИЦИПАЛЬНОГО ОКРУГА</w:t>
      </w: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Cs w:val="28"/>
          <w:lang w:val="ru-RU" w:eastAsia="zh-CN" w:bidi="hi-IN"/>
        </w:rPr>
      </w:pPr>
      <w:r w:rsidRPr="00794FC4">
        <w:rPr>
          <w:rFonts w:eastAsia="Lucida Sans Unicode" w:cs="Mangal"/>
          <w:kern w:val="3"/>
          <w:szCs w:val="28"/>
          <w:lang w:val="ru-RU" w:eastAsia="zh-CN" w:bidi="hi-IN"/>
        </w:rPr>
        <w:t>ТАМБОВСКОЙ ОБЛАСТИ</w:t>
      </w: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 w:val="20"/>
          <w:szCs w:val="28"/>
          <w:lang w:val="ru-RU" w:eastAsia="zh-CN" w:bidi="hi-IN"/>
        </w:rPr>
      </w:pP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Cs w:val="28"/>
          <w:lang w:val="ru-RU" w:eastAsia="zh-CN" w:bidi="hi-IN"/>
        </w:rPr>
      </w:pPr>
      <w:r w:rsidRPr="00794FC4">
        <w:rPr>
          <w:rFonts w:eastAsia="Lucida Sans Unicode" w:cs="Mangal"/>
          <w:kern w:val="3"/>
          <w:szCs w:val="28"/>
          <w:lang w:val="ru-RU" w:eastAsia="zh-CN" w:bidi="hi-IN"/>
        </w:rPr>
        <w:t xml:space="preserve"> (первый созыв - заседание дв</w:t>
      </w:r>
      <w:r w:rsidR="005C729A">
        <w:rPr>
          <w:rFonts w:eastAsia="Lucida Sans Unicode" w:cs="Mangal"/>
          <w:kern w:val="3"/>
          <w:szCs w:val="28"/>
          <w:lang w:val="ru-RU" w:eastAsia="zh-CN" w:bidi="hi-IN"/>
        </w:rPr>
        <w:t>адцать девятое</w:t>
      </w:r>
      <w:r w:rsidRPr="00794FC4">
        <w:rPr>
          <w:rFonts w:eastAsia="Lucida Sans Unicode" w:cs="Mangal"/>
          <w:kern w:val="3"/>
          <w:szCs w:val="28"/>
          <w:lang w:val="ru-RU" w:eastAsia="zh-CN" w:bidi="hi-IN"/>
        </w:rPr>
        <w:t>)</w:t>
      </w:r>
    </w:p>
    <w:p w:rsidR="00505D6B" w:rsidRPr="00794FC4" w:rsidRDefault="00505D6B" w:rsidP="00505D6B">
      <w:pPr>
        <w:widowControl w:val="0"/>
        <w:autoSpaceDN w:val="0"/>
        <w:spacing w:after="0" w:line="240" w:lineRule="auto"/>
        <w:ind w:left="-284"/>
        <w:jc w:val="center"/>
        <w:textAlignment w:val="baseline"/>
        <w:rPr>
          <w:rFonts w:eastAsia="Lucida Sans Unicode" w:cs="Mangal"/>
          <w:kern w:val="3"/>
          <w:sz w:val="20"/>
          <w:szCs w:val="28"/>
          <w:lang w:val="ru-RU" w:eastAsia="zh-CN" w:bidi="hi-IN"/>
        </w:rPr>
      </w:pPr>
    </w:p>
    <w:p w:rsidR="00505D6B" w:rsidRPr="00794FC4" w:rsidRDefault="00505D6B" w:rsidP="00505D6B">
      <w:pPr>
        <w:spacing w:after="0" w:line="240" w:lineRule="auto"/>
        <w:ind w:left="-284"/>
        <w:jc w:val="center"/>
        <w:rPr>
          <w:szCs w:val="28"/>
          <w:lang w:val="ru-RU"/>
        </w:rPr>
      </w:pPr>
      <w:r w:rsidRPr="00794FC4">
        <w:rPr>
          <w:szCs w:val="28"/>
          <w:lang w:val="ru-RU"/>
        </w:rPr>
        <w:t>РЕШЕНИЕ</w:t>
      </w:r>
    </w:p>
    <w:p w:rsidR="00505D6B" w:rsidRPr="00794FC4" w:rsidRDefault="00505D6B" w:rsidP="00505D6B">
      <w:pPr>
        <w:spacing w:after="0" w:line="240" w:lineRule="auto"/>
        <w:ind w:left="-284"/>
        <w:jc w:val="center"/>
        <w:rPr>
          <w:sz w:val="20"/>
          <w:szCs w:val="28"/>
          <w:lang w:val="ru-RU"/>
        </w:rPr>
      </w:pPr>
    </w:p>
    <w:p w:rsidR="00505D6B" w:rsidRPr="00794FC4" w:rsidRDefault="00505D6B" w:rsidP="00505D6B">
      <w:pPr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2E051E">
        <w:rPr>
          <w:szCs w:val="28"/>
          <w:lang w:val="ru-RU"/>
        </w:rPr>
        <w:t>5</w:t>
      </w:r>
      <w:r>
        <w:rPr>
          <w:szCs w:val="28"/>
          <w:lang w:val="ru-RU"/>
        </w:rPr>
        <w:t>.03.</w:t>
      </w:r>
      <w:r w:rsidRPr="00794FC4">
        <w:rPr>
          <w:szCs w:val="28"/>
          <w:lang w:val="ru-RU"/>
        </w:rPr>
        <w:t>202</w:t>
      </w:r>
      <w:r>
        <w:rPr>
          <w:szCs w:val="28"/>
          <w:lang w:val="ru-RU"/>
        </w:rPr>
        <w:t>5</w:t>
      </w:r>
      <w:r w:rsidRPr="00794FC4">
        <w:rPr>
          <w:szCs w:val="28"/>
          <w:lang w:val="ru-RU"/>
        </w:rPr>
        <w:t xml:space="preserve">                           </w:t>
      </w:r>
      <w:r>
        <w:rPr>
          <w:szCs w:val="28"/>
          <w:lang w:val="ru-RU"/>
        </w:rPr>
        <w:t xml:space="preserve">  </w:t>
      </w:r>
      <w:r w:rsidRPr="00794FC4">
        <w:rPr>
          <w:szCs w:val="28"/>
          <w:lang w:val="ru-RU"/>
        </w:rPr>
        <w:t xml:space="preserve">    </w:t>
      </w:r>
      <w:proofErr w:type="spellStart"/>
      <w:r w:rsidRPr="00794FC4">
        <w:rPr>
          <w:szCs w:val="28"/>
          <w:lang w:val="ru-RU"/>
        </w:rPr>
        <w:t>р.п</w:t>
      </w:r>
      <w:proofErr w:type="spellEnd"/>
      <w:r w:rsidRPr="00794FC4">
        <w:rPr>
          <w:szCs w:val="28"/>
          <w:lang w:val="ru-RU"/>
        </w:rPr>
        <w:t xml:space="preserve">. Первомайский       </w:t>
      </w:r>
      <w:r>
        <w:rPr>
          <w:szCs w:val="28"/>
          <w:lang w:val="ru-RU"/>
        </w:rPr>
        <w:t xml:space="preserve">                        </w:t>
      </w:r>
      <w:r w:rsidRPr="00794FC4">
        <w:rPr>
          <w:szCs w:val="28"/>
          <w:lang w:val="ru-RU"/>
        </w:rPr>
        <w:t xml:space="preserve">  № </w:t>
      </w:r>
      <w:r w:rsidR="009201AD">
        <w:rPr>
          <w:szCs w:val="28"/>
          <w:lang w:val="ru-RU"/>
        </w:rPr>
        <w:t>430</w:t>
      </w:r>
      <w:bookmarkStart w:id="0" w:name="_GoBack"/>
      <w:bookmarkEnd w:id="0"/>
    </w:p>
    <w:p w:rsidR="00505D6B" w:rsidRPr="00794FC4" w:rsidRDefault="00505D6B" w:rsidP="00505D6B">
      <w:pPr>
        <w:spacing w:after="29" w:line="259" w:lineRule="auto"/>
        <w:ind w:left="0" w:firstLine="0"/>
        <w:rPr>
          <w:lang w:val="ru-RU"/>
        </w:rPr>
      </w:pPr>
    </w:p>
    <w:p w:rsidR="00505D6B" w:rsidRPr="00794FC4" w:rsidRDefault="00505D6B" w:rsidP="005C729A">
      <w:pPr>
        <w:pStyle w:val="1"/>
        <w:spacing w:line="240" w:lineRule="auto"/>
        <w:ind w:left="0" w:right="-1"/>
        <w:jc w:val="both"/>
        <w:rPr>
          <w:b w:val="0"/>
          <w:lang w:val="ru-RU"/>
        </w:rPr>
      </w:pPr>
      <w:r w:rsidRPr="00794FC4">
        <w:rPr>
          <w:b w:val="0"/>
          <w:lang w:val="ru-RU"/>
        </w:rPr>
        <w:t>О</w:t>
      </w:r>
      <w:r>
        <w:rPr>
          <w:b w:val="0"/>
          <w:lang w:val="ru-RU"/>
        </w:rPr>
        <w:t xml:space="preserve"> внесении изменений в </w:t>
      </w:r>
      <w:r w:rsidRPr="00794FC4">
        <w:rPr>
          <w:b w:val="0"/>
          <w:lang w:val="ru-RU"/>
        </w:rPr>
        <w:t>Положени</w:t>
      </w:r>
      <w:r>
        <w:rPr>
          <w:b w:val="0"/>
          <w:lang w:val="ru-RU"/>
        </w:rPr>
        <w:t>е</w:t>
      </w:r>
      <w:r w:rsidRPr="00794FC4">
        <w:rPr>
          <w:b w:val="0"/>
          <w:lang w:val="ru-RU"/>
        </w:rPr>
        <w:t xml:space="preserve"> о почетном звании «Почетный гражданин Первомайского муниципального округа Тамбовской области»</w:t>
      </w:r>
      <w:r w:rsidR="005C729A">
        <w:rPr>
          <w:b w:val="0"/>
          <w:lang w:val="ru-RU"/>
        </w:rPr>
        <w:t>, утвержденное решением Совета депутатов Первомайского муниципального округа Тамбовской области</w:t>
      </w:r>
      <w:r>
        <w:rPr>
          <w:b w:val="0"/>
          <w:lang w:val="ru-RU"/>
        </w:rPr>
        <w:t xml:space="preserve"> от 15.02.2024 №184</w:t>
      </w:r>
    </w:p>
    <w:p w:rsidR="00505D6B" w:rsidRPr="00794FC4" w:rsidRDefault="00505D6B" w:rsidP="00505D6B">
      <w:pPr>
        <w:spacing w:after="0" w:line="259" w:lineRule="auto"/>
        <w:ind w:firstLine="0"/>
        <w:jc w:val="center"/>
        <w:rPr>
          <w:lang w:val="ru-RU"/>
        </w:rPr>
      </w:pPr>
      <w:r w:rsidRPr="00794FC4">
        <w:rPr>
          <w:b/>
          <w:lang w:val="ru-RU"/>
        </w:rPr>
        <w:t xml:space="preserve"> </w:t>
      </w:r>
    </w:p>
    <w:p w:rsidR="00505D6B" w:rsidRPr="00794FC4" w:rsidRDefault="00505D6B" w:rsidP="005C729A">
      <w:pPr>
        <w:spacing w:after="0" w:line="240" w:lineRule="auto"/>
        <w:ind w:left="0" w:firstLine="709"/>
        <w:rPr>
          <w:lang w:val="ru-RU"/>
        </w:rPr>
      </w:pPr>
      <w:proofErr w:type="gramStart"/>
      <w:r>
        <w:rPr>
          <w:lang w:val="ru-RU"/>
        </w:rPr>
        <w:t>В связи с поручением Российского организационного комитета  «Победа», Тамбовского областного организационного комитета «Победа» о рассмотрении вопроса присвоения участник</w:t>
      </w:r>
      <w:r w:rsidR="005C729A">
        <w:rPr>
          <w:lang w:val="ru-RU"/>
        </w:rPr>
        <w:t>а</w:t>
      </w:r>
      <w:r>
        <w:rPr>
          <w:lang w:val="ru-RU"/>
        </w:rPr>
        <w:t>м Великой Отечественной Войны</w:t>
      </w:r>
      <w:r w:rsidR="005C729A">
        <w:rPr>
          <w:lang w:val="ru-RU"/>
        </w:rPr>
        <w:t>,</w:t>
      </w:r>
      <w:r>
        <w:rPr>
          <w:lang w:val="ru-RU"/>
        </w:rPr>
        <w:t xml:space="preserve"> участвовавших в боевых действиях звания </w:t>
      </w:r>
      <w:r w:rsidRPr="00505D6B">
        <w:rPr>
          <w:lang w:val="ru-RU"/>
        </w:rPr>
        <w:t>«Почетный гражданин Первомайского муниципального округа Тамбовской области»</w:t>
      </w:r>
      <w:r>
        <w:rPr>
          <w:lang w:val="ru-RU"/>
        </w:rPr>
        <w:t xml:space="preserve">, в соответствии с Уставом Первомайского </w:t>
      </w:r>
      <w:r w:rsidRPr="00676FD6">
        <w:rPr>
          <w:lang w:val="ru-RU"/>
        </w:rPr>
        <w:t>муниципального округа Тамбовской области</w:t>
      </w:r>
      <w:r>
        <w:rPr>
          <w:lang w:val="ru-RU"/>
        </w:rPr>
        <w:t xml:space="preserve">, </w:t>
      </w:r>
      <w:r w:rsidR="005C729A" w:rsidRPr="005C729A">
        <w:rPr>
          <w:lang w:val="ru-RU"/>
        </w:rPr>
        <w:t>утвержденн</w:t>
      </w:r>
      <w:r w:rsidR="005C729A">
        <w:rPr>
          <w:lang w:val="ru-RU"/>
        </w:rPr>
        <w:t>ым</w:t>
      </w:r>
      <w:r w:rsidR="005C729A" w:rsidRPr="005C729A">
        <w:rPr>
          <w:lang w:val="ru-RU"/>
        </w:rPr>
        <w:t xml:space="preserve"> решением Совета депутатов Первомайского муниципального округа Тамбовской области от </w:t>
      </w:r>
      <w:r w:rsidR="005C729A">
        <w:rPr>
          <w:lang w:val="ru-RU"/>
        </w:rPr>
        <w:t>26</w:t>
      </w:r>
      <w:r w:rsidR="005C729A" w:rsidRPr="005C729A">
        <w:rPr>
          <w:lang w:val="ru-RU"/>
        </w:rPr>
        <w:t>.</w:t>
      </w:r>
      <w:r w:rsidR="005C729A">
        <w:rPr>
          <w:lang w:val="ru-RU"/>
        </w:rPr>
        <w:t>10</w:t>
      </w:r>
      <w:r w:rsidR="005C729A" w:rsidRPr="005C729A">
        <w:rPr>
          <w:lang w:val="ru-RU"/>
        </w:rPr>
        <w:t>.202</w:t>
      </w:r>
      <w:r w:rsidR="005C729A">
        <w:rPr>
          <w:lang w:val="ru-RU"/>
        </w:rPr>
        <w:t>3</w:t>
      </w:r>
      <w:r w:rsidR="005C729A" w:rsidRPr="005C729A">
        <w:rPr>
          <w:lang w:val="ru-RU"/>
        </w:rPr>
        <w:t xml:space="preserve"> №</w:t>
      </w:r>
      <w:r w:rsidR="005C729A">
        <w:rPr>
          <w:lang w:val="ru-RU"/>
        </w:rPr>
        <w:t xml:space="preserve"> 42, </w:t>
      </w:r>
      <w:r>
        <w:rPr>
          <w:lang w:val="ru-RU"/>
        </w:rPr>
        <w:t>заключением постоянной комиссии по местному самоуправлению</w:t>
      </w:r>
      <w:proofErr w:type="gramEnd"/>
      <w:r>
        <w:rPr>
          <w:lang w:val="ru-RU"/>
        </w:rPr>
        <w:t xml:space="preserve"> и нормотворчеству, </w:t>
      </w:r>
      <w:r w:rsidRPr="00794FC4">
        <w:rPr>
          <w:lang w:val="ru-RU"/>
        </w:rPr>
        <w:t xml:space="preserve">Совет депутатов </w:t>
      </w:r>
      <w:r w:rsidRPr="00676FD6">
        <w:rPr>
          <w:lang w:val="ru-RU"/>
        </w:rPr>
        <w:t>Первомайского</w:t>
      </w:r>
      <w:r w:rsidRPr="00794FC4">
        <w:rPr>
          <w:lang w:val="ru-RU"/>
        </w:rPr>
        <w:t xml:space="preserve"> муниципального округа </w:t>
      </w:r>
      <w:r w:rsidRPr="00676FD6">
        <w:rPr>
          <w:lang w:val="ru-RU"/>
        </w:rPr>
        <w:t>РЕШИЛ</w:t>
      </w:r>
      <w:r w:rsidRPr="00794FC4">
        <w:rPr>
          <w:lang w:val="ru-RU"/>
        </w:rPr>
        <w:t xml:space="preserve">:  </w:t>
      </w:r>
    </w:p>
    <w:p w:rsidR="00505D6B" w:rsidRPr="00794FC4" w:rsidRDefault="00505D6B" w:rsidP="005C729A">
      <w:pPr>
        <w:pStyle w:val="1"/>
        <w:spacing w:line="240" w:lineRule="auto"/>
        <w:ind w:left="0" w:firstLine="709"/>
        <w:jc w:val="both"/>
        <w:rPr>
          <w:b w:val="0"/>
          <w:lang w:val="ru-RU"/>
        </w:rPr>
      </w:pPr>
      <w:r w:rsidRPr="00505D6B">
        <w:rPr>
          <w:b w:val="0"/>
          <w:lang w:val="ru-RU"/>
        </w:rPr>
        <w:t>1.</w:t>
      </w:r>
      <w:r w:rsidR="005C729A">
        <w:rPr>
          <w:b w:val="0"/>
          <w:lang w:val="ru-RU"/>
        </w:rPr>
        <w:t> </w:t>
      </w:r>
      <w:r>
        <w:rPr>
          <w:b w:val="0"/>
          <w:lang w:val="ru-RU"/>
        </w:rPr>
        <w:t xml:space="preserve">Внести изменения в </w:t>
      </w:r>
      <w:r w:rsidRPr="00794FC4">
        <w:rPr>
          <w:b w:val="0"/>
          <w:lang w:val="ru-RU"/>
        </w:rPr>
        <w:t>Положени</w:t>
      </w:r>
      <w:r>
        <w:rPr>
          <w:b w:val="0"/>
          <w:lang w:val="ru-RU"/>
        </w:rPr>
        <w:t>е</w:t>
      </w:r>
      <w:r w:rsidRPr="00794FC4">
        <w:rPr>
          <w:b w:val="0"/>
          <w:lang w:val="ru-RU"/>
        </w:rPr>
        <w:t xml:space="preserve"> о почетном звании «Почетный гражданин Первомайского муниципального округа Тамбовской области»</w:t>
      </w:r>
      <w:r>
        <w:rPr>
          <w:b w:val="0"/>
          <w:lang w:val="ru-RU"/>
        </w:rPr>
        <w:t xml:space="preserve"> </w:t>
      </w:r>
      <w:r w:rsidR="005C729A" w:rsidRPr="005C729A">
        <w:rPr>
          <w:b w:val="0"/>
          <w:lang w:val="ru-RU"/>
        </w:rPr>
        <w:t>утвержденное решением Совета депутатов Первомайского муниципального округа Тамбовской области от 15.02.2024 №184</w:t>
      </w:r>
      <w:r>
        <w:rPr>
          <w:b w:val="0"/>
          <w:lang w:val="ru-RU"/>
        </w:rPr>
        <w:t xml:space="preserve"> следующего содержания:</w:t>
      </w:r>
    </w:p>
    <w:p w:rsidR="00505D6B" w:rsidRPr="00F07BCF" w:rsidRDefault="00505D6B" w:rsidP="005C72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1) В статье </w:t>
      </w:r>
      <w:r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2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: </w:t>
      </w:r>
    </w:p>
    <w:p w:rsidR="00505D6B" w:rsidRPr="00F07BCF" w:rsidRDefault="00505D6B" w:rsidP="005C729A">
      <w:pPr>
        <w:pStyle w:val="a6"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- </w:t>
      </w:r>
      <w:r w:rsidR="005C729A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часть</w:t>
      </w:r>
      <w:r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2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изложить в следующей редакции:</w:t>
      </w:r>
    </w:p>
    <w:p w:rsidR="00505D6B" w:rsidRPr="00120520" w:rsidRDefault="00505D6B" w:rsidP="005C729A">
      <w:pPr>
        <w:tabs>
          <w:tab w:val="left" w:pos="993"/>
        </w:tabs>
        <w:spacing w:after="0" w:line="240" w:lineRule="auto"/>
        <w:ind w:left="0" w:firstLine="709"/>
        <w:rPr>
          <w:color w:val="auto"/>
          <w:szCs w:val="28"/>
          <w:lang w:val="ru-RU"/>
        </w:rPr>
      </w:pPr>
      <w:r w:rsidRPr="00505D6B">
        <w:rPr>
          <w:color w:val="000000" w:themeColor="text1" w:themeShade="BF"/>
          <w:szCs w:val="28"/>
          <w:lang w:val="ru-RU"/>
        </w:rPr>
        <w:t>«</w:t>
      </w:r>
      <w:r>
        <w:rPr>
          <w:color w:val="000000" w:themeColor="text1" w:themeShade="BF"/>
          <w:szCs w:val="28"/>
          <w:lang w:val="ru-RU"/>
        </w:rPr>
        <w:t>2</w:t>
      </w:r>
      <w:r w:rsidR="005C729A">
        <w:rPr>
          <w:color w:val="000000" w:themeColor="text1" w:themeShade="BF"/>
          <w:szCs w:val="28"/>
          <w:lang w:val="ru-RU"/>
        </w:rPr>
        <w:t>.</w:t>
      </w:r>
      <w:r w:rsidR="005C729A">
        <w:rPr>
          <w:lang w:val="ru-RU"/>
        </w:rPr>
        <w:t> </w:t>
      </w:r>
      <w:proofErr w:type="gramStart"/>
      <w:r w:rsidRPr="00794FC4">
        <w:rPr>
          <w:lang w:val="ru-RU"/>
        </w:rPr>
        <w:t xml:space="preserve">Звание «Почётный гражданин </w:t>
      </w:r>
      <w:r w:rsidRPr="00B129A2">
        <w:rPr>
          <w:lang w:val="ru-RU"/>
        </w:rPr>
        <w:t>Первомайского</w:t>
      </w:r>
      <w:r w:rsidRPr="00794FC4">
        <w:rPr>
          <w:lang w:val="ru-RU"/>
        </w:rPr>
        <w:t xml:space="preserve"> муниципального округа Тамбовской области» присваивается гражданам за особые заслуги в общественной, государственной и муниципальной деятельности, выдающийся вклад в социально-экономическое, культурное развитие муниципального округа, высокие достижения в сфере науки, культуры, производства, иной деятельности, способствующей развитию муниципального округа, росту благосостояния его населения, повышению </w:t>
      </w:r>
      <w:r w:rsidRPr="00120520">
        <w:rPr>
          <w:color w:val="auto"/>
          <w:szCs w:val="28"/>
          <w:lang w:val="ru-RU"/>
        </w:rPr>
        <w:t xml:space="preserve">известности и авторитета муниципального округа в Тамбовской области, в Российской Федерации и за рубежом, </w:t>
      </w:r>
      <w:r w:rsidR="00011751">
        <w:rPr>
          <w:lang w:val="ru-RU"/>
        </w:rPr>
        <w:t>участник</w:t>
      </w:r>
      <w:r w:rsidR="005C729A">
        <w:rPr>
          <w:lang w:val="ru-RU"/>
        </w:rPr>
        <w:t>а</w:t>
      </w:r>
      <w:r w:rsidR="00011751">
        <w:rPr>
          <w:lang w:val="ru-RU"/>
        </w:rPr>
        <w:t>м</w:t>
      </w:r>
      <w:proofErr w:type="gramEnd"/>
      <w:r w:rsidR="00011751">
        <w:rPr>
          <w:lang w:val="ru-RU"/>
        </w:rPr>
        <w:t xml:space="preserve"> </w:t>
      </w:r>
      <w:proofErr w:type="gramStart"/>
      <w:r w:rsidR="00011751">
        <w:rPr>
          <w:lang w:val="ru-RU"/>
        </w:rPr>
        <w:t xml:space="preserve">Великой Отечественной </w:t>
      </w:r>
      <w:r w:rsidR="00011751">
        <w:rPr>
          <w:lang w:val="ru-RU"/>
        </w:rPr>
        <w:lastRenderedPageBreak/>
        <w:t>Войны</w:t>
      </w:r>
      <w:r w:rsidR="005C729A">
        <w:rPr>
          <w:lang w:val="ru-RU"/>
        </w:rPr>
        <w:t>,</w:t>
      </w:r>
      <w:r w:rsidR="00011751">
        <w:rPr>
          <w:lang w:val="ru-RU"/>
        </w:rPr>
        <w:t xml:space="preserve"> участвовавших в боевых действиях, </w:t>
      </w:r>
      <w:r w:rsidRPr="00120520">
        <w:rPr>
          <w:color w:val="auto"/>
          <w:szCs w:val="28"/>
          <w:lang w:val="ru-RU"/>
        </w:rPr>
        <w:t>а также за мужество и героизм, проявленные при выполнении служебного и гражданского долга.</w:t>
      </w:r>
      <w:r w:rsidR="005C729A">
        <w:rPr>
          <w:color w:val="auto"/>
          <w:szCs w:val="28"/>
          <w:lang w:val="ru-RU"/>
        </w:rPr>
        <w:t>».</w:t>
      </w:r>
      <w:r w:rsidRPr="00120520">
        <w:rPr>
          <w:color w:val="auto"/>
          <w:szCs w:val="28"/>
          <w:lang w:val="ru-RU"/>
        </w:rPr>
        <w:t xml:space="preserve"> </w:t>
      </w:r>
      <w:proofErr w:type="gramEnd"/>
    </w:p>
    <w:p w:rsidR="00505D6B" w:rsidRDefault="00011751" w:rsidP="005C729A">
      <w:pPr>
        <w:suppressAutoHyphens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2</w:t>
      </w:r>
      <w:r w:rsidR="00505D6B">
        <w:rPr>
          <w:lang w:val="ru-RU"/>
        </w:rPr>
        <w:t>.Настоящее решение вступает в силу со дня его принятия.</w:t>
      </w:r>
    </w:p>
    <w:p w:rsidR="00505D6B" w:rsidRDefault="00011751" w:rsidP="005C729A">
      <w:pPr>
        <w:suppressAutoHyphens/>
        <w:spacing w:after="0" w:line="240" w:lineRule="auto"/>
        <w:ind w:left="0" w:firstLine="709"/>
        <w:rPr>
          <w:iCs/>
          <w:color w:val="auto"/>
          <w:szCs w:val="28"/>
          <w:lang w:val="ru-RU" w:eastAsia="zh-CN"/>
        </w:rPr>
      </w:pPr>
      <w:r>
        <w:rPr>
          <w:color w:val="auto"/>
          <w:szCs w:val="28"/>
          <w:lang w:val="ru-RU" w:eastAsia="zh-CN"/>
        </w:rPr>
        <w:t>3</w:t>
      </w:r>
      <w:r w:rsidR="00505D6B">
        <w:rPr>
          <w:color w:val="auto"/>
          <w:szCs w:val="28"/>
          <w:lang w:val="ru-RU" w:eastAsia="zh-CN"/>
        </w:rPr>
        <w:t>.</w:t>
      </w:r>
      <w:r w:rsidR="00505D6B" w:rsidRPr="00794FC4">
        <w:rPr>
          <w:color w:val="auto"/>
          <w:szCs w:val="28"/>
          <w:lang w:val="ru-RU" w:eastAsia="zh-CN"/>
        </w:rPr>
        <w:t xml:space="preserve">Опубликовать настоящее решение в общественно-политической </w:t>
      </w:r>
      <w:r w:rsidR="00505D6B" w:rsidRPr="00794FC4">
        <w:rPr>
          <w:iCs/>
          <w:color w:val="auto"/>
          <w:szCs w:val="28"/>
          <w:lang w:val="ru-RU" w:eastAsia="zh-CN"/>
        </w:rPr>
        <w:t>газете «Вестник» и разместить на сайте сетевого издания «РИА ТОП68» (</w:t>
      </w:r>
      <w:hyperlink r:id="rId7" w:history="1">
        <w:r w:rsidR="00505D6B" w:rsidRPr="00810D0D">
          <w:rPr>
            <w:rStyle w:val="a3"/>
            <w:iCs/>
            <w:color w:val="auto"/>
            <w:szCs w:val="28"/>
            <w:lang w:eastAsia="zh-CN"/>
          </w:rPr>
          <w:t>www</w:t>
        </w:r>
        <w:r w:rsidR="00505D6B" w:rsidRPr="00810D0D">
          <w:rPr>
            <w:rStyle w:val="a3"/>
            <w:iCs/>
            <w:color w:val="auto"/>
            <w:szCs w:val="28"/>
            <w:lang w:val="ru-RU" w:eastAsia="zh-CN"/>
          </w:rPr>
          <w:t>.</w:t>
        </w:r>
        <w:r w:rsidR="00505D6B" w:rsidRPr="00810D0D">
          <w:rPr>
            <w:rStyle w:val="a3"/>
            <w:iCs/>
            <w:color w:val="auto"/>
            <w:szCs w:val="28"/>
            <w:lang w:eastAsia="zh-CN"/>
          </w:rPr>
          <w:t>top</w:t>
        </w:r>
        <w:r w:rsidR="00505D6B" w:rsidRPr="00810D0D">
          <w:rPr>
            <w:rStyle w:val="a3"/>
            <w:iCs/>
            <w:color w:val="auto"/>
            <w:szCs w:val="28"/>
            <w:lang w:val="ru-RU" w:eastAsia="zh-CN"/>
          </w:rPr>
          <w:t>68.</w:t>
        </w:r>
        <w:proofErr w:type="spellStart"/>
        <w:r w:rsidR="00505D6B" w:rsidRPr="00810D0D">
          <w:rPr>
            <w:rStyle w:val="a3"/>
            <w:iCs/>
            <w:color w:val="auto"/>
            <w:szCs w:val="28"/>
            <w:lang w:eastAsia="zh-CN"/>
          </w:rPr>
          <w:t>ru</w:t>
        </w:r>
        <w:proofErr w:type="spellEnd"/>
      </w:hyperlink>
      <w:r w:rsidR="00505D6B" w:rsidRPr="00794FC4">
        <w:rPr>
          <w:iCs/>
          <w:color w:val="auto"/>
          <w:szCs w:val="28"/>
          <w:lang w:val="ru-RU" w:eastAsia="zh-CN"/>
        </w:rPr>
        <w:t>).</w:t>
      </w:r>
    </w:p>
    <w:p w:rsidR="00505D6B" w:rsidRPr="00794FC4" w:rsidRDefault="00505D6B" w:rsidP="005C729A">
      <w:pPr>
        <w:suppressAutoHyphens/>
        <w:spacing w:after="0" w:line="240" w:lineRule="auto"/>
        <w:ind w:left="0" w:firstLine="709"/>
        <w:rPr>
          <w:color w:val="auto"/>
          <w:szCs w:val="28"/>
          <w:lang w:val="ru-RU" w:eastAsia="zh-CN"/>
        </w:rPr>
      </w:pPr>
    </w:p>
    <w:p w:rsidR="00505D6B" w:rsidRPr="00794FC4" w:rsidRDefault="00505D6B" w:rsidP="00505D6B">
      <w:pPr>
        <w:suppressAutoHyphens/>
        <w:spacing w:after="0" w:line="240" w:lineRule="auto"/>
        <w:ind w:left="0" w:firstLine="0"/>
        <w:rPr>
          <w:rFonts w:ascii="PT Astra Serif" w:hAnsi="PT Astra Serif" w:cs="PT Astra Serif"/>
          <w:bCs/>
          <w:color w:val="auto"/>
          <w:sz w:val="14"/>
          <w:szCs w:val="28"/>
          <w:lang w:val="ru-RU" w:eastAsia="zh-CN"/>
        </w:rPr>
      </w:pPr>
    </w:p>
    <w:p w:rsidR="00505D6B" w:rsidRDefault="00505D6B" w:rsidP="00505D6B">
      <w:pPr>
        <w:widowControl w:val="0"/>
        <w:suppressAutoHyphens/>
        <w:autoSpaceDE w:val="0"/>
        <w:spacing w:after="0" w:line="240" w:lineRule="auto"/>
        <w:ind w:left="0" w:firstLine="0"/>
        <w:rPr>
          <w:rFonts w:ascii="PT Astra Serif" w:hAnsi="PT Astra Serif" w:cs="PT Astra Serif"/>
          <w:color w:val="auto"/>
          <w:sz w:val="26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Cs w:val="28"/>
          <w:lang w:val="ru-RU" w:eastAsia="zh-CN"/>
        </w:rPr>
        <w:t>Глава Первомайского муниципального округа</w:t>
      </w:r>
      <w:r>
        <w:rPr>
          <w:rFonts w:ascii="PT Astra Serif" w:hAnsi="PT Astra Serif" w:cs="PT Astra Serif"/>
          <w:color w:val="auto"/>
          <w:szCs w:val="28"/>
          <w:lang w:val="ru-RU" w:eastAsia="zh-CN"/>
        </w:rPr>
        <w:t xml:space="preserve">                        </w:t>
      </w:r>
      <w:r w:rsidRPr="00794FC4">
        <w:rPr>
          <w:rFonts w:ascii="PT Astra Serif" w:hAnsi="PT Astra Serif" w:cs="PT Astra Serif"/>
          <w:color w:val="auto"/>
          <w:szCs w:val="28"/>
          <w:lang w:val="ru-RU" w:eastAsia="zh-CN"/>
        </w:rPr>
        <w:t xml:space="preserve">         </w:t>
      </w:r>
    </w:p>
    <w:p w:rsidR="00505D6B" w:rsidRPr="00794FC4" w:rsidRDefault="00505D6B" w:rsidP="00505D6B">
      <w:pPr>
        <w:widowControl w:val="0"/>
        <w:suppressAutoHyphens/>
        <w:autoSpaceDE w:val="0"/>
        <w:spacing w:after="0" w:line="240" w:lineRule="auto"/>
        <w:ind w:left="0" w:firstLine="0"/>
        <w:rPr>
          <w:rFonts w:ascii="PT Astra Serif" w:hAnsi="PT Astra Serif" w:cs="PT Astra Serif"/>
          <w:color w:val="auto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Cs w:val="28"/>
          <w:lang w:val="ru-RU" w:eastAsia="zh-CN"/>
        </w:rPr>
        <w:t xml:space="preserve">Тамбовской области </w:t>
      </w:r>
      <w:r>
        <w:rPr>
          <w:rFonts w:ascii="PT Astra Serif" w:hAnsi="PT Astra Serif" w:cs="PT Astra Serif"/>
          <w:color w:val="auto"/>
          <w:szCs w:val="28"/>
          <w:lang w:val="ru-RU" w:eastAsia="zh-CN"/>
        </w:rPr>
        <w:t xml:space="preserve">                                                                         </w:t>
      </w:r>
      <w:r w:rsidRPr="00794FC4">
        <w:rPr>
          <w:rFonts w:ascii="PT Astra Serif" w:hAnsi="PT Astra Serif" w:cs="PT Astra Serif"/>
          <w:color w:val="auto"/>
          <w:szCs w:val="28"/>
          <w:lang w:val="ru-RU" w:eastAsia="zh-CN"/>
        </w:rPr>
        <w:t>Рыжков Р.В.</w:t>
      </w:r>
      <w:r w:rsidRPr="00794FC4">
        <w:rPr>
          <w:rFonts w:ascii="PT Astra Serif" w:hAnsi="PT Astra Serif" w:cs="PT Astra Serif"/>
          <w:color w:val="auto"/>
          <w:sz w:val="26"/>
          <w:szCs w:val="28"/>
          <w:lang w:val="ru-RU" w:eastAsia="zh-CN"/>
        </w:rPr>
        <w:t xml:space="preserve">      </w:t>
      </w:r>
    </w:p>
    <w:p w:rsidR="00505D6B" w:rsidRDefault="00505D6B" w:rsidP="00505D6B">
      <w:pPr>
        <w:widowControl w:val="0"/>
        <w:suppressAutoHyphens/>
        <w:autoSpaceDE w:val="0"/>
        <w:spacing w:after="0" w:line="240" w:lineRule="auto"/>
        <w:ind w:left="0" w:firstLine="0"/>
        <w:rPr>
          <w:rFonts w:ascii="PT Astra Serif" w:hAnsi="PT Astra Serif" w:cs="PT Astra Serif"/>
          <w:color w:val="auto"/>
          <w:sz w:val="26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 w:val="26"/>
          <w:szCs w:val="28"/>
          <w:lang w:val="ru-RU" w:eastAsia="zh-CN"/>
        </w:rPr>
        <w:t xml:space="preserve">            </w:t>
      </w:r>
    </w:p>
    <w:p w:rsidR="00505D6B" w:rsidRPr="00794FC4" w:rsidRDefault="00505D6B" w:rsidP="00505D6B">
      <w:pPr>
        <w:widowControl w:val="0"/>
        <w:suppressAutoHyphens/>
        <w:autoSpaceDE w:val="0"/>
        <w:spacing w:after="0" w:line="240" w:lineRule="auto"/>
        <w:ind w:left="0" w:firstLine="0"/>
        <w:rPr>
          <w:rFonts w:ascii="PT Astra Serif" w:hAnsi="PT Astra Serif" w:cs="PT Astra Serif"/>
          <w:color w:val="auto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 w:val="26"/>
          <w:szCs w:val="28"/>
          <w:lang w:val="ru-RU" w:eastAsia="zh-CN"/>
        </w:rPr>
        <w:t xml:space="preserve">                              </w:t>
      </w:r>
    </w:p>
    <w:p w:rsidR="00505D6B" w:rsidRPr="00794FC4" w:rsidRDefault="00505D6B" w:rsidP="00505D6B">
      <w:pPr>
        <w:suppressAutoHyphens/>
        <w:spacing w:after="0" w:line="240" w:lineRule="auto"/>
        <w:ind w:left="0" w:firstLine="0"/>
        <w:jc w:val="left"/>
        <w:rPr>
          <w:rFonts w:ascii="PT Astra Serif" w:hAnsi="PT Astra Serif"/>
          <w:color w:val="auto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Cs w:val="28"/>
          <w:lang w:val="ru-RU" w:eastAsia="ru-RU"/>
        </w:rPr>
        <w:t>Председатель Совета депутатов</w:t>
      </w:r>
    </w:p>
    <w:p w:rsidR="00505D6B" w:rsidRDefault="00505D6B" w:rsidP="00505D6B">
      <w:pPr>
        <w:spacing w:after="0" w:line="240" w:lineRule="auto"/>
        <w:ind w:left="0" w:right="65" w:firstLine="0"/>
        <w:rPr>
          <w:lang w:val="ru-RU"/>
        </w:rPr>
      </w:pPr>
      <w:r w:rsidRPr="00794FC4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Первомайского муниципального округа                                      </w:t>
      </w:r>
    </w:p>
    <w:p w:rsidR="00505D6B" w:rsidRPr="00794FC4" w:rsidRDefault="00505D6B" w:rsidP="00505D6B">
      <w:pPr>
        <w:widowControl w:val="0"/>
        <w:suppressAutoHyphens/>
        <w:autoSpaceDE w:val="0"/>
        <w:spacing w:after="0" w:line="240" w:lineRule="auto"/>
        <w:ind w:left="0" w:firstLine="0"/>
        <w:rPr>
          <w:rFonts w:ascii="PT Astra Serif" w:hAnsi="PT Astra Serif" w:cs="PT Astra Serif"/>
          <w:color w:val="auto"/>
          <w:szCs w:val="28"/>
          <w:lang w:val="ru-RU" w:eastAsia="zh-CN"/>
        </w:rPr>
      </w:pPr>
      <w:r w:rsidRPr="00794FC4">
        <w:rPr>
          <w:rFonts w:ascii="PT Astra Serif" w:hAnsi="PT Astra Serif" w:cs="PT Astra Serif"/>
          <w:color w:val="auto"/>
          <w:szCs w:val="28"/>
          <w:lang w:val="ru-RU" w:eastAsia="zh-CN"/>
        </w:rPr>
        <w:t>Тамбовской области</w:t>
      </w:r>
      <w:r>
        <w:rPr>
          <w:rFonts w:ascii="PT Astra Serif" w:hAnsi="PT Astra Serif" w:cs="PT Astra Serif"/>
          <w:color w:val="auto"/>
          <w:szCs w:val="28"/>
          <w:lang w:val="ru-RU" w:eastAsia="zh-CN"/>
        </w:rPr>
        <w:t xml:space="preserve">                                                                   </w:t>
      </w:r>
      <w:r w:rsidRPr="00794FC4">
        <w:rPr>
          <w:rFonts w:ascii="PT Astra Serif" w:hAnsi="PT Astra Serif" w:cs="PT Astra Serif"/>
          <w:color w:val="auto"/>
          <w:szCs w:val="28"/>
          <w:lang w:val="ru-RU" w:eastAsia="ru-RU"/>
        </w:rPr>
        <w:t xml:space="preserve"> Кирьянова Е.М</w:t>
      </w:r>
    </w:p>
    <w:p w:rsidR="00505D6B" w:rsidRDefault="00505D6B" w:rsidP="00505D6B">
      <w:pPr>
        <w:ind w:left="0" w:right="65" w:firstLine="0"/>
        <w:rPr>
          <w:lang w:val="ru-RU"/>
        </w:rPr>
      </w:pPr>
    </w:p>
    <w:p w:rsidR="00505D6B" w:rsidRDefault="00505D6B" w:rsidP="00505D6B">
      <w:pPr>
        <w:ind w:left="127" w:right="65" w:firstLine="0"/>
        <w:rPr>
          <w:lang w:val="ru-RU"/>
        </w:rPr>
      </w:pPr>
    </w:p>
    <w:p w:rsidR="00505D6B" w:rsidRDefault="00505D6B" w:rsidP="00505D6B">
      <w:pPr>
        <w:ind w:left="127" w:right="65" w:firstLine="0"/>
        <w:rPr>
          <w:lang w:val="ru-RU"/>
        </w:rPr>
      </w:pPr>
    </w:p>
    <w:p w:rsidR="00505D6B" w:rsidRDefault="00505D6B" w:rsidP="00505D6B">
      <w:pPr>
        <w:ind w:left="127" w:right="65" w:firstLine="0"/>
        <w:rPr>
          <w:lang w:val="ru-RU"/>
        </w:rPr>
      </w:pPr>
    </w:p>
    <w:p w:rsidR="009F1E38" w:rsidRDefault="009F1E38"/>
    <w:sectPr w:rsidR="009F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71E"/>
    <w:multiLevelType w:val="hybridMultilevel"/>
    <w:tmpl w:val="D9C6057C"/>
    <w:lvl w:ilvl="0" w:tplc="B234001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0BF2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ACC2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250D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B4006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06C2D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A40E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C886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07F8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6B"/>
    <w:rsid w:val="00011751"/>
    <w:rsid w:val="002E051E"/>
    <w:rsid w:val="00505D6B"/>
    <w:rsid w:val="005C729A"/>
    <w:rsid w:val="009201AD"/>
    <w:rsid w:val="009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6B"/>
    <w:pPr>
      <w:spacing w:after="13" w:line="268" w:lineRule="auto"/>
      <w:ind w:left="142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505D6B"/>
    <w:pPr>
      <w:keepNext/>
      <w:keepLines/>
      <w:spacing w:after="0" w:line="259" w:lineRule="auto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6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505D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6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No Spacing"/>
    <w:uiPriority w:val="1"/>
    <w:qFormat/>
    <w:rsid w:val="00505D6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6B"/>
    <w:pPr>
      <w:spacing w:after="13" w:line="268" w:lineRule="auto"/>
      <w:ind w:left="142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505D6B"/>
    <w:pPr>
      <w:keepNext/>
      <w:keepLines/>
      <w:spacing w:after="0" w:line="259" w:lineRule="auto"/>
      <w:ind w:left="2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D6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505D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6B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No Spacing"/>
    <w:uiPriority w:val="1"/>
    <w:qFormat/>
    <w:rsid w:val="00505D6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2025-03-21T08:42:00Z</cp:lastPrinted>
  <dcterms:created xsi:type="dcterms:W3CDTF">2025-03-10T12:50:00Z</dcterms:created>
  <dcterms:modified xsi:type="dcterms:W3CDTF">2025-03-24T08:18:00Z</dcterms:modified>
</cp:coreProperties>
</file>