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F5" w:rsidRPr="005C3A3D" w:rsidRDefault="00925C8C" w:rsidP="006226F5">
      <w:pPr>
        <w:suppressAutoHyphens/>
        <w:spacing w:after="0" w:line="240" w:lineRule="auto"/>
        <w:jc w:val="center"/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</w:pPr>
      <w:r w:rsidRPr="001F582C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</w:t>
      </w:r>
      <w:r w:rsidR="006226F5">
        <w:rPr>
          <w:rFonts w:ascii="PT Astra Serif" w:eastAsia="Times New Roman" w:hAnsi="PT Astra Serif"/>
          <w:iCs/>
          <w:noProof/>
          <w:color w:val="00000A"/>
          <w:sz w:val="28"/>
          <w:szCs w:val="28"/>
          <w:lang w:eastAsia="ru-RU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26F5" w:rsidRPr="006226F5" w:rsidRDefault="006226F5" w:rsidP="006226F5">
      <w:pPr>
        <w:suppressAutoHyphens/>
        <w:spacing w:after="0" w:line="240" w:lineRule="auto"/>
        <w:jc w:val="center"/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</w:pPr>
      <w:r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СОВЕТ ДЕПУТАТОВ</w:t>
      </w:r>
    </w:p>
    <w:p w:rsidR="006226F5" w:rsidRPr="006226F5" w:rsidRDefault="006226F5" w:rsidP="006226F5">
      <w:pPr>
        <w:suppressAutoHyphens/>
        <w:spacing w:after="0" w:line="240" w:lineRule="auto"/>
        <w:jc w:val="center"/>
        <w:rPr>
          <w:rFonts w:ascii="PT Astra Serif" w:eastAsia="Times New Roman" w:hAnsi="PT Astra Serif"/>
          <w:bCs/>
          <w:iCs/>
          <w:color w:val="00000A"/>
          <w:sz w:val="28"/>
          <w:szCs w:val="28"/>
          <w:lang w:eastAsia="ru-RU"/>
        </w:rPr>
      </w:pPr>
      <w:r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ПЕРВОМАЙСКОГО МУНИЦИПАЛЬНОГО ОКРУГА</w:t>
      </w:r>
    </w:p>
    <w:p w:rsidR="006226F5" w:rsidRPr="006226F5" w:rsidRDefault="006226F5" w:rsidP="006226F5">
      <w:pPr>
        <w:suppressAutoHyphens/>
        <w:spacing w:after="0" w:line="240" w:lineRule="auto"/>
        <w:jc w:val="center"/>
        <w:rPr>
          <w:rFonts w:ascii="PT Astra Serif" w:eastAsia="Times New Roman" w:hAnsi="PT Astra Serif"/>
          <w:bCs/>
          <w:iCs/>
          <w:color w:val="00000A"/>
          <w:sz w:val="28"/>
          <w:szCs w:val="28"/>
          <w:lang w:eastAsia="ru-RU"/>
        </w:rPr>
      </w:pPr>
      <w:r w:rsidRPr="006226F5">
        <w:rPr>
          <w:rFonts w:ascii="PT Astra Serif" w:eastAsia="Times New Roman" w:hAnsi="PT Astra Serif"/>
          <w:bCs/>
          <w:iCs/>
          <w:color w:val="00000A"/>
          <w:sz w:val="28"/>
          <w:szCs w:val="28"/>
          <w:lang w:eastAsia="ru-RU"/>
        </w:rPr>
        <w:t>ТАМБОВСКОЙ ОБЛАСТИ</w:t>
      </w:r>
    </w:p>
    <w:p w:rsidR="006226F5" w:rsidRPr="006226F5" w:rsidRDefault="006226F5" w:rsidP="006226F5">
      <w:pPr>
        <w:suppressAutoHyphens/>
        <w:spacing w:after="0" w:line="240" w:lineRule="auto"/>
        <w:jc w:val="center"/>
        <w:rPr>
          <w:rFonts w:ascii="PT Astra Serif" w:eastAsia="Times New Roman" w:hAnsi="PT Astra Serif"/>
          <w:bCs/>
          <w:iCs/>
          <w:color w:val="00000A"/>
          <w:sz w:val="28"/>
          <w:szCs w:val="28"/>
          <w:lang w:eastAsia="ru-RU"/>
        </w:rPr>
      </w:pPr>
    </w:p>
    <w:p w:rsidR="006226F5" w:rsidRPr="006226F5" w:rsidRDefault="006226F5" w:rsidP="006226F5">
      <w:pPr>
        <w:spacing w:after="0" w:line="240" w:lineRule="auto"/>
        <w:jc w:val="center"/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</w:pPr>
      <w:r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(первый созыв  -  заседание</w:t>
      </w:r>
      <w:r w:rsidR="00E92788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двадцать</w:t>
      </w:r>
      <w:r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</w:t>
      </w:r>
      <w:r w:rsidR="00E337C6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седьмое</w:t>
      </w:r>
      <w:r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)</w:t>
      </w:r>
    </w:p>
    <w:p w:rsidR="006226F5" w:rsidRPr="006226F5" w:rsidRDefault="006226F5" w:rsidP="006226F5">
      <w:pPr>
        <w:spacing w:after="0" w:line="240" w:lineRule="auto"/>
        <w:jc w:val="center"/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</w:pPr>
    </w:p>
    <w:p w:rsidR="006226F5" w:rsidRPr="006226F5" w:rsidRDefault="006226F5" w:rsidP="006226F5">
      <w:pPr>
        <w:spacing w:after="0" w:line="240" w:lineRule="auto"/>
        <w:jc w:val="center"/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</w:pPr>
      <w:r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РЕШЕНИЕ</w:t>
      </w:r>
    </w:p>
    <w:p w:rsidR="006226F5" w:rsidRPr="006226F5" w:rsidRDefault="006226F5" w:rsidP="006226F5">
      <w:pPr>
        <w:spacing w:after="0" w:line="240" w:lineRule="auto"/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</w:pPr>
    </w:p>
    <w:p w:rsidR="00A72253" w:rsidRPr="006226F5" w:rsidRDefault="00471FAB" w:rsidP="006226F5">
      <w:pPr>
        <w:spacing w:after="0"/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</w:pPr>
      <w:r w:rsidRPr="00471FAB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1</w:t>
      </w:r>
      <w:r w:rsidR="00E337C6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8</w:t>
      </w:r>
      <w:r w:rsidR="006226F5"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.0</w:t>
      </w:r>
      <w:r w:rsidR="00845CE4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2</w:t>
      </w:r>
      <w:r w:rsidR="006226F5"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.202</w:t>
      </w:r>
      <w:r w:rsidR="00E337C6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5</w:t>
      </w:r>
      <w:r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                            </w:t>
      </w:r>
      <w:r w:rsidR="001F582C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</w:t>
      </w:r>
      <w:r w:rsid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  </w:t>
      </w:r>
      <w:proofErr w:type="spellStart"/>
      <w:r w:rsidR="006226F5"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р.п</w:t>
      </w:r>
      <w:proofErr w:type="spellEnd"/>
      <w:r w:rsidR="006226F5"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. Первомайский       </w:t>
      </w:r>
      <w:r w:rsidR="001F582C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194E53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  </w:t>
      </w:r>
      <w:r w:rsidR="001F582C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</w:t>
      </w:r>
      <w:r w:rsidR="00194E53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 </w:t>
      </w:r>
      <w:r w:rsidR="00D75CD1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  </w:t>
      </w:r>
      <w:r w:rsidR="006226F5" w:rsidRPr="006226F5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№</w:t>
      </w:r>
      <w:r w:rsidR="00E92788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 xml:space="preserve"> </w:t>
      </w:r>
      <w:r w:rsidR="001F582C">
        <w:rPr>
          <w:rFonts w:ascii="PT Astra Serif" w:eastAsia="Times New Roman" w:hAnsi="PT Astra Serif"/>
          <w:iCs/>
          <w:color w:val="00000A"/>
          <w:sz w:val="28"/>
          <w:szCs w:val="28"/>
          <w:lang w:eastAsia="ru-RU"/>
        </w:rPr>
        <w:t>411</w:t>
      </w:r>
    </w:p>
    <w:p w:rsidR="006226F5" w:rsidRDefault="006226F5" w:rsidP="00622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2253" w:rsidRPr="006226F5" w:rsidRDefault="00702233" w:rsidP="00471F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6F5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  <w:r w:rsidR="000E4DC8" w:rsidRPr="006226F5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92788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 w:rsidR="006226F5" w:rsidRPr="006226F5">
        <w:rPr>
          <w:rFonts w:ascii="Times New Roman" w:hAnsi="Times New Roman" w:cs="Times New Roman"/>
          <w:sz w:val="28"/>
          <w:szCs w:val="28"/>
        </w:rPr>
        <w:t>Первомайского</w:t>
      </w:r>
      <w:r w:rsidR="00A72253" w:rsidRPr="006226F5">
        <w:rPr>
          <w:rFonts w:ascii="Times New Roman" w:hAnsi="Times New Roman" w:cs="Times New Roman"/>
          <w:sz w:val="28"/>
          <w:szCs w:val="28"/>
        </w:rPr>
        <w:t xml:space="preserve"> </w:t>
      </w:r>
      <w:r w:rsidR="00F97B77" w:rsidRPr="006226F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6226F5" w:rsidRPr="006226F5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E92788">
        <w:rPr>
          <w:rFonts w:ascii="Times New Roman" w:hAnsi="Times New Roman" w:cs="Times New Roman"/>
          <w:sz w:val="28"/>
          <w:szCs w:val="28"/>
        </w:rPr>
        <w:t xml:space="preserve"> </w:t>
      </w:r>
      <w:r w:rsidR="00E92788" w:rsidRPr="00E92788">
        <w:rPr>
          <w:rFonts w:ascii="Times New Roman" w:hAnsi="Times New Roman" w:cs="Times New Roman"/>
          <w:sz w:val="28"/>
          <w:szCs w:val="28"/>
        </w:rPr>
        <w:t>«О проекте решения «О внесении изменений и дополнений в Устав Первомайского муниципального округа Тамбовской области»»</w:t>
      </w:r>
    </w:p>
    <w:p w:rsidR="00BE2EE1" w:rsidRDefault="00BE2EE1" w:rsidP="005A5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F29" w:rsidRDefault="002F0C3B" w:rsidP="00D9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A9">
        <w:rPr>
          <w:rFonts w:ascii="Times New Roman" w:hAnsi="Times New Roman" w:cs="Times New Roman"/>
          <w:sz w:val="28"/>
          <w:szCs w:val="28"/>
        </w:rPr>
        <w:t>Руководствуя</w:t>
      </w:r>
      <w:r w:rsidR="00BE2EE1" w:rsidRPr="004A0CA9">
        <w:rPr>
          <w:rFonts w:ascii="Times New Roman" w:hAnsi="Times New Roman" w:cs="Times New Roman"/>
          <w:sz w:val="28"/>
          <w:szCs w:val="28"/>
        </w:rPr>
        <w:t xml:space="preserve">сь </w:t>
      </w:r>
      <w:r w:rsidR="00457C00" w:rsidRPr="004A0CA9">
        <w:rPr>
          <w:rFonts w:ascii="Times New Roman" w:hAnsi="Times New Roman" w:cs="Times New Roman"/>
          <w:sz w:val="28"/>
          <w:szCs w:val="28"/>
        </w:rPr>
        <w:t>статьей 28</w:t>
      </w:r>
      <w:r w:rsidR="00511756" w:rsidRPr="004A0CA9">
        <w:rPr>
          <w:rFonts w:ascii="Times New Roman" w:hAnsi="Times New Roman" w:cs="Times New Roman"/>
          <w:sz w:val="28"/>
          <w:szCs w:val="28"/>
        </w:rPr>
        <w:t xml:space="preserve"> Федерального закона от 06.10.</w:t>
      </w:r>
      <w:r w:rsidR="00BE2EE1" w:rsidRPr="004A0CA9">
        <w:rPr>
          <w:rFonts w:ascii="Times New Roman" w:hAnsi="Times New Roman" w:cs="Times New Roman"/>
          <w:sz w:val="28"/>
          <w:szCs w:val="28"/>
        </w:rPr>
        <w:t xml:space="preserve">2003 г. </w:t>
      </w:r>
      <w:r w:rsidR="006226F5">
        <w:rPr>
          <w:rFonts w:ascii="Times New Roman" w:hAnsi="Times New Roman" w:cs="Times New Roman"/>
          <w:sz w:val="28"/>
          <w:szCs w:val="28"/>
        </w:rPr>
        <w:t xml:space="preserve">     </w:t>
      </w:r>
      <w:r w:rsidR="00823108">
        <w:rPr>
          <w:rFonts w:ascii="Times New Roman" w:hAnsi="Times New Roman" w:cs="Times New Roman"/>
          <w:sz w:val="28"/>
          <w:szCs w:val="28"/>
        </w:rPr>
        <w:t xml:space="preserve">     </w:t>
      </w:r>
      <w:r w:rsidR="00BE2EE1" w:rsidRPr="004A0CA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2537AC" w:rsidRPr="004A0CA9">
        <w:rPr>
          <w:rFonts w:ascii="Times New Roman" w:hAnsi="Times New Roman" w:cs="Times New Roman"/>
          <w:sz w:val="28"/>
          <w:szCs w:val="28"/>
        </w:rPr>
        <w:t xml:space="preserve"> </w:t>
      </w:r>
      <w:r w:rsidR="00D93F2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226F5" w:rsidRPr="006226F5">
        <w:rPr>
          <w:rFonts w:ascii="Times New Roman" w:hAnsi="Times New Roman" w:cs="Times New Roman"/>
          <w:sz w:val="28"/>
          <w:szCs w:val="28"/>
        </w:rPr>
        <w:t>Совета депутатов Первомайского муниципального округа</w:t>
      </w:r>
      <w:r w:rsidR="00D93F29" w:rsidRPr="006226F5">
        <w:rPr>
          <w:rFonts w:ascii="Times New Roman" w:hAnsi="Times New Roman" w:cs="Times New Roman"/>
          <w:sz w:val="28"/>
          <w:szCs w:val="28"/>
        </w:rPr>
        <w:t xml:space="preserve"> </w:t>
      </w:r>
      <w:r w:rsidR="00845CE4" w:rsidRPr="00845CE4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D93F29" w:rsidRPr="006226F5">
        <w:rPr>
          <w:rFonts w:ascii="Times New Roman" w:hAnsi="Times New Roman" w:cs="Times New Roman"/>
          <w:sz w:val="28"/>
          <w:szCs w:val="28"/>
        </w:rPr>
        <w:t xml:space="preserve">от </w:t>
      </w:r>
      <w:r w:rsidR="006226F5" w:rsidRPr="006226F5">
        <w:rPr>
          <w:rFonts w:ascii="Times New Roman" w:hAnsi="Times New Roman" w:cs="Times New Roman"/>
          <w:sz w:val="28"/>
          <w:szCs w:val="28"/>
        </w:rPr>
        <w:t>20.09.2023</w:t>
      </w:r>
      <w:r w:rsidR="00D93F29" w:rsidRPr="006226F5">
        <w:rPr>
          <w:rFonts w:ascii="Times New Roman" w:hAnsi="Times New Roman" w:cs="Times New Roman"/>
          <w:sz w:val="28"/>
          <w:szCs w:val="28"/>
        </w:rPr>
        <w:t xml:space="preserve"> № </w:t>
      </w:r>
      <w:r w:rsidR="006226F5" w:rsidRPr="006226F5">
        <w:rPr>
          <w:rFonts w:ascii="Times New Roman" w:hAnsi="Times New Roman" w:cs="Times New Roman"/>
          <w:sz w:val="28"/>
          <w:szCs w:val="28"/>
        </w:rPr>
        <w:t>17</w:t>
      </w:r>
      <w:r w:rsidR="00D93F29" w:rsidRPr="006226F5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проведения публичных слушаний в </w:t>
      </w:r>
      <w:r w:rsidR="006226F5" w:rsidRPr="006226F5">
        <w:rPr>
          <w:rFonts w:ascii="Times New Roman" w:hAnsi="Times New Roman" w:cs="Times New Roman"/>
          <w:sz w:val="28"/>
          <w:szCs w:val="28"/>
        </w:rPr>
        <w:t>Первомайском муниципальном округе»</w:t>
      </w:r>
      <w:r w:rsidR="00D93F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38E2" w:rsidRPr="006226F5">
        <w:rPr>
          <w:rFonts w:ascii="Times New Roman" w:hAnsi="Times New Roman" w:cs="Times New Roman"/>
          <w:sz w:val="28"/>
          <w:szCs w:val="28"/>
        </w:rPr>
        <w:t>Совет депутатов Первомайского муниципального округа</w:t>
      </w:r>
      <w:r w:rsidR="00D93F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F77" w:rsidRPr="004A0CA9">
        <w:rPr>
          <w:rFonts w:ascii="Times New Roman" w:hAnsi="Times New Roman" w:cs="Times New Roman"/>
          <w:sz w:val="28"/>
          <w:szCs w:val="28"/>
        </w:rPr>
        <w:t>РЕШИЛ</w:t>
      </w:r>
      <w:r w:rsidR="00E7263D" w:rsidRPr="004A0CA9">
        <w:rPr>
          <w:rFonts w:ascii="Times New Roman" w:hAnsi="Times New Roman" w:cs="Times New Roman"/>
          <w:sz w:val="28"/>
          <w:szCs w:val="28"/>
        </w:rPr>
        <w:t>:</w:t>
      </w:r>
    </w:p>
    <w:p w:rsidR="00D93F29" w:rsidRPr="00E337C6" w:rsidRDefault="00D93F29" w:rsidP="00D9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1D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3C36" w:rsidRPr="004A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проведение публичных слушаний по проекту </w:t>
      </w:r>
      <w:r w:rsidR="00E92788" w:rsidRPr="00E92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Первомайского муниципального округа Тамбовской области «О проекте решения «О внесении изменений и дополнений в Устав Первомайского муниципального округа Тамбовской области»»</w:t>
      </w:r>
      <w:r w:rsidR="003F3C36" w:rsidRPr="004A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45C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7C6">
        <w:rPr>
          <w:rFonts w:ascii="Times New Roman" w:eastAsia="Times New Roman" w:hAnsi="Times New Roman" w:cs="Times New Roman"/>
          <w:sz w:val="28"/>
          <w:szCs w:val="28"/>
          <w:lang w:eastAsia="ru-RU"/>
        </w:rPr>
        <w:t>1.03.2025</w:t>
      </w:r>
      <w:r w:rsidR="0088693E" w:rsidRPr="004A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6789F" w:rsidRPr="000D244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92788" w:rsidRPr="000D24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789F" w:rsidRPr="000D2448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3F3C36" w:rsidRPr="000D2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3F29" w:rsidRDefault="00D93F29" w:rsidP="00D9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678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F3C36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прове</w:t>
      </w:r>
      <w:r w:rsidR="007E533C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публичных слушаний:</w:t>
      </w:r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393700, Тамбовская область, Первомайский муниципальный округ,                           </w:t>
      </w:r>
      <w:proofErr w:type="spellStart"/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пл. Ленина, д.11.</w:t>
      </w:r>
    </w:p>
    <w:p w:rsidR="00525B73" w:rsidRDefault="008B386A" w:rsidP="00D9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F29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D93F29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предложения и замечания по </w:t>
      </w:r>
      <w:r w:rsidR="00D93F29" w:rsidRPr="004A0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E92788" w:rsidRPr="00E92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Первомайского муниципального округа Тамбовской области «О проекте решения «О внесении изменений и дополнений в Устав Первомайского муниципального округа Тамбовской области»»</w:t>
      </w:r>
      <w:r w:rsidR="00D93F29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</w:t>
      </w:r>
      <w:r w:rsidR="0052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 </w:t>
      </w:r>
      <w:r w:rsidR="00525B73" w:rsidRPr="0052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Совете депутатов </w:t>
      </w:r>
      <w:r w:rsidR="00823108" w:rsidRPr="006226F5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="00525B73" w:rsidRPr="0052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CE4" w:rsidRPr="00845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Тамбовской области </w:t>
      </w:r>
      <w:r w:rsidR="00525B73" w:rsidRPr="0052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823108" w:rsidRP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393700, Тамбовская область, Пер</w:t>
      </w:r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вомайский муниципальный округ, </w:t>
      </w:r>
      <w:proofErr w:type="spellStart"/>
      <w:r w:rsidR="00823108" w:rsidRP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="00823108" w:rsidRP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3108" w:rsidRP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23108" w:rsidRP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proofErr w:type="gramEnd"/>
      <w:r w:rsidR="00823108" w:rsidRP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пл. Ленина, д.11.</w:t>
      </w:r>
      <w:r w:rsidR="0052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08.00</w:t>
      </w:r>
      <w:r w:rsidR="00525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="00E3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C92A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37C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231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37C6">
        <w:rPr>
          <w:rFonts w:ascii="Times New Roman" w:eastAsia="Times New Roman" w:hAnsi="Times New Roman" w:cs="Times New Roman"/>
          <w:sz w:val="28"/>
          <w:szCs w:val="28"/>
          <w:lang w:eastAsia="ru-RU"/>
        </w:rPr>
        <w:t>03.2025</w:t>
      </w:r>
      <w:r w:rsidR="00525B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93F29" w:rsidRDefault="00B15B25" w:rsidP="00D9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B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93F29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организационн</w:t>
      </w:r>
      <w:r w:rsid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D93F29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</w:t>
      </w:r>
      <w:r w:rsid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>а п</w:t>
      </w:r>
      <w:r w:rsidR="00D93F29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6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</w:t>
      </w:r>
      <w:r w:rsidR="00D93F29" w:rsidRPr="00D93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проведению публичных слушаний:</w:t>
      </w:r>
    </w:p>
    <w:p w:rsidR="002B6B7C" w:rsidRDefault="009514CE" w:rsidP="002B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Председатель организационного комитета – председатель Совета депутатов </w:t>
      </w:r>
      <w:r w:rsidRPr="006226F5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Кирьянова Елена Михайловна;</w:t>
      </w:r>
    </w:p>
    <w:p w:rsidR="00823108" w:rsidRDefault="009514CE" w:rsidP="002B6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организационного комитета – депутат Совета депутатов </w:t>
      </w:r>
      <w:r w:rsidRPr="006226F5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Халяпина Александра Викторовна;</w:t>
      </w:r>
    </w:p>
    <w:p w:rsidR="009514CE" w:rsidRDefault="009514CE" w:rsidP="00D9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организационного комитета:</w:t>
      </w:r>
    </w:p>
    <w:p w:rsidR="009514CE" w:rsidRDefault="009514CE" w:rsidP="00D93F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927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r w:rsidRPr="006226F5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788">
        <w:rPr>
          <w:rFonts w:ascii="Times New Roman" w:hAnsi="Times New Roman" w:cs="Times New Roman"/>
          <w:sz w:val="28"/>
          <w:szCs w:val="28"/>
        </w:rPr>
        <w:t>Умрихина Елена Ивановна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14CE" w:rsidRDefault="009514CE" w:rsidP="00D9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92788" w:rsidRPr="00E9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Первомайского муниципального округа </w:t>
      </w:r>
      <w:r w:rsidR="00E92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 Александр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514CE" w:rsidRDefault="009514CE" w:rsidP="00D93F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2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 Совета депутатов </w:t>
      </w:r>
      <w:r w:rsidR="00E92788" w:rsidRPr="006226F5">
        <w:rPr>
          <w:rFonts w:ascii="Times New Roman" w:hAnsi="Times New Roman" w:cs="Times New Roman"/>
          <w:sz w:val="28"/>
          <w:szCs w:val="28"/>
        </w:rPr>
        <w:t>Первомайского муниципального округа</w:t>
      </w:r>
      <w:r w:rsidR="00E92788">
        <w:rPr>
          <w:rFonts w:ascii="Times New Roman" w:hAnsi="Times New Roman" w:cs="Times New Roman"/>
          <w:sz w:val="28"/>
          <w:szCs w:val="28"/>
        </w:rPr>
        <w:t xml:space="preserve"> Игумнова Екатерина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3108" w:rsidRDefault="00B15B25" w:rsidP="00823108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DB59B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D2448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823108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E92788">
        <w:rPr>
          <w:rFonts w:ascii="Times New Roman" w:hAnsi="Times New Roman" w:cs="Times New Roman"/>
          <w:sz w:val="28"/>
          <w:shd w:val="clear" w:color="auto" w:fill="FFFFFF"/>
        </w:rPr>
        <w:t>вступает в силу со дня его официального опубликования</w:t>
      </w:r>
      <w:r w:rsidR="00823108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823108" w:rsidRDefault="00823108" w:rsidP="00823108">
      <w:pPr>
        <w:pStyle w:val="ConsPlusNormal"/>
        <w:ind w:firstLine="709"/>
        <w:jc w:val="both"/>
        <w:rPr>
          <w:rFonts w:ascii="PT Astra Serif" w:eastAsia="PT Astra Serif" w:hAnsi="PT Astra Serif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6. 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в </w:t>
      </w:r>
      <w:r w:rsidRPr="006E1A83">
        <w:rPr>
          <w:rFonts w:ascii="Times New Roman" w:hAnsi="Times New Roman" w:cs="Times New Roman"/>
          <w:iCs/>
          <w:sz w:val="28"/>
          <w:szCs w:val="28"/>
        </w:rPr>
        <w:t>газет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6E1A83">
        <w:rPr>
          <w:rFonts w:ascii="Times New Roman" w:hAnsi="Times New Roman" w:cs="Times New Roman"/>
          <w:iCs/>
          <w:sz w:val="28"/>
          <w:szCs w:val="28"/>
        </w:rPr>
        <w:t xml:space="preserve"> «Вестник» </w:t>
      </w:r>
      <w:r w:rsidR="00E92788" w:rsidRPr="00E92788">
        <w:rPr>
          <w:rFonts w:ascii="Times New Roman" w:hAnsi="Times New Roman" w:cs="Times New Roman"/>
          <w:iCs/>
          <w:sz w:val="28"/>
          <w:szCs w:val="28"/>
        </w:rPr>
        <w:t xml:space="preserve">Первомайского муниципального округа </w:t>
      </w:r>
      <w:r w:rsidR="00E92788">
        <w:rPr>
          <w:rFonts w:ascii="Times New Roman" w:hAnsi="Times New Roman" w:cs="Times New Roman"/>
          <w:iCs/>
          <w:sz w:val="28"/>
          <w:szCs w:val="28"/>
        </w:rPr>
        <w:t xml:space="preserve">Тамбовской области </w:t>
      </w:r>
      <w:r w:rsidRPr="006E1A83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 xml:space="preserve"> разместить на сайте</w:t>
      </w:r>
      <w:r w:rsidRPr="006E1A83">
        <w:rPr>
          <w:rFonts w:ascii="Times New Roman" w:hAnsi="Times New Roman" w:cs="Times New Roman"/>
          <w:iCs/>
          <w:sz w:val="28"/>
          <w:szCs w:val="28"/>
        </w:rPr>
        <w:t xml:space="preserve"> сетево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6E1A83">
        <w:rPr>
          <w:rFonts w:ascii="Times New Roman" w:hAnsi="Times New Roman" w:cs="Times New Roman"/>
          <w:iCs/>
          <w:sz w:val="28"/>
          <w:szCs w:val="28"/>
        </w:rPr>
        <w:t xml:space="preserve"> издани</w:t>
      </w:r>
      <w:r>
        <w:rPr>
          <w:rFonts w:ascii="Times New Roman" w:hAnsi="Times New Roman" w:cs="Times New Roman"/>
          <w:iCs/>
          <w:sz w:val="28"/>
          <w:szCs w:val="28"/>
        </w:rPr>
        <w:t>я</w:t>
      </w:r>
      <w:r w:rsidRPr="006E1A83">
        <w:rPr>
          <w:rFonts w:ascii="Times New Roman" w:hAnsi="Times New Roman" w:cs="Times New Roman"/>
          <w:iCs/>
          <w:sz w:val="28"/>
          <w:szCs w:val="28"/>
        </w:rPr>
        <w:t xml:space="preserve"> «РИА ТОП 68» (</w:t>
      </w:r>
      <w:r w:rsidRPr="006E1A83">
        <w:rPr>
          <w:rFonts w:ascii="Times New Roman" w:hAnsi="Times New Roman" w:cs="Times New Roman"/>
          <w:iCs/>
          <w:sz w:val="28"/>
          <w:szCs w:val="28"/>
          <w:lang w:val="en-US"/>
        </w:rPr>
        <w:t>www</w:t>
      </w:r>
      <w:r w:rsidRPr="006E1A83">
        <w:rPr>
          <w:rFonts w:ascii="Times New Roman" w:hAnsi="Times New Roman" w:cs="Times New Roman"/>
          <w:sz w:val="28"/>
          <w:szCs w:val="28"/>
        </w:rPr>
        <w:t>.</w:t>
      </w:r>
      <w:r w:rsidRPr="006E1A83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6E1A83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Pr="006E1A8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E1A83">
        <w:rPr>
          <w:rFonts w:ascii="Times New Roman" w:hAnsi="Times New Roman" w:cs="Times New Roman"/>
          <w:sz w:val="28"/>
          <w:szCs w:val="28"/>
        </w:rPr>
        <w:t>).</w:t>
      </w:r>
    </w:p>
    <w:p w:rsidR="008E53FF" w:rsidRDefault="008E53FF" w:rsidP="0082310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788" w:rsidRDefault="00E92788" w:rsidP="0082310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788" w:rsidRDefault="00E92788" w:rsidP="00E9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Первомайского </w:t>
      </w:r>
      <w:r w:rsidRPr="00E9278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E53FF" w:rsidRDefault="00E92788" w:rsidP="00E927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                                                                             Рыжков Р.В.</w:t>
      </w:r>
    </w:p>
    <w:p w:rsidR="00E92788" w:rsidRDefault="00E92788" w:rsidP="00E92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2788" w:rsidRDefault="00E92788" w:rsidP="00E927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FF" w:rsidRPr="008E53FF" w:rsidRDefault="008E53FF" w:rsidP="008E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F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E53FF" w:rsidRPr="008E53FF" w:rsidRDefault="002B6B7C" w:rsidP="008E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="008E53FF" w:rsidRPr="008E53F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E53FF" w:rsidRDefault="008E53FF" w:rsidP="008E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3FF">
        <w:rPr>
          <w:rFonts w:ascii="Times New Roman" w:hAnsi="Times New Roman" w:cs="Times New Roman"/>
          <w:sz w:val="28"/>
          <w:szCs w:val="28"/>
        </w:rPr>
        <w:t>Тамбовской области</w:t>
      </w:r>
      <w:r w:rsidR="002B6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E53FF">
        <w:rPr>
          <w:rFonts w:ascii="Times New Roman" w:hAnsi="Times New Roman" w:cs="Times New Roman"/>
          <w:sz w:val="28"/>
          <w:szCs w:val="28"/>
        </w:rPr>
        <w:t xml:space="preserve">       </w:t>
      </w:r>
      <w:r w:rsidR="002B6B7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53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B6B7C">
        <w:rPr>
          <w:rFonts w:ascii="Times New Roman" w:hAnsi="Times New Roman" w:cs="Times New Roman"/>
          <w:sz w:val="28"/>
          <w:szCs w:val="28"/>
        </w:rPr>
        <w:t>Кирьянова Е.М.</w:t>
      </w:r>
    </w:p>
    <w:p w:rsidR="002B6B7C" w:rsidRDefault="002B6B7C" w:rsidP="008E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B7C" w:rsidRDefault="002B6B7C" w:rsidP="008E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B7C" w:rsidRDefault="002B6B7C" w:rsidP="008E53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17146"/>
    <w:multiLevelType w:val="multilevel"/>
    <w:tmpl w:val="A732B8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74E6B"/>
    <w:multiLevelType w:val="hybridMultilevel"/>
    <w:tmpl w:val="22A8D066"/>
    <w:lvl w:ilvl="0" w:tplc="73A047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01B4C"/>
    <w:multiLevelType w:val="multilevel"/>
    <w:tmpl w:val="BF9C6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F57452"/>
    <w:multiLevelType w:val="multilevel"/>
    <w:tmpl w:val="7DF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F133B6"/>
    <w:multiLevelType w:val="multilevel"/>
    <w:tmpl w:val="DD025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30"/>
    <w:rsid w:val="00021325"/>
    <w:rsid w:val="000347D6"/>
    <w:rsid w:val="000838E2"/>
    <w:rsid w:val="000920FE"/>
    <w:rsid w:val="000A4B30"/>
    <w:rsid w:val="000B21F9"/>
    <w:rsid w:val="000B4347"/>
    <w:rsid w:val="000D2448"/>
    <w:rsid w:val="000E4DC8"/>
    <w:rsid w:val="00105E5F"/>
    <w:rsid w:val="00112E26"/>
    <w:rsid w:val="00130EAF"/>
    <w:rsid w:val="0014788A"/>
    <w:rsid w:val="0016789F"/>
    <w:rsid w:val="001765CE"/>
    <w:rsid w:val="001919D6"/>
    <w:rsid w:val="00194E53"/>
    <w:rsid w:val="00195E98"/>
    <w:rsid w:val="001F582C"/>
    <w:rsid w:val="0023266C"/>
    <w:rsid w:val="00245B8A"/>
    <w:rsid w:val="002537AC"/>
    <w:rsid w:val="00282C09"/>
    <w:rsid w:val="002B1D03"/>
    <w:rsid w:val="002B6B7C"/>
    <w:rsid w:val="002E0EDA"/>
    <w:rsid w:val="002F0C3B"/>
    <w:rsid w:val="003435E8"/>
    <w:rsid w:val="00353F48"/>
    <w:rsid w:val="00354344"/>
    <w:rsid w:val="003C72FD"/>
    <w:rsid w:val="003F3C36"/>
    <w:rsid w:val="003F61DB"/>
    <w:rsid w:val="0042113D"/>
    <w:rsid w:val="004266C7"/>
    <w:rsid w:val="00441D2F"/>
    <w:rsid w:val="004465C3"/>
    <w:rsid w:val="00455CDB"/>
    <w:rsid w:val="00457C00"/>
    <w:rsid w:val="00470A07"/>
    <w:rsid w:val="00471FAB"/>
    <w:rsid w:val="004A0CA9"/>
    <w:rsid w:val="004B63E2"/>
    <w:rsid w:val="004C7EB5"/>
    <w:rsid w:val="004D2A8C"/>
    <w:rsid w:val="004F07C8"/>
    <w:rsid w:val="004F4BA8"/>
    <w:rsid w:val="00511756"/>
    <w:rsid w:val="00514E27"/>
    <w:rsid w:val="00525B73"/>
    <w:rsid w:val="0052759A"/>
    <w:rsid w:val="00587214"/>
    <w:rsid w:val="005A1441"/>
    <w:rsid w:val="005A4738"/>
    <w:rsid w:val="005A5DB2"/>
    <w:rsid w:val="005E3833"/>
    <w:rsid w:val="006226F5"/>
    <w:rsid w:val="00653FE2"/>
    <w:rsid w:val="006D448C"/>
    <w:rsid w:val="006F444C"/>
    <w:rsid w:val="00702233"/>
    <w:rsid w:val="00790432"/>
    <w:rsid w:val="007B484B"/>
    <w:rsid w:val="007E533C"/>
    <w:rsid w:val="00823108"/>
    <w:rsid w:val="00845CE4"/>
    <w:rsid w:val="008539E1"/>
    <w:rsid w:val="0086782D"/>
    <w:rsid w:val="0088693E"/>
    <w:rsid w:val="00896A6E"/>
    <w:rsid w:val="008A2030"/>
    <w:rsid w:val="008A7C92"/>
    <w:rsid w:val="008B386A"/>
    <w:rsid w:val="008D0F77"/>
    <w:rsid w:val="008E53FF"/>
    <w:rsid w:val="008F2E49"/>
    <w:rsid w:val="008F3424"/>
    <w:rsid w:val="00925C8C"/>
    <w:rsid w:val="009514CE"/>
    <w:rsid w:val="009646CE"/>
    <w:rsid w:val="009B2D35"/>
    <w:rsid w:val="009C0CCC"/>
    <w:rsid w:val="009D2165"/>
    <w:rsid w:val="00A13E70"/>
    <w:rsid w:val="00A17654"/>
    <w:rsid w:val="00A17A8C"/>
    <w:rsid w:val="00A72253"/>
    <w:rsid w:val="00AE04A5"/>
    <w:rsid w:val="00B15B25"/>
    <w:rsid w:val="00B53C49"/>
    <w:rsid w:val="00BC53A5"/>
    <w:rsid w:val="00BE2EE1"/>
    <w:rsid w:val="00BE606F"/>
    <w:rsid w:val="00C014FB"/>
    <w:rsid w:val="00C02254"/>
    <w:rsid w:val="00C92ACA"/>
    <w:rsid w:val="00CB7929"/>
    <w:rsid w:val="00CE7722"/>
    <w:rsid w:val="00D23809"/>
    <w:rsid w:val="00D75CD1"/>
    <w:rsid w:val="00D93F29"/>
    <w:rsid w:val="00D93F3F"/>
    <w:rsid w:val="00DB3EB0"/>
    <w:rsid w:val="00DB59B3"/>
    <w:rsid w:val="00DD6533"/>
    <w:rsid w:val="00E10662"/>
    <w:rsid w:val="00E337C6"/>
    <w:rsid w:val="00E71E2F"/>
    <w:rsid w:val="00E7263D"/>
    <w:rsid w:val="00E77B28"/>
    <w:rsid w:val="00E92788"/>
    <w:rsid w:val="00E95314"/>
    <w:rsid w:val="00EE6CBF"/>
    <w:rsid w:val="00F635FC"/>
    <w:rsid w:val="00F808C2"/>
    <w:rsid w:val="00F9685C"/>
    <w:rsid w:val="00F97B77"/>
    <w:rsid w:val="00F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C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F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231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8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C9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1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4F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2310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3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4BD64-A0B1-41C7-8234-98103CDD8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В. Клишина</dc:creator>
  <cp:keywords/>
  <dc:description/>
  <cp:lastModifiedBy>Admin</cp:lastModifiedBy>
  <cp:revision>19</cp:revision>
  <cp:lastPrinted>2025-02-17T06:43:00Z</cp:lastPrinted>
  <dcterms:created xsi:type="dcterms:W3CDTF">2023-09-05T12:53:00Z</dcterms:created>
  <dcterms:modified xsi:type="dcterms:W3CDTF">2025-02-19T07:54:00Z</dcterms:modified>
</cp:coreProperties>
</file>