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633" w:rsidRDefault="002C7633" w:rsidP="00A447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B31" w:rsidRPr="00A44746" w:rsidRDefault="0064332B" w:rsidP="00A447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44746">
        <w:rPr>
          <w:rFonts w:ascii="Times New Roman" w:hAnsi="Times New Roman" w:cs="Times New Roman"/>
          <w:b/>
          <w:sz w:val="28"/>
          <w:szCs w:val="28"/>
        </w:rPr>
        <w:t>Условия участия «</w:t>
      </w:r>
      <w:proofErr w:type="spellStart"/>
      <w:r w:rsidRPr="00A44746">
        <w:rPr>
          <w:rFonts w:ascii="Times New Roman" w:hAnsi="Times New Roman" w:cs="Times New Roman"/>
          <w:b/>
          <w:sz w:val="28"/>
          <w:szCs w:val="28"/>
        </w:rPr>
        <w:t>Агротуризм</w:t>
      </w:r>
      <w:proofErr w:type="spellEnd"/>
      <w:r w:rsidRPr="00A44746">
        <w:rPr>
          <w:rFonts w:ascii="Times New Roman" w:hAnsi="Times New Roman" w:cs="Times New Roman"/>
          <w:b/>
          <w:sz w:val="28"/>
          <w:szCs w:val="28"/>
        </w:rPr>
        <w:t>»</w:t>
      </w:r>
    </w:p>
    <w:p w:rsidR="002C7633" w:rsidRDefault="002C7633" w:rsidP="00AF12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12FD" w:rsidRPr="00A44746" w:rsidRDefault="00AF12FD" w:rsidP="00AF12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746">
        <w:rPr>
          <w:rFonts w:ascii="Times New Roman" w:hAnsi="Times New Roman" w:cs="Times New Roman"/>
          <w:sz w:val="28"/>
          <w:szCs w:val="28"/>
        </w:rPr>
        <w:t>К участию в конкурсном отборе проектов развития сельского туризма (далее - отбор) допускаются проекты развития сельского туризма со сроком реализации, начинающимся в год получения гранта "</w:t>
      </w:r>
      <w:proofErr w:type="spellStart"/>
      <w:r w:rsidRPr="00A44746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Pr="00A44746">
        <w:rPr>
          <w:rFonts w:ascii="Times New Roman" w:hAnsi="Times New Roman" w:cs="Times New Roman"/>
          <w:sz w:val="28"/>
          <w:szCs w:val="28"/>
        </w:rPr>
        <w:t>", реализация которых ранее не осуществлялась за счет средств государственной поддержки.</w:t>
      </w:r>
    </w:p>
    <w:p w:rsidR="0064332B" w:rsidRPr="00A44746" w:rsidRDefault="0064332B" w:rsidP="00AF12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746">
        <w:rPr>
          <w:rFonts w:ascii="Times New Roman" w:hAnsi="Times New Roman" w:cs="Times New Roman"/>
          <w:sz w:val="28"/>
          <w:szCs w:val="28"/>
        </w:rPr>
        <w:t xml:space="preserve"> В отборе могут участвовать заявители, соответствующие  следующим требованиям:</w:t>
      </w:r>
    </w:p>
    <w:p w:rsidR="0064332B" w:rsidRPr="00A44746" w:rsidRDefault="0064332B" w:rsidP="00A447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4746">
        <w:rPr>
          <w:rFonts w:ascii="Times New Roman" w:hAnsi="Times New Roman" w:cs="Times New Roman"/>
          <w:sz w:val="28"/>
          <w:szCs w:val="28"/>
        </w:rPr>
        <w:t xml:space="preserve">1) заявитель, являющийся юридическим лицом, не является государственным (муниципальным) учреждением, а также не является иностранным юридическим лицом либо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</w:t>
      </w:r>
      <w:hyperlink r:id="rId8" w:history="1">
        <w:r w:rsidRPr="00A44746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A44746">
        <w:rPr>
          <w:rFonts w:ascii="Times New Roman" w:hAnsi="Times New Roman" w:cs="Times New Roman"/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</w:t>
      </w:r>
      <w:proofErr w:type="gramEnd"/>
      <w:r w:rsidRPr="00A44746">
        <w:rPr>
          <w:rFonts w:ascii="Times New Roman" w:hAnsi="Times New Roman" w:cs="Times New Roman"/>
          <w:sz w:val="28"/>
          <w:szCs w:val="28"/>
        </w:rPr>
        <w:t xml:space="preserve"> предоставления информации при проведении финансовых операций (офшорные зоны) &lt;2&gt;, в совокупности превышает 50 процентов;</w:t>
      </w:r>
    </w:p>
    <w:p w:rsidR="0064332B" w:rsidRPr="00A44746" w:rsidRDefault="0064332B" w:rsidP="00AF12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746">
        <w:rPr>
          <w:rFonts w:ascii="Times New Roman" w:hAnsi="Times New Roman" w:cs="Times New Roman"/>
          <w:sz w:val="28"/>
          <w:szCs w:val="28"/>
        </w:rPr>
        <w:t>2) заявитель, являющийся индивидуальным предпринимателем, должен являться гражданином Российской Федерации;</w:t>
      </w:r>
    </w:p>
    <w:p w:rsidR="0064332B" w:rsidRPr="00A44746" w:rsidRDefault="0064332B" w:rsidP="00AF12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746">
        <w:rPr>
          <w:rFonts w:ascii="Times New Roman" w:hAnsi="Times New Roman" w:cs="Times New Roman"/>
          <w:sz w:val="28"/>
          <w:szCs w:val="28"/>
        </w:rPr>
        <w:t>3) с заявителем ранее не расторгались соглашения о предоставлении субсидий (грантов) в рамках Государственной программы и (или) иных государственных программ Российской Федерации, направленных на развитие сельского хозяйства Российской Федерации;</w:t>
      </w:r>
    </w:p>
    <w:p w:rsidR="0064332B" w:rsidRPr="00A44746" w:rsidRDefault="0064332B" w:rsidP="00AF12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4746">
        <w:rPr>
          <w:rFonts w:ascii="Times New Roman" w:hAnsi="Times New Roman" w:cs="Times New Roman"/>
          <w:sz w:val="28"/>
          <w:szCs w:val="28"/>
        </w:rPr>
        <w:t>4) у заявителя имеется земельный участок (земельные участки) в собственности и (или) в пользовании на срок не менее 5 лет, на котором (которых) запланирована реализация проекта развития сельского туризма и вид разрешенного использования которого (которых) соответствует плану реализации проекта развития сельского туризма;</w:t>
      </w:r>
      <w:proofErr w:type="gramEnd"/>
    </w:p>
    <w:p w:rsidR="0064332B" w:rsidRPr="00A44746" w:rsidRDefault="0064332B" w:rsidP="00AF12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4746">
        <w:rPr>
          <w:rFonts w:ascii="Times New Roman" w:hAnsi="Times New Roman" w:cs="Times New Roman"/>
          <w:sz w:val="28"/>
          <w:szCs w:val="28"/>
        </w:rPr>
        <w:t>5) заявитель, являющийся юридическим лицом,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заявителя не приостановлена в порядке, предусмотренном законодательством Российской Федерации, а заявитель, являющийся индивидуальным предпринимателем, не должен прекратить деятельность в качестве индивидуального предпринимателя;</w:t>
      </w:r>
      <w:proofErr w:type="gramEnd"/>
    </w:p>
    <w:p w:rsidR="0064332B" w:rsidRPr="00A44746" w:rsidRDefault="0064332B" w:rsidP="00AF12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746">
        <w:rPr>
          <w:rFonts w:ascii="Times New Roman" w:hAnsi="Times New Roman" w:cs="Times New Roman"/>
          <w:sz w:val="28"/>
          <w:szCs w:val="28"/>
        </w:rPr>
        <w:t>6) у заявителя по состоянию на 1-е число месяца, предшествующего дате подачи документов в уполномоченный орган, должны отсутствовать неисполненные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 в сумме, превышающей 10 тыс. руб.;</w:t>
      </w:r>
    </w:p>
    <w:p w:rsidR="0064332B" w:rsidRPr="00A44746" w:rsidRDefault="0064332B" w:rsidP="00AF12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746">
        <w:rPr>
          <w:rFonts w:ascii="Times New Roman" w:hAnsi="Times New Roman" w:cs="Times New Roman"/>
          <w:sz w:val="28"/>
          <w:szCs w:val="28"/>
        </w:rPr>
        <w:t xml:space="preserve">7) у заявителя по состоянию на 1-е число месяца, предшествующего </w:t>
      </w:r>
      <w:r w:rsidRPr="00A44746">
        <w:rPr>
          <w:rFonts w:ascii="Times New Roman" w:hAnsi="Times New Roman" w:cs="Times New Roman"/>
          <w:sz w:val="28"/>
          <w:szCs w:val="28"/>
        </w:rPr>
        <w:lastRenderedPageBreak/>
        <w:t xml:space="preserve">месяцу подачи заявки в уполномоченный орган, отсутствуют просроченная задолженность по возврату в федеральный бюджет субсидии, бюджетных инвестиций, </w:t>
      </w:r>
      <w:proofErr w:type="gramStart"/>
      <w:r w:rsidRPr="00A44746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A44746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актами, а также иная просроченная задолженность перед Российской Федерацией.</w:t>
      </w:r>
    </w:p>
    <w:p w:rsidR="0064332B" w:rsidRPr="00A44746" w:rsidRDefault="0064332B" w:rsidP="006433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4332B" w:rsidRPr="00A44746" w:rsidSect="0068373B">
      <w:pgSz w:w="11906" w:h="16838"/>
      <w:pgMar w:top="388" w:right="850" w:bottom="1134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84F" w:rsidRDefault="0005584F" w:rsidP="0068373B">
      <w:pPr>
        <w:spacing w:after="0" w:line="240" w:lineRule="auto"/>
      </w:pPr>
      <w:r>
        <w:separator/>
      </w:r>
    </w:p>
  </w:endnote>
  <w:endnote w:type="continuationSeparator" w:id="0">
    <w:p w:rsidR="0005584F" w:rsidRDefault="0005584F" w:rsidP="00683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84F" w:rsidRDefault="0005584F" w:rsidP="0068373B">
      <w:pPr>
        <w:spacing w:after="0" w:line="240" w:lineRule="auto"/>
      </w:pPr>
      <w:r>
        <w:separator/>
      </w:r>
    </w:p>
  </w:footnote>
  <w:footnote w:type="continuationSeparator" w:id="0">
    <w:p w:rsidR="0005584F" w:rsidRDefault="0005584F" w:rsidP="006837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247BB"/>
    <w:multiLevelType w:val="hybridMultilevel"/>
    <w:tmpl w:val="28D00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195A0C"/>
    <w:multiLevelType w:val="multilevel"/>
    <w:tmpl w:val="99E44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77"/>
    <w:rsid w:val="00031D40"/>
    <w:rsid w:val="0005584F"/>
    <w:rsid w:val="001023EA"/>
    <w:rsid w:val="00113B31"/>
    <w:rsid w:val="00136F51"/>
    <w:rsid w:val="00151CA9"/>
    <w:rsid w:val="001959FD"/>
    <w:rsid w:val="001A647D"/>
    <w:rsid w:val="0025434D"/>
    <w:rsid w:val="002A1F03"/>
    <w:rsid w:val="002A3FD9"/>
    <w:rsid w:val="002C6476"/>
    <w:rsid w:val="002C7633"/>
    <w:rsid w:val="002F3FE3"/>
    <w:rsid w:val="002F6F00"/>
    <w:rsid w:val="00311E8C"/>
    <w:rsid w:val="00331AE8"/>
    <w:rsid w:val="003C46DF"/>
    <w:rsid w:val="00402F64"/>
    <w:rsid w:val="004203B1"/>
    <w:rsid w:val="00427FC9"/>
    <w:rsid w:val="00454818"/>
    <w:rsid w:val="004A0273"/>
    <w:rsid w:val="004F6DD3"/>
    <w:rsid w:val="005076D2"/>
    <w:rsid w:val="005522D0"/>
    <w:rsid w:val="00562C96"/>
    <w:rsid w:val="00600633"/>
    <w:rsid w:val="0060603F"/>
    <w:rsid w:val="0064332B"/>
    <w:rsid w:val="006460C0"/>
    <w:rsid w:val="0068373B"/>
    <w:rsid w:val="007039F3"/>
    <w:rsid w:val="0071370F"/>
    <w:rsid w:val="00743AEA"/>
    <w:rsid w:val="00816FB7"/>
    <w:rsid w:val="00822FC6"/>
    <w:rsid w:val="00846F72"/>
    <w:rsid w:val="00860B5B"/>
    <w:rsid w:val="008C6839"/>
    <w:rsid w:val="00941A34"/>
    <w:rsid w:val="00976F87"/>
    <w:rsid w:val="0098379E"/>
    <w:rsid w:val="009C68E1"/>
    <w:rsid w:val="009F31E6"/>
    <w:rsid w:val="00A44746"/>
    <w:rsid w:val="00A707DD"/>
    <w:rsid w:val="00A843C7"/>
    <w:rsid w:val="00A95397"/>
    <w:rsid w:val="00AD50BB"/>
    <w:rsid w:val="00AF12FD"/>
    <w:rsid w:val="00B11FEA"/>
    <w:rsid w:val="00B126A8"/>
    <w:rsid w:val="00B602D7"/>
    <w:rsid w:val="00B94520"/>
    <w:rsid w:val="00C12D77"/>
    <w:rsid w:val="00C205B5"/>
    <w:rsid w:val="00C6104E"/>
    <w:rsid w:val="00CB4C6F"/>
    <w:rsid w:val="00CC5FFB"/>
    <w:rsid w:val="00D06AB9"/>
    <w:rsid w:val="00DD1D1E"/>
    <w:rsid w:val="00DD7D09"/>
    <w:rsid w:val="00DF1A81"/>
    <w:rsid w:val="00DF1D6F"/>
    <w:rsid w:val="00E30CE6"/>
    <w:rsid w:val="00E45AF1"/>
    <w:rsid w:val="00EB57A4"/>
    <w:rsid w:val="00EE0D3A"/>
    <w:rsid w:val="00F6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373B"/>
  </w:style>
  <w:style w:type="paragraph" w:styleId="a5">
    <w:name w:val="footer"/>
    <w:basedOn w:val="a"/>
    <w:link w:val="a6"/>
    <w:uiPriority w:val="99"/>
    <w:unhideWhenUsed/>
    <w:rsid w:val="00683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373B"/>
  </w:style>
  <w:style w:type="paragraph" w:styleId="a7">
    <w:name w:val="List Paragraph"/>
    <w:basedOn w:val="a"/>
    <w:uiPriority w:val="34"/>
    <w:qFormat/>
    <w:rsid w:val="00C6104E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EE0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EE0D3A"/>
    <w:rPr>
      <w:b/>
      <w:bCs/>
    </w:rPr>
  </w:style>
  <w:style w:type="paragraph" w:customStyle="1" w:styleId="sc-dkptrn">
    <w:name w:val="sc-dkptrn"/>
    <w:basedOn w:val="a"/>
    <w:rsid w:val="00EE0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EE0D3A"/>
    <w:rPr>
      <w:color w:val="0000FF"/>
      <w:u w:val="single"/>
    </w:rPr>
  </w:style>
  <w:style w:type="paragraph" w:customStyle="1" w:styleId="sc-icfmlu">
    <w:name w:val="sc-icfmlu"/>
    <w:basedOn w:val="a"/>
    <w:rsid w:val="00EE0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-jrqbwg">
    <w:name w:val="sc-jrqbwg"/>
    <w:basedOn w:val="a"/>
    <w:rsid w:val="00EE0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-furwcr">
    <w:name w:val="sc-furwcr"/>
    <w:basedOn w:val="a"/>
    <w:rsid w:val="00EE0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433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373B"/>
  </w:style>
  <w:style w:type="paragraph" w:styleId="a5">
    <w:name w:val="footer"/>
    <w:basedOn w:val="a"/>
    <w:link w:val="a6"/>
    <w:uiPriority w:val="99"/>
    <w:unhideWhenUsed/>
    <w:rsid w:val="00683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373B"/>
  </w:style>
  <w:style w:type="paragraph" w:styleId="a7">
    <w:name w:val="List Paragraph"/>
    <w:basedOn w:val="a"/>
    <w:uiPriority w:val="34"/>
    <w:qFormat/>
    <w:rsid w:val="00C6104E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EE0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EE0D3A"/>
    <w:rPr>
      <w:b/>
      <w:bCs/>
    </w:rPr>
  </w:style>
  <w:style w:type="paragraph" w:customStyle="1" w:styleId="sc-dkptrn">
    <w:name w:val="sc-dkptrn"/>
    <w:basedOn w:val="a"/>
    <w:rsid w:val="00EE0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EE0D3A"/>
    <w:rPr>
      <w:color w:val="0000FF"/>
      <w:u w:val="single"/>
    </w:rPr>
  </w:style>
  <w:style w:type="paragraph" w:customStyle="1" w:styleId="sc-icfmlu">
    <w:name w:val="sc-icfmlu"/>
    <w:basedOn w:val="a"/>
    <w:rsid w:val="00EE0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-jrqbwg">
    <w:name w:val="sc-jrqbwg"/>
    <w:basedOn w:val="a"/>
    <w:rsid w:val="00EE0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-furwcr">
    <w:name w:val="sc-furwcr"/>
    <w:basedOn w:val="a"/>
    <w:rsid w:val="00EE0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433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3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0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61507">
                  <w:marLeft w:val="0"/>
                  <w:marRight w:val="0"/>
                  <w:marTop w:val="0"/>
                  <w:marBottom w:val="0"/>
                  <w:divBdr>
                    <w:top w:val="single" w:sz="6" w:space="15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0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48169487DE18B32C2A75CB833F1615EDB27D0393BAC0AD98721085E796651135AEFEC4EDECA374FD3184CBC79AB1F3941BB0Q2q0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Daria</cp:lastModifiedBy>
  <cp:revision>3</cp:revision>
  <cp:lastPrinted>2022-01-18T08:56:00Z</cp:lastPrinted>
  <dcterms:created xsi:type="dcterms:W3CDTF">2022-06-14T12:14:00Z</dcterms:created>
  <dcterms:modified xsi:type="dcterms:W3CDTF">2022-06-14T12:51:00Z</dcterms:modified>
</cp:coreProperties>
</file>