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9625" w:tblpY="-265"/>
        <w:tblW w:w="6942" w:type="dxa"/>
        <w:tblLook w:val="01E0" w:firstRow="1" w:lastRow="1" w:firstColumn="1" w:lastColumn="1" w:noHBand="0" w:noVBand="0"/>
      </w:tblPr>
      <w:tblGrid>
        <w:gridCol w:w="6942"/>
      </w:tblGrid>
      <w:tr w:rsidR="00CB3C14" w:rsidRPr="009A10BA" w:rsidTr="00CC741C">
        <w:trPr>
          <w:trHeight w:val="391"/>
        </w:trPr>
        <w:tc>
          <w:tcPr>
            <w:tcW w:w="6942" w:type="dxa"/>
            <w:vAlign w:val="bottom"/>
            <w:hideMark/>
          </w:tcPr>
          <w:p w:rsidR="00CB3C14" w:rsidRDefault="00CB3C14" w:rsidP="00CC741C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                      Приложение №3</w:t>
            </w:r>
          </w:p>
          <w:p w:rsidR="00CB3C14" w:rsidRDefault="00CB3C14" w:rsidP="00CC741C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    к постановлению администрации округа</w:t>
            </w:r>
          </w:p>
          <w:p w:rsidR="00CB3C14" w:rsidRDefault="00CB3C14" w:rsidP="00CC741C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                       от </w:t>
            </w:r>
            <w:r w:rsidR="001A526D">
              <w:rPr>
                <w:sz w:val="28"/>
                <w:szCs w:val="28"/>
                <w:lang w:eastAsia="ru-RU"/>
              </w:rPr>
              <w:t>22.01.</w:t>
            </w:r>
            <w:r>
              <w:rPr>
                <w:sz w:val="28"/>
                <w:szCs w:val="28"/>
                <w:lang w:eastAsia="ru-RU"/>
              </w:rPr>
              <w:t>2025 №</w:t>
            </w:r>
            <w:r w:rsidR="001A526D">
              <w:rPr>
                <w:sz w:val="28"/>
                <w:szCs w:val="28"/>
                <w:lang w:eastAsia="ru-RU"/>
              </w:rPr>
              <w:t xml:space="preserve"> 81</w:t>
            </w:r>
          </w:p>
          <w:p w:rsidR="00CB3C14" w:rsidRDefault="00CB3C14" w:rsidP="00CC741C">
            <w:pPr>
              <w:spacing w:line="240" w:lineRule="auto"/>
              <w:rPr>
                <w:sz w:val="28"/>
                <w:szCs w:val="28"/>
                <w:lang w:eastAsia="ru-RU"/>
              </w:rPr>
            </w:pPr>
          </w:p>
          <w:p w:rsidR="00CB3C14" w:rsidRPr="009A10BA" w:rsidRDefault="00CB3C14" w:rsidP="00CC741C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9A10BA">
              <w:rPr>
                <w:sz w:val="28"/>
                <w:szCs w:val="28"/>
                <w:lang w:eastAsia="ru-RU"/>
              </w:rPr>
              <w:t>ПРИЛОЖЕНИЕ  №</w:t>
            </w:r>
            <w:r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CB3C14" w:rsidRPr="009A10BA" w:rsidTr="00CC741C">
        <w:trPr>
          <w:trHeight w:val="389"/>
        </w:trPr>
        <w:tc>
          <w:tcPr>
            <w:tcW w:w="6942" w:type="dxa"/>
            <w:vAlign w:val="bottom"/>
            <w:hideMark/>
          </w:tcPr>
          <w:p w:rsidR="00CB3C14" w:rsidRDefault="00CB3C14" w:rsidP="00CC741C">
            <w:pPr>
              <w:tabs>
                <w:tab w:val="center" w:pos="993"/>
              </w:tabs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</w:t>
            </w:r>
            <w:r w:rsidRPr="009A10BA">
              <w:rPr>
                <w:sz w:val="28"/>
                <w:szCs w:val="28"/>
                <w:lang w:eastAsia="ru-RU"/>
              </w:rPr>
              <w:t xml:space="preserve">к </w:t>
            </w:r>
            <w:r>
              <w:rPr>
                <w:sz w:val="28"/>
                <w:szCs w:val="28"/>
                <w:lang w:eastAsia="ru-RU"/>
              </w:rPr>
              <w:t xml:space="preserve">  </w:t>
            </w:r>
            <w:r w:rsidRPr="009A10BA">
              <w:rPr>
                <w:sz w:val="28"/>
                <w:szCs w:val="28"/>
                <w:lang w:eastAsia="ru-RU"/>
              </w:rPr>
              <w:t>муниципально</w:t>
            </w:r>
            <w:r>
              <w:rPr>
                <w:sz w:val="28"/>
                <w:szCs w:val="28"/>
                <w:lang w:eastAsia="ru-RU"/>
              </w:rPr>
              <w:t xml:space="preserve">й    программе  </w:t>
            </w:r>
            <w:proofErr w:type="gramStart"/>
            <w:r>
              <w:rPr>
                <w:sz w:val="28"/>
                <w:szCs w:val="28"/>
                <w:lang w:eastAsia="ru-RU"/>
              </w:rPr>
              <w:t>Первомайского</w:t>
            </w:r>
            <w:proofErr w:type="gramEnd"/>
          </w:p>
          <w:p w:rsidR="00CB3C14" w:rsidRDefault="00CB3C14" w:rsidP="00CC741C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муниципального округа</w:t>
            </w:r>
            <w:r w:rsidRPr="009A10BA">
              <w:rPr>
                <w:sz w:val="28"/>
                <w:szCs w:val="28"/>
                <w:lang w:eastAsia="ru-RU"/>
              </w:rPr>
              <w:t xml:space="preserve"> "Развитие </w:t>
            </w:r>
            <w:proofErr w:type="gramStart"/>
            <w:r w:rsidRPr="009A10BA">
              <w:rPr>
                <w:sz w:val="28"/>
                <w:szCs w:val="28"/>
                <w:lang w:eastAsia="ru-RU"/>
              </w:rPr>
              <w:t>транспортной</w:t>
            </w:r>
            <w:proofErr w:type="gramEnd"/>
          </w:p>
          <w:p w:rsidR="00CB3C14" w:rsidRDefault="00CB3C14" w:rsidP="00CC741C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</w:t>
            </w:r>
            <w:r w:rsidRPr="009A10BA">
              <w:rPr>
                <w:sz w:val="28"/>
                <w:szCs w:val="28"/>
                <w:lang w:eastAsia="ru-RU"/>
              </w:rPr>
              <w:t>системы и дорожног</w:t>
            </w:r>
            <w:r>
              <w:rPr>
                <w:sz w:val="28"/>
                <w:szCs w:val="28"/>
                <w:lang w:eastAsia="ru-RU"/>
              </w:rPr>
              <w:t>о  хозяйства Первомайского</w:t>
            </w:r>
          </w:p>
          <w:p w:rsidR="00CB3C14" w:rsidRPr="009A10BA" w:rsidRDefault="00CB3C14" w:rsidP="00CC741C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муниципального  округа</w:t>
            </w:r>
            <w:r w:rsidRPr="009A10BA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  </w:t>
            </w:r>
            <w:r w:rsidRPr="009A10BA">
              <w:rPr>
                <w:sz w:val="28"/>
                <w:szCs w:val="28"/>
                <w:lang w:eastAsia="ru-RU"/>
              </w:rPr>
              <w:t xml:space="preserve">Тамбовской </w:t>
            </w:r>
            <w:r>
              <w:rPr>
                <w:sz w:val="28"/>
                <w:szCs w:val="28"/>
                <w:lang w:eastAsia="ru-RU"/>
              </w:rPr>
              <w:t xml:space="preserve">  </w:t>
            </w:r>
            <w:r w:rsidRPr="009A10BA">
              <w:rPr>
                <w:sz w:val="28"/>
                <w:szCs w:val="28"/>
                <w:lang w:eastAsia="ru-RU"/>
              </w:rPr>
              <w:t>области"</w:t>
            </w:r>
          </w:p>
        </w:tc>
      </w:tr>
    </w:tbl>
    <w:p w:rsidR="00CB3C14" w:rsidRPr="009A10BA" w:rsidRDefault="00CB3C14" w:rsidP="00CB3C14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  <w:lang w:eastAsia="ru-RU"/>
        </w:rPr>
      </w:pPr>
    </w:p>
    <w:p w:rsidR="00CB3C14" w:rsidRPr="009A10BA" w:rsidRDefault="00CB3C14" w:rsidP="00CB3C14">
      <w:pPr>
        <w:spacing w:line="240" w:lineRule="auto"/>
        <w:rPr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"/>
        <w:tblOverlap w:val="never"/>
        <w:tblW w:w="15004" w:type="dxa"/>
        <w:tblLook w:val="01E0" w:firstRow="1" w:lastRow="1" w:firstColumn="1" w:lastColumn="1" w:noHBand="0" w:noVBand="0"/>
      </w:tblPr>
      <w:tblGrid>
        <w:gridCol w:w="15004"/>
      </w:tblGrid>
      <w:tr w:rsidR="00CB3C14" w:rsidRPr="0097353A" w:rsidTr="00CC741C">
        <w:trPr>
          <w:trHeight w:val="80"/>
        </w:trPr>
        <w:tc>
          <w:tcPr>
            <w:tcW w:w="15004" w:type="dxa"/>
            <w:shd w:val="clear" w:color="auto" w:fill="auto"/>
          </w:tcPr>
          <w:p w:rsidR="00CB3C14" w:rsidRPr="0097353A" w:rsidRDefault="00CB3C14" w:rsidP="00CC741C">
            <w:pPr>
              <w:autoSpaceDE w:val="0"/>
              <w:autoSpaceDN w:val="0"/>
              <w:adjustRightInd w:val="0"/>
              <w:spacing w:line="20" w:lineRule="atLeast"/>
              <w:rPr>
                <w:sz w:val="28"/>
              </w:rPr>
            </w:pPr>
          </w:p>
        </w:tc>
      </w:tr>
      <w:tr w:rsidR="00CB3C14" w:rsidRPr="0097353A" w:rsidTr="00CC741C">
        <w:trPr>
          <w:trHeight w:val="80"/>
        </w:trPr>
        <w:tc>
          <w:tcPr>
            <w:tcW w:w="15004" w:type="dxa"/>
            <w:shd w:val="clear" w:color="auto" w:fill="auto"/>
          </w:tcPr>
          <w:p w:rsidR="00CB3C14" w:rsidRPr="0097353A" w:rsidRDefault="00CB3C14" w:rsidP="00CC741C">
            <w:pPr>
              <w:autoSpaceDE w:val="0"/>
              <w:autoSpaceDN w:val="0"/>
              <w:adjustRightInd w:val="0"/>
              <w:spacing w:line="20" w:lineRule="atLeast"/>
              <w:rPr>
                <w:sz w:val="28"/>
              </w:rPr>
            </w:pPr>
            <w:bookmarkStart w:id="0" w:name="_GoBack"/>
            <w:bookmarkEnd w:id="0"/>
          </w:p>
        </w:tc>
      </w:tr>
    </w:tbl>
    <w:p w:rsidR="00CB3C14" w:rsidRDefault="00CB3C14" w:rsidP="00CB3C14">
      <w:pPr>
        <w:spacing w:line="240" w:lineRule="auto"/>
        <w:rPr>
          <w:sz w:val="24"/>
          <w:szCs w:val="24"/>
          <w:lang w:eastAsia="ru-RU"/>
        </w:rPr>
      </w:pPr>
    </w:p>
    <w:p w:rsidR="00CB3C14" w:rsidRDefault="00CB3C14" w:rsidP="00CB3C14">
      <w:pPr>
        <w:spacing w:line="240" w:lineRule="auto"/>
        <w:rPr>
          <w:sz w:val="24"/>
          <w:szCs w:val="24"/>
          <w:lang w:eastAsia="ru-RU"/>
        </w:rPr>
      </w:pPr>
    </w:p>
    <w:p w:rsidR="00CB3C14" w:rsidRPr="009A10BA" w:rsidRDefault="00CB3C14" w:rsidP="00CB3C14">
      <w:pPr>
        <w:spacing w:line="240" w:lineRule="auto"/>
        <w:rPr>
          <w:sz w:val="24"/>
          <w:szCs w:val="24"/>
          <w:lang w:eastAsia="ru-RU"/>
        </w:rPr>
      </w:pPr>
    </w:p>
    <w:p w:rsidR="00CB3C14" w:rsidRDefault="00CB3C14" w:rsidP="00CB3C14"/>
    <w:tbl>
      <w:tblPr>
        <w:tblpPr w:leftFromText="180" w:rightFromText="180" w:vertAnchor="text" w:horzAnchor="margin" w:tblpY="1"/>
        <w:tblOverlap w:val="never"/>
        <w:tblW w:w="15004" w:type="dxa"/>
        <w:tblLook w:val="01E0" w:firstRow="1" w:lastRow="1" w:firstColumn="1" w:lastColumn="1" w:noHBand="0" w:noVBand="0"/>
      </w:tblPr>
      <w:tblGrid>
        <w:gridCol w:w="15672"/>
      </w:tblGrid>
      <w:tr w:rsidR="00632BD0" w:rsidRPr="00632BD0" w:rsidTr="00F369A3">
        <w:trPr>
          <w:trHeight w:val="80"/>
        </w:trPr>
        <w:tc>
          <w:tcPr>
            <w:tcW w:w="15004" w:type="dxa"/>
            <w:shd w:val="clear" w:color="auto" w:fill="auto"/>
          </w:tcPr>
          <w:p w:rsidR="00632BD0" w:rsidRPr="00632BD0" w:rsidRDefault="00632BD0" w:rsidP="00632BD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/>
                <w:sz w:val="28"/>
                <w:szCs w:val="28"/>
              </w:rPr>
            </w:pPr>
          </w:p>
          <w:p w:rsidR="00632BD0" w:rsidRPr="00632BD0" w:rsidRDefault="00632BD0" w:rsidP="00632BD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/>
                <w:sz w:val="28"/>
                <w:szCs w:val="28"/>
              </w:rPr>
            </w:pPr>
            <w:r w:rsidRPr="00632BD0">
              <w:rPr>
                <w:b/>
                <w:sz w:val="28"/>
                <w:szCs w:val="28"/>
              </w:rPr>
              <w:t>Ресурсное обеспечение</w:t>
            </w:r>
          </w:p>
          <w:p w:rsidR="00632BD0" w:rsidRPr="00632BD0" w:rsidRDefault="00632BD0" w:rsidP="00632BD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  <w:sz w:val="28"/>
                <w:szCs w:val="28"/>
              </w:rPr>
            </w:pPr>
            <w:r w:rsidRPr="00632BD0">
              <w:rPr>
                <w:sz w:val="28"/>
                <w:szCs w:val="28"/>
              </w:rPr>
              <w:t xml:space="preserve">реализации муниципальной программы </w:t>
            </w:r>
            <w:r w:rsidRPr="00632BD0">
              <w:rPr>
                <w:bCs/>
                <w:sz w:val="28"/>
                <w:szCs w:val="28"/>
              </w:rPr>
              <w:t>"Развитие транспортной системы и</w:t>
            </w:r>
          </w:p>
          <w:p w:rsidR="00632BD0" w:rsidRPr="00632BD0" w:rsidRDefault="00632BD0" w:rsidP="00632BD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632BD0">
              <w:rPr>
                <w:bCs/>
                <w:sz w:val="28"/>
                <w:szCs w:val="28"/>
              </w:rPr>
              <w:t xml:space="preserve">дорожного хозяйства Первомайского  муниципального круга Тамбовской области" </w:t>
            </w:r>
          </w:p>
          <w:p w:rsidR="00632BD0" w:rsidRPr="00632BD0" w:rsidRDefault="00632BD0" w:rsidP="00632BD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632BD0">
              <w:rPr>
                <w:sz w:val="28"/>
                <w:szCs w:val="28"/>
              </w:rPr>
              <w:t>за счет всех источников финансирования</w:t>
            </w:r>
          </w:p>
          <w:tbl>
            <w:tblPr>
              <w:tblpPr w:leftFromText="180" w:rightFromText="180" w:vertAnchor="text" w:horzAnchor="margin" w:tblpX="-289" w:tblpY="308"/>
              <w:tblOverlap w:val="never"/>
              <w:tblW w:w="154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84"/>
              <w:gridCol w:w="2650"/>
              <w:gridCol w:w="1658"/>
              <w:gridCol w:w="972"/>
              <w:gridCol w:w="8"/>
              <w:gridCol w:w="1416"/>
              <w:gridCol w:w="1485"/>
              <w:gridCol w:w="1689"/>
              <w:gridCol w:w="1354"/>
              <w:gridCol w:w="2330"/>
            </w:tblGrid>
            <w:tr w:rsidR="00632BD0" w:rsidRPr="00632BD0" w:rsidTr="00666590">
              <w:trPr>
                <w:trHeight w:val="425"/>
              </w:trPr>
              <w:tc>
                <w:tcPr>
                  <w:tcW w:w="1884" w:type="dxa"/>
                  <w:vMerge w:val="restart"/>
                  <w:vAlign w:val="center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632BD0">
                    <w:t>Статус</w:t>
                  </w:r>
                </w:p>
              </w:tc>
              <w:tc>
                <w:tcPr>
                  <w:tcW w:w="2650" w:type="dxa"/>
                  <w:vMerge w:val="restart"/>
                  <w:vAlign w:val="center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632BD0">
                    <w:t>Наименование муниципальной программы  Тамбовской области, подпрограммы муниципальной программы, мероприятия</w:t>
                  </w:r>
                </w:p>
              </w:tc>
              <w:tc>
                <w:tcPr>
                  <w:tcW w:w="1658" w:type="dxa"/>
                  <w:vMerge w:val="restart"/>
                  <w:vAlign w:val="center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632BD0">
                    <w:t>Ответственный исполнитель</w:t>
                  </w:r>
                </w:p>
              </w:tc>
              <w:tc>
                <w:tcPr>
                  <w:tcW w:w="9254" w:type="dxa"/>
                  <w:gridSpan w:val="7"/>
                  <w:vAlign w:val="center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632BD0">
                    <w:t xml:space="preserve">Объемы финансирования,  тыс. рублей, в </w:t>
                  </w:r>
                  <w:proofErr w:type="spellStart"/>
                  <w:r w:rsidRPr="00632BD0">
                    <w:t>т.ч</w:t>
                  </w:r>
                  <w:proofErr w:type="spellEnd"/>
                  <w:r w:rsidRPr="00632BD0">
                    <w:t>.</w:t>
                  </w:r>
                </w:p>
              </w:tc>
            </w:tr>
            <w:tr w:rsidR="00632BD0" w:rsidRPr="00632BD0" w:rsidTr="00666590">
              <w:trPr>
                <w:trHeight w:val="1398"/>
              </w:trPr>
              <w:tc>
                <w:tcPr>
                  <w:tcW w:w="1884" w:type="dxa"/>
                  <w:vMerge/>
                  <w:vAlign w:val="center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650" w:type="dxa"/>
                  <w:vMerge/>
                  <w:vAlign w:val="center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8" w:type="dxa"/>
                  <w:vMerge/>
                  <w:vAlign w:val="center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</w:p>
              </w:tc>
              <w:tc>
                <w:tcPr>
                  <w:tcW w:w="972" w:type="dxa"/>
                  <w:vAlign w:val="center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632BD0">
                    <w:t>по годам</w:t>
                  </w:r>
                </w:p>
              </w:tc>
              <w:tc>
                <w:tcPr>
                  <w:tcW w:w="1424" w:type="dxa"/>
                  <w:gridSpan w:val="2"/>
                  <w:vAlign w:val="center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632BD0">
                    <w:t>Всего</w:t>
                  </w:r>
                </w:p>
              </w:tc>
              <w:tc>
                <w:tcPr>
                  <w:tcW w:w="1485" w:type="dxa"/>
                  <w:vAlign w:val="center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632BD0">
                    <w:t xml:space="preserve">Бюджет Тамбовской области </w:t>
                  </w:r>
                </w:p>
              </w:tc>
              <w:tc>
                <w:tcPr>
                  <w:tcW w:w="1689" w:type="dxa"/>
                  <w:vAlign w:val="center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632BD0">
                    <w:t>Бюджет Первомайского муниципального округа</w:t>
                  </w:r>
                </w:p>
              </w:tc>
              <w:tc>
                <w:tcPr>
                  <w:tcW w:w="1354" w:type="dxa"/>
                  <w:vAlign w:val="center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632BD0">
                    <w:t>Бюджет поселений</w:t>
                  </w:r>
                </w:p>
              </w:tc>
              <w:tc>
                <w:tcPr>
                  <w:tcW w:w="2330" w:type="dxa"/>
                  <w:vAlign w:val="center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632BD0">
                    <w:t>Внебюджетные средства</w:t>
                  </w:r>
                </w:p>
              </w:tc>
            </w:tr>
            <w:tr w:rsidR="00632BD0" w:rsidRPr="00632BD0" w:rsidTr="00666590">
              <w:trPr>
                <w:trHeight w:val="409"/>
              </w:trPr>
              <w:tc>
                <w:tcPr>
                  <w:tcW w:w="1884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1</w:t>
                  </w:r>
                </w:p>
              </w:tc>
              <w:tc>
                <w:tcPr>
                  <w:tcW w:w="2650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2</w:t>
                  </w:r>
                </w:p>
              </w:tc>
              <w:tc>
                <w:tcPr>
                  <w:tcW w:w="1658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3</w:t>
                  </w:r>
                </w:p>
              </w:tc>
              <w:tc>
                <w:tcPr>
                  <w:tcW w:w="972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4</w:t>
                  </w:r>
                </w:p>
              </w:tc>
              <w:tc>
                <w:tcPr>
                  <w:tcW w:w="1424" w:type="dxa"/>
                  <w:gridSpan w:val="2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5</w:t>
                  </w:r>
                </w:p>
              </w:tc>
              <w:tc>
                <w:tcPr>
                  <w:tcW w:w="1485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6</w:t>
                  </w:r>
                </w:p>
              </w:tc>
              <w:tc>
                <w:tcPr>
                  <w:tcW w:w="1689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7</w:t>
                  </w:r>
                </w:p>
              </w:tc>
              <w:tc>
                <w:tcPr>
                  <w:tcW w:w="1354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8</w:t>
                  </w:r>
                </w:p>
              </w:tc>
              <w:tc>
                <w:tcPr>
                  <w:tcW w:w="2330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9</w:t>
                  </w:r>
                </w:p>
              </w:tc>
            </w:tr>
            <w:tr w:rsidR="00632BD0" w:rsidRPr="00632BD0" w:rsidTr="00666590">
              <w:trPr>
                <w:trHeight w:val="212"/>
              </w:trPr>
              <w:tc>
                <w:tcPr>
                  <w:tcW w:w="1884" w:type="dxa"/>
                  <w:vMerge w:val="restart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  <w:r w:rsidRPr="00632BD0">
                    <w:t>Муниципальная программа Первомайского муниципального округа Тамбовской области</w:t>
                  </w:r>
                </w:p>
              </w:tc>
              <w:tc>
                <w:tcPr>
                  <w:tcW w:w="2650" w:type="dxa"/>
                  <w:vMerge w:val="restart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  <w:r w:rsidRPr="00632BD0">
                    <w:t>«Развитие транспортной системы и дорожного хозяйства Первомайского муниципального округа Тамбовской области»</w:t>
                  </w:r>
                </w:p>
              </w:tc>
              <w:tc>
                <w:tcPr>
                  <w:tcW w:w="1658" w:type="dxa"/>
                  <w:vMerge w:val="restart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ind w:right="-249"/>
                  </w:pPr>
                  <w:r w:rsidRPr="00632BD0">
                    <w:t>Отдел строительства, архитектуры и ЖКХ администрации Первомайского муниципального округа</w:t>
                  </w:r>
                </w:p>
              </w:tc>
              <w:tc>
                <w:tcPr>
                  <w:tcW w:w="980" w:type="dxa"/>
                  <w:gridSpan w:val="2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2024</w:t>
                  </w:r>
                </w:p>
              </w:tc>
              <w:tc>
                <w:tcPr>
                  <w:tcW w:w="1416" w:type="dxa"/>
                </w:tcPr>
                <w:p w:rsidR="00632BD0" w:rsidRPr="00632BD0" w:rsidRDefault="00666590" w:rsidP="0066659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93 537,31818</w:t>
                  </w:r>
                </w:p>
              </w:tc>
              <w:tc>
                <w:tcPr>
                  <w:tcW w:w="1485" w:type="dxa"/>
                </w:tcPr>
                <w:p w:rsidR="00632BD0" w:rsidRPr="00632BD0" w:rsidRDefault="00666590" w:rsidP="0066659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44 288,3</w:t>
                  </w:r>
                </w:p>
              </w:tc>
              <w:tc>
                <w:tcPr>
                  <w:tcW w:w="1689" w:type="dxa"/>
                </w:tcPr>
                <w:p w:rsidR="00632BD0" w:rsidRPr="00632BD0" w:rsidRDefault="00666590" w:rsidP="0066659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49 249,01818</w:t>
                  </w:r>
                </w:p>
              </w:tc>
              <w:tc>
                <w:tcPr>
                  <w:tcW w:w="1354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0</w:t>
                  </w:r>
                </w:p>
              </w:tc>
              <w:tc>
                <w:tcPr>
                  <w:tcW w:w="2330" w:type="dxa"/>
                </w:tcPr>
                <w:p w:rsidR="00632BD0" w:rsidRPr="00632BD0" w:rsidRDefault="00666590" w:rsidP="0066659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</w:tr>
            <w:tr w:rsidR="00632BD0" w:rsidRPr="00632BD0" w:rsidTr="00666590">
              <w:trPr>
                <w:trHeight w:val="212"/>
              </w:trPr>
              <w:tc>
                <w:tcPr>
                  <w:tcW w:w="1884" w:type="dxa"/>
                  <w:vMerge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650" w:type="dxa"/>
                  <w:vMerge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658" w:type="dxa"/>
                  <w:vMerge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980" w:type="dxa"/>
                  <w:gridSpan w:val="2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2025</w:t>
                  </w:r>
                </w:p>
              </w:tc>
              <w:tc>
                <w:tcPr>
                  <w:tcW w:w="1416" w:type="dxa"/>
                </w:tcPr>
                <w:p w:rsidR="00632BD0" w:rsidRPr="00632BD0" w:rsidRDefault="0066659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69 317,6</w:t>
                  </w:r>
                </w:p>
              </w:tc>
              <w:tc>
                <w:tcPr>
                  <w:tcW w:w="1485" w:type="dxa"/>
                </w:tcPr>
                <w:p w:rsidR="00632BD0" w:rsidRPr="00632BD0" w:rsidRDefault="0066659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46 195,1</w:t>
                  </w:r>
                </w:p>
              </w:tc>
              <w:tc>
                <w:tcPr>
                  <w:tcW w:w="1689" w:type="dxa"/>
                </w:tcPr>
                <w:p w:rsidR="00632BD0" w:rsidRPr="00632BD0" w:rsidRDefault="0066659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23 122,5</w:t>
                  </w:r>
                </w:p>
              </w:tc>
              <w:tc>
                <w:tcPr>
                  <w:tcW w:w="1354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0</w:t>
                  </w:r>
                </w:p>
              </w:tc>
              <w:tc>
                <w:tcPr>
                  <w:tcW w:w="2330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0</w:t>
                  </w:r>
                </w:p>
              </w:tc>
            </w:tr>
            <w:tr w:rsidR="00632BD0" w:rsidRPr="00632BD0" w:rsidTr="00666590">
              <w:trPr>
                <w:trHeight w:val="247"/>
              </w:trPr>
              <w:tc>
                <w:tcPr>
                  <w:tcW w:w="1884" w:type="dxa"/>
                  <w:vMerge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650" w:type="dxa"/>
                  <w:vMerge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658" w:type="dxa"/>
                  <w:vMerge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980" w:type="dxa"/>
                  <w:gridSpan w:val="2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2026</w:t>
                  </w:r>
                </w:p>
              </w:tc>
              <w:tc>
                <w:tcPr>
                  <w:tcW w:w="1416" w:type="dxa"/>
                </w:tcPr>
                <w:p w:rsidR="00632BD0" w:rsidRPr="00632BD0" w:rsidRDefault="0066659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73 775,5</w:t>
                  </w:r>
                </w:p>
              </w:tc>
              <w:tc>
                <w:tcPr>
                  <w:tcW w:w="1485" w:type="dxa"/>
                </w:tcPr>
                <w:p w:rsidR="00632BD0" w:rsidRPr="00632BD0" w:rsidRDefault="0066659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49 670,7</w:t>
                  </w:r>
                </w:p>
              </w:tc>
              <w:tc>
                <w:tcPr>
                  <w:tcW w:w="1689" w:type="dxa"/>
                </w:tcPr>
                <w:p w:rsidR="00632BD0" w:rsidRPr="00632BD0" w:rsidRDefault="0066659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24 104,8</w:t>
                  </w:r>
                </w:p>
              </w:tc>
              <w:tc>
                <w:tcPr>
                  <w:tcW w:w="1354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0</w:t>
                  </w:r>
                </w:p>
              </w:tc>
              <w:tc>
                <w:tcPr>
                  <w:tcW w:w="2330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0</w:t>
                  </w:r>
                </w:p>
              </w:tc>
            </w:tr>
            <w:tr w:rsidR="00632BD0" w:rsidRPr="00632BD0" w:rsidTr="00666590">
              <w:trPr>
                <w:trHeight w:val="266"/>
              </w:trPr>
              <w:tc>
                <w:tcPr>
                  <w:tcW w:w="1884" w:type="dxa"/>
                  <w:vMerge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650" w:type="dxa"/>
                  <w:vMerge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658" w:type="dxa"/>
                  <w:vMerge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980" w:type="dxa"/>
                  <w:gridSpan w:val="2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2027</w:t>
                  </w:r>
                </w:p>
              </w:tc>
              <w:tc>
                <w:tcPr>
                  <w:tcW w:w="1416" w:type="dxa"/>
                </w:tcPr>
                <w:p w:rsidR="00632BD0" w:rsidRPr="00632BD0" w:rsidRDefault="0066659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82 718,6</w:t>
                  </w:r>
                </w:p>
              </w:tc>
              <w:tc>
                <w:tcPr>
                  <w:tcW w:w="1485" w:type="dxa"/>
                </w:tcPr>
                <w:p w:rsidR="00632BD0" w:rsidRPr="00632BD0" w:rsidRDefault="0066659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49 578,6</w:t>
                  </w:r>
                </w:p>
              </w:tc>
              <w:tc>
                <w:tcPr>
                  <w:tcW w:w="1689" w:type="dxa"/>
                </w:tcPr>
                <w:p w:rsidR="00632BD0" w:rsidRDefault="0066659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33 140,0</w:t>
                  </w:r>
                </w:p>
                <w:p w:rsidR="00666590" w:rsidRPr="00632BD0" w:rsidRDefault="00666590" w:rsidP="00632BD0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1354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0</w:t>
                  </w:r>
                </w:p>
              </w:tc>
              <w:tc>
                <w:tcPr>
                  <w:tcW w:w="2330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0</w:t>
                  </w:r>
                </w:p>
              </w:tc>
            </w:tr>
            <w:tr w:rsidR="00632BD0" w:rsidRPr="00632BD0" w:rsidTr="00666590">
              <w:trPr>
                <w:trHeight w:val="301"/>
              </w:trPr>
              <w:tc>
                <w:tcPr>
                  <w:tcW w:w="1884" w:type="dxa"/>
                  <w:vMerge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650" w:type="dxa"/>
                  <w:vMerge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658" w:type="dxa"/>
                  <w:vMerge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980" w:type="dxa"/>
                  <w:gridSpan w:val="2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2028</w:t>
                  </w:r>
                </w:p>
              </w:tc>
              <w:tc>
                <w:tcPr>
                  <w:tcW w:w="1416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0</w:t>
                  </w:r>
                </w:p>
              </w:tc>
              <w:tc>
                <w:tcPr>
                  <w:tcW w:w="1485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0</w:t>
                  </w:r>
                </w:p>
              </w:tc>
              <w:tc>
                <w:tcPr>
                  <w:tcW w:w="1689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0</w:t>
                  </w:r>
                </w:p>
              </w:tc>
              <w:tc>
                <w:tcPr>
                  <w:tcW w:w="1354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0</w:t>
                  </w:r>
                </w:p>
              </w:tc>
              <w:tc>
                <w:tcPr>
                  <w:tcW w:w="2330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0</w:t>
                  </w:r>
                </w:p>
              </w:tc>
            </w:tr>
            <w:tr w:rsidR="00632BD0" w:rsidRPr="00632BD0" w:rsidTr="00666590">
              <w:trPr>
                <w:trHeight w:val="337"/>
              </w:trPr>
              <w:tc>
                <w:tcPr>
                  <w:tcW w:w="1884" w:type="dxa"/>
                  <w:vMerge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650" w:type="dxa"/>
                  <w:vMerge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658" w:type="dxa"/>
                  <w:vMerge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980" w:type="dxa"/>
                  <w:gridSpan w:val="2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2029</w:t>
                  </w:r>
                </w:p>
              </w:tc>
              <w:tc>
                <w:tcPr>
                  <w:tcW w:w="1416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0</w:t>
                  </w:r>
                </w:p>
              </w:tc>
              <w:tc>
                <w:tcPr>
                  <w:tcW w:w="1485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0</w:t>
                  </w:r>
                </w:p>
              </w:tc>
              <w:tc>
                <w:tcPr>
                  <w:tcW w:w="1689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0</w:t>
                  </w:r>
                </w:p>
              </w:tc>
              <w:tc>
                <w:tcPr>
                  <w:tcW w:w="1354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0</w:t>
                  </w:r>
                </w:p>
              </w:tc>
              <w:tc>
                <w:tcPr>
                  <w:tcW w:w="2330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0</w:t>
                  </w:r>
                </w:p>
              </w:tc>
            </w:tr>
            <w:tr w:rsidR="00632BD0" w:rsidRPr="00632BD0" w:rsidTr="00666590">
              <w:trPr>
                <w:trHeight w:val="372"/>
              </w:trPr>
              <w:tc>
                <w:tcPr>
                  <w:tcW w:w="1884" w:type="dxa"/>
                  <w:vMerge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650" w:type="dxa"/>
                  <w:vMerge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658" w:type="dxa"/>
                  <w:vMerge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980" w:type="dxa"/>
                  <w:gridSpan w:val="2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2030</w:t>
                  </w:r>
                </w:p>
              </w:tc>
              <w:tc>
                <w:tcPr>
                  <w:tcW w:w="1416" w:type="dxa"/>
                </w:tcPr>
                <w:p w:rsidR="00632BD0" w:rsidRPr="00632BD0" w:rsidRDefault="00632BD0" w:rsidP="00632BD0">
                  <w:pPr>
                    <w:jc w:val="center"/>
                  </w:pPr>
                  <w:r w:rsidRPr="00632BD0">
                    <w:t>0</w:t>
                  </w:r>
                </w:p>
              </w:tc>
              <w:tc>
                <w:tcPr>
                  <w:tcW w:w="1485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0</w:t>
                  </w:r>
                </w:p>
              </w:tc>
              <w:tc>
                <w:tcPr>
                  <w:tcW w:w="1689" w:type="dxa"/>
                </w:tcPr>
                <w:p w:rsidR="00632BD0" w:rsidRPr="00632BD0" w:rsidRDefault="00632BD0" w:rsidP="00632BD0">
                  <w:pPr>
                    <w:jc w:val="center"/>
                  </w:pPr>
                  <w:r w:rsidRPr="00632BD0">
                    <w:t>0</w:t>
                  </w:r>
                </w:p>
              </w:tc>
              <w:tc>
                <w:tcPr>
                  <w:tcW w:w="1354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0</w:t>
                  </w:r>
                </w:p>
              </w:tc>
              <w:tc>
                <w:tcPr>
                  <w:tcW w:w="2330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32BD0">
                    <w:t>0</w:t>
                  </w:r>
                </w:p>
              </w:tc>
            </w:tr>
            <w:tr w:rsidR="00632BD0" w:rsidRPr="00632BD0" w:rsidTr="00666590">
              <w:trPr>
                <w:trHeight w:val="175"/>
              </w:trPr>
              <w:tc>
                <w:tcPr>
                  <w:tcW w:w="1884" w:type="dxa"/>
                  <w:vMerge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650" w:type="dxa"/>
                  <w:vMerge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658" w:type="dxa"/>
                  <w:vMerge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980" w:type="dxa"/>
                  <w:gridSpan w:val="2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632BD0">
                    <w:rPr>
                      <w:b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416" w:type="dxa"/>
                </w:tcPr>
                <w:p w:rsidR="00632BD0" w:rsidRPr="00632BD0" w:rsidRDefault="00666590" w:rsidP="00632BD0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319 349,01818</w:t>
                  </w:r>
                </w:p>
              </w:tc>
              <w:tc>
                <w:tcPr>
                  <w:tcW w:w="1485" w:type="dxa"/>
                </w:tcPr>
                <w:p w:rsidR="00632BD0" w:rsidRPr="00632BD0" w:rsidRDefault="00666590" w:rsidP="00632BD0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189 732,7</w:t>
                  </w:r>
                </w:p>
              </w:tc>
              <w:tc>
                <w:tcPr>
                  <w:tcW w:w="1689" w:type="dxa"/>
                </w:tcPr>
                <w:p w:rsidR="00632BD0" w:rsidRPr="00632BD0" w:rsidRDefault="00666590" w:rsidP="00632BD0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129 616,31818</w:t>
                  </w:r>
                </w:p>
              </w:tc>
              <w:tc>
                <w:tcPr>
                  <w:tcW w:w="1354" w:type="dxa"/>
                </w:tcPr>
                <w:p w:rsidR="00632BD0" w:rsidRPr="00632BD0" w:rsidRDefault="00632BD0" w:rsidP="00632BD0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 w:rsidRPr="00632BD0">
                    <w:rPr>
                      <w:b/>
                    </w:rPr>
                    <w:t>0</w:t>
                  </w:r>
                </w:p>
              </w:tc>
              <w:tc>
                <w:tcPr>
                  <w:tcW w:w="2330" w:type="dxa"/>
                </w:tcPr>
                <w:p w:rsidR="00632BD0" w:rsidRPr="00632BD0" w:rsidRDefault="00666590" w:rsidP="00632BD0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</w:t>
                  </w:r>
                </w:p>
              </w:tc>
            </w:tr>
          </w:tbl>
          <w:p w:rsidR="00632BD0" w:rsidRPr="00632BD0" w:rsidRDefault="00632BD0" w:rsidP="00632BD0">
            <w:pPr>
              <w:autoSpaceDE w:val="0"/>
              <w:autoSpaceDN w:val="0"/>
              <w:adjustRightInd w:val="0"/>
              <w:spacing w:line="20" w:lineRule="atLeast"/>
              <w:rPr>
                <w:sz w:val="28"/>
              </w:rPr>
            </w:pPr>
          </w:p>
        </w:tc>
      </w:tr>
    </w:tbl>
    <w:p w:rsidR="00632BD0" w:rsidRPr="00632BD0" w:rsidRDefault="00632BD0" w:rsidP="00632BD0">
      <w:pPr>
        <w:spacing w:line="240" w:lineRule="auto"/>
        <w:rPr>
          <w:sz w:val="24"/>
          <w:szCs w:val="24"/>
          <w:lang w:eastAsia="ru-RU"/>
        </w:rPr>
      </w:pPr>
    </w:p>
    <w:p w:rsidR="00632BD0" w:rsidRPr="00632BD0" w:rsidRDefault="00632BD0" w:rsidP="00632BD0">
      <w:pPr>
        <w:spacing w:line="240" w:lineRule="auto"/>
        <w:rPr>
          <w:sz w:val="24"/>
          <w:szCs w:val="24"/>
          <w:lang w:eastAsia="ru-RU"/>
        </w:rPr>
      </w:pPr>
    </w:p>
    <w:p w:rsidR="00632BD0" w:rsidRPr="00632BD0" w:rsidRDefault="00632BD0" w:rsidP="00632BD0">
      <w:pPr>
        <w:spacing w:line="240" w:lineRule="auto"/>
        <w:rPr>
          <w:sz w:val="24"/>
          <w:szCs w:val="24"/>
          <w:lang w:eastAsia="ru-RU"/>
        </w:rPr>
      </w:pPr>
    </w:p>
    <w:p w:rsidR="00632BD0" w:rsidRPr="00632BD0" w:rsidRDefault="00632BD0" w:rsidP="00632BD0"/>
    <w:p w:rsidR="00CB3C14" w:rsidRPr="00577EE4" w:rsidRDefault="00CB3C14" w:rsidP="00CB3C14">
      <w:pPr>
        <w:spacing w:line="20" w:lineRule="atLeast"/>
        <w:rPr>
          <w:vanish/>
        </w:rPr>
      </w:pPr>
    </w:p>
    <w:p w:rsidR="009F5C87" w:rsidRDefault="001A526D"/>
    <w:sectPr w:rsidR="009F5C87" w:rsidSect="00CB3C1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241"/>
    <w:rsid w:val="001A526D"/>
    <w:rsid w:val="00276E71"/>
    <w:rsid w:val="004D7C1F"/>
    <w:rsid w:val="00557900"/>
    <w:rsid w:val="00632BD0"/>
    <w:rsid w:val="00666590"/>
    <w:rsid w:val="00CB3C14"/>
    <w:rsid w:val="00F7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C14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C14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2025-01-20T08:44:00Z</cp:lastPrinted>
  <dcterms:created xsi:type="dcterms:W3CDTF">2025-01-20T07:21:00Z</dcterms:created>
  <dcterms:modified xsi:type="dcterms:W3CDTF">2025-01-23T08:16:00Z</dcterms:modified>
</cp:coreProperties>
</file>