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A3" w:rsidRPr="00A869A3" w:rsidRDefault="00A869A3" w:rsidP="00A869A3">
      <w:pPr>
        <w:suppressAutoHyphens/>
        <w:spacing w:after="0" w:line="240" w:lineRule="auto"/>
        <w:ind w:right="-1"/>
        <w:jc w:val="center"/>
        <w:rPr>
          <w:rFonts w:ascii="Times New Roman" w:eastAsia="Times New Roman" w:hAnsi="Times New Roman" w:cs="Times New Roman"/>
          <w:sz w:val="28"/>
          <w:szCs w:val="28"/>
          <w:lang w:eastAsia="zh-CN"/>
        </w:rPr>
      </w:pPr>
      <w:r w:rsidRPr="00A869A3">
        <w:rPr>
          <w:rFonts w:ascii="Times New Roman" w:eastAsia="Times New Roman" w:hAnsi="Times New Roman" w:cs="Times New Roman"/>
          <w:noProof/>
          <w:sz w:val="24"/>
          <w:szCs w:val="24"/>
          <w:lang w:eastAsia="ru-RU"/>
        </w:rPr>
        <w:drawing>
          <wp:inline distT="0" distB="0" distL="0" distR="0" wp14:anchorId="093D8529" wp14:editId="182A2B79">
            <wp:extent cx="552450" cy="638175"/>
            <wp:effectExtent l="19050" t="19050" r="1905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solidFill>
                      <a:srgbClr val="FFFFFF"/>
                    </a:solidFill>
                    <a:ln w="0" cmpd="sng">
                      <a:solidFill>
                        <a:srgbClr val="000000"/>
                      </a:solidFill>
                      <a:miter lim="800000"/>
                      <a:headEnd/>
                      <a:tailEnd/>
                    </a:ln>
                    <a:effectLst/>
                  </pic:spPr>
                </pic:pic>
              </a:graphicData>
            </a:graphic>
          </wp:inline>
        </w:drawing>
      </w:r>
    </w:p>
    <w:p w:rsidR="00A869A3" w:rsidRPr="00A869A3" w:rsidRDefault="00A869A3" w:rsidP="00A869A3">
      <w:pPr>
        <w:suppressAutoHyphens/>
        <w:spacing w:after="0" w:line="240" w:lineRule="auto"/>
        <w:jc w:val="center"/>
        <w:rPr>
          <w:rFonts w:ascii="Times New Roman" w:eastAsia="Times New Roman" w:hAnsi="Times New Roman" w:cs="Times New Roman"/>
          <w:sz w:val="28"/>
          <w:szCs w:val="28"/>
          <w:lang w:eastAsia="zh-CN"/>
        </w:rPr>
      </w:pPr>
      <w:r w:rsidRPr="00A869A3">
        <w:rPr>
          <w:rFonts w:ascii="Times New Roman" w:eastAsia="Times New Roman" w:hAnsi="Times New Roman" w:cs="Times New Roman"/>
          <w:sz w:val="28"/>
          <w:szCs w:val="28"/>
          <w:lang w:eastAsia="zh-CN"/>
        </w:rPr>
        <w:t>ТАМБОВСКАЯ ОБЛАСТЬ</w:t>
      </w:r>
    </w:p>
    <w:p w:rsidR="00A869A3" w:rsidRPr="00A869A3" w:rsidRDefault="00A869A3" w:rsidP="00A869A3">
      <w:pPr>
        <w:suppressAutoHyphens/>
        <w:spacing w:after="0" w:line="240" w:lineRule="auto"/>
        <w:jc w:val="center"/>
        <w:rPr>
          <w:rFonts w:ascii="Times New Roman" w:eastAsia="Times New Roman" w:hAnsi="Times New Roman" w:cs="Times New Roman"/>
          <w:sz w:val="28"/>
          <w:szCs w:val="28"/>
          <w:lang w:eastAsia="zh-CN"/>
        </w:rPr>
      </w:pPr>
    </w:p>
    <w:p w:rsidR="00A869A3" w:rsidRPr="00A869A3" w:rsidRDefault="00A869A3" w:rsidP="00A869A3">
      <w:pPr>
        <w:suppressAutoHyphens/>
        <w:spacing w:after="0" w:line="240" w:lineRule="auto"/>
        <w:rPr>
          <w:rFonts w:ascii="Times New Roman" w:eastAsia="Times New Roman" w:hAnsi="Times New Roman" w:cs="Times New Roman"/>
          <w:sz w:val="28"/>
          <w:szCs w:val="28"/>
          <w:lang w:eastAsia="zh-CN"/>
        </w:rPr>
      </w:pPr>
      <w:r w:rsidRPr="00A869A3">
        <w:rPr>
          <w:rFonts w:ascii="Times New Roman" w:eastAsia="Times New Roman" w:hAnsi="Times New Roman" w:cs="Times New Roman"/>
          <w:sz w:val="28"/>
          <w:szCs w:val="28"/>
          <w:lang w:eastAsia="zh-CN"/>
        </w:rPr>
        <w:t>АДМИНИСТРАЦИЯ   ПЕРВОМАЙСКОГО  МУНИЦИПАЛЬНОГО ОКРУГА</w:t>
      </w:r>
    </w:p>
    <w:p w:rsidR="00A869A3" w:rsidRPr="00A869A3" w:rsidRDefault="00A869A3" w:rsidP="00A869A3">
      <w:pPr>
        <w:suppressAutoHyphens/>
        <w:spacing w:after="0" w:line="240" w:lineRule="auto"/>
        <w:jc w:val="center"/>
        <w:rPr>
          <w:rFonts w:ascii="Times New Roman" w:eastAsia="Times New Roman" w:hAnsi="Times New Roman" w:cs="Times New Roman"/>
          <w:sz w:val="28"/>
          <w:szCs w:val="28"/>
          <w:lang w:eastAsia="zh-CN"/>
        </w:rPr>
      </w:pPr>
    </w:p>
    <w:p w:rsidR="00A869A3" w:rsidRPr="00A869A3" w:rsidRDefault="00A869A3" w:rsidP="00A869A3">
      <w:pPr>
        <w:suppressAutoHyphens/>
        <w:spacing w:after="0" w:line="240" w:lineRule="auto"/>
        <w:jc w:val="center"/>
        <w:rPr>
          <w:rFonts w:ascii="Times New Roman" w:eastAsia="Times New Roman" w:hAnsi="Times New Roman" w:cs="Times New Roman"/>
          <w:sz w:val="28"/>
          <w:szCs w:val="28"/>
          <w:lang w:eastAsia="zh-CN"/>
        </w:rPr>
      </w:pPr>
      <w:r w:rsidRPr="00A869A3">
        <w:rPr>
          <w:rFonts w:ascii="Times New Roman" w:eastAsia="Times New Roman" w:hAnsi="Times New Roman" w:cs="Times New Roman"/>
          <w:sz w:val="28"/>
          <w:szCs w:val="28"/>
          <w:lang w:eastAsia="zh-CN"/>
        </w:rPr>
        <w:t>ПОСТАНОВЛЕНИЕ</w:t>
      </w:r>
    </w:p>
    <w:p w:rsidR="00A869A3" w:rsidRPr="00A869A3" w:rsidRDefault="00A869A3" w:rsidP="00A869A3">
      <w:pPr>
        <w:suppressAutoHyphens/>
        <w:spacing w:after="0" w:line="240" w:lineRule="auto"/>
        <w:jc w:val="center"/>
        <w:rPr>
          <w:rFonts w:ascii="Times New Roman" w:eastAsia="Times New Roman" w:hAnsi="Times New Roman" w:cs="Times New Roman"/>
          <w:sz w:val="28"/>
          <w:szCs w:val="28"/>
          <w:lang w:eastAsia="zh-CN"/>
        </w:rPr>
      </w:pPr>
    </w:p>
    <w:p w:rsidR="00A869A3" w:rsidRPr="00A869A3" w:rsidRDefault="00F3157D" w:rsidP="00A869A3">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8780D">
        <w:rPr>
          <w:rFonts w:ascii="Times New Roman" w:eastAsia="Times New Roman" w:hAnsi="Times New Roman" w:cs="Times New Roman"/>
          <w:sz w:val="28"/>
          <w:szCs w:val="28"/>
          <w:lang w:eastAsia="zh-CN"/>
        </w:rPr>
        <w:t>27.06.</w:t>
      </w:r>
      <w:r w:rsidR="008927E5">
        <w:rPr>
          <w:rFonts w:ascii="Times New Roman" w:eastAsia="Times New Roman" w:hAnsi="Times New Roman" w:cs="Times New Roman"/>
          <w:sz w:val="28"/>
          <w:szCs w:val="28"/>
          <w:lang w:eastAsia="zh-CN"/>
        </w:rPr>
        <w:t>2</w:t>
      </w:r>
      <w:r w:rsidR="00A869A3" w:rsidRPr="00A869A3">
        <w:rPr>
          <w:rFonts w:ascii="Times New Roman" w:eastAsia="Times New Roman" w:hAnsi="Times New Roman" w:cs="Times New Roman"/>
          <w:sz w:val="28"/>
          <w:szCs w:val="28"/>
          <w:lang w:eastAsia="zh-CN"/>
        </w:rPr>
        <w:t xml:space="preserve">025                              </w:t>
      </w:r>
      <w:proofErr w:type="spellStart"/>
      <w:r w:rsidR="00A869A3" w:rsidRPr="00A869A3">
        <w:rPr>
          <w:rFonts w:ascii="Times New Roman" w:eastAsia="Times New Roman" w:hAnsi="Times New Roman" w:cs="Times New Roman"/>
          <w:sz w:val="28"/>
          <w:szCs w:val="28"/>
          <w:lang w:eastAsia="zh-CN"/>
        </w:rPr>
        <w:t>р.п</w:t>
      </w:r>
      <w:proofErr w:type="gramStart"/>
      <w:r w:rsidR="00A869A3" w:rsidRPr="00A869A3">
        <w:rPr>
          <w:rFonts w:ascii="Times New Roman" w:eastAsia="Times New Roman" w:hAnsi="Times New Roman" w:cs="Times New Roman"/>
          <w:sz w:val="28"/>
          <w:szCs w:val="28"/>
          <w:lang w:eastAsia="zh-CN"/>
        </w:rPr>
        <w:t>.П</w:t>
      </w:r>
      <w:proofErr w:type="gramEnd"/>
      <w:r w:rsidR="00A869A3" w:rsidRPr="00A869A3">
        <w:rPr>
          <w:rFonts w:ascii="Times New Roman" w:eastAsia="Times New Roman" w:hAnsi="Times New Roman" w:cs="Times New Roman"/>
          <w:sz w:val="28"/>
          <w:szCs w:val="28"/>
          <w:lang w:eastAsia="zh-CN"/>
        </w:rPr>
        <w:t>ервомайский</w:t>
      </w:r>
      <w:proofErr w:type="spellEnd"/>
      <w:r w:rsidR="00A869A3" w:rsidRPr="00A869A3">
        <w:rPr>
          <w:rFonts w:ascii="Times New Roman" w:eastAsia="Times New Roman" w:hAnsi="Times New Roman" w:cs="Times New Roman"/>
          <w:sz w:val="28"/>
          <w:szCs w:val="28"/>
          <w:lang w:eastAsia="zh-CN"/>
        </w:rPr>
        <w:t xml:space="preserve">                                  №</w:t>
      </w:r>
      <w:r w:rsidR="00F8780D">
        <w:rPr>
          <w:rFonts w:ascii="Times New Roman" w:eastAsia="Times New Roman" w:hAnsi="Times New Roman" w:cs="Times New Roman"/>
          <w:sz w:val="28"/>
          <w:szCs w:val="28"/>
          <w:lang w:eastAsia="zh-CN"/>
        </w:rPr>
        <w:t>1169</w:t>
      </w:r>
    </w:p>
    <w:p w:rsidR="00A869A3" w:rsidRDefault="00A869A3" w:rsidP="006D35B6">
      <w:pPr>
        <w:suppressAutoHyphens/>
        <w:spacing w:after="0" w:line="240" w:lineRule="auto"/>
        <w:rPr>
          <w:rFonts w:ascii="Times New Roman" w:eastAsia="Times New Roman" w:hAnsi="Times New Roman" w:cs="Times New Roman"/>
          <w:sz w:val="28"/>
          <w:szCs w:val="28"/>
          <w:lang w:eastAsia="ru-RU"/>
        </w:rPr>
      </w:pPr>
      <w:r w:rsidRPr="00A869A3">
        <w:rPr>
          <w:rFonts w:ascii="Times New Roman" w:eastAsia="Times New Roman" w:hAnsi="Times New Roman" w:cs="Times New Roman"/>
          <w:sz w:val="28"/>
          <w:szCs w:val="28"/>
          <w:lang w:eastAsia="zh-CN"/>
        </w:rPr>
        <w:t xml:space="preserve"> </w:t>
      </w:r>
      <w:bookmarkStart w:id="0" w:name="sub_9"/>
    </w:p>
    <w:p w:rsidR="00F3157D" w:rsidRDefault="00F3157D" w:rsidP="00F315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 внесении изменений в </w:t>
      </w:r>
      <w:r w:rsidR="005C29A2">
        <w:rPr>
          <w:rFonts w:ascii="Times New Roman" w:eastAsia="Times New Roman" w:hAnsi="Times New Roman" w:cs="Times New Roman"/>
          <w:sz w:val="28"/>
          <w:szCs w:val="28"/>
          <w:lang w:eastAsia="ru-RU"/>
        </w:rPr>
        <w:t xml:space="preserve">Приложение к </w:t>
      </w:r>
      <w:r>
        <w:rPr>
          <w:rFonts w:ascii="Times New Roman" w:eastAsia="Times New Roman" w:hAnsi="Times New Roman" w:cs="Times New Roman"/>
          <w:sz w:val="28"/>
          <w:szCs w:val="28"/>
          <w:lang w:eastAsia="ru-RU"/>
        </w:rPr>
        <w:t>Пр</w:t>
      </w:r>
      <w:r w:rsidR="005C29A2">
        <w:rPr>
          <w:rFonts w:ascii="Times New Roman" w:eastAsia="Times New Roman" w:hAnsi="Times New Roman" w:cs="Times New Roman"/>
          <w:sz w:val="28"/>
          <w:szCs w:val="28"/>
          <w:lang w:eastAsia="ru-RU"/>
        </w:rPr>
        <w:t>имерному</w:t>
      </w:r>
      <w:r>
        <w:rPr>
          <w:rFonts w:ascii="Times New Roman" w:eastAsia="Times New Roman" w:hAnsi="Times New Roman" w:cs="Times New Roman"/>
          <w:sz w:val="28"/>
          <w:szCs w:val="28"/>
          <w:lang w:eastAsia="ru-RU"/>
        </w:rPr>
        <w:t xml:space="preserve"> </w:t>
      </w:r>
      <w:r w:rsidR="005C29A2">
        <w:rPr>
          <w:rFonts w:ascii="Times New Roman" w:eastAsia="Times New Roman" w:hAnsi="Times New Roman" w:cs="Times New Roman"/>
          <w:sz w:val="28"/>
          <w:szCs w:val="28"/>
          <w:lang w:eastAsia="ru-RU"/>
        </w:rPr>
        <w:t>положению</w:t>
      </w:r>
      <w:r>
        <w:rPr>
          <w:rFonts w:ascii="Times New Roman" w:eastAsia="Times New Roman" w:hAnsi="Times New Roman" w:cs="Times New Roman"/>
          <w:sz w:val="28"/>
          <w:szCs w:val="28"/>
          <w:lang w:eastAsia="ru-RU"/>
        </w:rPr>
        <w:t xml:space="preserve"> об оплате труда работников муниципальных образовательных учреждений Первомайского муниципального округа Тамбовской области</w:t>
      </w:r>
      <w:r w:rsidR="005C29A2">
        <w:rPr>
          <w:rFonts w:ascii="Times New Roman" w:eastAsia="Times New Roman" w:hAnsi="Times New Roman" w:cs="Times New Roman"/>
          <w:sz w:val="28"/>
          <w:szCs w:val="28"/>
          <w:lang w:eastAsia="ru-RU"/>
        </w:rPr>
        <w:t xml:space="preserve"> «Рекомендуемые размеры минимальных окладов (минимальных должностных окладов), минимальных ставок заработной платы по квалификационным уровням профессиональных квалификационных групп работников муниципальных образовательных учреждений Первомайского муниципального округа Тамбовской области»</w:t>
      </w:r>
      <w:r>
        <w:rPr>
          <w:rFonts w:ascii="Times New Roman" w:eastAsia="Times New Roman" w:hAnsi="Times New Roman" w:cs="Times New Roman"/>
          <w:sz w:val="28"/>
          <w:szCs w:val="28"/>
          <w:lang w:eastAsia="ru-RU"/>
        </w:rPr>
        <w:t xml:space="preserve">, утвержденное </w:t>
      </w:r>
      <w:r w:rsidR="005C29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постановлением администрации округа от 31.01.2024 №202</w:t>
      </w:r>
      <w:r w:rsidR="005C29A2">
        <w:rPr>
          <w:rFonts w:ascii="Times New Roman" w:eastAsia="Times New Roman" w:hAnsi="Times New Roman" w:cs="Times New Roman"/>
          <w:sz w:val="28"/>
          <w:szCs w:val="28"/>
          <w:lang w:eastAsia="ru-RU"/>
        </w:rPr>
        <w:t xml:space="preserve"> (с изменениями от 01.07.2024 №1114, от 25.09.2024</w:t>
      </w:r>
      <w:proofErr w:type="gramEnd"/>
      <w:r w:rsidR="005C29A2">
        <w:rPr>
          <w:rFonts w:ascii="Times New Roman" w:eastAsia="Times New Roman" w:hAnsi="Times New Roman" w:cs="Times New Roman"/>
          <w:sz w:val="28"/>
          <w:szCs w:val="28"/>
          <w:lang w:eastAsia="ru-RU"/>
        </w:rPr>
        <w:t xml:space="preserve"> №1713)</w:t>
      </w:r>
    </w:p>
    <w:p w:rsidR="00F3157D" w:rsidRPr="00A869A3" w:rsidRDefault="00F3157D" w:rsidP="00F315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69A3" w:rsidRPr="00A869A3" w:rsidRDefault="00F3157D" w:rsidP="00A869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соответствии с постановлением</w:t>
      </w:r>
      <w:r w:rsidR="00D14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Правительства </w:t>
      </w:r>
      <w:r w:rsidR="00D14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Тамбовской области от 31.01.2024 №45 «О внесении изменений в постановление администрации Тамбовской области от 06.06.2017 №532 «Об утверждении Примерного положения об оплате труда работников областных государственных бюджетных, автономных и казенных учреждений, подведомственных министерству образования и науки Тамбовской области», руководствуясь </w:t>
      </w:r>
      <w:r w:rsidR="00A869A3" w:rsidRPr="00A869A3">
        <w:rPr>
          <w:rFonts w:ascii="Times New Roman" w:eastAsia="SimSun" w:hAnsi="Times New Roman" w:cs="Times New Roman"/>
          <w:color w:val="000000"/>
          <w:sz w:val="28"/>
          <w:szCs w:val="28"/>
          <w:lang w:eastAsia="ru-RU"/>
        </w:rPr>
        <w:t>статьями 32, 38, 41 Устава Первомайского муниципального округа Тамбовской области, администрация Первомайского муниципального округа ПОСТАНОВЛЯЕТ</w:t>
      </w:r>
      <w:r w:rsidR="00A869A3" w:rsidRPr="00A869A3">
        <w:rPr>
          <w:rFonts w:ascii="Times New Roman" w:eastAsia="Times New Roman" w:hAnsi="Times New Roman" w:cs="Times New Roman"/>
          <w:sz w:val="28"/>
          <w:szCs w:val="28"/>
          <w:lang w:eastAsia="ru-RU"/>
        </w:rPr>
        <w:t>:</w:t>
      </w:r>
      <w:proofErr w:type="gramEnd"/>
    </w:p>
    <w:bookmarkEnd w:id="0"/>
    <w:p w:rsidR="00A869A3" w:rsidRDefault="00A869A3" w:rsidP="00A869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869A3">
        <w:rPr>
          <w:rFonts w:ascii="Times New Roman" w:eastAsia="Times New Roman" w:hAnsi="Times New Roman" w:cs="Times New Roman"/>
          <w:sz w:val="28"/>
          <w:szCs w:val="28"/>
          <w:lang w:eastAsia="ru-RU"/>
        </w:rPr>
        <w:tab/>
      </w:r>
      <w:proofErr w:type="gramStart"/>
      <w:r w:rsidRPr="00A869A3">
        <w:rPr>
          <w:rFonts w:ascii="Times New Roman" w:eastAsia="Times New Roman" w:hAnsi="Times New Roman" w:cs="Times New Roman"/>
          <w:sz w:val="28"/>
          <w:szCs w:val="28"/>
          <w:lang w:eastAsia="ru-RU"/>
        </w:rPr>
        <w:t>1.</w:t>
      </w:r>
      <w:r w:rsidR="00F3157D">
        <w:rPr>
          <w:rFonts w:ascii="Times New Roman" w:eastAsia="Times New Roman" w:hAnsi="Times New Roman" w:cs="Times New Roman"/>
          <w:sz w:val="28"/>
          <w:szCs w:val="28"/>
          <w:lang w:eastAsia="ru-RU"/>
        </w:rPr>
        <w:t xml:space="preserve">Внести следующие </w:t>
      </w:r>
      <w:r w:rsidR="005C29A2">
        <w:rPr>
          <w:rFonts w:ascii="Times New Roman" w:eastAsia="Times New Roman" w:hAnsi="Times New Roman" w:cs="Times New Roman"/>
          <w:sz w:val="28"/>
          <w:szCs w:val="28"/>
          <w:lang w:eastAsia="ru-RU"/>
        </w:rPr>
        <w:t>изменения в Приложение к Примерному положению об оплате труда работников муниципальных образовательных учреждений Первомайского муниципального округа Тамбовской области «Рекомендуемые размеры минимальных окладов (минимальных должностных окладов), минимальных ставок заработной платы по квалификационным уровням профессиональных квалификационных групп работников муниципальных образовательных учреждений Первомайского муниципального округа Тамбовской области», утвержденное  постановлением администрации округа от 31.01.2024 №202 (с изменениями от 01.07.2024 №1114, от</w:t>
      </w:r>
      <w:proofErr w:type="gramEnd"/>
      <w:r w:rsidR="005C29A2">
        <w:rPr>
          <w:rFonts w:ascii="Times New Roman" w:eastAsia="Times New Roman" w:hAnsi="Times New Roman" w:cs="Times New Roman"/>
          <w:sz w:val="28"/>
          <w:szCs w:val="28"/>
          <w:lang w:eastAsia="ru-RU"/>
        </w:rPr>
        <w:t xml:space="preserve"> </w:t>
      </w:r>
      <w:proofErr w:type="gramStart"/>
      <w:r w:rsidR="005C29A2">
        <w:rPr>
          <w:rFonts w:ascii="Times New Roman" w:eastAsia="Times New Roman" w:hAnsi="Times New Roman" w:cs="Times New Roman"/>
          <w:sz w:val="28"/>
          <w:szCs w:val="28"/>
          <w:lang w:eastAsia="ru-RU"/>
        </w:rPr>
        <w:t>25.09.2024 №1713):</w:t>
      </w:r>
      <w:proofErr w:type="gramEnd"/>
    </w:p>
    <w:p w:rsidR="005C29A2" w:rsidRDefault="004E4F12" w:rsidP="00A869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651A">
        <w:rPr>
          <w:rFonts w:ascii="Times New Roman" w:eastAsia="Times New Roman" w:hAnsi="Times New Roman" w:cs="Times New Roman"/>
          <w:sz w:val="28"/>
          <w:szCs w:val="28"/>
          <w:lang w:eastAsia="ru-RU"/>
        </w:rPr>
        <w:t>пункт</w:t>
      </w:r>
      <w:r w:rsidR="005C29A2">
        <w:rPr>
          <w:rFonts w:ascii="Times New Roman" w:eastAsia="Times New Roman" w:hAnsi="Times New Roman" w:cs="Times New Roman"/>
          <w:sz w:val="28"/>
          <w:szCs w:val="28"/>
          <w:lang w:eastAsia="ru-RU"/>
        </w:rPr>
        <w:t xml:space="preserve"> 3.1. «ПКГ должностей педагогических работников» раздела 3 «Профессиональная квалификационная группа третьего уровня» изложить в следующей редакции</w:t>
      </w:r>
      <w:r w:rsidR="006D35B6">
        <w:rPr>
          <w:rFonts w:ascii="Times New Roman" w:eastAsia="Times New Roman" w:hAnsi="Times New Roman" w:cs="Times New Roman"/>
          <w:sz w:val="28"/>
          <w:szCs w:val="28"/>
          <w:lang w:eastAsia="ru-RU"/>
        </w:rPr>
        <w:t>:</w:t>
      </w:r>
    </w:p>
    <w:tbl>
      <w:tblPr>
        <w:tblStyle w:val="a5"/>
        <w:tblW w:w="9888" w:type="dxa"/>
        <w:tblLook w:val="04A0" w:firstRow="1" w:lastRow="0" w:firstColumn="1" w:lastColumn="0" w:noHBand="0" w:noVBand="1"/>
      </w:tblPr>
      <w:tblGrid>
        <w:gridCol w:w="675"/>
        <w:gridCol w:w="5670"/>
        <w:gridCol w:w="1559"/>
        <w:gridCol w:w="993"/>
        <w:gridCol w:w="991"/>
      </w:tblGrid>
      <w:tr w:rsidR="004E4F12" w:rsidTr="004E4F12">
        <w:tc>
          <w:tcPr>
            <w:tcW w:w="675"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670"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Инструктор по труду; инструктор по физической культуре; музыкальный </w:t>
            </w:r>
            <w:r>
              <w:rPr>
                <w:rFonts w:ascii="Times New Roman" w:eastAsia="Times New Roman" w:hAnsi="Times New Roman" w:cs="Times New Roman"/>
                <w:sz w:val="28"/>
                <w:szCs w:val="28"/>
                <w:lang w:eastAsia="ru-RU"/>
              </w:rPr>
              <w:lastRenderedPageBreak/>
              <w:t>руководитель, старший вожатый</w:t>
            </w:r>
          </w:p>
        </w:tc>
        <w:tc>
          <w:tcPr>
            <w:tcW w:w="1559"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11639</w:t>
            </w:r>
          </w:p>
        </w:tc>
        <w:tc>
          <w:tcPr>
            <w:tcW w:w="993"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991"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12 221</w:t>
            </w:r>
          </w:p>
        </w:tc>
      </w:tr>
      <w:tr w:rsidR="004E4F12" w:rsidTr="004E4F12">
        <w:tc>
          <w:tcPr>
            <w:tcW w:w="675"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5670"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Инструктор-методист; концертмейстер;</w:t>
            </w:r>
            <w:r w:rsidR="00AE29CE">
              <w:rPr>
                <w:rFonts w:ascii="Times New Roman" w:eastAsia="Times New Roman" w:hAnsi="Times New Roman" w:cs="Times New Roman"/>
                <w:sz w:val="28"/>
                <w:szCs w:val="28"/>
                <w:lang w:eastAsia="ru-RU"/>
              </w:rPr>
              <w:t xml:space="preserve"> педагог дополнительного образования; </w:t>
            </w:r>
            <w:r>
              <w:rPr>
                <w:rFonts w:ascii="Times New Roman" w:eastAsia="Times New Roman" w:hAnsi="Times New Roman" w:cs="Times New Roman"/>
                <w:sz w:val="28"/>
                <w:szCs w:val="28"/>
                <w:lang w:eastAsia="ru-RU"/>
              </w:rPr>
              <w:t>педагог-организатор; социальный педагог; тренер-преподаватель</w:t>
            </w:r>
          </w:p>
        </w:tc>
        <w:tc>
          <w:tcPr>
            <w:tcW w:w="1559"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11639</w:t>
            </w:r>
          </w:p>
        </w:tc>
        <w:tc>
          <w:tcPr>
            <w:tcW w:w="993" w:type="dxa"/>
          </w:tcPr>
          <w:p w:rsidR="004E4F12" w:rsidRDefault="00AE29CE"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91" w:type="dxa"/>
          </w:tcPr>
          <w:p w:rsidR="004E4F12" w:rsidRDefault="00AE29CE"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13967</w:t>
            </w:r>
          </w:p>
        </w:tc>
      </w:tr>
      <w:tr w:rsidR="004E4F12" w:rsidTr="004E4F12">
        <w:tc>
          <w:tcPr>
            <w:tcW w:w="675"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670" w:type="dxa"/>
          </w:tcPr>
          <w:p w:rsidR="004E4F12" w:rsidRDefault="00AE29CE"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мастер производственного обучения, методист; педагог-психолог; старший инструктор-методист; старший тренер-преподаватель</w:t>
            </w:r>
          </w:p>
        </w:tc>
        <w:tc>
          <w:tcPr>
            <w:tcW w:w="1559"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11639</w:t>
            </w:r>
          </w:p>
        </w:tc>
        <w:tc>
          <w:tcPr>
            <w:tcW w:w="993" w:type="dxa"/>
          </w:tcPr>
          <w:p w:rsidR="004E4F12" w:rsidRDefault="00AE29CE"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991" w:type="dxa"/>
          </w:tcPr>
          <w:p w:rsidR="004E4F12" w:rsidRDefault="00AE29CE"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15131</w:t>
            </w:r>
          </w:p>
        </w:tc>
      </w:tr>
      <w:tr w:rsidR="004E4F12" w:rsidTr="004E4F12">
        <w:tc>
          <w:tcPr>
            <w:tcW w:w="675"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670" w:type="dxa"/>
          </w:tcPr>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6D35B6">
              <w:rPr>
                <w:rFonts w:ascii="Times New Roman" w:eastAsia="Times New Roman" w:hAnsi="Times New Roman" w:cs="Times New Roman"/>
                <w:sz w:val="28"/>
                <w:szCs w:val="28"/>
                <w:lang w:eastAsia="ru-RU"/>
              </w:rPr>
              <w:t xml:space="preserve">Преподаватель; преподаватель-организатор основ безопасности и защиты Родины; руководитель физического воспитания; старший воспитатель, старший методист; </w:t>
            </w:r>
            <w:proofErr w:type="spellStart"/>
            <w:r w:rsidRPr="006D35B6">
              <w:rPr>
                <w:rFonts w:ascii="Times New Roman" w:eastAsia="Times New Roman" w:hAnsi="Times New Roman" w:cs="Times New Roman"/>
                <w:sz w:val="28"/>
                <w:szCs w:val="28"/>
                <w:lang w:eastAsia="ru-RU"/>
              </w:rPr>
              <w:t>тьютор</w:t>
            </w:r>
            <w:proofErr w:type="spellEnd"/>
            <w:r w:rsidRPr="006D35B6">
              <w:rPr>
                <w:rFonts w:ascii="Times New Roman" w:eastAsia="Times New Roman" w:hAnsi="Times New Roman" w:cs="Times New Roman"/>
                <w:sz w:val="28"/>
                <w:szCs w:val="28"/>
                <w:lang w:eastAsia="ru-RU"/>
              </w:rPr>
              <w:t>; учитель; учитель-дефектолог, учитель-логопед (логопед); советник директора по воспитанию и взаимодействию с детскими общественными объединениями; педагог-библиотекарь</w:t>
            </w:r>
          </w:p>
          <w:p w:rsid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p>
        </w:tc>
        <w:tc>
          <w:tcPr>
            <w:tcW w:w="1559" w:type="dxa"/>
          </w:tcPr>
          <w:p w:rsidR="004E4F12" w:rsidRP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4E4F12">
              <w:rPr>
                <w:rFonts w:ascii="Times New Roman" w:eastAsia="Times New Roman" w:hAnsi="Times New Roman" w:cs="Times New Roman"/>
                <w:sz w:val="28"/>
                <w:szCs w:val="28"/>
                <w:lang w:eastAsia="ru-RU"/>
              </w:rPr>
              <w:t>11639</w:t>
            </w:r>
          </w:p>
        </w:tc>
        <w:tc>
          <w:tcPr>
            <w:tcW w:w="993" w:type="dxa"/>
          </w:tcPr>
          <w:p w:rsidR="004E4F12" w:rsidRP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4E4F12">
              <w:rPr>
                <w:rFonts w:ascii="Times New Roman" w:eastAsia="Times New Roman" w:hAnsi="Times New Roman" w:cs="Times New Roman"/>
                <w:sz w:val="28"/>
                <w:szCs w:val="28"/>
                <w:lang w:eastAsia="ru-RU"/>
              </w:rPr>
              <w:t>1,4</w:t>
            </w:r>
          </w:p>
        </w:tc>
        <w:tc>
          <w:tcPr>
            <w:tcW w:w="991" w:type="dxa"/>
          </w:tcPr>
          <w:p w:rsidR="004E4F12" w:rsidRPr="004E4F12" w:rsidRDefault="004E4F12" w:rsidP="004E4F12">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4E4F12">
              <w:rPr>
                <w:rFonts w:ascii="Times New Roman" w:eastAsia="Times New Roman" w:hAnsi="Times New Roman" w:cs="Times New Roman"/>
                <w:sz w:val="28"/>
                <w:szCs w:val="28"/>
                <w:lang w:eastAsia="ru-RU"/>
              </w:rPr>
              <w:t>16295</w:t>
            </w:r>
          </w:p>
        </w:tc>
      </w:tr>
    </w:tbl>
    <w:p w:rsidR="004E4F12" w:rsidRDefault="004E4F12" w:rsidP="004E4F1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869A3" w:rsidRDefault="00A869A3" w:rsidP="00F3157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869A3">
        <w:rPr>
          <w:rFonts w:ascii="Times New Roman" w:eastAsia="Times New Roman" w:hAnsi="Times New Roman" w:cs="Times New Roman"/>
          <w:sz w:val="28"/>
          <w:szCs w:val="28"/>
          <w:lang w:eastAsia="ru-RU"/>
        </w:rPr>
        <w:tab/>
        <w:t>2</w:t>
      </w:r>
      <w:r w:rsidR="00B40CD4">
        <w:rPr>
          <w:rFonts w:ascii="Times New Roman" w:eastAsia="Times New Roman" w:hAnsi="Times New Roman" w:cs="Times New Roman"/>
          <w:sz w:val="28"/>
          <w:szCs w:val="28"/>
          <w:lang w:eastAsia="ru-RU"/>
        </w:rPr>
        <w:t>.Руководителям муниципальных образовательных учреждений муниципального округа:</w:t>
      </w:r>
    </w:p>
    <w:p w:rsidR="00B40CD4" w:rsidRDefault="00B40CD4" w:rsidP="00F3157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изменения в Положения об оплате труда работников учреждений;</w:t>
      </w:r>
    </w:p>
    <w:p w:rsidR="00B40CD4" w:rsidRDefault="00B40CD4" w:rsidP="00F3157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-уведомить работников об изменении существенных условий трудового договора;</w:t>
      </w:r>
    </w:p>
    <w:p w:rsidR="00B40CD4" w:rsidRPr="00A869A3" w:rsidRDefault="00B40CD4" w:rsidP="00F3157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-заключить в установленном порядке дополнительные соглашения к трудовым договорам с работниками учреждения.</w:t>
      </w:r>
    </w:p>
    <w:p w:rsidR="00A869A3" w:rsidRPr="00A869A3" w:rsidRDefault="00A80489" w:rsidP="00A869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869A3" w:rsidRPr="00A869A3">
        <w:rPr>
          <w:rFonts w:ascii="Times New Roman" w:eastAsia="Times New Roman" w:hAnsi="Times New Roman" w:cs="Times New Roman"/>
          <w:sz w:val="28"/>
          <w:szCs w:val="28"/>
          <w:lang w:eastAsia="ru-RU"/>
        </w:rPr>
        <w:t>.Опубликовать настоящее постановление в газете «Вестник</w:t>
      </w:r>
      <w:r w:rsidR="00E05305">
        <w:rPr>
          <w:rFonts w:ascii="Times New Roman" w:eastAsia="Times New Roman" w:hAnsi="Times New Roman" w:cs="Times New Roman"/>
          <w:sz w:val="28"/>
          <w:szCs w:val="28"/>
          <w:lang w:eastAsia="ru-RU"/>
        </w:rPr>
        <w:t xml:space="preserve"> 68</w:t>
      </w:r>
      <w:r w:rsidR="00A869A3" w:rsidRPr="00A869A3">
        <w:rPr>
          <w:rFonts w:ascii="Times New Roman" w:eastAsia="Times New Roman" w:hAnsi="Times New Roman" w:cs="Times New Roman"/>
          <w:sz w:val="28"/>
          <w:szCs w:val="28"/>
          <w:lang w:eastAsia="ru-RU"/>
        </w:rPr>
        <w:t>» Первомайского муниципального округа Тамбовской области и разместить в  сетевом издании «РИА «ТОП68» (</w:t>
      </w:r>
      <w:r w:rsidR="00A869A3" w:rsidRPr="00A869A3">
        <w:rPr>
          <w:rFonts w:ascii="Times New Roman" w:eastAsia="Times New Roman" w:hAnsi="Times New Roman" w:cs="Times New Roman"/>
          <w:sz w:val="28"/>
          <w:szCs w:val="28"/>
          <w:lang w:val="en-US" w:eastAsia="ru-RU"/>
        </w:rPr>
        <w:t>www</w:t>
      </w:r>
      <w:r w:rsidR="00A869A3" w:rsidRPr="00A869A3">
        <w:rPr>
          <w:rFonts w:ascii="Times New Roman" w:eastAsia="Times New Roman" w:hAnsi="Times New Roman" w:cs="Times New Roman"/>
          <w:sz w:val="28"/>
          <w:szCs w:val="28"/>
          <w:lang w:eastAsia="ru-RU"/>
        </w:rPr>
        <w:t>.</w:t>
      </w:r>
      <w:r w:rsidR="00A869A3" w:rsidRPr="00A869A3">
        <w:rPr>
          <w:rFonts w:ascii="Times New Roman" w:eastAsia="Times New Roman" w:hAnsi="Times New Roman" w:cs="Times New Roman"/>
          <w:sz w:val="28"/>
          <w:szCs w:val="28"/>
          <w:lang w:val="en-US" w:eastAsia="ru-RU"/>
        </w:rPr>
        <w:t>top</w:t>
      </w:r>
      <w:r w:rsidR="00A869A3" w:rsidRPr="00A869A3">
        <w:rPr>
          <w:rFonts w:ascii="Times New Roman" w:eastAsia="Times New Roman" w:hAnsi="Times New Roman" w:cs="Times New Roman"/>
          <w:sz w:val="28"/>
          <w:szCs w:val="28"/>
          <w:lang w:eastAsia="ru-RU"/>
        </w:rPr>
        <w:t>68.</w:t>
      </w:r>
      <w:proofErr w:type="spellStart"/>
      <w:r w:rsidR="00A869A3" w:rsidRPr="00A869A3">
        <w:rPr>
          <w:rFonts w:ascii="Times New Roman" w:eastAsia="Times New Roman" w:hAnsi="Times New Roman" w:cs="Times New Roman"/>
          <w:sz w:val="28"/>
          <w:szCs w:val="28"/>
          <w:lang w:val="en-US" w:eastAsia="ru-RU"/>
        </w:rPr>
        <w:t>ru</w:t>
      </w:r>
      <w:proofErr w:type="spellEnd"/>
      <w:r w:rsidR="00A869A3" w:rsidRPr="00A869A3">
        <w:rPr>
          <w:rFonts w:ascii="Times New Roman" w:eastAsia="Times New Roman" w:hAnsi="Times New Roman" w:cs="Times New Roman"/>
          <w:sz w:val="28"/>
          <w:szCs w:val="28"/>
          <w:lang w:eastAsia="ru-RU"/>
        </w:rPr>
        <w:t>).</w:t>
      </w:r>
    </w:p>
    <w:p w:rsidR="00B40CD4" w:rsidRDefault="00B40CD4" w:rsidP="00A869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869A3" w:rsidRPr="00A869A3">
        <w:rPr>
          <w:rFonts w:ascii="Times New Roman" w:eastAsia="Times New Roman" w:hAnsi="Times New Roman" w:cs="Times New Roman"/>
          <w:sz w:val="28"/>
          <w:szCs w:val="28"/>
          <w:lang w:eastAsia="ru-RU"/>
        </w:rPr>
        <w:t xml:space="preserve">.Настоящее постановление </w:t>
      </w:r>
      <w:r w:rsidR="0023518F">
        <w:rPr>
          <w:rFonts w:ascii="Times New Roman" w:hAnsi="Times New Roman" w:cs="Times New Roman"/>
          <w:sz w:val="28"/>
          <w:szCs w:val="28"/>
        </w:rPr>
        <w:t>вступает в силу после его официального опубликовани</w:t>
      </w:r>
      <w:r w:rsidR="00DC5796">
        <w:rPr>
          <w:rFonts w:ascii="Times New Roman" w:hAnsi="Times New Roman" w:cs="Times New Roman"/>
          <w:sz w:val="28"/>
          <w:szCs w:val="28"/>
        </w:rPr>
        <w:t>я</w:t>
      </w:r>
      <w:r>
        <w:rPr>
          <w:rFonts w:ascii="Times New Roman" w:eastAsia="Times New Roman" w:hAnsi="Times New Roman" w:cs="Times New Roman"/>
          <w:sz w:val="28"/>
          <w:szCs w:val="28"/>
          <w:lang w:eastAsia="ru-RU"/>
        </w:rPr>
        <w:t>, за исключением положений, для которых настоящим пунктом установлены иные сроки вступления в силу.</w:t>
      </w:r>
    </w:p>
    <w:p w:rsidR="00A869A3" w:rsidRPr="00A869A3" w:rsidRDefault="0094651A" w:rsidP="00A869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23518F">
        <w:rPr>
          <w:rFonts w:ascii="Times New Roman" w:eastAsia="Times New Roman" w:hAnsi="Times New Roman" w:cs="Times New Roman"/>
          <w:sz w:val="28"/>
          <w:szCs w:val="28"/>
          <w:lang w:eastAsia="ru-RU"/>
        </w:rPr>
        <w:t>Пункт</w:t>
      </w:r>
      <w:r w:rsidR="001E53A3">
        <w:rPr>
          <w:rFonts w:ascii="Times New Roman" w:eastAsia="Times New Roman" w:hAnsi="Times New Roman" w:cs="Times New Roman"/>
          <w:sz w:val="28"/>
          <w:szCs w:val="28"/>
          <w:lang w:eastAsia="ru-RU"/>
        </w:rPr>
        <w:t xml:space="preserve"> </w:t>
      </w:r>
      <w:r w:rsidR="0023518F">
        <w:rPr>
          <w:rFonts w:ascii="Times New Roman" w:eastAsia="Times New Roman" w:hAnsi="Times New Roman" w:cs="Times New Roman"/>
          <w:sz w:val="28"/>
          <w:szCs w:val="28"/>
          <w:lang w:eastAsia="ru-RU"/>
        </w:rPr>
        <w:t xml:space="preserve"> </w:t>
      </w:r>
      <w:r w:rsidR="001E53A3">
        <w:rPr>
          <w:rFonts w:ascii="Times New Roman" w:eastAsia="Times New Roman" w:hAnsi="Times New Roman" w:cs="Times New Roman"/>
          <w:sz w:val="28"/>
          <w:szCs w:val="28"/>
          <w:lang w:eastAsia="ru-RU"/>
        </w:rPr>
        <w:t xml:space="preserve">   </w:t>
      </w:r>
      <w:r w:rsidR="0023518F">
        <w:rPr>
          <w:rFonts w:ascii="Times New Roman" w:eastAsia="Times New Roman" w:hAnsi="Times New Roman" w:cs="Times New Roman"/>
          <w:sz w:val="28"/>
          <w:szCs w:val="28"/>
          <w:lang w:eastAsia="ru-RU"/>
        </w:rPr>
        <w:t xml:space="preserve">1 </w:t>
      </w:r>
      <w:r w:rsidR="001E53A3">
        <w:rPr>
          <w:rFonts w:ascii="Times New Roman" w:eastAsia="Times New Roman" w:hAnsi="Times New Roman" w:cs="Times New Roman"/>
          <w:sz w:val="28"/>
          <w:szCs w:val="28"/>
          <w:lang w:eastAsia="ru-RU"/>
        </w:rPr>
        <w:t xml:space="preserve">   </w:t>
      </w:r>
      <w:r w:rsidR="0023518F">
        <w:rPr>
          <w:rFonts w:ascii="Times New Roman" w:eastAsia="Times New Roman" w:hAnsi="Times New Roman" w:cs="Times New Roman"/>
          <w:sz w:val="28"/>
          <w:szCs w:val="28"/>
          <w:lang w:eastAsia="ru-RU"/>
        </w:rPr>
        <w:t>настоящего</w:t>
      </w:r>
      <w:r w:rsidR="001E53A3">
        <w:rPr>
          <w:rFonts w:ascii="Times New Roman" w:eastAsia="Times New Roman" w:hAnsi="Times New Roman" w:cs="Times New Roman"/>
          <w:sz w:val="28"/>
          <w:szCs w:val="28"/>
          <w:lang w:eastAsia="ru-RU"/>
        </w:rPr>
        <w:t xml:space="preserve">    </w:t>
      </w:r>
      <w:r w:rsidR="0023518F">
        <w:rPr>
          <w:rFonts w:ascii="Times New Roman" w:eastAsia="Times New Roman" w:hAnsi="Times New Roman" w:cs="Times New Roman"/>
          <w:sz w:val="28"/>
          <w:szCs w:val="28"/>
          <w:lang w:eastAsia="ru-RU"/>
        </w:rPr>
        <w:t xml:space="preserve"> постановления</w:t>
      </w:r>
      <w:r w:rsidR="001E53A3">
        <w:rPr>
          <w:rFonts w:ascii="Times New Roman" w:eastAsia="Times New Roman" w:hAnsi="Times New Roman" w:cs="Times New Roman"/>
          <w:sz w:val="28"/>
          <w:szCs w:val="28"/>
          <w:lang w:eastAsia="ru-RU"/>
        </w:rPr>
        <w:t xml:space="preserve">   </w:t>
      </w:r>
      <w:r w:rsidR="0008251F">
        <w:rPr>
          <w:rFonts w:ascii="Times New Roman" w:eastAsia="Times New Roman" w:hAnsi="Times New Roman" w:cs="Times New Roman"/>
          <w:sz w:val="28"/>
          <w:szCs w:val="28"/>
          <w:lang w:eastAsia="ru-RU"/>
        </w:rPr>
        <w:t xml:space="preserve"> вступает </w:t>
      </w:r>
      <w:r w:rsidR="001E53A3">
        <w:rPr>
          <w:rFonts w:ascii="Times New Roman" w:eastAsia="Times New Roman" w:hAnsi="Times New Roman" w:cs="Times New Roman"/>
          <w:sz w:val="28"/>
          <w:szCs w:val="28"/>
          <w:lang w:eastAsia="ru-RU"/>
        </w:rPr>
        <w:t xml:space="preserve">  </w:t>
      </w:r>
      <w:r w:rsidR="0008251F">
        <w:rPr>
          <w:rFonts w:ascii="Times New Roman" w:eastAsia="Times New Roman" w:hAnsi="Times New Roman" w:cs="Times New Roman"/>
          <w:sz w:val="28"/>
          <w:szCs w:val="28"/>
          <w:lang w:eastAsia="ru-RU"/>
        </w:rPr>
        <w:t>в</w:t>
      </w:r>
      <w:r w:rsidR="001E53A3">
        <w:rPr>
          <w:rFonts w:ascii="Times New Roman" w:eastAsia="Times New Roman" w:hAnsi="Times New Roman" w:cs="Times New Roman"/>
          <w:sz w:val="28"/>
          <w:szCs w:val="28"/>
          <w:lang w:eastAsia="ru-RU"/>
        </w:rPr>
        <w:t xml:space="preserve">    </w:t>
      </w:r>
      <w:r w:rsidR="0008251F">
        <w:rPr>
          <w:rFonts w:ascii="Times New Roman" w:eastAsia="Times New Roman" w:hAnsi="Times New Roman" w:cs="Times New Roman"/>
          <w:sz w:val="28"/>
          <w:szCs w:val="28"/>
          <w:lang w:eastAsia="ru-RU"/>
        </w:rPr>
        <w:t xml:space="preserve"> силу </w:t>
      </w:r>
      <w:r w:rsidR="001E53A3">
        <w:rPr>
          <w:rFonts w:ascii="Times New Roman" w:eastAsia="Times New Roman" w:hAnsi="Times New Roman" w:cs="Times New Roman"/>
          <w:sz w:val="28"/>
          <w:szCs w:val="28"/>
          <w:lang w:eastAsia="ru-RU"/>
        </w:rPr>
        <w:t xml:space="preserve">      </w:t>
      </w:r>
      <w:r w:rsidR="00B40CD4">
        <w:rPr>
          <w:rFonts w:ascii="Times New Roman" w:eastAsia="Times New Roman" w:hAnsi="Times New Roman" w:cs="Times New Roman"/>
          <w:sz w:val="28"/>
          <w:szCs w:val="28"/>
          <w:lang w:eastAsia="ru-RU"/>
        </w:rPr>
        <w:t>с 01 сентября 2025</w:t>
      </w:r>
      <w:r w:rsidR="00A869A3" w:rsidRPr="00A869A3">
        <w:rPr>
          <w:rFonts w:ascii="Times New Roman" w:eastAsia="Times New Roman" w:hAnsi="Times New Roman" w:cs="Times New Roman"/>
          <w:sz w:val="28"/>
          <w:szCs w:val="28"/>
          <w:lang w:eastAsia="ru-RU"/>
        </w:rPr>
        <w:t>.</w:t>
      </w:r>
    </w:p>
    <w:p w:rsidR="00A869A3" w:rsidRPr="00A869A3" w:rsidRDefault="00A869A3" w:rsidP="00A869A3">
      <w:pPr>
        <w:widowControl w:val="0"/>
        <w:autoSpaceDE w:val="0"/>
        <w:autoSpaceDN w:val="0"/>
        <w:adjustRightInd w:val="0"/>
        <w:spacing w:before="200" w:after="0" w:line="240" w:lineRule="auto"/>
        <w:contextualSpacing/>
        <w:jc w:val="both"/>
        <w:rPr>
          <w:rFonts w:ascii="Times New Roman" w:eastAsia="Times New Roman" w:hAnsi="Times New Roman" w:cs="Times New Roman"/>
          <w:strike/>
          <w:sz w:val="28"/>
          <w:szCs w:val="28"/>
          <w:lang w:eastAsia="ru-RU"/>
        </w:rPr>
      </w:pPr>
    </w:p>
    <w:p w:rsidR="00B65248" w:rsidRDefault="00B65248" w:rsidP="00B65248">
      <w:pPr>
        <w:spacing w:after="0" w:line="240" w:lineRule="auto"/>
        <w:rPr>
          <w:rFonts w:ascii="Times New Roman" w:eastAsia="Times New Roman" w:hAnsi="Times New Roman" w:cs="Times New Roman"/>
          <w:strike/>
          <w:sz w:val="28"/>
          <w:szCs w:val="28"/>
          <w:lang w:eastAsia="ru-RU"/>
        </w:rPr>
      </w:pPr>
    </w:p>
    <w:p w:rsidR="006A4CB2" w:rsidRDefault="00B40CD4" w:rsidP="00B6524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r w:rsidR="00A869A3" w:rsidRPr="00A869A3">
        <w:rPr>
          <w:rFonts w:ascii="Times New Roman" w:eastAsia="Times New Roman" w:hAnsi="Times New Roman" w:cs="Times New Roman"/>
          <w:color w:val="000000"/>
          <w:sz w:val="28"/>
          <w:szCs w:val="28"/>
          <w:lang w:eastAsia="ru-RU"/>
        </w:rPr>
        <w:t xml:space="preserve">  округа                                                           </w:t>
      </w:r>
      <w:r w:rsidR="007F3941">
        <w:rPr>
          <w:rFonts w:ascii="Times New Roman" w:eastAsia="Times New Roman" w:hAnsi="Times New Roman" w:cs="Times New Roman"/>
          <w:color w:val="000000"/>
          <w:sz w:val="28"/>
          <w:szCs w:val="28"/>
          <w:lang w:eastAsia="ru-RU"/>
        </w:rPr>
        <w:t xml:space="preserve">  </w:t>
      </w:r>
      <w:r w:rsidR="00A869A3" w:rsidRPr="00A869A3">
        <w:rPr>
          <w:rFonts w:ascii="Times New Roman" w:eastAsia="Times New Roman" w:hAnsi="Times New Roman" w:cs="Times New Roman"/>
          <w:color w:val="000000"/>
          <w:sz w:val="28"/>
          <w:szCs w:val="28"/>
          <w:lang w:eastAsia="ru-RU"/>
        </w:rPr>
        <w:t xml:space="preserve">        </w:t>
      </w:r>
      <w:r w:rsidR="00A869A3">
        <w:rPr>
          <w:rFonts w:ascii="Times New Roman" w:eastAsia="Times New Roman" w:hAnsi="Times New Roman" w:cs="Times New Roman"/>
          <w:color w:val="000000"/>
          <w:sz w:val="28"/>
          <w:szCs w:val="28"/>
          <w:lang w:eastAsia="ru-RU"/>
        </w:rPr>
        <w:t xml:space="preserve">     </w:t>
      </w:r>
      <w:r w:rsidR="00A869A3" w:rsidRPr="00A869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A869A3" w:rsidRPr="00A869A3">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Р.В.Рыжков</w:t>
      </w:r>
      <w:proofErr w:type="spellEnd"/>
    </w:p>
    <w:p w:rsidR="006A4CB2" w:rsidRDefault="006A4CB2" w:rsidP="00B65248">
      <w:pPr>
        <w:spacing w:after="0" w:line="240" w:lineRule="auto"/>
        <w:rPr>
          <w:rFonts w:ascii="Times New Roman" w:eastAsia="Times New Roman" w:hAnsi="Times New Roman" w:cs="Times New Roman"/>
          <w:color w:val="000000"/>
          <w:sz w:val="28"/>
          <w:szCs w:val="28"/>
          <w:lang w:eastAsia="ru-RU"/>
        </w:rPr>
      </w:pPr>
    </w:p>
    <w:p w:rsidR="00103E73" w:rsidRDefault="00103E73" w:rsidP="00B65248">
      <w:pPr>
        <w:spacing w:after="0" w:line="240" w:lineRule="auto"/>
        <w:rPr>
          <w:rFonts w:ascii="Times New Roman" w:eastAsia="Times New Roman" w:hAnsi="Times New Roman" w:cs="Times New Roman"/>
          <w:color w:val="000000"/>
          <w:sz w:val="28"/>
          <w:szCs w:val="28"/>
          <w:lang w:eastAsia="ru-RU"/>
        </w:rPr>
      </w:pPr>
    </w:p>
    <w:p w:rsidR="00103E73" w:rsidRDefault="00103E73" w:rsidP="00B65248">
      <w:pPr>
        <w:spacing w:after="0" w:line="240" w:lineRule="auto"/>
        <w:rPr>
          <w:rFonts w:ascii="Times New Roman" w:eastAsia="Times New Roman" w:hAnsi="Times New Roman" w:cs="Times New Roman"/>
          <w:color w:val="000000"/>
          <w:sz w:val="28"/>
          <w:szCs w:val="28"/>
          <w:lang w:eastAsia="ru-RU"/>
        </w:rPr>
      </w:pPr>
    </w:p>
    <w:p w:rsidR="00103E73" w:rsidRDefault="00103E73" w:rsidP="00B65248">
      <w:pPr>
        <w:spacing w:after="0" w:line="240" w:lineRule="auto"/>
        <w:rPr>
          <w:rFonts w:ascii="Times New Roman" w:eastAsia="Times New Roman" w:hAnsi="Times New Roman" w:cs="Times New Roman"/>
          <w:color w:val="000000"/>
          <w:sz w:val="28"/>
          <w:szCs w:val="28"/>
          <w:lang w:eastAsia="ru-RU"/>
        </w:rPr>
      </w:pPr>
    </w:p>
    <w:p w:rsidR="00103E73" w:rsidRDefault="00103E73" w:rsidP="00B65248">
      <w:pPr>
        <w:spacing w:after="0" w:line="240" w:lineRule="auto"/>
        <w:rPr>
          <w:rFonts w:ascii="Times New Roman" w:eastAsia="Times New Roman" w:hAnsi="Times New Roman" w:cs="Times New Roman"/>
          <w:color w:val="000000"/>
          <w:sz w:val="28"/>
          <w:szCs w:val="28"/>
          <w:lang w:eastAsia="ru-RU"/>
        </w:rPr>
      </w:pPr>
    </w:p>
    <w:p w:rsidR="00103E73" w:rsidRDefault="00103E73" w:rsidP="00B65248">
      <w:pPr>
        <w:spacing w:after="0" w:line="240" w:lineRule="auto"/>
        <w:rPr>
          <w:rFonts w:ascii="Times New Roman" w:eastAsia="Times New Roman" w:hAnsi="Times New Roman" w:cs="Times New Roman"/>
          <w:color w:val="000000"/>
          <w:sz w:val="28"/>
          <w:szCs w:val="28"/>
          <w:lang w:eastAsia="ru-RU"/>
        </w:rPr>
      </w:pPr>
    </w:p>
    <w:p w:rsidR="00103E73" w:rsidRDefault="00103E73" w:rsidP="00B65248">
      <w:pPr>
        <w:spacing w:after="0" w:line="240" w:lineRule="auto"/>
        <w:rPr>
          <w:rFonts w:ascii="Times New Roman" w:eastAsia="Times New Roman" w:hAnsi="Times New Roman" w:cs="Times New Roman"/>
          <w:color w:val="000000"/>
          <w:sz w:val="28"/>
          <w:szCs w:val="28"/>
          <w:lang w:eastAsia="ru-RU"/>
        </w:rPr>
      </w:pPr>
      <w:bookmarkStart w:id="1" w:name="_GoBack"/>
      <w:bookmarkEnd w:id="1"/>
    </w:p>
    <w:sectPr w:rsidR="00103E73" w:rsidSect="00A869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D5"/>
    <w:rsid w:val="0006324D"/>
    <w:rsid w:val="0008251F"/>
    <w:rsid w:val="00103E73"/>
    <w:rsid w:val="001B700A"/>
    <w:rsid w:val="001E53A3"/>
    <w:rsid w:val="002230CC"/>
    <w:rsid w:val="0023518F"/>
    <w:rsid w:val="002B7E2E"/>
    <w:rsid w:val="002F38AF"/>
    <w:rsid w:val="004E4F12"/>
    <w:rsid w:val="005C29A2"/>
    <w:rsid w:val="006A4CB2"/>
    <w:rsid w:val="006D35B6"/>
    <w:rsid w:val="007F3941"/>
    <w:rsid w:val="00846336"/>
    <w:rsid w:val="00881F35"/>
    <w:rsid w:val="008927E5"/>
    <w:rsid w:val="0094651A"/>
    <w:rsid w:val="009D7E38"/>
    <w:rsid w:val="00A708F7"/>
    <w:rsid w:val="00A80489"/>
    <w:rsid w:val="00A869A3"/>
    <w:rsid w:val="00AE29CE"/>
    <w:rsid w:val="00B256D5"/>
    <w:rsid w:val="00B40CD4"/>
    <w:rsid w:val="00B65248"/>
    <w:rsid w:val="00D14641"/>
    <w:rsid w:val="00DC5796"/>
    <w:rsid w:val="00E05305"/>
    <w:rsid w:val="00F3157D"/>
    <w:rsid w:val="00F32952"/>
    <w:rsid w:val="00F8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9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69A3"/>
    <w:rPr>
      <w:rFonts w:ascii="Tahoma" w:hAnsi="Tahoma" w:cs="Tahoma"/>
      <w:sz w:val="16"/>
      <w:szCs w:val="16"/>
    </w:rPr>
  </w:style>
  <w:style w:type="table" w:styleId="a5">
    <w:name w:val="Table Grid"/>
    <w:basedOn w:val="a1"/>
    <w:uiPriority w:val="59"/>
    <w:rsid w:val="006D3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9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69A3"/>
    <w:rPr>
      <w:rFonts w:ascii="Tahoma" w:hAnsi="Tahoma" w:cs="Tahoma"/>
      <w:sz w:val="16"/>
      <w:szCs w:val="16"/>
    </w:rPr>
  </w:style>
  <w:style w:type="table" w:styleId="a5">
    <w:name w:val="Table Grid"/>
    <w:basedOn w:val="a1"/>
    <w:uiPriority w:val="59"/>
    <w:rsid w:val="006D3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7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cp:revision>
  <cp:lastPrinted>2025-06-27T06:39:00Z</cp:lastPrinted>
  <dcterms:created xsi:type="dcterms:W3CDTF">2025-06-27T05:52:00Z</dcterms:created>
  <dcterms:modified xsi:type="dcterms:W3CDTF">2025-06-30T05:53:00Z</dcterms:modified>
</cp:coreProperties>
</file>