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36" w:rsidRDefault="00CC4E36" w:rsidP="0019482C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19482C" w:rsidRPr="005856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C3ED23" wp14:editId="526D0DE3">
            <wp:extent cx="485775" cy="43815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2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9482C" w:rsidRPr="005856B6" w:rsidRDefault="0019482C" w:rsidP="001948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>ТАМБОВСКАЯ ОБЛАСТЬ</w:t>
      </w:r>
    </w:p>
    <w:p w:rsidR="0019482C" w:rsidRPr="005856B6" w:rsidRDefault="0019482C" w:rsidP="001948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9482C" w:rsidRPr="005856B6" w:rsidRDefault="0019482C" w:rsidP="001948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  ПЕРВОМАЙСКОГО  МУНИЦИПАЛЬНОГО ОКРУГА</w:t>
      </w:r>
    </w:p>
    <w:p w:rsidR="0019482C" w:rsidRPr="005856B6" w:rsidRDefault="0019482C" w:rsidP="001948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9482C" w:rsidRPr="005856B6" w:rsidRDefault="0019482C" w:rsidP="001948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:rsidR="0019482C" w:rsidRPr="005856B6" w:rsidRDefault="0019482C" w:rsidP="001948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9482C" w:rsidRPr="0022127D" w:rsidRDefault="0019482C" w:rsidP="001948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CB3D64">
        <w:rPr>
          <w:rFonts w:ascii="Times New Roman" w:eastAsia="Times New Roman" w:hAnsi="Times New Roman" w:cs="Times New Roman"/>
          <w:sz w:val="28"/>
          <w:szCs w:val="28"/>
          <w:lang w:eastAsia="zh-CN"/>
        </w:rPr>
        <w:t>24.06</w:t>
      </w:r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.2025                                </w:t>
      </w:r>
      <w:proofErr w:type="spellStart"/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gramStart"/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>.П</w:t>
      </w:r>
      <w:proofErr w:type="gramEnd"/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>ервомайский</w:t>
      </w:r>
      <w:proofErr w:type="spellEnd"/>
      <w:r w:rsidRPr="001948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</w:t>
      </w:r>
      <w:r w:rsidR="00CC4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CB3D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C4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2127D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CB3D64" w:rsidRPr="0022127D">
        <w:rPr>
          <w:rFonts w:ascii="Times New Roman" w:eastAsia="Times New Roman" w:hAnsi="Times New Roman" w:cs="Times New Roman"/>
          <w:sz w:val="28"/>
          <w:szCs w:val="28"/>
          <w:lang w:eastAsia="zh-CN"/>
        </w:rPr>
        <w:t>1132</w:t>
      </w:r>
    </w:p>
    <w:p w:rsidR="0019482C" w:rsidRPr="005856B6" w:rsidRDefault="0019482C" w:rsidP="001948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19482C" w:rsidRPr="005856B6" w:rsidRDefault="0019482C" w:rsidP="00194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5856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585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Выдача разрешений на право вырубки зеленых насаждений</w:t>
      </w:r>
      <w:r w:rsidRPr="005856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Pr="0058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9482C" w:rsidRPr="005856B6" w:rsidRDefault="0019482C" w:rsidP="0019482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</w:pPr>
    </w:p>
    <w:p w:rsidR="0019482C" w:rsidRPr="005856B6" w:rsidRDefault="0019482C" w:rsidP="0019482C">
      <w:pPr>
        <w:suppressAutoHyphens/>
        <w:spacing w:after="0" w:line="240" w:lineRule="auto"/>
        <w:ind w:firstLine="709"/>
        <w:jc w:val="both"/>
        <w:rPr>
          <w:rFonts w:ascii="PT Astra Serif" w:eastAsia="NSimSun" w:hAnsi="PT Astra Serif" w:cs="Mangal"/>
          <w:kern w:val="2"/>
          <w:sz w:val="28"/>
          <w:szCs w:val="28"/>
          <w:lang w:eastAsia="zh-CN" w:bidi="hi-IN"/>
        </w:rPr>
      </w:pPr>
      <w:proofErr w:type="gramStart"/>
      <w:r w:rsidRP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 xml:space="preserve">В соответствии с Федеральным </w:t>
      </w:r>
      <w:hyperlink r:id="rId10">
        <w:r w:rsidRPr="005856B6">
          <w:rPr>
            <w:rFonts w:ascii="PT Astra Serif" w:eastAsia="Times New Roman" w:hAnsi="PT Astra Serif" w:cs="Times New Roman"/>
            <w:kern w:val="2"/>
            <w:sz w:val="28"/>
            <w:szCs w:val="28"/>
            <w:lang w:eastAsia="ru-RU" w:bidi="hi-IN"/>
          </w:rPr>
          <w:t>закон</w:t>
        </w:r>
      </w:hyperlink>
      <w:r w:rsidRPr="005856B6">
        <w:rPr>
          <w:rFonts w:ascii="PT Astra Serif" w:eastAsia="Times New Roman" w:hAnsi="PT Astra Serif" w:cs="Times New Roman"/>
          <w:kern w:val="2"/>
          <w:sz w:val="28"/>
          <w:szCs w:val="28"/>
          <w:lang w:eastAsia="ru-RU" w:bidi="hi-IN"/>
        </w:rPr>
        <w:t>ом</w:t>
      </w:r>
      <w:r w:rsidRP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 xml:space="preserve"> </w:t>
      </w:r>
      <w:r w:rsidR="004C4299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 xml:space="preserve">от 6 октября </w:t>
      </w:r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>2003</w:t>
      </w:r>
      <w:r w:rsidR="004C4299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>г.</w:t>
      </w:r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 xml:space="preserve"> </w:t>
      </w:r>
      <w:hyperlink r:id="rId11">
        <w:r w:rsidR="00EF41B5">
          <w:rPr>
            <w:rFonts w:ascii="PT Astra Serif" w:eastAsia="Times New Roman" w:hAnsi="PT Astra Serif" w:cs="Times New Roman"/>
            <w:iCs/>
            <w:color w:val="000000"/>
            <w:kern w:val="2"/>
            <w:sz w:val="28"/>
            <w:szCs w:val="28"/>
            <w:lang w:eastAsia="ru-RU" w:bidi="hi-IN"/>
          </w:rPr>
          <w:t>№</w:t>
        </w:r>
        <w:r w:rsidRPr="005856B6">
          <w:rPr>
            <w:rFonts w:ascii="PT Astra Serif" w:eastAsia="Times New Roman" w:hAnsi="PT Astra Serif" w:cs="Times New Roman"/>
            <w:iCs/>
            <w:color w:val="000000"/>
            <w:kern w:val="2"/>
            <w:sz w:val="28"/>
            <w:szCs w:val="28"/>
            <w:lang w:eastAsia="ru-RU" w:bidi="hi-IN"/>
          </w:rPr>
          <w:t>131</w:t>
        </w:r>
      </w:hyperlink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>-ФЗ</w:t>
      </w:r>
      <w:r w:rsidR="006B71B3"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 xml:space="preserve"> </w:t>
      </w:r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>«Об общих принципах организации местного самоуправления в Российской Федерации»</w:t>
      </w:r>
      <w:r w:rsid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 xml:space="preserve"> (с измене</w:t>
      </w:r>
      <w:r w:rsidR="00EF41B5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>ниями от 20.03.2025)</w:t>
      </w:r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 xml:space="preserve">, Федеральным </w:t>
      </w:r>
      <w:hyperlink r:id="rId12">
        <w:r w:rsidRPr="005856B6">
          <w:rPr>
            <w:rFonts w:ascii="PT Astra Serif" w:eastAsia="Times New Roman" w:hAnsi="PT Astra Serif" w:cs="Times New Roman"/>
            <w:iCs/>
            <w:color w:val="000000"/>
            <w:kern w:val="2"/>
            <w:sz w:val="28"/>
            <w:szCs w:val="28"/>
            <w:lang w:eastAsia="ru-RU" w:bidi="hi-IN"/>
          </w:rPr>
          <w:t>закон</w:t>
        </w:r>
      </w:hyperlink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 xml:space="preserve">ом </w:t>
      </w:r>
      <w:r w:rsidR="00EF41B5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 xml:space="preserve">                          </w:t>
      </w:r>
      <w:r w:rsidR="004C4299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 xml:space="preserve">от 27 июля </w:t>
      </w:r>
      <w:r w:rsidR="00EF41B5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>2010</w:t>
      </w:r>
      <w:r w:rsidR="004C4299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 xml:space="preserve">г. </w:t>
      </w:r>
      <w:r w:rsidR="00EF41B5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 xml:space="preserve"> №</w:t>
      </w:r>
      <w:r w:rsidRP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>210-ФЗ «Об организации предоставления государственных и муниципальных услуг»</w:t>
      </w:r>
      <w:r w:rsid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 xml:space="preserve"> (с изменениями от 28.12.2024)</w:t>
      </w:r>
      <w:r w:rsidRP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>,</w:t>
      </w:r>
      <w:r w:rsidRPr="005856B6">
        <w:rPr>
          <w:rFonts w:ascii="PT Astra Serif" w:eastAsia="NSimSun" w:hAnsi="PT Astra Serif" w:cs="Mangal"/>
          <w:kern w:val="2"/>
          <w:sz w:val="28"/>
          <w:szCs w:val="28"/>
          <w:lang w:eastAsia="zh-CN" w:bidi="hi-IN"/>
        </w:rPr>
        <w:t xml:space="preserve"> </w:t>
      </w:r>
      <w:r w:rsidRP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 xml:space="preserve">постановлением администрации </w:t>
      </w:r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>Первомайского муниципального округа Тамбовской области</w:t>
      </w:r>
      <w:proofErr w:type="gramEnd"/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 xml:space="preserve"> </w:t>
      </w:r>
      <w:r w:rsidR="00EF41B5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 xml:space="preserve">            </w:t>
      </w:r>
      <w:r w:rsidR="004C4299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>от 18.01.2024 №</w:t>
      </w:r>
      <w:r w:rsidRP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 xml:space="preserve">60 </w:t>
      </w:r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 xml:space="preserve">«Об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 xml:space="preserve"> услуг» (с </w:t>
      </w:r>
      <w:r w:rsidRPr="00EF41B5">
        <w:rPr>
          <w:rFonts w:ascii="PT Astra Serif" w:eastAsia="Times New Roman" w:hAnsi="PT Astra Serif" w:cs="Times New Roman"/>
          <w:iCs/>
          <w:kern w:val="2"/>
          <w:sz w:val="28"/>
          <w:szCs w:val="28"/>
          <w:lang w:eastAsia="ru-RU" w:bidi="hi-IN"/>
        </w:rPr>
        <w:t xml:space="preserve">изменениями </w:t>
      </w:r>
      <w:r w:rsidR="005856B6" w:rsidRPr="00EF41B5">
        <w:rPr>
          <w:rFonts w:ascii="PT Astra Serif" w:eastAsia="Times New Roman" w:hAnsi="PT Astra Serif" w:cs="Times New Roman"/>
          <w:iCs/>
          <w:kern w:val="2"/>
          <w:sz w:val="28"/>
          <w:szCs w:val="28"/>
          <w:lang w:eastAsia="ru-RU" w:bidi="hi-IN"/>
        </w:rPr>
        <w:t>от 28.03.2025 №638</w:t>
      </w:r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>)</w:t>
      </w:r>
      <w:r w:rsidRP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 xml:space="preserve">, руководствуясь статьями 32,38,41 Устава Первомайского муниципального округа Тамбовской области, администрация </w:t>
      </w:r>
      <w:r w:rsidRPr="005856B6">
        <w:rPr>
          <w:rFonts w:ascii="PT Astra Serif" w:eastAsia="Times New Roman" w:hAnsi="PT Astra Serif" w:cs="Times New Roman"/>
          <w:iCs/>
          <w:color w:val="000000"/>
          <w:kern w:val="2"/>
          <w:sz w:val="28"/>
          <w:szCs w:val="28"/>
          <w:lang w:eastAsia="ru-RU" w:bidi="hi-IN"/>
        </w:rPr>
        <w:t xml:space="preserve">Первомайского муниципального округа) </w:t>
      </w:r>
      <w:r w:rsidRP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>ПОСТАНОВЛЯЕТ:</w:t>
      </w:r>
    </w:p>
    <w:p w:rsidR="0019482C" w:rsidRPr="005856B6" w:rsidRDefault="0019482C" w:rsidP="0019482C">
      <w:pPr>
        <w:spacing w:after="0" w:line="240" w:lineRule="auto"/>
        <w:ind w:firstLine="708"/>
        <w:jc w:val="both"/>
        <w:rPr>
          <w:rFonts w:ascii="PT Astra Serif" w:eastAsia="NSimSun" w:hAnsi="PT Astra Serif" w:cs="Mangal"/>
          <w:kern w:val="2"/>
          <w:sz w:val="28"/>
          <w:szCs w:val="28"/>
          <w:lang w:eastAsia="zh-CN" w:bidi="hi-IN"/>
        </w:rPr>
      </w:pPr>
      <w:r w:rsidRP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 xml:space="preserve">1.Утвердить административный </w:t>
      </w:r>
      <w:hyperlink w:anchor="P29">
        <w:r w:rsidRPr="005856B6">
          <w:rPr>
            <w:rFonts w:ascii="PT Astra Serif" w:eastAsia="Times New Roman" w:hAnsi="PT Astra Serif" w:cs="Times New Roman"/>
            <w:color w:val="000000"/>
            <w:kern w:val="2"/>
            <w:sz w:val="28"/>
            <w:szCs w:val="28"/>
            <w:lang w:eastAsia="ru-RU" w:bidi="hi-IN"/>
          </w:rPr>
          <w:t>регламент</w:t>
        </w:r>
      </w:hyperlink>
      <w:r w:rsidRP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 xml:space="preserve"> предоставления муниципальной услуги </w:t>
      </w:r>
      <w:r w:rsidRPr="005856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585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Выдача разрешений на право вырубки зеленых насаждений</w:t>
      </w:r>
      <w:r w:rsidRPr="005856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Pr="0058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56B6">
        <w:rPr>
          <w:rFonts w:ascii="PT Astra Serif" w:eastAsia="Times New Roman" w:hAnsi="PT Astra Serif" w:cs="Times New Roman"/>
          <w:color w:val="000000"/>
          <w:kern w:val="2"/>
          <w:sz w:val="28"/>
          <w:szCs w:val="28"/>
          <w:lang w:eastAsia="ru-RU" w:bidi="hi-IN"/>
        </w:rPr>
        <w:t xml:space="preserve"> согласно приложению.</w:t>
      </w:r>
      <w:r w:rsidRPr="005856B6">
        <w:rPr>
          <w:rFonts w:ascii="PT Astra Serif" w:eastAsia="Times New Roman" w:hAnsi="PT Astra Serif" w:cs="Times New Roman"/>
          <w:i/>
          <w:color w:val="000000"/>
          <w:kern w:val="2"/>
          <w:sz w:val="28"/>
          <w:szCs w:val="28"/>
          <w:lang w:eastAsia="ru-RU" w:bidi="hi-IN"/>
        </w:rPr>
        <w:t xml:space="preserve"> </w:t>
      </w:r>
    </w:p>
    <w:p w:rsidR="0019482C" w:rsidRPr="005856B6" w:rsidRDefault="0019482C" w:rsidP="001948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56B6">
        <w:rPr>
          <w:rFonts w:ascii="PT Astra Serif" w:eastAsia="Times New Roman" w:hAnsi="PT Astra Serif" w:cs="PT Astra Serif"/>
          <w:color w:val="000000"/>
          <w:kern w:val="2"/>
          <w:sz w:val="28"/>
          <w:szCs w:val="28"/>
          <w:lang w:eastAsia="ru-RU" w:bidi="hi-IN"/>
        </w:rPr>
        <w:t>2.</w:t>
      </w:r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заместителя главы администрации Первомайского муниципального округа </w:t>
      </w:r>
      <w:proofErr w:type="gramStart"/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>-н</w:t>
      </w:r>
      <w:proofErr w:type="gramEnd"/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ачальника управления по работе с территориями и благоустройству </w:t>
      </w:r>
      <w:proofErr w:type="spellStart"/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>Ю.М.Князькова</w:t>
      </w:r>
      <w:proofErr w:type="spellEnd"/>
      <w:r w:rsidRPr="005856B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9482C" w:rsidRPr="005856B6" w:rsidRDefault="0019482C" w:rsidP="001948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B6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настоящее постановление в газете «Вестник 68» Первомайского муниципального округа Тамбовской области и разместить в  сетевом издании «РИА «ТОП68» (</w:t>
      </w:r>
      <w:r w:rsidRPr="005856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585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56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</w:t>
      </w:r>
      <w:r w:rsidRPr="005856B6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  <w:proofErr w:type="spellStart"/>
      <w:r w:rsidRPr="005856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856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9482C" w:rsidRPr="005856B6" w:rsidRDefault="0019482C" w:rsidP="001948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B6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постановление вступает в силу после его официального опубликования.</w:t>
      </w:r>
    </w:p>
    <w:p w:rsidR="0019482C" w:rsidRPr="005856B6" w:rsidRDefault="0019482C" w:rsidP="0019482C">
      <w:pPr>
        <w:widowControl w:val="0"/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19482C" w:rsidRPr="005856B6" w:rsidRDefault="0019482C" w:rsidP="001948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9482C" w:rsidRPr="005856B6" w:rsidRDefault="0019482C" w:rsidP="0019482C">
      <w:pPr>
        <w:tabs>
          <w:tab w:val="left" w:pos="694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</w:t>
      </w:r>
      <w:r w:rsidRPr="005856B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6B6">
        <w:rPr>
          <w:rFonts w:ascii="Times New Roman" w:hAnsi="Times New Roman" w:cs="Times New Roman"/>
          <w:sz w:val="28"/>
          <w:szCs w:val="28"/>
        </w:rPr>
        <w:t>Р.В.Рыжков</w:t>
      </w:r>
      <w:proofErr w:type="spellEnd"/>
    </w:p>
    <w:p w:rsidR="0019482C" w:rsidRDefault="0019482C" w:rsidP="0019482C">
      <w:pPr>
        <w:tabs>
          <w:tab w:val="left" w:pos="694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4299" w:rsidRPr="005856B6" w:rsidRDefault="004C4299" w:rsidP="0019482C">
      <w:pPr>
        <w:tabs>
          <w:tab w:val="left" w:pos="694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0732C" w:rsidRDefault="004F2415" w:rsidP="004F24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 w:rsidR="006073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</w:t>
      </w:r>
      <w:r w:rsidRPr="001060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</w:t>
      </w:r>
      <w:r w:rsidR="006073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060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        </w:t>
      </w:r>
      <w:r w:rsidR="006073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</w:t>
      </w:r>
      <w:proofErr w:type="gramStart"/>
      <w:r w:rsidRPr="001060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</w:t>
      </w:r>
      <w:r w:rsidR="006073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ТВЕРЖДЕН</w:t>
      </w:r>
      <w:proofErr w:type="gramEnd"/>
      <w:r w:rsidRPr="001060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>
        <w:t xml:space="preserve">                                                                                             </w:t>
      </w:r>
      <w:r w:rsidR="0060732C">
        <w:t xml:space="preserve">    </w:t>
      </w:r>
      <w:hyperlink r:id="rId13" w:anchor="/document/411521815/entry/0" w:history="1">
        <w:r w:rsidRPr="001060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073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администрации округа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</w:t>
      </w:r>
      <w:r w:rsidRPr="004F2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60732C" w:rsidRPr="004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3D64">
        <w:rPr>
          <w:rFonts w:ascii="Times New Roman" w:eastAsia="Times New Roman" w:hAnsi="Times New Roman" w:cs="Times New Roman"/>
          <w:sz w:val="28"/>
          <w:szCs w:val="28"/>
          <w:lang w:eastAsia="ru-RU"/>
        </w:rPr>
        <w:t>24.06</w:t>
      </w:r>
      <w:r w:rsidR="0060732C" w:rsidRPr="004F241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№</w:t>
      </w:r>
      <w:r w:rsidR="00CB3D64">
        <w:rPr>
          <w:rFonts w:ascii="Times New Roman" w:eastAsia="Times New Roman" w:hAnsi="Times New Roman" w:cs="Times New Roman"/>
          <w:sz w:val="28"/>
          <w:szCs w:val="28"/>
          <w:lang w:eastAsia="ru-RU"/>
        </w:rPr>
        <w:t>1132</w:t>
      </w:r>
      <w:r w:rsidR="0060732C" w:rsidRPr="004F2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16F3" w:rsidRPr="005856B6" w:rsidRDefault="005516F3" w:rsidP="005516F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84A65" w:rsidRPr="005856B6" w:rsidRDefault="005516F3" w:rsidP="005516F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разрешений на право </w:t>
      </w:r>
    </w:p>
    <w:p w:rsidR="005516F3" w:rsidRPr="005856B6" w:rsidRDefault="005516F3" w:rsidP="005516F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вырубки зеленых насаждений</w:t>
      </w:r>
      <w:r w:rsidR="008F23AC" w:rsidRPr="005856B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516F3" w:rsidRPr="005856B6" w:rsidRDefault="005516F3" w:rsidP="001C6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D7697" w:rsidRPr="005856B6" w:rsidRDefault="004617E9" w:rsidP="001C6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6B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2147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D7697" w:rsidRPr="005856B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A2584" w:rsidRPr="005856B6" w:rsidRDefault="00FA2584" w:rsidP="001C6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697" w:rsidRPr="009E48FE" w:rsidRDefault="00D21478" w:rsidP="00D21478">
      <w:pPr>
        <w:pStyle w:val="af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D7697" w:rsidRPr="009E48FE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9E48FE" w:rsidRPr="009E48FE" w:rsidRDefault="009E48FE" w:rsidP="009E48FE">
      <w:pPr>
        <w:pStyle w:val="af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/>
          <w:bCs/>
          <w:sz w:val="28"/>
          <w:szCs w:val="28"/>
        </w:rPr>
      </w:pPr>
    </w:p>
    <w:p w:rsidR="00CA34DC" w:rsidRPr="005856B6" w:rsidRDefault="005F7A2A" w:rsidP="005F7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5856B6">
        <w:rPr>
          <w:rFonts w:ascii="Times New Roman" w:hAnsi="Times New Roman" w:cs="Times New Roman"/>
          <w:sz w:val="28"/>
          <w:szCs w:val="28"/>
        </w:rPr>
        <w:t>1.1.</w:t>
      </w:r>
      <w:r w:rsidRPr="005856B6">
        <w:rPr>
          <w:rFonts w:ascii="Times New Roman" w:hAnsi="Times New Roman" w:cs="Times New Roman"/>
          <w:sz w:val="28"/>
          <w:szCs w:val="28"/>
        </w:rPr>
        <w:t>А</w:t>
      </w:r>
      <w:r w:rsidR="000D7697" w:rsidRPr="005856B6">
        <w:rPr>
          <w:rFonts w:ascii="Times New Roman" w:hAnsi="Times New Roman" w:cs="Times New Roman"/>
          <w:sz w:val="28"/>
          <w:szCs w:val="28"/>
        </w:rPr>
        <w:t>дминистративный регламент устанавливает стандарт предоставления муниципальной услуги «Выдача разрешений на право вырубки зеленых насаждений</w:t>
      </w:r>
      <w:r w:rsidR="00CA34DC" w:rsidRPr="005856B6">
        <w:rPr>
          <w:rFonts w:ascii="Times New Roman" w:hAnsi="Times New Roman" w:cs="Times New Roman"/>
          <w:sz w:val="28"/>
          <w:szCs w:val="28"/>
        </w:rPr>
        <w:t>»</w:t>
      </w:r>
      <w:r w:rsidR="000D7697" w:rsidRPr="005856B6">
        <w:rPr>
          <w:rFonts w:ascii="Times New Roman" w:hAnsi="Times New Roman" w:cs="Times New Roman"/>
          <w:sz w:val="28"/>
          <w:szCs w:val="28"/>
        </w:rPr>
        <w:t xml:space="preserve"> (далее соответственно – Административный регламент, Муниципальная услуга), устанавливает состав, последовательность и сроки выполне</w:t>
      </w:r>
      <w:r w:rsidR="008F23AC" w:rsidRPr="005856B6">
        <w:rPr>
          <w:rFonts w:ascii="Times New Roman" w:hAnsi="Times New Roman" w:cs="Times New Roman"/>
          <w:sz w:val="28"/>
          <w:szCs w:val="28"/>
        </w:rPr>
        <w:t>ния административных процедур  предоставления</w:t>
      </w:r>
      <w:r w:rsidR="000D7697" w:rsidRPr="005856B6">
        <w:rPr>
          <w:rFonts w:ascii="Times New Roman" w:hAnsi="Times New Roman" w:cs="Times New Roman"/>
          <w:sz w:val="28"/>
          <w:szCs w:val="28"/>
        </w:rPr>
        <w:t xml:space="preserve"> Муниципальной услуги, в том числе особенности выполнения административных процедур в электронном виде</w:t>
      </w:r>
      <w:r w:rsidR="00CA34DC" w:rsidRPr="005856B6">
        <w:rPr>
          <w:rFonts w:ascii="Times New Roman" w:hAnsi="Times New Roman" w:cs="Times New Roman"/>
          <w:sz w:val="28"/>
          <w:szCs w:val="28"/>
        </w:rPr>
        <w:t>.</w:t>
      </w:r>
    </w:p>
    <w:p w:rsidR="000D7697" w:rsidRPr="005856B6" w:rsidRDefault="005F7A2A" w:rsidP="005F7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5856B6">
        <w:rPr>
          <w:rFonts w:ascii="Times New Roman" w:hAnsi="Times New Roman" w:cs="Times New Roman"/>
          <w:sz w:val="28"/>
          <w:szCs w:val="28"/>
        </w:rPr>
        <w:t>1.2.</w:t>
      </w:r>
      <w:r w:rsidR="000D7697" w:rsidRPr="005856B6">
        <w:rPr>
          <w:rFonts w:ascii="Times New Roman" w:hAnsi="Times New Roman" w:cs="Times New Roman"/>
          <w:sz w:val="28"/>
          <w:szCs w:val="28"/>
        </w:rPr>
        <w:t>Выдача разрешения на право вырубки зеленых насаждений осуществляется в случаях:</w:t>
      </w:r>
    </w:p>
    <w:p w:rsidR="000D7697" w:rsidRPr="005856B6" w:rsidRDefault="000D7697" w:rsidP="006D5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5F7A2A" w:rsidRPr="005856B6">
        <w:rPr>
          <w:rFonts w:ascii="Times New Roman" w:hAnsi="Times New Roman" w:cs="Times New Roman"/>
          <w:sz w:val="28"/>
          <w:szCs w:val="28"/>
        </w:rPr>
        <w:t>1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F7A2A" w:rsidRPr="005856B6">
        <w:rPr>
          <w:rFonts w:ascii="Times New Roman" w:hAnsi="Times New Roman" w:cs="Times New Roman"/>
          <w:sz w:val="28"/>
          <w:szCs w:val="28"/>
        </w:rPr>
        <w:t>3.</w:t>
      </w:r>
      <w:r w:rsidRPr="005856B6">
        <w:rPr>
          <w:rFonts w:ascii="Times New Roman" w:hAnsi="Times New Roman" w:cs="Times New Roman"/>
          <w:sz w:val="28"/>
          <w:szCs w:val="28"/>
        </w:rPr>
        <w:t>При выявлении нарушения строительных, санитарных и иных норм и</w:t>
      </w:r>
      <w:r w:rsidR="00CF3F0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правил, вызванных произрастанием зеленых насаждений, в том числе при проведении капитального и текущего ремонта зданий</w:t>
      </w:r>
      <w:r w:rsidR="00EB4765" w:rsidRPr="005856B6">
        <w:rPr>
          <w:rFonts w:ascii="Times New Roman" w:hAnsi="Times New Roman" w:cs="Times New Roman"/>
          <w:sz w:val="28"/>
          <w:szCs w:val="28"/>
        </w:rPr>
        <w:t>,</w:t>
      </w:r>
      <w:r w:rsidRPr="005856B6">
        <w:rPr>
          <w:rFonts w:ascii="Times New Roman" w:hAnsi="Times New Roman" w:cs="Times New Roman"/>
          <w:sz w:val="28"/>
          <w:szCs w:val="28"/>
        </w:rPr>
        <w:t xml:space="preserve"> строений</w:t>
      </w:r>
      <w:r w:rsidR="00EB4765" w:rsidRPr="005856B6">
        <w:rPr>
          <w:rFonts w:ascii="Times New Roman" w:hAnsi="Times New Roman" w:cs="Times New Roman"/>
          <w:sz w:val="28"/>
          <w:szCs w:val="28"/>
        </w:rPr>
        <w:t xml:space="preserve"> и</w:t>
      </w:r>
      <w:r w:rsidRPr="005856B6">
        <w:rPr>
          <w:rFonts w:ascii="Times New Roman" w:hAnsi="Times New Roman" w:cs="Times New Roman"/>
          <w:sz w:val="28"/>
          <w:szCs w:val="28"/>
        </w:rPr>
        <w:t xml:space="preserve"> сооружений, в случае, если зеленые насаждения мешают проведению работ;</w:t>
      </w:r>
    </w:p>
    <w:p w:rsidR="000D7697" w:rsidRPr="005856B6" w:rsidRDefault="000D7697" w:rsidP="00FA25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5F7A2A" w:rsidRPr="005856B6">
        <w:rPr>
          <w:rFonts w:ascii="Times New Roman" w:hAnsi="Times New Roman" w:cs="Times New Roman"/>
          <w:sz w:val="28"/>
          <w:szCs w:val="28"/>
        </w:rPr>
        <w:t>1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F7A2A" w:rsidRPr="005856B6">
        <w:rPr>
          <w:rFonts w:ascii="Times New Roman" w:hAnsi="Times New Roman" w:cs="Times New Roman"/>
          <w:sz w:val="28"/>
          <w:szCs w:val="28"/>
        </w:rPr>
        <w:t>4.</w:t>
      </w:r>
      <w:r w:rsidRPr="005856B6">
        <w:rPr>
          <w:rFonts w:ascii="Times New Roman" w:hAnsi="Times New Roman" w:cs="Times New Roman"/>
          <w:sz w:val="28"/>
          <w:szCs w:val="28"/>
        </w:rPr>
        <w:t xml:space="preserve"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5856B6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5856B6">
        <w:rPr>
          <w:rFonts w:ascii="Times New Roman" w:hAnsi="Times New Roman" w:cs="Times New Roman"/>
          <w:sz w:val="28"/>
          <w:szCs w:val="28"/>
        </w:rPr>
        <w:t xml:space="preserve"> территорий);</w:t>
      </w:r>
    </w:p>
    <w:p w:rsidR="000D7697" w:rsidRPr="005856B6" w:rsidRDefault="000D7697" w:rsidP="00EB4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5F7A2A" w:rsidRPr="005856B6">
        <w:rPr>
          <w:rFonts w:ascii="Times New Roman" w:hAnsi="Times New Roman" w:cs="Times New Roman"/>
          <w:sz w:val="28"/>
          <w:szCs w:val="28"/>
        </w:rPr>
        <w:t>1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4C4299">
        <w:rPr>
          <w:rFonts w:ascii="Times New Roman" w:hAnsi="Times New Roman" w:cs="Times New Roman"/>
          <w:sz w:val="28"/>
          <w:szCs w:val="28"/>
        </w:rPr>
        <w:t>5</w:t>
      </w:r>
      <w:r w:rsidR="005F7A2A" w:rsidRPr="005856B6">
        <w:rPr>
          <w:rFonts w:ascii="Times New Roman" w:hAnsi="Times New Roman" w:cs="Times New Roman"/>
          <w:sz w:val="28"/>
          <w:szCs w:val="28"/>
        </w:rPr>
        <w:t>.</w:t>
      </w:r>
      <w:r w:rsidRPr="005856B6">
        <w:rPr>
          <w:rFonts w:ascii="Times New Roman" w:hAnsi="Times New Roman" w:cs="Times New Roman"/>
          <w:sz w:val="28"/>
          <w:szCs w:val="28"/>
        </w:rPr>
        <w:t>Проведение текущего ремонта сетей инженерно-технического обеспечения, в том числе линейных объектов за исключением проведения аварийно-восстановительных работ сетей инженерно-технического обеспечения и сооружений;</w:t>
      </w:r>
    </w:p>
    <w:p w:rsidR="000D7697" w:rsidRPr="005856B6" w:rsidRDefault="000D7697" w:rsidP="00FA25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5F7A2A" w:rsidRPr="005856B6">
        <w:rPr>
          <w:rFonts w:ascii="Times New Roman" w:hAnsi="Times New Roman" w:cs="Times New Roman"/>
          <w:sz w:val="28"/>
          <w:szCs w:val="28"/>
        </w:rPr>
        <w:t>1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94744E">
        <w:rPr>
          <w:rFonts w:ascii="Times New Roman" w:hAnsi="Times New Roman" w:cs="Times New Roman"/>
          <w:sz w:val="28"/>
          <w:szCs w:val="28"/>
        </w:rPr>
        <w:t>6</w:t>
      </w:r>
      <w:r w:rsidR="005F7A2A" w:rsidRPr="005856B6">
        <w:rPr>
          <w:rFonts w:ascii="Times New Roman" w:hAnsi="Times New Roman" w:cs="Times New Roman"/>
          <w:sz w:val="28"/>
          <w:szCs w:val="28"/>
        </w:rPr>
        <w:t>.</w:t>
      </w:r>
      <w:r w:rsidRPr="005856B6">
        <w:rPr>
          <w:rFonts w:ascii="Times New Roman" w:hAnsi="Times New Roman" w:cs="Times New Roman"/>
          <w:sz w:val="28"/>
          <w:szCs w:val="28"/>
        </w:rPr>
        <w:t>Размещения, установки объектов, не являющихся объектами капитального строительства;</w:t>
      </w:r>
    </w:p>
    <w:p w:rsidR="000D7697" w:rsidRPr="005856B6" w:rsidRDefault="000D7697" w:rsidP="00FA25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5F7A2A" w:rsidRPr="005856B6">
        <w:rPr>
          <w:rFonts w:ascii="Times New Roman" w:hAnsi="Times New Roman" w:cs="Times New Roman"/>
          <w:sz w:val="28"/>
          <w:szCs w:val="28"/>
        </w:rPr>
        <w:t>1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94744E">
        <w:rPr>
          <w:rFonts w:ascii="Times New Roman" w:hAnsi="Times New Roman" w:cs="Times New Roman"/>
          <w:sz w:val="28"/>
          <w:szCs w:val="28"/>
        </w:rPr>
        <w:t>7</w:t>
      </w:r>
      <w:r w:rsidR="005F7A2A" w:rsidRPr="005856B6">
        <w:rPr>
          <w:rFonts w:ascii="Times New Roman" w:hAnsi="Times New Roman" w:cs="Times New Roman"/>
          <w:sz w:val="28"/>
          <w:szCs w:val="28"/>
        </w:rPr>
        <w:t>.</w:t>
      </w:r>
      <w:r w:rsidRPr="005856B6">
        <w:rPr>
          <w:rFonts w:ascii="Times New Roman" w:hAnsi="Times New Roman" w:cs="Times New Roman"/>
          <w:sz w:val="28"/>
          <w:szCs w:val="28"/>
        </w:rPr>
        <w:t>Проведение инженерно-геологических изысканий;</w:t>
      </w:r>
    </w:p>
    <w:p w:rsidR="000D7697" w:rsidRPr="005856B6" w:rsidRDefault="000D7697" w:rsidP="006D5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5F7A2A" w:rsidRPr="005856B6">
        <w:rPr>
          <w:rFonts w:ascii="Times New Roman" w:hAnsi="Times New Roman" w:cs="Times New Roman"/>
          <w:sz w:val="28"/>
          <w:szCs w:val="28"/>
        </w:rPr>
        <w:t>1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94744E">
        <w:rPr>
          <w:rFonts w:ascii="Times New Roman" w:hAnsi="Times New Roman" w:cs="Times New Roman"/>
          <w:sz w:val="28"/>
          <w:szCs w:val="28"/>
        </w:rPr>
        <w:t>8</w:t>
      </w:r>
      <w:r w:rsidR="005F7A2A" w:rsidRPr="005856B6">
        <w:rPr>
          <w:rFonts w:ascii="Times New Roman" w:hAnsi="Times New Roman" w:cs="Times New Roman"/>
          <w:sz w:val="28"/>
          <w:szCs w:val="28"/>
        </w:rPr>
        <w:t>.</w:t>
      </w:r>
      <w:r w:rsidRPr="005856B6">
        <w:rPr>
          <w:rFonts w:ascii="Times New Roman" w:hAnsi="Times New Roman" w:cs="Times New Roman"/>
          <w:sz w:val="28"/>
          <w:szCs w:val="28"/>
        </w:rPr>
        <w:t>Восстановления нормативного светового режима в жилых и нежилых</w:t>
      </w:r>
      <w:r w:rsidR="00D21478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помещениях, затеняемых деревьями.</w:t>
      </w:r>
    </w:p>
    <w:p w:rsidR="000D7697" w:rsidRPr="005856B6" w:rsidRDefault="000D7697" w:rsidP="00FA25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5F7A2A" w:rsidRPr="005856B6">
        <w:rPr>
          <w:rFonts w:ascii="Times New Roman" w:hAnsi="Times New Roman" w:cs="Times New Roman"/>
          <w:sz w:val="28"/>
          <w:szCs w:val="28"/>
        </w:rPr>
        <w:t>1.</w:t>
      </w:r>
      <w:r w:rsidR="0094744E">
        <w:rPr>
          <w:rFonts w:ascii="Times New Roman" w:hAnsi="Times New Roman" w:cs="Times New Roman"/>
          <w:sz w:val="28"/>
          <w:szCs w:val="28"/>
        </w:rPr>
        <w:t>9</w:t>
      </w:r>
      <w:r w:rsidR="005F7A2A" w:rsidRPr="005856B6">
        <w:rPr>
          <w:rFonts w:ascii="Times New Roman" w:hAnsi="Times New Roman" w:cs="Times New Roman"/>
          <w:sz w:val="28"/>
          <w:szCs w:val="28"/>
        </w:rPr>
        <w:t>.</w:t>
      </w:r>
      <w:r w:rsidRPr="005856B6">
        <w:rPr>
          <w:rFonts w:ascii="Times New Roman" w:hAnsi="Times New Roman" w:cs="Times New Roman"/>
          <w:sz w:val="28"/>
          <w:szCs w:val="28"/>
        </w:rPr>
        <w:t xml:space="preserve"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</w:t>
      </w:r>
      <w:r w:rsidRPr="005856B6">
        <w:rPr>
          <w:rFonts w:ascii="Times New Roman" w:hAnsi="Times New Roman" w:cs="Times New Roman"/>
          <w:sz w:val="28"/>
          <w:szCs w:val="28"/>
        </w:rPr>
        <w:lastRenderedPageBreak/>
        <w:t>насаждений (питомники, оранжерейные комплексы), а также не относящихся к</w:t>
      </w:r>
      <w:proofErr w:type="gramEnd"/>
      <w:r w:rsidRPr="005856B6">
        <w:rPr>
          <w:rFonts w:ascii="Times New Roman" w:hAnsi="Times New Roman" w:cs="Times New Roman"/>
          <w:sz w:val="28"/>
          <w:szCs w:val="28"/>
        </w:rPr>
        <w:t xml:space="preserve"> территории кладбищ.</w:t>
      </w:r>
    </w:p>
    <w:p w:rsidR="000D7697" w:rsidRPr="005856B6" w:rsidRDefault="000D7697" w:rsidP="006D5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5F7A2A" w:rsidRPr="005856B6">
        <w:rPr>
          <w:rFonts w:ascii="Times New Roman" w:hAnsi="Times New Roman" w:cs="Times New Roman"/>
          <w:sz w:val="28"/>
          <w:szCs w:val="28"/>
        </w:rPr>
        <w:t>1.</w:t>
      </w:r>
      <w:r w:rsidR="0094744E">
        <w:rPr>
          <w:rFonts w:ascii="Times New Roman" w:hAnsi="Times New Roman" w:cs="Times New Roman"/>
          <w:sz w:val="28"/>
          <w:szCs w:val="28"/>
        </w:rPr>
        <w:t>10</w:t>
      </w:r>
      <w:r w:rsidR="005F7A2A" w:rsidRPr="005856B6">
        <w:rPr>
          <w:rFonts w:ascii="Times New Roman" w:hAnsi="Times New Roman" w:cs="Times New Roman"/>
          <w:sz w:val="28"/>
          <w:szCs w:val="28"/>
        </w:rPr>
        <w:t>.</w:t>
      </w:r>
      <w:r w:rsidRPr="005856B6">
        <w:rPr>
          <w:rFonts w:ascii="Times New Roman" w:hAnsi="Times New Roman" w:cs="Times New Roman"/>
          <w:sz w:val="28"/>
          <w:szCs w:val="28"/>
        </w:rPr>
        <w:t xml:space="preserve">Вырубка зеленых насаждений без разрешения на территории </w:t>
      </w:r>
      <w:r w:rsidR="00083690" w:rsidRPr="005856B6"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  <w:r w:rsidR="006D5E13" w:rsidRPr="005856B6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5856B6">
        <w:rPr>
          <w:rFonts w:ascii="Times New Roman" w:hAnsi="Times New Roman" w:cs="Times New Roman"/>
          <w:sz w:val="28"/>
          <w:szCs w:val="28"/>
        </w:rPr>
        <w:t xml:space="preserve"> не допускается, за исключением проведения</w:t>
      </w:r>
      <w:r w:rsidR="00372C69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аварийно-восстановительных работ сетей инженерно-технического обеспечения исооружений.</w:t>
      </w:r>
    </w:p>
    <w:p w:rsidR="009E48FE" w:rsidRDefault="009E48FE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697" w:rsidRDefault="00D97980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6B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D7697" w:rsidRPr="005856B6">
        <w:rPr>
          <w:rFonts w:ascii="Times New Roman" w:hAnsi="Times New Roman" w:cs="Times New Roman"/>
          <w:b/>
          <w:bCs/>
          <w:sz w:val="28"/>
          <w:szCs w:val="28"/>
        </w:rPr>
        <w:t>2. Круг Заявителей</w:t>
      </w:r>
    </w:p>
    <w:p w:rsidR="009E48FE" w:rsidRPr="005856B6" w:rsidRDefault="009E48FE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41B" w:rsidRPr="005856B6" w:rsidRDefault="005F7A2A" w:rsidP="00FA25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0D7697" w:rsidRPr="005856B6">
        <w:rPr>
          <w:rFonts w:ascii="Times New Roman" w:hAnsi="Times New Roman" w:cs="Times New Roman"/>
          <w:sz w:val="28"/>
          <w:szCs w:val="28"/>
        </w:rPr>
        <w:t>2.1</w:t>
      </w:r>
      <w:r w:rsidR="00EF41B5">
        <w:rPr>
          <w:rFonts w:ascii="Times New Roman" w:hAnsi="Times New Roman" w:cs="Times New Roman"/>
          <w:sz w:val="28"/>
          <w:szCs w:val="28"/>
        </w:rPr>
        <w:t>.</w:t>
      </w:r>
      <w:r w:rsidR="000D7697" w:rsidRPr="005856B6">
        <w:rPr>
          <w:rFonts w:ascii="Times New Roman" w:hAnsi="Times New Roman" w:cs="Times New Roman"/>
          <w:sz w:val="28"/>
          <w:szCs w:val="28"/>
        </w:rPr>
        <w:t>Заявителями являются физические лица, индивидуальные предпринимателии юридические лица, независимо от права поль</w:t>
      </w:r>
      <w:r w:rsidR="001C641B" w:rsidRPr="005856B6">
        <w:rPr>
          <w:rFonts w:ascii="Times New Roman" w:hAnsi="Times New Roman" w:cs="Times New Roman"/>
          <w:sz w:val="28"/>
          <w:szCs w:val="28"/>
        </w:rPr>
        <w:t>зования земельным участком, за исключением территорий с лесными насаждениями (далее – Заявитель).</w:t>
      </w:r>
    </w:p>
    <w:p w:rsidR="001C641B" w:rsidRPr="005856B6" w:rsidRDefault="005F7A2A" w:rsidP="00FA25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1C641B" w:rsidRPr="005856B6">
        <w:rPr>
          <w:rFonts w:ascii="Times New Roman" w:hAnsi="Times New Roman" w:cs="Times New Roman"/>
          <w:sz w:val="28"/>
          <w:szCs w:val="28"/>
        </w:rPr>
        <w:t>2.2</w:t>
      </w:r>
      <w:r w:rsidR="00EF41B5">
        <w:rPr>
          <w:rFonts w:ascii="Times New Roman" w:hAnsi="Times New Roman" w:cs="Times New Roman"/>
          <w:sz w:val="28"/>
          <w:szCs w:val="28"/>
        </w:rPr>
        <w:t>.</w:t>
      </w:r>
      <w:r w:rsidR="001C641B" w:rsidRPr="005856B6">
        <w:rPr>
          <w:rFonts w:ascii="Times New Roman" w:hAnsi="Times New Roman" w:cs="Times New Roman"/>
          <w:sz w:val="28"/>
          <w:szCs w:val="28"/>
        </w:rPr>
        <w:t>Интересы Заявителей</w:t>
      </w:r>
      <w:r w:rsidR="00CA34D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могут представлять лица, обладающие соответствующими полномочиями (далее – Представитель заявителя).</w:t>
      </w:r>
    </w:p>
    <w:p w:rsidR="001C641B" w:rsidRPr="005856B6" w:rsidRDefault="005F7A2A" w:rsidP="00EF4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1C641B" w:rsidRPr="005856B6">
        <w:rPr>
          <w:rFonts w:ascii="Times New Roman" w:hAnsi="Times New Roman" w:cs="Times New Roman"/>
          <w:sz w:val="28"/>
          <w:szCs w:val="28"/>
        </w:rPr>
        <w:t>2.3</w:t>
      </w:r>
      <w:r w:rsidR="00EF41B5">
        <w:rPr>
          <w:rFonts w:ascii="Times New Roman" w:hAnsi="Times New Roman" w:cs="Times New Roman"/>
          <w:sz w:val="28"/>
          <w:szCs w:val="28"/>
        </w:rPr>
        <w:t>.</w:t>
      </w:r>
      <w:r w:rsidR="001C641B" w:rsidRPr="005856B6">
        <w:rPr>
          <w:rFonts w:ascii="Times New Roman" w:hAnsi="Times New Roman" w:cs="Times New Roman"/>
          <w:sz w:val="28"/>
          <w:szCs w:val="28"/>
        </w:rPr>
        <w:t>Полномочия Представителя заявителя, выступающего от имени Заявителя,</w:t>
      </w:r>
      <w:r w:rsidR="00EF41B5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подтверждаются доверенностью, оформленной в соответствии с требованиямизаконодательства Российской Федерации.</w:t>
      </w:r>
    </w:p>
    <w:p w:rsidR="009E48FE" w:rsidRDefault="009E48FE" w:rsidP="004D5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641B" w:rsidRDefault="005F7A2A" w:rsidP="009E48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8F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1C641B" w:rsidRPr="009E48F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F65201" w:rsidRPr="009E48FE">
        <w:rPr>
          <w:rFonts w:ascii="Times New Roman" w:hAnsi="Times New Roman" w:cs="Times New Roman"/>
          <w:b/>
          <w:bCs/>
          <w:sz w:val="28"/>
          <w:szCs w:val="28"/>
        </w:rPr>
        <w:t>Требование</w:t>
      </w:r>
      <w:r w:rsidR="00F65201" w:rsidRPr="005856B6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9E48FE" w:rsidRPr="005856B6" w:rsidRDefault="009E48FE" w:rsidP="009E48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41B" w:rsidRPr="005856B6" w:rsidRDefault="004D5E71" w:rsidP="001C6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1C641B" w:rsidRPr="005856B6">
        <w:rPr>
          <w:rFonts w:ascii="Times New Roman" w:hAnsi="Times New Roman" w:cs="Times New Roman"/>
          <w:sz w:val="28"/>
          <w:szCs w:val="28"/>
        </w:rPr>
        <w:t>3.1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1C641B" w:rsidRPr="005856B6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970EF5" w:rsidRPr="005856B6" w:rsidRDefault="0094744E" w:rsidP="00A84A6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</w:t>
      </w:r>
      <w:r w:rsidR="00083690" w:rsidRPr="005856B6">
        <w:rPr>
          <w:rFonts w:ascii="Times New Roman" w:hAnsi="Times New Roman" w:cs="Times New Roman"/>
          <w:sz w:val="28"/>
          <w:szCs w:val="28"/>
        </w:rPr>
        <w:t>администраци</w:t>
      </w:r>
      <w:r w:rsidR="008429F2">
        <w:rPr>
          <w:rFonts w:ascii="Times New Roman" w:hAnsi="Times New Roman" w:cs="Times New Roman"/>
          <w:sz w:val="28"/>
          <w:szCs w:val="28"/>
        </w:rPr>
        <w:t>ю</w:t>
      </w:r>
      <w:r w:rsidR="00083690" w:rsidRPr="005856B6">
        <w:rPr>
          <w:rFonts w:ascii="Times New Roman" w:hAnsi="Times New Roman" w:cs="Times New Roman"/>
          <w:sz w:val="28"/>
          <w:szCs w:val="28"/>
        </w:rPr>
        <w:t xml:space="preserve"> Первомайского муниципального округа Тамбовской области</w:t>
      </w:r>
      <w:r w:rsidR="008429F2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8429F2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8429F2">
        <w:rPr>
          <w:rFonts w:ascii="Times New Roman" w:hAnsi="Times New Roman" w:cs="Times New Roman"/>
          <w:sz w:val="28"/>
          <w:szCs w:val="28"/>
        </w:rPr>
        <w:t>дминистрация)</w:t>
      </w:r>
      <w:r w:rsidR="000665D7" w:rsidRPr="005856B6">
        <w:rPr>
          <w:rFonts w:ascii="Times New Roman" w:hAnsi="Times New Roman" w:cs="Times New Roman"/>
          <w:sz w:val="28"/>
          <w:szCs w:val="28"/>
        </w:rPr>
        <w:t>;</w:t>
      </w:r>
    </w:p>
    <w:p w:rsidR="009F273A" w:rsidRPr="005856B6" w:rsidRDefault="0094744E" w:rsidP="001C6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8429F2">
        <w:rPr>
          <w:rFonts w:ascii="Times New Roman" w:hAnsi="Times New Roman" w:cs="Times New Roman"/>
          <w:sz w:val="28"/>
          <w:szCs w:val="28"/>
        </w:rPr>
        <w:t>Администрации</w:t>
      </w:r>
      <w:r w:rsidR="009F273A" w:rsidRPr="005856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641B" w:rsidRPr="005856B6" w:rsidRDefault="0094744E" w:rsidP="001C6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C641B" w:rsidRPr="005856B6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1C641B" w:rsidRPr="005856B6" w:rsidRDefault="0094744E" w:rsidP="001C6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C641B" w:rsidRPr="005856B6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:rsidR="001C641B" w:rsidRPr="005856B6" w:rsidRDefault="0094744E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1C641B" w:rsidRPr="005856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641B" w:rsidRPr="005856B6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 «Единый порталгосударственных и муниципальных услуг (функций)» (https://www.gosuslugi.ru/) (далее –</w:t>
      </w:r>
      <w:r w:rsidR="00EF41B5">
        <w:rPr>
          <w:rFonts w:ascii="Times New Roman" w:hAnsi="Times New Roman" w:cs="Times New Roman"/>
          <w:sz w:val="28"/>
          <w:szCs w:val="28"/>
        </w:rPr>
        <w:t xml:space="preserve"> </w:t>
      </w:r>
      <w:r w:rsidR="006D5E13" w:rsidRPr="005856B6">
        <w:rPr>
          <w:rFonts w:ascii="Times New Roman" w:hAnsi="Times New Roman" w:cs="Times New Roman"/>
          <w:sz w:val="28"/>
          <w:szCs w:val="28"/>
        </w:rPr>
        <w:t>Еди</w:t>
      </w:r>
      <w:r w:rsidR="001C641B" w:rsidRPr="005856B6">
        <w:rPr>
          <w:rFonts w:ascii="Times New Roman" w:hAnsi="Times New Roman" w:cs="Times New Roman"/>
          <w:sz w:val="28"/>
          <w:szCs w:val="28"/>
        </w:rPr>
        <w:t>ный портал);</w:t>
      </w:r>
    </w:p>
    <w:p w:rsidR="00045662" w:rsidRPr="005856B6" w:rsidRDefault="0094744E" w:rsidP="009F2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1C641B" w:rsidRPr="005856B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C641B" w:rsidRPr="005856B6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9F273A" w:rsidRPr="005856B6">
        <w:rPr>
          <w:rFonts w:ascii="Times New Roman" w:hAnsi="Times New Roman" w:cs="Times New Roman"/>
          <w:sz w:val="28"/>
          <w:szCs w:val="28"/>
        </w:rPr>
        <w:t xml:space="preserve">администрации Первомайского муниципального округа </w:t>
      </w:r>
      <w:r w:rsidR="00FA2584" w:rsidRPr="005856B6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hyperlink r:id="rId14" w:history="1">
        <w:r w:rsidR="009F273A" w:rsidRPr="005856B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https://pervomajskij-r68.gosweb.gosuslugi.ru</w:t>
        </w:r>
      </w:hyperlink>
      <w:r w:rsidR="009F273A" w:rsidRPr="005856B6">
        <w:rPr>
          <w:rFonts w:ascii="Times New Roman" w:hAnsi="Times New Roman" w:cs="Times New Roman"/>
          <w:sz w:val="28"/>
          <w:szCs w:val="28"/>
        </w:rPr>
        <w:t xml:space="preserve">  </w:t>
      </w:r>
      <w:r w:rsidR="001C641B" w:rsidRPr="005856B6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сеть «Интернет»);</w:t>
      </w:r>
    </w:p>
    <w:p w:rsidR="001C641B" w:rsidRPr="005856B6" w:rsidRDefault="0094744E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="008429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429F2">
        <w:rPr>
          <w:rFonts w:ascii="Times New Roman" w:hAnsi="Times New Roman" w:cs="Times New Roman"/>
          <w:sz w:val="28"/>
          <w:szCs w:val="28"/>
        </w:rPr>
        <w:t>дминистрация</w:t>
      </w:r>
      <w:r w:rsidR="00045662" w:rsidRPr="005856B6">
        <w:rPr>
          <w:rFonts w:ascii="Times New Roman" w:hAnsi="Times New Roman" w:cs="Times New Roman"/>
          <w:sz w:val="28"/>
          <w:szCs w:val="28"/>
        </w:rPr>
        <w:t xml:space="preserve"> обеспечивает актуализацию информации в течение десяти рабочих дней с момента возникновения необходимости данной актуализации;</w:t>
      </w:r>
    </w:p>
    <w:p w:rsidR="001C641B" w:rsidRPr="005856B6" w:rsidRDefault="00D21478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4744E">
        <w:rPr>
          <w:rFonts w:ascii="Times New Roman" w:hAnsi="Times New Roman" w:cs="Times New Roman"/>
          <w:sz w:val="28"/>
          <w:szCs w:val="28"/>
        </w:rPr>
        <w:t>)</w:t>
      </w:r>
      <w:r w:rsidR="001C641B" w:rsidRPr="005856B6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информационных стендах</w:t>
      </w:r>
      <w:r w:rsidR="009F273A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8429F2">
        <w:rPr>
          <w:rFonts w:ascii="Times New Roman" w:hAnsi="Times New Roman" w:cs="Times New Roman"/>
          <w:sz w:val="28"/>
          <w:szCs w:val="28"/>
        </w:rPr>
        <w:t>Администрации</w:t>
      </w:r>
      <w:r w:rsidR="000665D7" w:rsidRPr="005856B6">
        <w:rPr>
          <w:rFonts w:ascii="Times New Roman" w:hAnsi="Times New Roman" w:cs="Times New Roman"/>
          <w:sz w:val="28"/>
          <w:szCs w:val="28"/>
        </w:rPr>
        <w:t>.</w:t>
      </w:r>
    </w:p>
    <w:p w:rsidR="001C641B" w:rsidRPr="005856B6" w:rsidRDefault="004D5E71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1C641B" w:rsidRPr="005856B6">
        <w:rPr>
          <w:rFonts w:ascii="Times New Roman" w:hAnsi="Times New Roman" w:cs="Times New Roman"/>
          <w:sz w:val="28"/>
          <w:szCs w:val="28"/>
        </w:rPr>
        <w:t>3.2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1C641B" w:rsidRPr="005856B6">
        <w:rPr>
          <w:rFonts w:ascii="Times New Roman" w:hAnsi="Times New Roman" w:cs="Times New Roman"/>
          <w:sz w:val="28"/>
          <w:szCs w:val="28"/>
        </w:rPr>
        <w:t>Информирование осуществляется по вопросам, касающимся:</w:t>
      </w:r>
    </w:p>
    <w:p w:rsidR="001C641B" w:rsidRPr="005856B6" w:rsidRDefault="0094744E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C641B" w:rsidRPr="005856B6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1C641B" w:rsidRPr="005856B6" w:rsidRDefault="0094744E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429F2">
        <w:rPr>
          <w:rFonts w:ascii="Times New Roman" w:hAnsi="Times New Roman" w:cs="Times New Roman"/>
          <w:sz w:val="28"/>
          <w:szCs w:val="28"/>
        </w:rPr>
        <w:t>адреса Администрации</w:t>
      </w:r>
      <w:r w:rsidR="000665D7" w:rsidRPr="005856B6">
        <w:rPr>
          <w:rFonts w:ascii="Times New Roman" w:hAnsi="Times New Roman" w:cs="Times New Roman"/>
          <w:sz w:val="28"/>
          <w:szCs w:val="28"/>
        </w:rPr>
        <w:t>,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  обращение в котор</w:t>
      </w:r>
      <w:r w:rsidR="008429F2">
        <w:rPr>
          <w:rFonts w:ascii="Times New Roman" w:hAnsi="Times New Roman" w:cs="Times New Roman"/>
          <w:sz w:val="28"/>
          <w:szCs w:val="28"/>
        </w:rPr>
        <w:t>ую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 необходимо для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1C641B" w:rsidRPr="005856B6" w:rsidRDefault="0094744E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8429F2">
        <w:rPr>
          <w:rFonts w:ascii="Times New Roman" w:hAnsi="Times New Roman" w:cs="Times New Roman"/>
          <w:sz w:val="28"/>
          <w:szCs w:val="28"/>
        </w:rPr>
        <w:t>Администрации;</w:t>
      </w:r>
      <w:r w:rsidR="009F273A" w:rsidRPr="00585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41B" w:rsidRPr="005856B6" w:rsidRDefault="0094744E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C641B" w:rsidRPr="005856B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1C641B" w:rsidRPr="005856B6" w:rsidRDefault="0094744E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C641B" w:rsidRPr="005856B6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1C641B" w:rsidRPr="005856B6" w:rsidRDefault="0094744E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C641B" w:rsidRPr="005856B6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</w:t>
      </w:r>
      <w:r w:rsidR="00F42046" w:rsidRPr="005856B6">
        <w:rPr>
          <w:rFonts w:ascii="Times New Roman" w:hAnsi="Times New Roman" w:cs="Times New Roman"/>
          <w:sz w:val="28"/>
          <w:szCs w:val="28"/>
        </w:rPr>
        <w:t xml:space="preserve"> Му</w:t>
      </w:r>
      <w:r w:rsidR="001C641B" w:rsidRPr="005856B6">
        <w:rPr>
          <w:rFonts w:ascii="Times New Roman" w:hAnsi="Times New Roman" w:cs="Times New Roman"/>
          <w:sz w:val="28"/>
          <w:szCs w:val="28"/>
        </w:rPr>
        <w:t>ниципальной услуги и о результатах предоставления Муниципальной услуги;</w:t>
      </w:r>
    </w:p>
    <w:p w:rsidR="001C641B" w:rsidRPr="005856B6" w:rsidRDefault="001C641B" w:rsidP="00D77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</w:t>
      </w:r>
      <w:r w:rsidR="008429F2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1C641B" w:rsidRPr="005856B6" w:rsidRDefault="004D5E71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1C641B" w:rsidRPr="005856B6">
        <w:rPr>
          <w:rFonts w:ascii="Times New Roman" w:hAnsi="Times New Roman" w:cs="Times New Roman"/>
          <w:sz w:val="28"/>
          <w:szCs w:val="28"/>
        </w:rPr>
        <w:t>3.3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При устном обращении Заявителя (лично или по телефону) </w:t>
      </w:r>
      <w:r w:rsidR="002240C5" w:rsidRPr="005856B6">
        <w:rPr>
          <w:rFonts w:ascii="Times New Roman" w:hAnsi="Times New Roman" w:cs="Times New Roman"/>
          <w:sz w:val="28"/>
          <w:szCs w:val="28"/>
        </w:rPr>
        <w:t>работник</w:t>
      </w:r>
      <w:r w:rsidR="009F273A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8429F2">
        <w:rPr>
          <w:rFonts w:ascii="Times New Roman" w:hAnsi="Times New Roman" w:cs="Times New Roman"/>
          <w:sz w:val="28"/>
          <w:szCs w:val="28"/>
        </w:rPr>
        <w:t>Администрации</w:t>
      </w:r>
      <w:r w:rsidR="001C641B" w:rsidRPr="005856B6">
        <w:rPr>
          <w:rFonts w:ascii="Times New Roman" w:hAnsi="Times New Roman" w:cs="Times New Roman"/>
          <w:sz w:val="28"/>
          <w:szCs w:val="28"/>
        </w:rPr>
        <w:t>, осуществляющи</w:t>
      </w:r>
      <w:r w:rsidR="00D77E2C" w:rsidRPr="005856B6">
        <w:rPr>
          <w:rFonts w:ascii="Times New Roman" w:hAnsi="Times New Roman" w:cs="Times New Roman"/>
          <w:sz w:val="28"/>
          <w:szCs w:val="28"/>
        </w:rPr>
        <w:t>й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 консультирование, подробно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и в вежливой (корректной) форме информирует</w:t>
      </w:r>
      <w:r w:rsidR="00D21478">
        <w:rPr>
          <w:rFonts w:ascii="Times New Roman" w:hAnsi="Times New Roman" w:cs="Times New Roman"/>
          <w:sz w:val="28"/>
          <w:szCs w:val="28"/>
        </w:rPr>
        <w:t>,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641B" w:rsidRPr="005856B6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="001C641B" w:rsidRPr="005856B6">
        <w:rPr>
          <w:rFonts w:ascii="Times New Roman" w:hAnsi="Times New Roman" w:cs="Times New Roman"/>
          <w:sz w:val="28"/>
          <w:szCs w:val="28"/>
        </w:rPr>
        <w:t xml:space="preserve"> по интересующим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вопросам.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</w:t>
      </w:r>
      <w:r w:rsidR="008429F2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органа, в который позвонил Заявитель, фамилии, имени, отчества (последнее – при</w:t>
      </w:r>
      <w:r w:rsidR="008429F2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наличии) и должности специалиста, принявшего телефонный звонок.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Если </w:t>
      </w:r>
      <w:r w:rsidR="002240C5" w:rsidRPr="005856B6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1C641B" w:rsidRPr="005856B6">
        <w:rPr>
          <w:rFonts w:ascii="Times New Roman" w:hAnsi="Times New Roman" w:cs="Times New Roman"/>
          <w:sz w:val="28"/>
          <w:szCs w:val="28"/>
        </w:rPr>
        <w:t>не может самостоятельно дать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ответ, телефонный звонок должен быть переадресован (переведен) на другое должностное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лицо или же обратившемуся лицу должен быть сообщен телефонный номер, по которомуможно будет получить необходимую информацию.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предлагаетЗаявителю один из следующих вариантов дальнейших действий:</w:t>
      </w:r>
    </w:p>
    <w:p w:rsidR="001C641B" w:rsidRPr="005856B6" w:rsidRDefault="0094744E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C641B" w:rsidRPr="005856B6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1C641B" w:rsidRPr="005856B6" w:rsidRDefault="0094744E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C641B" w:rsidRPr="005856B6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1C641B" w:rsidRPr="005856B6" w:rsidRDefault="00D77E2C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9F273A" w:rsidRPr="005856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641B" w:rsidRPr="005856B6">
        <w:rPr>
          <w:rFonts w:ascii="Times New Roman" w:hAnsi="Times New Roman" w:cs="Times New Roman"/>
          <w:sz w:val="28"/>
          <w:szCs w:val="28"/>
        </w:rPr>
        <w:t>не вправе осуществлять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 предоставления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Муниципальной услуги и влияющее прямо или косвенно на принимаемое решение.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должно превышать 10 минут.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1C641B" w:rsidRPr="005856B6" w:rsidRDefault="004D5E71" w:rsidP="00F42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1C641B" w:rsidRPr="005856B6">
        <w:rPr>
          <w:rFonts w:ascii="Times New Roman" w:hAnsi="Times New Roman" w:cs="Times New Roman"/>
          <w:sz w:val="28"/>
          <w:szCs w:val="28"/>
        </w:rPr>
        <w:t>3.4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По письменному обращению 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8429F2">
        <w:rPr>
          <w:rFonts w:ascii="Times New Roman" w:hAnsi="Times New Roman" w:cs="Times New Roman"/>
          <w:sz w:val="28"/>
          <w:szCs w:val="28"/>
        </w:rPr>
        <w:t>А</w:t>
      </w:r>
      <w:r w:rsidR="009F273A" w:rsidRPr="005856B6">
        <w:rPr>
          <w:rFonts w:ascii="Times New Roman" w:hAnsi="Times New Roman" w:cs="Times New Roman"/>
          <w:sz w:val="28"/>
          <w:szCs w:val="28"/>
        </w:rPr>
        <w:t>дминистрации</w:t>
      </w:r>
      <w:r w:rsidR="008429F2">
        <w:rPr>
          <w:rFonts w:ascii="Times New Roman" w:hAnsi="Times New Roman" w:cs="Times New Roman"/>
          <w:sz w:val="28"/>
          <w:szCs w:val="28"/>
        </w:rPr>
        <w:t>,</w:t>
      </w:r>
      <w:r w:rsidR="009F273A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ответственн</w:t>
      </w:r>
      <w:r w:rsidR="00D77E2C" w:rsidRPr="005856B6">
        <w:rPr>
          <w:rFonts w:ascii="Times New Roman" w:hAnsi="Times New Roman" w:cs="Times New Roman"/>
          <w:sz w:val="28"/>
          <w:szCs w:val="28"/>
        </w:rPr>
        <w:t>ый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разъясняет гражданину сведения по вопросам, указанным в пункте </w:t>
      </w: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1C641B" w:rsidRPr="005856B6">
        <w:rPr>
          <w:rFonts w:ascii="Times New Roman" w:hAnsi="Times New Roman" w:cs="Times New Roman"/>
          <w:sz w:val="28"/>
          <w:szCs w:val="28"/>
        </w:rPr>
        <w:t>3.2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Административного регламента в порядке, установленном Федеральным законом</w:t>
      </w:r>
      <w:r w:rsidR="008429F2">
        <w:rPr>
          <w:rFonts w:ascii="Times New Roman" w:hAnsi="Times New Roman" w:cs="Times New Roman"/>
          <w:sz w:val="28"/>
          <w:szCs w:val="28"/>
        </w:rPr>
        <w:t xml:space="preserve"> от 02.05.2006 №</w:t>
      </w:r>
      <w:r w:rsidR="001C641B" w:rsidRPr="005856B6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РоссийскойФедераци</w:t>
      </w:r>
      <w:r w:rsidR="00D21478">
        <w:rPr>
          <w:rFonts w:ascii="Times New Roman" w:hAnsi="Times New Roman" w:cs="Times New Roman"/>
          <w:sz w:val="28"/>
          <w:szCs w:val="28"/>
        </w:rPr>
        <w:t>и» (далее – Федеральный закон №</w:t>
      </w:r>
      <w:r w:rsidR="001C641B" w:rsidRPr="005856B6">
        <w:rPr>
          <w:rFonts w:ascii="Times New Roman" w:hAnsi="Times New Roman" w:cs="Times New Roman"/>
          <w:sz w:val="28"/>
          <w:szCs w:val="28"/>
        </w:rPr>
        <w:t>59-ФЗ).</w:t>
      </w:r>
    </w:p>
    <w:p w:rsidR="001C641B" w:rsidRPr="005856B6" w:rsidRDefault="006E5890" w:rsidP="00507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1C641B" w:rsidRPr="005856B6">
        <w:rPr>
          <w:rFonts w:ascii="Times New Roman" w:hAnsi="Times New Roman" w:cs="Times New Roman"/>
          <w:sz w:val="28"/>
          <w:szCs w:val="28"/>
        </w:rPr>
        <w:t>3.5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1C641B" w:rsidRPr="005856B6">
        <w:rPr>
          <w:rFonts w:ascii="Times New Roman" w:hAnsi="Times New Roman" w:cs="Times New Roman"/>
          <w:sz w:val="28"/>
          <w:szCs w:val="28"/>
        </w:rPr>
        <w:t>На Едином портале размещаются сведения, предусмотренные Положением о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</w:t>
      </w:r>
      <w:r w:rsidR="00D77E2C" w:rsidRPr="005856B6">
        <w:rPr>
          <w:rFonts w:ascii="Times New Roman" w:hAnsi="Times New Roman" w:cs="Times New Roman"/>
          <w:sz w:val="28"/>
          <w:szCs w:val="28"/>
        </w:rPr>
        <w:t>ы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 «Федеральный реестр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(функций)», утвержденным постановлением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D214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641B" w:rsidRPr="005856B6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8429F2">
        <w:rPr>
          <w:rFonts w:ascii="Times New Roman" w:hAnsi="Times New Roman" w:cs="Times New Roman"/>
          <w:sz w:val="28"/>
          <w:szCs w:val="28"/>
        </w:rPr>
        <w:t>24.10.2011 №</w:t>
      </w:r>
      <w:r w:rsidR="001C641B" w:rsidRPr="005856B6">
        <w:rPr>
          <w:rFonts w:ascii="Times New Roman" w:hAnsi="Times New Roman" w:cs="Times New Roman"/>
          <w:sz w:val="28"/>
          <w:szCs w:val="28"/>
        </w:rPr>
        <w:t>861.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641B" w:rsidRPr="005856B6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</w:t>
      </w:r>
      <w:r w:rsidR="00550988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осуществляется без выполнения Заявителем каких-либо требований, в том числе без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использования программного обеспечения, установка которого на технические средства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Заявителя требует заключения лицензионного или иного соглашения с правообладателем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программного обеспечения, предусматривающего взимание платы, регистрацию или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авторизацию Заявителя, или предоставление им персональных данных.</w:t>
      </w:r>
      <w:proofErr w:type="gramEnd"/>
    </w:p>
    <w:p w:rsidR="001C641B" w:rsidRPr="005856B6" w:rsidRDefault="006E5890" w:rsidP="006D5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1C641B" w:rsidRPr="005856B6">
        <w:rPr>
          <w:rFonts w:ascii="Times New Roman" w:hAnsi="Times New Roman" w:cs="Times New Roman"/>
          <w:sz w:val="28"/>
          <w:szCs w:val="28"/>
        </w:rPr>
        <w:t>3.6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1C641B" w:rsidRPr="005856B6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6B2D21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8429F2">
        <w:rPr>
          <w:rFonts w:ascii="Times New Roman" w:hAnsi="Times New Roman" w:cs="Times New Roman"/>
          <w:sz w:val="28"/>
          <w:szCs w:val="28"/>
        </w:rPr>
        <w:t>Администрации</w:t>
      </w:r>
      <w:r w:rsidR="001C641B" w:rsidRPr="005856B6">
        <w:rPr>
          <w:rFonts w:ascii="Times New Roman" w:hAnsi="Times New Roman" w:cs="Times New Roman"/>
          <w:sz w:val="28"/>
          <w:szCs w:val="28"/>
        </w:rPr>
        <w:t>, на стендах в местах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предоставления Муниципальной услуги размещается следующая справочная</w:t>
      </w:r>
      <w:r w:rsidR="00550988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информация:</w:t>
      </w:r>
    </w:p>
    <w:p w:rsidR="001C641B" w:rsidRPr="005856B6" w:rsidRDefault="0094744E" w:rsidP="00507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1C641B" w:rsidRPr="005856B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C641B" w:rsidRPr="005856B6">
        <w:rPr>
          <w:rFonts w:ascii="Times New Roman" w:hAnsi="Times New Roman" w:cs="Times New Roman"/>
          <w:sz w:val="28"/>
          <w:szCs w:val="28"/>
        </w:rPr>
        <w:t xml:space="preserve"> месте нахождения и графике работы</w:t>
      </w:r>
      <w:r w:rsidR="006B2D21" w:rsidRPr="005856B6">
        <w:rPr>
          <w:rFonts w:ascii="Times New Roman" w:hAnsi="Times New Roman" w:cs="Times New Roman"/>
          <w:sz w:val="28"/>
          <w:szCs w:val="28"/>
        </w:rPr>
        <w:t>;</w:t>
      </w:r>
    </w:p>
    <w:p w:rsidR="001C641B" w:rsidRPr="005856B6" w:rsidRDefault="0094744E" w:rsidP="00507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1C641B" w:rsidRPr="005856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C641B" w:rsidRPr="005856B6">
        <w:rPr>
          <w:rFonts w:ascii="Times New Roman" w:hAnsi="Times New Roman" w:cs="Times New Roman"/>
          <w:sz w:val="28"/>
          <w:szCs w:val="28"/>
        </w:rPr>
        <w:t xml:space="preserve">правочные телефоны </w:t>
      </w:r>
      <w:r w:rsidR="008429F2">
        <w:rPr>
          <w:rFonts w:ascii="Times New Roman" w:hAnsi="Times New Roman" w:cs="Times New Roman"/>
          <w:sz w:val="28"/>
          <w:szCs w:val="28"/>
        </w:rPr>
        <w:t>Администрации</w:t>
      </w:r>
      <w:r w:rsidR="000665D7" w:rsidRPr="005856B6">
        <w:rPr>
          <w:rFonts w:ascii="Times New Roman" w:hAnsi="Times New Roman" w:cs="Times New Roman"/>
          <w:sz w:val="28"/>
          <w:szCs w:val="28"/>
        </w:rPr>
        <w:t>,</w:t>
      </w:r>
      <w:r w:rsidR="006B2D21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в том числе номер телефона-автоинформатора (при наличии);</w:t>
      </w:r>
    </w:p>
    <w:p w:rsidR="001C641B" w:rsidRPr="005856B6" w:rsidRDefault="0094744E" w:rsidP="00507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1C641B" w:rsidRPr="005856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C641B" w:rsidRPr="005856B6">
        <w:rPr>
          <w:rFonts w:ascii="Times New Roman" w:hAnsi="Times New Roman" w:cs="Times New Roman"/>
          <w:sz w:val="28"/>
          <w:szCs w:val="28"/>
        </w:rPr>
        <w:t>дрес официального сайта, а также электронной почты и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(или) формы обратной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8429F2">
        <w:rPr>
          <w:rFonts w:ascii="Times New Roman" w:hAnsi="Times New Roman" w:cs="Times New Roman"/>
          <w:sz w:val="28"/>
          <w:szCs w:val="28"/>
        </w:rPr>
        <w:t>Администрации</w:t>
      </w:r>
      <w:r w:rsidR="006B2D21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1C641B" w:rsidRPr="005856B6" w:rsidRDefault="006E5890" w:rsidP="00507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1C641B" w:rsidRPr="005856B6">
        <w:rPr>
          <w:rFonts w:ascii="Times New Roman" w:hAnsi="Times New Roman" w:cs="Times New Roman"/>
          <w:sz w:val="28"/>
          <w:szCs w:val="28"/>
        </w:rPr>
        <w:t>3.7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В </w:t>
      </w:r>
      <w:r w:rsidR="008429F2">
        <w:rPr>
          <w:rFonts w:ascii="Times New Roman" w:hAnsi="Times New Roman" w:cs="Times New Roman"/>
          <w:sz w:val="28"/>
          <w:szCs w:val="28"/>
        </w:rPr>
        <w:t>Администрации</w:t>
      </w:r>
      <w:r w:rsidR="006B2D21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размещаются нормативные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правовые акты, регулирующие порядок предоставления Муниципальной услуги, в том</w:t>
      </w:r>
      <w:r w:rsidR="00D77E2C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числе Административный регламент, которые по требованию Заявителя предоставляютсяему для ознакомления.</w:t>
      </w:r>
    </w:p>
    <w:p w:rsidR="00507AB6" w:rsidRPr="005856B6" w:rsidRDefault="006E5890" w:rsidP="006D5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1C641B" w:rsidRPr="005856B6">
        <w:rPr>
          <w:rFonts w:ascii="Times New Roman" w:hAnsi="Times New Roman" w:cs="Times New Roman"/>
          <w:sz w:val="28"/>
          <w:szCs w:val="28"/>
        </w:rPr>
        <w:t>3.</w:t>
      </w:r>
      <w:r w:rsidR="0094744E">
        <w:rPr>
          <w:rFonts w:ascii="Times New Roman" w:hAnsi="Times New Roman" w:cs="Times New Roman"/>
          <w:sz w:val="28"/>
          <w:szCs w:val="28"/>
        </w:rPr>
        <w:t>8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1C641B" w:rsidRPr="005856B6">
        <w:rPr>
          <w:rFonts w:ascii="Times New Roman" w:hAnsi="Times New Roman" w:cs="Times New Roman"/>
          <w:sz w:val="28"/>
          <w:szCs w:val="28"/>
        </w:rPr>
        <w:t>Информация о ходе рассмотрения заявления о предоставлении</w:t>
      </w:r>
      <w:r w:rsidR="00655A25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 Муниципальной услуги может</w:t>
      </w:r>
      <w:r w:rsidR="00655A25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>быть получена Заявителем либо Представителем заявителя в личном кабинете на Едином</w:t>
      </w:r>
      <w:r w:rsidR="00655A25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C641B" w:rsidRPr="005856B6">
        <w:rPr>
          <w:rFonts w:ascii="Times New Roman" w:hAnsi="Times New Roman" w:cs="Times New Roman"/>
          <w:sz w:val="28"/>
          <w:szCs w:val="28"/>
        </w:rPr>
        <w:t xml:space="preserve">портале, а также в соответствующем структурном подразделении </w:t>
      </w:r>
      <w:r w:rsidR="00507AB6" w:rsidRPr="005856B6">
        <w:rPr>
          <w:rFonts w:ascii="Times New Roman" w:hAnsi="Times New Roman" w:cs="Times New Roman"/>
          <w:sz w:val="28"/>
          <w:szCs w:val="28"/>
        </w:rPr>
        <w:t>Уполномоченного</w:t>
      </w:r>
      <w:r w:rsidR="00655A25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органа при обращении Заявителя лично, по телефону, посредством электронной почты.</w:t>
      </w:r>
    </w:p>
    <w:p w:rsidR="00A76598" w:rsidRPr="005856B6" w:rsidRDefault="006E5890" w:rsidP="006D5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1.</w:t>
      </w:r>
      <w:r w:rsidR="00C67176" w:rsidRPr="005856B6">
        <w:rPr>
          <w:rFonts w:ascii="Times New Roman" w:hAnsi="Times New Roman" w:cs="Times New Roman"/>
          <w:sz w:val="28"/>
          <w:szCs w:val="28"/>
        </w:rPr>
        <w:t>3.</w:t>
      </w:r>
      <w:r w:rsidR="0094744E">
        <w:rPr>
          <w:rFonts w:ascii="Times New Roman" w:hAnsi="Times New Roman" w:cs="Times New Roman"/>
          <w:sz w:val="28"/>
          <w:szCs w:val="28"/>
        </w:rPr>
        <w:t>9.</w:t>
      </w:r>
      <w:r w:rsidR="00C67176" w:rsidRPr="005856B6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</w:t>
      </w:r>
      <w:r w:rsidR="008429F2">
        <w:rPr>
          <w:rFonts w:ascii="Times New Roman" w:hAnsi="Times New Roman" w:cs="Times New Roman"/>
          <w:sz w:val="28"/>
          <w:szCs w:val="28"/>
        </w:rPr>
        <w:t>Администрации</w:t>
      </w:r>
      <w:r w:rsidR="00EF41B5">
        <w:rPr>
          <w:rFonts w:ascii="Times New Roman" w:hAnsi="Times New Roman" w:cs="Times New Roman"/>
          <w:sz w:val="28"/>
          <w:szCs w:val="28"/>
        </w:rPr>
        <w:t>:</w:t>
      </w:r>
      <w:r w:rsidR="00A76598" w:rsidRPr="00585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176" w:rsidRPr="005856B6" w:rsidRDefault="00A76598" w:rsidP="006D5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Адрес: 393700</w:t>
      </w:r>
      <w:r w:rsidR="00C67176" w:rsidRPr="005856B6">
        <w:rPr>
          <w:rFonts w:ascii="Times New Roman" w:hAnsi="Times New Roman" w:cs="Times New Roman"/>
          <w:sz w:val="28"/>
          <w:szCs w:val="28"/>
        </w:rPr>
        <w:t>, Тамб</w:t>
      </w:r>
      <w:r w:rsidRPr="005856B6">
        <w:rPr>
          <w:rFonts w:ascii="Times New Roman" w:hAnsi="Times New Roman" w:cs="Times New Roman"/>
          <w:sz w:val="28"/>
          <w:szCs w:val="28"/>
        </w:rPr>
        <w:t xml:space="preserve">овская область, </w:t>
      </w:r>
      <w:proofErr w:type="spellStart"/>
      <w:r w:rsidRPr="005856B6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5856B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856B6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Pr="005856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6B6">
        <w:rPr>
          <w:rFonts w:ascii="Times New Roman" w:hAnsi="Times New Roman" w:cs="Times New Roman"/>
          <w:sz w:val="28"/>
          <w:szCs w:val="28"/>
        </w:rPr>
        <w:t>пл.Ленина</w:t>
      </w:r>
      <w:proofErr w:type="spellEnd"/>
      <w:r w:rsidRPr="005856B6">
        <w:rPr>
          <w:rFonts w:ascii="Times New Roman" w:hAnsi="Times New Roman" w:cs="Times New Roman"/>
          <w:sz w:val="28"/>
          <w:szCs w:val="28"/>
        </w:rPr>
        <w:t>, д. 11</w:t>
      </w:r>
      <w:r w:rsidR="00C67176" w:rsidRPr="005856B6">
        <w:rPr>
          <w:rFonts w:ascii="Times New Roman" w:hAnsi="Times New Roman" w:cs="Times New Roman"/>
          <w:sz w:val="28"/>
          <w:szCs w:val="28"/>
        </w:rPr>
        <w:t>. Граф</w:t>
      </w:r>
      <w:r w:rsidRPr="005856B6">
        <w:rPr>
          <w:rFonts w:ascii="Times New Roman" w:hAnsi="Times New Roman" w:cs="Times New Roman"/>
          <w:sz w:val="28"/>
          <w:szCs w:val="28"/>
        </w:rPr>
        <w:t>ик работы: Понедельник - пятница</w:t>
      </w:r>
      <w:r w:rsidR="00C67176" w:rsidRPr="005856B6">
        <w:rPr>
          <w:rFonts w:ascii="Times New Roman" w:hAnsi="Times New Roman" w:cs="Times New Roman"/>
          <w:sz w:val="28"/>
          <w:szCs w:val="28"/>
        </w:rPr>
        <w:t xml:space="preserve"> с 8:00 до</w:t>
      </w:r>
      <w:r w:rsidRPr="005856B6">
        <w:rPr>
          <w:rFonts w:ascii="Times New Roman" w:hAnsi="Times New Roman" w:cs="Times New Roman"/>
          <w:sz w:val="28"/>
          <w:szCs w:val="28"/>
        </w:rPr>
        <w:t xml:space="preserve"> 17:00. Обеденный перерыв с 12:00 до 13:00</w:t>
      </w:r>
      <w:r w:rsidR="00775E5C" w:rsidRPr="005856B6">
        <w:rPr>
          <w:rFonts w:ascii="Times New Roman" w:hAnsi="Times New Roman" w:cs="Times New Roman"/>
          <w:sz w:val="28"/>
          <w:szCs w:val="28"/>
        </w:rPr>
        <w:t>, Суббота, Воскресенье – выходной день</w:t>
      </w:r>
      <w:r w:rsidR="008F0A87" w:rsidRPr="005856B6">
        <w:rPr>
          <w:rFonts w:ascii="Times New Roman" w:hAnsi="Times New Roman" w:cs="Times New Roman"/>
          <w:sz w:val="28"/>
          <w:szCs w:val="28"/>
        </w:rPr>
        <w:t>.</w:t>
      </w:r>
      <w:r w:rsidR="00C67176" w:rsidRPr="005856B6">
        <w:rPr>
          <w:rFonts w:ascii="Times New Roman" w:hAnsi="Times New Roman" w:cs="Times New Roman"/>
          <w:sz w:val="28"/>
          <w:szCs w:val="28"/>
        </w:rPr>
        <w:t xml:space="preserve"> Контактный телефон: 8</w:t>
      </w:r>
      <w:r w:rsidRPr="005856B6">
        <w:rPr>
          <w:rFonts w:ascii="Times New Roman" w:hAnsi="Times New Roman" w:cs="Times New Roman"/>
          <w:sz w:val="28"/>
          <w:szCs w:val="28"/>
        </w:rPr>
        <w:t xml:space="preserve">-47548 204388 </w:t>
      </w:r>
      <w:r w:rsidR="00C67176" w:rsidRPr="005856B6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15" w:history="1">
        <w:r w:rsidRPr="005856B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zh-CN"/>
          </w:rPr>
          <w:t>post</w:t>
        </w:r>
        <w:r w:rsidRPr="005856B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zh-CN"/>
          </w:rPr>
          <w:t>@</w:t>
        </w:r>
        <w:r w:rsidRPr="005856B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zh-CN"/>
          </w:rPr>
          <w:t>r</w:t>
        </w:r>
        <w:r w:rsidRPr="005856B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zh-CN"/>
          </w:rPr>
          <w:t>48.</w:t>
        </w:r>
        <w:proofErr w:type="spellStart"/>
        <w:r w:rsidRPr="005856B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zh-CN"/>
          </w:rPr>
          <w:t>tambov</w:t>
        </w:r>
        <w:proofErr w:type="spellEnd"/>
        <w:r w:rsidRPr="005856B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zh-CN"/>
          </w:rPr>
          <w:t>.</w:t>
        </w:r>
        <w:proofErr w:type="spellStart"/>
        <w:r w:rsidRPr="005856B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zh-CN"/>
          </w:rPr>
          <w:t>gov</w:t>
        </w:r>
        <w:proofErr w:type="spellEnd"/>
        <w:r w:rsidRPr="005856B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zh-CN"/>
          </w:rPr>
          <w:t>.</w:t>
        </w:r>
        <w:proofErr w:type="spellStart"/>
        <w:r w:rsidRPr="005856B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</w:p>
    <w:p w:rsidR="009E48FE" w:rsidRDefault="009E48FE" w:rsidP="00F65201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201" w:rsidRPr="005856B6" w:rsidRDefault="00F65201" w:rsidP="00F65201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6B6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F65201" w:rsidRPr="005856B6" w:rsidRDefault="00F65201" w:rsidP="00F6520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5201" w:rsidRDefault="00F65201" w:rsidP="009E48FE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6B6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:rsidR="009E48FE" w:rsidRPr="005856B6" w:rsidRDefault="009E48FE" w:rsidP="009E48FE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7AB6" w:rsidRPr="005856B6" w:rsidRDefault="006E5890" w:rsidP="006B796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</w:t>
      </w:r>
      <w:r w:rsidR="00507AB6" w:rsidRPr="005856B6">
        <w:rPr>
          <w:rFonts w:ascii="Times New Roman" w:hAnsi="Times New Roman" w:cs="Times New Roman"/>
          <w:sz w:val="28"/>
          <w:szCs w:val="28"/>
        </w:rPr>
        <w:t>.1</w:t>
      </w:r>
      <w:r w:rsidRPr="005856B6">
        <w:rPr>
          <w:rFonts w:ascii="Times New Roman" w:hAnsi="Times New Roman" w:cs="Times New Roman"/>
          <w:sz w:val="28"/>
          <w:szCs w:val="28"/>
        </w:rPr>
        <w:t>.1.</w:t>
      </w:r>
      <w:r w:rsidR="00507AB6" w:rsidRPr="005856B6">
        <w:rPr>
          <w:rFonts w:ascii="Times New Roman" w:hAnsi="Times New Roman" w:cs="Times New Roman"/>
          <w:sz w:val="28"/>
          <w:szCs w:val="28"/>
        </w:rPr>
        <w:t>Наименование Муниципальной услуги – «Выдача разрешений на право</w:t>
      </w:r>
      <w:r w:rsidR="00655A25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вырубки зеленых насаждений».</w:t>
      </w:r>
    </w:p>
    <w:p w:rsidR="009E48FE" w:rsidRDefault="006E5890" w:rsidP="00F6520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ab/>
      </w:r>
    </w:p>
    <w:p w:rsidR="00F65201" w:rsidRDefault="00F65201" w:rsidP="009E48FE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B6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1070A8" w:rsidRPr="005856B6" w:rsidRDefault="001070A8" w:rsidP="009E48FE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AB6" w:rsidRDefault="006E5890" w:rsidP="006B796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2.2.</w:t>
      </w:r>
      <w:r w:rsidR="00507AB6" w:rsidRPr="005856B6">
        <w:rPr>
          <w:rFonts w:ascii="Times New Roman" w:hAnsi="Times New Roman" w:cs="Times New Roman"/>
          <w:sz w:val="28"/>
          <w:szCs w:val="28"/>
        </w:rPr>
        <w:t>1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8429F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665D7" w:rsidRPr="005856B6">
        <w:rPr>
          <w:rFonts w:ascii="Times New Roman" w:hAnsi="Times New Roman" w:cs="Times New Roman"/>
          <w:sz w:val="28"/>
          <w:szCs w:val="28"/>
        </w:rPr>
        <w:t>Перво</w:t>
      </w:r>
      <w:r w:rsidR="005856B6">
        <w:rPr>
          <w:rFonts w:ascii="Times New Roman" w:hAnsi="Times New Roman" w:cs="Times New Roman"/>
          <w:sz w:val="28"/>
          <w:szCs w:val="28"/>
        </w:rPr>
        <w:t>майского муниципального округа Т</w:t>
      </w:r>
      <w:r w:rsidR="000665D7" w:rsidRPr="005856B6">
        <w:rPr>
          <w:rFonts w:ascii="Times New Roman" w:hAnsi="Times New Roman" w:cs="Times New Roman"/>
          <w:sz w:val="28"/>
          <w:szCs w:val="28"/>
        </w:rPr>
        <w:t>амбовской</w:t>
      </w:r>
      <w:r w:rsidR="008429F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07AB6" w:rsidRPr="005856B6">
        <w:rPr>
          <w:rFonts w:ascii="Times New Roman" w:hAnsi="Times New Roman" w:cs="Times New Roman"/>
          <w:sz w:val="28"/>
          <w:szCs w:val="28"/>
        </w:rPr>
        <w:t>.</w:t>
      </w:r>
    </w:p>
    <w:p w:rsidR="009E48FE" w:rsidRDefault="006E5890" w:rsidP="006B79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ab/>
      </w:r>
    </w:p>
    <w:p w:rsidR="00507AB6" w:rsidRDefault="006E5890" w:rsidP="0094744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B6">
        <w:rPr>
          <w:rFonts w:ascii="Times New Roman" w:hAnsi="Times New Roman" w:cs="Times New Roman"/>
          <w:b/>
          <w:sz w:val="28"/>
          <w:szCs w:val="28"/>
        </w:rPr>
        <w:t xml:space="preserve">2.3. Результат предоставления </w:t>
      </w:r>
      <w:r w:rsidR="006C1FD8" w:rsidRPr="005856B6">
        <w:rPr>
          <w:rFonts w:ascii="Times New Roman" w:hAnsi="Times New Roman" w:cs="Times New Roman"/>
          <w:b/>
          <w:sz w:val="28"/>
          <w:szCs w:val="28"/>
        </w:rPr>
        <w:t>м</w:t>
      </w:r>
      <w:r w:rsidR="0094744E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9E48FE" w:rsidRDefault="009E48FE" w:rsidP="009E48F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F4" w:rsidRPr="005856B6" w:rsidRDefault="0094744E" w:rsidP="006B796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="00A44AF4" w:rsidRPr="005856B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A44AF4" w:rsidRPr="005856B6" w:rsidRDefault="0094744E" w:rsidP="006B79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A44AF4" w:rsidRPr="005856B6">
        <w:rPr>
          <w:rFonts w:ascii="Times New Roman" w:hAnsi="Times New Roman" w:cs="Times New Roman"/>
          <w:sz w:val="28"/>
          <w:szCs w:val="28"/>
        </w:rPr>
        <w:t xml:space="preserve">Выдача заявителю разрешения </w:t>
      </w:r>
      <w:r w:rsidR="00C20D61" w:rsidRPr="005856B6">
        <w:rPr>
          <w:rFonts w:ascii="Times New Roman" w:hAnsi="Times New Roman" w:cs="Times New Roman"/>
          <w:sz w:val="28"/>
          <w:szCs w:val="28"/>
        </w:rPr>
        <w:t>на право вырубки зеленых насаждений, оформленное по форме согласно Приложению № 2 к настоящему Административному регламенту.</w:t>
      </w:r>
    </w:p>
    <w:p w:rsidR="00A44AF4" w:rsidRPr="005856B6" w:rsidRDefault="0094744E" w:rsidP="006B79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="00C20D61" w:rsidRPr="005856B6">
        <w:rPr>
          <w:rFonts w:ascii="Times New Roman" w:hAnsi="Times New Roman" w:cs="Times New Roman"/>
          <w:sz w:val="28"/>
          <w:szCs w:val="28"/>
        </w:rPr>
        <w:t>Выдача заявителю решения об отказе в предоставлении разрешения на осуществление земляных работ.</w:t>
      </w:r>
    </w:p>
    <w:p w:rsidR="00507AB6" w:rsidRPr="005856B6" w:rsidRDefault="00BA3199" w:rsidP="006B796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2.3.</w:t>
      </w:r>
      <w:r w:rsidR="00507AB6" w:rsidRPr="005856B6">
        <w:rPr>
          <w:rFonts w:ascii="Times New Roman" w:hAnsi="Times New Roman" w:cs="Times New Roman"/>
          <w:sz w:val="28"/>
          <w:szCs w:val="28"/>
        </w:rPr>
        <w:t>2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услуги, указанный в пункте </w:t>
      </w:r>
      <w:r w:rsidRPr="005856B6">
        <w:rPr>
          <w:rFonts w:ascii="Times New Roman" w:hAnsi="Times New Roman" w:cs="Times New Roman"/>
          <w:sz w:val="28"/>
          <w:szCs w:val="28"/>
        </w:rPr>
        <w:t>2.3.</w:t>
      </w:r>
      <w:r w:rsidR="00507AB6" w:rsidRPr="005856B6">
        <w:rPr>
          <w:rFonts w:ascii="Times New Roman" w:hAnsi="Times New Roman" w:cs="Times New Roman"/>
          <w:sz w:val="28"/>
          <w:szCs w:val="28"/>
        </w:rPr>
        <w:t>1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8C42EE" w:rsidRPr="005856B6">
        <w:rPr>
          <w:rFonts w:ascii="Times New Roman" w:hAnsi="Times New Roman" w:cs="Times New Roman"/>
          <w:sz w:val="28"/>
          <w:szCs w:val="28"/>
        </w:rPr>
        <w:t>о Административного регламента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выдается Заявителю на бумажном носителе при личном обращении в </w:t>
      </w:r>
      <w:r w:rsidR="008C42EE" w:rsidRPr="005856B6">
        <w:rPr>
          <w:rFonts w:ascii="Times New Roman" w:hAnsi="Times New Roman" w:cs="Times New Roman"/>
          <w:sz w:val="28"/>
          <w:szCs w:val="28"/>
        </w:rPr>
        <w:t>территориальном отделе управления по работе с территориями и благоустройству администрации Первомайского муниципального округа</w:t>
      </w:r>
      <w:r w:rsidR="007C78D1" w:rsidRPr="005856B6">
        <w:rPr>
          <w:rFonts w:ascii="Times New Roman" w:hAnsi="Times New Roman" w:cs="Times New Roman"/>
          <w:sz w:val="28"/>
          <w:szCs w:val="28"/>
        </w:rPr>
        <w:t>.</w:t>
      </w:r>
      <w:r w:rsidR="008C42EE" w:rsidRPr="00585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8FE" w:rsidRDefault="009E48FE" w:rsidP="005856B6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FD8" w:rsidRDefault="006C1FD8" w:rsidP="0094744E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B6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9E48FE" w:rsidRDefault="009E48FE" w:rsidP="005856B6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AB6" w:rsidRPr="005856B6" w:rsidRDefault="00BA3199" w:rsidP="006B796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2.4.</w:t>
      </w:r>
      <w:r w:rsidR="00507AB6" w:rsidRPr="005856B6">
        <w:rPr>
          <w:rFonts w:ascii="Times New Roman" w:hAnsi="Times New Roman" w:cs="Times New Roman"/>
          <w:sz w:val="28"/>
          <w:szCs w:val="28"/>
        </w:rPr>
        <w:t>1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Муниципальной услуги не может превышать </w:t>
      </w:r>
      <w:r w:rsidR="00507AB6" w:rsidRPr="00EF41B5">
        <w:rPr>
          <w:rFonts w:ascii="Times New Roman" w:hAnsi="Times New Roman" w:cs="Times New Roman"/>
          <w:sz w:val="28"/>
          <w:szCs w:val="28"/>
        </w:rPr>
        <w:t xml:space="preserve">17 рабочих дней </w:t>
      </w:r>
      <w:proofErr w:type="gramStart"/>
      <w:r w:rsidR="00507AB6" w:rsidRPr="005856B6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заявления в </w:t>
      </w:r>
      <w:r w:rsidR="001070A8">
        <w:rPr>
          <w:rFonts w:ascii="Times New Roman" w:hAnsi="Times New Roman" w:cs="Times New Roman"/>
          <w:sz w:val="28"/>
          <w:szCs w:val="28"/>
        </w:rPr>
        <w:t>А</w:t>
      </w:r>
      <w:r w:rsidR="00E43E96" w:rsidRPr="005856B6">
        <w:rPr>
          <w:rFonts w:ascii="Times New Roman" w:hAnsi="Times New Roman" w:cs="Times New Roman"/>
          <w:sz w:val="28"/>
          <w:szCs w:val="28"/>
        </w:rPr>
        <w:t>дминистрации</w:t>
      </w:r>
      <w:r w:rsidR="00507AB6" w:rsidRPr="005856B6">
        <w:rPr>
          <w:rFonts w:ascii="Times New Roman" w:hAnsi="Times New Roman" w:cs="Times New Roman"/>
          <w:sz w:val="28"/>
          <w:szCs w:val="28"/>
        </w:rPr>
        <w:t>.</w:t>
      </w:r>
    </w:p>
    <w:p w:rsidR="00507AB6" w:rsidRPr="005856B6" w:rsidRDefault="00BA3199" w:rsidP="006B796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2.4.</w:t>
      </w:r>
      <w:r w:rsidR="00507AB6" w:rsidRPr="005856B6">
        <w:rPr>
          <w:rFonts w:ascii="Times New Roman" w:hAnsi="Times New Roman" w:cs="Times New Roman"/>
          <w:sz w:val="28"/>
          <w:szCs w:val="28"/>
        </w:rPr>
        <w:t>2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начинает исчисляться </w:t>
      </w:r>
      <w:proofErr w:type="gramStart"/>
      <w:r w:rsidR="00507AB6" w:rsidRPr="005856B6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507AB6" w:rsidRDefault="004A306A" w:rsidP="006B796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2.4.</w:t>
      </w:r>
      <w:r w:rsidR="00507AB6" w:rsidRPr="005856B6">
        <w:rPr>
          <w:rFonts w:ascii="Times New Roman" w:hAnsi="Times New Roman" w:cs="Times New Roman"/>
          <w:sz w:val="28"/>
          <w:szCs w:val="28"/>
        </w:rPr>
        <w:t>3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9E48FE" w:rsidRPr="005856B6" w:rsidRDefault="009E48FE" w:rsidP="006B796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AB6" w:rsidRDefault="006C1FD8" w:rsidP="00947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B6">
        <w:rPr>
          <w:rFonts w:ascii="Times New Roman" w:hAnsi="Times New Roman" w:cs="Times New Roman"/>
          <w:b/>
          <w:sz w:val="28"/>
          <w:szCs w:val="28"/>
        </w:rPr>
        <w:t>2.5. Исчерпывающий перечень документов, необходимых для предоставления муниципальной услуги</w:t>
      </w:r>
    </w:p>
    <w:p w:rsidR="009E48FE" w:rsidRDefault="009E48FE" w:rsidP="00585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AB6" w:rsidRPr="005856B6" w:rsidRDefault="004A306A" w:rsidP="004A3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5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>1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>Исчерпывающий перечень документов и сведений, необходимых в</w:t>
      </w:r>
      <w:r w:rsidR="001070A8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 для предоставления Муниципальной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услуги и услуг, которые являются необходимыми и обязательными для предоставления</w:t>
      </w:r>
      <w:r w:rsidR="000F1B9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Муниципальной услуги, подлежащих представлению Заявителем, способы их получения</w:t>
      </w:r>
      <w:r w:rsidR="000F1B9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Заявителем, в том числе в электронной форме, порядок их представления.</w:t>
      </w:r>
    </w:p>
    <w:p w:rsidR="00507AB6" w:rsidRPr="005856B6" w:rsidRDefault="004A306A" w:rsidP="00507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1</w:t>
      </w:r>
      <w:r w:rsidR="000F1B9F" w:rsidRPr="005856B6">
        <w:rPr>
          <w:rFonts w:ascii="Times New Roman" w:hAnsi="Times New Roman" w:cs="Times New Roman"/>
          <w:sz w:val="28"/>
          <w:szCs w:val="28"/>
        </w:rPr>
        <w:t>)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Заявитель или Представитель заявителя представляет в </w:t>
      </w:r>
      <w:r w:rsidR="001070A8">
        <w:rPr>
          <w:rFonts w:ascii="Times New Roman" w:hAnsi="Times New Roman" w:cs="Times New Roman"/>
          <w:sz w:val="28"/>
          <w:szCs w:val="28"/>
        </w:rPr>
        <w:t>Администрацию</w:t>
      </w:r>
      <w:r w:rsidR="00E43E96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964133" w:rsidRPr="00585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 форме, приведенной в</w:t>
      </w:r>
      <w:r w:rsidR="00225EE5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приложении № 1 к настоящему Административному регламенту (далее – Заявление), а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также прилагаемые к нему документы одним из следующих способов по выбору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Заявителя:</w:t>
      </w:r>
    </w:p>
    <w:p w:rsidR="00507AB6" w:rsidRPr="005856B6" w:rsidRDefault="00964133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Единого портала.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7AB6" w:rsidRPr="005856B6">
        <w:rPr>
          <w:rFonts w:ascii="Times New Roman" w:hAnsi="Times New Roman" w:cs="Times New Roman"/>
          <w:sz w:val="28"/>
          <w:szCs w:val="28"/>
        </w:rPr>
        <w:t>В случае представления Заявления и прилагаемых к нему документов указанным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способом Заявитель или Представитель заявителя, прошедшие процедуры регистрации,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идентификации и аутентификации с использованием федеральной государственной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идентификации и аутентификации в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инфраструктуре, обеспечивающей информационно-</w:t>
      </w:r>
      <w:r w:rsidR="00507AB6" w:rsidRPr="005856B6">
        <w:rPr>
          <w:rFonts w:ascii="Times New Roman" w:hAnsi="Times New Roman" w:cs="Times New Roman"/>
          <w:sz w:val="28"/>
          <w:szCs w:val="28"/>
        </w:rPr>
        <w:lastRenderedPageBreak/>
        <w:t>технологическое взаимодействие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информационных систем, используемых для предоставления государственных и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форме» (далее – ЕСИА) или иных государственных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информационных систем, если такие государственные информационные</w:t>
      </w:r>
      <w:proofErr w:type="gramEnd"/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7AB6" w:rsidRPr="005856B6">
        <w:rPr>
          <w:rFonts w:ascii="Times New Roman" w:hAnsi="Times New Roman" w:cs="Times New Roman"/>
          <w:sz w:val="28"/>
          <w:szCs w:val="28"/>
        </w:rPr>
        <w:t>системы в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установленном Правительством Российской Федерации порядке обеспечивают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взаимодействие с ЕСИА, при условии совпадения сведений о физическом лице в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указанных информационных системах, заполняют форму указанного Заявления с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использованием интерактивной формы в электронном виде, без необходимости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дополнительной подачи Заявления в какой-либо иной форме.</w:t>
      </w:r>
      <w:proofErr w:type="gramEnd"/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Заявление направляется Заявителем или Представителем заявителя вместе с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прикрепленными электронными документами, указанными в </w:t>
      </w:r>
      <w:r w:rsidR="00CA34DC" w:rsidRPr="005856B6">
        <w:rPr>
          <w:rFonts w:ascii="Times New Roman" w:hAnsi="Times New Roman" w:cs="Times New Roman"/>
          <w:sz w:val="28"/>
          <w:szCs w:val="28"/>
        </w:rPr>
        <w:t>под</w:t>
      </w:r>
      <w:r w:rsidR="00550988" w:rsidRPr="005856B6">
        <w:rPr>
          <w:rFonts w:ascii="Times New Roman" w:hAnsi="Times New Roman" w:cs="Times New Roman"/>
          <w:sz w:val="28"/>
          <w:szCs w:val="28"/>
        </w:rPr>
        <w:t>пунктах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2 - 8 </w:t>
      </w:r>
      <w:r w:rsidRPr="005856B6">
        <w:rPr>
          <w:rFonts w:ascii="Times New Roman" w:hAnsi="Times New Roman" w:cs="Times New Roman"/>
          <w:sz w:val="28"/>
          <w:szCs w:val="28"/>
        </w:rPr>
        <w:t xml:space="preserve">пункта 2.6.2. 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  <w:proofErr w:type="gramStart"/>
      <w:r w:rsidR="00507AB6" w:rsidRPr="005856B6">
        <w:rPr>
          <w:rFonts w:ascii="Times New Roman" w:hAnsi="Times New Roman" w:cs="Times New Roman"/>
          <w:sz w:val="28"/>
          <w:szCs w:val="28"/>
        </w:rPr>
        <w:t>Заявление подписывается Заявителем или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Представителем заявителя, уполномоченным на подписание такого Заявления, УКЭП,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либо усиленной неквалифицированной электронной подписью, сертификат ключа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проверки которой создан и используется в инфраструктуре, обеспечивающей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используемых для предоставления государственных и муниципальных услуг в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электронной форме, которая создается и проверяется с использованием средств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электронной подписи и средств удостоверяющего центра, имеющих подтверждение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соответствия требованиям, установленным федеральным</w:t>
      </w:r>
      <w:proofErr w:type="gramEnd"/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7AB6" w:rsidRPr="005856B6">
        <w:rPr>
          <w:rFonts w:ascii="Times New Roman" w:hAnsi="Times New Roman" w:cs="Times New Roman"/>
          <w:sz w:val="28"/>
          <w:szCs w:val="28"/>
        </w:rPr>
        <w:t>органом исполнительной власти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в области обеспечения безопасности в соответствии с частью 5 статьи 8 Федеральногозакона от 06.04.2011 № 63-ФЗ «Об электронной подписи» (далее – Федеральный закон</w:t>
      </w:r>
      <w:r w:rsidR="0020297B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№63-ФЗ), а также при наличии у владельца сертификата ключа проверки ключа простойэлектронной подписи, выданного ему при личном приеме в соответствии с Правилами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использования простой электронной подписи при обращении за получением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государственных и муниципальных услуг, утвержденными постановлением</w:t>
      </w:r>
      <w:proofErr w:type="gramEnd"/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7AB6" w:rsidRPr="005856B6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25.01.2013 № 33 «Об использовании простой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электронной подписи при оказании государственных и муниципальных услуг», в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соответствии с Правилами определения видов электронной подписи, использование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которых допускается при обращении за получением государственных и муниципальныхуслуг, утвержденных постановлением Правительства Российской Федерацииот 25.06.2012 № 634 «О видах электронной подписи, использование которых допускаетсяпри обращении за получением государственных и муниципальных услуг».</w:t>
      </w:r>
      <w:proofErr w:type="gramEnd"/>
    </w:p>
    <w:p w:rsidR="00507AB6" w:rsidRPr="005856B6" w:rsidRDefault="00964133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на бумажном носителе посредством личного обращения в </w:t>
      </w:r>
      <w:r w:rsidR="00E43E96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1070A8">
        <w:rPr>
          <w:rFonts w:ascii="Times New Roman" w:hAnsi="Times New Roman" w:cs="Times New Roman"/>
          <w:sz w:val="28"/>
          <w:szCs w:val="28"/>
        </w:rPr>
        <w:t>Администрацию</w:t>
      </w:r>
      <w:r w:rsidR="007C78D1" w:rsidRPr="005856B6">
        <w:rPr>
          <w:rFonts w:ascii="Times New Roman" w:hAnsi="Times New Roman" w:cs="Times New Roman"/>
          <w:sz w:val="28"/>
          <w:szCs w:val="28"/>
        </w:rPr>
        <w:t>.</w:t>
      </w:r>
    </w:p>
    <w:p w:rsidR="00507AB6" w:rsidRPr="005856B6" w:rsidRDefault="00507AB6" w:rsidP="00964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</w:t>
      </w:r>
      <w:r w:rsidR="00964133" w:rsidRPr="005856B6">
        <w:rPr>
          <w:rFonts w:ascii="Times New Roman" w:hAnsi="Times New Roman" w:cs="Times New Roman"/>
          <w:sz w:val="28"/>
          <w:szCs w:val="28"/>
        </w:rPr>
        <w:t>)</w:t>
      </w:r>
      <w:r w:rsidRPr="005856B6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Муниципальной услуги по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экстерриториальному принципу и особенности предоставления Муниципальной услуги в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электронной форме.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AB6" w:rsidRPr="005856B6" w:rsidRDefault="00507AB6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3</w:t>
      </w:r>
      <w:r w:rsidR="00964133" w:rsidRPr="005856B6">
        <w:rPr>
          <w:rFonts w:ascii="Times New Roman" w:hAnsi="Times New Roman" w:cs="Times New Roman"/>
          <w:sz w:val="28"/>
          <w:szCs w:val="28"/>
        </w:rPr>
        <w:t>)</w:t>
      </w:r>
      <w:r w:rsidRPr="005856B6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электронной форме, направляются в следующих форматах:</w:t>
      </w:r>
    </w:p>
    <w:p w:rsidR="00507AB6" w:rsidRPr="005856B6" w:rsidRDefault="00964133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по формированию электронных документов в виде файлов в формате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>;</w:t>
      </w:r>
    </w:p>
    <w:p w:rsidR="00507AB6" w:rsidRPr="005856B6" w:rsidRDefault="00964133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включающимформулы;</w:t>
      </w:r>
    </w:p>
    <w:p w:rsidR="00507AB6" w:rsidRPr="005856B6" w:rsidRDefault="00964133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числе включающих формулы и (или) графические изображения, а также документов с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графическим содержанием;</w:t>
      </w:r>
    </w:p>
    <w:p w:rsidR="00507AB6" w:rsidRPr="005856B6" w:rsidRDefault="00964133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:rsidR="00507AB6" w:rsidRPr="005856B6" w:rsidRDefault="00964133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07AB6" w:rsidRPr="005856B6" w:rsidRDefault="00507AB6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6B6">
        <w:rPr>
          <w:rFonts w:ascii="Times New Roman" w:hAnsi="Times New Roman" w:cs="Times New Roman"/>
          <w:sz w:val="28"/>
          <w:szCs w:val="28"/>
        </w:rPr>
        <w:t>4</w:t>
      </w:r>
      <w:r w:rsidR="0094744E">
        <w:rPr>
          <w:rFonts w:ascii="Times New Roman" w:hAnsi="Times New Roman" w:cs="Times New Roman"/>
          <w:sz w:val="28"/>
          <w:szCs w:val="28"/>
        </w:rPr>
        <w:t>)</w:t>
      </w:r>
      <w:r w:rsidRPr="005856B6">
        <w:rPr>
          <w:rFonts w:ascii="Times New Roman" w:hAnsi="Times New Roman" w:cs="Times New Roman"/>
          <w:sz w:val="28"/>
          <w:szCs w:val="28"/>
        </w:rPr>
        <w:t>В случае</w:t>
      </w:r>
      <w:r w:rsidR="00964133" w:rsidRPr="005856B6">
        <w:rPr>
          <w:rFonts w:ascii="Times New Roman" w:hAnsi="Times New Roman" w:cs="Times New Roman"/>
          <w:sz w:val="28"/>
          <w:szCs w:val="28"/>
        </w:rPr>
        <w:t>,</w:t>
      </w:r>
      <w:r w:rsidRPr="005856B6">
        <w:rPr>
          <w:rFonts w:ascii="Times New Roman" w:hAnsi="Times New Roman" w:cs="Times New Roman"/>
          <w:sz w:val="28"/>
          <w:szCs w:val="28"/>
        </w:rPr>
        <w:t xml:space="preserve"> если оригиналы документов, прилагаемых к Заявлению, выданы и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E43E96" w:rsidRPr="005856B6">
        <w:rPr>
          <w:rFonts w:ascii="Times New Roman" w:hAnsi="Times New Roman" w:cs="Times New Roman"/>
          <w:sz w:val="28"/>
          <w:szCs w:val="28"/>
        </w:rPr>
        <w:t xml:space="preserve">подписаны </w:t>
      </w:r>
      <w:r w:rsidRPr="005856B6">
        <w:rPr>
          <w:rFonts w:ascii="Times New Roman" w:hAnsi="Times New Roman" w:cs="Times New Roman"/>
          <w:sz w:val="28"/>
          <w:szCs w:val="28"/>
        </w:rPr>
        <w:t xml:space="preserve">на бумажном носителе, допускается </w:t>
      </w:r>
      <w:proofErr w:type="spellStart"/>
      <w:r w:rsidRPr="005856B6">
        <w:rPr>
          <w:rFonts w:ascii="Times New Roman" w:hAnsi="Times New Roman" w:cs="Times New Roman"/>
          <w:sz w:val="28"/>
          <w:szCs w:val="28"/>
        </w:rPr>
        <w:t>формированиетаких</w:t>
      </w:r>
      <w:proofErr w:type="spellEnd"/>
      <w:r w:rsidRPr="005856B6">
        <w:rPr>
          <w:rFonts w:ascii="Times New Roman" w:hAnsi="Times New Roman" w:cs="Times New Roman"/>
          <w:sz w:val="28"/>
          <w:szCs w:val="28"/>
        </w:rPr>
        <w:t xml:space="preserve"> документов, представляемых в электронной форме, путем сканирования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непосредственно с оригинала документа (использование копий не допускается), которое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 xml:space="preserve">осуществляется с сохранением ориентации оригинала документа в разрешении 300 </w:t>
      </w:r>
      <w:r w:rsidR="003F394F" w:rsidRPr="005856B6">
        <w:rPr>
          <w:rFonts w:ascii="Times New Roman" w:hAnsi="Times New Roman" w:cs="Times New Roman"/>
          <w:sz w:val="28"/>
          <w:szCs w:val="28"/>
        </w:rPr>
        <w:t>–</w:t>
      </w:r>
      <w:r w:rsidRPr="005856B6">
        <w:rPr>
          <w:rFonts w:ascii="Times New Roman" w:hAnsi="Times New Roman" w:cs="Times New Roman"/>
          <w:sz w:val="28"/>
          <w:szCs w:val="28"/>
        </w:rPr>
        <w:t xml:space="preserve"> 500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6B6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5856B6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печати, углового штампа бланка), с</w:t>
      </w:r>
      <w:proofErr w:type="gramEnd"/>
      <w:r w:rsidRPr="005856B6">
        <w:rPr>
          <w:rFonts w:ascii="Times New Roman" w:hAnsi="Times New Roman" w:cs="Times New Roman"/>
          <w:sz w:val="28"/>
          <w:szCs w:val="28"/>
        </w:rPr>
        <w:t xml:space="preserve"> использованием следующих режимов:</w:t>
      </w:r>
    </w:p>
    <w:p w:rsidR="00507AB6" w:rsidRPr="005856B6" w:rsidRDefault="00964133" w:rsidP="00964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«черно-белый» (при отсутствии в документе графических изображений и (или)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цветного текста);</w:t>
      </w:r>
    </w:p>
    <w:p w:rsidR="00507AB6" w:rsidRPr="005856B6" w:rsidRDefault="00964133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«оттенки серого» (при наличии в документе графических изображений,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:rsidR="00507AB6" w:rsidRPr="005856B6" w:rsidRDefault="00964133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«цветной» или «режим полной цветопередачи» (при наличии в документецветных графических изображений либо цветного текста).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Количество файлов должно соответствовать количеству документов, каждый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изкоторых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 содержит текстовую и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(или) графическую информацию.</w:t>
      </w:r>
    </w:p>
    <w:p w:rsidR="00507AB6" w:rsidRPr="005856B6" w:rsidRDefault="00A37818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5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>2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направленные в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электронной форме, должны обеспечивать возможность идентифицировать документ и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количество листов в документе.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Муниципальной услуги, подлежащих представлению Заявителем самостоятельно:</w:t>
      </w:r>
    </w:p>
    <w:p w:rsidR="00507AB6" w:rsidRPr="005856B6" w:rsidRDefault="0094744E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507AB6" w:rsidRPr="005856B6">
        <w:rPr>
          <w:rFonts w:ascii="Times New Roman" w:hAnsi="Times New Roman" w:cs="Times New Roman"/>
          <w:sz w:val="28"/>
          <w:szCs w:val="28"/>
        </w:rPr>
        <w:t>аявление о предоставлении Муниципальной услуги. В случае представления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Заявителем Заявления в электронной форме посредством Единого портала в соответствии</w:t>
      </w:r>
      <w:r w:rsidR="00964133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с </w:t>
      </w:r>
      <w:r w:rsidR="00C85D2F" w:rsidRPr="005856B6">
        <w:rPr>
          <w:rFonts w:ascii="Times New Roman" w:hAnsi="Times New Roman" w:cs="Times New Roman"/>
          <w:sz w:val="28"/>
          <w:szCs w:val="28"/>
        </w:rPr>
        <w:t>абзацем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CA34DC" w:rsidRPr="005856B6">
        <w:rPr>
          <w:rFonts w:ascii="Times New Roman" w:hAnsi="Times New Roman" w:cs="Times New Roman"/>
          <w:sz w:val="28"/>
          <w:szCs w:val="28"/>
        </w:rPr>
        <w:t>вторым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1 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пункта 2.6.1. </w:t>
      </w:r>
      <w:r w:rsidR="00507AB6" w:rsidRPr="005856B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указанное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Заявление заполняется путем внесения соответствующих сведений в интерактивную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форму на Едином портале, без необходимости предоставления в иной форме;</w:t>
      </w:r>
    </w:p>
    <w:p w:rsidR="00507AB6" w:rsidRPr="005856B6" w:rsidRDefault="0094744E" w:rsidP="003F3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2)д</w:t>
      </w:r>
      <w:r w:rsidR="00507AB6" w:rsidRPr="005856B6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 или Представителя заявителя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предоставляется в случае личного обращения </w:t>
      </w:r>
      <w:r w:rsidR="001070A8">
        <w:rPr>
          <w:rFonts w:ascii="Times New Roman" w:hAnsi="Times New Roman" w:cs="Times New Roman"/>
          <w:sz w:val="28"/>
          <w:szCs w:val="28"/>
        </w:rPr>
        <w:t>в Администрацию</w:t>
      </w:r>
      <w:r w:rsidR="00507AB6" w:rsidRPr="005856B6">
        <w:rPr>
          <w:rFonts w:ascii="Times New Roman" w:hAnsi="Times New Roman" w:cs="Times New Roman"/>
          <w:sz w:val="28"/>
          <w:szCs w:val="28"/>
        </w:rPr>
        <w:t>. В случае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направления Заявления посредством Единого портала, сведения из документа,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удостоверяющего личность Заявителя, Представителя заявителя формируются при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подтверждении учетной записи в ЕСИА из состава соответствующих данных указанной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учетной записи и могут быть проверены </w:t>
      </w:r>
      <w:r w:rsidR="00507AB6" w:rsidRPr="005856B6">
        <w:rPr>
          <w:rFonts w:ascii="Times New Roman" w:hAnsi="Times New Roman" w:cs="Times New Roman"/>
          <w:sz w:val="28"/>
          <w:szCs w:val="28"/>
        </w:rPr>
        <w:lastRenderedPageBreak/>
        <w:t>путем направления запроса с использованиемсистемы межведомственного электронного взаимодействия (далее – СМЭВ);</w:t>
      </w:r>
    </w:p>
    <w:p w:rsidR="00507AB6" w:rsidRPr="005856B6" w:rsidRDefault="0094744E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3)д</w:t>
      </w:r>
      <w:r w:rsidR="00507AB6" w:rsidRPr="005856B6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действовать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от имени Заявителя (в случае обращения за предоставлением Муниципальной услуги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Представителя заявителя). </w:t>
      </w:r>
      <w:proofErr w:type="gramStart"/>
      <w:r w:rsidR="00507AB6" w:rsidRPr="005856B6">
        <w:rPr>
          <w:rFonts w:ascii="Times New Roman" w:hAnsi="Times New Roman" w:cs="Times New Roman"/>
          <w:sz w:val="28"/>
          <w:szCs w:val="28"/>
        </w:rPr>
        <w:t>При обращении посредством Единого портала указанныйдокумент, выданный организацией, удостоверяется УКЭП правомочного должностноголица организации, а документ, выданный физическим лицом, - УКЭП нотариуса с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приложением файла открепленной УКЭП в формате 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7AB6" w:rsidRPr="005856B6" w:rsidRDefault="0094744E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507AB6" w:rsidRPr="005856B6">
        <w:rPr>
          <w:rFonts w:ascii="Times New Roman" w:hAnsi="Times New Roman" w:cs="Times New Roman"/>
          <w:sz w:val="28"/>
          <w:szCs w:val="28"/>
        </w:rPr>
        <w:t>ендроплан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или схема с описанием места положения дерева (с указаниемближайшего адресного ориентира, а также информации об основаниях для его вырубки);</w:t>
      </w:r>
    </w:p>
    <w:p w:rsidR="00507AB6" w:rsidRPr="005856B6" w:rsidRDefault="0094744E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507AB6" w:rsidRPr="005856B6">
        <w:rPr>
          <w:rFonts w:ascii="Times New Roman" w:hAnsi="Times New Roman" w:cs="Times New Roman"/>
          <w:sz w:val="28"/>
          <w:szCs w:val="28"/>
        </w:rPr>
        <w:t>документ, с указанием кадастрового номера земельного участка (при наличии)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адреса (месторасположения) земельного участка, вида проведения работ, с указанием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характеристик зеленых насаждений (породы, высоты, диаметра, и т.д.), подлежащих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вырубке (</w:t>
      </w:r>
      <w:proofErr w:type="spellStart"/>
      <w:r w:rsidR="00507AB6" w:rsidRPr="005856B6">
        <w:rPr>
          <w:rFonts w:ascii="Times New Roman" w:hAnsi="Times New Roman" w:cs="Times New Roman"/>
          <w:sz w:val="28"/>
          <w:szCs w:val="28"/>
        </w:rPr>
        <w:t>перечетная</w:t>
      </w:r>
      <w:proofErr w:type="spellEnd"/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ведомость зеленых насаждений)</w:t>
      </w:r>
      <w:r w:rsidR="00CD1A35" w:rsidRPr="005856B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7AB6" w:rsidRPr="005856B6" w:rsidRDefault="005856B6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507AB6" w:rsidRPr="005856B6">
        <w:rPr>
          <w:rFonts w:ascii="Times New Roman" w:hAnsi="Times New Roman" w:cs="Times New Roman"/>
          <w:sz w:val="28"/>
          <w:szCs w:val="28"/>
        </w:rPr>
        <w:t>заключение специализированной организации о нарушении естественного</w:t>
      </w:r>
      <w:r w:rsidR="00C85D2F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освещения в жилом или нежилом помещении (в случае отсутствия предписаниянадзорных органов);</w:t>
      </w:r>
    </w:p>
    <w:p w:rsidR="00507AB6" w:rsidRPr="005856B6" w:rsidRDefault="005856B6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507AB6" w:rsidRPr="005856B6">
        <w:rPr>
          <w:rFonts w:ascii="Times New Roman" w:hAnsi="Times New Roman" w:cs="Times New Roman"/>
          <w:sz w:val="28"/>
          <w:szCs w:val="28"/>
        </w:rPr>
        <w:t>заключение специализированной организации о нарушении строительных,</w:t>
      </w:r>
      <w:r w:rsidR="00133236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санитарных и иных норм и правил, вызванных произрастанием зеленых насаждений (привыявлении нарушения строительных, санитарных и иных норм и правил, вызванных</w:t>
      </w:r>
      <w:r w:rsidR="00133236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произрастанием зеленых насаждений);</w:t>
      </w:r>
    </w:p>
    <w:p w:rsidR="00507AB6" w:rsidRPr="005856B6" w:rsidRDefault="005856B6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507AB6" w:rsidRPr="005856B6">
        <w:rPr>
          <w:rFonts w:ascii="Times New Roman" w:hAnsi="Times New Roman" w:cs="Times New Roman"/>
          <w:sz w:val="28"/>
          <w:szCs w:val="28"/>
        </w:rPr>
        <w:t>задание на выполнение инженерных изысканий (в случае проведенияинженерно-геологических изысканий.</w:t>
      </w:r>
    </w:p>
    <w:p w:rsidR="00507AB6" w:rsidRPr="005856B6" w:rsidRDefault="00A37818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5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>3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507AB6" w:rsidRPr="005856B6">
        <w:rPr>
          <w:rFonts w:ascii="Times New Roman" w:hAnsi="Times New Roman" w:cs="Times New Roman"/>
          <w:sz w:val="28"/>
          <w:szCs w:val="28"/>
        </w:rPr>
        <w:t>Исчерпывающий перечень документов и сведений, необходимых в</w:t>
      </w:r>
      <w:r w:rsidR="00133236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 для предоставления Муниципальной</w:t>
      </w:r>
      <w:r w:rsidR="00133236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услуги, которые находятся в распоряжении государственных органов, органов местного</w:t>
      </w:r>
      <w:r w:rsidR="00133236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 Муниципальной услуги.</w:t>
      </w:r>
    </w:p>
    <w:p w:rsidR="00507AB6" w:rsidRPr="005856B6" w:rsidRDefault="00507AB6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6B6">
        <w:rPr>
          <w:rFonts w:ascii="Times New Roman" w:hAnsi="Times New Roman" w:cs="Times New Roman"/>
          <w:sz w:val="28"/>
          <w:szCs w:val="28"/>
        </w:rPr>
        <w:t>1</w:t>
      </w:r>
      <w:r w:rsidR="005856B6">
        <w:rPr>
          <w:rFonts w:ascii="Times New Roman" w:hAnsi="Times New Roman" w:cs="Times New Roman"/>
          <w:sz w:val="28"/>
          <w:szCs w:val="28"/>
        </w:rPr>
        <w:t>)</w:t>
      </w:r>
      <w:r w:rsidRPr="005856B6">
        <w:rPr>
          <w:rFonts w:ascii="Times New Roman" w:hAnsi="Times New Roman" w:cs="Times New Roman"/>
          <w:sz w:val="28"/>
          <w:szCs w:val="28"/>
        </w:rPr>
        <w:t>Исчерпывающий перечень необходимых для предоставления</w:t>
      </w:r>
      <w:r w:rsidR="00FC39BB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Муниципальной услуги документов (их копий или сведений, содержащихся в них),</w:t>
      </w:r>
      <w:r w:rsidR="00133236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 xml:space="preserve">которые запрашиваются </w:t>
      </w:r>
      <w:r w:rsidR="001070A8">
        <w:rPr>
          <w:rFonts w:ascii="Times New Roman" w:hAnsi="Times New Roman" w:cs="Times New Roman"/>
          <w:sz w:val="28"/>
          <w:szCs w:val="28"/>
        </w:rPr>
        <w:t>А</w:t>
      </w:r>
      <w:r w:rsidR="00E43E96" w:rsidRPr="005856B6">
        <w:rPr>
          <w:rFonts w:ascii="Times New Roman" w:hAnsi="Times New Roman" w:cs="Times New Roman"/>
          <w:sz w:val="28"/>
          <w:szCs w:val="28"/>
        </w:rPr>
        <w:t>дминистрацие</w:t>
      </w:r>
      <w:r w:rsidR="007C78D1" w:rsidRPr="005856B6">
        <w:rPr>
          <w:rFonts w:ascii="Times New Roman" w:hAnsi="Times New Roman" w:cs="Times New Roman"/>
          <w:sz w:val="28"/>
          <w:szCs w:val="28"/>
        </w:rPr>
        <w:t>й</w:t>
      </w:r>
      <w:r w:rsidR="00E43E96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в порядке межведомственного</w:t>
      </w:r>
      <w:r w:rsidR="0020297B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информационного взаимодействия (в том числе с использованием СМЭВ и подключаемых</w:t>
      </w:r>
      <w:r w:rsidR="0020297B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к ней региональных СМЭВ) в государственных органах, органах местного</w:t>
      </w:r>
      <w:r w:rsidR="0020297B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самоуправления и подведомственных государственным органам и органам местного</w:t>
      </w:r>
      <w:r w:rsidR="0020297B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самоуправления организациях, в распоряжении которых находятся указанные документы,</w:t>
      </w:r>
      <w:r w:rsidR="0020297B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и которые Заявитель</w:t>
      </w:r>
      <w:proofErr w:type="gramEnd"/>
      <w:r w:rsidRPr="005856B6">
        <w:rPr>
          <w:rFonts w:ascii="Times New Roman" w:hAnsi="Times New Roman" w:cs="Times New Roman"/>
          <w:sz w:val="28"/>
          <w:szCs w:val="28"/>
        </w:rPr>
        <w:t xml:space="preserve"> вправе представить по собственной инициативе:</w:t>
      </w:r>
    </w:p>
    <w:p w:rsidR="00507AB6" w:rsidRPr="005856B6" w:rsidRDefault="0020297B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юридических лиц (при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обращении Заявителя, являющегося юридическим лицом);</w:t>
      </w:r>
    </w:p>
    <w:p w:rsidR="00507AB6" w:rsidRPr="005856B6" w:rsidRDefault="0020297B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индивидуальных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предпринимателей (при обращении Заявителя, являющегося индивидуальнымпредпринимателем);</w:t>
      </w:r>
    </w:p>
    <w:p w:rsidR="00507AB6" w:rsidRPr="005856B6" w:rsidRDefault="0020297B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недвижимости:</w:t>
      </w:r>
    </w:p>
    <w:p w:rsidR="00507AB6" w:rsidRPr="005856B6" w:rsidRDefault="0094744E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07AB6" w:rsidRPr="005856B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07AB6" w:rsidRPr="005856B6">
        <w:rPr>
          <w:rFonts w:ascii="Times New Roman" w:hAnsi="Times New Roman" w:cs="Times New Roman"/>
          <w:sz w:val="28"/>
          <w:szCs w:val="28"/>
        </w:rPr>
        <w:t>б объекте недвижимости;</w:t>
      </w:r>
    </w:p>
    <w:p w:rsidR="00507AB6" w:rsidRPr="005856B6" w:rsidRDefault="0094744E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07AB6" w:rsidRPr="005856B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07AB6" w:rsidRPr="005856B6">
        <w:rPr>
          <w:rFonts w:ascii="Times New Roman" w:hAnsi="Times New Roman" w:cs="Times New Roman"/>
          <w:sz w:val="28"/>
          <w:szCs w:val="28"/>
        </w:rPr>
        <w:t>б основных характеристиках и зарегистрированных правах на объектнедвижимости.</w:t>
      </w:r>
    </w:p>
    <w:p w:rsidR="00507AB6" w:rsidRPr="005856B6" w:rsidRDefault="0020297B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предписание надзорного органа;</w:t>
      </w:r>
    </w:p>
    <w:p w:rsidR="00507AB6" w:rsidRPr="005856B6" w:rsidRDefault="0020297B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разрешение на размещение объекта;</w:t>
      </w:r>
    </w:p>
    <w:p w:rsidR="00507AB6" w:rsidRPr="005856B6" w:rsidRDefault="0020297B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разрешение на право проведения земляных работ;</w:t>
      </w:r>
    </w:p>
    <w:p w:rsidR="00507AB6" w:rsidRPr="005856B6" w:rsidRDefault="0020297B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схема движения транспорта и пешеходов, в случае обращения за получением</w:t>
      </w:r>
      <w:r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507AB6" w:rsidRPr="005856B6">
        <w:rPr>
          <w:rFonts w:ascii="Times New Roman" w:hAnsi="Times New Roman" w:cs="Times New Roman"/>
          <w:sz w:val="28"/>
          <w:szCs w:val="28"/>
        </w:rPr>
        <w:t>разрешения на вырубку зеленых насаждений, проводимой на проезжей части;</w:t>
      </w:r>
      <w:proofErr w:type="gramEnd"/>
    </w:p>
    <w:p w:rsidR="00507AB6" w:rsidRDefault="0020297B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-</w:t>
      </w:r>
      <w:r w:rsidR="00507AB6" w:rsidRPr="005856B6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строительство.</w:t>
      </w:r>
    </w:p>
    <w:p w:rsidR="005856B6" w:rsidRPr="005856B6" w:rsidRDefault="005856B6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FD8" w:rsidRDefault="006C1FD8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B6">
        <w:rPr>
          <w:rFonts w:ascii="Times New Roman" w:hAnsi="Times New Roman" w:cs="Times New Roman"/>
          <w:b/>
          <w:sz w:val="28"/>
          <w:szCs w:val="28"/>
        </w:rPr>
        <w:t>2.6. Исчерпывающий перечень оснований для отказа в приеме документов, необходимых для предоставления муниципальной услуги</w:t>
      </w:r>
    </w:p>
    <w:p w:rsidR="009E48FE" w:rsidRDefault="009E48FE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A35" w:rsidRPr="005856B6" w:rsidRDefault="00A37818" w:rsidP="006C1F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6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Заявление подано в организацию, в полномочия котор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не входит предоставление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услуги;</w:t>
      </w:r>
    </w:p>
    <w:p w:rsidR="00CD1A35" w:rsidRPr="005856B6" w:rsidRDefault="00A37818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6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Представление неполного комплекта документов, необходимых для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услуги;</w:t>
      </w:r>
    </w:p>
    <w:p w:rsidR="00CD1A35" w:rsidRPr="005856B6" w:rsidRDefault="00A37818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6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Представленные Заявителем документы утратили силу на момент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обращения за предоставлением Муниципальной услугой;</w:t>
      </w:r>
    </w:p>
    <w:p w:rsidR="00CD1A35" w:rsidRPr="005856B6" w:rsidRDefault="00A37818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6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Представленные Заявителем документы содержат подчистки и исправления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текста, не заверенные в порядке, установленном законодательством Российской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</w:p>
    <w:p w:rsidR="00CD1A35" w:rsidRPr="005856B6" w:rsidRDefault="00A37818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6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Документы содержат повреждения, наличие которых не позволяет в полномобъеме использовать информацию и сведения, содержащиеся в документах для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услуги;</w:t>
      </w:r>
    </w:p>
    <w:p w:rsidR="00CD1A35" w:rsidRPr="005856B6" w:rsidRDefault="00A37818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6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Неполное заполнение полей в форме Заявления, в том числе в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интерактивной форме Заявления на Едином портале;</w:t>
      </w:r>
    </w:p>
    <w:p w:rsidR="00CD1A35" w:rsidRPr="005856B6" w:rsidRDefault="00A37818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6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Подача запроса о предоставлении Муниципальной услуги и документов,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необходимых для предоставления Муниципальной услуги, в электронной форме с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нарушением установленных требований;</w:t>
      </w:r>
    </w:p>
    <w:p w:rsidR="00CD1A35" w:rsidRPr="005856B6" w:rsidRDefault="00A37818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6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Несоблюдение установленных статьей 11 Федерального закона № 63-ФЗ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условий признания действительности УКЭП.</w:t>
      </w:r>
    </w:p>
    <w:p w:rsidR="00CD1A35" w:rsidRPr="005856B6" w:rsidRDefault="00A37818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sz w:val="28"/>
          <w:szCs w:val="28"/>
        </w:rPr>
        <w:t>6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об отказе в приеме документов, указанных в пункте 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.2 настоящего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регламента, оформляется по форме согласно приложению № 3 к</w:t>
      </w:r>
      <w:r w:rsidR="0020297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настоящему Административному регламенту.</w:t>
      </w:r>
    </w:p>
    <w:p w:rsidR="00CD1A35" w:rsidRPr="005856B6" w:rsidRDefault="00CD1A35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об отказе в приеме документов, указанных в пункте 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.2 настоящего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регламента, направляется Заявителю способом, определенным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Заявителем в Заявлении, не позднее 1 рабочего дня, следующего за днем регистрации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такого Заявления, либо выдается в день личного обращения за получением указанного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решения в </w:t>
      </w:r>
      <w:r w:rsidR="001070A8">
        <w:rPr>
          <w:rFonts w:ascii="Times New Roman" w:hAnsi="Times New Roman" w:cs="Times New Roman"/>
          <w:color w:val="000000"/>
          <w:sz w:val="28"/>
          <w:szCs w:val="28"/>
        </w:rPr>
        <w:t>Администрацию.</w:t>
      </w:r>
    </w:p>
    <w:p w:rsidR="00CD1A35" w:rsidRDefault="00CD1A35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Отказ в приеме документов, указанных в пункте 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C1FD8" w:rsidRPr="005856B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.2 настоящего</w:t>
      </w:r>
      <w:r w:rsidR="008F0C2C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регламента, не препятствует повторному обращению Заявителя в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0A8">
        <w:rPr>
          <w:rFonts w:ascii="Times New Roman" w:hAnsi="Times New Roman" w:cs="Times New Roman"/>
          <w:sz w:val="28"/>
          <w:szCs w:val="28"/>
        </w:rPr>
        <w:t>Администрацию</w:t>
      </w:r>
      <w:r w:rsidR="007C78D1" w:rsidRPr="005856B6">
        <w:rPr>
          <w:rFonts w:ascii="Times New Roman" w:hAnsi="Times New Roman" w:cs="Times New Roman"/>
          <w:sz w:val="28"/>
          <w:szCs w:val="28"/>
        </w:rPr>
        <w:t>.</w:t>
      </w:r>
      <w:r w:rsidR="00FC39BB" w:rsidRPr="00585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56B6" w:rsidRPr="005856B6" w:rsidRDefault="005856B6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FD8" w:rsidRDefault="006C1FD8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b/>
          <w:color w:val="000000"/>
          <w:sz w:val="28"/>
          <w:szCs w:val="28"/>
        </w:rPr>
        <w:t>2.7.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E48FE" w:rsidRDefault="009E48FE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1A35" w:rsidRPr="005856B6" w:rsidRDefault="00583B29" w:rsidP="006C1F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F37FB" w:rsidRPr="005856B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4744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Наличие противоречивых сведений в Заявлении и приложенных к нему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документах;</w:t>
      </w:r>
    </w:p>
    <w:p w:rsidR="00CD1A35" w:rsidRPr="005856B6" w:rsidRDefault="00583B29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F37FB" w:rsidRPr="005856B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Несоответствие информации, которая содержится в документах и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сведениях, представленных Заявителем, данным, полученным в результате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межведомственного взаимодействия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СМЭВ;</w:t>
      </w:r>
    </w:p>
    <w:p w:rsidR="00CD1A35" w:rsidRPr="005856B6" w:rsidRDefault="00583B29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F37FB" w:rsidRPr="005856B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Выявление возможности сохранения зеленых насаждений;</w:t>
      </w:r>
    </w:p>
    <w:p w:rsidR="00CD1A35" w:rsidRPr="005856B6" w:rsidRDefault="00583B29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F37FB" w:rsidRPr="005856B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Несоответствие документов, представляемых Заявителем, по форме или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содержанию требованиям законодательства Российской Федерации;</w:t>
      </w:r>
    </w:p>
    <w:p w:rsidR="00CD1A35" w:rsidRPr="005856B6" w:rsidRDefault="00583B29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F37FB" w:rsidRPr="005856B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.5.</w:t>
      </w:r>
      <w:r w:rsidR="00CD1A35" w:rsidRPr="005856B6">
        <w:rPr>
          <w:rFonts w:ascii="Times New Roman" w:hAnsi="Times New Roman" w:cs="Times New Roman"/>
          <w:color w:val="000000"/>
          <w:sz w:val="28"/>
          <w:szCs w:val="28"/>
        </w:rPr>
        <w:t>Запрос подан неуполномоченным лицом.</w:t>
      </w:r>
    </w:p>
    <w:p w:rsidR="00CD1A35" w:rsidRPr="005856B6" w:rsidRDefault="00CD1A35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color w:val="000000"/>
          <w:sz w:val="28"/>
          <w:szCs w:val="28"/>
        </w:rPr>
        <w:t>Решение об отказе в предоставлении Муниципальной услуги, оформляется по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форме согласно приложению № 3 к настоящему Административному регламенту.</w:t>
      </w:r>
    </w:p>
    <w:p w:rsidR="005856B6" w:rsidRDefault="00CD1A35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6B6">
        <w:rPr>
          <w:rFonts w:ascii="Times New Roman" w:hAnsi="Times New Roman" w:cs="Times New Roman"/>
          <w:color w:val="000000"/>
          <w:sz w:val="28"/>
          <w:szCs w:val="28"/>
        </w:rPr>
        <w:t>Решение об отказе в предоставлении Муниципальной услуги направляется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Заявителю способом, определенным Заявителем в Заявлении, не позднее рабочего дня,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>следующего за днем принятия такого решения, либо выдается в день личного обращения</w:t>
      </w:r>
      <w:r w:rsidR="00FC39BB"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color w:val="000000"/>
          <w:sz w:val="28"/>
          <w:szCs w:val="28"/>
        </w:rPr>
        <w:t xml:space="preserve">за получением указанного решения в </w:t>
      </w:r>
      <w:r w:rsidR="001070A8">
        <w:rPr>
          <w:rFonts w:ascii="Times New Roman" w:hAnsi="Times New Roman" w:cs="Times New Roman"/>
          <w:sz w:val="28"/>
          <w:szCs w:val="28"/>
        </w:rPr>
        <w:t>А</w:t>
      </w:r>
      <w:r w:rsidR="008F0C2C" w:rsidRPr="005856B6">
        <w:rPr>
          <w:rFonts w:ascii="Times New Roman" w:hAnsi="Times New Roman" w:cs="Times New Roman"/>
          <w:sz w:val="28"/>
          <w:szCs w:val="28"/>
        </w:rPr>
        <w:t>дминистрацию</w:t>
      </w:r>
      <w:r w:rsidR="00EF41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41B5" w:rsidRPr="005856B6" w:rsidRDefault="00EF41B5" w:rsidP="00CD1A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37FB" w:rsidRDefault="00CF37FB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2.8. Размер платы, взимаемой с заявителя при предоставлении муниципальной услуги, и способы ее взимания</w:t>
      </w:r>
    </w:p>
    <w:p w:rsidR="009E48FE" w:rsidRDefault="009E48FE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3515" w:rsidRDefault="00CF37FB" w:rsidP="0094744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Плата за предоставление муниципальной услуги не взимается.</w:t>
      </w:r>
    </w:p>
    <w:p w:rsidR="005856B6" w:rsidRPr="005856B6" w:rsidRDefault="005856B6" w:rsidP="00CF37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37FB" w:rsidRDefault="00CF37FB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2.9.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предоставления государственных и муниципальных услуг.</w:t>
      </w:r>
    </w:p>
    <w:p w:rsidR="009E48FE" w:rsidRDefault="009E48FE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37FB" w:rsidRPr="005856B6" w:rsidRDefault="00CF37FB" w:rsidP="00CF37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непосред</w:t>
      </w:r>
      <w:r w:rsidR="007C78D1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ственно в Администрацию </w:t>
      </w:r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составляет 15 минут.</w:t>
      </w:r>
    </w:p>
    <w:p w:rsidR="00867903" w:rsidRPr="005856B6" w:rsidRDefault="00CF37FB" w:rsidP="00CF37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непо</w:t>
      </w:r>
      <w:r w:rsidR="007C78D1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средственно в Администрации </w:t>
      </w:r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составляет 15 минут.</w:t>
      </w:r>
    </w:p>
    <w:p w:rsidR="00CF37FB" w:rsidRPr="005856B6" w:rsidRDefault="00CF37FB" w:rsidP="008679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37FB" w:rsidRDefault="00CF37FB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</w:t>
      </w:r>
      <w:r w:rsidR="00947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5856B6" w:rsidRPr="005856B6" w:rsidRDefault="005856B6" w:rsidP="005856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1A35" w:rsidRPr="005856B6" w:rsidRDefault="00867903" w:rsidP="00CF37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2.1</w:t>
      </w:r>
      <w:r w:rsidR="00CF37FB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Регистрация Заявления, представленного </w:t>
      </w:r>
      <w:proofErr w:type="gramStart"/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Заявителем</w:t>
      </w:r>
      <w:proofErr w:type="gramEnd"/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указанными в пункте</w:t>
      </w:r>
      <w:r w:rsidR="00DE47CB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47CB" w:rsidRPr="005856B6">
        <w:rPr>
          <w:rFonts w:ascii="Times New Roman" w:hAnsi="Times New Roman" w:cs="Times New Roman"/>
          <w:sz w:val="28"/>
          <w:szCs w:val="28"/>
        </w:rPr>
        <w:t xml:space="preserve">2.6.1. 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настоящего Административного регламента способами в Уполномоченный органосуществляется не позднее 1 рабочего дня, следующего за днем его поступления.</w:t>
      </w:r>
    </w:p>
    <w:p w:rsidR="00CD1A35" w:rsidRDefault="00867903" w:rsidP="006C35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2.1</w:t>
      </w:r>
      <w:r w:rsidR="00CF37FB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В случае представления Заявления в электронной форме способом,</w:t>
      </w:r>
      <w:r w:rsidR="00DE47CB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указанным в </w:t>
      </w:r>
      <w:r w:rsidR="00DE47CB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абзаце </w:t>
      </w:r>
      <w:r w:rsidR="00CA34DC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втором</w:t>
      </w:r>
      <w:r w:rsidR="00DE47CB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подпункт</w:t>
      </w:r>
      <w:r w:rsidR="00DE47CB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 пункта </w:t>
      </w:r>
      <w:r w:rsidR="00DE47CB" w:rsidRPr="005856B6">
        <w:rPr>
          <w:rFonts w:ascii="Times New Roman" w:hAnsi="Times New Roman" w:cs="Times New Roman"/>
          <w:sz w:val="28"/>
          <w:szCs w:val="28"/>
        </w:rPr>
        <w:t>2.6.1.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Административного регламента, вне</w:t>
      </w:r>
      <w:r w:rsidR="00DE47CB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рабочего времени </w:t>
      </w:r>
      <w:r w:rsidR="008F0C2C" w:rsidRPr="00585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либо в выходной, нерабочий праздничный</w:t>
      </w:r>
      <w:r w:rsidR="00DE47CB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день, днем получения Заявления считается первый рабочий день, следующий за днем</w:t>
      </w:r>
      <w:r w:rsidR="00DE47CB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1A35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представления </w:t>
      </w:r>
      <w:r w:rsidR="009409D0">
        <w:rPr>
          <w:rFonts w:ascii="Times New Roman" w:hAnsi="Times New Roman" w:cs="Times New Roman"/>
          <w:bCs/>
          <w:color w:val="000000"/>
          <w:sz w:val="28"/>
          <w:szCs w:val="28"/>
        </w:rPr>
        <w:t>Заявителем указанного Заявления</w:t>
      </w:r>
      <w:r w:rsidR="001070A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409D0" w:rsidRPr="005856B6" w:rsidRDefault="009409D0" w:rsidP="006C35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224D4" w:rsidRDefault="009409D0" w:rsidP="009409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</w:t>
      </w:r>
      <w:r w:rsidR="00947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224D4" w:rsidRPr="00585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помещениям, в которых предоставляются муниципальные услуги</w:t>
      </w:r>
    </w:p>
    <w:p w:rsidR="009409D0" w:rsidRPr="005856B6" w:rsidRDefault="009409D0" w:rsidP="009409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224D4" w:rsidRPr="005856B6" w:rsidRDefault="007224D4" w:rsidP="00722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gramStart"/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размещены</w:t>
      </w:r>
      <w:proofErr w:type="gramEnd"/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официальном сайте.</w:t>
      </w:r>
    </w:p>
    <w:p w:rsidR="007224D4" w:rsidRPr="005856B6" w:rsidRDefault="007224D4" w:rsidP="00722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224D4" w:rsidRDefault="007224D4" w:rsidP="009409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Показатели доступности и качества муниципальной услуги</w:t>
      </w:r>
    </w:p>
    <w:p w:rsidR="009409D0" w:rsidRPr="005856B6" w:rsidRDefault="009409D0" w:rsidP="009409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224D4" w:rsidRPr="005856B6" w:rsidRDefault="007224D4" w:rsidP="00722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Перечень показателей доступности и качества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(отсутствие нарушений сроков предоставления муниципальной услуги), предоставления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получения муниципальной услуги, </w:t>
      </w:r>
      <w:proofErr w:type="gramStart"/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удобстве</w:t>
      </w:r>
      <w:proofErr w:type="gramEnd"/>
      <w:r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сайте.</w:t>
      </w:r>
    </w:p>
    <w:p w:rsidR="007224D4" w:rsidRPr="005856B6" w:rsidRDefault="007224D4" w:rsidP="00722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224D4" w:rsidRPr="005856B6" w:rsidRDefault="007224D4" w:rsidP="00722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6B6">
        <w:rPr>
          <w:rFonts w:ascii="Times New Roman" w:hAnsi="Times New Roman" w:cs="Times New Roman"/>
          <w:b/>
          <w:bCs/>
          <w:sz w:val="28"/>
          <w:szCs w:val="28"/>
        </w:rPr>
        <w:t>2.13. Иные требования к предоставлению муниципальной услуги</w:t>
      </w:r>
    </w:p>
    <w:p w:rsidR="007224D4" w:rsidRPr="005856B6" w:rsidRDefault="007224D4" w:rsidP="007224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2243" w:rsidRPr="005856B6" w:rsidRDefault="007224D4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bCs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B0943" w:rsidRPr="005856B6" w:rsidRDefault="00DB0943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2FB6" w:rsidRPr="00E2243A" w:rsidRDefault="00612FB6" w:rsidP="00612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43A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E2243A" w:rsidRPr="00E2243A" w:rsidRDefault="00E2243A" w:rsidP="00612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0943" w:rsidRDefault="00612FB6" w:rsidP="00E224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43A">
        <w:rPr>
          <w:rFonts w:ascii="Times New Roman" w:hAnsi="Times New Roman" w:cs="Times New Roman"/>
          <w:b/>
          <w:bCs/>
          <w:sz w:val="28"/>
          <w:szCs w:val="28"/>
        </w:rPr>
        <w:t>3.1. Перечень вариантов предоставления муниципальной услуги</w:t>
      </w:r>
    </w:p>
    <w:p w:rsidR="00E2243A" w:rsidRPr="00E2243A" w:rsidRDefault="00E2243A" w:rsidP="00E224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FB6" w:rsidRPr="00E2243A" w:rsidRDefault="00612FB6" w:rsidP="00612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3A">
        <w:rPr>
          <w:rFonts w:ascii="Times New Roman" w:hAnsi="Times New Roman" w:cs="Times New Roman"/>
          <w:bCs/>
          <w:sz w:val="28"/>
          <w:szCs w:val="28"/>
        </w:rPr>
        <w:t xml:space="preserve">Вариант № 1. </w:t>
      </w:r>
      <w:r w:rsidR="002C025D" w:rsidRPr="00E2243A">
        <w:rPr>
          <w:rFonts w:ascii="Times New Roman" w:hAnsi="Times New Roman" w:cs="Times New Roman"/>
          <w:bCs/>
          <w:sz w:val="28"/>
          <w:szCs w:val="28"/>
        </w:rPr>
        <w:t>Выдача разрешений на право вырубки зеленых насаждений</w:t>
      </w:r>
      <w:r w:rsidRPr="00E2243A">
        <w:rPr>
          <w:rFonts w:ascii="Times New Roman" w:hAnsi="Times New Roman" w:cs="Times New Roman"/>
          <w:bCs/>
          <w:sz w:val="28"/>
          <w:szCs w:val="28"/>
        </w:rPr>
        <w:t>.</w:t>
      </w:r>
    </w:p>
    <w:p w:rsidR="00612FB6" w:rsidRPr="00E2243A" w:rsidRDefault="00612FB6" w:rsidP="00612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243A">
        <w:rPr>
          <w:rFonts w:ascii="Times New Roman" w:hAnsi="Times New Roman" w:cs="Times New Roman"/>
          <w:bCs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документах, получение дубликата документа, выданного по результатам предоставления муниципальной услуги, а также оставление запроса заявителя о предоставлении муниципальной услуги без рассмотрения не предусмотрено.</w:t>
      </w:r>
      <w:proofErr w:type="gramEnd"/>
    </w:p>
    <w:p w:rsidR="007A7BD5" w:rsidRPr="005856B6" w:rsidRDefault="007A7BD5" w:rsidP="00612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A7BD5" w:rsidRPr="005856B6" w:rsidRDefault="007A7BD5" w:rsidP="007A7BD5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PT Astra Serif"/>
          <w:b/>
          <w:kern w:val="2"/>
          <w:sz w:val="28"/>
          <w:szCs w:val="28"/>
          <w:lang w:eastAsia="zh-CN"/>
        </w:rPr>
      </w:pPr>
      <w:r w:rsidRPr="005856B6">
        <w:rPr>
          <w:rFonts w:ascii="PT Astra Serif" w:eastAsia="Times New Roman" w:hAnsi="PT Astra Serif" w:cs="PT Astra Serif"/>
          <w:b/>
          <w:kern w:val="2"/>
          <w:sz w:val="28"/>
          <w:szCs w:val="28"/>
          <w:lang w:eastAsia="zh-CN"/>
        </w:rPr>
        <w:t xml:space="preserve">3.2. Описание административной процедуры </w:t>
      </w:r>
    </w:p>
    <w:p w:rsidR="007A7BD5" w:rsidRPr="005856B6" w:rsidRDefault="007A7BD5" w:rsidP="007A7BD5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</w:pPr>
      <w:r w:rsidRPr="005856B6">
        <w:rPr>
          <w:rFonts w:ascii="PT Astra Serif" w:eastAsia="Times New Roman" w:hAnsi="PT Astra Serif" w:cs="PT Astra Serif"/>
          <w:b/>
          <w:kern w:val="2"/>
          <w:sz w:val="28"/>
          <w:szCs w:val="28"/>
          <w:lang w:eastAsia="zh-CN"/>
        </w:rPr>
        <w:t>профилирования заявителя</w:t>
      </w:r>
    </w:p>
    <w:p w:rsidR="007A7BD5" w:rsidRPr="005856B6" w:rsidRDefault="007A7BD5" w:rsidP="007A7BD5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</w:pPr>
    </w:p>
    <w:p w:rsidR="007A7BD5" w:rsidRPr="005856B6" w:rsidRDefault="00A367B6" w:rsidP="007A7BD5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  <w:t>3.2.1.</w:t>
      </w:r>
      <w:r w:rsidR="007A7BD5" w:rsidRPr="005856B6"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  <w:t>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 приложения № 4 к административному регламенту.</w:t>
      </w:r>
    </w:p>
    <w:p w:rsidR="007A7BD5" w:rsidRPr="005856B6" w:rsidRDefault="007A7BD5" w:rsidP="007A7BD5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</w:pPr>
      <w:r w:rsidRPr="005856B6"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  <w:t xml:space="preserve">Профилирование осуществляется в Администрации. </w:t>
      </w:r>
    </w:p>
    <w:p w:rsidR="007A7BD5" w:rsidRPr="005856B6" w:rsidRDefault="00A367B6" w:rsidP="007A7BD5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  <w:t>3.2.2.</w:t>
      </w:r>
      <w:r w:rsidR="007A7BD5" w:rsidRPr="005856B6"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7A7BD5" w:rsidRDefault="00A367B6" w:rsidP="007A7BD5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  <w:t>3.2.3.</w:t>
      </w:r>
      <w:r w:rsidR="007A7BD5" w:rsidRPr="005856B6"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  <w:t>Описания вариантов предоставления муниципальной услуги, приведенные в настоящем разделе, размещаются в Администрации в общедоступном для ознакомления месте.</w:t>
      </w:r>
    </w:p>
    <w:p w:rsidR="009409D0" w:rsidRPr="005856B6" w:rsidRDefault="009409D0" w:rsidP="007A7BD5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PT Astra Serif"/>
          <w:kern w:val="2"/>
          <w:sz w:val="28"/>
          <w:szCs w:val="28"/>
          <w:lang w:eastAsia="zh-CN"/>
        </w:rPr>
      </w:pPr>
    </w:p>
    <w:p w:rsidR="007A7BD5" w:rsidRPr="005856B6" w:rsidRDefault="007A7BD5" w:rsidP="007A7BD5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PT Astra Serif"/>
          <w:b/>
          <w:kern w:val="2"/>
          <w:sz w:val="28"/>
          <w:szCs w:val="28"/>
          <w:lang w:eastAsia="zh-CN"/>
        </w:rPr>
      </w:pPr>
      <w:r w:rsidRPr="005856B6">
        <w:rPr>
          <w:rFonts w:ascii="PT Astra Serif" w:eastAsia="Times New Roman" w:hAnsi="PT Astra Serif" w:cs="PT Astra Serif"/>
          <w:b/>
          <w:kern w:val="2"/>
          <w:sz w:val="28"/>
          <w:szCs w:val="28"/>
          <w:lang w:eastAsia="zh-CN"/>
        </w:rPr>
        <w:t>3.3.</w:t>
      </w:r>
      <w:r w:rsidR="00A367B6">
        <w:rPr>
          <w:rFonts w:ascii="PT Astra Serif" w:eastAsia="Times New Roman" w:hAnsi="PT Astra Serif" w:cs="PT Astra Serif"/>
          <w:b/>
          <w:kern w:val="2"/>
          <w:sz w:val="28"/>
          <w:szCs w:val="28"/>
          <w:lang w:eastAsia="zh-CN"/>
        </w:rPr>
        <w:t xml:space="preserve"> </w:t>
      </w:r>
      <w:r w:rsidRPr="005856B6">
        <w:rPr>
          <w:rFonts w:ascii="PT Astra Serif" w:eastAsia="Times New Roman" w:hAnsi="PT Astra Serif" w:cs="PT Astra Serif"/>
          <w:b/>
          <w:kern w:val="2"/>
          <w:sz w:val="28"/>
          <w:szCs w:val="28"/>
          <w:lang w:eastAsia="zh-CN"/>
        </w:rPr>
        <w:t>Вариант №1.</w:t>
      </w:r>
      <w:r w:rsidRPr="005856B6">
        <w:rPr>
          <w:rFonts w:ascii="Times New Roman" w:hAnsi="Times New Roman" w:cs="Times New Roman"/>
          <w:b/>
          <w:bCs/>
          <w:sz w:val="28"/>
          <w:szCs w:val="28"/>
        </w:rPr>
        <w:t xml:space="preserve"> Выдача разрешений на право вырубки зеленых насаждений</w:t>
      </w:r>
    </w:p>
    <w:p w:rsidR="007A7BD5" w:rsidRPr="005856B6" w:rsidRDefault="007A7BD5" w:rsidP="00612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D2243" w:rsidRPr="005856B6" w:rsidRDefault="007A7BD5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3.3</w:t>
      </w:r>
      <w:r w:rsidR="00A367B6">
        <w:rPr>
          <w:rFonts w:ascii="Times New Roman" w:hAnsi="Times New Roman" w:cs="Times New Roman"/>
          <w:sz w:val="28"/>
          <w:szCs w:val="28"/>
        </w:rPr>
        <w:t>.1.</w:t>
      </w:r>
      <w:r w:rsidR="007D2243" w:rsidRPr="005856B6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административные процедуры:</w:t>
      </w:r>
    </w:p>
    <w:p w:rsidR="007D2243" w:rsidRPr="005856B6" w:rsidRDefault="00A367B6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D2243" w:rsidRPr="005856B6">
        <w:rPr>
          <w:rFonts w:ascii="Times New Roman" w:hAnsi="Times New Roman" w:cs="Times New Roman"/>
          <w:sz w:val="28"/>
          <w:szCs w:val="28"/>
        </w:rPr>
        <w:t>прием, проверка документов и регистрация Заявления;</w:t>
      </w:r>
    </w:p>
    <w:p w:rsidR="007D2243" w:rsidRPr="005856B6" w:rsidRDefault="007A7BD5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2)</w:t>
      </w:r>
      <w:r w:rsidR="007D2243" w:rsidRPr="005856B6">
        <w:rPr>
          <w:rFonts w:ascii="Times New Roman" w:hAnsi="Times New Roman" w:cs="Times New Roman"/>
          <w:sz w:val="28"/>
          <w:szCs w:val="28"/>
        </w:rPr>
        <w:t>получение сведений посредством межведомственного информационного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взаимодействия, в том числе с использованием СМЭВ;</w:t>
      </w:r>
    </w:p>
    <w:p w:rsidR="007D2243" w:rsidRPr="005856B6" w:rsidRDefault="00A367B6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D2243" w:rsidRPr="005856B6">
        <w:rPr>
          <w:rFonts w:ascii="Times New Roman" w:hAnsi="Times New Roman" w:cs="Times New Roman"/>
          <w:sz w:val="28"/>
          <w:szCs w:val="28"/>
        </w:rPr>
        <w:t>подготовка акта обследования;</w:t>
      </w:r>
    </w:p>
    <w:p w:rsidR="007D2243" w:rsidRPr="005856B6" w:rsidRDefault="00A367B6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D2243" w:rsidRPr="005856B6">
        <w:rPr>
          <w:rFonts w:ascii="Times New Roman" w:hAnsi="Times New Roman" w:cs="Times New Roman"/>
          <w:sz w:val="28"/>
          <w:szCs w:val="28"/>
        </w:rPr>
        <w:t>направление начислений компенсационной стоимости (при наличии);</w:t>
      </w:r>
    </w:p>
    <w:p w:rsidR="007D2243" w:rsidRPr="005856B6" w:rsidRDefault="00A367B6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D2243" w:rsidRPr="005856B6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7D2243" w:rsidRPr="005856B6" w:rsidRDefault="00A367B6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7D2243" w:rsidRPr="005856B6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7D2243" w:rsidRPr="005856B6" w:rsidRDefault="00A367B6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7D2243" w:rsidRPr="005856B6">
        <w:rPr>
          <w:rFonts w:ascii="Times New Roman" w:hAnsi="Times New Roman" w:cs="Times New Roman"/>
          <w:sz w:val="28"/>
          <w:szCs w:val="28"/>
        </w:rPr>
        <w:t>выдача результата.</w:t>
      </w:r>
    </w:p>
    <w:p w:rsidR="007D2243" w:rsidRPr="005856B6" w:rsidRDefault="007A7BD5" w:rsidP="00BE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6B6">
        <w:rPr>
          <w:rFonts w:ascii="Times New Roman" w:hAnsi="Times New Roman" w:cs="Times New Roman"/>
          <w:bCs/>
          <w:sz w:val="28"/>
          <w:szCs w:val="28"/>
        </w:rPr>
        <w:t>3.2</w:t>
      </w:r>
      <w:r w:rsidR="00BE2DBD" w:rsidRPr="005856B6">
        <w:rPr>
          <w:rFonts w:ascii="Times New Roman" w:hAnsi="Times New Roman" w:cs="Times New Roman"/>
          <w:bCs/>
          <w:sz w:val="28"/>
          <w:szCs w:val="28"/>
        </w:rPr>
        <w:t>.2</w:t>
      </w:r>
      <w:r w:rsidRPr="005856B6">
        <w:rPr>
          <w:rFonts w:ascii="Times New Roman" w:hAnsi="Times New Roman" w:cs="Times New Roman"/>
          <w:bCs/>
          <w:sz w:val="28"/>
          <w:szCs w:val="28"/>
        </w:rPr>
        <w:t>.</w:t>
      </w:r>
      <w:r w:rsidR="007D2243" w:rsidRPr="005856B6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</w:t>
      </w:r>
      <w:r w:rsidR="006039DD" w:rsidRPr="00585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bCs/>
          <w:sz w:val="28"/>
          <w:szCs w:val="28"/>
        </w:rPr>
        <w:t>Муниципальной услуги услуг в электронной форме</w:t>
      </w:r>
      <w:r w:rsidRPr="005856B6">
        <w:rPr>
          <w:rFonts w:ascii="Times New Roman" w:hAnsi="Times New Roman" w:cs="Times New Roman"/>
          <w:bCs/>
          <w:sz w:val="28"/>
          <w:szCs w:val="28"/>
        </w:rPr>
        <w:t>:</w:t>
      </w:r>
    </w:p>
    <w:p w:rsidR="007D2243" w:rsidRPr="005856B6" w:rsidRDefault="007A7BD5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D2243" w:rsidRPr="005856B6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Заявителю обеспечиваются:</w:t>
      </w:r>
    </w:p>
    <w:p w:rsidR="007D2243" w:rsidRPr="005856B6" w:rsidRDefault="00A367B6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D2243" w:rsidRPr="005856B6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услуги;</w:t>
      </w:r>
    </w:p>
    <w:p w:rsidR="007D2243" w:rsidRPr="005856B6" w:rsidRDefault="00A367B6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7D2243" w:rsidRPr="005856B6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7D2243" w:rsidRPr="005856B6" w:rsidRDefault="00A367B6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D2243" w:rsidRPr="005856B6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услуги;</w:t>
      </w:r>
    </w:p>
    <w:p w:rsidR="007D2243" w:rsidRPr="005856B6" w:rsidRDefault="00A367B6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D2243" w:rsidRPr="005856B6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7D2243" w:rsidRPr="005856B6" w:rsidRDefault="00A367B6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D2243" w:rsidRPr="005856B6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7D2243" w:rsidRPr="005856B6" w:rsidRDefault="00A367B6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7D2243" w:rsidRPr="005856B6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7D2243" w:rsidRPr="005856B6" w:rsidRDefault="00BE2DBD" w:rsidP="00BE2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6B6">
        <w:rPr>
          <w:rFonts w:ascii="Times New Roman" w:hAnsi="Times New Roman" w:cs="Times New Roman"/>
          <w:bCs/>
          <w:sz w:val="28"/>
          <w:szCs w:val="28"/>
        </w:rPr>
        <w:t>3.3</w:t>
      </w:r>
      <w:r w:rsidR="007D2243" w:rsidRPr="005856B6">
        <w:rPr>
          <w:rFonts w:ascii="Times New Roman" w:hAnsi="Times New Roman" w:cs="Times New Roman"/>
          <w:bCs/>
          <w:sz w:val="28"/>
          <w:szCs w:val="28"/>
        </w:rPr>
        <w:t>.</w:t>
      </w:r>
      <w:r w:rsidR="007A7BD5" w:rsidRPr="005856B6">
        <w:rPr>
          <w:rFonts w:ascii="Times New Roman" w:hAnsi="Times New Roman" w:cs="Times New Roman"/>
          <w:bCs/>
          <w:sz w:val="28"/>
          <w:szCs w:val="28"/>
        </w:rPr>
        <w:t>3.</w:t>
      </w:r>
      <w:r w:rsidR="007D2243" w:rsidRPr="005856B6">
        <w:rPr>
          <w:rFonts w:ascii="Times New Roman" w:hAnsi="Times New Roman" w:cs="Times New Roman"/>
          <w:bCs/>
          <w:sz w:val="28"/>
          <w:szCs w:val="28"/>
        </w:rPr>
        <w:t>Порядок осуществления административных процедур (действий) в</w:t>
      </w:r>
      <w:r w:rsidR="006039DD" w:rsidRPr="00585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bCs/>
          <w:sz w:val="28"/>
          <w:szCs w:val="28"/>
        </w:rPr>
        <w:t>электронной форме</w:t>
      </w:r>
      <w:r w:rsidRPr="005856B6">
        <w:rPr>
          <w:rFonts w:ascii="Times New Roman" w:hAnsi="Times New Roman" w:cs="Times New Roman"/>
          <w:bCs/>
          <w:sz w:val="28"/>
          <w:szCs w:val="28"/>
        </w:rPr>
        <w:t>.</w:t>
      </w:r>
    </w:p>
    <w:p w:rsidR="007D2243" w:rsidRPr="005856B6" w:rsidRDefault="007D2243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Формирование Заявления.</w:t>
      </w:r>
    </w:p>
    <w:p w:rsidR="007D2243" w:rsidRPr="005856B6" w:rsidRDefault="007D2243" w:rsidP="00DB0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формы Заявления на Едином портале, без необходимости дополнительной подачи</w:t>
      </w:r>
      <w:r w:rsidR="00790AF4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Заявления в какой-либо иной форме.</w:t>
      </w:r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заполнения Заявителем каждого из полей электронной формы Заявления. При выявлении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некорректно заполненного поля электронной формы Заявления, Заявитель уведомляется о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характере выявленной ошибки и порядке ее устранения посредством информационного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сообщения непосредственно в электронной форме Заявления.</w:t>
      </w:r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7D2243" w:rsidRPr="005856B6" w:rsidRDefault="00A367B6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D2243" w:rsidRPr="005856B6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Заявления и иных документов,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указанных в Административном регламенте, необходимых для предоставления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7D2243" w:rsidRPr="005856B6" w:rsidRDefault="00A367B6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D2243" w:rsidRPr="005856B6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Заявления;</w:t>
      </w:r>
    </w:p>
    <w:p w:rsidR="007D2243" w:rsidRPr="005856B6" w:rsidRDefault="00A367B6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D2243" w:rsidRPr="005856B6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Заявления значений в любой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момент по желанию Заявителя, в том числе при возникновении ошибок ввода и возврате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для повторного ввода значений в электронную форму Заявления;</w:t>
      </w:r>
    </w:p>
    <w:p w:rsidR="007D2243" w:rsidRPr="005856B6" w:rsidRDefault="00A367B6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D2243" w:rsidRPr="005856B6">
        <w:rPr>
          <w:rFonts w:ascii="Times New Roman" w:hAnsi="Times New Roman" w:cs="Times New Roman"/>
          <w:sz w:val="28"/>
          <w:szCs w:val="28"/>
        </w:rPr>
        <w:t>заполнение полей электронной формы Заявления до начала ввода сведений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Заявителем с использованием сведений, размещенных в ЕСИА, и сведений,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опубликованных на Едином портале, в части, касающейся сведений, отсутствующих в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ЕСИА;</w:t>
      </w:r>
    </w:p>
    <w:p w:rsidR="007D2243" w:rsidRPr="005856B6" w:rsidRDefault="00A367B6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D2243" w:rsidRPr="005856B6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 xml:space="preserve">Заявления без </w:t>
      </w:r>
      <w:proofErr w:type="gramStart"/>
      <w:r w:rsidR="007D2243" w:rsidRPr="005856B6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="007D2243" w:rsidRPr="005856B6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7D2243" w:rsidRPr="005856B6" w:rsidRDefault="00A367B6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7D2243" w:rsidRPr="005856B6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 к ранее поданным им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Заявлениям в течение не менее одного года, а также к частично сформированным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заявлениям – в течение не менее 3 месяцев.</w:t>
      </w:r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предоставления Муниципальной услуги, направляются в Уполномоченный орган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7D2243" w:rsidRPr="005856B6" w:rsidRDefault="00BE2DBD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bCs/>
          <w:sz w:val="28"/>
          <w:szCs w:val="28"/>
        </w:rPr>
        <w:t>3.3.</w:t>
      </w:r>
      <w:r w:rsidR="007A7BD5" w:rsidRPr="005856B6">
        <w:rPr>
          <w:rFonts w:ascii="Times New Roman" w:hAnsi="Times New Roman" w:cs="Times New Roman"/>
          <w:sz w:val="28"/>
          <w:szCs w:val="28"/>
        </w:rPr>
        <w:t>4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7D2243" w:rsidRPr="005856B6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в сроки, указанные в пунктах </w:t>
      </w:r>
      <w:r w:rsidR="006039DD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>2.11.1.</w:t>
      </w:r>
      <w:r w:rsidR="007D2243" w:rsidRPr="005856B6">
        <w:rPr>
          <w:rFonts w:ascii="Times New Roman" w:hAnsi="Times New Roman" w:cs="Times New Roman"/>
          <w:sz w:val="28"/>
          <w:szCs w:val="28"/>
        </w:rPr>
        <w:t>-</w:t>
      </w:r>
      <w:r w:rsidR="006039DD" w:rsidRPr="005856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2.11.2. </w:t>
      </w:r>
      <w:r w:rsidR="007D2243" w:rsidRPr="005856B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регламента:</w:t>
      </w:r>
    </w:p>
    <w:p w:rsidR="007D2243" w:rsidRPr="005856B6" w:rsidRDefault="00A367B6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7D2243" w:rsidRPr="005856B6">
        <w:rPr>
          <w:rFonts w:ascii="Times New Roman" w:hAnsi="Times New Roman" w:cs="Times New Roman"/>
          <w:sz w:val="28"/>
          <w:szCs w:val="28"/>
        </w:rPr>
        <w:t>прием документов, необходимых для предоставления Муниципальной услуги и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направление Заявителю электронного сообщения о поступлении Заявления;</w:t>
      </w:r>
    </w:p>
    <w:p w:rsidR="007D2243" w:rsidRPr="005856B6" w:rsidRDefault="00A367B6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D2243" w:rsidRPr="005856B6">
        <w:rPr>
          <w:rFonts w:ascii="Times New Roman" w:hAnsi="Times New Roman" w:cs="Times New Roman"/>
          <w:sz w:val="28"/>
          <w:szCs w:val="28"/>
        </w:rPr>
        <w:t>регистрацию Заявления и направление Заявителю уведомления о регистрации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Заявления, либо об отказе в приеме документов, необходимых для предоставления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7D2243" w:rsidRPr="005856B6" w:rsidRDefault="00BE2DBD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bCs/>
          <w:sz w:val="28"/>
          <w:szCs w:val="28"/>
        </w:rPr>
        <w:t>3.3.</w:t>
      </w:r>
      <w:r w:rsidR="007A7BD5" w:rsidRPr="005856B6">
        <w:rPr>
          <w:rFonts w:ascii="Times New Roman" w:hAnsi="Times New Roman" w:cs="Times New Roman"/>
          <w:sz w:val="28"/>
          <w:szCs w:val="28"/>
        </w:rPr>
        <w:t>5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7D2243" w:rsidRPr="005856B6"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</w:t>
      </w:r>
      <w:r w:rsidR="006039DD" w:rsidRPr="005856B6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1070A8">
        <w:rPr>
          <w:rFonts w:ascii="Times New Roman" w:hAnsi="Times New Roman" w:cs="Times New Roman"/>
          <w:sz w:val="28"/>
          <w:szCs w:val="28"/>
        </w:rPr>
        <w:t>Администрации</w:t>
      </w:r>
      <w:r w:rsidR="00577437" w:rsidRPr="005856B6">
        <w:rPr>
          <w:rFonts w:ascii="Times New Roman" w:hAnsi="Times New Roman" w:cs="Times New Roman"/>
          <w:sz w:val="28"/>
          <w:szCs w:val="28"/>
        </w:rPr>
        <w:t xml:space="preserve">, </w:t>
      </w:r>
      <w:r w:rsidR="007D2243" w:rsidRPr="005856B6">
        <w:rPr>
          <w:rFonts w:ascii="Times New Roman" w:hAnsi="Times New Roman" w:cs="Times New Roman"/>
          <w:sz w:val="28"/>
          <w:szCs w:val="28"/>
        </w:rPr>
        <w:t>ответственного за прием и регистрацию Заявления (далее –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ответственное лицо), в государственной информационной системе,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90AF4" w:rsidRPr="005856B6">
        <w:rPr>
          <w:rFonts w:ascii="Times New Roman" w:hAnsi="Times New Roman" w:cs="Times New Roman"/>
          <w:sz w:val="28"/>
          <w:szCs w:val="28"/>
        </w:rPr>
        <w:t xml:space="preserve">в </w:t>
      </w:r>
      <w:r w:rsidR="001070A8">
        <w:rPr>
          <w:rFonts w:ascii="Times New Roman" w:hAnsi="Times New Roman" w:cs="Times New Roman"/>
          <w:sz w:val="28"/>
          <w:szCs w:val="28"/>
        </w:rPr>
        <w:t>Администрации</w:t>
      </w:r>
      <w:r w:rsidR="00790AF4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(далее – ГИС).</w:t>
      </w:r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Ответственное лицо:</w:t>
      </w:r>
    </w:p>
    <w:p w:rsidR="007D2243" w:rsidRPr="005856B6" w:rsidRDefault="00A367B6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D2243" w:rsidRPr="005856B6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посредством Единого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портала, с периодичностью не реже 2 раз в день;</w:t>
      </w:r>
    </w:p>
    <w:p w:rsidR="007D2243" w:rsidRPr="005856B6" w:rsidRDefault="00A367B6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D2243" w:rsidRPr="005856B6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электронные образы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документов (документы);</w:t>
      </w:r>
    </w:p>
    <w:p w:rsidR="007D2243" w:rsidRPr="005856B6" w:rsidRDefault="00A367B6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D2243" w:rsidRPr="005856B6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пунктом </w:t>
      </w:r>
      <w:r w:rsidR="006F2250" w:rsidRPr="005856B6">
        <w:rPr>
          <w:rFonts w:ascii="Times New Roman" w:hAnsi="Times New Roman" w:cs="Times New Roman"/>
          <w:sz w:val="28"/>
          <w:szCs w:val="28"/>
        </w:rPr>
        <w:t>3.3</w:t>
      </w:r>
      <w:r w:rsidR="001312BE" w:rsidRPr="005856B6">
        <w:rPr>
          <w:rFonts w:ascii="Times New Roman" w:hAnsi="Times New Roman" w:cs="Times New Roman"/>
          <w:sz w:val="28"/>
          <w:szCs w:val="28"/>
        </w:rPr>
        <w:t>.1.</w:t>
      </w:r>
      <w:r w:rsidR="007D2243" w:rsidRPr="005856B6">
        <w:rPr>
          <w:rFonts w:ascii="Times New Roman" w:hAnsi="Times New Roman" w:cs="Times New Roman"/>
          <w:sz w:val="28"/>
          <w:szCs w:val="28"/>
        </w:rPr>
        <w:t xml:space="preserve"> настоящегоАдминистративного регламента.</w:t>
      </w:r>
    </w:p>
    <w:p w:rsidR="007D2243" w:rsidRPr="005856B6" w:rsidRDefault="00BE2DBD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bCs/>
          <w:sz w:val="28"/>
          <w:szCs w:val="28"/>
        </w:rPr>
        <w:t>3.3.</w:t>
      </w:r>
      <w:r w:rsidR="007A7BD5" w:rsidRPr="005856B6">
        <w:rPr>
          <w:rFonts w:ascii="Times New Roman" w:hAnsi="Times New Roman" w:cs="Times New Roman"/>
          <w:sz w:val="28"/>
          <w:szCs w:val="28"/>
        </w:rPr>
        <w:t>6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7D2243" w:rsidRPr="005856B6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обеспечивается возможность получения документа:</w:t>
      </w:r>
    </w:p>
    <w:p w:rsidR="007D2243" w:rsidRPr="005856B6" w:rsidRDefault="00A367B6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D2243" w:rsidRPr="005856B6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УКЭП уполномоченного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6F2250" w:rsidRPr="005856B6">
        <w:rPr>
          <w:rFonts w:ascii="Times New Roman" w:hAnsi="Times New Roman" w:cs="Times New Roman"/>
          <w:sz w:val="28"/>
          <w:szCs w:val="28"/>
        </w:rPr>
        <w:t>кабинет на Едином портале.</w:t>
      </w:r>
    </w:p>
    <w:p w:rsidR="007D2243" w:rsidRPr="005856B6" w:rsidRDefault="00BE2DBD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bCs/>
          <w:sz w:val="28"/>
          <w:szCs w:val="28"/>
        </w:rPr>
        <w:t>3.3.</w:t>
      </w:r>
      <w:r w:rsidR="009409D0">
        <w:rPr>
          <w:rFonts w:ascii="Times New Roman" w:hAnsi="Times New Roman" w:cs="Times New Roman"/>
          <w:sz w:val="28"/>
          <w:szCs w:val="28"/>
        </w:rPr>
        <w:t>7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7D2243" w:rsidRPr="005856B6">
        <w:rPr>
          <w:rFonts w:ascii="Times New Roman" w:hAnsi="Times New Roman" w:cs="Times New Roman"/>
          <w:sz w:val="28"/>
          <w:szCs w:val="28"/>
        </w:rPr>
        <w:t>Получение информации о ходе рассмотрения заявления и о результате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производится в личном кабинете на Едином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портале. Заявитель имеет возможность по собственной инициативе в любое время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действиях в личном кабинете.</w:t>
      </w:r>
    </w:p>
    <w:p w:rsidR="007D2243" w:rsidRPr="005856B6" w:rsidRDefault="007D2243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Pr="005856B6">
        <w:rPr>
          <w:rFonts w:ascii="Times New Roman" w:hAnsi="Times New Roman" w:cs="Times New Roman"/>
          <w:sz w:val="28"/>
          <w:szCs w:val="28"/>
        </w:rPr>
        <w:t>направляется:</w:t>
      </w:r>
    </w:p>
    <w:p w:rsidR="007D2243" w:rsidRPr="005856B6" w:rsidRDefault="00A367B6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7D2243" w:rsidRPr="005856B6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содержащее сведения о факте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1070A8">
        <w:rPr>
          <w:rFonts w:ascii="Times New Roman" w:hAnsi="Times New Roman" w:cs="Times New Roman"/>
          <w:sz w:val="28"/>
          <w:szCs w:val="28"/>
        </w:rPr>
        <w:t>з</w:t>
      </w:r>
      <w:r w:rsidR="007D2243" w:rsidRPr="005856B6">
        <w:rPr>
          <w:rFonts w:ascii="Times New Roman" w:hAnsi="Times New Roman" w:cs="Times New Roman"/>
          <w:sz w:val="28"/>
          <w:szCs w:val="28"/>
        </w:rPr>
        <w:t>аявления и документов, необходимых для предоставления Муниципальной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услуги и начале процедуры предоставления Муниципальной услуги, а также сведения о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дате и времени окончания предоставления Муниципальной услуги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, </w:t>
      </w:r>
      <w:r w:rsidR="007D2243" w:rsidRPr="005856B6">
        <w:rPr>
          <w:rFonts w:ascii="Times New Roman" w:hAnsi="Times New Roman" w:cs="Times New Roman"/>
          <w:sz w:val="28"/>
          <w:szCs w:val="28"/>
        </w:rPr>
        <w:t>либо мотивированный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услуги;</w:t>
      </w:r>
      <w:proofErr w:type="gramEnd"/>
    </w:p>
    <w:p w:rsidR="007D2243" w:rsidRPr="005856B6" w:rsidRDefault="00A367B6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D2243" w:rsidRPr="005856B6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 принятии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положительного решения о предоставлении Муниципальной услуги и возможности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получить результат предоставления Муниципальной услуги, либо мотивированный отказ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7D2243" w:rsidRPr="005856B6" w:rsidRDefault="00BE2DBD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6B6">
        <w:rPr>
          <w:rFonts w:ascii="Times New Roman" w:hAnsi="Times New Roman" w:cs="Times New Roman"/>
          <w:bCs/>
          <w:sz w:val="28"/>
          <w:szCs w:val="28"/>
        </w:rPr>
        <w:t>3.3.</w:t>
      </w:r>
      <w:r w:rsidR="009409D0">
        <w:rPr>
          <w:rFonts w:ascii="Times New Roman" w:hAnsi="Times New Roman" w:cs="Times New Roman"/>
          <w:sz w:val="28"/>
          <w:szCs w:val="28"/>
        </w:rPr>
        <w:t>8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7D2243" w:rsidRPr="005856B6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 осуществляется в</w:t>
      </w:r>
      <w:r w:rsidR="00C76E05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соответствии с Правилами оценки гражданами эффективности деятельности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 власти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 xml:space="preserve">(их структурных подразделений) </w:t>
      </w:r>
      <w:r w:rsidR="007D2243" w:rsidRPr="005856B6">
        <w:rPr>
          <w:rFonts w:ascii="Times New Roman" w:hAnsi="Times New Roman" w:cs="Times New Roman"/>
          <w:sz w:val="28"/>
          <w:szCs w:val="28"/>
        </w:rPr>
        <w:lastRenderedPageBreak/>
        <w:t>с учетом качества предоставления ими государственных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услуг, а также применения результатов указанной оценки как основания для принятия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решений о досрочном прекращении исполнения соответствующими руководителями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своих должностных обязанностей, утвержденными постановлением Правительства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Российско</w:t>
      </w:r>
      <w:r w:rsidR="00C76E05">
        <w:rPr>
          <w:rFonts w:ascii="Times New Roman" w:hAnsi="Times New Roman" w:cs="Times New Roman"/>
          <w:sz w:val="28"/>
          <w:szCs w:val="28"/>
        </w:rPr>
        <w:t>й Федерации от 12.12.2012 №</w:t>
      </w:r>
      <w:r w:rsidR="007D2243" w:rsidRPr="005856B6">
        <w:rPr>
          <w:rFonts w:ascii="Times New Roman" w:hAnsi="Times New Roman" w:cs="Times New Roman"/>
          <w:sz w:val="28"/>
          <w:szCs w:val="28"/>
        </w:rPr>
        <w:t>1284</w:t>
      </w:r>
      <w:proofErr w:type="gramEnd"/>
      <w:r w:rsidR="007D2243" w:rsidRPr="005856B6">
        <w:rPr>
          <w:rFonts w:ascii="Times New Roman" w:hAnsi="Times New Roman" w:cs="Times New Roman"/>
          <w:sz w:val="28"/>
          <w:szCs w:val="28"/>
        </w:rPr>
        <w:t xml:space="preserve"> «Об оценке гражданами эффективности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(их структурных подразделений</w:t>
      </w:r>
      <w:proofErr w:type="gramStart"/>
      <w:r w:rsidR="007D2243" w:rsidRPr="005856B6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7D2243" w:rsidRPr="005856B6">
        <w:rPr>
          <w:rFonts w:ascii="Times New Roman" w:hAnsi="Times New Roman" w:cs="Times New Roman"/>
          <w:sz w:val="28"/>
          <w:szCs w:val="28"/>
        </w:rPr>
        <w:t xml:space="preserve"> территориальных органов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(их региональных отделений)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с учетом качества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услуг, руководителей </w:t>
      </w:r>
      <w:r w:rsidR="001312BE" w:rsidRPr="005856B6">
        <w:rPr>
          <w:rFonts w:ascii="Times New Roman" w:hAnsi="Times New Roman" w:cs="Times New Roman"/>
          <w:sz w:val="28"/>
          <w:szCs w:val="28"/>
        </w:rPr>
        <w:t>многофункциональных центров</w:t>
      </w:r>
      <w:r w:rsidR="007D2243" w:rsidRPr="005856B6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государственных и Муниципальных услуг с учетом качества организации предоставления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а также о применении результатов указанной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 xml:space="preserve">оценки как основания для принятия решений о досрочном </w:t>
      </w:r>
      <w:proofErr w:type="gramStart"/>
      <w:r w:rsidR="007D2243" w:rsidRPr="005856B6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="007D2243" w:rsidRPr="005856B6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соответствующими руководителями своих должностных обязанностей».</w:t>
      </w:r>
    </w:p>
    <w:p w:rsidR="007D2243" w:rsidRPr="005856B6" w:rsidRDefault="00BE2DBD" w:rsidP="007F3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6B6">
        <w:rPr>
          <w:rFonts w:ascii="Times New Roman" w:hAnsi="Times New Roman" w:cs="Times New Roman"/>
          <w:bCs/>
          <w:sz w:val="28"/>
          <w:szCs w:val="28"/>
        </w:rPr>
        <w:t>3.3.</w:t>
      </w:r>
      <w:r w:rsidR="009409D0">
        <w:rPr>
          <w:rFonts w:ascii="Times New Roman" w:hAnsi="Times New Roman" w:cs="Times New Roman"/>
          <w:sz w:val="28"/>
          <w:szCs w:val="28"/>
        </w:rPr>
        <w:t>9</w:t>
      </w:r>
      <w:r w:rsidRPr="005856B6">
        <w:rPr>
          <w:rFonts w:ascii="Times New Roman" w:hAnsi="Times New Roman" w:cs="Times New Roman"/>
          <w:sz w:val="28"/>
          <w:szCs w:val="28"/>
        </w:rPr>
        <w:t>.</w:t>
      </w:r>
      <w:r w:rsidR="007D2243" w:rsidRPr="005856B6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 xml:space="preserve">действия или бездействие </w:t>
      </w:r>
      <w:r w:rsidR="00C76E05">
        <w:rPr>
          <w:rFonts w:ascii="Times New Roman" w:hAnsi="Times New Roman" w:cs="Times New Roman"/>
          <w:sz w:val="28"/>
          <w:szCs w:val="28"/>
        </w:rPr>
        <w:t>Администрации</w:t>
      </w:r>
      <w:r w:rsidR="006F2250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в соответствии со статьей 1.2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C76E05"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="007D2243" w:rsidRPr="005856B6">
        <w:rPr>
          <w:rFonts w:ascii="Times New Roman" w:hAnsi="Times New Roman" w:cs="Times New Roman"/>
          <w:sz w:val="28"/>
          <w:szCs w:val="28"/>
        </w:rPr>
        <w:t>210-ФЗ и в порядке, установленном постановлением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Правительства Росси</w:t>
      </w:r>
      <w:r w:rsidR="00C76E05">
        <w:rPr>
          <w:rFonts w:ascii="Times New Roman" w:hAnsi="Times New Roman" w:cs="Times New Roman"/>
          <w:sz w:val="28"/>
          <w:szCs w:val="28"/>
        </w:rPr>
        <w:t>йской Федерации от 20.11.2012 №</w:t>
      </w:r>
      <w:r w:rsidR="007D2243" w:rsidRPr="005856B6">
        <w:rPr>
          <w:rFonts w:ascii="Times New Roman" w:hAnsi="Times New Roman" w:cs="Times New Roman"/>
          <w:sz w:val="28"/>
          <w:szCs w:val="28"/>
        </w:rPr>
        <w:t>1198 «О федеральной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системе, обеспечивающей процесс досудебного,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(внесудебного) обжалования решений и действий (бездействия), совершенных при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предоставлении государственных и муниципальных услуг» (далее – постановление</w:t>
      </w:r>
      <w:r w:rsidR="001312BE" w:rsidRPr="005856B6">
        <w:rPr>
          <w:rFonts w:ascii="Times New Roman" w:hAnsi="Times New Roman" w:cs="Times New Roman"/>
          <w:sz w:val="28"/>
          <w:szCs w:val="28"/>
        </w:rPr>
        <w:t xml:space="preserve"> </w:t>
      </w:r>
      <w:r w:rsidR="007D2243" w:rsidRPr="005856B6">
        <w:rPr>
          <w:rFonts w:ascii="Times New Roman" w:hAnsi="Times New Roman" w:cs="Times New Roman"/>
          <w:sz w:val="28"/>
          <w:szCs w:val="28"/>
        </w:rPr>
        <w:t>Правительства Российской Федерации № 1198).</w:t>
      </w:r>
      <w:proofErr w:type="gramEnd"/>
    </w:p>
    <w:p w:rsidR="00C76E05" w:rsidRDefault="00C76E0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05" w:rsidRDefault="00C76E0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05" w:rsidRDefault="00C76E0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05" w:rsidRDefault="00C76E0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05" w:rsidRDefault="00C76E0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05" w:rsidRDefault="00C76E0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05" w:rsidRDefault="00C76E0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05" w:rsidRDefault="00C76E0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05" w:rsidRDefault="00C76E0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05" w:rsidRDefault="00C76E0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05" w:rsidRDefault="00C76E0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05" w:rsidRDefault="00C76E0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05" w:rsidRDefault="00C76E0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05" w:rsidRDefault="00C76E0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05" w:rsidRDefault="00C76E0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05" w:rsidRDefault="00C76E0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05" w:rsidRDefault="00C76E0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05" w:rsidRDefault="00C76E0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05" w:rsidRDefault="00C76E0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05" w:rsidRDefault="00C76E0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05" w:rsidRDefault="00C76E0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E05" w:rsidRDefault="00C76E05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16F3" w:rsidRPr="005856B6" w:rsidRDefault="005516F3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F2415">
        <w:rPr>
          <w:rFonts w:ascii="Times New Roman" w:hAnsi="Times New Roman" w:cs="Times New Roman"/>
          <w:sz w:val="28"/>
          <w:szCs w:val="28"/>
        </w:rPr>
        <w:t>риложение</w:t>
      </w:r>
      <w:r w:rsidRPr="005856B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516F3" w:rsidRPr="005856B6" w:rsidRDefault="005516F3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516F3" w:rsidRPr="005856B6" w:rsidRDefault="005516F3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516F3" w:rsidRPr="005856B6" w:rsidRDefault="005516F3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«Выдача разрешений на право вырубки </w:t>
      </w:r>
    </w:p>
    <w:p w:rsidR="005516F3" w:rsidRPr="005856B6" w:rsidRDefault="005516F3" w:rsidP="00551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зеленых насаждений</w:t>
      </w:r>
      <w:r w:rsidR="00751034" w:rsidRPr="005856B6">
        <w:rPr>
          <w:rFonts w:ascii="Times New Roman" w:hAnsi="Times New Roman" w:cs="Times New Roman"/>
          <w:sz w:val="28"/>
          <w:szCs w:val="28"/>
        </w:rPr>
        <w:t>»</w:t>
      </w:r>
      <w:r w:rsidR="00DF54BB" w:rsidRPr="00585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6F3" w:rsidRPr="005856B6" w:rsidRDefault="005516F3" w:rsidP="00E22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16F3" w:rsidRPr="005856B6" w:rsidRDefault="005516F3" w:rsidP="00E22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67102" w:rsidRPr="00EF41B5" w:rsidRDefault="00267102" w:rsidP="00E22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1B5">
        <w:rPr>
          <w:rFonts w:ascii="Times New Roman" w:hAnsi="Times New Roman" w:cs="Times New Roman"/>
          <w:b/>
          <w:bCs/>
          <w:sz w:val="28"/>
          <w:szCs w:val="28"/>
        </w:rPr>
        <w:t>Форма заявления о выдаче разрешения на право вырубки зеленых</w:t>
      </w:r>
    </w:p>
    <w:p w:rsidR="00267102" w:rsidRPr="00EF41B5" w:rsidRDefault="00021423" w:rsidP="00E224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F41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F45548" w:rsidRPr="00EF41B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267102" w:rsidRPr="00EF41B5">
        <w:rPr>
          <w:rFonts w:ascii="Times New Roman" w:hAnsi="Times New Roman" w:cs="Times New Roman"/>
          <w:b/>
          <w:bCs/>
          <w:sz w:val="28"/>
          <w:szCs w:val="28"/>
        </w:rPr>
        <w:t>асаждений</w:t>
      </w:r>
    </w:p>
    <w:p w:rsidR="006F2250" w:rsidRPr="00EF41B5" w:rsidRDefault="006F2250" w:rsidP="00E2243A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</w:t>
      </w:r>
    </w:p>
    <w:p w:rsidR="006F2250" w:rsidRPr="00EF41B5" w:rsidRDefault="006F2250" w:rsidP="00A367B6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Главе Первомайского муниципального округа</w:t>
      </w:r>
    </w:p>
    <w:p w:rsidR="006F2250" w:rsidRPr="00EF41B5" w:rsidRDefault="006F2250" w:rsidP="00A367B6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_____________________________ </w:t>
      </w:r>
    </w:p>
    <w:p w:rsidR="006F2250" w:rsidRPr="00EF41B5" w:rsidRDefault="006F2250" w:rsidP="00A367B6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(наименование муниципального образования)</w:t>
      </w:r>
    </w:p>
    <w:p w:rsidR="006F2250" w:rsidRPr="00EF41B5" w:rsidRDefault="006F2250" w:rsidP="00A367B6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           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Заявитель:</w:t>
      </w:r>
    </w:p>
    <w:p w:rsidR="006F2250" w:rsidRPr="00EF41B5" w:rsidRDefault="006F2250" w:rsidP="00A367B6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_____________________________ </w:t>
      </w:r>
    </w:p>
    <w:p w:rsidR="006F2250" w:rsidRPr="00EF41B5" w:rsidRDefault="006F2250" w:rsidP="00A367B6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proofErr w:type="gramStart"/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(для физических лиц:</w:t>
      </w:r>
      <w:proofErr w:type="gramEnd"/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</w:t>
      </w:r>
      <w:proofErr w:type="gramStart"/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Ф.И.О., паспортные данные)</w:t>
      </w:r>
      <w:proofErr w:type="gramEnd"/>
    </w:p>
    <w:p w:rsidR="006F2250" w:rsidRPr="00EF41B5" w:rsidRDefault="006F2250" w:rsidP="00A367B6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____________________________________________</w:t>
      </w:r>
    </w:p>
    <w:p w:rsidR="006F2250" w:rsidRPr="00EF41B5" w:rsidRDefault="006F2250" w:rsidP="00A367B6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</w:t>
      </w:r>
      <w:r w:rsidR="00A367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(почтовый индекс, адрес проживания)</w:t>
      </w:r>
    </w:p>
    <w:p w:rsidR="006F2250" w:rsidRPr="00EF41B5" w:rsidRDefault="006F2250" w:rsidP="00A367B6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__________________________ </w:t>
      </w:r>
    </w:p>
    <w:p w:rsidR="006F2250" w:rsidRPr="00EF41B5" w:rsidRDefault="006F2250" w:rsidP="00A367B6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</w:t>
      </w:r>
      <w:proofErr w:type="gramStart"/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(для юридических лиц: наименование,</w:t>
      </w:r>
      <w:proofErr w:type="gramEnd"/>
    </w:p>
    <w:p w:rsidR="006F2250" w:rsidRPr="00EF41B5" w:rsidRDefault="006F2250" w:rsidP="00A367B6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__________________________ </w:t>
      </w:r>
    </w:p>
    <w:p w:rsidR="006F2250" w:rsidRPr="00EF41B5" w:rsidRDefault="006F2250" w:rsidP="00A367B6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</w:t>
      </w:r>
      <w:proofErr w:type="gramStart"/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(организационно-правовая форма,</w:t>
      </w:r>
      <w:proofErr w:type="gramEnd"/>
    </w:p>
    <w:p w:rsidR="006F2250" w:rsidRPr="00EF41B5" w:rsidRDefault="006F2250" w:rsidP="00A367B6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__________________________ </w:t>
      </w:r>
    </w:p>
    <w:p w:rsidR="006F2250" w:rsidRPr="00EF41B5" w:rsidRDefault="006F2250" w:rsidP="00A367B6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ОГРН, ИНН, КПП,</w:t>
      </w:r>
    </w:p>
    <w:p w:rsidR="006F2250" w:rsidRPr="00EF41B5" w:rsidRDefault="006F2250" w:rsidP="00A367B6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__________________________ </w:t>
      </w:r>
    </w:p>
    <w:p w:rsidR="006F2250" w:rsidRPr="00EF41B5" w:rsidRDefault="006F2250" w:rsidP="00A367B6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(место нахождения)</w:t>
      </w:r>
    </w:p>
    <w:p w:rsidR="006F2250" w:rsidRPr="00EF41B5" w:rsidRDefault="006F2250" w:rsidP="00A367B6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Тел. ___________________</w:t>
      </w:r>
    </w:p>
    <w:p w:rsidR="006F2250" w:rsidRPr="00EF41B5" w:rsidRDefault="006F2250" w:rsidP="00A367B6">
      <w:pPr>
        <w:suppressAutoHyphens/>
        <w:spacing w:after="0" w:line="240" w:lineRule="auto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val="en-US" w:eastAsia="zh-CN" w:bidi="hi-IN"/>
        </w:rPr>
        <w:t>E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-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val="en-US" w:eastAsia="zh-CN" w:bidi="hi-IN"/>
        </w:rPr>
        <w:t>mail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_________________</w:t>
      </w:r>
    </w:p>
    <w:p w:rsidR="006F2250" w:rsidRPr="00EF41B5" w:rsidRDefault="006F2250" w:rsidP="00A367B6">
      <w:pPr>
        <w:suppressAutoHyphens/>
        <w:spacing w:after="0" w:line="240" w:lineRule="auto"/>
        <w:ind w:left="4248"/>
        <w:jc w:val="right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</w:t>
      </w:r>
    </w:p>
    <w:p w:rsidR="006F2250" w:rsidRPr="00EF41B5" w:rsidRDefault="006F2250" w:rsidP="00E2243A">
      <w:pPr>
        <w:suppressAutoHyphens/>
        <w:spacing w:after="0" w:line="240" w:lineRule="auto"/>
        <w:jc w:val="center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zh-CN" w:bidi="hi-IN"/>
        </w:rPr>
        <w:t xml:space="preserve">ЗАЯВЛЕНИЕ </w:t>
      </w:r>
    </w:p>
    <w:p w:rsidR="006F2250" w:rsidRPr="00EF41B5" w:rsidRDefault="006F2250" w:rsidP="00E2243A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6F2250" w:rsidRPr="00EF41B5" w:rsidRDefault="006F2250" w:rsidP="00E2243A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Прошу предоставить разрешения на право вырубки зеленых насаждений по адресу:___________________________________________________________</w:t>
      </w:r>
    </w:p>
    <w:p w:rsidR="006F2250" w:rsidRPr="00EF41B5" w:rsidRDefault="006F2250" w:rsidP="00E2243A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количестве: ______________  шт. деревьев _______________   шт. кустарников</w:t>
      </w:r>
    </w:p>
    <w:p w:rsidR="006F2250" w:rsidRPr="00EF41B5" w:rsidRDefault="006F2250" w:rsidP="00E2243A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__________________________________________________________________________</w:t>
      </w:r>
    </w:p>
    <w:p w:rsidR="006F2250" w:rsidRPr="00A367B6" w:rsidRDefault="006F2250" w:rsidP="00E2243A">
      <w:pPr>
        <w:suppressAutoHyphens/>
        <w:spacing w:after="0" w:line="240" w:lineRule="auto"/>
        <w:ind w:firstLine="720"/>
        <w:jc w:val="center"/>
        <w:rPr>
          <w:rFonts w:cs="font307"/>
          <w:kern w:val="1"/>
          <w:sz w:val="28"/>
          <w:szCs w:val="28"/>
        </w:rPr>
      </w:pPr>
      <w:r w:rsidRPr="00A367B6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lang w:eastAsia="ru-RU"/>
        </w:rPr>
        <w:t xml:space="preserve">(особые отметки: деревья и кустарники аварийные, </w:t>
      </w:r>
      <w:proofErr w:type="spellStart"/>
      <w:r w:rsidRPr="00A367B6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lang w:eastAsia="ru-RU"/>
        </w:rPr>
        <w:t>сухостойкие</w:t>
      </w:r>
      <w:proofErr w:type="spellEnd"/>
      <w:r w:rsidRPr="00A367B6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lang w:eastAsia="ru-RU"/>
        </w:rPr>
        <w:t xml:space="preserve"> и т.д.)</w:t>
      </w:r>
    </w:p>
    <w:p w:rsidR="006F2250" w:rsidRPr="00EF41B5" w:rsidRDefault="006F2250" w:rsidP="00E2243A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Цель вырубки _____________________________________________________________</w:t>
      </w:r>
    </w:p>
    <w:p w:rsidR="006F2250" w:rsidRPr="00EF41B5" w:rsidRDefault="006F2250" w:rsidP="00E2243A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Основание для вырубки  ____________________________________________________</w:t>
      </w:r>
    </w:p>
    <w:p w:rsidR="006F2250" w:rsidRPr="00EF41B5" w:rsidRDefault="006F2250" w:rsidP="00E2243A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Время проведения работ с _______________  20_____ года по _________ 20 ___ года.</w:t>
      </w:r>
    </w:p>
    <w:p w:rsidR="006F2250" w:rsidRPr="00EF41B5" w:rsidRDefault="006F2250" w:rsidP="00E2243A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</w:p>
    <w:p w:rsidR="006F2250" w:rsidRPr="00EF41B5" w:rsidRDefault="006F2250" w:rsidP="00E2243A">
      <w:pPr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Результаты предоставления муниципальной услуги прошу </w:t>
      </w:r>
    </w:p>
    <w:p w:rsidR="006F2250" w:rsidRPr="00EF41B5" w:rsidRDefault="006F2250" w:rsidP="00E2243A">
      <w:pPr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(</w:t>
      </w:r>
      <w:proofErr w:type="gramStart"/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нужное</w:t>
      </w:r>
      <w:proofErr w:type="gramEnd"/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отметить в квадрате)</w:t>
      </w:r>
    </w:p>
    <w:tbl>
      <w:tblPr>
        <w:tblW w:w="0" w:type="auto"/>
        <w:tblInd w:w="494" w:type="dxa"/>
        <w:tblLayout w:type="fixed"/>
        <w:tblLook w:val="0000" w:firstRow="0" w:lastRow="0" w:firstColumn="0" w:lastColumn="0" w:noHBand="0" w:noVBand="0"/>
      </w:tblPr>
      <w:tblGrid>
        <w:gridCol w:w="280"/>
        <w:gridCol w:w="8463"/>
      </w:tblGrid>
      <w:tr w:rsidR="006F2250" w:rsidRPr="00EF41B5" w:rsidTr="006F2250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250" w:rsidRPr="00EF41B5" w:rsidRDefault="006F2250" w:rsidP="00E2243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  <w:shd w:val="clear" w:color="auto" w:fill="auto"/>
          </w:tcPr>
          <w:p w:rsidR="006F2250" w:rsidRPr="00EF41B5" w:rsidRDefault="006F2250" w:rsidP="00E2243A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F41B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Выдать при личном обращении</w:t>
            </w:r>
          </w:p>
        </w:tc>
      </w:tr>
      <w:tr w:rsidR="006F2250" w:rsidRPr="00EF41B5" w:rsidTr="006F2250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250" w:rsidRPr="00EF41B5" w:rsidRDefault="006F2250" w:rsidP="00E2243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  <w:shd w:val="clear" w:color="auto" w:fill="auto"/>
          </w:tcPr>
          <w:p w:rsidR="006F2250" w:rsidRPr="00EF41B5" w:rsidRDefault="006F2250" w:rsidP="00E2243A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F41B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Направить посредством почтового отправления по адресу: __________________</w:t>
            </w:r>
          </w:p>
        </w:tc>
      </w:tr>
    </w:tbl>
    <w:p w:rsidR="006F2250" w:rsidRPr="00EF41B5" w:rsidRDefault="006F2250" w:rsidP="006F225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:rsidR="006F2250" w:rsidRPr="00EF41B5" w:rsidRDefault="006F2250" w:rsidP="006F2250">
      <w:pPr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К заявлению прилагаю следующие документы:</w:t>
      </w:r>
    </w:p>
    <w:p w:rsidR="006F2250" w:rsidRPr="00EF41B5" w:rsidRDefault="006F2250" w:rsidP="006F2250">
      <w:pPr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1) ____________________________________________________________________;</w:t>
      </w:r>
    </w:p>
    <w:p w:rsidR="006F2250" w:rsidRPr="00EF41B5" w:rsidRDefault="006F2250" w:rsidP="006F2250">
      <w:pPr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2) ____________________________________________________________________;</w:t>
      </w:r>
    </w:p>
    <w:p w:rsidR="006F2250" w:rsidRPr="00EF41B5" w:rsidRDefault="006F2250" w:rsidP="006F2250">
      <w:pPr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3) ____________________________________________________________________;</w:t>
      </w:r>
    </w:p>
    <w:p w:rsidR="006F2250" w:rsidRPr="00EF41B5" w:rsidRDefault="006F2250" w:rsidP="006F2250">
      <w:pPr>
        <w:suppressAutoHyphens/>
        <w:spacing w:after="0" w:line="240" w:lineRule="auto"/>
        <w:ind w:firstLine="709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4) ______________________________________</w:t>
      </w:r>
      <w:r w:rsidR="00A367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______________________________</w:t>
      </w:r>
    </w:p>
    <w:p w:rsidR="006F2250" w:rsidRPr="00EF41B5" w:rsidRDefault="006F2250" w:rsidP="006F2250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8"/>
          <w:szCs w:val="28"/>
          <w:highlight w:val="yellow"/>
          <w:lang w:eastAsia="zh-CN" w:bidi="hi-IN"/>
        </w:rPr>
      </w:pPr>
    </w:p>
    <w:p w:rsidR="006F2250" w:rsidRPr="00EF41B5" w:rsidRDefault="006F2250" w:rsidP="006F2250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Заявитель ____________________________________________ ________________</w:t>
      </w:r>
    </w:p>
    <w:p w:rsidR="006F2250" w:rsidRPr="00EF41B5" w:rsidRDefault="006F2250" w:rsidP="006F2250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              (</w:t>
      </w:r>
      <w:r w:rsidRPr="00EF41B5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фамилия, имя, отчество)                                            (подпись)</w:t>
      </w:r>
    </w:p>
    <w:p w:rsidR="006F2250" w:rsidRPr="00EF41B5" w:rsidRDefault="006F2250" w:rsidP="006F2250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                                           </w:t>
      </w:r>
    </w:p>
    <w:p w:rsidR="006F2250" w:rsidRPr="00EF41B5" w:rsidRDefault="006F2250" w:rsidP="006F2250">
      <w:pPr>
        <w:suppressAutoHyphens/>
        <w:spacing w:after="0" w:line="240" w:lineRule="auto"/>
        <w:ind w:firstLine="720"/>
        <w:jc w:val="right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                              Дата «____» ____________ 20____г.</w:t>
      </w:r>
    </w:p>
    <w:p w:rsidR="004F50D0" w:rsidRPr="00EF41B5" w:rsidRDefault="004F50D0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50D0" w:rsidRDefault="004F50D0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67B6" w:rsidRDefault="00A367B6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Default="00EF41B5" w:rsidP="00AA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41B5" w:rsidRPr="005856B6" w:rsidRDefault="00EF41B5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7B6" w:rsidRDefault="00A367B6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1B5" w:rsidRPr="005856B6" w:rsidRDefault="00EF41B5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F2415">
        <w:rPr>
          <w:rFonts w:ascii="Times New Roman" w:hAnsi="Times New Roman" w:cs="Times New Roman"/>
          <w:sz w:val="28"/>
          <w:szCs w:val="28"/>
        </w:rPr>
        <w:t>риложение</w:t>
      </w:r>
      <w:r w:rsidRPr="005856B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F41B5" w:rsidRPr="005856B6" w:rsidRDefault="00EF41B5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F41B5" w:rsidRPr="005856B6" w:rsidRDefault="00EF41B5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EF41B5" w:rsidRPr="005856B6" w:rsidRDefault="00EF41B5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«Выдача разрешений на право вырубки </w:t>
      </w:r>
    </w:p>
    <w:p w:rsidR="00EF41B5" w:rsidRPr="005856B6" w:rsidRDefault="00EF41B5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зеленых насаждений» </w:t>
      </w:r>
    </w:p>
    <w:p w:rsidR="00AA5B26" w:rsidRPr="009409D0" w:rsidRDefault="00AA5B26" w:rsidP="00AA5B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A5B26" w:rsidRPr="009409D0" w:rsidRDefault="00AA5B26" w:rsidP="00AA5B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A5B26" w:rsidRPr="00EF41B5" w:rsidRDefault="00AA5B26" w:rsidP="00A367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F41B5">
        <w:rPr>
          <w:rFonts w:ascii="TimesNewRomanPS-BoldMT" w:hAnsi="TimesNewRomanPS-BoldMT" w:cs="TimesNewRomanPS-BoldMT"/>
          <w:b/>
          <w:bCs/>
          <w:sz w:val="28"/>
          <w:szCs w:val="28"/>
        </w:rPr>
        <w:t>Форма разрешения на право вырубки зеленых насаждений</w:t>
      </w:r>
    </w:p>
    <w:p w:rsidR="001D4FB1" w:rsidRPr="00EF41B5" w:rsidRDefault="001D4FB1" w:rsidP="00A36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478" w:rsidRPr="00EF41B5" w:rsidRDefault="008D4478" w:rsidP="008D4478">
      <w:pPr>
        <w:suppressAutoHyphens/>
        <w:spacing w:after="0" w:line="240" w:lineRule="auto"/>
        <w:ind w:firstLine="720"/>
        <w:jc w:val="center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«____» ____________ 20 ____ г.                                              № ______ </w:t>
      </w:r>
    </w:p>
    <w:p w:rsidR="008D4478" w:rsidRPr="00EF41B5" w:rsidRDefault="008D4478" w:rsidP="008D447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8D4478" w:rsidRPr="00EF41B5" w:rsidRDefault="008D4478" w:rsidP="008D4478">
      <w:pPr>
        <w:suppressAutoHyphens/>
        <w:spacing w:after="0" w:line="240" w:lineRule="auto"/>
        <w:ind w:firstLine="720"/>
        <w:jc w:val="center"/>
        <w:rPr>
          <w:rFonts w:cs="font307"/>
          <w:kern w:val="1"/>
          <w:sz w:val="28"/>
          <w:szCs w:val="28"/>
        </w:rPr>
      </w:pP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__________________________________________________________ </w:t>
      </w:r>
    </w:p>
    <w:p w:rsidR="008D4478" w:rsidRPr="00A367B6" w:rsidRDefault="008D4478" w:rsidP="008D4478">
      <w:pPr>
        <w:suppressAutoHyphens/>
        <w:spacing w:after="0" w:line="240" w:lineRule="auto"/>
        <w:ind w:firstLine="720"/>
        <w:jc w:val="center"/>
        <w:rPr>
          <w:rFonts w:cs="font307"/>
          <w:kern w:val="1"/>
          <w:sz w:val="28"/>
          <w:szCs w:val="28"/>
        </w:rPr>
      </w:pPr>
      <w:r w:rsidRPr="00A367B6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lang w:eastAsia="ru-RU"/>
        </w:rPr>
        <w:t>(наименование органа, выдавшего документ)</w:t>
      </w:r>
    </w:p>
    <w:p w:rsidR="008D4478" w:rsidRPr="00EF41B5" w:rsidRDefault="008D4478" w:rsidP="008D4478">
      <w:pPr>
        <w:suppressAutoHyphens/>
        <w:spacing w:after="0" w:line="240" w:lineRule="auto"/>
        <w:ind w:firstLine="720"/>
        <w:rPr>
          <w:rFonts w:cs="font307"/>
          <w:kern w:val="1"/>
          <w:sz w:val="28"/>
          <w:szCs w:val="28"/>
        </w:rPr>
      </w:pPr>
      <w:r w:rsidRPr="00A367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br/>
      </w:r>
      <w:r w:rsidRPr="00EF41B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Настоящее  разрешение на право вырубки зеленых насаждений выдано: ____________________________________________________________________</w:t>
      </w:r>
    </w:p>
    <w:tbl>
      <w:tblPr>
        <w:tblW w:w="10955" w:type="dxa"/>
        <w:tblInd w:w="-7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0"/>
        <w:gridCol w:w="9725"/>
      </w:tblGrid>
      <w:tr w:rsidR="008D4478" w:rsidRPr="00EF41B5" w:rsidTr="00A367B6">
        <w:trPr>
          <w:trHeight w:hRule="exact" w:val="23"/>
        </w:trPr>
        <w:tc>
          <w:tcPr>
            <w:tcW w:w="1230" w:type="dxa"/>
            <w:shd w:val="clear" w:color="auto" w:fill="auto"/>
            <w:vAlign w:val="center"/>
          </w:tcPr>
          <w:p w:rsidR="008D4478" w:rsidRPr="00EF41B5" w:rsidRDefault="008D4478" w:rsidP="00A367B6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EF41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ru-RU"/>
              </w:rPr>
              <w:t xml:space="preserve">(фамилия, имя, отчество, паспортные данные, адрес места жительства </w:t>
            </w:r>
            <w:r w:rsidR="00A367B6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ru-RU"/>
              </w:rPr>
              <w:t xml:space="preserve">  </w:t>
            </w:r>
            <w:r w:rsidRPr="00EF41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ru-RU"/>
              </w:rPr>
              <w:t xml:space="preserve">для физических лиц) </w:t>
            </w:r>
          </w:p>
        </w:tc>
        <w:tc>
          <w:tcPr>
            <w:tcW w:w="9725" w:type="dxa"/>
            <w:shd w:val="clear" w:color="auto" w:fill="auto"/>
            <w:vAlign w:val="center"/>
          </w:tcPr>
          <w:p w:rsidR="008D4478" w:rsidRPr="00EF41B5" w:rsidRDefault="008D4478" w:rsidP="00A367B6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</w:tr>
      <w:tr w:rsidR="008D4478" w:rsidRPr="00EF41B5" w:rsidTr="00A367B6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2"/>
            <w:shd w:val="clear" w:color="auto" w:fill="auto"/>
          </w:tcPr>
          <w:p w:rsidR="008D4478" w:rsidRPr="00EF41B5" w:rsidRDefault="008D4478" w:rsidP="00A367B6">
            <w:pPr>
              <w:suppressAutoHyphens/>
              <w:spacing w:after="0" w:line="240" w:lineRule="auto"/>
              <w:ind w:firstLine="720"/>
              <w:jc w:val="both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____________________________________________________________________________ </w:t>
            </w:r>
          </w:p>
          <w:p w:rsidR="008D4478" w:rsidRPr="00A367B6" w:rsidRDefault="008D4478" w:rsidP="00A367B6">
            <w:pPr>
              <w:suppressAutoHyphens/>
              <w:spacing w:after="0" w:line="240" w:lineRule="auto"/>
              <w:ind w:firstLine="720"/>
              <w:jc w:val="center"/>
              <w:rPr>
                <w:rFonts w:cs="font307"/>
                <w:kern w:val="1"/>
                <w:sz w:val="28"/>
                <w:szCs w:val="28"/>
              </w:rPr>
            </w:pPr>
            <w:r w:rsidRPr="00A367B6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ru-RU"/>
              </w:rPr>
              <w:t>(полное наименование, ИНН, ОГРН, КПП, почтовый адрес — для юридических лиц)</w:t>
            </w:r>
          </w:p>
          <w:p w:rsidR="008D4478" w:rsidRPr="00EF41B5" w:rsidRDefault="008D4478" w:rsidP="00A367B6">
            <w:pPr>
              <w:suppressAutoHyphens/>
              <w:spacing w:after="0" w:line="240" w:lineRule="auto"/>
              <w:ind w:firstLine="720"/>
              <w:jc w:val="center"/>
              <w:rPr>
                <w:rFonts w:cs="font307"/>
                <w:i/>
                <w:iCs/>
                <w:kern w:val="1"/>
                <w:sz w:val="28"/>
                <w:szCs w:val="28"/>
              </w:rPr>
            </w:pPr>
          </w:p>
          <w:p w:rsidR="008D4478" w:rsidRPr="00EF41B5" w:rsidRDefault="008D4478" w:rsidP="00A367B6">
            <w:pPr>
              <w:suppressAutoHyphens/>
              <w:spacing w:after="0" w:line="240" w:lineRule="auto"/>
              <w:ind w:firstLine="720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Настоящее разрешение дает право </w:t>
            </w:r>
            <w:proofErr w:type="gramStart"/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на</w:t>
            </w:r>
            <w:proofErr w:type="gramEnd"/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:</w:t>
            </w:r>
          </w:p>
          <w:p w:rsidR="008D4478" w:rsidRPr="00EF41B5" w:rsidRDefault="008D4478" w:rsidP="00A367B6">
            <w:pPr>
              <w:suppressAutoHyphens/>
              <w:spacing w:after="0" w:line="240" w:lineRule="auto"/>
              <w:ind w:firstLine="720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вырубку:</w:t>
            </w:r>
          </w:p>
        </w:tc>
      </w:tr>
      <w:tr w:rsidR="008D4478" w:rsidRPr="00EF41B5" w:rsidTr="00A367B6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2"/>
            <w:shd w:val="clear" w:color="auto" w:fill="auto"/>
          </w:tcPr>
          <w:p w:rsidR="008D4478" w:rsidRPr="00EF41B5" w:rsidRDefault="008D4478" w:rsidP="00A367B6">
            <w:pPr>
              <w:suppressAutoHyphens/>
              <w:spacing w:after="0" w:line="240" w:lineRule="auto"/>
              <w:ind w:firstLine="720"/>
              <w:jc w:val="both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_________________________________шт. деревьев</w:t>
            </w:r>
          </w:p>
        </w:tc>
      </w:tr>
      <w:tr w:rsidR="008D4478" w:rsidRPr="00EF41B5" w:rsidTr="00A367B6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2"/>
            <w:shd w:val="clear" w:color="auto" w:fill="auto"/>
          </w:tcPr>
          <w:p w:rsidR="008D4478" w:rsidRPr="00EF41B5" w:rsidRDefault="008D4478" w:rsidP="00A367B6">
            <w:pPr>
              <w:suppressAutoHyphens/>
              <w:spacing w:after="0" w:line="240" w:lineRule="auto"/>
              <w:ind w:firstLine="720"/>
              <w:jc w:val="both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_________________________________шт. кустарников</w:t>
            </w:r>
          </w:p>
        </w:tc>
      </w:tr>
      <w:tr w:rsidR="008D4478" w:rsidRPr="00EF41B5" w:rsidTr="00A367B6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2"/>
            <w:shd w:val="clear" w:color="auto" w:fill="auto"/>
          </w:tcPr>
          <w:p w:rsidR="008D4478" w:rsidRPr="00EF41B5" w:rsidRDefault="008D4478" w:rsidP="00A367B6">
            <w:pPr>
              <w:suppressAutoHyphens/>
              <w:spacing w:after="0" w:line="240" w:lineRule="auto"/>
              <w:ind w:firstLine="720"/>
              <w:jc w:val="both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пересадку:</w:t>
            </w:r>
          </w:p>
          <w:p w:rsidR="008D4478" w:rsidRPr="00EF41B5" w:rsidRDefault="008D4478" w:rsidP="00A367B6">
            <w:pPr>
              <w:suppressAutoHyphens/>
              <w:spacing w:after="0" w:line="240" w:lineRule="auto"/>
              <w:ind w:firstLine="720"/>
              <w:jc w:val="both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_________________________________шт. деревьев</w:t>
            </w:r>
          </w:p>
        </w:tc>
      </w:tr>
      <w:tr w:rsidR="008D4478" w:rsidRPr="00EF41B5" w:rsidTr="00A367B6">
        <w:tblPrEx>
          <w:tblCellMar>
            <w:left w:w="149" w:type="dxa"/>
            <w:right w:w="149" w:type="dxa"/>
          </w:tblCellMar>
        </w:tblPrEx>
        <w:trPr>
          <w:trHeight w:val="615"/>
        </w:trPr>
        <w:tc>
          <w:tcPr>
            <w:tcW w:w="10955" w:type="dxa"/>
            <w:gridSpan w:val="2"/>
            <w:shd w:val="clear" w:color="auto" w:fill="auto"/>
          </w:tcPr>
          <w:p w:rsidR="008D4478" w:rsidRPr="00EF41B5" w:rsidRDefault="008D4478" w:rsidP="008D4478">
            <w:pPr>
              <w:suppressAutoHyphens/>
              <w:spacing w:after="0" w:line="240" w:lineRule="auto"/>
              <w:ind w:firstLine="720"/>
              <w:jc w:val="both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________________________________шт. кустарников</w:t>
            </w:r>
          </w:p>
        </w:tc>
      </w:tr>
      <w:tr w:rsidR="008D4478" w:rsidRPr="00EF41B5" w:rsidTr="00A367B6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2"/>
            <w:shd w:val="clear" w:color="auto" w:fill="auto"/>
          </w:tcPr>
          <w:p w:rsidR="008D4478" w:rsidRPr="00EF41B5" w:rsidRDefault="008D4478" w:rsidP="008D4478">
            <w:pPr>
              <w:suppressAutoHyphens/>
              <w:spacing w:after="0" w:line="240" w:lineRule="auto"/>
              <w:ind w:firstLine="720"/>
              <w:jc w:val="both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Срок действия разрешения ____________________________________________</w:t>
            </w:r>
          </w:p>
        </w:tc>
      </w:tr>
      <w:tr w:rsidR="008D4478" w:rsidRPr="00EF41B5" w:rsidTr="00A367B6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2"/>
            <w:shd w:val="clear" w:color="auto" w:fill="auto"/>
          </w:tcPr>
          <w:p w:rsidR="008D4478" w:rsidRPr="00EF41B5" w:rsidRDefault="008D4478" w:rsidP="008D4478">
            <w:pPr>
              <w:suppressAutoHyphens/>
              <w:spacing w:after="0" w:line="240" w:lineRule="auto"/>
              <w:ind w:firstLine="720"/>
              <w:jc w:val="both"/>
              <w:rPr>
                <w:rFonts w:cs="font307"/>
                <w:kern w:val="1"/>
                <w:sz w:val="28"/>
                <w:szCs w:val="28"/>
              </w:rPr>
            </w:pPr>
          </w:p>
        </w:tc>
      </w:tr>
      <w:tr w:rsidR="008D4478" w:rsidRPr="00EF41B5" w:rsidTr="00A367B6">
        <w:tblPrEx>
          <w:tblCellMar>
            <w:left w:w="149" w:type="dxa"/>
            <w:right w:w="149" w:type="dxa"/>
          </w:tblCellMar>
        </w:tblPrEx>
        <w:tc>
          <w:tcPr>
            <w:tcW w:w="1230" w:type="dxa"/>
            <w:shd w:val="clear" w:color="auto" w:fill="auto"/>
          </w:tcPr>
          <w:p w:rsidR="008D4478" w:rsidRPr="00EF41B5" w:rsidRDefault="008D4478" w:rsidP="008D44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9725" w:type="dxa"/>
            <w:shd w:val="clear" w:color="auto" w:fill="auto"/>
          </w:tcPr>
          <w:p w:rsidR="008D4478" w:rsidRPr="00EF41B5" w:rsidRDefault="008D4478" w:rsidP="008D4478">
            <w:pPr>
              <w:suppressAutoHyphens/>
              <w:spacing w:after="0" w:line="240" w:lineRule="auto"/>
              <w:ind w:firstLine="720"/>
              <w:jc w:val="both"/>
              <w:rPr>
                <w:rFonts w:cs="font307"/>
                <w:kern w:val="1"/>
                <w:sz w:val="28"/>
                <w:szCs w:val="28"/>
              </w:rPr>
            </w:pPr>
          </w:p>
        </w:tc>
      </w:tr>
      <w:tr w:rsidR="008D4478" w:rsidRPr="00EF41B5" w:rsidTr="00A367B6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2"/>
            <w:shd w:val="clear" w:color="auto" w:fill="auto"/>
          </w:tcPr>
          <w:p w:rsidR="008D4478" w:rsidRPr="00EF41B5" w:rsidRDefault="008D4478" w:rsidP="008D44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</w:tr>
      <w:tr w:rsidR="008D4478" w:rsidRPr="00EF41B5" w:rsidTr="00A367B6">
        <w:tblPrEx>
          <w:tblCellMar>
            <w:left w:w="149" w:type="dxa"/>
            <w:right w:w="149" w:type="dxa"/>
          </w:tblCellMar>
        </w:tblPrEx>
        <w:trPr>
          <w:trHeight w:hRule="exact" w:val="23"/>
        </w:trPr>
        <w:tc>
          <w:tcPr>
            <w:tcW w:w="10955" w:type="dxa"/>
            <w:gridSpan w:val="2"/>
            <w:shd w:val="clear" w:color="auto" w:fill="auto"/>
          </w:tcPr>
          <w:p w:rsidR="008D4478" w:rsidRPr="00EF41B5" w:rsidRDefault="008D4478" w:rsidP="008D447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</w:tr>
      <w:tr w:rsidR="008D4478" w:rsidRPr="00EF41B5" w:rsidTr="00A367B6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2"/>
            <w:shd w:val="clear" w:color="auto" w:fill="auto"/>
          </w:tcPr>
          <w:p w:rsidR="008D4478" w:rsidRPr="00EF41B5" w:rsidRDefault="008D4478" w:rsidP="00A367B6">
            <w:pPr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Глава округа</w:t>
            </w:r>
          </w:p>
          <w:p w:rsidR="008D4478" w:rsidRPr="00EF41B5" w:rsidRDefault="008D4478" w:rsidP="00A367B6">
            <w:pPr>
              <w:suppressAutoHyphens/>
              <w:spacing w:after="0" w:line="240" w:lineRule="auto"/>
              <w:ind w:firstLine="720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_________________________________________                                         </w:t>
            </w:r>
            <w:r w:rsidR="00A367B6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       </w:t>
            </w: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________________</w:t>
            </w:r>
          </w:p>
          <w:p w:rsidR="008D4478" w:rsidRPr="00EF41B5" w:rsidRDefault="008D4478" w:rsidP="00A367B6">
            <w:pPr>
              <w:suppressAutoHyphens/>
              <w:spacing w:after="0" w:line="240" w:lineRule="auto"/>
              <w:ind w:firstLine="720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ru-RU"/>
              </w:rPr>
              <w:t xml:space="preserve">                        (</w:t>
            </w:r>
            <w:proofErr w:type="spellStart"/>
            <w:r w:rsidRPr="00A367B6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4"/>
                <w:szCs w:val="24"/>
                <w:lang w:eastAsia="ru-RU"/>
              </w:rPr>
              <w:t>И.О.Фамилия</w:t>
            </w:r>
            <w:proofErr w:type="spellEnd"/>
            <w:r w:rsidRPr="00EF41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8"/>
                <w:szCs w:val="28"/>
                <w:lang w:eastAsia="ru-RU"/>
              </w:rPr>
              <w:t xml:space="preserve">)                                                                                                             </w:t>
            </w:r>
            <w:r w:rsidRPr="00A367B6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ru-RU"/>
              </w:rPr>
              <w:t>(подпись)</w:t>
            </w:r>
          </w:p>
          <w:p w:rsidR="008D4478" w:rsidRPr="00EF41B5" w:rsidRDefault="008D4478" w:rsidP="00A367B6">
            <w:pPr>
              <w:suppressAutoHyphens/>
              <w:spacing w:after="0" w:line="240" w:lineRule="auto"/>
              <w:ind w:firstLine="720"/>
              <w:rPr>
                <w:rFonts w:cs="font307"/>
                <w:kern w:val="1"/>
                <w:sz w:val="28"/>
                <w:szCs w:val="28"/>
              </w:rPr>
            </w:pPr>
            <w:r w:rsidRPr="00EF41B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М.П.</w:t>
            </w:r>
          </w:p>
        </w:tc>
      </w:tr>
      <w:tr w:rsidR="008D4478" w:rsidRPr="00EF41B5" w:rsidTr="00A367B6">
        <w:tblPrEx>
          <w:tblCellMar>
            <w:left w:w="149" w:type="dxa"/>
            <w:right w:w="149" w:type="dxa"/>
          </w:tblCellMar>
        </w:tblPrEx>
        <w:tc>
          <w:tcPr>
            <w:tcW w:w="10955" w:type="dxa"/>
            <w:gridSpan w:val="2"/>
            <w:shd w:val="clear" w:color="auto" w:fill="auto"/>
          </w:tcPr>
          <w:p w:rsidR="008D4478" w:rsidRPr="00EF41B5" w:rsidRDefault="008D4478" w:rsidP="00A367B6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</w:p>
        </w:tc>
      </w:tr>
    </w:tbl>
    <w:p w:rsidR="00C531A0" w:rsidRDefault="00C531A0" w:rsidP="00C5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B6" w:rsidRDefault="00A367B6" w:rsidP="00C5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B6" w:rsidRPr="009409D0" w:rsidRDefault="00A367B6" w:rsidP="00C5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3DBD" w:rsidRPr="009409D0" w:rsidRDefault="001A3DBD" w:rsidP="00751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41B5" w:rsidRPr="005856B6" w:rsidRDefault="00EF41B5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F2415">
        <w:rPr>
          <w:rFonts w:ascii="Times New Roman" w:hAnsi="Times New Roman" w:cs="Times New Roman"/>
          <w:sz w:val="28"/>
          <w:szCs w:val="28"/>
        </w:rPr>
        <w:t>риложение</w:t>
      </w:r>
      <w:r w:rsidRPr="005856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F41B5" w:rsidRPr="005856B6" w:rsidRDefault="00EF41B5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F41B5" w:rsidRPr="005856B6" w:rsidRDefault="00EF41B5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EF41B5" w:rsidRPr="005856B6" w:rsidRDefault="00EF41B5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«Выдача разрешений на право вырубки </w:t>
      </w:r>
    </w:p>
    <w:p w:rsidR="00EF41B5" w:rsidRPr="005856B6" w:rsidRDefault="00EF41B5" w:rsidP="00EF4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 xml:space="preserve">зеленых насаждений» </w:t>
      </w:r>
    </w:p>
    <w:p w:rsidR="002A5216" w:rsidRPr="00EF41B5" w:rsidRDefault="002A5216" w:rsidP="002A5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216" w:rsidRPr="00EF41B5" w:rsidRDefault="002A5216" w:rsidP="002A5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1B5">
        <w:rPr>
          <w:rFonts w:ascii="Times New Roman" w:hAnsi="Times New Roman" w:cs="Times New Roman"/>
          <w:b/>
          <w:bCs/>
          <w:sz w:val="28"/>
          <w:szCs w:val="28"/>
        </w:rPr>
        <w:t>Форма решения об отказе в приеме документов, необходимых для предоставления</w:t>
      </w:r>
    </w:p>
    <w:p w:rsidR="002A5216" w:rsidRPr="00EF41B5" w:rsidRDefault="002A5216" w:rsidP="002A5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1B5">
        <w:rPr>
          <w:rFonts w:ascii="Times New Roman" w:hAnsi="Times New Roman" w:cs="Times New Roman"/>
          <w:b/>
          <w:bCs/>
          <w:sz w:val="28"/>
          <w:szCs w:val="28"/>
        </w:rPr>
        <w:t>услуги / об отказе в предоставлении услуги</w:t>
      </w:r>
    </w:p>
    <w:p w:rsidR="002A5216" w:rsidRPr="00EF41B5" w:rsidRDefault="002A5216" w:rsidP="002A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31A0" w:rsidRPr="00EF41B5" w:rsidRDefault="00C531A0" w:rsidP="00C53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1B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F41B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F41B5">
        <w:rPr>
          <w:rFonts w:ascii="Times New Roman" w:hAnsi="Times New Roman" w:cs="Times New Roman"/>
          <w:sz w:val="28"/>
          <w:szCs w:val="28"/>
        </w:rPr>
        <w:t>Кому ______________________</w:t>
      </w:r>
    </w:p>
    <w:tbl>
      <w:tblPr>
        <w:tblStyle w:val="a3"/>
        <w:tblW w:w="3402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</w:tblGrid>
      <w:tr w:rsidR="00E67CB2" w:rsidRPr="00EF41B5" w:rsidTr="00C531A0">
        <w:tc>
          <w:tcPr>
            <w:tcW w:w="3402" w:type="dxa"/>
          </w:tcPr>
          <w:p w:rsidR="00C531A0" w:rsidRPr="00A367B6" w:rsidRDefault="00E67CB2" w:rsidP="00E67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A367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367B6">
              <w:rPr>
                <w:rFonts w:ascii="Times New Roman" w:hAnsi="Times New Roman" w:cs="Times New Roman"/>
                <w:iCs/>
                <w:sz w:val="28"/>
                <w:szCs w:val="28"/>
              </w:rPr>
              <w:t>фамилия, имя, отчество</w:t>
            </w:r>
            <w:proofErr w:type="gramEnd"/>
          </w:p>
          <w:p w:rsidR="00C531A0" w:rsidRPr="00A367B6" w:rsidRDefault="00E67CB2" w:rsidP="00C53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B6">
              <w:rPr>
                <w:rFonts w:ascii="Times New Roman" w:hAnsi="Times New Roman" w:cs="Times New Roman"/>
                <w:iCs/>
                <w:sz w:val="28"/>
                <w:szCs w:val="28"/>
              </w:rPr>
              <w:t>- для граждан и</w:t>
            </w:r>
            <w:r w:rsidR="00C531A0" w:rsidRPr="00A367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индивидуальных</w:t>
            </w:r>
          </w:p>
          <w:p w:rsidR="00C531A0" w:rsidRPr="00A367B6" w:rsidRDefault="00C531A0" w:rsidP="00C53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B6">
              <w:rPr>
                <w:rFonts w:ascii="Times New Roman" w:hAnsi="Times New Roman" w:cs="Times New Roman"/>
                <w:iCs/>
                <w:sz w:val="28"/>
                <w:szCs w:val="28"/>
              </w:rPr>
              <w:t>предпринимателей илиполное наименованиеорганизации – дляюридических лиц)</w:t>
            </w:r>
          </w:p>
          <w:p w:rsidR="00C531A0" w:rsidRPr="00A367B6" w:rsidRDefault="00C531A0" w:rsidP="00C53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B6">
              <w:rPr>
                <w:rFonts w:ascii="Times New Roman" w:hAnsi="Times New Roman" w:cs="Times New Roman"/>
                <w:iCs/>
                <w:sz w:val="28"/>
                <w:szCs w:val="28"/>
              </w:rPr>
              <w:t>______________________</w:t>
            </w:r>
          </w:p>
          <w:p w:rsidR="00C531A0" w:rsidRPr="00A367B6" w:rsidRDefault="00C531A0" w:rsidP="00C53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67B6">
              <w:rPr>
                <w:rFonts w:ascii="Times New Roman" w:hAnsi="Times New Roman" w:cs="Times New Roman"/>
                <w:iCs/>
                <w:sz w:val="28"/>
                <w:szCs w:val="28"/>
              </w:rPr>
              <w:t>(почтовый индекси адрес, адресэлектронной почты)</w:t>
            </w:r>
          </w:p>
          <w:p w:rsidR="00C531A0" w:rsidRPr="00EF41B5" w:rsidRDefault="00C531A0" w:rsidP="00C53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F41B5">
              <w:rPr>
                <w:rFonts w:ascii="Times New Roman" w:hAnsi="Times New Roman" w:cs="Times New Roman"/>
                <w:sz w:val="28"/>
                <w:szCs w:val="28"/>
              </w:rPr>
              <w:t xml:space="preserve">От: </w:t>
            </w:r>
            <w:r w:rsidRPr="00EF41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</w:t>
            </w:r>
          </w:p>
          <w:p w:rsidR="00C531A0" w:rsidRPr="00A367B6" w:rsidRDefault="00C531A0" w:rsidP="00C53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A367B6">
              <w:rPr>
                <w:rFonts w:ascii="Times New Roman" w:hAnsi="Times New Roman" w:cs="Times New Roman"/>
                <w:iCs/>
                <w:sz w:val="28"/>
                <w:szCs w:val="28"/>
              </w:rPr>
              <w:t>(наименование уполномоченного</w:t>
            </w:r>
            <w:proofErr w:type="gramEnd"/>
          </w:p>
          <w:p w:rsidR="00E67CB2" w:rsidRPr="00EF41B5" w:rsidRDefault="00C531A0" w:rsidP="00C53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7B6">
              <w:rPr>
                <w:rFonts w:ascii="Times New Roman" w:hAnsi="Times New Roman" w:cs="Times New Roman"/>
                <w:iCs/>
                <w:sz w:val="28"/>
                <w:szCs w:val="28"/>
              </w:rPr>
              <w:t>органа)</w:t>
            </w:r>
          </w:p>
        </w:tc>
      </w:tr>
    </w:tbl>
    <w:p w:rsidR="00E67CB2" w:rsidRDefault="00E67CB2" w:rsidP="00E67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76E05" w:rsidRPr="00EF41B5" w:rsidRDefault="00C76E05" w:rsidP="00E67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531A0" w:rsidRPr="00EF41B5" w:rsidRDefault="00C531A0" w:rsidP="00C53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1B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531A0" w:rsidRPr="00EF41B5" w:rsidRDefault="00C531A0" w:rsidP="00C53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1B5">
        <w:rPr>
          <w:rFonts w:ascii="Times New Roman" w:hAnsi="Times New Roman" w:cs="Times New Roman"/>
          <w:b/>
          <w:bCs/>
          <w:sz w:val="28"/>
          <w:szCs w:val="28"/>
        </w:rPr>
        <w:t>об отказе в приеме документов, необходимых для предоставления услуги /</w:t>
      </w:r>
    </w:p>
    <w:p w:rsidR="00C531A0" w:rsidRPr="00EF41B5" w:rsidRDefault="00C531A0" w:rsidP="00C53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1B5">
        <w:rPr>
          <w:rFonts w:ascii="Times New Roman" w:hAnsi="Times New Roman" w:cs="Times New Roman"/>
          <w:b/>
          <w:bCs/>
          <w:sz w:val="28"/>
          <w:szCs w:val="28"/>
        </w:rPr>
        <w:t>об отказе в предоставлении услуги</w:t>
      </w:r>
    </w:p>
    <w:p w:rsidR="00E67CB2" w:rsidRPr="00EF41B5" w:rsidRDefault="00C531A0" w:rsidP="00C53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1B5">
        <w:rPr>
          <w:rFonts w:ascii="Times New Roman" w:hAnsi="Times New Roman" w:cs="Times New Roman"/>
          <w:sz w:val="28"/>
          <w:szCs w:val="28"/>
        </w:rPr>
        <w:t>№ _____________/ от _______________</w:t>
      </w:r>
    </w:p>
    <w:p w:rsidR="00C531A0" w:rsidRPr="00EF41B5" w:rsidRDefault="00C531A0" w:rsidP="00C53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41B5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:rsidR="00C531A0" w:rsidRPr="00EF41B5" w:rsidRDefault="00C531A0" w:rsidP="00C53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B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по услуге «Выдача разрешения на правовырубки зеленых насаждений» </w:t>
      </w:r>
      <w:r w:rsidRPr="00EF41B5">
        <w:rPr>
          <w:rFonts w:ascii="Times New Roman" w:hAnsi="Times New Roman" w:cs="Times New Roman"/>
          <w:i/>
          <w:iCs/>
          <w:sz w:val="28"/>
          <w:szCs w:val="28"/>
        </w:rPr>
        <w:t xml:space="preserve">_________ </w:t>
      </w:r>
      <w:r w:rsidRPr="00EF41B5">
        <w:rPr>
          <w:rFonts w:ascii="Times New Roman" w:hAnsi="Times New Roman" w:cs="Times New Roman"/>
          <w:sz w:val="28"/>
          <w:szCs w:val="28"/>
        </w:rPr>
        <w:t xml:space="preserve">от </w:t>
      </w:r>
      <w:r w:rsidRPr="00EF41B5">
        <w:rPr>
          <w:rFonts w:ascii="Times New Roman" w:hAnsi="Times New Roman" w:cs="Times New Roman"/>
          <w:i/>
          <w:iCs/>
          <w:sz w:val="28"/>
          <w:szCs w:val="28"/>
        </w:rPr>
        <w:t xml:space="preserve">___________ </w:t>
      </w:r>
      <w:r w:rsidRPr="00EF41B5">
        <w:rPr>
          <w:rFonts w:ascii="Times New Roman" w:hAnsi="Times New Roman" w:cs="Times New Roman"/>
          <w:sz w:val="28"/>
          <w:szCs w:val="28"/>
        </w:rPr>
        <w:t>и приложенных к нему</w:t>
      </w:r>
      <w:r w:rsidR="00C76E05">
        <w:rPr>
          <w:rFonts w:ascii="Times New Roman" w:hAnsi="Times New Roman" w:cs="Times New Roman"/>
          <w:sz w:val="28"/>
          <w:szCs w:val="28"/>
        </w:rPr>
        <w:t xml:space="preserve"> </w:t>
      </w:r>
      <w:r w:rsidRPr="00EF41B5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770C52">
        <w:rPr>
          <w:rFonts w:ascii="Times New Roman" w:hAnsi="Times New Roman" w:cs="Times New Roman"/>
          <w:sz w:val="28"/>
          <w:szCs w:val="28"/>
        </w:rPr>
        <w:t>Админ</w:t>
      </w:r>
      <w:r w:rsidR="00C76E05">
        <w:rPr>
          <w:rFonts w:ascii="Times New Roman" w:hAnsi="Times New Roman" w:cs="Times New Roman"/>
          <w:sz w:val="28"/>
          <w:szCs w:val="28"/>
        </w:rPr>
        <w:t>истрацией</w:t>
      </w:r>
      <w:r w:rsidRPr="00EF41B5">
        <w:rPr>
          <w:rFonts w:ascii="Times New Roman" w:hAnsi="Times New Roman" w:cs="Times New Roman"/>
          <w:sz w:val="28"/>
          <w:szCs w:val="28"/>
        </w:rPr>
        <w:t>, принято</w:t>
      </w:r>
      <w:r w:rsidR="00770C52">
        <w:rPr>
          <w:rFonts w:ascii="Times New Roman" w:hAnsi="Times New Roman" w:cs="Times New Roman"/>
          <w:sz w:val="28"/>
          <w:szCs w:val="28"/>
        </w:rPr>
        <w:t xml:space="preserve"> </w:t>
      </w:r>
      <w:r w:rsidRPr="00EF41B5">
        <w:rPr>
          <w:rFonts w:ascii="Times New Roman" w:hAnsi="Times New Roman" w:cs="Times New Roman"/>
          <w:sz w:val="28"/>
          <w:szCs w:val="28"/>
        </w:rPr>
        <w:t>решение об отказе в приеме документов, необходимых для предоставления услуги / об</w:t>
      </w:r>
      <w:r w:rsidR="00C76E05">
        <w:rPr>
          <w:rFonts w:ascii="Times New Roman" w:hAnsi="Times New Roman" w:cs="Times New Roman"/>
          <w:sz w:val="28"/>
          <w:szCs w:val="28"/>
        </w:rPr>
        <w:t xml:space="preserve"> </w:t>
      </w:r>
      <w:r w:rsidRPr="00EF41B5">
        <w:rPr>
          <w:rFonts w:ascii="Times New Roman" w:hAnsi="Times New Roman" w:cs="Times New Roman"/>
          <w:sz w:val="28"/>
          <w:szCs w:val="28"/>
        </w:rPr>
        <w:t>отказе в предоставлении услуги, по следующим основаниям:___________________________________________________________________.</w:t>
      </w:r>
    </w:p>
    <w:p w:rsidR="00C531A0" w:rsidRPr="00EF41B5" w:rsidRDefault="00C531A0" w:rsidP="00C53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B5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</w:t>
      </w:r>
      <w:r w:rsidR="00C76E05">
        <w:rPr>
          <w:rFonts w:ascii="Times New Roman" w:hAnsi="Times New Roman" w:cs="Times New Roman"/>
          <w:sz w:val="28"/>
          <w:szCs w:val="28"/>
        </w:rPr>
        <w:t>в Администрацию</w:t>
      </w:r>
      <w:r w:rsidRPr="00EF41B5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услуги после устранения указанных нарушений.</w:t>
      </w:r>
    </w:p>
    <w:p w:rsidR="00E67CB2" w:rsidRPr="00EF41B5" w:rsidRDefault="00C531A0" w:rsidP="00C53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1B5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</w:t>
      </w:r>
      <w:r w:rsidR="00C76E05">
        <w:rPr>
          <w:rFonts w:ascii="Times New Roman" w:hAnsi="Times New Roman" w:cs="Times New Roman"/>
          <w:sz w:val="28"/>
          <w:szCs w:val="28"/>
        </w:rPr>
        <w:t xml:space="preserve"> </w:t>
      </w:r>
      <w:r w:rsidRPr="00EF41B5">
        <w:rPr>
          <w:rFonts w:ascii="Times New Roman" w:hAnsi="Times New Roman" w:cs="Times New Roman"/>
          <w:sz w:val="28"/>
          <w:szCs w:val="28"/>
        </w:rPr>
        <w:t>жалобы в орган, уполномоченный на предоставление услуги, а также в судебном порядке.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5"/>
        <w:gridCol w:w="281"/>
        <w:gridCol w:w="4798"/>
      </w:tblGrid>
      <w:tr w:rsidR="00E67CB2" w:rsidRPr="00EF41B5" w:rsidTr="009409D0"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E67CB2" w:rsidRPr="00EF41B5" w:rsidRDefault="008D4478" w:rsidP="003C3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1B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Глава округа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CB2" w:rsidRPr="00EF41B5" w:rsidRDefault="00E67CB2" w:rsidP="00E67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</w:tcPr>
          <w:p w:rsidR="00E67CB2" w:rsidRPr="00EF41B5" w:rsidRDefault="00E67CB2" w:rsidP="00E67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1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Сведения об </w:t>
            </w:r>
            <w:proofErr w:type="gramStart"/>
            <w:r w:rsidRPr="00EF41B5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электронной</w:t>
            </w:r>
            <w:proofErr w:type="gramEnd"/>
          </w:p>
          <w:p w:rsidR="00E67CB2" w:rsidRDefault="00EF41B5" w:rsidP="00E67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1B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E67CB2" w:rsidRPr="00EF41B5">
              <w:rPr>
                <w:rFonts w:ascii="Times New Roman" w:hAnsi="Times New Roman" w:cs="Times New Roman"/>
                <w:bCs/>
                <w:sz w:val="28"/>
                <w:szCs w:val="28"/>
              </w:rPr>
              <w:t>одписи</w:t>
            </w:r>
          </w:p>
          <w:p w:rsidR="00EF41B5" w:rsidRPr="00EF41B5" w:rsidRDefault="00EF41B5" w:rsidP="00E67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tbl>
      <w:tblPr>
        <w:tblW w:w="95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1236"/>
        <w:gridCol w:w="5024"/>
        <w:gridCol w:w="53"/>
      </w:tblGrid>
      <w:tr w:rsidR="006F2250" w:rsidRPr="009409D0" w:rsidTr="00EF41B5">
        <w:trPr>
          <w:trHeight w:val="1112"/>
        </w:trPr>
        <w:tc>
          <w:tcPr>
            <w:tcW w:w="3238" w:type="dxa"/>
            <w:shd w:val="clear" w:color="auto" w:fill="auto"/>
          </w:tcPr>
          <w:p w:rsidR="009409D0" w:rsidRDefault="009409D0" w:rsidP="009409D0">
            <w:pP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9409D0" w:rsidRPr="009409D0" w:rsidRDefault="009409D0" w:rsidP="00940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9D0" w:rsidRPr="009409D0" w:rsidRDefault="009409D0" w:rsidP="00940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9D0" w:rsidRPr="009409D0" w:rsidRDefault="009409D0" w:rsidP="00940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9D0" w:rsidRPr="009409D0" w:rsidRDefault="009409D0" w:rsidP="00940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250" w:rsidRPr="009409D0" w:rsidRDefault="006F2250" w:rsidP="00940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</w:tcPr>
          <w:p w:rsidR="006F2250" w:rsidRPr="009409D0" w:rsidRDefault="006F2250" w:rsidP="006F2250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024" w:type="dxa"/>
            <w:shd w:val="clear" w:color="auto" w:fill="auto"/>
          </w:tcPr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415" w:rsidRDefault="004F241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415" w:rsidRDefault="004F241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415" w:rsidRDefault="004F241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415" w:rsidRDefault="004F241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B5" w:rsidRDefault="00EF41B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E05" w:rsidRDefault="00C76E0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E05" w:rsidRDefault="00C76E0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E05" w:rsidRDefault="00C76E0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E05" w:rsidRDefault="00C76E0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E05" w:rsidRDefault="00C76E0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E05" w:rsidRDefault="00C76E0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E05" w:rsidRDefault="00C76E05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7B6" w:rsidRDefault="00A367B6" w:rsidP="00EF4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B5" w:rsidRPr="005856B6" w:rsidRDefault="00EF41B5" w:rsidP="00EF4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2415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5856B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F41B5" w:rsidRPr="005856B6" w:rsidRDefault="00EF41B5" w:rsidP="00EF4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6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 w:rsidR="00CC4E36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предоставлению муниципальной </w:t>
            </w:r>
            <w:r w:rsidRPr="005856B6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  <w:p w:rsidR="00EF41B5" w:rsidRPr="005856B6" w:rsidRDefault="00EF41B5" w:rsidP="00EF4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6">
              <w:rPr>
                <w:rFonts w:ascii="Times New Roman" w:hAnsi="Times New Roman" w:cs="Times New Roman"/>
                <w:sz w:val="28"/>
                <w:szCs w:val="28"/>
              </w:rPr>
              <w:t xml:space="preserve">«Выдача разрешений на право вырубки </w:t>
            </w:r>
          </w:p>
          <w:p w:rsidR="00EF41B5" w:rsidRPr="005856B6" w:rsidRDefault="00EF41B5" w:rsidP="00EF4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6">
              <w:rPr>
                <w:rFonts w:ascii="Times New Roman" w:hAnsi="Times New Roman" w:cs="Times New Roman"/>
                <w:sz w:val="28"/>
                <w:szCs w:val="28"/>
              </w:rPr>
              <w:t xml:space="preserve">зеленых насаждений» </w:t>
            </w:r>
          </w:p>
          <w:p w:rsidR="006F2250" w:rsidRPr="009409D0" w:rsidRDefault="006F2250" w:rsidP="0094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font307"/>
                <w:kern w:val="1"/>
                <w:sz w:val="24"/>
                <w:szCs w:val="24"/>
              </w:rPr>
            </w:pPr>
          </w:p>
        </w:tc>
        <w:tc>
          <w:tcPr>
            <w:tcW w:w="53" w:type="dxa"/>
            <w:shd w:val="clear" w:color="auto" w:fill="auto"/>
          </w:tcPr>
          <w:p w:rsidR="006F2250" w:rsidRPr="009409D0" w:rsidRDefault="006F2250" w:rsidP="009409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E2243A" w:rsidRPr="00A367B6" w:rsidRDefault="00E2243A" w:rsidP="00E2243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bookmarkStart w:id="1" w:name="Par3234"/>
      <w:bookmarkEnd w:id="1"/>
      <w:r w:rsidRPr="00A367B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Перечень общих признаков заявителя </w:t>
      </w:r>
    </w:p>
    <w:p w:rsidR="00E2243A" w:rsidRPr="00CC4E36" w:rsidRDefault="00E2243A" w:rsidP="00E2243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9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739"/>
        <w:gridCol w:w="6606"/>
      </w:tblGrid>
      <w:tr w:rsidR="00E2243A" w:rsidRPr="00CC4E36" w:rsidTr="004F2415">
        <w:trPr>
          <w:trHeight w:val="308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A3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C4E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A3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C4E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A3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C4E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Значения признака заявителя</w:t>
            </w:r>
          </w:p>
        </w:tc>
      </w:tr>
      <w:tr w:rsidR="00E2243A" w:rsidRPr="00CC4E36" w:rsidTr="004F2415">
        <w:trPr>
          <w:trHeight w:val="308"/>
          <w:jc w:val="center"/>
        </w:trPr>
        <w:tc>
          <w:tcPr>
            <w:tcW w:w="9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Услуги "Выдача разрешения на право вырубки зеленых насаждений"</w:t>
            </w:r>
          </w:p>
        </w:tc>
      </w:tr>
      <w:tr w:rsidR="00E2243A" w:rsidRPr="00CC4E36" w:rsidTr="004F2415">
        <w:trPr>
          <w:trHeight w:val="909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C76E05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2243A"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лицо.</w:t>
            </w:r>
          </w:p>
          <w:p w:rsidR="00E2243A" w:rsidRPr="00CC4E36" w:rsidRDefault="00C76E05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2243A"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лицо.</w:t>
            </w:r>
          </w:p>
          <w:p w:rsidR="00E2243A" w:rsidRPr="00CC4E36" w:rsidRDefault="00C76E05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2243A"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</w:tr>
      <w:tr w:rsidR="00E2243A" w:rsidRPr="00CC4E36" w:rsidTr="004F2415">
        <w:trPr>
          <w:trHeight w:val="60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обратился лично или через представителя?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C76E05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2243A"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Обратился лично.</w:t>
            </w:r>
          </w:p>
          <w:p w:rsidR="00E2243A" w:rsidRPr="00CC4E36" w:rsidRDefault="00C76E05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2243A"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Обратился законный представитель</w:t>
            </w:r>
          </w:p>
        </w:tc>
      </w:tr>
      <w:tr w:rsidR="00E2243A" w:rsidRPr="00CC4E36" w:rsidTr="004F2415">
        <w:trPr>
          <w:trHeight w:val="909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A367B6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2243A"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акие основания для сноса зеленых насаждений?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C76E05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2243A"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вырубка погибших и поврежденных зеленых насаждений.</w:t>
            </w:r>
          </w:p>
          <w:p w:rsidR="00E2243A" w:rsidRPr="00CC4E36" w:rsidRDefault="00C76E05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2243A"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Строительство.</w:t>
            </w:r>
          </w:p>
          <w:p w:rsidR="00E2243A" w:rsidRPr="00CC4E36" w:rsidRDefault="00C76E05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2243A"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земляных работ</w:t>
            </w:r>
          </w:p>
        </w:tc>
      </w:tr>
      <w:tr w:rsidR="00E2243A" w:rsidRPr="00CC4E36" w:rsidTr="004F2415">
        <w:trPr>
          <w:trHeight w:val="60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обратился лично или через представителя?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C76E05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2243A"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Обратился лично.</w:t>
            </w:r>
          </w:p>
          <w:p w:rsidR="00E2243A" w:rsidRPr="00CC4E36" w:rsidRDefault="00C76E05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2243A"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Обратился законный представитель</w:t>
            </w:r>
          </w:p>
        </w:tc>
      </w:tr>
      <w:tr w:rsidR="00E2243A" w:rsidRPr="00CC4E36" w:rsidTr="004F2415">
        <w:trPr>
          <w:trHeight w:val="240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E2243A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A367B6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2243A"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акие основания для вырубки зеленых насаждений?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243A" w:rsidRPr="00CC4E36" w:rsidRDefault="00C76E05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2243A"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земляных работ.</w:t>
            </w:r>
          </w:p>
          <w:p w:rsidR="00E2243A" w:rsidRPr="00CC4E36" w:rsidRDefault="00C76E05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2243A"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Рекультивация земельного участка.</w:t>
            </w:r>
          </w:p>
          <w:p w:rsidR="00E2243A" w:rsidRPr="00CC4E36" w:rsidRDefault="00C76E05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2243A"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вырубка погибших и поврежденных зеленых насаждений.</w:t>
            </w:r>
          </w:p>
          <w:p w:rsidR="00E2243A" w:rsidRPr="00CC4E36" w:rsidRDefault="00C76E05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E2243A"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объектов социального значения и объектов инженерной и автомобильной инфраструктуры.</w:t>
            </w:r>
          </w:p>
          <w:p w:rsidR="00E2243A" w:rsidRPr="00CC4E36" w:rsidRDefault="00C76E05" w:rsidP="00A3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E2243A" w:rsidRPr="00CC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Ликвидации аварийных и чрезвычайных ситуаций природного и техногенного характера, аварийного ремонта подземных коммуникаций и капитальных инженерных сооружений</w:t>
            </w:r>
          </w:p>
        </w:tc>
      </w:tr>
    </w:tbl>
    <w:p w:rsidR="00E67CB2" w:rsidRPr="00CC4E36" w:rsidRDefault="00E67CB2" w:rsidP="00E2243A">
      <w:pPr>
        <w:tabs>
          <w:tab w:val="left" w:pos="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67CB2" w:rsidRPr="00CC4E36" w:rsidSect="005856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4D" w:rsidRDefault="0039774D" w:rsidP="00F05F1E">
      <w:pPr>
        <w:spacing w:after="0" w:line="240" w:lineRule="auto"/>
      </w:pPr>
      <w:r>
        <w:separator/>
      </w:r>
    </w:p>
  </w:endnote>
  <w:endnote w:type="continuationSeparator" w:id="0">
    <w:p w:rsidR="0039774D" w:rsidRDefault="0039774D" w:rsidP="00F0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07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4D" w:rsidRDefault="0039774D" w:rsidP="00F05F1E">
      <w:pPr>
        <w:spacing w:after="0" w:line="240" w:lineRule="auto"/>
      </w:pPr>
      <w:r>
        <w:separator/>
      </w:r>
    </w:p>
  </w:footnote>
  <w:footnote w:type="continuationSeparator" w:id="0">
    <w:p w:rsidR="0039774D" w:rsidRDefault="0039774D" w:rsidP="00F05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F3181"/>
    <w:multiLevelType w:val="multilevel"/>
    <w:tmpl w:val="19703B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4E"/>
    <w:rsid w:val="00021423"/>
    <w:rsid w:val="00045662"/>
    <w:rsid w:val="00054C59"/>
    <w:rsid w:val="000665D7"/>
    <w:rsid w:val="000813A1"/>
    <w:rsid w:val="00083690"/>
    <w:rsid w:val="000917AD"/>
    <w:rsid w:val="000A4487"/>
    <w:rsid w:val="000B086A"/>
    <w:rsid w:val="000D7697"/>
    <w:rsid w:val="000E1771"/>
    <w:rsid w:val="000F1B9F"/>
    <w:rsid w:val="000F7ED8"/>
    <w:rsid w:val="001070A8"/>
    <w:rsid w:val="001312BE"/>
    <w:rsid w:val="00133236"/>
    <w:rsid w:val="00193D26"/>
    <w:rsid w:val="0019482C"/>
    <w:rsid w:val="001A3DBD"/>
    <w:rsid w:val="001C2E47"/>
    <w:rsid w:val="001C641B"/>
    <w:rsid w:val="001D4FB1"/>
    <w:rsid w:val="0020297B"/>
    <w:rsid w:val="0022127D"/>
    <w:rsid w:val="002240C5"/>
    <w:rsid w:val="00225EE5"/>
    <w:rsid w:val="002306DA"/>
    <w:rsid w:val="0023446C"/>
    <w:rsid w:val="00251A87"/>
    <w:rsid w:val="00267102"/>
    <w:rsid w:val="00283046"/>
    <w:rsid w:val="002A5216"/>
    <w:rsid w:val="002C025D"/>
    <w:rsid w:val="002E5402"/>
    <w:rsid w:val="0033461B"/>
    <w:rsid w:val="00372C69"/>
    <w:rsid w:val="0039774D"/>
    <w:rsid w:val="003B004A"/>
    <w:rsid w:val="003C35A3"/>
    <w:rsid w:val="003E1FD0"/>
    <w:rsid w:val="003F394F"/>
    <w:rsid w:val="00451FA5"/>
    <w:rsid w:val="004617E9"/>
    <w:rsid w:val="004A306A"/>
    <w:rsid w:val="004C2FDB"/>
    <w:rsid w:val="004C4299"/>
    <w:rsid w:val="004D5E71"/>
    <w:rsid w:val="004E30E1"/>
    <w:rsid w:val="004F2415"/>
    <w:rsid w:val="004F50D0"/>
    <w:rsid w:val="00507AB6"/>
    <w:rsid w:val="00541406"/>
    <w:rsid w:val="00550988"/>
    <w:rsid w:val="005516F3"/>
    <w:rsid w:val="00557FA4"/>
    <w:rsid w:val="00565172"/>
    <w:rsid w:val="00577437"/>
    <w:rsid w:val="00583B29"/>
    <w:rsid w:val="005856B6"/>
    <w:rsid w:val="00594504"/>
    <w:rsid w:val="005F7A2A"/>
    <w:rsid w:val="006039DD"/>
    <w:rsid w:val="0060732C"/>
    <w:rsid w:val="00612FB6"/>
    <w:rsid w:val="0063004E"/>
    <w:rsid w:val="00642556"/>
    <w:rsid w:val="00655A25"/>
    <w:rsid w:val="00661152"/>
    <w:rsid w:val="006B2D21"/>
    <w:rsid w:val="006B525C"/>
    <w:rsid w:val="006B71B3"/>
    <w:rsid w:val="006B7960"/>
    <w:rsid w:val="006C1FD8"/>
    <w:rsid w:val="006C3515"/>
    <w:rsid w:val="006D5E13"/>
    <w:rsid w:val="006E5890"/>
    <w:rsid w:val="006F091C"/>
    <w:rsid w:val="006F2250"/>
    <w:rsid w:val="007224D4"/>
    <w:rsid w:val="00751034"/>
    <w:rsid w:val="007604DE"/>
    <w:rsid w:val="00770C52"/>
    <w:rsid w:val="00775E5C"/>
    <w:rsid w:val="00790AF4"/>
    <w:rsid w:val="007A7BD5"/>
    <w:rsid w:val="007C2F43"/>
    <w:rsid w:val="007C78D1"/>
    <w:rsid w:val="007D2243"/>
    <w:rsid w:val="007D2A6A"/>
    <w:rsid w:val="007E6DA1"/>
    <w:rsid w:val="007F3DAA"/>
    <w:rsid w:val="0082323D"/>
    <w:rsid w:val="00830926"/>
    <w:rsid w:val="008429F2"/>
    <w:rsid w:val="00867903"/>
    <w:rsid w:val="008966E6"/>
    <w:rsid w:val="008A3264"/>
    <w:rsid w:val="008C42EE"/>
    <w:rsid w:val="008C7D32"/>
    <w:rsid w:val="008D4478"/>
    <w:rsid w:val="008F0A87"/>
    <w:rsid w:val="008F0C2C"/>
    <w:rsid w:val="008F23AC"/>
    <w:rsid w:val="009409D0"/>
    <w:rsid w:val="0094744E"/>
    <w:rsid w:val="00964133"/>
    <w:rsid w:val="00970EF5"/>
    <w:rsid w:val="009D1F2F"/>
    <w:rsid w:val="009E48FE"/>
    <w:rsid w:val="009E7991"/>
    <w:rsid w:val="009F273A"/>
    <w:rsid w:val="00A008DE"/>
    <w:rsid w:val="00A139ED"/>
    <w:rsid w:val="00A367B6"/>
    <w:rsid w:val="00A37818"/>
    <w:rsid w:val="00A43B14"/>
    <w:rsid w:val="00A44AF4"/>
    <w:rsid w:val="00A5782F"/>
    <w:rsid w:val="00A76598"/>
    <w:rsid w:val="00A84A65"/>
    <w:rsid w:val="00AA5B26"/>
    <w:rsid w:val="00AF52DF"/>
    <w:rsid w:val="00B15046"/>
    <w:rsid w:val="00B6584D"/>
    <w:rsid w:val="00B82326"/>
    <w:rsid w:val="00BA3199"/>
    <w:rsid w:val="00BC3092"/>
    <w:rsid w:val="00BC3C51"/>
    <w:rsid w:val="00BE2DBD"/>
    <w:rsid w:val="00C20D61"/>
    <w:rsid w:val="00C531A0"/>
    <w:rsid w:val="00C53323"/>
    <w:rsid w:val="00C67176"/>
    <w:rsid w:val="00C76E05"/>
    <w:rsid w:val="00C85D2F"/>
    <w:rsid w:val="00CA34DC"/>
    <w:rsid w:val="00CB3D64"/>
    <w:rsid w:val="00CC4E36"/>
    <w:rsid w:val="00CD1A35"/>
    <w:rsid w:val="00CF37FB"/>
    <w:rsid w:val="00CF3F0F"/>
    <w:rsid w:val="00D20153"/>
    <w:rsid w:val="00D21478"/>
    <w:rsid w:val="00D55BCE"/>
    <w:rsid w:val="00D64740"/>
    <w:rsid w:val="00D72531"/>
    <w:rsid w:val="00D77E2C"/>
    <w:rsid w:val="00D97980"/>
    <w:rsid w:val="00DB0943"/>
    <w:rsid w:val="00DE47CB"/>
    <w:rsid w:val="00DF54BB"/>
    <w:rsid w:val="00DF5D4E"/>
    <w:rsid w:val="00E2243A"/>
    <w:rsid w:val="00E35A7C"/>
    <w:rsid w:val="00E43E96"/>
    <w:rsid w:val="00E67CB2"/>
    <w:rsid w:val="00E703D5"/>
    <w:rsid w:val="00E9611C"/>
    <w:rsid w:val="00EB4765"/>
    <w:rsid w:val="00EF41B5"/>
    <w:rsid w:val="00F05F1E"/>
    <w:rsid w:val="00F23199"/>
    <w:rsid w:val="00F40B83"/>
    <w:rsid w:val="00F42046"/>
    <w:rsid w:val="00F45548"/>
    <w:rsid w:val="00F51A36"/>
    <w:rsid w:val="00F65201"/>
    <w:rsid w:val="00F75970"/>
    <w:rsid w:val="00FA2584"/>
    <w:rsid w:val="00FB31C7"/>
    <w:rsid w:val="00FC39BB"/>
    <w:rsid w:val="00FE4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E13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0813A1"/>
    <w:rPr>
      <w:color w:val="106BBE"/>
    </w:rPr>
  </w:style>
  <w:style w:type="character" w:customStyle="1" w:styleId="username">
    <w:name w:val="username"/>
    <w:rsid w:val="000813A1"/>
  </w:style>
  <w:style w:type="character" w:styleId="a7">
    <w:name w:val="Hyperlink"/>
    <w:basedOn w:val="a0"/>
    <w:uiPriority w:val="99"/>
    <w:unhideWhenUsed/>
    <w:rsid w:val="00C67176"/>
    <w:rPr>
      <w:color w:val="0000FF" w:themeColor="hyperlink"/>
      <w:u w:val="single"/>
    </w:rPr>
  </w:style>
  <w:style w:type="paragraph" w:styleId="a8">
    <w:name w:val="Body Text"/>
    <w:basedOn w:val="a"/>
    <w:link w:val="a9"/>
    <w:semiHidden/>
    <w:unhideWhenUsed/>
    <w:rsid w:val="005516F3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rsid w:val="005516F3"/>
    <w:rPr>
      <w:rFonts w:ascii="Times New Roman" w:hAnsi="Times New Roman" w:cs="Times New Roman"/>
      <w:sz w:val="28"/>
      <w:szCs w:val="28"/>
    </w:rPr>
  </w:style>
  <w:style w:type="character" w:customStyle="1" w:styleId="aa">
    <w:name w:val="Цветовое выделение"/>
    <w:uiPriority w:val="99"/>
    <w:rsid w:val="005516F3"/>
    <w:rPr>
      <w:b/>
      <w:color w:val="26282F"/>
    </w:rPr>
  </w:style>
  <w:style w:type="paragraph" w:styleId="ab">
    <w:name w:val="header"/>
    <w:basedOn w:val="a"/>
    <w:link w:val="ac"/>
    <w:uiPriority w:val="99"/>
    <w:unhideWhenUsed/>
    <w:rsid w:val="00F05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F1E"/>
  </w:style>
  <w:style w:type="paragraph" w:styleId="ad">
    <w:name w:val="footer"/>
    <w:basedOn w:val="a"/>
    <w:link w:val="ae"/>
    <w:uiPriority w:val="99"/>
    <w:unhideWhenUsed/>
    <w:rsid w:val="00F05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F1E"/>
  </w:style>
  <w:style w:type="paragraph" w:styleId="af">
    <w:name w:val="List Paragraph"/>
    <w:basedOn w:val="a"/>
    <w:uiPriority w:val="34"/>
    <w:qFormat/>
    <w:rsid w:val="009E4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E13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0813A1"/>
    <w:rPr>
      <w:color w:val="106BBE"/>
    </w:rPr>
  </w:style>
  <w:style w:type="character" w:customStyle="1" w:styleId="username">
    <w:name w:val="username"/>
    <w:rsid w:val="000813A1"/>
  </w:style>
  <w:style w:type="character" w:styleId="a7">
    <w:name w:val="Hyperlink"/>
    <w:basedOn w:val="a0"/>
    <w:uiPriority w:val="99"/>
    <w:unhideWhenUsed/>
    <w:rsid w:val="00C67176"/>
    <w:rPr>
      <w:color w:val="0000FF" w:themeColor="hyperlink"/>
      <w:u w:val="single"/>
    </w:rPr>
  </w:style>
  <w:style w:type="paragraph" w:styleId="a8">
    <w:name w:val="Body Text"/>
    <w:basedOn w:val="a"/>
    <w:link w:val="a9"/>
    <w:semiHidden/>
    <w:unhideWhenUsed/>
    <w:rsid w:val="005516F3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rsid w:val="005516F3"/>
    <w:rPr>
      <w:rFonts w:ascii="Times New Roman" w:hAnsi="Times New Roman" w:cs="Times New Roman"/>
      <w:sz w:val="28"/>
      <w:szCs w:val="28"/>
    </w:rPr>
  </w:style>
  <w:style w:type="character" w:customStyle="1" w:styleId="aa">
    <w:name w:val="Цветовое выделение"/>
    <w:uiPriority w:val="99"/>
    <w:rsid w:val="005516F3"/>
    <w:rPr>
      <w:b/>
      <w:color w:val="26282F"/>
    </w:rPr>
  </w:style>
  <w:style w:type="paragraph" w:styleId="ab">
    <w:name w:val="header"/>
    <w:basedOn w:val="a"/>
    <w:link w:val="ac"/>
    <w:uiPriority w:val="99"/>
    <w:unhideWhenUsed/>
    <w:rsid w:val="00F05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F1E"/>
  </w:style>
  <w:style w:type="paragraph" w:styleId="ad">
    <w:name w:val="footer"/>
    <w:basedOn w:val="a"/>
    <w:link w:val="ae"/>
    <w:uiPriority w:val="99"/>
    <w:unhideWhenUsed/>
    <w:rsid w:val="00F05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F1E"/>
  </w:style>
  <w:style w:type="paragraph" w:styleId="af">
    <w:name w:val="List Paragraph"/>
    <w:basedOn w:val="a"/>
    <w:uiPriority w:val="34"/>
    <w:qFormat/>
    <w:rsid w:val="009E4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7C9C682920FDFD4C9C2866BBDD7ECA1B7CB78F56F977EC99160357A50C830638C692F8FAA6A26DBF67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44DE7E3BAE2ED23768C6E2DF20D42A95671FCD19621828B29A893D1A5D39DAE63FC35248C12949ABEDA30119471B0E4E056F5B04xDcFI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ost@r48.tambov.gov.ru" TargetMode="External"/><Relationship Id="rId10" Type="http://schemas.openxmlformats.org/officeDocument/2006/relationships/hyperlink" Target="consultantplus://offline/ref=787C9C682920FDFD4C9C2866BBDD7ECA1B7CB78F56F977EC99160357A50C830638C692F8FAA6A26DBF6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ervomajskij-r68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084F-59FC-4575-9C7B-6D5F1AD1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6767</Words>
  <Characters>38578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RePack by Diakov</cp:lastModifiedBy>
  <cp:revision>8</cp:revision>
  <cp:lastPrinted>2025-06-24T05:24:00Z</cp:lastPrinted>
  <dcterms:created xsi:type="dcterms:W3CDTF">2025-06-23T15:20:00Z</dcterms:created>
  <dcterms:modified xsi:type="dcterms:W3CDTF">2025-06-25T06:03:00Z</dcterms:modified>
</cp:coreProperties>
</file>