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C7" w:rsidRDefault="00FB7CC7" w:rsidP="00FB7CC7">
      <w:pPr>
        <w:jc w:val="center"/>
        <w:rPr>
          <w:sz w:val="28"/>
        </w:rPr>
      </w:pPr>
      <w:r>
        <w:object w:dxaOrig="7434" w:dyaOrig="42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8pt" o:ole="" filled="t">
            <v:fill color2="black"/>
            <v:imagedata r:id="rId7" o:title=""/>
          </v:shape>
          <o:OLEObject Type="Embed" ProgID="Äîêóìåíò" ShapeID="_x0000_i1025" DrawAspect="Content" ObjectID="_1808652314" r:id="rId8"/>
        </w:object>
      </w:r>
    </w:p>
    <w:p w:rsidR="00FB7CC7" w:rsidRDefault="00FB7CC7" w:rsidP="00FB7CC7">
      <w:pPr>
        <w:jc w:val="center"/>
        <w:rPr>
          <w:sz w:val="28"/>
        </w:rPr>
      </w:pPr>
    </w:p>
    <w:p w:rsidR="00FB7CC7" w:rsidRDefault="00FB7CC7" w:rsidP="00FB7CC7">
      <w:pPr>
        <w:pStyle w:val="1"/>
      </w:pPr>
      <w:r>
        <w:t>ТАМБОВСКАЯ ОБЛАСТЬ</w:t>
      </w:r>
    </w:p>
    <w:p w:rsidR="00FB7CC7" w:rsidRDefault="00FB7CC7" w:rsidP="00FB7CC7">
      <w:pPr>
        <w:jc w:val="center"/>
        <w:rPr>
          <w:sz w:val="28"/>
        </w:rPr>
      </w:pPr>
    </w:p>
    <w:p w:rsidR="00ED1B35" w:rsidRDefault="00FB7CC7" w:rsidP="00ED1B35">
      <w:pPr>
        <w:jc w:val="center"/>
        <w:rPr>
          <w:sz w:val="28"/>
        </w:rPr>
      </w:pPr>
      <w:r>
        <w:rPr>
          <w:sz w:val="28"/>
        </w:rPr>
        <w:t xml:space="preserve">АДМИНИСТРАЦИЯ ПЕРВОМАЙСКОГО </w:t>
      </w:r>
      <w:r w:rsidR="00330209">
        <w:rPr>
          <w:sz w:val="28"/>
        </w:rPr>
        <w:t>МУНИЦИПАЛЬНОГО ОКРУГА</w:t>
      </w:r>
    </w:p>
    <w:p w:rsidR="00ED1B35" w:rsidRDefault="00ED1B35" w:rsidP="00ED1B35">
      <w:pPr>
        <w:jc w:val="center"/>
        <w:rPr>
          <w:sz w:val="28"/>
        </w:rPr>
      </w:pPr>
    </w:p>
    <w:p w:rsidR="00FB7CC7" w:rsidRDefault="00FB7CC7" w:rsidP="00ED1B35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FB7CC7" w:rsidRDefault="00FB7CC7" w:rsidP="00FB7CC7">
      <w:pPr>
        <w:jc w:val="center"/>
        <w:rPr>
          <w:sz w:val="28"/>
        </w:rPr>
      </w:pPr>
    </w:p>
    <w:p w:rsidR="00FB7CC7" w:rsidRDefault="00F11E3F" w:rsidP="00FB7CC7">
      <w:pPr>
        <w:jc w:val="both"/>
        <w:rPr>
          <w:sz w:val="28"/>
        </w:rPr>
      </w:pPr>
      <w:r>
        <w:rPr>
          <w:sz w:val="28"/>
        </w:rPr>
        <w:t>13.02.</w:t>
      </w:r>
      <w:r w:rsidR="00FB7CC7">
        <w:rPr>
          <w:sz w:val="28"/>
        </w:rPr>
        <w:t>202</w:t>
      </w:r>
      <w:r w:rsidR="00246D18">
        <w:rPr>
          <w:sz w:val="28"/>
        </w:rPr>
        <w:t>5</w:t>
      </w:r>
      <w:r w:rsidR="00FB7CC7">
        <w:rPr>
          <w:sz w:val="28"/>
        </w:rPr>
        <w:t xml:space="preserve">                      </w:t>
      </w:r>
      <w:r>
        <w:rPr>
          <w:sz w:val="28"/>
        </w:rPr>
        <w:t xml:space="preserve">     </w:t>
      </w:r>
      <w:r w:rsidR="00FB7CC7">
        <w:rPr>
          <w:sz w:val="28"/>
        </w:rPr>
        <w:t xml:space="preserve"> </w:t>
      </w:r>
      <w:r w:rsidR="007B7579">
        <w:rPr>
          <w:sz w:val="28"/>
        </w:rPr>
        <w:t xml:space="preserve"> </w:t>
      </w:r>
      <w:r w:rsidR="00733F7A">
        <w:rPr>
          <w:sz w:val="28"/>
        </w:rPr>
        <w:t xml:space="preserve">  </w:t>
      </w:r>
      <w:r w:rsidR="00FB7CC7">
        <w:rPr>
          <w:sz w:val="28"/>
        </w:rPr>
        <w:t>р.</w:t>
      </w:r>
      <w:r w:rsidR="00277117">
        <w:rPr>
          <w:sz w:val="28"/>
        </w:rPr>
        <w:t xml:space="preserve"> </w:t>
      </w:r>
      <w:r w:rsidR="00FB7CC7">
        <w:rPr>
          <w:sz w:val="28"/>
        </w:rPr>
        <w:t xml:space="preserve">п. Первомайский                    </w:t>
      </w:r>
      <w:r w:rsidR="00733F7A">
        <w:rPr>
          <w:sz w:val="28"/>
        </w:rPr>
        <w:t xml:space="preserve">   </w:t>
      </w:r>
      <w:r w:rsidR="00FB7CC7">
        <w:rPr>
          <w:sz w:val="28"/>
        </w:rPr>
        <w:t xml:space="preserve">     </w:t>
      </w:r>
      <w:r w:rsidR="000667AB">
        <w:rPr>
          <w:sz w:val="28"/>
        </w:rPr>
        <w:t xml:space="preserve">  </w:t>
      </w:r>
      <w:r w:rsidR="00FB7CC7">
        <w:rPr>
          <w:sz w:val="28"/>
        </w:rPr>
        <w:t xml:space="preserve">№  </w:t>
      </w:r>
      <w:r>
        <w:rPr>
          <w:sz w:val="28"/>
        </w:rPr>
        <w:t>261</w:t>
      </w:r>
      <w:r w:rsidR="00FB7CC7">
        <w:rPr>
          <w:sz w:val="28"/>
        </w:rPr>
        <w:t xml:space="preserve">    </w:t>
      </w:r>
    </w:p>
    <w:p w:rsidR="005A3D13" w:rsidRDefault="005A3D13" w:rsidP="00FB7CC7">
      <w:pPr>
        <w:jc w:val="both"/>
        <w:rPr>
          <w:sz w:val="28"/>
        </w:rPr>
      </w:pPr>
    </w:p>
    <w:p w:rsidR="0026477E" w:rsidRDefault="00823372" w:rsidP="00246D18">
      <w:pPr>
        <w:jc w:val="both"/>
        <w:rPr>
          <w:sz w:val="28"/>
        </w:rPr>
      </w:pPr>
      <w:r w:rsidRPr="00823372">
        <w:rPr>
          <w:sz w:val="28"/>
        </w:rPr>
        <w:t>Об утверждении административного регламента предоставления муниципальной услуги «Присвоение квалификационных категорий спортивных судей»</w:t>
      </w:r>
    </w:p>
    <w:p w:rsidR="0026477E" w:rsidRDefault="0026477E" w:rsidP="00246D18">
      <w:pPr>
        <w:jc w:val="both"/>
        <w:rPr>
          <w:sz w:val="28"/>
        </w:rPr>
      </w:pPr>
    </w:p>
    <w:p w:rsidR="00246D18" w:rsidRPr="00246D18" w:rsidRDefault="00B01602" w:rsidP="0026477E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В соответствии с Федеральным законом от 06.10.2003 № 131-ФЗ                   «Об общих принципах организации местного самоуправления в Российской Федерации»</w:t>
      </w:r>
      <w:r>
        <w:t xml:space="preserve"> </w:t>
      </w:r>
      <w:r>
        <w:rPr>
          <w:sz w:val="28"/>
        </w:rPr>
        <w:t>(с изменениями от 13.12.2024), Федеральным законом от 27.07.2010 № 210-ФЗ «Об организации предоставления государственных и муниципальных услуг»</w:t>
      </w:r>
      <w:r>
        <w:t xml:space="preserve"> </w:t>
      </w:r>
      <w:r>
        <w:rPr>
          <w:sz w:val="28"/>
        </w:rPr>
        <w:t>» (с изменениями от 28.12.2024), Федеральным законом от 04.12.2007 № 329-ФЗ «О физической культуре и спорте в Российской Федерации»</w:t>
      </w:r>
      <w:r>
        <w:t xml:space="preserve"> </w:t>
      </w:r>
      <w:r>
        <w:rPr>
          <w:sz w:val="28"/>
        </w:rPr>
        <w:t>» (с изменениями от 26.12.2024),</w:t>
      </w:r>
      <w:r w:rsidR="00823372" w:rsidRPr="00823372">
        <w:rPr>
          <w:sz w:val="28"/>
        </w:rPr>
        <w:t xml:space="preserve"> Приказом Министерства спорта Российской Фед</w:t>
      </w:r>
      <w:r>
        <w:rPr>
          <w:sz w:val="28"/>
        </w:rPr>
        <w:t xml:space="preserve">ерации </w:t>
      </w:r>
      <w:r w:rsidR="00823372" w:rsidRPr="00823372">
        <w:rPr>
          <w:sz w:val="28"/>
        </w:rPr>
        <w:t>от</w:t>
      </w:r>
      <w:proofErr w:type="gramEnd"/>
      <w:r w:rsidR="00823372" w:rsidRPr="00823372">
        <w:rPr>
          <w:sz w:val="28"/>
        </w:rPr>
        <w:t xml:space="preserve"> </w:t>
      </w:r>
      <w:proofErr w:type="gramStart"/>
      <w:r w:rsidR="00823372" w:rsidRPr="00823372">
        <w:rPr>
          <w:sz w:val="28"/>
        </w:rPr>
        <w:t>28.02.2017 №</w:t>
      </w:r>
      <w:r w:rsidR="00823372">
        <w:rPr>
          <w:sz w:val="28"/>
        </w:rPr>
        <w:t xml:space="preserve"> 134 «Об утверждении положения  о спортивных судьях»</w:t>
      </w:r>
      <w:r w:rsidR="0026477E">
        <w:rPr>
          <w:sz w:val="28"/>
        </w:rPr>
        <w:t xml:space="preserve">, </w:t>
      </w:r>
      <w:r w:rsidR="00246D18" w:rsidRPr="00246D18">
        <w:rPr>
          <w:sz w:val="28"/>
        </w:rPr>
        <w:t>постановл</w:t>
      </w:r>
      <w:r w:rsidR="000C66DE">
        <w:rPr>
          <w:sz w:val="28"/>
        </w:rPr>
        <w:t>ения администрации округа  от 18.01.2024 №60</w:t>
      </w:r>
      <w:r w:rsidR="00246D18" w:rsidRPr="00246D18">
        <w:rPr>
          <w:sz w:val="28"/>
        </w:rPr>
        <w:t xml:space="preserve"> «Об утверждении Порядка разработки и утверждения  административных регламентов предоставления муниципальных услуг </w:t>
      </w:r>
      <w:r w:rsidR="000C66DE">
        <w:rPr>
          <w:sz w:val="28"/>
        </w:rPr>
        <w:t xml:space="preserve">и </w:t>
      </w:r>
      <w:r w:rsidR="000C66DE" w:rsidRPr="000C66DE">
        <w:rPr>
          <w:sz w:val="28"/>
        </w:rPr>
        <w:t>Порядка проведения экспертизы проектов административных регламентов предоставления муниципальных услуг»</w:t>
      </w:r>
      <w:r w:rsidR="000C66DE">
        <w:rPr>
          <w:sz w:val="28"/>
        </w:rPr>
        <w:t xml:space="preserve"> </w:t>
      </w:r>
      <w:r w:rsidR="00246D18" w:rsidRPr="00246D18">
        <w:rPr>
          <w:sz w:val="28"/>
        </w:rPr>
        <w:t xml:space="preserve">администрацией Первомайского  </w:t>
      </w:r>
      <w:r w:rsidR="003A3E1E">
        <w:rPr>
          <w:sz w:val="28"/>
        </w:rPr>
        <w:t>муниципального округа</w:t>
      </w:r>
      <w:r w:rsidR="00246D18" w:rsidRPr="00246D18">
        <w:rPr>
          <w:sz w:val="28"/>
        </w:rPr>
        <w:t xml:space="preserve">  Тамбовской обла</w:t>
      </w:r>
      <w:r w:rsidR="003A3E1E">
        <w:rPr>
          <w:sz w:val="28"/>
        </w:rPr>
        <w:t>сти»</w:t>
      </w:r>
      <w:r w:rsidR="0007602B">
        <w:rPr>
          <w:sz w:val="28"/>
        </w:rPr>
        <w:t xml:space="preserve"> (с изменениями от </w:t>
      </w:r>
      <w:r w:rsidR="0007602B" w:rsidRPr="0007602B">
        <w:rPr>
          <w:sz w:val="28"/>
        </w:rPr>
        <w:t>14.08.2024 №1368</w:t>
      </w:r>
      <w:r w:rsidR="0007602B">
        <w:rPr>
          <w:sz w:val="28"/>
        </w:rPr>
        <w:t>)</w:t>
      </w:r>
      <w:r w:rsidR="003A3E1E">
        <w:rPr>
          <w:sz w:val="28"/>
        </w:rPr>
        <w:t>, руководствуясь статья</w:t>
      </w:r>
      <w:r w:rsidR="0007602B">
        <w:rPr>
          <w:sz w:val="28"/>
        </w:rPr>
        <w:t xml:space="preserve">ми 32, </w:t>
      </w:r>
      <w:r w:rsidR="003A3E1E">
        <w:rPr>
          <w:sz w:val="28"/>
        </w:rPr>
        <w:t>38</w:t>
      </w:r>
      <w:r w:rsidR="0007602B">
        <w:rPr>
          <w:sz w:val="28"/>
        </w:rPr>
        <w:t xml:space="preserve">, </w:t>
      </w:r>
      <w:r w:rsidR="003A3E1E">
        <w:rPr>
          <w:sz w:val="28"/>
        </w:rPr>
        <w:t>41</w:t>
      </w:r>
      <w:r w:rsidR="00246D18" w:rsidRPr="00246D18">
        <w:rPr>
          <w:sz w:val="28"/>
        </w:rPr>
        <w:t xml:space="preserve"> Устава Первомайского </w:t>
      </w:r>
      <w:r w:rsidR="003A3E1E">
        <w:rPr>
          <w:sz w:val="28"/>
          <w:szCs w:val="28"/>
          <w:lang w:eastAsia="zh-CN"/>
        </w:rPr>
        <w:t>муниципального округа</w:t>
      </w:r>
      <w:r w:rsidR="003A3E1E" w:rsidRPr="00246D18">
        <w:rPr>
          <w:sz w:val="28"/>
        </w:rPr>
        <w:t xml:space="preserve"> </w:t>
      </w:r>
      <w:r w:rsidR="00246D18" w:rsidRPr="00246D18">
        <w:rPr>
          <w:sz w:val="28"/>
        </w:rPr>
        <w:t>Т</w:t>
      </w:r>
      <w:r w:rsidR="003A3E1E">
        <w:rPr>
          <w:sz w:val="28"/>
        </w:rPr>
        <w:t>амбовской области, администрация</w:t>
      </w:r>
      <w:r w:rsidR="00246D18" w:rsidRPr="00246D18">
        <w:rPr>
          <w:sz w:val="28"/>
        </w:rPr>
        <w:t xml:space="preserve"> Первомайского </w:t>
      </w:r>
      <w:r w:rsidR="003A3E1E">
        <w:rPr>
          <w:sz w:val="28"/>
          <w:szCs w:val="28"/>
          <w:lang w:eastAsia="zh-CN"/>
        </w:rPr>
        <w:t>муниципального</w:t>
      </w:r>
      <w:proofErr w:type="gramEnd"/>
      <w:r w:rsidR="003A3E1E">
        <w:rPr>
          <w:sz w:val="28"/>
          <w:szCs w:val="28"/>
          <w:lang w:eastAsia="zh-CN"/>
        </w:rPr>
        <w:t xml:space="preserve"> округа</w:t>
      </w:r>
      <w:r w:rsidR="00246D18" w:rsidRPr="00246D18">
        <w:rPr>
          <w:sz w:val="28"/>
        </w:rPr>
        <w:t xml:space="preserve"> ПОСТАНОВЛЯЕТ:</w:t>
      </w:r>
    </w:p>
    <w:p w:rsidR="00246D18" w:rsidRPr="00246D18" w:rsidRDefault="00246D18" w:rsidP="003A3E1E">
      <w:pPr>
        <w:ind w:firstLine="709"/>
        <w:jc w:val="both"/>
        <w:rPr>
          <w:sz w:val="28"/>
        </w:rPr>
      </w:pPr>
      <w:r w:rsidRPr="00246D18">
        <w:rPr>
          <w:sz w:val="28"/>
        </w:rPr>
        <w:t xml:space="preserve">1.Утвердить административный регламент предоставления муниципальной услуги </w:t>
      </w:r>
      <w:r w:rsidR="00823372" w:rsidRPr="007C251C">
        <w:rPr>
          <w:rFonts w:ascii="PT Astra Serif" w:hAnsi="PT Astra Serif" w:cs="PT Astra Serif"/>
          <w:sz w:val="28"/>
          <w:szCs w:val="28"/>
        </w:rPr>
        <w:t>«Присвоение квалификационных категорий спортивных судей»</w:t>
      </w:r>
      <w:r w:rsidR="0026477E">
        <w:rPr>
          <w:sz w:val="28"/>
        </w:rPr>
        <w:t xml:space="preserve"> </w:t>
      </w:r>
      <w:r w:rsidRPr="00246D18">
        <w:rPr>
          <w:sz w:val="28"/>
        </w:rPr>
        <w:t>согласно приложению.</w:t>
      </w:r>
    </w:p>
    <w:p w:rsidR="00246D18" w:rsidRPr="00246D18" w:rsidRDefault="00246D18" w:rsidP="00DF6A35">
      <w:pPr>
        <w:ind w:firstLine="709"/>
        <w:jc w:val="both"/>
        <w:rPr>
          <w:sz w:val="28"/>
        </w:rPr>
      </w:pPr>
      <w:r w:rsidRPr="00246D18">
        <w:rPr>
          <w:sz w:val="28"/>
        </w:rPr>
        <w:t>2.Признать утратившим с</w:t>
      </w:r>
      <w:r w:rsidR="00DF6A35">
        <w:rPr>
          <w:sz w:val="28"/>
        </w:rPr>
        <w:t xml:space="preserve">илу постановление администрации </w:t>
      </w:r>
      <w:r w:rsidRPr="00246D18">
        <w:rPr>
          <w:sz w:val="28"/>
        </w:rPr>
        <w:t>Первомайског</w:t>
      </w:r>
      <w:r w:rsidR="0007602B">
        <w:rPr>
          <w:sz w:val="28"/>
        </w:rPr>
        <w:t>о района Тамбовской области от 08.11.2023</w:t>
      </w:r>
      <w:r w:rsidRPr="00246D18">
        <w:rPr>
          <w:sz w:val="28"/>
        </w:rPr>
        <w:t xml:space="preserve"> г. № </w:t>
      </w:r>
      <w:r w:rsidR="00823372">
        <w:rPr>
          <w:sz w:val="28"/>
        </w:rPr>
        <w:t>980</w:t>
      </w:r>
      <w:r w:rsidRPr="00246D18">
        <w:rPr>
          <w:sz w:val="28"/>
        </w:rPr>
        <w:t xml:space="preserve"> «</w:t>
      </w:r>
      <w:r w:rsidR="00823372" w:rsidRPr="00823372">
        <w:rPr>
          <w:sz w:val="28"/>
        </w:rPr>
        <w:t>Об утверждении административного регламента предоставления муниципальной услуги «Присвоение квалификационных категорий спортивных судей «спортивный судья второй категории», «спорт</w:t>
      </w:r>
      <w:r w:rsidR="00823372">
        <w:rPr>
          <w:sz w:val="28"/>
        </w:rPr>
        <w:t>ивный судья третьей категории»</w:t>
      </w:r>
      <w:r w:rsidRPr="00246D18">
        <w:rPr>
          <w:sz w:val="28"/>
        </w:rPr>
        <w:t>.</w:t>
      </w:r>
    </w:p>
    <w:p w:rsidR="00AC7D73" w:rsidRDefault="00246D18" w:rsidP="00DF6A35">
      <w:pPr>
        <w:ind w:firstLine="709"/>
        <w:jc w:val="both"/>
        <w:rPr>
          <w:rFonts w:ascii="PT Astra Serif" w:hAnsi="PT Astra Serif" w:cs="PT Astra Serif"/>
          <w:i/>
          <w:sz w:val="28"/>
          <w:szCs w:val="28"/>
        </w:rPr>
      </w:pPr>
      <w:r w:rsidRPr="00246D18">
        <w:rPr>
          <w:sz w:val="28"/>
        </w:rPr>
        <w:t>3.</w:t>
      </w:r>
      <w:proofErr w:type="gramStart"/>
      <w:r w:rsidR="00AC7D73" w:rsidRPr="007C251C">
        <w:rPr>
          <w:rFonts w:ascii="PT Astra Serif" w:hAnsi="PT Astra Serif" w:cs="PT Astra Serif"/>
          <w:sz w:val="28"/>
          <w:szCs w:val="28"/>
        </w:rPr>
        <w:t>Контроль за</w:t>
      </w:r>
      <w:proofErr w:type="gramEnd"/>
      <w:r w:rsidR="00AC7D73" w:rsidRPr="007C251C">
        <w:rPr>
          <w:rFonts w:ascii="PT Astra Serif" w:hAnsi="PT Astra Serif" w:cs="PT Astra Serif"/>
          <w:sz w:val="28"/>
          <w:szCs w:val="28"/>
        </w:rPr>
        <w:t xml:space="preserve"> исполнением настоящего постановления возложить на </w:t>
      </w:r>
      <w:r w:rsidR="00AC7D73" w:rsidRPr="001D0C9D">
        <w:rPr>
          <w:rFonts w:ascii="PT Astra Serif" w:hAnsi="PT Astra Serif" w:cs="PT Astra Serif"/>
          <w:sz w:val="28"/>
          <w:szCs w:val="28"/>
        </w:rPr>
        <w:t xml:space="preserve">заместителя главы администрации Первомайского муниципального округа </w:t>
      </w:r>
      <w:proofErr w:type="spellStart"/>
      <w:r w:rsidR="00AC7D73" w:rsidRPr="001D0C9D">
        <w:rPr>
          <w:rFonts w:ascii="PT Astra Serif" w:hAnsi="PT Astra Serif" w:cs="PT Astra Serif"/>
          <w:sz w:val="28"/>
          <w:szCs w:val="28"/>
        </w:rPr>
        <w:t>Т.А.Алымову</w:t>
      </w:r>
      <w:proofErr w:type="spellEnd"/>
      <w:r w:rsidR="00AC7D73" w:rsidRPr="007C251C">
        <w:rPr>
          <w:rFonts w:ascii="PT Astra Serif" w:hAnsi="PT Astra Serif" w:cs="PT Astra Serif"/>
          <w:i/>
          <w:sz w:val="28"/>
          <w:szCs w:val="28"/>
        </w:rPr>
        <w:t>.</w:t>
      </w:r>
    </w:p>
    <w:p w:rsidR="007B798E" w:rsidRPr="00AC7D73" w:rsidRDefault="00AC7D73" w:rsidP="00AC7D73">
      <w:pPr>
        <w:ind w:firstLine="709"/>
        <w:jc w:val="both"/>
        <w:rPr>
          <w:sz w:val="28"/>
          <w:szCs w:val="28"/>
        </w:rPr>
      </w:pPr>
      <w:r w:rsidRPr="00AC7D73">
        <w:rPr>
          <w:sz w:val="28"/>
          <w:szCs w:val="28"/>
        </w:rPr>
        <w:lastRenderedPageBreak/>
        <w:t>4</w:t>
      </w:r>
      <w:r>
        <w:rPr>
          <w:rFonts w:ascii="PT Astra Serif" w:hAnsi="PT Astra Serif" w:cs="PT Astra Serif"/>
          <w:i/>
          <w:sz w:val="28"/>
          <w:szCs w:val="28"/>
        </w:rPr>
        <w:t>.</w:t>
      </w:r>
      <w:r w:rsidR="00DF6A35">
        <w:rPr>
          <w:sz w:val="28"/>
          <w:szCs w:val="28"/>
        </w:rPr>
        <w:t>Опубликовать настоящее постановление в газете «Вестник» Первомайского муниципаль</w:t>
      </w:r>
      <w:r w:rsidR="00B01602">
        <w:rPr>
          <w:sz w:val="28"/>
          <w:szCs w:val="28"/>
        </w:rPr>
        <w:t xml:space="preserve">ного округа Тамбовской области и </w:t>
      </w:r>
      <w:r w:rsidR="00DF6A35">
        <w:rPr>
          <w:sz w:val="28"/>
          <w:szCs w:val="28"/>
        </w:rPr>
        <w:t>разместить в  сетевом издании «РИА «ТОП68» (</w:t>
      </w:r>
      <w:hyperlink r:id="rId9" w:history="1">
        <w:r w:rsidR="00C5708B" w:rsidRPr="003761E5">
          <w:rPr>
            <w:rStyle w:val="a9"/>
            <w:sz w:val="28"/>
            <w:szCs w:val="28"/>
            <w:lang w:val="en-US"/>
          </w:rPr>
          <w:t>www</w:t>
        </w:r>
        <w:r w:rsidR="00C5708B" w:rsidRPr="003761E5">
          <w:rPr>
            <w:rStyle w:val="a9"/>
            <w:sz w:val="28"/>
            <w:szCs w:val="28"/>
          </w:rPr>
          <w:t>.</w:t>
        </w:r>
        <w:r w:rsidR="00C5708B" w:rsidRPr="003761E5">
          <w:rPr>
            <w:rStyle w:val="a9"/>
            <w:sz w:val="28"/>
            <w:szCs w:val="28"/>
            <w:lang w:val="en-US"/>
          </w:rPr>
          <w:t>top</w:t>
        </w:r>
        <w:r w:rsidR="00C5708B" w:rsidRPr="003761E5">
          <w:rPr>
            <w:rStyle w:val="a9"/>
            <w:sz w:val="28"/>
            <w:szCs w:val="28"/>
          </w:rPr>
          <w:t>68.</w:t>
        </w:r>
        <w:proofErr w:type="spellStart"/>
        <w:r w:rsidR="00C5708B" w:rsidRPr="003761E5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="00C5708B">
        <w:rPr>
          <w:sz w:val="28"/>
          <w:szCs w:val="28"/>
        </w:rPr>
        <w:t>)</w:t>
      </w:r>
      <w:r w:rsidR="00B01602">
        <w:rPr>
          <w:sz w:val="28"/>
          <w:szCs w:val="28"/>
        </w:rPr>
        <w:t>.</w:t>
      </w:r>
      <w:r w:rsidR="00C5708B">
        <w:rPr>
          <w:sz w:val="28"/>
          <w:szCs w:val="28"/>
        </w:rPr>
        <w:t xml:space="preserve"> </w:t>
      </w:r>
    </w:p>
    <w:p w:rsidR="007B798E" w:rsidRPr="007B798E" w:rsidRDefault="00AC7D73" w:rsidP="007B798E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7B798E" w:rsidRPr="00246D18">
        <w:rPr>
          <w:sz w:val="28"/>
        </w:rPr>
        <w:t>.</w:t>
      </w:r>
      <w:r w:rsidR="007B798E" w:rsidRPr="00B33A27">
        <w:rPr>
          <w:sz w:val="28"/>
        </w:rPr>
        <w:t>Настоящее постановление вступает в силу после его официального опубликования.</w:t>
      </w:r>
    </w:p>
    <w:p w:rsidR="00823372" w:rsidRPr="00246D18" w:rsidRDefault="00823372" w:rsidP="00246D18">
      <w:pPr>
        <w:jc w:val="both"/>
        <w:rPr>
          <w:sz w:val="28"/>
        </w:rPr>
      </w:pPr>
    </w:p>
    <w:p w:rsidR="00246D18" w:rsidRPr="00246D18" w:rsidRDefault="00246D18" w:rsidP="00246D18">
      <w:pPr>
        <w:rPr>
          <w:sz w:val="28"/>
        </w:rPr>
      </w:pPr>
    </w:p>
    <w:p w:rsidR="00FB7CC7" w:rsidRDefault="00246D18" w:rsidP="00246D18">
      <w:pPr>
        <w:rPr>
          <w:sz w:val="28"/>
        </w:rPr>
      </w:pPr>
      <w:r w:rsidRPr="00246D18">
        <w:rPr>
          <w:sz w:val="28"/>
        </w:rPr>
        <w:t xml:space="preserve">Глава </w:t>
      </w:r>
      <w:r w:rsidR="000C66DE">
        <w:rPr>
          <w:sz w:val="28"/>
        </w:rPr>
        <w:t>округа</w:t>
      </w:r>
      <w:r w:rsidRPr="00246D18">
        <w:rPr>
          <w:sz w:val="28"/>
        </w:rPr>
        <w:tab/>
      </w:r>
      <w:r w:rsidRPr="00246D18">
        <w:rPr>
          <w:sz w:val="28"/>
        </w:rPr>
        <w:tab/>
      </w:r>
      <w:r w:rsidRPr="00246D18">
        <w:rPr>
          <w:sz w:val="28"/>
        </w:rPr>
        <w:tab/>
      </w:r>
      <w:r w:rsidRPr="00246D18">
        <w:rPr>
          <w:sz w:val="28"/>
        </w:rPr>
        <w:tab/>
        <w:t xml:space="preserve">                </w:t>
      </w:r>
      <w:r w:rsidR="000C66DE">
        <w:rPr>
          <w:sz w:val="28"/>
        </w:rPr>
        <w:t xml:space="preserve">                         </w:t>
      </w:r>
      <w:r w:rsidR="000C66DE">
        <w:rPr>
          <w:sz w:val="28"/>
        </w:rPr>
        <w:tab/>
        <w:t xml:space="preserve">     </w:t>
      </w:r>
      <w:r w:rsidRPr="00246D18">
        <w:rPr>
          <w:sz w:val="28"/>
        </w:rPr>
        <w:t>Р.В.</w:t>
      </w:r>
      <w:r w:rsidR="000C66DE">
        <w:rPr>
          <w:sz w:val="28"/>
        </w:rPr>
        <w:t xml:space="preserve"> </w:t>
      </w:r>
      <w:r w:rsidRPr="00246D18">
        <w:rPr>
          <w:sz w:val="28"/>
        </w:rPr>
        <w:t>Рыжков</w:t>
      </w: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FB7CC7" w:rsidRDefault="00FB7CC7" w:rsidP="00FB7CC7">
      <w:pPr>
        <w:rPr>
          <w:sz w:val="28"/>
        </w:rPr>
      </w:pPr>
    </w:p>
    <w:p w:rsidR="006E0368" w:rsidRDefault="006E0368" w:rsidP="00FB7CC7">
      <w:pPr>
        <w:rPr>
          <w:sz w:val="28"/>
        </w:rPr>
      </w:pPr>
    </w:p>
    <w:p w:rsidR="000C66DE" w:rsidRDefault="000C66DE" w:rsidP="00FB7CC7">
      <w:pPr>
        <w:rPr>
          <w:sz w:val="28"/>
        </w:rPr>
      </w:pPr>
    </w:p>
    <w:p w:rsidR="000C66DE" w:rsidRDefault="000C66DE" w:rsidP="00FB7CC7">
      <w:pPr>
        <w:rPr>
          <w:sz w:val="28"/>
        </w:rPr>
      </w:pPr>
    </w:p>
    <w:p w:rsidR="000C66DE" w:rsidRDefault="000C66DE" w:rsidP="00FB7CC7">
      <w:pPr>
        <w:rPr>
          <w:sz w:val="28"/>
        </w:rPr>
      </w:pPr>
    </w:p>
    <w:p w:rsidR="000C66DE" w:rsidRDefault="000C66D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26477E" w:rsidRDefault="0026477E" w:rsidP="00FB7CC7">
      <w:pPr>
        <w:rPr>
          <w:sz w:val="28"/>
        </w:rPr>
      </w:pPr>
    </w:p>
    <w:p w:rsidR="00C42687" w:rsidRPr="005A3D13" w:rsidRDefault="00C42687" w:rsidP="00FB7CC7">
      <w:pPr>
        <w:rPr>
          <w:sz w:val="24"/>
        </w:rPr>
      </w:pPr>
      <w:bookmarkStart w:id="0" w:name="_GoBack"/>
      <w:bookmarkEnd w:id="0"/>
    </w:p>
    <w:sectPr w:rsidR="00C42687" w:rsidRPr="005A3D13" w:rsidSect="00ED1B35">
      <w:pgSz w:w="11906" w:h="16838"/>
      <w:pgMar w:top="1134" w:right="567" w:bottom="1134" w:left="1701" w:header="720" w:footer="720" w:gutter="0"/>
      <w:cols w:space="720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C73" w:rsidRDefault="001E7C73" w:rsidP="00ED1B35">
      <w:r>
        <w:separator/>
      </w:r>
    </w:p>
  </w:endnote>
  <w:endnote w:type="continuationSeparator" w:id="0">
    <w:p w:rsidR="001E7C73" w:rsidRDefault="001E7C73" w:rsidP="00ED1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C73" w:rsidRDefault="001E7C73" w:rsidP="00ED1B35">
      <w:r>
        <w:separator/>
      </w:r>
    </w:p>
  </w:footnote>
  <w:footnote w:type="continuationSeparator" w:id="0">
    <w:p w:rsidR="001E7C73" w:rsidRDefault="001E7C73" w:rsidP="00ED1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0C"/>
    <w:rsid w:val="00035CFE"/>
    <w:rsid w:val="000667AB"/>
    <w:rsid w:val="0007602B"/>
    <w:rsid w:val="00084379"/>
    <w:rsid w:val="000C66DE"/>
    <w:rsid w:val="000D1A3B"/>
    <w:rsid w:val="000F0AAC"/>
    <w:rsid w:val="00103ADF"/>
    <w:rsid w:val="00113189"/>
    <w:rsid w:val="001204D5"/>
    <w:rsid w:val="00165890"/>
    <w:rsid w:val="0018320C"/>
    <w:rsid w:val="001D0C9D"/>
    <w:rsid w:val="001E7C73"/>
    <w:rsid w:val="00231250"/>
    <w:rsid w:val="00246D18"/>
    <w:rsid w:val="0026477E"/>
    <w:rsid w:val="00277117"/>
    <w:rsid w:val="00281766"/>
    <w:rsid w:val="002C2C69"/>
    <w:rsid w:val="002D2F2F"/>
    <w:rsid w:val="00330209"/>
    <w:rsid w:val="00346C93"/>
    <w:rsid w:val="00397427"/>
    <w:rsid w:val="003A3E1E"/>
    <w:rsid w:val="004041A5"/>
    <w:rsid w:val="004853AA"/>
    <w:rsid w:val="004C027A"/>
    <w:rsid w:val="00512763"/>
    <w:rsid w:val="0055210B"/>
    <w:rsid w:val="00581B1C"/>
    <w:rsid w:val="00582758"/>
    <w:rsid w:val="005A3D13"/>
    <w:rsid w:val="00636D6F"/>
    <w:rsid w:val="00655359"/>
    <w:rsid w:val="006C3618"/>
    <w:rsid w:val="006E0368"/>
    <w:rsid w:val="006F26CE"/>
    <w:rsid w:val="00733F7A"/>
    <w:rsid w:val="007B7579"/>
    <w:rsid w:val="007B798E"/>
    <w:rsid w:val="007F0728"/>
    <w:rsid w:val="00823372"/>
    <w:rsid w:val="008A30A2"/>
    <w:rsid w:val="008B53C6"/>
    <w:rsid w:val="008C5663"/>
    <w:rsid w:val="008D7B63"/>
    <w:rsid w:val="00915212"/>
    <w:rsid w:val="009A121B"/>
    <w:rsid w:val="009B227F"/>
    <w:rsid w:val="009B68F5"/>
    <w:rsid w:val="00AC7D73"/>
    <w:rsid w:val="00B01602"/>
    <w:rsid w:val="00B311FD"/>
    <w:rsid w:val="00BE00B4"/>
    <w:rsid w:val="00C332D2"/>
    <w:rsid w:val="00C42687"/>
    <w:rsid w:val="00C542F3"/>
    <w:rsid w:val="00C5708B"/>
    <w:rsid w:val="00C578D5"/>
    <w:rsid w:val="00CA7E1E"/>
    <w:rsid w:val="00CF1A7E"/>
    <w:rsid w:val="00D3732E"/>
    <w:rsid w:val="00D74085"/>
    <w:rsid w:val="00DF6A35"/>
    <w:rsid w:val="00ED1B35"/>
    <w:rsid w:val="00EF26E8"/>
    <w:rsid w:val="00F11E3F"/>
    <w:rsid w:val="00F457F4"/>
    <w:rsid w:val="00FB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320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7C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2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1832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FB7C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1B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1B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1B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1B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827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320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7C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2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18320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FB7C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1B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1B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1B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1B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827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p68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</dc:creator>
  <cp:lastModifiedBy>RePack by Diakov</cp:lastModifiedBy>
  <cp:revision>16</cp:revision>
  <cp:lastPrinted>2025-01-16T06:40:00Z</cp:lastPrinted>
  <dcterms:created xsi:type="dcterms:W3CDTF">2025-01-13T12:50:00Z</dcterms:created>
  <dcterms:modified xsi:type="dcterms:W3CDTF">2025-05-13T11:39:00Z</dcterms:modified>
</cp:coreProperties>
</file>