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F3FFC" w:rsidRDefault="005F3FFC" w:rsidP="005F3FFC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FFC" w:rsidRDefault="005F3FFC" w:rsidP="005F3FFC">
      <w:pPr>
        <w:jc w:val="center"/>
      </w:pPr>
    </w:p>
    <w:p w:rsidR="005F3FFC" w:rsidRDefault="005F3FFC" w:rsidP="005F3FFC">
      <w:pPr>
        <w:jc w:val="center"/>
        <w:rPr>
          <w:szCs w:val="28"/>
        </w:rPr>
      </w:pPr>
      <w:r>
        <w:rPr>
          <w:szCs w:val="28"/>
        </w:rPr>
        <w:t>ТАМБОВСКАЯ ОБЛАСТЬ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5F3FFC" w:rsidP="005F3FFC">
      <w:pPr>
        <w:rPr>
          <w:szCs w:val="28"/>
        </w:rPr>
      </w:pPr>
      <w:r>
        <w:rPr>
          <w:szCs w:val="28"/>
        </w:rPr>
        <w:t xml:space="preserve">АДМИНИСТРАЦИЯ   ПЕРВОМАЙСКОГО  МУНИЦИПАЛЬНОГО </w:t>
      </w:r>
      <w:r w:rsidR="00A92A48">
        <w:rPr>
          <w:szCs w:val="28"/>
        </w:rPr>
        <w:t xml:space="preserve"> </w:t>
      </w:r>
      <w:r>
        <w:rPr>
          <w:szCs w:val="28"/>
        </w:rPr>
        <w:t>ОКРУГА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A92A48" w:rsidP="005F3FFC">
      <w:pPr>
        <w:jc w:val="center"/>
        <w:rPr>
          <w:szCs w:val="28"/>
        </w:rPr>
      </w:pPr>
      <w:r>
        <w:rPr>
          <w:szCs w:val="28"/>
        </w:rPr>
        <w:t>ПОСТАНОВЛ</w:t>
      </w:r>
      <w:r w:rsidR="005F3FFC">
        <w:rPr>
          <w:szCs w:val="28"/>
        </w:rPr>
        <w:t>ЕНИЕ</w:t>
      </w:r>
    </w:p>
    <w:p w:rsidR="005F3FFC" w:rsidRDefault="005F3FFC" w:rsidP="005F3FFC">
      <w:pPr>
        <w:jc w:val="center"/>
        <w:rPr>
          <w:szCs w:val="28"/>
        </w:rPr>
      </w:pPr>
    </w:p>
    <w:p w:rsidR="005F3FFC" w:rsidRPr="00A67E53" w:rsidRDefault="004C5C9A" w:rsidP="005F3FFC">
      <w:pPr>
        <w:rPr>
          <w:szCs w:val="28"/>
        </w:rPr>
      </w:pPr>
      <w:r>
        <w:rPr>
          <w:szCs w:val="28"/>
        </w:rPr>
        <w:t xml:space="preserve">  </w:t>
      </w:r>
      <w:r w:rsidR="00760C9A">
        <w:rPr>
          <w:szCs w:val="28"/>
        </w:rPr>
        <w:t xml:space="preserve">   </w:t>
      </w:r>
      <w:r w:rsidR="00263E99">
        <w:rPr>
          <w:szCs w:val="28"/>
        </w:rPr>
        <w:t>13.02.</w:t>
      </w:r>
      <w:r w:rsidR="005F3FFC">
        <w:rPr>
          <w:szCs w:val="28"/>
        </w:rPr>
        <w:t>202</w:t>
      </w:r>
      <w:r w:rsidR="00760C9A">
        <w:rPr>
          <w:szCs w:val="28"/>
        </w:rPr>
        <w:t>5</w:t>
      </w:r>
      <w:r w:rsidR="005F3FFC">
        <w:rPr>
          <w:szCs w:val="28"/>
        </w:rPr>
        <w:t xml:space="preserve">  </w:t>
      </w:r>
      <w:r w:rsidR="008B59A6">
        <w:rPr>
          <w:szCs w:val="28"/>
        </w:rPr>
        <w:t xml:space="preserve">                   </w:t>
      </w:r>
      <w:r w:rsidR="00202A11">
        <w:rPr>
          <w:szCs w:val="28"/>
        </w:rPr>
        <w:t xml:space="preserve">   </w:t>
      </w:r>
      <w:r w:rsidR="008B59A6">
        <w:rPr>
          <w:szCs w:val="28"/>
        </w:rPr>
        <w:t xml:space="preserve">   </w:t>
      </w:r>
      <w:r w:rsidR="005F3FFC">
        <w:rPr>
          <w:szCs w:val="28"/>
        </w:rPr>
        <w:t xml:space="preserve"> р.п.Первомайский</w:t>
      </w:r>
      <w:r w:rsidR="008B59A6">
        <w:rPr>
          <w:szCs w:val="28"/>
        </w:rPr>
        <w:t xml:space="preserve">                               </w:t>
      </w:r>
      <w:r w:rsidR="005F3FFC">
        <w:rPr>
          <w:szCs w:val="28"/>
        </w:rPr>
        <w:t xml:space="preserve">    №</w:t>
      </w:r>
      <w:r w:rsidR="00263E99">
        <w:rPr>
          <w:szCs w:val="28"/>
        </w:rPr>
        <w:t>245</w:t>
      </w:r>
      <w:bookmarkStart w:id="0" w:name="_GoBack"/>
      <w:bookmarkEnd w:id="0"/>
      <w:r w:rsidR="00B709F4">
        <w:rPr>
          <w:szCs w:val="28"/>
        </w:rPr>
        <w:t xml:space="preserve">    </w:t>
      </w:r>
    </w:p>
    <w:p w:rsidR="005F3FFC" w:rsidRDefault="005F3FFC" w:rsidP="005F3FFC">
      <w:pPr>
        <w:jc w:val="center"/>
        <w:rPr>
          <w:szCs w:val="28"/>
        </w:rPr>
      </w:pPr>
    </w:p>
    <w:p w:rsidR="00760C9A" w:rsidRDefault="00760C9A" w:rsidP="00760C9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предоставления единовременных денежных выплат гражданам Российской Федерации, иностранным гражданам и лицам без          гражданства, постоянно проживающим в жилых помещениях, попавших в зону чрезвычайной ситуации природного и техногенного характера на территории Первомайского муниципального округа Тамбовской области</w:t>
      </w:r>
    </w:p>
    <w:p w:rsidR="00760C9A" w:rsidRPr="00B6051D" w:rsidRDefault="00760C9A" w:rsidP="00B6051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60C9A" w:rsidRPr="00B6051D" w:rsidRDefault="00760C9A" w:rsidP="00B6051D">
      <w:pPr>
        <w:pStyle w:val="Standard"/>
        <w:jc w:val="both"/>
        <w:rPr>
          <w:rFonts w:eastAsia="Calibri" w:cs="Times New Roman"/>
          <w:kern w:val="0"/>
          <w:sz w:val="28"/>
          <w:szCs w:val="28"/>
          <w:lang w:eastAsia="en-US" w:bidi="ar-SA"/>
        </w:rPr>
      </w:pPr>
      <w:r w:rsidRPr="00B6051D">
        <w:rPr>
          <w:rFonts w:cs="Times New Roman"/>
          <w:sz w:val="28"/>
          <w:szCs w:val="28"/>
        </w:rPr>
        <w:tab/>
        <w:t xml:space="preserve">В соответствии с </w:t>
      </w:r>
      <w:r w:rsidR="00B70082" w:rsidRPr="00B70082">
        <w:rPr>
          <w:rFonts w:cs="Times New Roman"/>
          <w:sz w:val="28"/>
          <w:szCs w:val="28"/>
        </w:rPr>
        <w:t xml:space="preserve"> </w:t>
      </w:r>
      <w:r w:rsidRPr="00B6051D">
        <w:rPr>
          <w:rFonts w:cs="Times New Roman"/>
          <w:sz w:val="28"/>
          <w:szCs w:val="28"/>
        </w:rPr>
        <w:t xml:space="preserve">постановлением администрации Тамбовской области </w:t>
      </w:r>
      <w:r w:rsidR="00B70082" w:rsidRPr="00B70082">
        <w:rPr>
          <w:rFonts w:cs="Times New Roman"/>
          <w:sz w:val="28"/>
          <w:szCs w:val="28"/>
        </w:rPr>
        <w:t xml:space="preserve"> </w:t>
      </w:r>
      <w:r w:rsidRPr="00B6051D">
        <w:rPr>
          <w:rFonts w:cs="Times New Roman"/>
          <w:sz w:val="28"/>
          <w:szCs w:val="28"/>
        </w:rPr>
        <w:t xml:space="preserve">от 24.06.2022 №510 «Об утверждении Порядка использования бюджетных ассигнований резервного фонда администрации области и внесении изменений в отдельные постановления администрации области» (с изменениями </w:t>
      </w:r>
      <w:r w:rsidR="00B70082" w:rsidRPr="00B70082">
        <w:rPr>
          <w:rFonts w:cs="Times New Roman"/>
          <w:sz w:val="28"/>
          <w:szCs w:val="28"/>
        </w:rPr>
        <w:t xml:space="preserve">                       </w:t>
      </w:r>
      <w:r w:rsidRPr="00B6051D">
        <w:rPr>
          <w:rFonts w:cs="Times New Roman"/>
          <w:sz w:val="28"/>
          <w:szCs w:val="28"/>
        </w:rPr>
        <w:t xml:space="preserve">от  </w:t>
      </w:r>
      <w:r w:rsidR="00566927" w:rsidRPr="00B6051D">
        <w:rPr>
          <w:rFonts w:cs="Times New Roman"/>
          <w:sz w:val="28"/>
          <w:szCs w:val="28"/>
        </w:rPr>
        <w:t>07.10.2024</w:t>
      </w:r>
      <w:r w:rsidR="00F420D6">
        <w:rPr>
          <w:rFonts w:cs="Times New Roman"/>
          <w:sz w:val="28"/>
          <w:szCs w:val="28"/>
        </w:rPr>
        <w:t>)</w:t>
      </w:r>
      <w:r w:rsidR="00BE1325">
        <w:rPr>
          <w:rFonts w:cs="Times New Roman"/>
          <w:sz w:val="28"/>
          <w:szCs w:val="28"/>
        </w:rPr>
        <w:t xml:space="preserve">, </w:t>
      </w:r>
      <w:r w:rsidRPr="00B6051D"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руководствуясь статьями 32, 38, 41 Устава Первомайского муниципального округа   Тамбовской области, администрация Первомайского муниципального округа  ПОСТАНОВЛЯЕТ:</w:t>
      </w:r>
      <w:r w:rsidRPr="00B6051D">
        <w:rPr>
          <w:rFonts w:eastAsia="Calibri" w:cs="Times New Roman"/>
          <w:kern w:val="0"/>
          <w:sz w:val="28"/>
          <w:szCs w:val="28"/>
          <w:lang w:eastAsia="en-US" w:bidi="ar-SA"/>
        </w:rPr>
        <w:tab/>
      </w:r>
    </w:p>
    <w:p w:rsidR="00B6051D" w:rsidRDefault="00760C9A" w:rsidP="00FE3502">
      <w:pPr>
        <w:tabs>
          <w:tab w:val="left" w:pos="567"/>
        </w:tabs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1.Утвердить</w:t>
      </w:r>
      <w:r w:rsidR="00B6051D">
        <w:rPr>
          <w:rFonts w:cs="Times New Roman"/>
          <w:szCs w:val="28"/>
        </w:rPr>
        <w:t>:</w:t>
      </w:r>
    </w:p>
    <w:p w:rsidR="00B6051D" w:rsidRPr="00B6051D" w:rsidRDefault="00B6051D" w:rsidP="00B6051D">
      <w:pPr>
        <w:pStyle w:val="Standard"/>
        <w:jc w:val="both"/>
        <w:rPr>
          <w:rFonts w:eastAsia="Times New Roman" w:cs="Times New Roman"/>
          <w:kern w:val="0"/>
          <w:sz w:val="28"/>
          <w:szCs w:val="28"/>
          <w:lang w:bidi="ar-SA"/>
        </w:rPr>
      </w:pPr>
      <w:r>
        <w:rPr>
          <w:rFonts w:cs="Times New Roman"/>
          <w:szCs w:val="28"/>
        </w:rPr>
        <w:t xml:space="preserve">        </w:t>
      </w:r>
      <w:r w:rsidRPr="00B6051D">
        <w:rPr>
          <w:rFonts w:cs="Times New Roman"/>
          <w:sz w:val="28"/>
          <w:szCs w:val="28"/>
        </w:rPr>
        <w:t>1.1.</w:t>
      </w:r>
      <w:r w:rsidRPr="00B6051D">
        <w:rPr>
          <w:rFonts w:eastAsia="Times New Roman" w:cs="Times New Roman"/>
          <w:kern w:val="0"/>
          <w:sz w:val="28"/>
          <w:szCs w:val="28"/>
          <w:lang w:bidi="ar-SA"/>
        </w:rPr>
        <w:t>Порядок оказания единовременной материальной помощи гражданам, пострадавшим в результате чрезвычайных ситуаций природного и техногенного характера, согласно приложению №</w:t>
      </w:r>
      <w:r>
        <w:rPr>
          <w:rFonts w:eastAsia="Times New Roman" w:cs="Times New Roman"/>
          <w:kern w:val="0"/>
          <w:sz w:val="28"/>
          <w:szCs w:val="28"/>
          <w:lang w:bidi="ar-SA"/>
        </w:rPr>
        <w:t>1.</w:t>
      </w:r>
    </w:p>
    <w:p w:rsidR="00B6051D" w:rsidRPr="00B6051D" w:rsidRDefault="00B6051D" w:rsidP="00B6051D">
      <w:pPr>
        <w:autoSpaceDN w:val="0"/>
        <w:ind w:firstLine="567"/>
        <w:jc w:val="both"/>
        <w:textAlignment w:val="baseline"/>
        <w:rPr>
          <w:rFonts w:eastAsia="Times New Roman" w:cs="Times New Roman"/>
          <w:kern w:val="0"/>
          <w:szCs w:val="28"/>
          <w:lang w:bidi="ar-SA"/>
        </w:rPr>
      </w:pPr>
      <w:r>
        <w:rPr>
          <w:rFonts w:eastAsia="Times New Roman" w:cs="Times New Roman"/>
          <w:kern w:val="0"/>
          <w:szCs w:val="28"/>
          <w:lang w:bidi="ar-SA"/>
        </w:rPr>
        <w:t>1.2.</w:t>
      </w:r>
      <w:r w:rsidRPr="00B6051D">
        <w:rPr>
          <w:rFonts w:eastAsia="Times New Roman" w:cs="Times New Roman"/>
          <w:kern w:val="0"/>
          <w:szCs w:val="28"/>
          <w:lang w:bidi="ar-SA"/>
        </w:rPr>
        <w:t xml:space="preserve">Порядок оказания финансовой помощи гражданам в связи с утратой ими имущества первой необходимости в результате чрезвычайных ситуаций природного и техногенного </w:t>
      </w:r>
      <w:r w:rsidR="00B70082" w:rsidRPr="00B70082">
        <w:rPr>
          <w:rFonts w:eastAsia="Times New Roman" w:cs="Times New Roman"/>
          <w:kern w:val="0"/>
          <w:szCs w:val="28"/>
          <w:lang w:bidi="ar-SA"/>
        </w:rPr>
        <w:t xml:space="preserve"> </w:t>
      </w:r>
      <w:r w:rsidRPr="00B6051D">
        <w:rPr>
          <w:rFonts w:eastAsia="Times New Roman" w:cs="Times New Roman"/>
          <w:kern w:val="0"/>
          <w:szCs w:val="28"/>
          <w:lang w:bidi="ar-SA"/>
        </w:rPr>
        <w:t>характера</w:t>
      </w:r>
      <w:r w:rsidR="00B70082" w:rsidRPr="00B70082">
        <w:rPr>
          <w:rFonts w:eastAsia="Times New Roman" w:cs="Times New Roman"/>
          <w:kern w:val="0"/>
          <w:szCs w:val="28"/>
          <w:lang w:bidi="ar-SA"/>
        </w:rPr>
        <w:t xml:space="preserve"> </w:t>
      </w:r>
      <w:r w:rsidRPr="00B6051D">
        <w:rPr>
          <w:rFonts w:eastAsia="Times New Roman" w:cs="Times New Roman"/>
          <w:kern w:val="0"/>
          <w:szCs w:val="28"/>
          <w:lang w:bidi="ar-SA"/>
        </w:rPr>
        <w:t xml:space="preserve"> согласно приложению №2</w:t>
      </w:r>
      <w:r>
        <w:rPr>
          <w:rFonts w:eastAsia="Times New Roman" w:cs="Times New Roman"/>
          <w:kern w:val="0"/>
          <w:szCs w:val="28"/>
          <w:lang w:bidi="ar-SA"/>
        </w:rPr>
        <w:t>.</w:t>
      </w:r>
    </w:p>
    <w:p w:rsidR="00B6051D" w:rsidRPr="00B6051D" w:rsidRDefault="00B6051D" w:rsidP="00B6051D">
      <w:pPr>
        <w:autoSpaceDN w:val="0"/>
        <w:ind w:firstLine="567"/>
        <w:jc w:val="both"/>
        <w:textAlignment w:val="baseline"/>
        <w:rPr>
          <w:rFonts w:ascii="PT Astra Serif" w:eastAsia="Times New Roman" w:hAnsi="PT Astra Serif" w:cs="Times New Roman"/>
          <w:kern w:val="0"/>
          <w:szCs w:val="28"/>
          <w:lang w:bidi="ar-SA"/>
        </w:rPr>
      </w:pPr>
      <w:r>
        <w:rPr>
          <w:rFonts w:ascii="PT Astra Serif" w:eastAsia="Times New Roman" w:hAnsi="PT Astra Serif" w:cs="Times New Roman"/>
          <w:kern w:val="0"/>
          <w:szCs w:val="28"/>
          <w:lang w:bidi="ar-SA"/>
        </w:rPr>
        <w:t>1.3.</w:t>
      </w:r>
      <w:r w:rsidRPr="00B6051D">
        <w:rPr>
          <w:rFonts w:ascii="PT Astra Serif" w:eastAsia="Times New Roman" w:hAnsi="PT Astra Serif" w:cs="Times New Roman"/>
          <w:kern w:val="0"/>
          <w:szCs w:val="28"/>
          <w:lang w:bidi="ar-SA"/>
        </w:rPr>
        <w:t>Порядок осуществления выплаты единовременного пособия гражданам, получившим в результате чрезвычайных ситуаций природного и техногенного характера вред здоровью, согласно приложению №3</w:t>
      </w:r>
      <w:r>
        <w:rPr>
          <w:rFonts w:ascii="PT Astra Serif" w:eastAsia="Times New Roman" w:hAnsi="PT Astra Serif" w:cs="Times New Roman"/>
          <w:kern w:val="0"/>
          <w:szCs w:val="28"/>
          <w:lang w:bidi="ar-SA"/>
        </w:rPr>
        <w:t>.</w:t>
      </w:r>
    </w:p>
    <w:p w:rsidR="00B6051D" w:rsidRPr="00B6051D" w:rsidRDefault="00B6051D" w:rsidP="00B6051D">
      <w:pPr>
        <w:autoSpaceDN w:val="0"/>
        <w:ind w:firstLine="567"/>
        <w:jc w:val="both"/>
        <w:textAlignment w:val="baseline"/>
        <w:rPr>
          <w:rFonts w:ascii="PT Astra Serif" w:eastAsia="Times New Roman" w:hAnsi="PT Astra Serif" w:cs="Times New Roman"/>
          <w:kern w:val="3"/>
          <w:szCs w:val="28"/>
          <w:lang w:eastAsia="en-US" w:bidi="ar-SA"/>
        </w:rPr>
      </w:pPr>
      <w:r>
        <w:rPr>
          <w:rFonts w:ascii="PT Astra Serif" w:eastAsia="Times New Roman" w:hAnsi="PT Astra Serif" w:cs="Times New Roman"/>
          <w:kern w:val="3"/>
          <w:szCs w:val="28"/>
          <w:lang w:eastAsia="en-US" w:bidi="ar-SA"/>
        </w:rPr>
        <w:t>1.4.</w:t>
      </w:r>
      <w:r w:rsidRPr="00B6051D">
        <w:rPr>
          <w:rFonts w:ascii="PT Astra Serif" w:eastAsia="Times New Roman" w:hAnsi="PT Astra Serif" w:cs="Times New Roman"/>
          <w:kern w:val="3"/>
          <w:szCs w:val="28"/>
          <w:lang w:eastAsia="en-US" w:bidi="ar-SA"/>
        </w:rPr>
        <w:t>Порядок осуществления выплаты единовременного пособия членам семей граждан, погибших (умерших) в результате чрезвычайных ситуаций природного и техногенного характера, согласно приложению №4.</w:t>
      </w:r>
    </w:p>
    <w:p w:rsidR="00FE3502" w:rsidRPr="00FE3502" w:rsidRDefault="00B6051D" w:rsidP="00B70082">
      <w:pPr>
        <w:tabs>
          <w:tab w:val="left" w:pos="567"/>
        </w:tabs>
        <w:jc w:val="both"/>
        <w:rPr>
          <w:rFonts w:eastAsiaTheme="minorHAnsi" w:cs="Times New Roman"/>
          <w:color w:val="auto"/>
          <w:kern w:val="0"/>
          <w:szCs w:val="28"/>
          <w:lang w:eastAsia="en-US" w:bidi="ar-SA"/>
        </w:rPr>
      </w:pPr>
      <w:r>
        <w:rPr>
          <w:rFonts w:eastAsiaTheme="minorHAnsi" w:cs="Times New Roman"/>
          <w:color w:val="auto"/>
          <w:kern w:val="0"/>
          <w:szCs w:val="28"/>
          <w:lang w:eastAsia="en-US" w:bidi="ar-SA"/>
        </w:rPr>
        <w:t xml:space="preserve">        </w:t>
      </w:r>
      <w:r w:rsidR="00FE3502" w:rsidRPr="00FE3502">
        <w:rPr>
          <w:rFonts w:eastAsiaTheme="minorHAnsi" w:cs="Times New Roman"/>
          <w:color w:val="auto"/>
          <w:kern w:val="0"/>
          <w:szCs w:val="28"/>
          <w:lang w:eastAsia="en-US" w:bidi="ar-SA"/>
        </w:rPr>
        <w:t>2.Опубликовать настоящее постановление в газете «Вестник» Первомайского муниципального округа Тамбовской области и разместить в  сетевом издании «РИА «ТОП68» (</w:t>
      </w:r>
      <w:r w:rsidR="00FE3502" w:rsidRPr="00FE3502">
        <w:rPr>
          <w:rFonts w:eastAsiaTheme="minorHAnsi" w:cs="Times New Roman"/>
          <w:color w:val="auto"/>
          <w:kern w:val="0"/>
          <w:szCs w:val="28"/>
          <w:lang w:val="en-US" w:eastAsia="en-US" w:bidi="ar-SA"/>
        </w:rPr>
        <w:t>www</w:t>
      </w:r>
      <w:r w:rsidR="00FE3502" w:rsidRPr="00FE3502">
        <w:rPr>
          <w:rFonts w:eastAsiaTheme="minorHAnsi" w:cs="Times New Roman"/>
          <w:color w:val="auto"/>
          <w:kern w:val="0"/>
          <w:szCs w:val="28"/>
          <w:lang w:eastAsia="en-US" w:bidi="ar-SA"/>
        </w:rPr>
        <w:t>.</w:t>
      </w:r>
      <w:r w:rsidR="00FE3502" w:rsidRPr="00FE3502">
        <w:rPr>
          <w:rFonts w:eastAsiaTheme="minorHAnsi" w:cs="Times New Roman"/>
          <w:color w:val="auto"/>
          <w:kern w:val="0"/>
          <w:szCs w:val="28"/>
          <w:lang w:val="en-US" w:eastAsia="en-US" w:bidi="ar-SA"/>
        </w:rPr>
        <w:t>top</w:t>
      </w:r>
      <w:r w:rsidR="00FE3502" w:rsidRPr="00FE3502">
        <w:rPr>
          <w:rFonts w:eastAsiaTheme="minorHAnsi" w:cs="Times New Roman"/>
          <w:color w:val="auto"/>
          <w:kern w:val="0"/>
          <w:szCs w:val="28"/>
          <w:lang w:eastAsia="en-US" w:bidi="ar-SA"/>
        </w:rPr>
        <w:t>68.</w:t>
      </w:r>
      <w:r w:rsidR="00FE3502" w:rsidRPr="00FE3502">
        <w:rPr>
          <w:rFonts w:eastAsiaTheme="minorHAnsi" w:cs="Times New Roman"/>
          <w:color w:val="auto"/>
          <w:kern w:val="0"/>
          <w:szCs w:val="28"/>
          <w:lang w:val="en-US" w:eastAsia="en-US" w:bidi="ar-SA"/>
        </w:rPr>
        <w:t>ru</w:t>
      </w:r>
      <w:r w:rsidR="00FE3502" w:rsidRPr="00FE3502">
        <w:rPr>
          <w:rFonts w:eastAsiaTheme="minorHAnsi" w:cs="Times New Roman"/>
          <w:color w:val="auto"/>
          <w:kern w:val="0"/>
          <w:szCs w:val="28"/>
          <w:lang w:eastAsia="en-US" w:bidi="ar-SA"/>
        </w:rPr>
        <w:t>).</w:t>
      </w:r>
    </w:p>
    <w:p w:rsidR="00FE3502" w:rsidRPr="00FE3502" w:rsidRDefault="00FE3502" w:rsidP="00FE3502">
      <w:pPr>
        <w:suppressAutoHyphens w:val="0"/>
        <w:ind w:firstLine="567"/>
        <w:jc w:val="both"/>
        <w:rPr>
          <w:rFonts w:eastAsiaTheme="minorHAnsi" w:cs="Times New Roman"/>
          <w:color w:val="auto"/>
          <w:kern w:val="0"/>
          <w:szCs w:val="28"/>
          <w:lang w:eastAsia="en-US" w:bidi="ar-SA"/>
        </w:rPr>
      </w:pPr>
      <w:r w:rsidRPr="00FE3502">
        <w:rPr>
          <w:rFonts w:eastAsiaTheme="minorHAnsi" w:cs="Times New Roman"/>
          <w:color w:val="auto"/>
          <w:kern w:val="0"/>
          <w:szCs w:val="28"/>
          <w:lang w:eastAsia="en-US" w:bidi="ar-SA"/>
        </w:rPr>
        <w:t>3.Настоящее постановление вступает в силу после его официального опубликования.</w:t>
      </w:r>
    </w:p>
    <w:p w:rsidR="00760C9A" w:rsidRDefault="00760C9A" w:rsidP="00FE350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2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Глава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округа                                                                                              Р.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В.Рыжков</w:t>
      </w:r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</w:p>
    <w:p w:rsidR="00B709F4" w:rsidRDefault="00B709F4" w:rsidP="00B709F4">
      <w:pPr>
        <w:tabs>
          <w:tab w:val="left" w:pos="708"/>
        </w:tabs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B709F4" w:rsidRDefault="00B709F4" w:rsidP="005F3FFC">
      <w:pPr>
        <w:jc w:val="center"/>
        <w:rPr>
          <w:szCs w:val="28"/>
        </w:rPr>
      </w:pPr>
    </w:p>
    <w:sectPr w:rsidR="00B709F4" w:rsidSect="00B70082">
      <w:headerReference w:type="default" r:id="rId10"/>
      <w:pgSz w:w="11906" w:h="16838"/>
      <w:pgMar w:top="1134" w:right="567" w:bottom="227" w:left="1701" w:header="136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D8" w:rsidRDefault="005E67D8">
      <w:r>
        <w:separator/>
      </w:r>
    </w:p>
  </w:endnote>
  <w:endnote w:type="continuationSeparator" w:id="0">
    <w:p w:rsidR="005E67D8" w:rsidRDefault="005E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D8" w:rsidRDefault="005E67D8">
      <w:pPr>
        <w:rPr>
          <w:sz w:val="12"/>
        </w:rPr>
      </w:pPr>
      <w:r>
        <w:separator/>
      </w:r>
    </w:p>
  </w:footnote>
  <w:footnote w:type="continuationSeparator" w:id="0">
    <w:p w:rsidR="005E67D8" w:rsidRDefault="005E67D8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8640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0366" w:rsidRDefault="00AA0366">
        <w:pPr>
          <w:pStyle w:val="afe"/>
          <w:jc w:val="center"/>
        </w:pPr>
      </w:p>
      <w:p w:rsidR="00AA0366" w:rsidRPr="00AA0366" w:rsidRDefault="00AA0366">
        <w:pPr>
          <w:pStyle w:val="afe"/>
          <w:jc w:val="center"/>
          <w:rPr>
            <w:sz w:val="24"/>
            <w:szCs w:val="24"/>
          </w:rPr>
        </w:pPr>
        <w:r w:rsidRPr="00AA0366">
          <w:rPr>
            <w:sz w:val="24"/>
            <w:szCs w:val="24"/>
          </w:rPr>
          <w:fldChar w:fldCharType="begin"/>
        </w:r>
        <w:r w:rsidRPr="00AA0366">
          <w:rPr>
            <w:sz w:val="24"/>
            <w:szCs w:val="24"/>
          </w:rPr>
          <w:instrText>PAGE   \* MERGEFORMAT</w:instrText>
        </w:r>
        <w:r w:rsidRPr="00AA0366">
          <w:rPr>
            <w:sz w:val="24"/>
            <w:szCs w:val="24"/>
          </w:rPr>
          <w:fldChar w:fldCharType="separate"/>
        </w:r>
        <w:r w:rsidR="00263E99">
          <w:rPr>
            <w:noProof/>
            <w:sz w:val="24"/>
            <w:szCs w:val="24"/>
          </w:rPr>
          <w:t>2</w:t>
        </w:r>
        <w:r w:rsidRPr="00AA0366">
          <w:rPr>
            <w:sz w:val="24"/>
            <w:szCs w:val="24"/>
          </w:rPr>
          <w:fldChar w:fldCharType="end"/>
        </w:r>
      </w:p>
    </w:sdtContent>
  </w:sdt>
  <w:p w:rsidR="00AA3164" w:rsidRPr="00AA3164" w:rsidRDefault="00AA3164" w:rsidP="00AA3164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6AEE"/>
    <w:multiLevelType w:val="multilevel"/>
    <w:tmpl w:val="FC46CF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0B1F0E"/>
    <w:multiLevelType w:val="multilevel"/>
    <w:tmpl w:val="45541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D8"/>
    <w:rsid w:val="00080B18"/>
    <w:rsid w:val="000A350B"/>
    <w:rsid w:val="000A3723"/>
    <w:rsid w:val="000A5970"/>
    <w:rsid w:val="000C5DC0"/>
    <w:rsid w:val="00100606"/>
    <w:rsid w:val="00180144"/>
    <w:rsid w:val="001C2522"/>
    <w:rsid w:val="00202A11"/>
    <w:rsid w:val="00204B4D"/>
    <w:rsid w:val="00254F7F"/>
    <w:rsid w:val="00263E99"/>
    <w:rsid w:val="00266278"/>
    <w:rsid w:val="00272CCD"/>
    <w:rsid w:val="002F5382"/>
    <w:rsid w:val="00301808"/>
    <w:rsid w:val="00302DD3"/>
    <w:rsid w:val="00303557"/>
    <w:rsid w:val="00321008"/>
    <w:rsid w:val="00360007"/>
    <w:rsid w:val="003A50CC"/>
    <w:rsid w:val="00436C51"/>
    <w:rsid w:val="00463032"/>
    <w:rsid w:val="004829B5"/>
    <w:rsid w:val="004B4423"/>
    <w:rsid w:val="004C5C9A"/>
    <w:rsid w:val="00566927"/>
    <w:rsid w:val="005E67D8"/>
    <w:rsid w:val="005F3FFC"/>
    <w:rsid w:val="00626BF0"/>
    <w:rsid w:val="006651FC"/>
    <w:rsid w:val="00683176"/>
    <w:rsid w:val="0069030A"/>
    <w:rsid w:val="006A3D42"/>
    <w:rsid w:val="006D7DB5"/>
    <w:rsid w:val="0072540E"/>
    <w:rsid w:val="00760C9A"/>
    <w:rsid w:val="0077659D"/>
    <w:rsid w:val="007C606D"/>
    <w:rsid w:val="007D419B"/>
    <w:rsid w:val="007F7063"/>
    <w:rsid w:val="00821586"/>
    <w:rsid w:val="00846B04"/>
    <w:rsid w:val="008B59A6"/>
    <w:rsid w:val="0091141C"/>
    <w:rsid w:val="0096410F"/>
    <w:rsid w:val="00974A91"/>
    <w:rsid w:val="009B3096"/>
    <w:rsid w:val="009D799F"/>
    <w:rsid w:val="00A67E53"/>
    <w:rsid w:val="00A92A48"/>
    <w:rsid w:val="00AA0366"/>
    <w:rsid w:val="00AA3164"/>
    <w:rsid w:val="00B6051D"/>
    <w:rsid w:val="00B70082"/>
    <w:rsid w:val="00B709F4"/>
    <w:rsid w:val="00BD3AC0"/>
    <w:rsid w:val="00BE1325"/>
    <w:rsid w:val="00CB2162"/>
    <w:rsid w:val="00D06ABF"/>
    <w:rsid w:val="00D60A3D"/>
    <w:rsid w:val="00DB782F"/>
    <w:rsid w:val="00DC0EAD"/>
    <w:rsid w:val="00E27AD8"/>
    <w:rsid w:val="00EB33C2"/>
    <w:rsid w:val="00ED4D0C"/>
    <w:rsid w:val="00EE608D"/>
    <w:rsid w:val="00F420D6"/>
    <w:rsid w:val="00F5549C"/>
    <w:rsid w:val="00FE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646009"/>
  </w:style>
  <w:style w:type="character" w:customStyle="1" w:styleId="WW8Num1z1">
    <w:name w:val="WW8Num1z1"/>
    <w:qFormat/>
    <w:rsid w:val="00646009"/>
  </w:style>
  <w:style w:type="character" w:customStyle="1" w:styleId="WW8Num1z2">
    <w:name w:val="WW8Num1z2"/>
    <w:qFormat/>
    <w:rsid w:val="00646009"/>
  </w:style>
  <w:style w:type="character" w:customStyle="1" w:styleId="WW8Num1z3">
    <w:name w:val="WW8Num1z3"/>
    <w:qFormat/>
    <w:rsid w:val="00646009"/>
  </w:style>
  <w:style w:type="character" w:customStyle="1" w:styleId="WW8Num1z4">
    <w:name w:val="WW8Num1z4"/>
    <w:qFormat/>
    <w:rsid w:val="00646009"/>
  </w:style>
  <w:style w:type="character" w:customStyle="1" w:styleId="WW8Num1z5">
    <w:name w:val="WW8Num1z5"/>
    <w:qFormat/>
    <w:rsid w:val="00646009"/>
  </w:style>
  <w:style w:type="character" w:customStyle="1" w:styleId="WW8Num1z6">
    <w:name w:val="WW8Num1z6"/>
    <w:qFormat/>
    <w:rsid w:val="00646009"/>
  </w:style>
  <w:style w:type="character" w:customStyle="1" w:styleId="WW8Num1z7">
    <w:name w:val="WW8Num1z7"/>
    <w:qFormat/>
    <w:rsid w:val="00646009"/>
  </w:style>
  <w:style w:type="character" w:customStyle="1" w:styleId="WW8Num1z8">
    <w:name w:val="WW8Num1z8"/>
    <w:qFormat/>
    <w:rsid w:val="00646009"/>
  </w:style>
  <w:style w:type="character" w:customStyle="1" w:styleId="15">
    <w:name w:val="Основной шрифт абзаца15"/>
    <w:qFormat/>
    <w:rsid w:val="00646009"/>
  </w:style>
  <w:style w:type="character" w:customStyle="1" w:styleId="14">
    <w:name w:val="Основной шрифт абзаца14"/>
    <w:qFormat/>
    <w:rsid w:val="00646009"/>
  </w:style>
  <w:style w:type="character" w:customStyle="1" w:styleId="13">
    <w:name w:val="Основной шрифт абзаца13"/>
    <w:qFormat/>
    <w:rsid w:val="00646009"/>
  </w:style>
  <w:style w:type="character" w:customStyle="1" w:styleId="12">
    <w:name w:val="Основной шрифт абзаца12"/>
    <w:qFormat/>
    <w:rsid w:val="00646009"/>
  </w:style>
  <w:style w:type="character" w:customStyle="1" w:styleId="11">
    <w:name w:val="Основной шрифт абзаца11"/>
    <w:qFormat/>
    <w:rsid w:val="00646009"/>
  </w:style>
  <w:style w:type="character" w:customStyle="1" w:styleId="10">
    <w:name w:val="Основной шрифт абзаца10"/>
    <w:qFormat/>
    <w:rsid w:val="00646009"/>
  </w:style>
  <w:style w:type="character" w:customStyle="1" w:styleId="9">
    <w:name w:val="Основной шрифт абзаца9"/>
    <w:qFormat/>
    <w:rsid w:val="00646009"/>
  </w:style>
  <w:style w:type="character" w:customStyle="1" w:styleId="8">
    <w:name w:val="Основной шрифт абзаца8"/>
    <w:qFormat/>
    <w:rsid w:val="00646009"/>
  </w:style>
  <w:style w:type="character" w:customStyle="1" w:styleId="7">
    <w:name w:val="Основной шрифт абзаца7"/>
    <w:qFormat/>
    <w:rsid w:val="00646009"/>
  </w:style>
  <w:style w:type="character" w:customStyle="1" w:styleId="6">
    <w:name w:val="Основной шрифт абзаца6"/>
    <w:qFormat/>
    <w:rsid w:val="00646009"/>
  </w:style>
  <w:style w:type="character" w:customStyle="1" w:styleId="5">
    <w:name w:val="Основной шрифт абзаца5"/>
    <w:qFormat/>
    <w:rsid w:val="00646009"/>
  </w:style>
  <w:style w:type="character" w:customStyle="1" w:styleId="4">
    <w:name w:val="Основной шрифт абзаца4"/>
    <w:qFormat/>
    <w:rsid w:val="00646009"/>
  </w:style>
  <w:style w:type="character" w:customStyle="1" w:styleId="30">
    <w:name w:val="Основной шрифт абзаца3"/>
    <w:qFormat/>
    <w:rsid w:val="00646009"/>
  </w:style>
  <w:style w:type="character" w:customStyle="1" w:styleId="2">
    <w:name w:val="Основной шрифт абзаца2"/>
    <w:qFormat/>
    <w:rsid w:val="00646009"/>
  </w:style>
  <w:style w:type="character" w:customStyle="1" w:styleId="1">
    <w:name w:val="Основной шрифт абзаца1"/>
    <w:qFormat/>
    <w:rsid w:val="00646009"/>
  </w:style>
  <w:style w:type="character" w:customStyle="1" w:styleId="a5">
    <w:name w:val="Верхний колонтитул Знак"/>
    <w:uiPriority w:val="99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character" w:customStyle="1" w:styleId="16">
    <w:name w:val="Гиперссылка1"/>
    <w:qFormat/>
    <w:rsid w:val="00646009"/>
    <w:rPr>
      <w:color w:val="000080"/>
      <w:u w:val="single"/>
    </w:rPr>
  </w:style>
  <w:style w:type="character" w:customStyle="1" w:styleId="a6">
    <w:name w:val="Символ нумерации"/>
    <w:qFormat/>
    <w:rsid w:val="00646009"/>
  </w:style>
  <w:style w:type="character" w:customStyle="1" w:styleId="160">
    <w:name w:val="Основной шрифт абзаца16"/>
    <w:qFormat/>
    <w:rsid w:val="00646009"/>
  </w:style>
  <w:style w:type="character" w:customStyle="1" w:styleId="a7">
    <w:name w:val="Гипертекстовая ссылка"/>
    <w:qFormat/>
    <w:rsid w:val="00646009"/>
    <w:rPr>
      <w:color w:val="106BBE"/>
    </w:rPr>
  </w:style>
  <w:style w:type="character" w:customStyle="1" w:styleId="a8">
    <w:name w:val="Цветовое выделение для Текст"/>
    <w:qFormat/>
    <w:rsid w:val="00646009"/>
    <w:rPr>
      <w:sz w:val="24"/>
    </w:rPr>
  </w:style>
  <w:style w:type="character" w:customStyle="1" w:styleId="17">
    <w:name w:val="Просмотренная гиперссылка1"/>
    <w:qFormat/>
    <w:rsid w:val="00646009"/>
    <w:rPr>
      <w:color w:val="800000"/>
      <w:u w:val="single"/>
    </w:rPr>
  </w:style>
  <w:style w:type="character" w:customStyle="1" w:styleId="a9">
    <w:name w:val="Символ сноски"/>
    <w:qFormat/>
    <w:rsid w:val="007E0BB3"/>
    <w:rPr>
      <w:vertAlign w:val="superscript"/>
    </w:rPr>
  </w:style>
  <w:style w:type="character" w:styleId="aa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646009"/>
    <w:rPr>
      <w:vertAlign w:val="superscript"/>
    </w:rPr>
  </w:style>
  <w:style w:type="character" w:customStyle="1" w:styleId="ab">
    <w:name w:val="Символ концевой сноски"/>
    <w:qFormat/>
    <w:rsid w:val="00646009"/>
    <w:rPr>
      <w:vertAlign w:val="superscript"/>
    </w:rPr>
  </w:style>
  <w:style w:type="character" w:customStyle="1" w:styleId="WW-">
    <w:name w:val="WW-Символ концевой сноски"/>
    <w:qFormat/>
    <w:rsid w:val="00646009"/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646009"/>
    <w:rPr>
      <w:vertAlign w:val="superscript"/>
    </w:rPr>
  </w:style>
  <w:style w:type="character" w:customStyle="1" w:styleId="ad">
    <w:name w:val="Текст сноски Знак"/>
    <w:qFormat/>
    <w:rsid w:val="00646605"/>
    <w:rPr>
      <w:rFonts w:eastAsia="SimSun" w:cs="Mangal"/>
      <w:color w:val="000000"/>
      <w:kern w:val="2"/>
      <w:lang w:eastAsia="zh-CN" w:bidi="hi-IN"/>
    </w:rPr>
  </w:style>
  <w:style w:type="character" w:customStyle="1" w:styleId="ae">
    <w:name w:val="Основной текст Знак"/>
    <w:qFormat/>
    <w:rsid w:val="00272C7D"/>
    <w:rPr>
      <w:rFonts w:eastAsia="SimSun"/>
      <w:color w:val="000000"/>
      <w:kern w:val="2"/>
      <w:sz w:val="28"/>
      <w:lang w:eastAsia="zh-CN" w:bidi="hi-IN"/>
    </w:rPr>
  </w:style>
  <w:style w:type="character" w:customStyle="1" w:styleId="af">
    <w:name w:val="Нижний колонтитул Знак"/>
    <w:basedOn w:val="a2"/>
    <w:link w:val="af0"/>
    <w:uiPriority w:val="99"/>
    <w:qFormat/>
    <w:rsid w:val="00C760CC"/>
    <w:rPr>
      <w:rFonts w:eastAsia="SimSun" w:cs="Mangal"/>
      <w:color w:val="000000"/>
      <w:kern w:val="2"/>
      <w:sz w:val="28"/>
      <w:lang w:eastAsia="zh-CN" w:bidi="hi-IN"/>
    </w:rPr>
  </w:style>
  <w:style w:type="character" w:styleId="af1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646009"/>
    <w:pPr>
      <w:spacing w:before="240" w:after="120"/>
    </w:pPr>
    <w:rPr>
      <w:rFonts w:ascii="Arial" w:hAnsi="Arial" w:cs="Arial"/>
    </w:rPr>
  </w:style>
  <w:style w:type="paragraph" w:styleId="a1">
    <w:name w:val="Body Text"/>
    <w:basedOn w:val="a"/>
    <w:rsid w:val="00646009"/>
    <w:pPr>
      <w:spacing w:after="120"/>
    </w:pPr>
    <w:rPr>
      <w:rFonts w:cs="Times New Roman"/>
    </w:rPr>
  </w:style>
  <w:style w:type="paragraph" w:styleId="af2">
    <w:name w:val="List"/>
    <w:basedOn w:val="a1"/>
    <w:rsid w:val="00646009"/>
  </w:style>
  <w:style w:type="paragraph" w:styleId="af3">
    <w:name w:val="caption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styleId="af4">
    <w:name w:val="index heading"/>
    <w:basedOn w:val="a"/>
    <w:qFormat/>
    <w:rsid w:val="00646009"/>
    <w:pPr>
      <w:suppressLineNumbers/>
    </w:pPr>
  </w:style>
  <w:style w:type="paragraph" w:customStyle="1" w:styleId="110">
    <w:name w:val="Заголовок 11"/>
    <w:basedOn w:val="a0"/>
    <w:next w:val="a1"/>
    <w:qFormat/>
    <w:rsid w:val="00646009"/>
    <w:pPr>
      <w:tabs>
        <w:tab w:val="left" w:pos="0"/>
      </w:tabs>
      <w:spacing w:after="60"/>
      <w:ind w:left="432" w:hanging="432"/>
      <w:outlineLvl w:val="0"/>
    </w:pPr>
    <w:rPr>
      <w:b/>
      <w:sz w:val="32"/>
    </w:rPr>
  </w:style>
  <w:style w:type="paragraph" w:customStyle="1" w:styleId="21">
    <w:name w:val="Заголовок 21"/>
    <w:basedOn w:val="a0"/>
    <w:next w:val="a1"/>
    <w:qFormat/>
    <w:rsid w:val="00646009"/>
    <w:pPr>
      <w:tabs>
        <w:tab w:val="left" w:pos="0"/>
      </w:tabs>
      <w:spacing w:before="200"/>
      <w:ind w:left="576" w:hanging="576"/>
      <w:outlineLvl w:val="1"/>
    </w:pPr>
    <w:rPr>
      <w:b/>
      <w:sz w:val="32"/>
    </w:rPr>
  </w:style>
  <w:style w:type="paragraph" w:customStyle="1" w:styleId="31">
    <w:name w:val="Заголовок 31"/>
    <w:basedOn w:val="a0"/>
    <w:next w:val="a1"/>
    <w:qFormat/>
    <w:rsid w:val="00646009"/>
    <w:pPr>
      <w:tabs>
        <w:tab w:val="left" w:pos="0"/>
      </w:tabs>
      <w:spacing w:after="60"/>
      <w:ind w:left="720" w:hanging="720"/>
      <w:outlineLvl w:val="2"/>
    </w:pPr>
    <w:rPr>
      <w:b/>
      <w:sz w:val="26"/>
    </w:rPr>
  </w:style>
  <w:style w:type="paragraph" w:customStyle="1" w:styleId="18">
    <w:name w:val="Название объекта1"/>
    <w:qFormat/>
    <w:rsid w:val="00646009"/>
    <w:pPr>
      <w:spacing w:before="240" w:after="120"/>
      <w:jc w:val="center"/>
    </w:pPr>
    <w:rPr>
      <w:rFonts w:ascii="Arial" w:eastAsia="SimSun" w:hAnsi="Arial" w:cs="Mangal"/>
      <w:b/>
      <w:color w:val="000000"/>
      <w:kern w:val="2"/>
      <w:sz w:val="56"/>
      <w:lang w:eastAsia="zh-CN" w:bidi="hi-IN"/>
    </w:rPr>
  </w:style>
  <w:style w:type="paragraph" w:customStyle="1" w:styleId="24">
    <w:name w:val="Указатель24"/>
    <w:basedOn w:val="a"/>
    <w:qFormat/>
    <w:rsid w:val="00646009"/>
    <w:pPr>
      <w:suppressLineNumbers/>
    </w:pPr>
  </w:style>
  <w:style w:type="paragraph" w:customStyle="1" w:styleId="210">
    <w:name w:val="Название объекта2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3"/>
    <w:basedOn w:val="a"/>
    <w:qFormat/>
    <w:rsid w:val="00646009"/>
    <w:pPr>
      <w:suppressLineNumbers/>
    </w:pPr>
  </w:style>
  <w:style w:type="paragraph" w:customStyle="1" w:styleId="20">
    <w:name w:val="Название объекта2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2"/>
    <w:basedOn w:val="a"/>
    <w:qFormat/>
    <w:rsid w:val="00646009"/>
    <w:pPr>
      <w:suppressLineNumbers/>
    </w:pPr>
  </w:style>
  <w:style w:type="paragraph" w:customStyle="1" w:styleId="19">
    <w:name w:val="Название объекта1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646009"/>
    <w:pPr>
      <w:suppressLineNumbers/>
    </w:pPr>
  </w:style>
  <w:style w:type="paragraph" w:customStyle="1" w:styleId="180">
    <w:name w:val="Название объекта1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00">
    <w:name w:val="Указатель20"/>
    <w:basedOn w:val="a"/>
    <w:qFormat/>
    <w:rsid w:val="00646009"/>
    <w:pPr>
      <w:suppressLineNumbers/>
    </w:pPr>
  </w:style>
  <w:style w:type="paragraph" w:customStyle="1" w:styleId="170">
    <w:name w:val="Название объекта17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0">
    <w:name w:val="Указатель19"/>
    <w:basedOn w:val="a"/>
    <w:qFormat/>
    <w:rsid w:val="00646009"/>
    <w:pPr>
      <w:suppressLineNumbers/>
    </w:pPr>
  </w:style>
  <w:style w:type="paragraph" w:customStyle="1" w:styleId="161">
    <w:name w:val="Название объекта16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646009"/>
    <w:pPr>
      <w:suppressLineNumbers/>
    </w:pPr>
  </w:style>
  <w:style w:type="paragraph" w:customStyle="1" w:styleId="150">
    <w:name w:val="Название объекта15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646009"/>
    <w:pPr>
      <w:suppressLineNumbers/>
    </w:pPr>
  </w:style>
  <w:style w:type="paragraph" w:customStyle="1" w:styleId="140">
    <w:name w:val="Название объекта14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2">
    <w:name w:val="Указатель16"/>
    <w:basedOn w:val="a"/>
    <w:qFormat/>
    <w:rsid w:val="00646009"/>
    <w:pPr>
      <w:suppressLineNumbers/>
    </w:pPr>
  </w:style>
  <w:style w:type="paragraph" w:customStyle="1" w:styleId="130">
    <w:name w:val="Название объекта13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646009"/>
    <w:pPr>
      <w:suppressLineNumbers/>
    </w:pPr>
  </w:style>
  <w:style w:type="paragraph" w:customStyle="1" w:styleId="120">
    <w:name w:val="Название объекта12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646009"/>
    <w:pPr>
      <w:suppressLineNumbers/>
    </w:pPr>
  </w:style>
  <w:style w:type="paragraph" w:customStyle="1" w:styleId="111">
    <w:name w:val="Название объекта1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1">
    <w:name w:val="Указатель13"/>
    <w:basedOn w:val="a"/>
    <w:qFormat/>
    <w:rsid w:val="00646009"/>
    <w:pPr>
      <w:suppressLineNumbers/>
    </w:pPr>
  </w:style>
  <w:style w:type="paragraph" w:customStyle="1" w:styleId="100">
    <w:name w:val="Название объекта1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1">
    <w:name w:val="Указатель12"/>
    <w:basedOn w:val="a"/>
    <w:qFormat/>
    <w:rsid w:val="00646009"/>
    <w:pPr>
      <w:suppressLineNumbers/>
    </w:pPr>
  </w:style>
  <w:style w:type="paragraph" w:customStyle="1" w:styleId="90">
    <w:name w:val="Название объекта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2">
    <w:name w:val="Указатель11"/>
    <w:basedOn w:val="a"/>
    <w:qFormat/>
    <w:rsid w:val="00646009"/>
    <w:pPr>
      <w:suppressLineNumbers/>
    </w:pPr>
  </w:style>
  <w:style w:type="paragraph" w:customStyle="1" w:styleId="80">
    <w:name w:val="Название объекта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646009"/>
    <w:pPr>
      <w:suppressLineNumbers/>
    </w:pPr>
  </w:style>
  <w:style w:type="paragraph" w:customStyle="1" w:styleId="70">
    <w:name w:val="Название объекта7"/>
    <w:basedOn w:val="a"/>
    <w:qFormat/>
    <w:rsid w:val="00646009"/>
    <w:pPr>
      <w:spacing w:before="120" w:after="120"/>
    </w:pPr>
    <w:rPr>
      <w:rFonts w:cs="Times New Roman"/>
      <w:i/>
      <w:sz w:val="24"/>
    </w:rPr>
  </w:style>
  <w:style w:type="paragraph" w:customStyle="1" w:styleId="91">
    <w:name w:val="Указатель9"/>
    <w:basedOn w:val="a"/>
    <w:qFormat/>
    <w:rsid w:val="00646009"/>
    <w:rPr>
      <w:rFonts w:cs="Times New Roman"/>
    </w:rPr>
  </w:style>
  <w:style w:type="paragraph" w:customStyle="1" w:styleId="60">
    <w:name w:val="Название объекта6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81">
    <w:name w:val="Указатель8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ConsPlusTitle">
    <w:name w:val="ConsPlusTitle"/>
    <w:qFormat/>
    <w:rsid w:val="00646009"/>
    <w:rPr>
      <w:rFonts w:ascii="Arial" w:eastAsia="SimSun" w:hAnsi="Arial" w:cs="Mangal"/>
      <w:b/>
      <w:color w:val="000000"/>
      <w:kern w:val="2"/>
      <w:lang w:eastAsia="zh-CN" w:bidi="hi-IN"/>
    </w:rPr>
  </w:style>
  <w:style w:type="paragraph" w:customStyle="1" w:styleId="71">
    <w:name w:val="Указатель7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1a">
    <w:name w:val="Название1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1b">
    <w:name w:val="Указатель1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5">
    <w:name w:val="Содержимое врезки"/>
    <w:basedOn w:val="a"/>
    <w:qFormat/>
    <w:rsid w:val="00646009"/>
    <w:pPr>
      <w:spacing w:after="120"/>
    </w:pPr>
    <w:rPr>
      <w:rFonts w:cs="Times New Roman"/>
    </w:rPr>
  </w:style>
  <w:style w:type="paragraph" w:customStyle="1" w:styleId="1c">
    <w:name w:val="марк список 1"/>
    <w:qFormat/>
    <w:rsid w:val="00646009"/>
    <w:pPr>
      <w:spacing w:before="120" w:after="120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6">
    <w:name w:val="Содержимое таблицы"/>
    <w:basedOn w:val="a"/>
    <w:qFormat/>
    <w:rsid w:val="00646009"/>
    <w:rPr>
      <w:rFonts w:cs="Times New Roman"/>
    </w:rPr>
  </w:style>
  <w:style w:type="paragraph" w:customStyle="1" w:styleId="af7">
    <w:name w:val="Заголовок таблицы"/>
    <w:basedOn w:val="af6"/>
    <w:qFormat/>
    <w:rsid w:val="00646009"/>
    <w:pPr>
      <w:jc w:val="center"/>
    </w:pPr>
    <w:rPr>
      <w:b/>
    </w:rPr>
  </w:style>
  <w:style w:type="paragraph" w:customStyle="1" w:styleId="25">
    <w:name w:val="Указатель2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6">
    <w:name w:val="Название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0">
    <w:name w:val="Название объекта5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32">
    <w:name w:val="Указатель3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0">
    <w:name w:val="Указатель4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7">
    <w:name w:val="Название объекта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1">
    <w:name w:val="Указатель5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33">
    <w:name w:val="Название объекта3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61">
    <w:name w:val="Указатель6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1">
    <w:name w:val="Название объекта4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ConsPlusJurTerm">
    <w:name w:val="ConsPlusJurTerm"/>
    <w:qFormat/>
    <w:rsid w:val="00646009"/>
    <w:rPr>
      <w:rFonts w:ascii="Tahoma" w:eastAsia="SimSun" w:hAnsi="Tahoma" w:cs="Mangal"/>
      <w:color w:val="000000"/>
      <w:kern w:val="2"/>
      <w:sz w:val="26"/>
      <w:lang w:eastAsia="zh-CN" w:bidi="hi-IN"/>
    </w:rPr>
  </w:style>
  <w:style w:type="paragraph" w:customStyle="1" w:styleId="1d">
    <w:name w:val="Без интервала1"/>
    <w:qFormat/>
    <w:rsid w:val="00646009"/>
    <w:pPr>
      <w:spacing w:line="100" w:lineRule="atLeast"/>
    </w:pPr>
    <w:rPr>
      <w:rFonts w:ascii="Calibri" w:eastAsia="SimSun" w:hAnsi="Calibri" w:cs="Mangal"/>
      <w:color w:val="000000"/>
      <w:kern w:val="2"/>
      <w:sz w:val="22"/>
      <w:lang w:eastAsia="zh-CN" w:bidi="hi-IN"/>
    </w:rPr>
  </w:style>
  <w:style w:type="paragraph" w:customStyle="1" w:styleId="ConsPlusDocList">
    <w:name w:val="ConsPlusDocLis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TitlePage">
    <w:name w:val="ConsPlusTitlePage"/>
    <w:qFormat/>
    <w:rsid w:val="00646009"/>
    <w:rPr>
      <w:rFonts w:ascii="Tahoma" w:eastAsia="SimSun" w:hAnsi="Tahoma" w:cs="Mangal"/>
      <w:color w:val="000000"/>
      <w:kern w:val="2"/>
      <w:sz w:val="22"/>
      <w:lang w:eastAsia="zh-CN" w:bidi="hi-IN"/>
    </w:rPr>
  </w:style>
  <w:style w:type="paragraph" w:styleId="af8">
    <w:name w:val="Subtitle"/>
    <w:basedOn w:val="a0"/>
    <w:next w:val="a1"/>
    <w:qFormat/>
    <w:rsid w:val="00646009"/>
    <w:pPr>
      <w:spacing w:before="60"/>
      <w:jc w:val="center"/>
    </w:pPr>
    <w:rPr>
      <w:sz w:val="36"/>
    </w:rPr>
  </w:style>
  <w:style w:type="paragraph" w:customStyle="1" w:styleId="1e">
    <w:name w:val="Цитата1"/>
    <w:qFormat/>
    <w:rsid w:val="00646009"/>
    <w:pPr>
      <w:spacing w:after="283"/>
      <w:ind w:left="567" w:right="567"/>
    </w:pPr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646009"/>
    <w:pPr>
      <w:suppressLineNumbers/>
      <w:tabs>
        <w:tab w:val="center" w:pos="4819"/>
        <w:tab w:val="right" w:pos="9638"/>
      </w:tabs>
    </w:pPr>
  </w:style>
  <w:style w:type="paragraph" w:customStyle="1" w:styleId="afa">
    <w:name w:val="Колонтитул"/>
    <w:basedOn w:val="a"/>
    <w:qFormat/>
    <w:rsid w:val="00646009"/>
  </w:style>
  <w:style w:type="paragraph" w:customStyle="1" w:styleId="1f">
    <w:name w:val="Нижний колонтитул1"/>
    <w:basedOn w:val="a"/>
    <w:qFormat/>
    <w:rsid w:val="00646009"/>
    <w:rPr>
      <w:rFonts w:cs="Times New Roman"/>
    </w:rPr>
  </w:style>
  <w:style w:type="paragraph" w:customStyle="1" w:styleId="1f0">
    <w:name w:val="Верхний колонтитул1"/>
    <w:basedOn w:val="a"/>
    <w:qFormat/>
    <w:rsid w:val="00646009"/>
    <w:rPr>
      <w:rFonts w:cs="Times New Roman"/>
    </w:rPr>
  </w:style>
  <w:style w:type="paragraph" w:customStyle="1" w:styleId="ConsPlusNonformat">
    <w:name w:val="ConsPlusNonforma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Cell">
    <w:name w:val="ConsPlusCell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styleId="afb">
    <w:name w:val="Balloon Text"/>
    <w:qFormat/>
    <w:rsid w:val="00646009"/>
    <w:rPr>
      <w:rFonts w:ascii="Tahoma" w:eastAsia="SimSun" w:hAnsi="Tahoma" w:cs="Mangal"/>
      <w:color w:val="000000"/>
      <w:kern w:val="2"/>
      <w:sz w:val="16"/>
      <w:lang w:eastAsia="zh-CN" w:bidi="hi-IN"/>
    </w:rPr>
  </w:style>
  <w:style w:type="paragraph" w:customStyle="1" w:styleId="ConsPlusNormal">
    <w:name w:val="ConsPlusNormal"/>
    <w:qFormat/>
    <w:rsid w:val="00646009"/>
    <w:pPr>
      <w:ind w:firstLine="720"/>
    </w:pPr>
    <w:rPr>
      <w:rFonts w:ascii="Arial" w:eastAsia="SimSun" w:hAnsi="Arial" w:cs="Mangal"/>
      <w:color w:val="000000"/>
      <w:kern w:val="2"/>
      <w:lang w:eastAsia="zh-CN" w:bidi="hi-IN"/>
    </w:rPr>
  </w:style>
  <w:style w:type="paragraph" w:customStyle="1" w:styleId="1f1">
    <w:name w:val="нум список 1"/>
    <w:qFormat/>
    <w:rsid w:val="00646009"/>
    <w:pPr>
      <w:spacing w:before="120" w:after="120" w:line="360" w:lineRule="atLeast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c">
    <w:name w:val="Таблицы (моноширинный)"/>
    <w:basedOn w:val="a"/>
    <w:qFormat/>
    <w:rsid w:val="00646009"/>
    <w:pPr>
      <w:widowControl w:val="0"/>
      <w:suppressAutoHyphens w:val="0"/>
    </w:pPr>
    <w:rPr>
      <w:rFonts w:ascii="Courier New" w:eastAsia="NSimSun" w:hAnsi="Courier New" w:cs="Courier New"/>
      <w:sz w:val="24"/>
      <w:szCs w:val="24"/>
    </w:rPr>
  </w:style>
  <w:style w:type="paragraph" w:customStyle="1" w:styleId="Standard">
    <w:name w:val="Standard"/>
    <w:qFormat/>
    <w:rsid w:val="00646009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646009"/>
    <w:pPr>
      <w:spacing w:after="120"/>
    </w:pPr>
  </w:style>
  <w:style w:type="paragraph" w:customStyle="1" w:styleId="1f2">
    <w:name w:val="Текст сноски1"/>
    <w:basedOn w:val="a"/>
    <w:qFormat/>
    <w:rsid w:val="00646009"/>
    <w:pPr>
      <w:suppressLineNumbers/>
      <w:ind w:left="339" w:hanging="339"/>
    </w:pPr>
    <w:rPr>
      <w:sz w:val="20"/>
    </w:rPr>
  </w:style>
  <w:style w:type="paragraph" w:styleId="afd">
    <w:name w:val="List Paragraph"/>
    <w:basedOn w:val="Standard"/>
    <w:qFormat/>
    <w:rsid w:val="00646605"/>
    <w:pPr>
      <w:widowControl/>
      <w:spacing w:after="200" w:line="276" w:lineRule="auto"/>
      <w:ind w:left="720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styleId="afe">
    <w:name w:val="header"/>
    <w:basedOn w:val="afa"/>
    <w:uiPriority w:val="99"/>
  </w:style>
  <w:style w:type="paragraph" w:styleId="aff">
    <w:name w:val="footnote text"/>
    <w:basedOn w:val="a"/>
    <w:pPr>
      <w:suppressLineNumbers/>
      <w:ind w:left="340" w:hanging="340"/>
    </w:pPr>
    <w:rPr>
      <w:sz w:val="20"/>
    </w:rPr>
  </w:style>
  <w:style w:type="paragraph" w:styleId="aff0">
    <w:name w:val="endnote text"/>
    <w:basedOn w:val="a"/>
    <w:pPr>
      <w:suppressLineNumbers/>
      <w:ind w:left="340" w:hanging="340"/>
    </w:pPr>
    <w:rPr>
      <w:sz w:val="20"/>
    </w:rPr>
  </w:style>
  <w:style w:type="paragraph" w:styleId="af0">
    <w:name w:val="footer"/>
    <w:basedOn w:val="a"/>
    <w:link w:val="af"/>
    <w:uiPriority w:val="99"/>
    <w:unhideWhenUsed/>
    <w:rsid w:val="00C760CC"/>
    <w:pPr>
      <w:tabs>
        <w:tab w:val="center" w:pos="4677"/>
        <w:tab w:val="right" w:pos="9355"/>
      </w:tabs>
    </w:pPr>
  </w:style>
  <w:style w:type="paragraph" w:customStyle="1" w:styleId="1f3">
    <w:name w:val="Обычный1"/>
    <w:rsid w:val="00204B4D"/>
    <w:pPr>
      <w:widowControl w:val="0"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nhideWhenUsed/>
    <w:rsid w:val="00B70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nsolas" w:eastAsiaTheme="minorHAnsi" w:hAnsi="Consolas" w:cstheme="minorBidi"/>
      <w:color w:val="auto"/>
      <w:kern w:val="0"/>
      <w:sz w:val="20"/>
      <w:lang w:eastAsia="en-US" w:bidi="ar-SA"/>
    </w:rPr>
  </w:style>
  <w:style w:type="character" w:customStyle="1" w:styleId="HTML0">
    <w:name w:val="Стандартный HTML Знак"/>
    <w:basedOn w:val="a2"/>
    <w:link w:val="HTML"/>
    <w:rsid w:val="00B709F4"/>
    <w:rPr>
      <w:rFonts w:ascii="Consolas" w:eastAsiaTheme="minorHAnsi" w:hAnsi="Consolas" w:cstheme="minorBidi"/>
      <w:lang w:eastAsia="en-US"/>
    </w:rPr>
  </w:style>
  <w:style w:type="paragraph" w:customStyle="1" w:styleId="s1">
    <w:name w:val="s_1"/>
    <w:basedOn w:val="a"/>
    <w:rsid w:val="00463032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8118D-09DB-476A-A1E6-1643574B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3151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"Гражданский кодекс Российской Федерации (часть вторая)" от 26.01.1996 N 14-ФЗ(ред. от 29.07.2018)(с изм. и доп., вступ. в силу с 30.12.2018)</vt:lpstr>
    </vt:vector>
  </TitlesOfParts>
  <Company>Администрация Тамбовской области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"Гражданский кодекс Российской Федерации (часть вторая)" от 26.01.1996 N 14-ФЗ(ред. от 29.07.2018)(с изм. и доп., вступ. в силу с 30.12.2018)</dc:title>
  <dc:subject/>
  <dc:creator>Лагутин О.Н.</dc:creator>
  <dc:description/>
  <cp:lastModifiedBy>user</cp:lastModifiedBy>
  <cp:revision>168</cp:revision>
  <cp:lastPrinted>2025-02-12T07:00:00Z</cp:lastPrinted>
  <dcterms:created xsi:type="dcterms:W3CDTF">2020-12-22T11:27:00Z</dcterms:created>
  <dcterms:modified xsi:type="dcterms:W3CDTF">2025-02-14T07:35:00Z</dcterms:modified>
  <dc:language>ru-RU</dc:language>
</cp:coreProperties>
</file>