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8F07AC" w:rsidTr="008F07AC">
        <w:tc>
          <w:tcPr>
            <w:tcW w:w="4643" w:type="dxa"/>
          </w:tcPr>
          <w:p w:rsidR="008F07AC" w:rsidRDefault="00570F6D" w:rsidP="008F07A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                                                      </w:t>
            </w:r>
            <w:r w:rsidR="008F07AC" w:rsidRPr="00C410B2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8F07AC" w:rsidRPr="008F07AC" w:rsidRDefault="008F07AC" w:rsidP="008F07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к  Порядку</w:t>
            </w:r>
            <w:r w:rsidRPr="008F07A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оказания единовременной материальной помощи гражданам,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</w:t>
            </w:r>
            <w:r w:rsidRPr="008F07AC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пострадавшим в результате чрезвычайных ситуаций</w:t>
            </w:r>
          </w:p>
          <w:p w:rsidR="008F07AC" w:rsidRPr="00C410B2" w:rsidRDefault="008F07AC" w:rsidP="008F07A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07A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природного и техногенного характера</w:t>
            </w:r>
          </w:p>
          <w:p w:rsidR="008F07AC" w:rsidRDefault="008F07AC" w:rsidP="00BB309C">
            <w:pPr>
              <w:pStyle w:val="ConsPlusNonforma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8F07AC" w:rsidRDefault="008F07AC" w:rsidP="00BB309C">
      <w:pPr>
        <w:pStyle w:val="ConsPlusNonformat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6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570F6D" w:rsidRPr="00C410B2" w:rsidTr="00570F6D">
        <w:tc>
          <w:tcPr>
            <w:tcW w:w="3651" w:type="dxa"/>
          </w:tcPr>
          <w:p w:rsidR="00570F6D" w:rsidRPr="00C410B2" w:rsidRDefault="00570F6D" w:rsidP="00570F6D">
            <w:pPr>
              <w:pStyle w:val="Standard"/>
              <w:ind w:firstLine="0"/>
              <w:jc w:val="both"/>
              <w:rPr>
                <w:sz w:val="28"/>
                <w:szCs w:val="28"/>
              </w:rPr>
            </w:pPr>
            <w:r w:rsidRPr="00C410B2">
              <w:rPr>
                <w:sz w:val="28"/>
                <w:szCs w:val="28"/>
              </w:rPr>
              <w:t xml:space="preserve">Главе   </w:t>
            </w:r>
            <w:r w:rsidR="008F07AC">
              <w:rPr>
                <w:sz w:val="28"/>
                <w:szCs w:val="28"/>
              </w:rPr>
              <w:t xml:space="preserve"> </w:t>
            </w:r>
            <w:r w:rsidRPr="00C410B2">
              <w:rPr>
                <w:sz w:val="28"/>
                <w:szCs w:val="28"/>
              </w:rPr>
              <w:t xml:space="preserve">    Первомайского</w:t>
            </w:r>
          </w:p>
          <w:p w:rsidR="00570F6D" w:rsidRPr="00C410B2" w:rsidRDefault="00570F6D" w:rsidP="00570F6D">
            <w:pPr>
              <w:pStyle w:val="Standard"/>
              <w:ind w:firstLine="0"/>
              <w:jc w:val="both"/>
            </w:pPr>
            <w:r w:rsidRPr="00C410B2">
              <w:rPr>
                <w:sz w:val="28"/>
                <w:szCs w:val="28"/>
              </w:rPr>
              <w:t>муниципального     округа</w:t>
            </w:r>
          </w:p>
        </w:tc>
      </w:tr>
    </w:tbl>
    <w:p w:rsidR="00570F6D" w:rsidRPr="00C410B2" w:rsidRDefault="00570F6D" w:rsidP="00570F6D">
      <w:pPr>
        <w:pStyle w:val="Standard"/>
      </w:pPr>
    </w:p>
    <w:p w:rsidR="00570F6D" w:rsidRPr="00C410B2" w:rsidRDefault="00570F6D" w:rsidP="00BB309C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309C" w:rsidRPr="00C410B2" w:rsidRDefault="00BB309C" w:rsidP="00BB309C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ЗАЯВЛЕНИЕ</w:t>
      </w:r>
    </w:p>
    <w:p w:rsidR="00BB309C" w:rsidRPr="00C410B2" w:rsidRDefault="00BB309C" w:rsidP="00BB309C">
      <w:pPr>
        <w:pStyle w:val="Standard"/>
        <w:ind w:firstLine="720"/>
        <w:jc w:val="both"/>
      </w:pPr>
    </w:p>
    <w:p w:rsidR="00BB309C" w:rsidRPr="00C410B2" w:rsidRDefault="00BB309C" w:rsidP="00726EFF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Прошу</w:t>
      </w:r>
      <w:r w:rsidR="00726EFF" w:rsidRPr="00C410B2">
        <w:rPr>
          <w:rFonts w:ascii="Times New Roman" w:hAnsi="Times New Roman" w:cs="Times New Roman"/>
          <w:sz w:val="28"/>
          <w:szCs w:val="28"/>
        </w:rPr>
        <w:t xml:space="preserve"> </w:t>
      </w:r>
      <w:r w:rsidRPr="00C410B2">
        <w:rPr>
          <w:rFonts w:ascii="Times New Roman" w:hAnsi="Times New Roman" w:cs="Times New Roman"/>
          <w:sz w:val="28"/>
          <w:szCs w:val="28"/>
        </w:rPr>
        <w:t xml:space="preserve"> назначить мне, ________</w:t>
      </w:r>
      <w:r w:rsidR="00570F6D" w:rsidRPr="00C410B2">
        <w:rPr>
          <w:rFonts w:ascii="Times New Roman" w:hAnsi="Times New Roman" w:cs="Times New Roman"/>
          <w:sz w:val="28"/>
          <w:szCs w:val="28"/>
        </w:rPr>
        <w:t>___________________</w:t>
      </w:r>
      <w:r w:rsidR="00726EFF" w:rsidRPr="00C410B2">
        <w:rPr>
          <w:rFonts w:ascii="Times New Roman" w:hAnsi="Times New Roman" w:cs="Times New Roman"/>
          <w:sz w:val="28"/>
          <w:szCs w:val="28"/>
        </w:rPr>
        <w:t>______________</w:t>
      </w:r>
      <w:r w:rsidR="00C410B2">
        <w:rPr>
          <w:rFonts w:ascii="Times New Roman" w:hAnsi="Times New Roman" w:cs="Times New Roman"/>
          <w:sz w:val="28"/>
          <w:szCs w:val="28"/>
        </w:rPr>
        <w:t>__</w:t>
      </w:r>
    </w:p>
    <w:p w:rsidR="00BB309C" w:rsidRPr="00C410B2" w:rsidRDefault="00BB309C" w:rsidP="00BB309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0F6D" w:rsidRPr="00C410B2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C410B2">
        <w:rPr>
          <w:rFonts w:ascii="Times New Roman" w:hAnsi="Times New Roman" w:cs="Times New Roman"/>
          <w:sz w:val="28"/>
          <w:szCs w:val="28"/>
        </w:rPr>
        <w:t>___________</w:t>
      </w:r>
    </w:p>
    <w:p w:rsidR="00BB309C" w:rsidRPr="00C410B2" w:rsidRDefault="00BB309C" w:rsidP="00BB309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10B2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дата рождения, данные документа, удостоверяющего личность, СНИЛС, адрес места жительства, регистрации)</w:t>
      </w:r>
      <w:proofErr w:type="gramEnd"/>
    </w:p>
    <w:p w:rsidR="00BB309C" w:rsidRPr="00C410B2" w:rsidRDefault="00BB309C" w:rsidP="006F5BD8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выплату единовременной материальной помощи в связи с нарушением условий жизнедеятельности в результате воздействия поражающих факторов источника</w:t>
      </w:r>
      <w:r w:rsidR="006F5BD8" w:rsidRPr="00C410B2">
        <w:rPr>
          <w:rFonts w:ascii="Times New Roman" w:hAnsi="Times New Roman" w:cs="Times New Roman"/>
          <w:sz w:val="28"/>
          <w:szCs w:val="28"/>
        </w:rPr>
        <w:t xml:space="preserve"> </w:t>
      </w:r>
      <w:r w:rsidRPr="00C410B2">
        <w:rPr>
          <w:rFonts w:ascii="Times New Roman" w:hAnsi="Times New Roman" w:cs="Times New Roman"/>
          <w:sz w:val="28"/>
          <w:szCs w:val="28"/>
        </w:rPr>
        <w:t xml:space="preserve"> чрезвычайной</w:t>
      </w:r>
      <w:r w:rsidR="006F5BD8" w:rsidRPr="00C410B2">
        <w:rPr>
          <w:rFonts w:ascii="Times New Roman" w:hAnsi="Times New Roman" w:cs="Times New Roman"/>
          <w:sz w:val="28"/>
          <w:szCs w:val="28"/>
        </w:rPr>
        <w:t xml:space="preserve"> </w:t>
      </w:r>
      <w:r w:rsidRPr="00C410B2">
        <w:rPr>
          <w:rFonts w:ascii="Times New Roman" w:hAnsi="Times New Roman" w:cs="Times New Roman"/>
          <w:sz w:val="28"/>
          <w:szCs w:val="28"/>
        </w:rPr>
        <w:t xml:space="preserve"> ситуации: ______________________________</w:t>
      </w:r>
      <w:r w:rsidR="006F5BD8" w:rsidRPr="00C410B2">
        <w:rPr>
          <w:rFonts w:ascii="Times New Roman" w:hAnsi="Times New Roman" w:cs="Times New Roman"/>
          <w:sz w:val="28"/>
          <w:szCs w:val="28"/>
        </w:rPr>
        <w:t>____</w:t>
      </w:r>
      <w:r w:rsidR="00C410B2">
        <w:rPr>
          <w:rFonts w:ascii="Times New Roman" w:hAnsi="Times New Roman" w:cs="Times New Roman"/>
          <w:sz w:val="28"/>
          <w:szCs w:val="28"/>
        </w:rPr>
        <w:t>__________</w:t>
      </w:r>
    </w:p>
    <w:p w:rsidR="00BB309C" w:rsidRPr="00C410B2" w:rsidRDefault="00BB309C" w:rsidP="00BB309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6F5BD8" w:rsidRPr="00C410B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C410B2">
        <w:rPr>
          <w:rFonts w:ascii="Times New Roman" w:hAnsi="Times New Roman" w:cs="Times New Roman"/>
          <w:sz w:val="28"/>
          <w:szCs w:val="28"/>
        </w:rPr>
        <w:t>____</w:t>
      </w:r>
    </w:p>
    <w:p w:rsidR="00BB309C" w:rsidRPr="00C410B2" w:rsidRDefault="00BB309C" w:rsidP="00BB309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410B2">
        <w:rPr>
          <w:rFonts w:ascii="Times New Roman" w:hAnsi="Times New Roman" w:cs="Times New Roman"/>
          <w:sz w:val="24"/>
          <w:szCs w:val="24"/>
        </w:rPr>
        <w:t>(причина нарушения условий жизнедеятельности)</w:t>
      </w:r>
    </w:p>
    <w:p w:rsidR="00BB309C" w:rsidRPr="00C410B2" w:rsidRDefault="00BB309C" w:rsidP="00BB309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6F5BD8" w:rsidRPr="00C410B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C410B2">
        <w:rPr>
          <w:rFonts w:ascii="Times New Roman" w:hAnsi="Times New Roman" w:cs="Times New Roman"/>
          <w:sz w:val="28"/>
          <w:szCs w:val="28"/>
        </w:rPr>
        <w:t>____</w:t>
      </w:r>
      <w:r w:rsidRPr="00C410B2">
        <w:rPr>
          <w:rFonts w:ascii="Times New Roman" w:hAnsi="Times New Roman" w:cs="Times New Roman"/>
          <w:sz w:val="28"/>
          <w:szCs w:val="28"/>
        </w:rPr>
        <w:t>,</w:t>
      </w:r>
    </w:p>
    <w:p w:rsidR="00BB309C" w:rsidRPr="00C410B2" w:rsidRDefault="00BB309C" w:rsidP="00BB309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410B2">
        <w:rPr>
          <w:rFonts w:ascii="Times New Roman" w:hAnsi="Times New Roman" w:cs="Times New Roman"/>
          <w:sz w:val="24"/>
          <w:szCs w:val="24"/>
        </w:rPr>
        <w:t>(дата нарушения условий жизнедеятельности)</w:t>
      </w:r>
    </w:p>
    <w:p w:rsidR="00BB309C" w:rsidRPr="00C410B2" w:rsidRDefault="00BB309C" w:rsidP="00BB309C">
      <w:pPr>
        <w:pStyle w:val="a3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410B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__________________________________________________________________. </w:t>
      </w:r>
      <w:r w:rsidRPr="00C410B2">
        <w:rPr>
          <w:rFonts w:ascii="Times New Roman" w:hAnsi="Times New Roman" w:cs="Times New Roman"/>
          <w:sz w:val="24"/>
          <w:szCs w:val="24"/>
        </w:rPr>
        <w:t>(указывается способ выплаты: через кредитные организации или</w:t>
      </w:r>
      <w:proofErr w:type="gramEnd"/>
    </w:p>
    <w:p w:rsidR="00BB309C" w:rsidRPr="00C410B2" w:rsidRDefault="00BB309C" w:rsidP="00BB309C">
      <w:pPr>
        <w:pStyle w:val="a3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410B2">
        <w:rPr>
          <w:rFonts w:ascii="Times New Roman" w:hAnsi="Times New Roman" w:cs="Times New Roman"/>
          <w:sz w:val="24"/>
          <w:szCs w:val="24"/>
        </w:rPr>
        <w:t>через организации почтовой связи)</w:t>
      </w:r>
    </w:p>
    <w:p w:rsidR="00BB309C" w:rsidRPr="00C410B2" w:rsidRDefault="00BB309C" w:rsidP="00BB309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</w:p>
    <w:p w:rsidR="00BB309C" w:rsidRPr="00C410B2" w:rsidRDefault="00BB309C" w:rsidP="00BB309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Контактные данные заявителя:</w:t>
      </w:r>
    </w:p>
    <w:p w:rsidR="00BB309C" w:rsidRPr="00C410B2" w:rsidRDefault="00BB309C" w:rsidP="00BB309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Телефон: ____________________________________________________________</w:t>
      </w:r>
      <w:r w:rsidR="006F5BD8" w:rsidRPr="00C410B2">
        <w:rPr>
          <w:rFonts w:ascii="Times New Roman" w:hAnsi="Times New Roman" w:cs="Times New Roman"/>
          <w:sz w:val="28"/>
          <w:szCs w:val="28"/>
        </w:rPr>
        <w:t>__</w:t>
      </w:r>
      <w:r w:rsidR="00C410B2">
        <w:rPr>
          <w:rFonts w:ascii="Times New Roman" w:hAnsi="Times New Roman" w:cs="Times New Roman"/>
          <w:sz w:val="28"/>
          <w:szCs w:val="28"/>
        </w:rPr>
        <w:t>__</w:t>
      </w:r>
    </w:p>
    <w:p w:rsidR="00BB309C" w:rsidRPr="00C410B2" w:rsidRDefault="00BB309C" w:rsidP="006F5BD8">
      <w:pPr>
        <w:pStyle w:val="a3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C410B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C410B2">
        <w:rPr>
          <w:rFonts w:ascii="Times New Roman" w:hAnsi="Times New Roman" w:cs="Times New Roman"/>
          <w:sz w:val="28"/>
          <w:szCs w:val="28"/>
        </w:rPr>
        <w:t xml:space="preserve"> (при наличии): </w:t>
      </w:r>
      <w:r w:rsidR="006F5BD8" w:rsidRPr="00C410B2">
        <w:rPr>
          <w:rFonts w:ascii="Times New Roman" w:hAnsi="Times New Roman" w:cs="Times New Roman"/>
          <w:sz w:val="28"/>
          <w:szCs w:val="28"/>
        </w:rPr>
        <w:t xml:space="preserve"> </w:t>
      </w:r>
      <w:r w:rsidRPr="00C410B2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C410B2">
        <w:rPr>
          <w:rFonts w:ascii="Times New Roman" w:hAnsi="Times New Roman" w:cs="Times New Roman"/>
          <w:sz w:val="28"/>
          <w:szCs w:val="28"/>
        </w:rPr>
        <w:t>__</w:t>
      </w:r>
    </w:p>
    <w:p w:rsidR="00BB309C" w:rsidRPr="00C410B2" w:rsidRDefault="00BB309C" w:rsidP="00BB309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09C" w:rsidRPr="00C410B2" w:rsidRDefault="00BB309C" w:rsidP="00BB309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Банковские реквизиты для выплаты:</w:t>
      </w:r>
    </w:p>
    <w:p w:rsidR="00BB309C" w:rsidRPr="00C410B2" w:rsidRDefault="00BB309C" w:rsidP="006F5BD8">
      <w:pPr>
        <w:pStyle w:val="a3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Лицевой</w:t>
      </w:r>
      <w:r w:rsidR="006F5BD8" w:rsidRPr="00C410B2">
        <w:rPr>
          <w:rFonts w:ascii="Times New Roman" w:hAnsi="Times New Roman" w:cs="Times New Roman"/>
          <w:sz w:val="28"/>
          <w:szCs w:val="28"/>
        </w:rPr>
        <w:t xml:space="preserve">  </w:t>
      </w:r>
      <w:r w:rsidRPr="00C410B2">
        <w:rPr>
          <w:rFonts w:ascii="Times New Roman" w:hAnsi="Times New Roman" w:cs="Times New Roman"/>
          <w:sz w:val="28"/>
          <w:szCs w:val="28"/>
        </w:rPr>
        <w:t>счет: ___________________________________________________</w:t>
      </w:r>
      <w:r w:rsidR="006F5BD8" w:rsidRPr="00C410B2">
        <w:rPr>
          <w:rFonts w:ascii="Times New Roman" w:hAnsi="Times New Roman" w:cs="Times New Roman"/>
          <w:sz w:val="28"/>
          <w:szCs w:val="28"/>
        </w:rPr>
        <w:t>__</w:t>
      </w:r>
      <w:r w:rsidR="00C410B2">
        <w:rPr>
          <w:rFonts w:ascii="Times New Roman" w:hAnsi="Times New Roman" w:cs="Times New Roman"/>
          <w:sz w:val="28"/>
          <w:szCs w:val="28"/>
        </w:rPr>
        <w:t>__</w:t>
      </w:r>
    </w:p>
    <w:p w:rsidR="00BB309C" w:rsidRPr="00C410B2" w:rsidRDefault="00BB309C" w:rsidP="006F5BD8">
      <w:pPr>
        <w:pStyle w:val="a3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Расчетный</w:t>
      </w:r>
      <w:r w:rsidR="006F5BD8" w:rsidRPr="00C410B2">
        <w:rPr>
          <w:rFonts w:ascii="Times New Roman" w:hAnsi="Times New Roman" w:cs="Times New Roman"/>
          <w:sz w:val="28"/>
          <w:szCs w:val="28"/>
        </w:rPr>
        <w:t xml:space="preserve"> </w:t>
      </w:r>
      <w:r w:rsidRPr="00C410B2">
        <w:rPr>
          <w:rFonts w:ascii="Times New Roman" w:hAnsi="Times New Roman" w:cs="Times New Roman"/>
          <w:sz w:val="28"/>
          <w:szCs w:val="28"/>
        </w:rPr>
        <w:t xml:space="preserve"> счет: </w:t>
      </w:r>
      <w:r w:rsidR="006F5BD8" w:rsidRPr="00C410B2">
        <w:rPr>
          <w:rFonts w:ascii="Times New Roman" w:hAnsi="Times New Roman" w:cs="Times New Roman"/>
          <w:sz w:val="28"/>
          <w:szCs w:val="28"/>
        </w:rPr>
        <w:t>________</w:t>
      </w:r>
      <w:r w:rsidRPr="00C410B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410B2">
        <w:rPr>
          <w:rFonts w:ascii="Times New Roman" w:hAnsi="Times New Roman" w:cs="Times New Roman"/>
          <w:sz w:val="28"/>
          <w:szCs w:val="28"/>
        </w:rPr>
        <w:t>__</w:t>
      </w:r>
    </w:p>
    <w:p w:rsidR="00BB309C" w:rsidRPr="00C410B2" w:rsidRDefault="00BB309C" w:rsidP="006F5BD8">
      <w:pPr>
        <w:pStyle w:val="a3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lastRenderedPageBreak/>
        <w:t>Наименование</w:t>
      </w:r>
      <w:r w:rsidR="006F5BD8" w:rsidRPr="00C410B2">
        <w:rPr>
          <w:rFonts w:ascii="Times New Roman" w:hAnsi="Times New Roman" w:cs="Times New Roman"/>
          <w:sz w:val="28"/>
          <w:szCs w:val="28"/>
        </w:rPr>
        <w:t xml:space="preserve"> банка:</w:t>
      </w:r>
      <w:r w:rsidRPr="00C410B2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C410B2">
        <w:rPr>
          <w:rFonts w:ascii="Times New Roman" w:hAnsi="Times New Roman" w:cs="Times New Roman"/>
          <w:sz w:val="28"/>
          <w:szCs w:val="28"/>
        </w:rPr>
        <w:t>__</w:t>
      </w:r>
    </w:p>
    <w:p w:rsidR="00BB309C" w:rsidRPr="00C410B2" w:rsidRDefault="00BB309C" w:rsidP="00BB309C">
      <w:pPr>
        <w:pStyle w:val="a3"/>
        <w:ind w:firstLine="0"/>
        <w:rPr>
          <w:rFonts w:ascii="Times New Roman" w:hAnsi="Times New Roman" w:cs="Times New Roman"/>
        </w:rPr>
      </w:pPr>
      <w:r w:rsidRPr="00C410B2">
        <w:rPr>
          <w:rStyle w:val="a5"/>
          <w:rFonts w:ascii="Times New Roman" w:hAnsi="Times New Roman" w:cs="Times New Roman"/>
          <w:b w:val="0"/>
          <w:color w:val="auto"/>
          <w:sz w:val="28"/>
          <w:szCs w:val="28"/>
          <w:u w:val="none"/>
        </w:rPr>
        <w:t>БИК</w:t>
      </w:r>
      <w:r w:rsidRPr="00C410B2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BB309C" w:rsidRPr="00C410B2" w:rsidRDefault="00BB309C" w:rsidP="00BB309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ИНН______________________________________________________________</w:t>
      </w:r>
    </w:p>
    <w:p w:rsidR="00BB309C" w:rsidRPr="00C410B2" w:rsidRDefault="00BB309C" w:rsidP="00BB309C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КПП______________________________________________________________</w:t>
      </w:r>
    </w:p>
    <w:p w:rsidR="00BB309C" w:rsidRPr="00C410B2" w:rsidRDefault="00BB309C" w:rsidP="006F5BD8">
      <w:pPr>
        <w:pStyle w:val="a3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Номер банковской карты_____________________________________________</w:t>
      </w:r>
      <w:r w:rsidR="00C410B2">
        <w:rPr>
          <w:rFonts w:ascii="Times New Roman" w:hAnsi="Times New Roman" w:cs="Times New Roman"/>
          <w:sz w:val="28"/>
          <w:szCs w:val="28"/>
        </w:rPr>
        <w:t>__</w:t>
      </w: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B309C" w:rsidRPr="00C410B2" w:rsidRDefault="00BB309C" w:rsidP="00C410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Результат рассмотрения заявления прошу (отметить способ направления):</w:t>
      </w: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3"/>
        <w:gridCol w:w="8847"/>
      </w:tblGrid>
      <w:tr w:rsidR="00BB309C" w:rsidRPr="00C410B2" w:rsidTr="00C73136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9C" w:rsidRPr="00C410B2" w:rsidRDefault="00BB309C" w:rsidP="00C731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9C" w:rsidRPr="00C410B2" w:rsidRDefault="00BB309C" w:rsidP="00472D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 xml:space="preserve">Выдать лично в </w:t>
            </w:r>
            <w:r w:rsidR="00472D3C" w:rsidRPr="00C410B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округа </w:t>
            </w: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 xml:space="preserve"> (при подаче заявления в </w:t>
            </w:r>
            <w:r w:rsidR="00472D3C" w:rsidRPr="00C410B2">
              <w:rPr>
                <w:rFonts w:ascii="Times New Roman" w:hAnsi="Times New Roman" w:cs="Times New Roman"/>
                <w:sz w:val="28"/>
                <w:szCs w:val="28"/>
              </w:rPr>
              <w:t>администрацию округа</w:t>
            </w: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B309C" w:rsidRPr="00C410B2" w:rsidTr="00C73136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9C" w:rsidRPr="00C410B2" w:rsidRDefault="00BB309C" w:rsidP="00C731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9C" w:rsidRPr="00C410B2" w:rsidRDefault="00472D3C" w:rsidP="00C731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Направить на адрес электронной почты ___________________</w:t>
            </w:r>
          </w:p>
        </w:tc>
      </w:tr>
      <w:tr w:rsidR="00BB309C" w:rsidRPr="00C410B2" w:rsidTr="00C73136"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9C" w:rsidRPr="00C410B2" w:rsidRDefault="00BB309C" w:rsidP="00C731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9C" w:rsidRPr="00C410B2" w:rsidRDefault="00BB309C" w:rsidP="00472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>Направить</w:t>
            </w:r>
            <w:r w:rsidR="00472D3C" w:rsidRPr="00C410B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почтовым отправлением </w:t>
            </w:r>
            <w:r w:rsidRPr="00C410B2">
              <w:rPr>
                <w:rFonts w:ascii="Times New Roman" w:hAnsi="Times New Roman" w:cs="Times New Roman"/>
                <w:sz w:val="28"/>
                <w:szCs w:val="28"/>
              </w:rPr>
              <w:t xml:space="preserve"> на адрес _____________________</w:t>
            </w:r>
          </w:p>
        </w:tc>
      </w:tr>
    </w:tbl>
    <w:p w:rsidR="00BB309C" w:rsidRPr="00C410B2" w:rsidRDefault="00BB309C" w:rsidP="00BB3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309C" w:rsidRPr="00C410B2" w:rsidRDefault="00BB309C" w:rsidP="00BB30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BB309C" w:rsidRPr="00C410B2" w:rsidRDefault="00BB309C" w:rsidP="00BB3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BB309C" w:rsidRPr="00C410B2" w:rsidRDefault="00BB309C" w:rsidP="00BB30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410B2">
        <w:rPr>
          <w:rFonts w:ascii="Times New Roman" w:hAnsi="Times New Roman" w:cs="Times New Roman"/>
          <w:sz w:val="28"/>
          <w:szCs w:val="28"/>
        </w:rPr>
        <w:t>«___»______________</w:t>
      </w:r>
      <w:proofErr w:type="gramStart"/>
      <w:r w:rsidRPr="00C410B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410B2">
        <w:rPr>
          <w:rFonts w:ascii="Times New Roman" w:hAnsi="Times New Roman" w:cs="Times New Roman"/>
          <w:sz w:val="28"/>
          <w:szCs w:val="28"/>
        </w:rPr>
        <w:t>. _____________    _______________________________</w:t>
      </w: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410B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F5BD8" w:rsidRPr="00C410B2">
        <w:rPr>
          <w:rFonts w:ascii="Times New Roman" w:hAnsi="Times New Roman" w:cs="Times New Roman"/>
          <w:sz w:val="24"/>
          <w:szCs w:val="24"/>
        </w:rPr>
        <w:t xml:space="preserve">      </w:t>
      </w:r>
      <w:r w:rsidRPr="00C410B2">
        <w:rPr>
          <w:rFonts w:ascii="Times New Roman" w:hAnsi="Times New Roman" w:cs="Times New Roman"/>
          <w:sz w:val="24"/>
          <w:szCs w:val="24"/>
        </w:rPr>
        <w:t xml:space="preserve"> (дата)                            (подпись)                              </w:t>
      </w:r>
      <w:r w:rsidR="006F5BD8" w:rsidRPr="00C410B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410B2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C410B2">
        <w:rPr>
          <w:rFonts w:ascii="Times New Roman" w:hAnsi="Times New Roman" w:cs="Times New Roman"/>
          <w:sz w:val="28"/>
          <w:szCs w:val="24"/>
        </w:rPr>
        <w:t>В соответствии с Федеральным законом от 27.07.2006 № 152-ФЗ                       «О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</w:t>
      </w:r>
      <w:proofErr w:type="gramEnd"/>
      <w:r w:rsidRPr="00C410B2">
        <w:rPr>
          <w:rFonts w:ascii="Times New Roman" w:hAnsi="Times New Roman" w:cs="Times New Roman"/>
          <w:sz w:val="28"/>
          <w:szCs w:val="24"/>
        </w:rPr>
        <w:t xml:space="preserve"> Мне разъяснено, что данное согласие может быть отозвано мною.</w:t>
      </w: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6F5BD8" w:rsidRPr="00C410B2" w:rsidRDefault="006F5BD8" w:rsidP="006F5BD8">
      <w:pPr>
        <w:jc w:val="both"/>
        <w:textAlignment w:val="auto"/>
        <w:rPr>
          <w:rFonts w:ascii="Times New Roman" w:eastAsia="Times New Roman" w:hAnsi="Times New Roman" w:cs="Times New Roman"/>
          <w:sz w:val="28"/>
          <w:lang w:eastAsia="ru-RU" w:bidi="ar-SA"/>
        </w:rPr>
      </w:pPr>
    </w:p>
    <w:p w:rsidR="006F5BD8" w:rsidRPr="00C410B2" w:rsidRDefault="006F5BD8" w:rsidP="006F5BD8">
      <w:pPr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C410B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«___»______________</w:t>
      </w:r>
      <w:proofErr w:type="gramStart"/>
      <w:r w:rsidRPr="00C410B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г</w:t>
      </w:r>
      <w:proofErr w:type="gramEnd"/>
      <w:r w:rsidRPr="00C410B2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. _____________    _______________________________</w:t>
      </w:r>
    </w:p>
    <w:p w:rsidR="006F5BD8" w:rsidRPr="00C410B2" w:rsidRDefault="006F5BD8" w:rsidP="006F5BD8">
      <w:pPr>
        <w:jc w:val="both"/>
        <w:textAlignment w:val="auto"/>
        <w:rPr>
          <w:rFonts w:ascii="Times New Roman" w:eastAsia="Times New Roman" w:hAnsi="Times New Roman" w:cs="Times New Roman"/>
          <w:sz w:val="24"/>
          <w:lang w:eastAsia="ru-RU" w:bidi="ar-SA"/>
        </w:rPr>
      </w:pPr>
      <w:r w:rsidRPr="00C410B2">
        <w:rPr>
          <w:rFonts w:ascii="Times New Roman" w:eastAsia="Times New Roman" w:hAnsi="Times New Roman" w:cs="Times New Roman"/>
          <w:szCs w:val="20"/>
          <w:lang w:eastAsia="ru-RU" w:bidi="ar-SA"/>
        </w:rPr>
        <w:t xml:space="preserve">           </w:t>
      </w:r>
      <w:r w:rsidR="00C410B2">
        <w:rPr>
          <w:rFonts w:ascii="Times New Roman" w:eastAsia="Times New Roman" w:hAnsi="Times New Roman" w:cs="Times New Roman"/>
          <w:szCs w:val="20"/>
          <w:lang w:eastAsia="ru-RU" w:bidi="ar-SA"/>
        </w:rPr>
        <w:t xml:space="preserve">             </w:t>
      </w:r>
      <w:r w:rsidRPr="00C410B2">
        <w:rPr>
          <w:rFonts w:ascii="Times New Roman" w:eastAsia="Times New Roman" w:hAnsi="Times New Roman" w:cs="Times New Roman"/>
          <w:szCs w:val="20"/>
          <w:lang w:eastAsia="ru-RU" w:bidi="ar-SA"/>
        </w:rPr>
        <w:t xml:space="preserve"> </w:t>
      </w:r>
      <w:r w:rsidRPr="00C410B2">
        <w:rPr>
          <w:rFonts w:ascii="Times New Roman" w:eastAsia="Times New Roman" w:hAnsi="Times New Roman" w:cs="Times New Roman"/>
          <w:sz w:val="24"/>
          <w:lang w:eastAsia="ru-RU" w:bidi="ar-SA"/>
        </w:rPr>
        <w:t xml:space="preserve">(дата)         </w:t>
      </w:r>
      <w:r w:rsidR="00C410B2">
        <w:rPr>
          <w:rFonts w:ascii="Times New Roman" w:eastAsia="Times New Roman" w:hAnsi="Times New Roman" w:cs="Times New Roman"/>
          <w:sz w:val="24"/>
          <w:lang w:eastAsia="ru-RU" w:bidi="ar-SA"/>
        </w:rPr>
        <w:t xml:space="preserve">                  </w:t>
      </w:r>
      <w:r w:rsidRPr="00C410B2">
        <w:rPr>
          <w:rFonts w:ascii="Times New Roman" w:eastAsia="Times New Roman" w:hAnsi="Times New Roman" w:cs="Times New Roman"/>
          <w:sz w:val="24"/>
          <w:lang w:eastAsia="ru-RU" w:bidi="ar-SA"/>
        </w:rPr>
        <w:t xml:space="preserve">(подпись)        </w:t>
      </w:r>
      <w:r w:rsidR="00C410B2">
        <w:rPr>
          <w:rFonts w:ascii="Times New Roman" w:eastAsia="Times New Roman" w:hAnsi="Times New Roman" w:cs="Times New Roman"/>
          <w:sz w:val="24"/>
          <w:lang w:eastAsia="ru-RU" w:bidi="ar-SA"/>
        </w:rPr>
        <w:t xml:space="preserve">           </w:t>
      </w:r>
      <w:r w:rsidRPr="00C410B2">
        <w:rPr>
          <w:rFonts w:ascii="Times New Roman" w:eastAsia="Times New Roman" w:hAnsi="Times New Roman" w:cs="Times New Roman"/>
          <w:sz w:val="24"/>
          <w:lang w:eastAsia="ru-RU" w:bidi="ar-SA"/>
        </w:rPr>
        <w:t xml:space="preserve">      (фамилия, инициалы)</w:t>
      </w:r>
    </w:p>
    <w:p w:rsidR="006F5BD8" w:rsidRPr="00C410B2" w:rsidRDefault="006F5BD8" w:rsidP="006F5BD8">
      <w:pPr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6F5BD8" w:rsidRPr="00C410B2" w:rsidRDefault="006F5BD8" w:rsidP="006F5BD8">
      <w:pPr>
        <w:jc w:val="both"/>
        <w:textAlignment w:val="auto"/>
        <w:rPr>
          <w:rFonts w:ascii="Times New Roman" w:eastAsia="Times New Roman" w:hAnsi="Times New Roman" w:cs="Times New Roman"/>
          <w:sz w:val="24"/>
          <w:lang w:eastAsia="ru-RU" w:bidi="ar-SA"/>
        </w:rPr>
      </w:pP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9C" w:rsidRPr="00C410B2" w:rsidRDefault="00BB309C" w:rsidP="00BB30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71740" w:rsidRPr="00C410B2" w:rsidRDefault="00571740">
      <w:pPr>
        <w:rPr>
          <w:rFonts w:ascii="Times New Roman" w:hAnsi="Times New Roman" w:cs="Times New Roman"/>
        </w:rPr>
      </w:pPr>
    </w:p>
    <w:sectPr w:rsidR="00571740" w:rsidRPr="00C410B2" w:rsidSect="00CF5084">
      <w:headerReference w:type="default" r:id="rId7"/>
      <w:pgSz w:w="11906" w:h="16838"/>
      <w:pgMar w:top="107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FFA" w:rsidRDefault="00213FFA" w:rsidP="00CF5084">
      <w:pPr>
        <w:rPr>
          <w:rFonts w:hint="eastAsia"/>
        </w:rPr>
      </w:pPr>
      <w:r>
        <w:separator/>
      </w:r>
    </w:p>
  </w:endnote>
  <w:endnote w:type="continuationSeparator" w:id="0">
    <w:p w:rsidR="00213FFA" w:rsidRDefault="00213FFA" w:rsidP="00CF508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FFA" w:rsidRDefault="00213FFA" w:rsidP="00CF5084">
      <w:pPr>
        <w:rPr>
          <w:rFonts w:hint="eastAsia"/>
        </w:rPr>
      </w:pPr>
      <w:r>
        <w:separator/>
      </w:r>
    </w:p>
  </w:footnote>
  <w:footnote w:type="continuationSeparator" w:id="0">
    <w:p w:rsidR="00213FFA" w:rsidRDefault="00213FFA" w:rsidP="00CF508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889345"/>
      <w:docPartObj>
        <w:docPartGallery w:val="Page Numbers (Top of Page)"/>
        <w:docPartUnique/>
      </w:docPartObj>
    </w:sdtPr>
    <w:sdtContent>
      <w:p w:rsidR="00CF5084" w:rsidRDefault="00CF508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Fonts w:hint="eastAsia"/>
            <w:noProof/>
          </w:rPr>
          <w:t>2</w:t>
        </w:r>
        <w:r>
          <w:fldChar w:fldCharType="end"/>
        </w:r>
      </w:p>
    </w:sdtContent>
  </w:sdt>
  <w:p w:rsidR="00CF5084" w:rsidRDefault="00CF5084">
    <w:pPr>
      <w:pStyle w:val="a7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47"/>
    <w:rsid w:val="000522B6"/>
    <w:rsid w:val="00213FFA"/>
    <w:rsid w:val="00472D3C"/>
    <w:rsid w:val="00570F6D"/>
    <w:rsid w:val="00571740"/>
    <w:rsid w:val="006F5BD8"/>
    <w:rsid w:val="00726EFF"/>
    <w:rsid w:val="008F07AC"/>
    <w:rsid w:val="00B34E9B"/>
    <w:rsid w:val="00BB309C"/>
    <w:rsid w:val="00C410B2"/>
    <w:rsid w:val="00CF5084"/>
    <w:rsid w:val="00DA50F7"/>
    <w:rsid w:val="00F7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9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B309C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BB309C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BB309C"/>
  </w:style>
  <w:style w:type="paragraph" w:customStyle="1" w:styleId="ConsPlusNormal">
    <w:name w:val="ConsPlusNormal"/>
    <w:rsid w:val="00BB309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BB309C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BB309C"/>
    <w:rPr>
      <w:b/>
      <w:bCs/>
      <w:color w:val="008000"/>
      <w:szCs w:val="20"/>
      <w:u w:val="single"/>
    </w:rPr>
  </w:style>
  <w:style w:type="table" w:styleId="a6">
    <w:name w:val="Table Grid"/>
    <w:basedOn w:val="a1"/>
    <w:uiPriority w:val="59"/>
    <w:rsid w:val="00570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F50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5084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CF50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5084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9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B309C"/>
    <w:pPr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3">
    <w:name w:val="Таблицы (моноширинный)"/>
    <w:basedOn w:val="Standard"/>
    <w:next w:val="Standard"/>
    <w:rsid w:val="00BB309C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4">
    <w:name w:val="Нормальный"/>
    <w:basedOn w:val="Standard"/>
    <w:rsid w:val="00BB309C"/>
  </w:style>
  <w:style w:type="paragraph" w:customStyle="1" w:styleId="ConsPlusNormal">
    <w:name w:val="ConsPlusNormal"/>
    <w:rsid w:val="00BB309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sz w:val="20"/>
      <w:szCs w:val="24"/>
      <w:lang w:eastAsia="zh-CN" w:bidi="hi-IN"/>
    </w:rPr>
  </w:style>
  <w:style w:type="paragraph" w:customStyle="1" w:styleId="ConsPlusNonformat">
    <w:name w:val="ConsPlusNonformat"/>
    <w:rsid w:val="00BB309C"/>
    <w:pPr>
      <w:widowControl w:val="0"/>
      <w:suppressAutoHyphens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Гипертекстовая ссылка"/>
    <w:basedOn w:val="a0"/>
    <w:rsid w:val="00BB309C"/>
    <w:rPr>
      <w:b/>
      <w:bCs/>
      <w:color w:val="008000"/>
      <w:szCs w:val="20"/>
      <w:u w:val="single"/>
    </w:rPr>
  </w:style>
  <w:style w:type="table" w:styleId="a6">
    <w:name w:val="Table Grid"/>
    <w:basedOn w:val="a1"/>
    <w:uiPriority w:val="59"/>
    <w:rsid w:val="00570F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F50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5084"/>
    <w:rPr>
      <w:rFonts w:ascii="Liberation Serif" w:eastAsia="SimSun" w:hAnsi="Liberation Serif" w:cs="Mangal"/>
      <w:sz w:val="20"/>
      <w:szCs w:val="24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CF50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F5084"/>
    <w:rPr>
      <w:rFonts w:ascii="Liberation Serif" w:eastAsia="SimSun" w:hAnsi="Liberation Serif" w:cs="Mangal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2025-01-27T13:06:00Z</dcterms:created>
  <dcterms:modified xsi:type="dcterms:W3CDTF">2025-01-28T06:36:00Z</dcterms:modified>
</cp:coreProperties>
</file>