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F7A" w:rsidRPr="003B2828" w:rsidRDefault="002D4F7A" w:rsidP="002D4F7A">
      <w:pPr>
        <w:suppressAutoHyphens/>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4"/>
          <w:szCs w:val="24"/>
          <w:lang w:eastAsia="zh-CN"/>
        </w:rPr>
        <w:object w:dxaOrig="795" w:dyaOrig="12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42.75pt" o:ole="">
            <v:imagedata r:id="rId6" o:title=""/>
          </v:shape>
          <o:OLEObject Type="Embed" ProgID="Imaging.Document" ShapeID="_x0000_i1025" DrawAspect="Content" ObjectID="_1801986012" r:id="rId7"/>
        </w:object>
      </w:r>
      <w:r w:rsidRPr="003B2828">
        <w:rPr>
          <w:rFonts w:ascii="Times New Roman" w:eastAsia="Times New Roman" w:hAnsi="Times New Roman" w:cs="Times New Roman"/>
          <w:sz w:val="24"/>
          <w:szCs w:val="24"/>
          <w:lang w:eastAsia="zh-CN"/>
        </w:rPr>
        <w:t xml:space="preserve">                                  </w:t>
      </w:r>
    </w:p>
    <w:p w:rsidR="002D4F7A" w:rsidRPr="003B2828" w:rsidRDefault="002D4F7A" w:rsidP="002D4F7A">
      <w:pPr>
        <w:tabs>
          <w:tab w:val="left" w:pos="567"/>
          <w:tab w:val="left" w:pos="709"/>
        </w:tabs>
        <w:suppressAutoHyphens/>
        <w:spacing w:after="0" w:line="360" w:lineRule="auto"/>
        <w:jc w:val="center"/>
        <w:rPr>
          <w:rFonts w:ascii="Times New Roman" w:eastAsia="Times New Roman" w:hAnsi="Times New Roman" w:cs="Times New Roman"/>
          <w:sz w:val="28"/>
          <w:szCs w:val="28"/>
          <w:lang w:eastAsia="zh-CN"/>
        </w:rPr>
      </w:pPr>
    </w:p>
    <w:p w:rsidR="002D4F7A" w:rsidRDefault="002D4F7A" w:rsidP="002D4F7A">
      <w:pPr>
        <w:suppressAutoHyphens/>
        <w:spacing w:after="0" w:line="240" w:lineRule="auto"/>
        <w:contextualSpacing/>
        <w:jc w:val="center"/>
        <w:rPr>
          <w:rFonts w:ascii="Times New Roman" w:eastAsia="Times New Roman" w:hAnsi="Times New Roman" w:cs="Times New Roman"/>
          <w:sz w:val="28"/>
          <w:szCs w:val="28"/>
          <w:lang w:eastAsia="zh-CN"/>
        </w:rPr>
      </w:pPr>
      <w:r w:rsidRPr="003B2828">
        <w:rPr>
          <w:rFonts w:ascii="Times New Roman" w:eastAsia="Times New Roman" w:hAnsi="Times New Roman" w:cs="Times New Roman"/>
          <w:sz w:val="28"/>
          <w:szCs w:val="28"/>
          <w:lang w:eastAsia="zh-CN"/>
        </w:rPr>
        <w:t>ТАМБОВСКАЯ ОБЛАСТЬ</w:t>
      </w:r>
    </w:p>
    <w:p w:rsidR="002D4F7A" w:rsidRPr="003B2828" w:rsidRDefault="002D4F7A" w:rsidP="002D4F7A">
      <w:pPr>
        <w:suppressAutoHyphens/>
        <w:spacing w:after="0" w:line="240" w:lineRule="auto"/>
        <w:contextualSpacing/>
        <w:jc w:val="center"/>
        <w:rPr>
          <w:rFonts w:ascii="Times New Roman" w:eastAsia="Times New Roman" w:hAnsi="Times New Roman" w:cs="Times New Roman"/>
          <w:sz w:val="28"/>
          <w:szCs w:val="28"/>
          <w:lang w:eastAsia="zh-CN"/>
        </w:rPr>
      </w:pPr>
    </w:p>
    <w:p w:rsidR="002D4F7A" w:rsidRDefault="002D4F7A" w:rsidP="002D4F7A">
      <w:pPr>
        <w:suppressAutoHyphens/>
        <w:spacing w:after="0" w:line="240" w:lineRule="auto"/>
        <w:contextualSpacing/>
        <w:jc w:val="center"/>
        <w:rPr>
          <w:rFonts w:ascii="Times New Roman" w:eastAsia="Times New Roman" w:hAnsi="Times New Roman" w:cs="Times New Roman"/>
          <w:sz w:val="28"/>
          <w:szCs w:val="28"/>
          <w:lang w:eastAsia="zh-CN"/>
        </w:rPr>
      </w:pPr>
      <w:r w:rsidRPr="003B2828">
        <w:rPr>
          <w:rFonts w:ascii="Times New Roman" w:eastAsia="Times New Roman" w:hAnsi="Times New Roman" w:cs="Times New Roman"/>
          <w:sz w:val="28"/>
          <w:szCs w:val="28"/>
          <w:lang w:eastAsia="zh-CN"/>
        </w:rPr>
        <w:t>АДМИНИСТРАЦИЯ ПЕРВОМАЙСКОГО МУНИЦИПАЛЬНОГО ОКРУГА</w:t>
      </w:r>
    </w:p>
    <w:p w:rsidR="002D4F7A" w:rsidRPr="003B2828" w:rsidRDefault="002D4F7A" w:rsidP="002D4F7A">
      <w:pPr>
        <w:suppressAutoHyphens/>
        <w:spacing w:after="0" w:line="240" w:lineRule="auto"/>
        <w:contextualSpacing/>
        <w:jc w:val="center"/>
        <w:rPr>
          <w:rFonts w:ascii="Times New Roman" w:eastAsia="Times New Roman" w:hAnsi="Times New Roman" w:cs="Times New Roman"/>
          <w:sz w:val="28"/>
          <w:szCs w:val="28"/>
          <w:lang w:eastAsia="zh-CN"/>
        </w:rPr>
      </w:pPr>
    </w:p>
    <w:p w:rsidR="002D4F7A" w:rsidRDefault="002D4F7A" w:rsidP="002D4F7A">
      <w:pPr>
        <w:suppressAutoHyphens/>
        <w:spacing w:after="0" w:line="240" w:lineRule="auto"/>
        <w:contextualSpacing/>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Pr="003B2828">
        <w:rPr>
          <w:rFonts w:ascii="Times New Roman" w:eastAsia="Times New Roman" w:hAnsi="Times New Roman" w:cs="Times New Roman"/>
          <w:sz w:val="28"/>
          <w:szCs w:val="28"/>
          <w:lang w:eastAsia="zh-CN"/>
        </w:rPr>
        <w:t xml:space="preserve">ПОСТАНОВЛЕНИЕ </w:t>
      </w:r>
    </w:p>
    <w:p w:rsidR="002D4F7A" w:rsidRPr="003B2828" w:rsidRDefault="002D4F7A" w:rsidP="002D4F7A">
      <w:pPr>
        <w:suppressAutoHyphens/>
        <w:spacing w:after="0" w:line="240" w:lineRule="auto"/>
        <w:contextualSpacing/>
        <w:jc w:val="center"/>
        <w:rPr>
          <w:rFonts w:ascii="Times New Roman" w:eastAsia="Times New Roman" w:hAnsi="Times New Roman" w:cs="Times New Roman"/>
          <w:sz w:val="28"/>
          <w:szCs w:val="28"/>
          <w:lang w:eastAsia="zh-CN"/>
        </w:rPr>
      </w:pPr>
      <w:r w:rsidRPr="003B2828">
        <w:rPr>
          <w:rFonts w:ascii="Times New Roman" w:eastAsia="Times New Roman" w:hAnsi="Times New Roman" w:cs="Times New Roman"/>
          <w:sz w:val="28"/>
          <w:szCs w:val="28"/>
          <w:lang w:eastAsia="zh-CN"/>
        </w:rPr>
        <w:t xml:space="preserve">        </w:t>
      </w:r>
    </w:p>
    <w:p w:rsidR="002D4F7A" w:rsidRPr="003B2828" w:rsidRDefault="003C41EE" w:rsidP="002D4F7A">
      <w:pPr>
        <w:suppressAutoHyphens/>
        <w:spacing w:after="0" w:line="360" w:lineRule="auto"/>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2D4F7A" w:rsidRPr="003B2828">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19.01.</w:t>
      </w:r>
      <w:r w:rsidR="002D4F7A">
        <w:rPr>
          <w:rFonts w:ascii="Times New Roman" w:eastAsia="Times New Roman" w:hAnsi="Times New Roman" w:cs="Times New Roman"/>
          <w:sz w:val="28"/>
          <w:szCs w:val="28"/>
          <w:lang w:eastAsia="zh-CN"/>
        </w:rPr>
        <w:t xml:space="preserve">2024                            </w:t>
      </w:r>
      <w:r w:rsidR="002D4F7A" w:rsidRPr="003B2828">
        <w:rPr>
          <w:rFonts w:ascii="Times New Roman" w:eastAsia="Times New Roman" w:hAnsi="Times New Roman" w:cs="Times New Roman"/>
          <w:sz w:val="28"/>
          <w:szCs w:val="28"/>
          <w:lang w:eastAsia="zh-CN"/>
        </w:rPr>
        <w:t xml:space="preserve"> </w:t>
      </w:r>
      <w:proofErr w:type="spellStart"/>
      <w:r w:rsidR="002D4F7A" w:rsidRPr="003B2828">
        <w:rPr>
          <w:rFonts w:ascii="Times New Roman" w:eastAsia="Times New Roman" w:hAnsi="Times New Roman" w:cs="Times New Roman"/>
          <w:sz w:val="28"/>
          <w:szCs w:val="28"/>
          <w:lang w:eastAsia="zh-CN"/>
        </w:rPr>
        <w:t>р.п</w:t>
      </w:r>
      <w:proofErr w:type="spellEnd"/>
      <w:r w:rsidR="002D4F7A" w:rsidRPr="003B2828">
        <w:rPr>
          <w:rFonts w:ascii="Times New Roman" w:eastAsia="Times New Roman" w:hAnsi="Times New Roman" w:cs="Times New Roman"/>
          <w:sz w:val="28"/>
          <w:szCs w:val="28"/>
          <w:lang w:eastAsia="zh-CN"/>
        </w:rPr>
        <w:t xml:space="preserve">. Первомайский                         </w:t>
      </w:r>
      <w:r w:rsidR="002D4F7A">
        <w:rPr>
          <w:rFonts w:ascii="Times New Roman" w:eastAsia="Times New Roman" w:hAnsi="Times New Roman" w:cs="Times New Roman"/>
          <w:sz w:val="28"/>
          <w:szCs w:val="28"/>
          <w:lang w:eastAsia="zh-CN"/>
        </w:rPr>
        <w:t>№</w:t>
      </w:r>
      <w:r w:rsidR="002D4F7A" w:rsidRPr="003B2828">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108</w:t>
      </w:r>
      <w:r w:rsidR="002D4F7A" w:rsidRPr="003B2828">
        <w:rPr>
          <w:rFonts w:ascii="Times New Roman" w:eastAsia="Times New Roman" w:hAnsi="Times New Roman" w:cs="Times New Roman"/>
          <w:sz w:val="28"/>
          <w:szCs w:val="28"/>
          <w:lang w:eastAsia="zh-CN"/>
        </w:rPr>
        <w:t xml:space="preserve">  </w:t>
      </w:r>
    </w:p>
    <w:p w:rsidR="002D4F7A" w:rsidRDefault="002D4F7A" w:rsidP="007A4EFE">
      <w:pPr>
        <w:spacing w:after="0" w:line="240" w:lineRule="auto"/>
        <w:jc w:val="both"/>
        <w:rPr>
          <w:rFonts w:ascii="Times New Roman" w:eastAsia="Times New Roman" w:hAnsi="Times New Roman" w:cs="Times New Roman"/>
          <w:sz w:val="28"/>
          <w:szCs w:val="28"/>
          <w:lang w:eastAsia="ru-RU"/>
        </w:rPr>
      </w:pPr>
    </w:p>
    <w:p w:rsidR="007A4EFE" w:rsidRPr="00BC00CE" w:rsidRDefault="007A4EFE" w:rsidP="007A4EFE">
      <w:pPr>
        <w:spacing w:after="0" w:line="240" w:lineRule="auto"/>
        <w:jc w:val="both"/>
        <w:rPr>
          <w:rFonts w:ascii="Times New Roman" w:eastAsia="Times New Roman" w:hAnsi="Times New Roman" w:cs="Times New Roman"/>
          <w:color w:val="FF0000"/>
          <w:sz w:val="28"/>
          <w:szCs w:val="28"/>
          <w:lang w:eastAsia="ru-RU"/>
        </w:rPr>
      </w:pPr>
      <w:r w:rsidRPr="007A4EFE">
        <w:rPr>
          <w:rFonts w:ascii="Times New Roman" w:eastAsia="Times New Roman" w:hAnsi="Times New Roman" w:cs="Times New Roman"/>
          <w:sz w:val="28"/>
          <w:szCs w:val="28"/>
          <w:lang w:eastAsia="ru-RU"/>
        </w:rPr>
        <w:t>Об утверждении муниципально</w:t>
      </w:r>
      <w:r w:rsidR="001F546B">
        <w:rPr>
          <w:rFonts w:ascii="Times New Roman" w:eastAsia="Times New Roman" w:hAnsi="Times New Roman" w:cs="Times New Roman"/>
          <w:sz w:val="28"/>
          <w:szCs w:val="28"/>
          <w:lang w:eastAsia="ru-RU"/>
        </w:rPr>
        <w:t>й программы Первомайского муниципального округа</w:t>
      </w:r>
      <w:r w:rsidRPr="007A4EFE">
        <w:rPr>
          <w:rFonts w:ascii="Times New Roman" w:eastAsia="Times New Roman" w:hAnsi="Times New Roman" w:cs="Times New Roman"/>
          <w:sz w:val="28"/>
          <w:szCs w:val="28"/>
          <w:lang w:eastAsia="ru-RU"/>
        </w:rPr>
        <w:t xml:space="preserve">  Тамбовской области «Социальная поддержка граждан» </w:t>
      </w:r>
      <w:r w:rsidR="00BC00CE" w:rsidRPr="00BC00CE">
        <w:rPr>
          <w:rFonts w:ascii="Times New Roman" w:eastAsia="Times New Roman" w:hAnsi="Times New Roman" w:cs="Times New Roman"/>
          <w:sz w:val="28"/>
          <w:szCs w:val="28"/>
          <w:lang w:eastAsia="ru-RU"/>
        </w:rPr>
        <w:t>(</w:t>
      </w:r>
      <w:r w:rsidR="00BC00CE">
        <w:rPr>
          <w:rFonts w:ascii="Times New Roman" w:eastAsia="Times New Roman" w:hAnsi="Times New Roman" w:cs="Times New Roman"/>
          <w:sz w:val="28"/>
          <w:szCs w:val="28"/>
          <w:lang w:eastAsia="ru-RU"/>
        </w:rPr>
        <w:t>с изменениями от 06.06.2024 №999, от 24.10.2024 №1921</w:t>
      </w:r>
      <w:r w:rsidR="001E20A0">
        <w:rPr>
          <w:rFonts w:ascii="Times New Roman" w:eastAsia="Times New Roman" w:hAnsi="Times New Roman" w:cs="Times New Roman"/>
          <w:sz w:val="28"/>
          <w:szCs w:val="28"/>
          <w:lang w:eastAsia="ru-RU"/>
        </w:rPr>
        <w:t>, 19.02.2025 №310</w:t>
      </w:r>
      <w:r w:rsidR="00BC00CE">
        <w:rPr>
          <w:rFonts w:ascii="Times New Roman" w:eastAsia="Times New Roman" w:hAnsi="Times New Roman" w:cs="Times New Roman"/>
          <w:sz w:val="28"/>
          <w:szCs w:val="28"/>
          <w:lang w:eastAsia="ru-RU"/>
        </w:rPr>
        <w:t>)</w:t>
      </w:r>
    </w:p>
    <w:p w:rsidR="004664B5" w:rsidRPr="007A4EFE" w:rsidRDefault="004664B5" w:rsidP="007A4EFE">
      <w:pPr>
        <w:spacing w:after="0" w:line="240" w:lineRule="auto"/>
        <w:jc w:val="both"/>
        <w:rPr>
          <w:rFonts w:ascii="Times New Roman" w:eastAsia="Times New Roman" w:hAnsi="Times New Roman" w:cs="Times New Roman"/>
          <w:sz w:val="28"/>
          <w:szCs w:val="28"/>
          <w:lang w:eastAsia="ru-RU"/>
        </w:rPr>
      </w:pPr>
    </w:p>
    <w:p w:rsidR="00DD5EC3" w:rsidRPr="00DD5EC3" w:rsidRDefault="007A4EFE" w:rsidP="00DD5EC3">
      <w:pPr>
        <w:tabs>
          <w:tab w:val="left" w:pos="709"/>
        </w:tabs>
        <w:suppressAutoHyphens/>
        <w:spacing w:after="0" w:line="240" w:lineRule="auto"/>
        <w:jc w:val="both"/>
        <w:rPr>
          <w:rFonts w:ascii="Times New Roman" w:eastAsia="Times New Roman" w:hAnsi="Times New Roman" w:cs="Times New Roman"/>
          <w:sz w:val="28"/>
          <w:szCs w:val="28"/>
          <w:lang w:eastAsia="zh-CN"/>
        </w:rPr>
      </w:pPr>
      <w:r w:rsidRPr="007A4EFE">
        <w:rPr>
          <w:rFonts w:ascii="Times New Roman" w:eastAsia="Calibri" w:hAnsi="Times New Roman" w:cs="Times New Roman"/>
          <w:sz w:val="28"/>
          <w:szCs w:val="28"/>
        </w:rPr>
        <w:t xml:space="preserve"> </w:t>
      </w:r>
      <w:r w:rsidR="00DD5EC3" w:rsidRPr="00DD5EC3">
        <w:rPr>
          <w:rFonts w:ascii="Times New Roman" w:eastAsia="Calibri" w:hAnsi="Times New Roman" w:cs="Times New Roman"/>
          <w:sz w:val="28"/>
          <w:szCs w:val="28"/>
        </w:rPr>
        <w:t xml:space="preserve">         </w:t>
      </w:r>
      <w:r w:rsidR="00DD5EC3" w:rsidRPr="00812635">
        <w:rPr>
          <w:rFonts w:ascii="Times New Roman" w:eastAsia="Times New Roman" w:hAnsi="Times New Roman" w:cs="Times New Roman"/>
          <w:sz w:val="28"/>
          <w:szCs w:val="28"/>
          <w:lang w:eastAsia="zh-CN"/>
        </w:rPr>
        <w:t>В соответствии  с постановлением администрации Первомайского муниципальног</w:t>
      </w:r>
      <w:r w:rsidR="002D4F7A">
        <w:rPr>
          <w:rFonts w:ascii="Times New Roman" w:eastAsia="Times New Roman" w:hAnsi="Times New Roman" w:cs="Times New Roman"/>
          <w:sz w:val="28"/>
          <w:szCs w:val="28"/>
          <w:lang w:eastAsia="zh-CN"/>
        </w:rPr>
        <w:t xml:space="preserve">о  округа  от  09.01.2024 № 10 </w:t>
      </w:r>
      <w:r w:rsidR="00DD5EC3" w:rsidRPr="00812635">
        <w:rPr>
          <w:rFonts w:ascii="Times New Roman" w:eastAsia="Times New Roman" w:hAnsi="Times New Roman" w:cs="Times New Roman"/>
          <w:sz w:val="28"/>
          <w:szCs w:val="28"/>
          <w:lang w:eastAsia="zh-CN"/>
        </w:rPr>
        <w:t>«Об утверждении Порядка разработки, утверждения и реализации муниципальных программ Первом</w:t>
      </w:r>
      <w:r w:rsidR="002D4F7A">
        <w:rPr>
          <w:rFonts w:ascii="Times New Roman" w:eastAsia="Times New Roman" w:hAnsi="Times New Roman" w:cs="Times New Roman"/>
          <w:sz w:val="28"/>
          <w:szCs w:val="28"/>
          <w:lang w:eastAsia="zh-CN"/>
        </w:rPr>
        <w:t>айского муниципального округа», решением Совета</w:t>
      </w:r>
      <w:r w:rsidR="00C506D5">
        <w:rPr>
          <w:rFonts w:ascii="Times New Roman" w:eastAsia="Times New Roman" w:hAnsi="Times New Roman" w:cs="Times New Roman"/>
          <w:sz w:val="28"/>
          <w:szCs w:val="28"/>
          <w:lang w:eastAsia="zh-CN"/>
        </w:rPr>
        <w:t xml:space="preserve"> </w:t>
      </w:r>
      <w:r w:rsidR="002D4F7A">
        <w:rPr>
          <w:rFonts w:ascii="Times New Roman" w:eastAsia="Times New Roman" w:hAnsi="Times New Roman" w:cs="Times New Roman"/>
          <w:sz w:val="28"/>
          <w:szCs w:val="28"/>
          <w:lang w:eastAsia="zh-CN"/>
        </w:rPr>
        <w:t xml:space="preserve"> депутатов Первомайского</w:t>
      </w:r>
      <w:r w:rsidR="00C506D5">
        <w:rPr>
          <w:rFonts w:ascii="Times New Roman" w:eastAsia="Times New Roman" w:hAnsi="Times New Roman" w:cs="Times New Roman"/>
          <w:sz w:val="28"/>
          <w:szCs w:val="28"/>
          <w:lang w:eastAsia="zh-CN"/>
        </w:rPr>
        <w:t xml:space="preserve"> </w:t>
      </w:r>
      <w:r w:rsidR="002D4F7A">
        <w:rPr>
          <w:rFonts w:ascii="Times New Roman" w:eastAsia="Times New Roman" w:hAnsi="Times New Roman" w:cs="Times New Roman"/>
          <w:sz w:val="28"/>
          <w:szCs w:val="28"/>
          <w:lang w:eastAsia="zh-CN"/>
        </w:rPr>
        <w:t xml:space="preserve"> </w:t>
      </w:r>
      <w:r w:rsidR="00C506D5">
        <w:rPr>
          <w:rFonts w:ascii="Times New Roman" w:eastAsia="Times New Roman" w:hAnsi="Times New Roman" w:cs="Times New Roman"/>
          <w:sz w:val="28"/>
          <w:szCs w:val="28"/>
          <w:lang w:eastAsia="zh-CN"/>
        </w:rPr>
        <w:t xml:space="preserve">  </w:t>
      </w:r>
      <w:r w:rsidR="002D4F7A">
        <w:rPr>
          <w:rFonts w:ascii="Times New Roman" w:eastAsia="Times New Roman" w:hAnsi="Times New Roman" w:cs="Times New Roman"/>
          <w:sz w:val="28"/>
          <w:szCs w:val="28"/>
          <w:lang w:eastAsia="zh-CN"/>
        </w:rPr>
        <w:t>муниципального</w:t>
      </w:r>
      <w:r w:rsidR="00C506D5">
        <w:rPr>
          <w:rFonts w:ascii="Times New Roman" w:eastAsia="Times New Roman" w:hAnsi="Times New Roman" w:cs="Times New Roman"/>
          <w:sz w:val="28"/>
          <w:szCs w:val="28"/>
          <w:lang w:eastAsia="zh-CN"/>
        </w:rPr>
        <w:t xml:space="preserve">   </w:t>
      </w:r>
      <w:r w:rsidR="002D4F7A">
        <w:rPr>
          <w:rFonts w:ascii="Times New Roman" w:eastAsia="Times New Roman" w:hAnsi="Times New Roman" w:cs="Times New Roman"/>
          <w:sz w:val="28"/>
          <w:szCs w:val="28"/>
          <w:lang w:eastAsia="zh-CN"/>
        </w:rPr>
        <w:t xml:space="preserve"> округа</w:t>
      </w:r>
      <w:r w:rsidR="00C506D5">
        <w:rPr>
          <w:rFonts w:ascii="Times New Roman" w:eastAsia="Times New Roman" w:hAnsi="Times New Roman" w:cs="Times New Roman"/>
          <w:sz w:val="28"/>
          <w:szCs w:val="28"/>
          <w:lang w:eastAsia="zh-CN"/>
        </w:rPr>
        <w:t xml:space="preserve"> </w:t>
      </w:r>
      <w:r w:rsidR="002D4F7A">
        <w:rPr>
          <w:rFonts w:ascii="Times New Roman" w:eastAsia="Times New Roman" w:hAnsi="Times New Roman" w:cs="Times New Roman"/>
          <w:sz w:val="28"/>
          <w:szCs w:val="28"/>
          <w:lang w:eastAsia="zh-CN"/>
        </w:rPr>
        <w:t xml:space="preserve"> </w:t>
      </w:r>
      <w:r w:rsidR="00C506D5">
        <w:rPr>
          <w:rFonts w:ascii="Times New Roman" w:eastAsia="Times New Roman" w:hAnsi="Times New Roman" w:cs="Times New Roman"/>
          <w:sz w:val="28"/>
          <w:szCs w:val="28"/>
          <w:lang w:eastAsia="zh-CN"/>
        </w:rPr>
        <w:t xml:space="preserve">  </w:t>
      </w:r>
      <w:r w:rsidR="002D4F7A">
        <w:rPr>
          <w:rFonts w:ascii="Times New Roman" w:eastAsia="Times New Roman" w:hAnsi="Times New Roman" w:cs="Times New Roman"/>
          <w:sz w:val="28"/>
          <w:szCs w:val="28"/>
          <w:lang w:eastAsia="zh-CN"/>
        </w:rPr>
        <w:t xml:space="preserve">Тамбовской </w:t>
      </w:r>
      <w:r w:rsidR="00C506D5">
        <w:rPr>
          <w:rFonts w:ascii="Times New Roman" w:eastAsia="Times New Roman" w:hAnsi="Times New Roman" w:cs="Times New Roman"/>
          <w:sz w:val="28"/>
          <w:szCs w:val="28"/>
          <w:lang w:eastAsia="zh-CN"/>
        </w:rPr>
        <w:t xml:space="preserve"> </w:t>
      </w:r>
      <w:r w:rsidR="00BC00CE">
        <w:rPr>
          <w:rFonts w:ascii="Times New Roman" w:eastAsia="Times New Roman" w:hAnsi="Times New Roman" w:cs="Times New Roman"/>
          <w:sz w:val="28"/>
          <w:szCs w:val="28"/>
          <w:lang w:eastAsia="zh-CN"/>
        </w:rPr>
        <w:t>области от 20.12.2024 №375</w:t>
      </w:r>
      <w:r w:rsidR="002D4F7A">
        <w:rPr>
          <w:rFonts w:ascii="Times New Roman" w:eastAsia="Times New Roman" w:hAnsi="Times New Roman" w:cs="Times New Roman"/>
          <w:sz w:val="28"/>
          <w:szCs w:val="28"/>
          <w:lang w:eastAsia="zh-CN"/>
        </w:rPr>
        <w:t xml:space="preserve"> «О бюджете Первомайского муниципального о</w:t>
      </w:r>
      <w:r w:rsidR="00BC00CE">
        <w:rPr>
          <w:rFonts w:ascii="Times New Roman" w:eastAsia="Times New Roman" w:hAnsi="Times New Roman" w:cs="Times New Roman"/>
          <w:sz w:val="28"/>
          <w:szCs w:val="28"/>
          <w:lang w:eastAsia="zh-CN"/>
        </w:rPr>
        <w:t>круга Тамбовской области на 2025 год и на плановый период 2026 и 2027</w:t>
      </w:r>
      <w:r w:rsidR="002D4F7A">
        <w:rPr>
          <w:rFonts w:ascii="Times New Roman" w:eastAsia="Times New Roman" w:hAnsi="Times New Roman" w:cs="Times New Roman"/>
          <w:sz w:val="28"/>
          <w:szCs w:val="28"/>
          <w:lang w:eastAsia="zh-CN"/>
        </w:rPr>
        <w:t xml:space="preserve"> годов»</w:t>
      </w:r>
      <w:r w:rsidR="00BC00CE">
        <w:rPr>
          <w:rFonts w:ascii="Times New Roman" w:eastAsia="Times New Roman" w:hAnsi="Times New Roman" w:cs="Times New Roman"/>
          <w:sz w:val="28"/>
          <w:szCs w:val="28"/>
          <w:lang w:eastAsia="zh-CN"/>
        </w:rPr>
        <w:t xml:space="preserve"> (с изменениями от 28.01.2025),</w:t>
      </w:r>
      <w:r w:rsidR="002D4F7A" w:rsidRPr="0065761E">
        <w:rPr>
          <w:rFonts w:ascii="Times New Roman" w:eastAsia="Times New Roman" w:hAnsi="Times New Roman" w:cs="Times New Roman"/>
          <w:sz w:val="28"/>
          <w:szCs w:val="28"/>
          <w:lang w:eastAsia="zh-CN"/>
        </w:rPr>
        <w:t xml:space="preserve"> руководствуясь статьями </w:t>
      </w:r>
      <w:r w:rsidR="002D4F7A" w:rsidRPr="004803D8">
        <w:rPr>
          <w:rFonts w:ascii="Times New Roman" w:eastAsia="Times New Roman" w:hAnsi="Times New Roman" w:cs="Times New Roman"/>
          <w:sz w:val="28"/>
          <w:szCs w:val="28"/>
          <w:lang w:eastAsia="zh-CN"/>
        </w:rPr>
        <w:t>32</w:t>
      </w:r>
      <w:r w:rsidR="002D4F7A">
        <w:rPr>
          <w:rFonts w:ascii="Times New Roman" w:eastAsia="Times New Roman" w:hAnsi="Times New Roman" w:cs="Times New Roman"/>
          <w:sz w:val="28"/>
          <w:szCs w:val="28"/>
          <w:lang w:eastAsia="zh-CN"/>
        </w:rPr>
        <w:t xml:space="preserve">,38,41 </w:t>
      </w:r>
      <w:r w:rsidR="002D4F7A" w:rsidRPr="0065761E">
        <w:rPr>
          <w:rFonts w:ascii="Times New Roman" w:eastAsia="Times New Roman" w:hAnsi="Times New Roman" w:cs="Times New Roman"/>
          <w:sz w:val="28"/>
          <w:szCs w:val="28"/>
          <w:lang w:eastAsia="zh-CN"/>
        </w:rPr>
        <w:t>Устава Первомайского муниципального округа Тамбовской области, администрация Первомайского муни</w:t>
      </w:r>
      <w:r w:rsidR="002D4F7A">
        <w:rPr>
          <w:rFonts w:ascii="Times New Roman" w:eastAsia="Times New Roman" w:hAnsi="Times New Roman" w:cs="Times New Roman"/>
          <w:sz w:val="28"/>
          <w:szCs w:val="28"/>
          <w:lang w:eastAsia="zh-CN"/>
        </w:rPr>
        <w:t>ципального округа ПОСТАНОВЛЯЕТ:</w:t>
      </w:r>
    </w:p>
    <w:p w:rsidR="007A4EFE" w:rsidRPr="002D4F7A" w:rsidRDefault="007A4EFE" w:rsidP="007A4EFE">
      <w:pPr>
        <w:spacing w:after="0" w:line="240" w:lineRule="auto"/>
        <w:ind w:firstLine="709"/>
        <w:jc w:val="both"/>
        <w:rPr>
          <w:rFonts w:ascii="Times New Roman" w:eastAsia="Times New Roman" w:hAnsi="Times New Roman" w:cs="Times New Roman"/>
          <w:sz w:val="28"/>
          <w:szCs w:val="28"/>
          <w:lang w:eastAsia="ru-RU"/>
        </w:rPr>
      </w:pPr>
      <w:r w:rsidRPr="007A4EFE">
        <w:rPr>
          <w:rFonts w:ascii="Times New Roman" w:eastAsia="Times New Roman" w:hAnsi="Times New Roman" w:cs="Times New Roman"/>
          <w:sz w:val="28"/>
          <w:szCs w:val="28"/>
          <w:lang w:eastAsia="ru-RU"/>
        </w:rPr>
        <w:t>1.Утвердить муниципальну</w:t>
      </w:r>
      <w:r w:rsidR="002D4F7A">
        <w:rPr>
          <w:rFonts w:ascii="Times New Roman" w:eastAsia="Times New Roman" w:hAnsi="Times New Roman" w:cs="Times New Roman"/>
          <w:sz w:val="28"/>
          <w:szCs w:val="28"/>
          <w:lang w:eastAsia="ru-RU"/>
        </w:rPr>
        <w:t>ю программу Первомайского муниципального округа</w:t>
      </w:r>
      <w:r w:rsidRPr="007A4EFE">
        <w:rPr>
          <w:rFonts w:ascii="Times New Roman" w:eastAsia="Times New Roman" w:hAnsi="Times New Roman" w:cs="Times New Roman"/>
          <w:sz w:val="28"/>
          <w:szCs w:val="28"/>
          <w:lang w:eastAsia="ru-RU"/>
        </w:rPr>
        <w:t xml:space="preserve"> Тамбовской области «Социальная поддержка граждан» согласно приложению.</w:t>
      </w:r>
    </w:p>
    <w:p w:rsidR="00DD5EC3" w:rsidRDefault="00DD5EC3" w:rsidP="007A4EFE">
      <w:pPr>
        <w:spacing w:after="0" w:line="240" w:lineRule="auto"/>
        <w:ind w:firstLine="709"/>
        <w:jc w:val="both"/>
        <w:rPr>
          <w:rFonts w:ascii="Times New Roman" w:eastAsia="Times New Roman" w:hAnsi="Times New Roman" w:cs="Times New Roman"/>
          <w:sz w:val="28"/>
          <w:szCs w:val="28"/>
          <w:lang w:eastAsia="ru-RU"/>
        </w:rPr>
      </w:pPr>
      <w:r w:rsidRPr="00DD5EC3">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.Признать утратившими силу постановления администрации Первомайского района:</w:t>
      </w:r>
    </w:p>
    <w:p w:rsidR="00DD5EC3" w:rsidRPr="00B52D13" w:rsidRDefault="00DD5EC3" w:rsidP="007A4EFE">
      <w:pPr>
        <w:spacing w:after="0" w:line="240" w:lineRule="auto"/>
        <w:ind w:firstLine="709"/>
        <w:jc w:val="both"/>
        <w:rPr>
          <w:rFonts w:ascii="Times New Roman" w:eastAsia="Times New Roman" w:hAnsi="Times New Roman" w:cs="Times New Roman"/>
          <w:sz w:val="28"/>
          <w:szCs w:val="28"/>
          <w:lang w:eastAsia="ru-RU"/>
        </w:rPr>
      </w:pPr>
      <w:r w:rsidRPr="00B52D13">
        <w:rPr>
          <w:rFonts w:ascii="Times New Roman" w:eastAsia="Times New Roman" w:hAnsi="Times New Roman" w:cs="Times New Roman"/>
          <w:sz w:val="28"/>
          <w:szCs w:val="28"/>
          <w:lang w:eastAsia="ru-RU"/>
        </w:rPr>
        <w:t xml:space="preserve">- </w:t>
      </w:r>
      <w:r w:rsidR="00ED4D5B" w:rsidRPr="00B52D13">
        <w:rPr>
          <w:rFonts w:ascii="Times New Roman" w:eastAsia="Times New Roman" w:hAnsi="Times New Roman" w:cs="Times New Roman"/>
          <w:sz w:val="28"/>
          <w:szCs w:val="28"/>
          <w:lang w:eastAsia="ru-RU"/>
        </w:rPr>
        <w:t>от 10.03.2016 №171 «Об утверждении муниципальной программы Первомайского района Тамбовской области «Социальная поддержка граждан</w:t>
      </w:r>
      <w:r w:rsidR="00B52D13" w:rsidRPr="00B52D13">
        <w:rPr>
          <w:rFonts w:ascii="Times New Roman" w:eastAsia="Times New Roman" w:hAnsi="Times New Roman" w:cs="Times New Roman"/>
          <w:sz w:val="28"/>
          <w:szCs w:val="28"/>
          <w:lang w:eastAsia="ru-RU"/>
        </w:rPr>
        <w:t xml:space="preserve"> на 2016-2020 годы</w:t>
      </w:r>
      <w:r w:rsidR="00ED4D5B" w:rsidRPr="00B52D13">
        <w:rPr>
          <w:rFonts w:ascii="Times New Roman" w:eastAsia="Times New Roman" w:hAnsi="Times New Roman" w:cs="Times New Roman"/>
          <w:sz w:val="28"/>
          <w:szCs w:val="28"/>
          <w:lang w:eastAsia="ru-RU"/>
        </w:rPr>
        <w:t>»;</w:t>
      </w:r>
    </w:p>
    <w:p w:rsidR="00ED4D5B" w:rsidRPr="00B52D13" w:rsidRDefault="00ED4D5B" w:rsidP="007A4EFE">
      <w:pPr>
        <w:spacing w:after="0" w:line="240" w:lineRule="auto"/>
        <w:ind w:firstLine="709"/>
        <w:jc w:val="both"/>
        <w:rPr>
          <w:rFonts w:ascii="Times New Roman" w:eastAsia="Times New Roman" w:hAnsi="Times New Roman" w:cs="Times New Roman"/>
          <w:sz w:val="28"/>
          <w:szCs w:val="28"/>
          <w:lang w:eastAsia="ru-RU"/>
        </w:rPr>
      </w:pPr>
      <w:r w:rsidRPr="00B52D13">
        <w:rPr>
          <w:rFonts w:ascii="Times New Roman" w:eastAsia="Times New Roman" w:hAnsi="Times New Roman" w:cs="Times New Roman"/>
          <w:sz w:val="28"/>
          <w:szCs w:val="28"/>
          <w:lang w:eastAsia="ru-RU"/>
        </w:rPr>
        <w:t>- от 27.01.2017 №61 «О внесении изменений и дополнений в муниципальную программу Первомайского района Тамбовской области «Социальная поддержка граждан на 2016-2020 годы»;</w:t>
      </w:r>
    </w:p>
    <w:p w:rsidR="00ED4D5B" w:rsidRPr="00B52D13" w:rsidRDefault="00ED4D5B" w:rsidP="007A4EFE">
      <w:pPr>
        <w:spacing w:after="0" w:line="240" w:lineRule="auto"/>
        <w:ind w:firstLine="709"/>
        <w:jc w:val="both"/>
        <w:rPr>
          <w:rFonts w:ascii="Times New Roman" w:eastAsia="Times New Roman" w:hAnsi="Times New Roman" w:cs="Times New Roman"/>
          <w:sz w:val="28"/>
          <w:szCs w:val="28"/>
          <w:lang w:eastAsia="ru-RU"/>
        </w:rPr>
      </w:pPr>
      <w:r w:rsidRPr="00B52D13">
        <w:rPr>
          <w:rFonts w:ascii="Times New Roman" w:eastAsia="Times New Roman" w:hAnsi="Times New Roman" w:cs="Times New Roman"/>
          <w:sz w:val="28"/>
          <w:szCs w:val="28"/>
          <w:lang w:eastAsia="ru-RU"/>
        </w:rPr>
        <w:t>- от 16.02.2018 №164 «О внесении изменений и дополнений в муниципальную программу Первомайского района Тамбовской области «Социальная поддержка граждан» на 2016-2020 годы»</w:t>
      </w:r>
      <w:r w:rsidR="0080401D" w:rsidRPr="00B52D13">
        <w:rPr>
          <w:rFonts w:ascii="Times New Roman" w:eastAsia="Times New Roman" w:hAnsi="Times New Roman" w:cs="Times New Roman"/>
          <w:sz w:val="28"/>
          <w:szCs w:val="28"/>
          <w:lang w:eastAsia="ru-RU"/>
        </w:rPr>
        <w:t>, утвержденную постановлением администрации района от 10.03.2016 №171 (с изменениями  от 27.01.2017 №61)</w:t>
      </w:r>
      <w:r w:rsidRPr="00B52D13">
        <w:rPr>
          <w:rFonts w:ascii="Times New Roman" w:eastAsia="Times New Roman" w:hAnsi="Times New Roman" w:cs="Times New Roman"/>
          <w:sz w:val="28"/>
          <w:szCs w:val="28"/>
          <w:lang w:eastAsia="ru-RU"/>
        </w:rPr>
        <w:t>;</w:t>
      </w:r>
    </w:p>
    <w:p w:rsidR="0080401D" w:rsidRPr="00B52D13" w:rsidRDefault="00ED4D5B" w:rsidP="0080401D">
      <w:pPr>
        <w:spacing w:after="0" w:line="240" w:lineRule="auto"/>
        <w:ind w:firstLine="709"/>
        <w:jc w:val="both"/>
        <w:rPr>
          <w:rFonts w:ascii="Times New Roman" w:eastAsia="Times New Roman" w:hAnsi="Times New Roman" w:cs="Times New Roman"/>
          <w:sz w:val="28"/>
          <w:szCs w:val="28"/>
          <w:lang w:eastAsia="ru-RU"/>
        </w:rPr>
      </w:pPr>
      <w:r w:rsidRPr="00B52D13">
        <w:rPr>
          <w:rFonts w:ascii="Times New Roman" w:eastAsia="Times New Roman" w:hAnsi="Times New Roman" w:cs="Times New Roman"/>
          <w:sz w:val="28"/>
          <w:szCs w:val="28"/>
          <w:lang w:eastAsia="ru-RU"/>
        </w:rPr>
        <w:t xml:space="preserve">- от 07.12.2018 №1183 </w:t>
      </w:r>
      <w:r w:rsidR="0080401D" w:rsidRPr="00B52D13">
        <w:rPr>
          <w:rFonts w:ascii="Times New Roman" w:eastAsia="Times New Roman" w:hAnsi="Times New Roman" w:cs="Times New Roman"/>
          <w:sz w:val="28"/>
          <w:szCs w:val="28"/>
          <w:lang w:eastAsia="ru-RU"/>
        </w:rPr>
        <w:t xml:space="preserve">«О внесении изменений в постановление администрации Первомайского района Тамбовской области от 10.03.2016 №171  </w:t>
      </w:r>
      <w:r w:rsidR="0080401D" w:rsidRPr="00B52D13">
        <w:rPr>
          <w:rFonts w:ascii="Times New Roman" w:eastAsia="Times New Roman" w:hAnsi="Times New Roman" w:cs="Times New Roman"/>
          <w:sz w:val="28"/>
          <w:szCs w:val="28"/>
          <w:lang w:eastAsia="ru-RU"/>
        </w:rPr>
        <w:lastRenderedPageBreak/>
        <w:t>«Об утверждении муниципальной программы  Первомайского района Тамбовской  области «Социальная  поддержка  граждан»  на 2016-2020 годы», (в редакции от 16.02.2018 №164);</w:t>
      </w:r>
    </w:p>
    <w:p w:rsidR="0080401D" w:rsidRPr="00B52D13" w:rsidRDefault="0080401D" w:rsidP="0080401D">
      <w:pPr>
        <w:spacing w:after="0" w:line="240" w:lineRule="auto"/>
        <w:ind w:firstLine="709"/>
        <w:jc w:val="both"/>
        <w:rPr>
          <w:rFonts w:ascii="Times New Roman" w:eastAsia="Times New Roman" w:hAnsi="Times New Roman" w:cs="Times New Roman"/>
          <w:sz w:val="28"/>
          <w:szCs w:val="28"/>
          <w:lang w:eastAsia="ru-RU"/>
        </w:rPr>
      </w:pPr>
      <w:r w:rsidRPr="00B52D13">
        <w:rPr>
          <w:rFonts w:ascii="Times New Roman" w:eastAsia="Times New Roman" w:hAnsi="Times New Roman" w:cs="Times New Roman"/>
          <w:sz w:val="28"/>
          <w:szCs w:val="28"/>
          <w:lang w:eastAsia="ru-RU"/>
        </w:rPr>
        <w:t>- от 21.03.2019 №231 «О внесении изменений и дополнений в муниципальную программу Первомайского района Тамбовской области «Социальная поддержка граждан», утвержденную постановлением администрации района от 10.03.2016 №171 (с изменениями от 27.01.2017 №61, от 16.02.2018 №164, от 07.12.2018 №1183);</w:t>
      </w:r>
    </w:p>
    <w:p w:rsidR="0080401D" w:rsidRPr="00B52D13" w:rsidRDefault="0080401D" w:rsidP="0080401D">
      <w:pPr>
        <w:spacing w:after="0" w:line="240" w:lineRule="auto"/>
        <w:ind w:firstLine="709"/>
        <w:jc w:val="both"/>
        <w:rPr>
          <w:rFonts w:ascii="Times New Roman" w:eastAsia="Times New Roman" w:hAnsi="Times New Roman" w:cs="Times New Roman"/>
          <w:sz w:val="28"/>
          <w:szCs w:val="28"/>
          <w:lang w:eastAsia="ru-RU"/>
        </w:rPr>
      </w:pPr>
      <w:r w:rsidRPr="00B52D13">
        <w:rPr>
          <w:rFonts w:ascii="Times New Roman" w:eastAsia="Times New Roman" w:hAnsi="Times New Roman" w:cs="Times New Roman"/>
          <w:sz w:val="28"/>
          <w:szCs w:val="28"/>
          <w:lang w:eastAsia="ru-RU"/>
        </w:rPr>
        <w:t xml:space="preserve">- от 24.12.2019 №1222 «О внесении изменений и дополнений в постановление администрации Первомайского района Тамбовской области от 10.03.2016 №171 </w:t>
      </w:r>
      <w:r w:rsidR="004664B5" w:rsidRPr="00B52D13">
        <w:rPr>
          <w:rFonts w:ascii="Times New Roman" w:eastAsia="Times New Roman" w:hAnsi="Times New Roman" w:cs="Times New Roman"/>
          <w:sz w:val="28"/>
          <w:szCs w:val="28"/>
          <w:lang w:eastAsia="ru-RU"/>
        </w:rPr>
        <w:t>«Об утверждении муниципальной программы Первомайского района Тамбовской области «Социальная поддержка граждан» (в редакции от 21.03.2019 №231);</w:t>
      </w:r>
    </w:p>
    <w:p w:rsidR="004664B5" w:rsidRPr="00B52D13" w:rsidRDefault="004664B5" w:rsidP="0080401D">
      <w:pPr>
        <w:spacing w:after="0" w:line="240" w:lineRule="auto"/>
        <w:ind w:firstLine="709"/>
        <w:jc w:val="both"/>
        <w:rPr>
          <w:rFonts w:ascii="Times New Roman" w:eastAsia="Times New Roman" w:hAnsi="Times New Roman" w:cs="Times New Roman"/>
          <w:sz w:val="28"/>
          <w:szCs w:val="28"/>
          <w:lang w:eastAsia="ru-RU"/>
        </w:rPr>
      </w:pPr>
      <w:r w:rsidRPr="00B52D13">
        <w:rPr>
          <w:rFonts w:ascii="Times New Roman" w:eastAsia="Times New Roman" w:hAnsi="Times New Roman" w:cs="Times New Roman"/>
          <w:sz w:val="28"/>
          <w:szCs w:val="28"/>
          <w:lang w:eastAsia="ru-RU"/>
        </w:rPr>
        <w:t>- от 11.02.2021 №137</w:t>
      </w:r>
      <w:r w:rsidR="00F63BEE" w:rsidRPr="00B52D13">
        <w:rPr>
          <w:rFonts w:ascii="Times New Roman" w:eastAsia="Times New Roman" w:hAnsi="Times New Roman" w:cs="Times New Roman"/>
          <w:sz w:val="28"/>
          <w:szCs w:val="28"/>
          <w:lang w:eastAsia="ru-RU"/>
        </w:rPr>
        <w:t xml:space="preserve"> «О внесении изменений и дополнений в постановление адми</w:t>
      </w:r>
      <w:r w:rsidR="00B52D13" w:rsidRPr="00B52D13">
        <w:rPr>
          <w:rFonts w:ascii="Times New Roman" w:eastAsia="Times New Roman" w:hAnsi="Times New Roman" w:cs="Times New Roman"/>
          <w:sz w:val="28"/>
          <w:szCs w:val="28"/>
          <w:lang w:eastAsia="ru-RU"/>
        </w:rPr>
        <w:t>нистрации Первомайского района Тамбовской области от 10.03.2016 №171  «Об утверждении муниципальной программы  Первомайского района Тамбовской области «Социальная поддержка граждан» (в редакции от 24.12.2019 №1222);</w:t>
      </w:r>
    </w:p>
    <w:p w:rsidR="004664B5" w:rsidRPr="00B52D13" w:rsidRDefault="004664B5" w:rsidP="0080401D">
      <w:pPr>
        <w:spacing w:after="0" w:line="240" w:lineRule="auto"/>
        <w:ind w:firstLine="709"/>
        <w:jc w:val="both"/>
        <w:rPr>
          <w:rFonts w:ascii="Times New Roman" w:eastAsia="Times New Roman" w:hAnsi="Times New Roman" w:cs="Times New Roman"/>
          <w:sz w:val="28"/>
          <w:szCs w:val="28"/>
          <w:lang w:eastAsia="ru-RU"/>
        </w:rPr>
      </w:pPr>
      <w:r w:rsidRPr="00B52D13">
        <w:rPr>
          <w:rFonts w:ascii="Times New Roman" w:eastAsia="Times New Roman" w:hAnsi="Times New Roman" w:cs="Times New Roman"/>
          <w:sz w:val="28"/>
          <w:szCs w:val="28"/>
          <w:lang w:eastAsia="ru-RU"/>
        </w:rPr>
        <w:t>- от 10.03.2022 №210 «О внесении изменений в постановление администрации Первомайского района Тамбовской области от 10.03.2016 №171 «Об утверждении муниципальной программы Первомайского района Тамбовской области «Социальная поддержка граждан» (в редакции от 11.02.2021 №137);</w:t>
      </w:r>
    </w:p>
    <w:p w:rsidR="00A3358E" w:rsidRPr="00B52D13" w:rsidRDefault="00A3358E" w:rsidP="00A3358E">
      <w:pPr>
        <w:spacing w:line="240" w:lineRule="auto"/>
        <w:contextualSpacing/>
        <w:jc w:val="both"/>
        <w:rPr>
          <w:rFonts w:ascii="Times New Roman" w:eastAsia="Times New Roman" w:hAnsi="Times New Roman" w:cs="Times New Roman"/>
          <w:sz w:val="28"/>
          <w:szCs w:val="28"/>
          <w:lang w:eastAsia="ru-RU"/>
        </w:rPr>
      </w:pPr>
      <w:r w:rsidRPr="00B52D13">
        <w:rPr>
          <w:rFonts w:ascii="Times New Roman" w:eastAsia="Times New Roman" w:hAnsi="Times New Roman" w:cs="Times New Roman"/>
          <w:sz w:val="28"/>
          <w:szCs w:val="28"/>
          <w:lang w:eastAsia="ru-RU"/>
        </w:rPr>
        <w:t xml:space="preserve">         - от 20.12.2022 №1048 «О внесении изменений и дополнений  в  постановление администрации Первомайского района Тамбовской области от 10.03.2016 №171 «Об утверждении муниципальной программы Первомайского района Тамбовской области «Социальная поддержка граждан» (в редакции от 10.03.2022 №210);</w:t>
      </w:r>
    </w:p>
    <w:p w:rsidR="00ED4D5B" w:rsidRPr="00DD5EC3" w:rsidRDefault="00A3358E" w:rsidP="00B52D13">
      <w:pPr>
        <w:tabs>
          <w:tab w:val="left" w:pos="709"/>
        </w:tabs>
        <w:spacing w:line="240" w:lineRule="auto"/>
        <w:contextualSpacing/>
        <w:jc w:val="both"/>
        <w:rPr>
          <w:rFonts w:ascii="Times New Roman" w:eastAsia="Times New Roman" w:hAnsi="Times New Roman" w:cs="Times New Roman"/>
          <w:sz w:val="28"/>
          <w:szCs w:val="28"/>
          <w:lang w:eastAsia="ru-RU"/>
        </w:rPr>
      </w:pPr>
      <w:r w:rsidRPr="00B52D13">
        <w:rPr>
          <w:rFonts w:ascii="Times New Roman" w:eastAsia="Times New Roman" w:hAnsi="Times New Roman" w:cs="Times New Roman"/>
          <w:sz w:val="28"/>
          <w:szCs w:val="28"/>
          <w:lang w:eastAsia="ru-RU"/>
        </w:rPr>
        <w:t xml:space="preserve">         - от 29.12.2023 №1300 «О Внесении изменений и дополнений в постановление  администрации  Первомайского  района  Тамбовской  области от 10.03.2016 №171 «Об утверждении муниципальной программы Первомайского района Тамбовской области «Социальная поддержка граждан» (в редакции от 20.12.2022 №1048).</w:t>
      </w:r>
    </w:p>
    <w:p w:rsidR="007A4EFE" w:rsidRPr="006473DA" w:rsidRDefault="00DD5EC3" w:rsidP="007A4EFE">
      <w:pPr>
        <w:spacing w:after="0" w:line="240" w:lineRule="auto"/>
        <w:jc w:val="both"/>
        <w:rPr>
          <w:rFonts w:ascii="Times New Roman" w:eastAsia="Times New Roman" w:hAnsi="Times New Roman" w:cs="Times New Roman"/>
          <w:sz w:val="28"/>
          <w:szCs w:val="28"/>
          <w:lang w:eastAsia="ru-RU"/>
        </w:rPr>
      </w:pPr>
      <w:r w:rsidRPr="006473DA">
        <w:rPr>
          <w:rFonts w:ascii="Times New Roman" w:eastAsia="Times New Roman" w:hAnsi="Times New Roman" w:cs="Times New Roman"/>
          <w:sz w:val="28"/>
          <w:szCs w:val="28"/>
          <w:lang w:eastAsia="ru-RU"/>
        </w:rPr>
        <w:t xml:space="preserve">          3</w:t>
      </w:r>
      <w:r w:rsidR="007A4EFE" w:rsidRPr="006473DA">
        <w:rPr>
          <w:rFonts w:ascii="Times New Roman" w:eastAsia="Times New Roman" w:hAnsi="Times New Roman" w:cs="Times New Roman"/>
          <w:sz w:val="28"/>
          <w:szCs w:val="28"/>
          <w:lang w:eastAsia="ru-RU"/>
        </w:rPr>
        <w:t>.</w:t>
      </w:r>
      <w:proofErr w:type="gramStart"/>
      <w:r w:rsidR="007A4EFE" w:rsidRPr="006473DA">
        <w:rPr>
          <w:rFonts w:ascii="Times New Roman" w:eastAsia="Times New Roman" w:hAnsi="Times New Roman" w:cs="Times New Roman"/>
          <w:sz w:val="28"/>
          <w:szCs w:val="28"/>
          <w:lang w:eastAsia="ru-RU"/>
        </w:rPr>
        <w:t>Контроль   за</w:t>
      </w:r>
      <w:proofErr w:type="gramEnd"/>
      <w:r w:rsidR="007A4EFE" w:rsidRPr="006473DA">
        <w:rPr>
          <w:rFonts w:ascii="Times New Roman" w:eastAsia="Times New Roman" w:hAnsi="Times New Roman" w:cs="Times New Roman"/>
          <w:sz w:val="28"/>
          <w:szCs w:val="28"/>
          <w:lang w:eastAsia="ru-RU"/>
        </w:rPr>
        <w:t xml:space="preserve">  исполнением   настоящего  постановления  возложить  на </w:t>
      </w:r>
      <w:r w:rsidRPr="006473DA">
        <w:rPr>
          <w:rFonts w:ascii="Times New Roman" w:eastAsia="Times New Roman" w:hAnsi="Times New Roman" w:cs="Times New Roman"/>
          <w:sz w:val="28"/>
          <w:szCs w:val="28"/>
          <w:lang w:eastAsia="ru-RU"/>
        </w:rPr>
        <w:t xml:space="preserve"> </w:t>
      </w:r>
      <w:r w:rsidR="007A4EFE" w:rsidRPr="006473DA">
        <w:rPr>
          <w:rFonts w:ascii="Times New Roman" w:eastAsia="Times New Roman" w:hAnsi="Times New Roman" w:cs="Times New Roman"/>
          <w:sz w:val="28"/>
          <w:szCs w:val="28"/>
          <w:lang w:eastAsia="ru-RU"/>
        </w:rPr>
        <w:t>замест</w:t>
      </w:r>
      <w:r w:rsidRPr="006473DA">
        <w:rPr>
          <w:rFonts w:ascii="Times New Roman" w:eastAsia="Times New Roman" w:hAnsi="Times New Roman" w:cs="Times New Roman"/>
          <w:sz w:val="28"/>
          <w:szCs w:val="28"/>
          <w:lang w:eastAsia="ru-RU"/>
        </w:rPr>
        <w:t>ителя гл</w:t>
      </w:r>
      <w:r w:rsidR="00BC00CE" w:rsidRPr="006473DA">
        <w:rPr>
          <w:rFonts w:ascii="Times New Roman" w:eastAsia="Times New Roman" w:hAnsi="Times New Roman" w:cs="Times New Roman"/>
          <w:sz w:val="28"/>
          <w:szCs w:val="28"/>
          <w:lang w:eastAsia="ru-RU"/>
        </w:rPr>
        <w:t xml:space="preserve">авы администрации </w:t>
      </w:r>
      <w:r w:rsidRPr="006473DA">
        <w:rPr>
          <w:rFonts w:ascii="Times New Roman" w:eastAsia="Times New Roman" w:hAnsi="Times New Roman" w:cs="Times New Roman"/>
          <w:sz w:val="28"/>
          <w:szCs w:val="28"/>
          <w:lang w:eastAsia="ru-RU"/>
        </w:rPr>
        <w:t xml:space="preserve"> округа  Т.А. </w:t>
      </w:r>
      <w:proofErr w:type="spellStart"/>
      <w:r w:rsidRPr="006473DA">
        <w:rPr>
          <w:rFonts w:ascii="Times New Roman" w:eastAsia="Times New Roman" w:hAnsi="Times New Roman" w:cs="Times New Roman"/>
          <w:sz w:val="28"/>
          <w:szCs w:val="28"/>
          <w:lang w:eastAsia="ru-RU"/>
        </w:rPr>
        <w:t>Алымову</w:t>
      </w:r>
      <w:proofErr w:type="spellEnd"/>
      <w:r w:rsidR="007A4EFE" w:rsidRPr="006473DA">
        <w:rPr>
          <w:rFonts w:ascii="Times New Roman" w:eastAsia="Times New Roman" w:hAnsi="Times New Roman" w:cs="Times New Roman"/>
          <w:sz w:val="28"/>
          <w:szCs w:val="28"/>
          <w:lang w:eastAsia="ru-RU"/>
        </w:rPr>
        <w:t>.</w:t>
      </w:r>
    </w:p>
    <w:p w:rsidR="007A4EFE" w:rsidRPr="007A4EFE" w:rsidRDefault="00B52D13" w:rsidP="007A4EFE">
      <w:pPr>
        <w:spacing w:after="0" w:line="240" w:lineRule="auto"/>
        <w:ind w:firstLine="709"/>
        <w:jc w:val="both"/>
        <w:rPr>
          <w:rFonts w:ascii="Times New Roman" w:eastAsia="Times New Roman" w:hAnsi="Times New Roman" w:cs="Times New Roman"/>
          <w:sz w:val="28"/>
          <w:szCs w:val="28"/>
          <w:lang w:eastAsia="ru-RU"/>
        </w:rPr>
      </w:pPr>
      <w:r w:rsidRPr="006473DA">
        <w:rPr>
          <w:rFonts w:ascii="Times New Roman" w:eastAsia="Times New Roman" w:hAnsi="Times New Roman" w:cs="Times New Roman"/>
          <w:sz w:val="28"/>
          <w:szCs w:val="28"/>
          <w:lang w:eastAsia="ru-RU"/>
        </w:rPr>
        <w:t>4</w:t>
      </w:r>
      <w:r w:rsidR="007A4EFE" w:rsidRPr="006473DA">
        <w:rPr>
          <w:rFonts w:ascii="Times New Roman" w:eastAsia="Times New Roman" w:hAnsi="Times New Roman" w:cs="Times New Roman"/>
          <w:sz w:val="28"/>
          <w:szCs w:val="28"/>
          <w:lang w:eastAsia="ru-RU"/>
        </w:rPr>
        <w:t xml:space="preserve">.Опубликовать   настоящее    </w:t>
      </w:r>
      <w:r w:rsidR="00BC00CE" w:rsidRPr="006473DA">
        <w:rPr>
          <w:rFonts w:ascii="Times New Roman" w:eastAsia="Times New Roman" w:hAnsi="Times New Roman" w:cs="Times New Roman"/>
          <w:sz w:val="28"/>
          <w:szCs w:val="28"/>
          <w:lang w:eastAsia="ru-RU"/>
        </w:rPr>
        <w:t xml:space="preserve">в </w:t>
      </w:r>
      <w:r w:rsidR="007A4EFE" w:rsidRPr="006473DA">
        <w:rPr>
          <w:rFonts w:ascii="Times New Roman" w:eastAsia="Times New Roman" w:hAnsi="Times New Roman" w:cs="Times New Roman"/>
          <w:sz w:val="28"/>
          <w:szCs w:val="28"/>
          <w:lang w:eastAsia="ru-RU"/>
        </w:rPr>
        <w:t xml:space="preserve">газете </w:t>
      </w:r>
      <w:r w:rsidR="00BC00CE" w:rsidRPr="006473DA">
        <w:rPr>
          <w:rFonts w:ascii="Times New Roman" w:eastAsia="Times New Roman" w:hAnsi="Times New Roman" w:cs="Times New Roman"/>
          <w:sz w:val="28"/>
          <w:szCs w:val="28"/>
          <w:lang w:eastAsia="ru-RU"/>
        </w:rPr>
        <w:t xml:space="preserve">«Вестник» Первомайского </w:t>
      </w:r>
      <w:r w:rsidR="00BC00CE">
        <w:rPr>
          <w:rFonts w:ascii="Times New Roman" w:eastAsia="Times New Roman" w:hAnsi="Times New Roman" w:cs="Times New Roman"/>
          <w:sz w:val="28"/>
          <w:szCs w:val="28"/>
          <w:lang w:eastAsia="ru-RU"/>
        </w:rPr>
        <w:t xml:space="preserve">муниципального округа Тамбовской области </w:t>
      </w:r>
      <w:r w:rsidR="007A4EFE" w:rsidRPr="007A4EFE">
        <w:rPr>
          <w:rFonts w:ascii="Times New Roman" w:eastAsia="Times New Roman" w:hAnsi="Times New Roman" w:cs="Times New Roman"/>
          <w:sz w:val="28"/>
          <w:szCs w:val="28"/>
          <w:lang w:eastAsia="ru-RU"/>
        </w:rPr>
        <w:t xml:space="preserve"> </w:t>
      </w:r>
      <w:r w:rsidR="00BC00CE">
        <w:rPr>
          <w:rFonts w:ascii="Times New Roman" w:eastAsia="Times New Roman" w:hAnsi="Times New Roman" w:cs="Times New Roman"/>
          <w:sz w:val="28"/>
          <w:szCs w:val="28"/>
          <w:lang w:eastAsia="ru-RU"/>
        </w:rPr>
        <w:t>и разместить  в сетевом издании</w:t>
      </w:r>
      <w:r w:rsidR="007A4EFE" w:rsidRPr="007A4EFE">
        <w:rPr>
          <w:rFonts w:ascii="Times New Roman" w:eastAsia="Times New Roman" w:hAnsi="Times New Roman" w:cs="Times New Roman"/>
          <w:sz w:val="28"/>
          <w:szCs w:val="28"/>
          <w:lang w:eastAsia="ru-RU"/>
        </w:rPr>
        <w:t xml:space="preserve"> «РИА «ТОП68» </w:t>
      </w:r>
      <w:proofErr w:type="gramStart"/>
      <w:r w:rsidR="007A4EFE" w:rsidRPr="007A4EFE">
        <w:rPr>
          <w:rFonts w:ascii="Times New Roman" w:eastAsia="Times New Roman" w:hAnsi="Times New Roman" w:cs="Times New Roman"/>
          <w:sz w:val="28"/>
          <w:szCs w:val="28"/>
          <w:lang w:eastAsia="ru-RU"/>
        </w:rPr>
        <w:t xml:space="preserve">( </w:t>
      </w:r>
      <w:proofErr w:type="gramEnd"/>
      <w:r w:rsidR="007A4EFE" w:rsidRPr="007A4EFE">
        <w:rPr>
          <w:rFonts w:ascii="Times New Roman" w:eastAsia="Times New Roman" w:hAnsi="Times New Roman" w:cs="Times New Roman"/>
          <w:sz w:val="28"/>
          <w:szCs w:val="28"/>
          <w:lang w:eastAsia="ru-RU"/>
        </w:rPr>
        <w:fldChar w:fldCharType="begin"/>
      </w:r>
      <w:r w:rsidR="007A4EFE" w:rsidRPr="007A4EFE">
        <w:rPr>
          <w:rFonts w:ascii="Times New Roman" w:eastAsia="Times New Roman" w:hAnsi="Times New Roman" w:cs="Times New Roman"/>
          <w:sz w:val="28"/>
          <w:szCs w:val="28"/>
          <w:lang w:eastAsia="ru-RU"/>
        </w:rPr>
        <w:instrText xml:space="preserve"> HYPERLINK "http://www.top68.ru" </w:instrText>
      </w:r>
      <w:r w:rsidR="007A4EFE" w:rsidRPr="007A4EFE">
        <w:rPr>
          <w:rFonts w:ascii="Times New Roman" w:eastAsia="Times New Roman" w:hAnsi="Times New Roman" w:cs="Times New Roman"/>
          <w:sz w:val="28"/>
          <w:szCs w:val="28"/>
          <w:lang w:eastAsia="ru-RU"/>
        </w:rPr>
        <w:fldChar w:fldCharType="separate"/>
      </w:r>
      <w:r w:rsidR="007A4EFE" w:rsidRPr="007A4EFE">
        <w:rPr>
          <w:rFonts w:ascii="Times New Roman" w:eastAsia="Times New Roman" w:hAnsi="Times New Roman" w:cs="Times New Roman"/>
          <w:sz w:val="28"/>
          <w:szCs w:val="28"/>
          <w:u w:val="single"/>
          <w:lang w:val="en-US" w:eastAsia="ru-RU"/>
        </w:rPr>
        <w:t>www</w:t>
      </w:r>
      <w:r w:rsidR="007A4EFE" w:rsidRPr="007A4EFE">
        <w:rPr>
          <w:rFonts w:ascii="Times New Roman" w:eastAsia="Times New Roman" w:hAnsi="Times New Roman" w:cs="Times New Roman"/>
          <w:sz w:val="28"/>
          <w:szCs w:val="28"/>
          <w:u w:val="single"/>
          <w:lang w:eastAsia="ru-RU"/>
        </w:rPr>
        <w:t>.</w:t>
      </w:r>
      <w:r w:rsidR="007A4EFE" w:rsidRPr="007A4EFE">
        <w:rPr>
          <w:rFonts w:ascii="Times New Roman" w:eastAsia="Times New Roman" w:hAnsi="Times New Roman" w:cs="Times New Roman"/>
          <w:sz w:val="28"/>
          <w:szCs w:val="28"/>
          <w:u w:val="single"/>
          <w:lang w:val="en-US" w:eastAsia="ru-RU"/>
        </w:rPr>
        <w:t>top</w:t>
      </w:r>
      <w:r w:rsidR="007A4EFE" w:rsidRPr="007A4EFE">
        <w:rPr>
          <w:rFonts w:ascii="Times New Roman" w:eastAsia="Times New Roman" w:hAnsi="Times New Roman" w:cs="Times New Roman"/>
          <w:sz w:val="28"/>
          <w:szCs w:val="28"/>
          <w:u w:val="single"/>
          <w:lang w:eastAsia="ru-RU"/>
        </w:rPr>
        <w:t>68.</w:t>
      </w:r>
      <w:proofErr w:type="spellStart"/>
      <w:r w:rsidR="007A4EFE" w:rsidRPr="007A4EFE">
        <w:rPr>
          <w:rFonts w:ascii="Times New Roman" w:eastAsia="Times New Roman" w:hAnsi="Times New Roman" w:cs="Times New Roman"/>
          <w:sz w:val="28"/>
          <w:szCs w:val="28"/>
          <w:u w:val="single"/>
          <w:lang w:val="en-US" w:eastAsia="ru-RU"/>
        </w:rPr>
        <w:t>ru</w:t>
      </w:r>
      <w:proofErr w:type="spellEnd"/>
      <w:r w:rsidR="007A4EFE" w:rsidRPr="007A4EFE">
        <w:rPr>
          <w:rFonts w:ascii="Times New Roman" w:eastAsia="Times New Roman" w:hAnsi="Times New Roman" w:cs="Times New Roman"/>
          <w:sz w:val="28"/>
          <w:szCs w:val="28"/>
          <w:lang w:eastAsia="ru-RU"/>
        </w:rPr>
        <w:fldChar w:fldCharType="end"/>
      </w:r>
      <w:r w:rsidR="007A4EFE" w:rsidRPr="007A4EFE">
        <w:rPr>
          <w:rFonts w:ascii="Times New Roman" w:eastAsia="Times New Roman" w:hAnsi="Times New Roman" w:cs="Times New Roman"/>
          <w:sz w:val="28"/>
          <w:szCs w:val="28"/>
          <w:u w:val="single"/>
          <w:lang w:eastAsia="ru-RU"/>
        </w:rPr>
        <w:t>).</w:t>
      </w:r>
    </w:p>
    <w:p w:rsidR="007A4EFE" w:rsidRPr="007A4EFE" w:rsidRDefault="00B52D13" w:rsidP="00B52D13">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7A4EFE" w:rsidRPr="007A4EFE">
        <w:rPr>
          <w:rFonts w:ascii="Times New Roman" w:eastAsia="Times New Roman" w:hAnsi="Times New Roman" w:cs="Times New Roman"/>
          <w:sz w:val="28"/>
          <w:szCs w:val="28"/>
          <w:lang w:eastAsia="ru-RU"/>
        </w:rPr>
        <w:t>.Настоящее</w:t>
      </w:r>
      <w:r w:rsidR="00BC00CE">
        <w:rPr>
          <w:rFonts w:ascii="Times New Roman" w:eastAsia="Times New Roman" w:hAnsi="Times New Roman" w:cs="Times New Roman"/>
          <w:sz w:val="28"/>
          <w:szCs w:val="28"/>
          <w:lang w:eastAsia="ru-RU"/>
        </w:rPr>
        <w:t xml:space="preserve"> постановление вступает в силу после его официального </w:t>
      </w:r>
      <w:r w:rsidR="007A4EFE" w:rsidRPr="007A4EFE">
        <w:rPr>
          <w:rFonts w:ascii="Times New Roman" w:eastAsia="Times New Roman" w:hAnsi="Times New Roman" w:cs="Times New Roman"/>
          <w:sz w:val="28"/>
          <w:szCs w:val="28"/>
          <w:lang w:eastAsia="ru-RU"/>
        </w:rPr>
        <w:t xml:space="preserve"> опубликования.</w:t>
      </w:r>
    </w:p>
    <w:p w:rsidR="007A4EFE" w:rsidRDefault="007A4EFE" w:rsidP="007A4EFE">
      <w:pPr>
        <w:spacing w:after="0" w:line="240" w:lineRule="auto"/>
        <w:ind w:firstLine="709"/>
        <w:jc w:val="both"/>
        <w:rPr>
          <w:rFonts w:ascii="Times New Roman" w:eastAsia="Times New Roman" w:hAnsi="Times New Roman" w:cs="Times New Roman"/>
          <w:sz w:val="28"/>
          <w:szCs w:val="28"/>
          <w:lang w:eastAsia="ru-RU"/>
        </w:rPr>
      </w:pPr>
      <w:r w:rsidRPr="007A4EFE">
        <w:rPr>
          <w:rFonts w:ascii="Times New Roman" w:eastAsia="Times New Roman" w:hAnsi="Times New Roman" w:cs="Times New Roman"/>
          <w:sz w:val="28"/>
          <w:szCs w:val="28"/>
          <w:lang w:eastAsia="ru-RU"/>
        </w:rPr>
        <w:t xml:space="preserve"> </w:t>
      </w:r>
    </w:p>
    <w:p w:rsidR="00B52D13" w:rsidRPr="007A4EFE" w:rsidRDefault="00B52D13" w:rsidP="007A4EFE">
      <w:pPr>
        <w:spacing w:after="0" w:line="240" w:lineRule="auto"/>
        <w:ind w:firstLine="709"/>
        <w:jc w:val="both"/>
        <w:rPr>
          <w:rFonts w:ascii="Times New Roman" w:eastAsia="Times New Roman" w:hAnsi="Times New Roman" w:cs="Times New Roman"/>
          <w:sz w:val="28"/>
          <w:szCs w:val="28"/>
          <w:lang w:eastAsia="ru-RU"/>
        </w:rPr>
      </w:pPr>
    </w:p>
    <w:p w:rsidR="007A4EFE" w:rsidRPr="007A4EFE" w:rsidRDefault="00DD5EC3" w:rsidP="007A4EF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округа</w:t>
      </w:r>
      <w:r w:rsidR="007A4EFE" w:rsidRPr="007A4EFE">
        <w:rPr>
          <w:rFonts w:ascii="Times New Roman" w:eastAsia="Times New Roman" w:hAnsi="Times New Roman" w:cs="Times New Roman"/>
          <w:sz w:val="28"/>
          <w:szCs w:val="28"/>
          <w:lang w:eastAsia="ru-RU"/>
        </w:rPr>
        <w:t xml:space="preserve">                                                                                     Р.В. Рыжков</w:t>
      </w:r>
    </w:p>
    <w:p w:rsidR="00DD5EC3" w:rsidRPr="007A4EFE" w:rsidRDefault="00DD5EC3" w:rsidP="007A4EFE">
      <w:pPr>
        <w:spacing w:after="0" w:line="240" w:lineRule="auto"/>
        <w:rPr>
          <w:rFonts w:ascii="Times New Roman" w:eastAsia="Times New Roman" w:hAnsi="Times New Roman" w:cs="Times New Roman"/>
          <w:sz w:val="28"/>
          <w:szCs w:val="28"/>
          <w:lang w:eastAsia="ru-RU"/>
        </w:rPr>
      </w:pPr>
    </w:p>
    <w:p w:rsidR="00B52D13" w:rsidRDefault="007A4EFE" w:rsidP="00DD5EC3">
      <w:pPr>
        <w:spacing w:after="0" w:line="240" w:lineRule="auto"/>
        <w:ind w:firstLine="5954"/>
        <w:rPr>
          <w:rFonts w:ascii="Times New Roman" w:eastAsia="Times New Roman" w:hAnsi="Times New Roman" w:cs="Times New Roman"/>
          <w:sz w:val="28"/>
          <w:szCs w:val="28"/>
          <w:lang w:eastAsia="ru-RU"/>
        </w:rPr>
      </w:pPr>
      <w:r w:rsidRPr="007A4EFE">
        <w:rPr>
          <w:rFonts w:ascii="Times New Roman" w:eastAsia="Times New Roman" w:hAnsi="Times New Roman" w:cs="Times New Roman"/>
          <w:sz w:val="28"/>
          <w:szCs w:val="28"/>
          <w:lang w:eastAsia="ru-RU"/>
        </w:rPr>
        <w:t xml:space="preserve">  </w:t>
      </w:r>
    </w:p>
    <w:p w:rsidR="00B52D13" w:rsidRDefault="00B52D13" w:rsidP="001E20A0">
      <w:pPr>
        <w:spacing w:after="0" w:line="240" w:lineRule="auto"/>
        <w:ind w:firstLine="5954"/>
        <w:rPr>
          <w:rFonts w:ascii="Times New Roman" w:eastAsia="Times New Roman" w:hAnsi="Times New Roman" w:cs="Times New Roman"/>
          <w:sz w:val="28"/>
          <w:szCs w:val="28"/>
          <w:lang w:eastAsia="ru-RU"/>
        </w:rPr>
      </w:pPr>
    </w:p>
    <w:p w:rsidR="007A4EFE" w:rsidRPr="007A4EFE" w:rsidRDefault="00B52D13" w:rsidP="001E20A0">
      <w:pPr>
        <w:spacing w:after="0" w:line="240" w:lineRule="auto"/>
        <w:ind w:firstLine="595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A4EFE" w:rsidRPr="007A4EFE">
        <w:rPr>
          <w:rFonts w:ascii="Times New Roman" w:eastAsia="Times New Roman" w:hAnsi="Times New Roman" w:cs="Times New Roman"/>
          <w:sz w:val="28"/>
          <w:szCs w:val="28"/>
          <w:lang w:eastAsia="ru-RU"/>
        </w:rPr>
        <w:t xml:space="preserve">   ПРИЛОЖЕНИЕ</w:t>
      </w:r>
    </w:p>
    <w:p w:rsidR="007A4EFE" w:rsidRPr="007A4EFE" w:rsidRDefault="00DD5EC3" w:rsidP="001E20A0">
      <w:pPr>
        <w:shd w:val="clear" w:color="auto" w:fill="FFFFFF"/>
        <w:spacing w:after="0" w:line="240" w:lineRule="exact"/>
        <w:ind w:left="4291"/>
        <w:jc w:val="center"/>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 xml:space="preserve">         УТВЕРЖДЕН</w:t>
      </w:r>
    </w:p>
    <w:p w:rsidR="007A4EFE" w:rsidRPr="007A4EFE" w:rsidRDefault="00DD5EC3" w:rsidP="001E20A0">
      <w:pPr>
        <w:shd w:val="clear" w:color="auto" w:fill="FFFFFF"/>
        <w:spacing w:after="0" w:line="240" w:lineRule="exact"/>
        <w:ind w:left="4291"/>
        <w:jc w:val="center"/>
        <w:rPr>
          <w:rFonts w:ascii="Times New Roman" w:eastAsia="Times New Roman" w:hAnsi="Times New Roman" w:cs="Times New Roman"/>
          <w:sz w:val="28"/>
          <w:szCs w:val="28"/>
          <w:lang w:eastAsia="ru-RU"/>
        </w:rPr>
      </w:pPr>
      <w:r w:rsidRPr="007A4EFE">
        <w:rPr>
          <w:rFonts w:ascii="Times New Roman" w:eastAsia="Times New Roman" w:hAnsi="Times New Roman" w:cs="Times New Roman"/>
          <w:spacing w:val="-2"/>
          <w:sz w:val="28"/>
          <w:szCs w:val="28"/>
          <w:lang w:eastAsia="ru-RU"/>
        </w:rPr>
        <w:t>постановлением администрации</w:t>
      </w:r>
      <w:r>
        <w:rPr>
          <w:rFonts w:ascii="Times New Roman" w:eastAsia="Times New Roman" w:hAnsi="Times New Roman" w:cs="Times New Roman"/>
          <w:spacing w:val="-2"/>
          <w:sz w:val="28"/>
          <w:szCs w:val="28"/>
          <w:lang w:eastAsia="ru-RU"/>
        </w:rPr>
        <w:t xml:space="preserve"> округа</w:t>
      </w:r>
    </w:p>
    <w:p w:rsidR="007A4EFE" w:rsidRPr="006473DA" w:rsidRDefault="00DD5EC3" w:rsidP="001E20A0">
      <w:pPr>
        <w:shd w:val="clear" w:color="auto" w:fill="FFFFFF"/>
        <w:spacing w:after="0" w:line="240" w:lineRule="exact"/>
        <w:rPr>
          <w:rFonts w:ascii="Times New Roman" w:eastAsia="Times New Roman" w:hAnsi="Times New Roman" w:cs="Times New Roman"/>
          <w:spacing w:val="-2"/>
          <w:sz w:val="28"/>
          <w:szCs w:val="28"/>
          <w:lang w:eastAsia="ru-RU"/>
        </w:rPr>
      </w:pPr>
      <w:r w:rsidRPr="006473DA">
        <w:rPr>
          <w:rFonts w:ascii="Times New Roman" w:eastAsia="Times New Roman" w:hAnsi="Times New Roman" w:cs="Times New Roman"/>
          <w:spacing w:val="-2"/>
          <w:sz w:val="28"/>
          <w:szCs w:val="28"/>
          <w:lang w:eastAsia="ru-RU"/>
        </w:rPr>
        <w:t xml:space="preserve">                                                                        </w:t>
      </w:r>
      <w:r w:rsidR="003C41EE" w:rsidRPr="006473DA">
        <w:rPr>
          <w:rFonts w:ascii="Times New Roman" w:eastAsia="Times New Roman" w:hAnsi="Times New Roman" w:cs="Times New Roman"/>
          <w:spacing w:val="-2"/>
          <w:sz w:val="28"/>
          <w:szCs w:val="28"/>
          <w:lang w:eastAsia="ru-RU"/>
        </w:rPr>
        <w:t xml:space="preserve">                    от  19.01.</w:t>
      </w:r>
      <w:r w:rsidRPr="006473DA">
        <w:rPr>
          <w:rFonts w:ascii="Times New Roman" w:eastAsia="Times New Roman" w:hAnsi="Times New Roman" w:cs="Times New Roman"/>
          <w:spacing w:val="-2"/>
          <w:sz w:val="28"/>
          <w:szCs w:val="28"/>
          <w:lang w:eastAsia="ru-RU"/>
        </w:rPr>
        <w:t>2024 №</w:t>
      </w:r>
      <w:r w:rsidR="003C41EE" w:rsidRPr="006473DA">
        <w:rPr>
          <w:rFonts w:ascii="Times New Roman" w:eastAsia="Times New Roman" w:hAnsi="Times New Roman" w:cs="Times New Roman"/>
          <w:spacing w:val="-2"/>
          <w:sz w:val="28"/>
          <w:szCs w:val="28"/>
          <w:lang w:eastAsia="ru-RU"/>
        </w:rPr>
        <w:t>108</w:t>
      </w:r>
    </w:p>
    <w:p w:rsidR="00BE2033" w:rsidRPr="006473DA" w:rsidRDefault="00BE2033" w:rsidP="001E20A0">
      <w:pPr>
        <w:shd w:val="clear" w:color="auto" w:fill="FFFFFF"/>
        <w:spacing w:after="0" w:line="240" w:lineRule="exact"/>
        <w:rPr>
          <w:rFonts w:ascii="Times New Roman" w:eastAsia="Times New Roman" w:hAnsi="Times New Roman" w:cs="Times New Roman"/>
          <w:spacing w:val="-2"/>
          <w:sz w:val="28"/>
          <w:szCs w:val="28"/>
          <w:lang w:eastAsia="ru-RU"/>
        </w:rPr>
      </w:pPr>
      <w:r w:rsidRPr="006473DA">
        <w:rPr>
          <w:rFonts w:ascii="Times New Roman" w:eastAsia="Times New Roman" w:hAnsi="Times New Roman" w:cs="Times New Roman"/>
          <w:spacing w:val="-2"/>
          <w:sz w:val="28"/>
          <w:szCs w:val="28"/>
          <w:lang w:eastAsia="ru-RU"/>
        </w:rPr>
        <w:t xml:space="preserve">                                 </w:t>
      </w:r>
      <w:r w:rsidR="001E20A0" w:rsidRPr="006473DA">
        <w:rPr>
          <w:rFonts w:ascii="Times New Roman" w:eastAsia="Times New Roman" w:hAnsi="Times New Roman" w:cs="Times New Roman"/>
          <w:spacing w:val="-2"/>
          <w:sz w:val="28"/>
          <w:szCs w:val="28"/>
          <w:lang w:eastAsia="ru-RU"/>
        </w:rPr>
        <w:t xml:space="preserve">                      </w:t>
      </w:r>
      <w:r w:rsidRPr="006473DA">
        <w:rPr>
          <w:rFonts w:ascii="Times New Roman" w:eastAsia="Times New Roman" w:hAnsi="Times New Roman" w:cs="Times New Roman"/>
          <w:spacing w:val="-2"/>
          <w:sz w:val="28"/>
          <w:szCs w:val="28"/>
          <w:lang w:eastAsia="ru-RU"/>
        </w:rPr>
        <w:t xml:space="preserve"> </w:t>
      </w:r>
      <w:proofErr w:type="gramStart"/>
      <w:r w:rsidR="001E20A0" w:rsidRPr="006473DA">
        <w:rPr>
          <w:rFonts w:ascii="Times New Roman" w:eastAsia="Times New Roman" w:hAnsi="Times New Roman" w:cs="Times New Roman"/>
          <w:spacing w:val="-2"/>
          <w:sz w:val="28"/>
          <w:szCs w:val="28"/>
          <w:lang w:eastAsia="ru-RU"/>
        </w:rPr>
        <w:t xml:space="preserve">(с изменениями от 06.06.2024 №999, 06.06.2024 </w:t>
      </w:r>
      <w:proofErr w:type="gramEnd"/>
    </w:p>
    <w:p w:rsidR="007A4EFE" w:rsidRPr="006473DA" w:rsidRDefault="007A4EFE" w:rsidP="001E20A0">
      <w:pPr>
        <w:shd w:val="clear" w:color="auto" w:fill="FFFFFF"/>
        <w:spacing w:after="0" w:line="240" w:lineRule="exact"/>
        <w:rPr>
          <w:rFonts w:ascii="Times New Roman" w:eastAsia="Times New Roman" w:hAnsi="Times New Roman" w:cs="Times New Roman"/>
          <w:sz w:val="28"/>
          <w:szCs w:val="28"/>
          <w:lang w:eastAsia="ru-RU"/>
        </w:rPr>
      </w:pPr>
      <w:r w:rsidRPr="006473DA">
        <w:rPr>
          <w:rFonts w:ascii="Times New Roman" w:eastAsia="Times New Roman" w:hAnsi="Times New Roman" w:cs="Times New Roman"/>
          <w:spacing w:val="-2"/>
          <w:sz w:val="28"/>
          <w:szCs w:val="28"/>
          <w:lang w:eastAsia="ru-RU"/>
        </w:rPr>
        <w:t xml:space="preserve">                                                           </w:t>
      </w:r>
      <w:proofErr w:type="gramStart"/>
      <w:r w:rsidR="001E20A0" w:rsidRPr="006473DA">
        <w:rPr>
          <w:rFonts w:ascii="Times New Roman" w:eastAsia="Times New Roman" w:hAnsi="Times New Roman" w:cs="Times New Roman"/>
          <w:spacing w:val="-2"/>
          <w:sz w:val="28"/>
          <w:szCs w:val="28"/>
          <w:lang w:eastAsia="ru-RU"/>
        </w:rPr>
        <w:t xml:space="preserve">№999, 24.10.2024 №1921, 19.02.2025 №310) </w:t>
      </w:r>
      <w:r w:rsidRPr="006473DA">
        <w:rPr>
          <w:rFonts w:ascii="Times New Roman" w:eastAsia="Times New Roman" w:hAnsi="Times New Roman" w:cs="Times New Roman"/>
          <w:spacing w:val="-2"/>
          <w:sz w:val="28"/>
          <w:szCs w:val="28"/>
          <w:lang w:eastAsia="ru-RU"/>
        </w:rPr>
        <w:t xml:space="preserve">              </w:t>
      </w:r>
      <w:r w:rsidR="001F546B" w:rsidRPr="006473DA">
        <w:rPr>
          <w:rFonts w:ascii="Times New Roman" w:eastAsia="Times New Roman" w:hAnsi="Times New Roman" w:cs="Times New Roman"/>
          <w:spacing w:val="-2"/>
          <w:sz w:val="28"/>
          <w:szCs w:val="28"/>
          <w:lang w:eastAsia="ru-RU"/>
        </w:rPr>
        <w:t xml:space="preserve">  </w:t>
      </w:r>
      <w:r w:rsidRPr="006473DA">
        <w:rPr>
          <w:rFonts w:ascii="Times New Roman" w:eastAsia="Times New Roman" w:hAnsi="Times New Roman" w:cs="Times New Roman"/>
          <w:spacing w:val="-2"/>
          <w:sz w:val="28"/>
          <w:szCs w:val="28"/>
          <w:lang w:eastAsia="ru-RU"/>
        </w:rPr>
        <w:t xml:space="preserve"> </w:t>
      </w:r>
      <w:proofErr w:type="gramEnd"/>
    </w:p>
    <w:p w:rsidR="007A4EFE" w:rsidRPr="006473DA" w:rsidRDefault="007A4EFE" w:rsidP="001E20A0">
      <w:pPr>
        <w:shd w:val="clear" w:color="auto" w:fill="FFFFFF"/>
        <w:spacing w:after="0" w:line="240" w:lineRule="exact"/>
        <w:rPr>
          <w:rFonts w:ascii="Times New Roman" w:eastAsia="Times New Roman" w:hAnsi="Times New Roman" w:cs="Times New Roman"/>
          <w:sz w:val="28"/>
          <w:szCs w:val="28"/>
          <w:lang w:eastAsia="ru-RU"/>
        </w:rPr>
      </w:pPr>
      <w:r w:rsidRPr="006473DA">
        <w:rPr>
          <w:rFonts w:ascii="Times New Roman" w:eastAsia="Times New Roman" w:hAnsi="Times New Roman" w:cs="Times New Roman"/>
          <w:sz w:val="28"/>
          <w:szCs w:val="28"/>
          <w:lang w:eastAsia="ru-RU"/>
        </w:rPr>
        <w:t xml:space="preserve">                                                                             </w:t>
      </w:r>
    </w:p>
    <w:p w:rsidR="007A4EFE" w:rsidRPr="006473DA" w:rsidRDefault="007A4EFE" w:rsidP="001E20A0">
      <w:pPr>
        <w:shd w:val="clear" w:color="auto" w:fill="FFFFFF"/>
        <w:spacing w:after="0" w:line="240" w:lineRule="exact"/>
        <w:rPr>
          <w:rFonts w:ascii="Times New Roman" w:eastAsia="Times New Roman" w:hAnsi="Times New Roman" w:cs="Times New Roman"/>
          <w:sz w:val="28"/>
          <w:szCs w:val="28"/>
          <w:lang w:eastAsia="ru-RU"/>
        </w:rPr>
      </w:pPr>
    </w:p>
    <w:p w:rsidR="007A4EFE" w:rsidRPr="006473DA" w:rsidRDefault="007A4EFE" w:rsidP="00DD5EC3">
      <w:pPr>
        <w:shd w:val="clear" w:color="auto" w:fill="FFFFFF"/>
        <w:tabs>
          <w:tab w:val="left" w:pos="4305"/>
        </w:tabs>
        <w:spacing w:after="0" w:line="322" w:lineRule="exact"/>
        <w:ind w:left="1205" w:right="-281" w:hanging="941"/>
        <w:jc w:val="center"/>
        <w:rPr>
          <w:rFonts w:ascii="Times New Roman" w:eastAsia="Times New Roman" w:hAnsi="Times New Roman" w:cs="Times New Roman"/>
          <w:b/>
          <w:bCs/>
          <w:spacing w:val="-2"/>
          <w:sz w:val="28"/>
          <w:szCs w:val="28"/>
          <w:lang w:eastAsia="ru-RU"/>
        </w:rPr>
      </w:pPr>
      <w:r w:rsidRPr="006473DA">
        <w:rPr>
          <w:rFonts w:ascii="Times New Roman" w:eastAsia="Times New Roman" w:hAnsi="Times New Roman" w:cs="Times New Roman"/>
          <w:b/>
          <w:bCs/>
          <w:spacing w:val="-2"/>
          <w:sz w:val="28"/>
          <w:szCs w:val="28"/>
          <w:lang w:eastAsia="ru-RU"/>
        </w:rPr>
        <w:t>Муниципальная программа</w:t>
      </w:r>
    </w:p>
    <w:p w:rsidR="007A4EFE" w:rsidRPr="006473DA" w:rsidRDefault="007A4EFE" w:rsidP="007A4EFE">
      <w:pPr>
        <w:shd w:val="clear" w:color="auto" w:fill="FFFFFF"/>
        <w:spacing w:after="0" w:line="322" w:lineRule="exact"/>
        <w:ind w:left="1205" w:right="-281" w:hanging="941"/>
        <w:jc w:val="center"/>
        <w:rPr>
          <w:rFonts w:ascii="Times New Roman" w:eastAsia="Times New Roman" w:hAnsi="Times New Roman" w:cs="Times New Roman"/>
          <w:b/>
          <w:bCs/>
          <w:spacing w:val="-2"/>
          <w:sz w:val="28"/>
          <w:szCs w:val="28"/>
          <w:lang w:eastAsia="ru-RU"/>
        </w:rPr>
      </w:pPr>
      <w:r w:rsidRPr="006473DA">
        <w:rPr>
          <w:rFonts w:ascii="Times New Roman" w:eastAsia="Times New Roman" w:hAnsi="Times New Roman" w:cs="Times New Roman"/>
          <w:b/>
          <w:bCs/>
          <w:spacing w:val="-2"/>
          <w:sz w:val="28"/>
          <w:szCs w:val="28"/>
          <w:lang w:eastAsia="ru-RU"/>
        </w:rPr>
        <w:t>Первомайского муниципального округа</w:t>
      </w:r>
    </w:p>
    <w:p w:rsidR="007A4EFE" w:rsidRPr="006473DA" w:rsidRDefault="007A4EFE" w:rsidP="007A4EFE">
      <w:pPr>
        <w:shd w:val="clear" w:color="auto" w:fill="FFFFFF"/>
        <w:spacing w:after="0" w:line="322" w:lineRule="exact"/>
        <w:ind w:left="1205" w:right="-281" w:hanging="941"/>
        <w:jc w:val="center"/>
        <w:rPr>
          <w:rFonts w:ascii="Times New Roman" w:eastAsia="Times New Roman" w:hAnsi="Times New Roman" w:cs="Times New Roman"/>
          <w:b/>
          <w:bCs/>
          <w:sz w:val="28"/>
          <w:szCs w:val="28"/>
          <w:lang w:eastAsia="ru-RU"/>
        </w:rPr>
      </w:pPr>
      <w:r w:rsidRPr="006473DA">
        <w:rPr>
          <w:rFonts w:ascii="Times New Roman" w:eastAsia="Times New Roman" w:hAnsi="Times New Roman" w:cs="Times New Roman"/>
          <w:b/>
          <w:bCs/>
          <w:sz w:val="28"/>
          <w:szCs w:val="28"/>
          <w:lang w:eastAsia="ru-RU"/>
        </w:rPr>
        <w:t>«Социальная  поддержка граждан»</w:t>
      </w:r>
    </w:p>
    <w:p w:rsidR="007A4EFE" w:rsidRPr="006473DA" w:rsidRDefault="007A4EFE" w:rsidP="007A4EFE">
      <w:pPr>
        <w:shd w:val="clear" w:color="auto" w:fill="FFFFFF"/>
        <w:spacing w:after="0" w:line="322" w:lineRule="exact"/>
        <w:ind w:left="1205" w:right="-281" w:hanging="941"/>
        <w:jc w:val="center"/>
        <w:rPr>
          <w:rFonts w:ascii="Times New Roman" w:eastAsia="Times New Roman" w:hAnsi="Times New Roman" w:cs="Times New Roman"/>
          <w:b/>
          <w:bCs/>
          <w:spacing w:val="-2"/>
          <w:sz w:val="16"/>
          <w:szCs w:val="16"/>
          <w:lang w:eastAsia="ru-RU"/>
        </w:rPr>
      </w:pPr>
    </w:p>
    <w:p w:rsidR="007A4EFE" w:rsidRPr="006473DA" w:rsidRDefault="00DD5EC3" w:rsidP="007A4EFE">
      <w:pPr>
        <w:shd w:val="clear" w:color="auto" w:fill="FFFFFF"/>
        <w:spacing w:after="0" w:line="240" w:lineRule="auto"/>
        <w:jc w:val="center"/>
        <w:rPr>
          <w:rFonts w:ascii="Times New Roman" w:eastAsia="Times New Roman" w:hAnsi="Times New Roman" w:cs="Times New Roman"/>
          <w:bCs/>
          <w:spacing w:val="-2"/>
          <w:sz w:val="28"/>
          <w:szCs w:val="28"/>
          <w:lang w:eastAsia="ru-RU"/>
        </w:rPr>
      </w:pPr>
      <w:r w:rsidRPr="006473DA">
        <w:rPr>
          <w:rFonts w:ascii="Times New Roman" w:eastAsia="Times New Roman" w:hAnsi="Times New Roman" w:cs="Times New Roman"/>
          <w:bCs/>
          <w:spacing w:val="-2"/>
          <w:sz w:val="28"/>
          <w:szCs w:val="28"/>
          <w:lang w:eastAsia="ru-RU"/>
        </w:rPr>
        <w:t>ПАСПОРТ</w:t>
      </w:r>
    </w:p>
    <w:p w:rsidR="00DD5EC3" w:rsidRPr="006473DA" w:rsidRDefault="00DD5EC3" w:rsidP="007A4EFE">
      <w:pPr>
        <w:shd w:val="clear" w:color="auto" w:fill="FFFFFF"/>
        <w:spacing w:after="0" w:line="240" w:lineRule="auto"/>
        <w:jc w:val="center"/>
        <w:rPr>
          <w:rFonts w:ascii="Times New Roman" w:eastAsia="Times New Roman" w:hAnsi="Times New Roman" w:cs="Times New Roman"/>
          <w:bCs/>
          <w:spacing w:val="-2"/>
          <w:sz w:val="28"/>
          <w:szCs w:val="28"/>
          <w:lang w:eastAsia="ru-RU"/>
        </w:rPr>
      </w:pPr>
      <w:r w:rsidRPr="006473DA">
        <w:rPr>
          <w:rFonts w:ascii="Times New Roman" w:eastAsia="Times New Roman" w:hAnsi="Times New Roman" w:cs="Times New Roman"/>
          <w:bCs/>
          <w:spacing w:val="-2"/>
          <w:sz w:val="28"/>
          <w:szCs w:val="28"/>
          <w:lang w:eastAsia="ru-RU"/>
        </w:rPr>
        <w:t>муниципальной программы Первомайского муниципального округа</w:t>
      </w:r>
    </w:p>
    <w:p w:rsidR="00DD5EC3" w:rsidRPr="006473DA" w:rsidRDefault="00DD5EC3" w:rsidP="002D4F7A">
      <w:pPr>
        <w:shd w:val="clear" w:color="auto" w:fill="FFFFFF"/>
        <w:spacing w:after="0" w:line="240" w:lineRule="auto"/>
        <w:jc w:val="center"/>
        <w:rPr>
          <w:rFonts w:ascii="Times New Roman" w:eastAsia="Times New Roman" w:hAnsi="Times New Roman" w:cs="Times New Roman"/>
          <w:bCs/>
          <w:spacing w:val="-2"/>
          <w:sz w:val="28"/>
          <w:szCs w:val="28"/>
          <w:lang w:eastAsia="ru-RU"/>
        </w:rPr>
      </w:pPr>
      <w:r w:rsidRPr="006473DA">
        <w:rPr>
          <w:rFonts w:ascii="Times New Roman" w:eastAsia="Times New Roman" w:hAnsi="Times New Roman" w:cs="Times New Roman"/>
          <w:bCs/>
          <w:spacing w:val="-2"/>
          <w:sz w:val="28"/>
          <w:szCs w:val="28"/>
          <w:lang w:eastAsia="ru-RU"/>
        </w:rPr>
        <w:t>«Социальная поддержка граждан»</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819"/>
      </w:tblGrid>
      <w:tr w:rsidR="006473DA" w:rsidRPr="006473DA" w:rsidTr="007A4EFE">
        <w:tc>
          <w:tcPr>
            <w:tcW w:w="4928" w:type="dxa"/>
            <w:shd w:val="clear" w:color="auto" w:fill="auto"/>
          </w:tcPr>
          <w:p w:rsidR="007A4EFE" w:rsidRPr="006473DA" w:rsidRDefault="007A4EFE" w:rsidP="007A4EFE">
            <w:pPr>
              <w:widowControl w:val="0"/>
              <w:shd w:val="clear" w:color="auto" w:fill="FFFFFF"/>
              <w:autoSpaceDE w:val="0"/>
              <w:autoSpaceDN w:val="0"/>
              <w:adjustRightInd w:val="0"/>
              <w:spacing w:after="0" w:line="322" w:lineRule="exact"/>
              <w:rPr>
                <w:rFonts w:ascii="Arial" w:eastAsia="Times New Roman" w:hAnsi="Arial" w:cs="Arial"/>
                <w:sz w:val="28"/>
                <w:szCs w:val="28"/>
                <w:lang w:eastAsia="ru-RU"/>
              </w:rPr>
            </w:pPr>
            <w:r w:rsidRPr="006473DA">
              <w:rPr>
                <w:rFonts w:ascii="Times New Roman" w:eastAsia="Times New Roman" w:hAnsi="Times New Roman" w:cs="Times New Roman"/>
                <w:spacing w:val="-5"/>
                <w:sz w:val="28"/>
                <w:szCs w:val="28"/>
                <w:lang w:eastAsia="ru-RU"/>
              </w:rPr>
              <w:t xml:space="preserve">Ответственный    исполнитель </w:t>
            </w:r>
            <w:r w:rsidRPr="006473DA">
              <w:rPr>
                <w:rFonts w:ascii="Times New Roman" w:eastAsia="Times New Roman" w:hAnsi="Times New Roman" w:cs="Times New Roman"/>
                <w:sz w:val="28"/>
                <w:szCs w:val="28"/>
                <w:lang w:eastAsia="ru-RU"/>
              </w:rPr>
              <w:t>муниципальной программы</w:t>
            </w:r>
          </w:p>
        </w:tc>
        <w:tc>
          <w:tcPr>
            <w:tcW w:w="4819" w:type="dxa"/>
            <w:shd w:val="clear" w:color="auto" w:fill="auto"/>
          </w:tcPr>
          <w:p w:rsidR="007A4EFE" w:rsidRPr="006473DA" w:rsidRDefault="007A4EFE" w:rsidP="007A4EFE">
            <w:pPr>
              <w:shd w:val="clear" w:color="auto" w:fill="FFFFFF"/>
              <w:spacing w:after="0" w:line="322" w:lineRule="exact"/>
              <w:rPr>
                <w:rFonts w:ascii="Times New Roman" w:eastAsia="Times New Roman" w:hAnsi="Times New Roman" w:cs="Times New Roman"/>
                <w:sz w:val="28"/>
                <w:szCs w:val="28"/>
                <w:lang w:eastAsia="ru-RU"/>
              </w:rPr>
            </w:pPr>
            <w:r w:rsidRPr="006473DA">
              <w:rPr>
                <w:rFonts w:ascii="Times New Roman" w:eastAsia="Times New Roman" w:hAnsi="Times New Roman" w:cs="Times New Roman"/>
                <w:spacing w:val="-10"/>
                <w:sz w:val="28"/>
                <w:szCs w:val="28"/>
                <w:lang w:eastAsia="ru-RU"/>
              </w:rPr>
              <w:t>Отдел       организационной  работы, и</w:t>
            </w:r>
            <w:r w:rsidR="00285FF1" w:rsidRPr="006473DA">
              <w:rPr>
                <w:rFonts w:ascii="Times New Roman" w:eastAsia="Times New Roman" w:hAnsi="Times New Roman" w:cs="Times New Roman"/>
                <w:spacing w:val="-10"/>
                <w:sz w:val="28"/>
                <w:szCs w:val="28"/>
                <w:lang w:eastAsia="ru-RU"/>
              </w:rPr>
              <w:t>нформатизации  и общественных связей</w:t>
            </w:r>
            <w:r w:rsidRPr="006473DA">
              <w:rPr>
                <w:rFonts w:ascii="Times New Roman" w:eastAsia="Times New Roman" w:hAnsi="Times New Roman" w:cs="Times New Roman"/>
                <w:spacing w:val="-10"/>
                <w:sz w:val="28"/>
                <w:szCs w:val="28"/>
                <w:lang w:eastAsia="ru-RU"/>
              </w:rPr>
              <w:t xml:space="preserve"> </w:t>
            </w:r>
          </w:p>
          <w:p w:rsidR="007A4EFE" w:rsidRPr="006473DA" w:rsidRDefault="007A4EFE" w:rsidP="007A4EFE">
            <w:pPr>
              <w:shd w:val="clear" w:color="auto" w:fill="FFFFFF"/>
              <w:spacing w:after="0" w:line="322" w:lineRule="exact"/>
              <w:rPr>
                <w:rFonts w:ascii="Times New Roman" w:eastAsia="Times New Roman" w:hAnsi="Times New Roman" w:cs="Times New Roman"/>
                <w:sz w:val="28"/>
                <w:szCs w:val="28"/>
                <w:lang w:val="en-US" w:eastAsia="ru-RU"/>
              </w:rPr>
            </w:pPr>
            <w:r w:rsidRPr="006473DA">
              <w:rPr>
                <w:rFonts w:ascii="Times New Roman" w:eastAsia="Times New Roman" w:hAnsi="Times New Roman" w:cs="Times New Roman"/>
                <w:sz w:val="28"/>
                <w:szCs w:val="28"/>
                <w:lang w:eastAsia="ru-RU"/>
              </w:rPr>
              <w:t>администрации</w:t>
            </w:r>
            <w:bookmarkStart w:id="0" w:name="_GoBack"/>
            <w:bookmarkEnd w:id="0"/>
            <w:r w:rsidRPr="006473DA">
              <w:rPr>
                <w:rFonts w:ascii="Times New Roman" w:eastAsia="Times New Roman" w:hAnsi="Times New Roman" w:cs="Times New Roman"/>
                <w:sz w:val="28"/>
                <w:szCs w:val="28"/>
                <w:lang w:eastAsia="ru-RU"/>
              </w:rPr>
              <w:t xml:space="preserve"> Первомайского муниципального округа</w:t>
            </w:r>
          </w:p>
        </w:tc>
      </w:tr>
      <w:tr w:rsidR="006473DA" w:rsidRPr="006473DA" w:rsidTr="007A4EFE">
        <w:tc>
          <w:tcPr>
            <w:tcW w:w="4928" w:type="dxa"/>
            <w:shd w:val="clear" w:color="auto" w:fill="auto"/>
          </w:tcPr>
          <w:p w:rsidR="007A4EFE" w:rsidRPr="006473DA" w:rsidRDefault="007A4EFE" w:rsidP="007A4EFE">
            <w:pPr>
              <w:widowControl w:val="0"/>
              <w:shd w:val="clear" w:color="auto" w:fill="FFFFFF"/>
              <w:autoSpaceDE w:val="0"/>
              <w:autoSpaceDN w:val="0"/>
              <w:adjustRightInd w:val="0"/>
              <w:spacing w:after="0" w:line="322" w:lineRule="exact"/>
              <w:ind w:right="221"/>
              <w:rPr>
                <w:rFonts w:ascii="Arial" w:eastAsia="Times New Roman" w:hAnsi="Arial" w:cs="Arial"/>
                <w:sz w:val="28"/>
                <w:szCs w:val="28"/>
                <w:lang w:eastAsia="ru-RU"/>
              </w:rPr>
            </w:pPr>
            <w:r w:rsidRPr="006473DA">
              <w:rPr>
                <w:rFonts w:ascii="Times New Roman" w:eastAsia="Times New Roman" w:hAnsi="Times New Roman" w:cs="Times New Roman"/>
                <w:sz w:val="28"/>
                <w:szCs w:val="28"/>
                <w:lang w:eastAsia="ru-RU"/>
              </w:rPr>
              <w:t xml:space="preserve">Соисполнители </w:t>
            </w:r>
            <w:r w:rsidRPr="006473DA">
              <w:rPr>
                <w:rFonts w:ascii="Times New Roman" w:eastAsia="Times New Roman" w:hAnsi="Times New Roman" w:cs="Times New Roman"/>
                <w:spacing w:val="-2"/>
                <w:sz w:val="28"/>
                <w:szCs w:val="28"/>
                <w:lang w:eastAsia="ru-RU"/>
              </w:rPr>
              <w:t>муниципальной программы</w:t>
            </w:r>
          </w:p>
        </w:tc>
        <w:tc>
          <w:tcPr>
            <w:tcW w:w="4819" w:type="dxa"/>
            <w:shd w:val="clear" w:color="auto" w:fill="auto"/>
          </w:tcPr>
          <w:p w:rsidR="007A4EFE" w:rsidRPr="006473DA" w:rsidRDefault="007A4EFE" w:rsidP="004712D8">
            <w:pPr>
              <w:spacing w:after="0" w:line="240" w:lineRule="auto"/>
              <w:contextualSpacing/>
              <w:rPr>
                <w:rFonts w:ascii="Times New Roman" w:eastAsia="Times New Roman" w:hAnsi="Times New Roman" w:cs="Times New Roman"/>
                <w:sz w:val="28"/>
                <w:szCs w:val="28"/>
              </w:rPr>
            </w:pPr>
            <w:r w:rsidRPr="006473DA">
              <w:rPr>
                <w:rFonts w:ascii="Times New Roman" w:eastAsia="Times New Roman" w:hAnsi="Times New Roman" w:cs="Times New Roman"/>
                <w:sz w:val="28"/>
                <w:szCs w:val="28"/>
              </w:rPr>
              <w:t>Отдел образования администрации</w:t>
            </w:r>
            <w:r w:rsidRPr="006473DA">
              <w:rPr>
                <w:rFonts w:ascii="Times New Roman" w:eastAsia="Times New Roman" w:hAnsi="Times New Roman" w:cs="Times New Roman"/>
                <w:sz w:val="28"/>
                <w:szCs w:val="28"/>
                <w:lang w:eastAsia="ru-RU"/>
              </w:rPr>
              <w:t xml:space="preserve"> Первомайского муниципального округа</w:t>
            </w:r>
            <w:r w:rsidRPr="006473DA">
              <w:rPr>
                <w:rFonts w:ascii="Times New Roman" w:eastAsia="Times New Roman" w:hAnsi="Times New Roman" w:cs="Times New Roman"/>
                <w:sz w:val="28"/>
                <w:szCs w:val="28"/>
              </w:rPr>
              <w:t>;</w:t>
            </w:r>
          </w:p>
          <w:p w:rsidR="007A4EFE" w:rsidRPr="006473DA" w:rsidRDefault="007A4EFE" w:rsidP="004712D8">
            <w:pPr>
              <w:spacing w:after="0" w:line="240" w:lineRule="auto"/>
              <w:contextualSpacing/>
              <w:rPr>
                <w:rFonts w:ascii="Times New Roman" w:eastAsia="Times New Roman" w:hAnsi="Times New Roman" w:cs="Times New Roman"/>
                <w:sz w:val="28"/>
                <w:szCs w:val="28"/>
              </w:rPr>
            </w:pPr>
            <w:r w:rsidRPr="006473DA">
              <w:rPr>
                <w:rFonts w:ascii="Times New Roman" w:eastAsia="Times New Roman" w:hAnsi="Times New Roman" w:cs="Times New Roman"/>
                <w:sz w:val="28"/>
                <w:szCs w:val="28"/>
              </w:rPr>
              <w:t xml:space="preserve">отдел строительства, архитектуры и </w:t>
            </w:r>
            <w:hyperlink r:id="rId8" w:history="1">
              <w:r w:rsidRPr="006473DA">
                <w:rPr>
                  <w:rFonts w:ascii="Times New Roman" w:eastAsia="Times New Roman" w:hAnsi="Times New Roman" w:cs="Times New Roman"/>
                  <w:iCs/>
                  <w:sz w:val="28"/>
                  <w:szCs w:val="28"/>
                </w:rPr>
                <w:t>жилищно-коммунального хозяйства</w:t>
              </w:r>
            </w:hyperlink>
            <w:r w:rsidRPr="006473DA">
              <w:rPr>
                <w:rFonts w:ascii="Times New Roman" w:eastAsia="Times New Roman" w:hAnsi="Times New Roman" w:cs="Times New Roman"/>
                <w:sz w:val="28"/>
                <w:szCs w:val="28"/>
              </w:rPr>
              <w:t xml:space="preserve"> администрации </w:t>
            </w:r>
            <w:r w:rsidRPr="006473DA">
              <w:rPr>
                <w:rFonts w:ascii="Times New Roman" w:eastAsia="Times New Roman" w:hAnsi="Times New Roman" w:cs="Times New Roman"/>
                <w:sz w:val="28"/>
                <w:szCs w:val="28"/>
                <w:lang w:eastAsia="ru-RU"/>
              </w:rPr>
              <w:t>Первомайского муниципального округа.</w:t>
            </w:r>
          </w:p>
        </w:tc>
      </w:tr>
      <w:tr w:rsidR="006473DA" w:rsidRPr="006473DA" w:rsidTr="007A4EFE">
        <w:tc>
          <w:tcPr>
            <w:tcW w:w="4928" w:type="dxa"/>
            <w:shd w:val="clear" w:color="auto" w:fill="auto"/>
          </w:tcPr>
          <w:p w:rsidR="007A4EFE" w:rsidRPr="006473DA" w:rsidRDefault="00285FF1" w:rsidP="007A4EFE">
            <w:pPr>
              <w:widowControl w:val="0"/>
              <w:shd w:val="clear" w:color="auto" w:fill="FFFFFF"/>
              <w:autoSpaceDE w:val="0"/>
              <w:autoSpaceDN w:val="0"/>
              <w:adjustRightInd w:val="0"/>
              <w:spacing w:after="0" w:line="322" w:lineRule="exact"/>
              <w:ind w:right="221"/>
              <w:rPr>
                <w:rFonts w:ascii="Arial" w:eastAsia="Times New Roman" w:hAnsi="Arial" w:cs="Arial"/>
                <w:sz w:val="28"/>
                <w:szCs w:val="28"/>
                <w:lang w:eastAsia="ru-RU"/>
              </w:rPr>
            </w:pPr>
            <w:r w:rsidRPr="006473DA">
              <w:rPr>
                <w:rFonts w:ascii="Times New Roman" w:eastAsia="Times New Roman" w:hAnsi="Times New Roman" w:cs="Times New Roman"/>
                <w:sz w:val="28"/>
                <w:szCs w:val="28"/>
                <w:lang w:eastAsia="ru-RU"/>
              </w:rPr>
              <w:t xml:space="preserve">Подпрограммы </w:t>
            </w:r>
            <w:r w:rsidR="007A4EFE" w:rsidRPr="006473DA">
              <w:rPr>
                <w:rFonts w:ascii="Times New Roman" w:eastAsia="Times New Roman" w:hAnsi="Times New Roman" w:cs="Times New Roman"/>
                <w:spacing w:val="-2"/>
                <w:sz w:val="28"/>
                <w:szCs w:val="28"/>
                <w:lang w:eastAsia="ru-RU"/>
              </w:rPr>
              <w:t>программы</w:t>
            </w:r>
          </w:p>
        </w:tc>
        <w:tc>
          <w:tcPr>
            <w:tcW w:w="4819" w:type="dxa"/>
            <w:shd w:val="clear" w:color="auto" w:fill="auto"/>
          </w:tcPr>
          <w:p w:rsidR="007A4EFE" w:rsidRPr="006473DA" w:rsidRDefault="007A4EFE" w:rsidP="007A4EFE">
            <w:pPr>
              <w:shd w:val="clear" w:color="auto" w:fill="FFFFFF"/>
              <w:spacing w:after="0" w:line="240" w:lineRule="auto"/>
              <w:rPr>
                <w:rFonts w:ascii="Times New Roman" w:eastAsia="Times New Roman" w:hAnsi="Times New Roman" w:cs="Times New Roman"/>
                <w:sz w:val="28"/>
                <w:szCs w:val="28"/>
                <w:lang w:eastAsia="ru-RU"/>
              </w:rPr>
            </w:pPr>
            <w:r w:rsidRPr="006473DA">
              <w:rPr>
                <w:rFonts w:ascii="Times New Roman" w:eastAsia="Times New Roman" w:hAnsi="Times New Roman" w:cs="Times New Roman"/>
                <w:sz w:val="28"/>
                <w:szCs w:val="28"/>
                <w:lang w:eastAsia="ru-RU"/>
              </w:rPr>
              <w:t>«Поддержка социально ориентированных некоммерческих организаций Первомайского муниципального округа;</w:t>
            </w:r>
          </w:p>
          <w:p w:rsidR="007A4EFE" w:rsidRPr="006473DA" w:rsidRDefault="007A4EFE" w:rsidP="007A4EFE">
            <w:pPr>
              <w:shd w:val="clear" w:color="auto" w:fill="FFFFFF"/>
              <w:spacing w:after="0" w:line="240" w:lineRule="auto"/>
              <w:rPr>
                <w:rFonts w:ascii="Times New Roman" w:eastAsia="Times New Roman" w:hAnsi="Times New Roman" w:cs="Times New Roman"/>
                <w:sz w:val="28"/>
                <w:szCs w:val="28"/>
                <w:lang w:eastAsia="ru-RU"/>
              </w:rPr>
            </w:pPr>
            <w:r w:rsidRPr="006473DA">
              <w:rPr>
                <w:rFonts w:ascii="Times New Roman" w:eastAsia="Times New Roman" w:hAnsi="Times New Roman" w:cs="Times New Roman"/>
                <w:sz w:val="28"/>
                <w:szCs w:val="28"/>
                <w:lang w:eastAsia="ru-RU"/>
              </w:rPr>
              <w:t>«Оказание социальной адресной материальной помощи малообеспеченным семьям, малообеспеченным одиноко проживающим гражданам и гражданам Первомайского муниципального округа, попавшим в трудную жизненную ситуацию»;</w:t>
            </w:r>
          </w:p>
          <w:p w:rsidR="007A4EFE" w:rsidRPr="006473DA" w:rsidRDefault="007A4EFE" w:rsidP="007A4EFE">
            <w:pPr>
              <w:shd w:val="clear" w:color="auto" w:fill="FFFFFF"/>
              <w:spacing w:after="0" w:line="240" w:lineRule="auto"/>
              <w:rPr>
                <w:rFonts w:ascii="Times New Roman" w:eastAsia="Times New Roman" w:hAnsi="Times New Roman" w:cs="Times New Roman"/>
                <w:sz w:val="28"/>
                <w:szCs w:val="28"/>
                <w:lang w:eastAsia="ru-RU"/>
              </w:rPr>
            </w:pPr>
            <w:r w:rsidRPr="006473DA">
              <w:rPr>
                <w:rFonts w:ascii="Times New Roman" w:eastAsia="Times New Roman" w:hAnsi="Times New Roman" w:cs="Times New Roman"/>
                <w:sz w:val="28"/>
                <w:szCs w:val="28"/>
                <w:lang w:eastAsia="ru-RU"/>
              </w:rPr>
              <w:t>«Совершенствование социального обслуживания семей с детьми Первомайского муниципального округа».</w:t>
            </w:r>
          </w:p>
        </w:tc>
      </w:tr>
      <w:tr w:rsidR="006473DA" w:rsidRPr="006473DA" w:rsidTr="007A4EFE">
        <w:tc>
          <w:tcPr>
            <w:tcW w:w="4928" w:type="dxa"/>
            <w:shd w:val="clear" w:color="auto" w:fill="auto"/>
          </w:tcPr>
          <w:p w:rsidR="007A4EFE" w:rsidRPr="006473DA" w:rsidRDefault="00433F3B" w:rsidP="00433F3B">
            <w:pPr>
              <w:widowControl w:val="0"/>
              <w:shd w:val="clear" w:color="auto" w:fill="FFFFFF"/>
              <w:autoSpaceDE w:val="0"/>
              <w:autoSpaceDN w:val="0"/>
              <w:adjustRightInd w:val="0"/>
              <w:spacing w:after="0" w:line="322" w:lineRule="exact"/>
              <w:rPr>
                <w:rFonts w:ascii="Arial" w:eastAsia="Times New Roman" w:hAnsi="Arial" w:cs="Arial"/>
                <w:sz w:val="28"/>
                <w:szCs w:val="28"/>
                <w:lang w:eastAsia="ru-RU"/>
              </w:rPr>
            </w:pPr>
            <w:r w:rsidRPr="006473DA">
              <w:rPr>
                <w:rFonts w:ascii="Times New Roman" w:eastAsia="Times New Roman" w:hAnsi="Times New Roman" w:cs="Times New Roman"/>
                <w:spacing w:val="-19"/>
                <w:sz w:val="28"/>
                <w:szCs w:val="28"/>
                <w:lang w:eastAsia="ru-RU"/>
              </w:rPr>
              <w:t xml:space="preserve">Цели     </w:t>
            </w:r>
            <w:r w:rsidR="007A4EFE" w:rsidRPr="006473DA">
              <w:rPr>
                <w:rFonts w:ascii="Times New Roman" w:eastAsia="Times New Roman" w:hAnsi="Times New Roman" w:cs="Times New Roman"/>
                <w:sz w:val="28"/>
                <w:szCs w:val="28"/>
                <w:lang w:eastAsia="ru-RU"/>
              </w:rPr>
              <w:t>программы</w:t>
            </w:r>
          </w:p>
        </w:tc>
        <w:tc>
          <w:tcPr>
            <w:tcW w:w="4819" w:type="dxa"/>
            <w:shd w:val="clear" w:color="auto" w:fill="auto"/>
          </w:tcPr>
          <w:p w:rsidR="007A4EFE" w:rsidRPr="006473DA" w:rsidRDefault="007A4EFE" w:rsidP="004712D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6473DA">
              <w:rPr>
                <w:rFonts w:ascii="Times New Roman" w:eastAsia="Times New Roman" w:hAnsi="Times New Roman" w:cs="Times New Roman"/>
                <w:sz w:val="28"/>
                <w:szCs w:val="28"/>
                <w:lang w:eastAsia="ru-RU"/>
              </w:rPr>
              <w:t xml:space="preserve">Цель 1. Поддержка и развитие социально ориентированных некоммерческих организаций, </w:t>
            </w:r>
            <w:r w:rsidRPr="006473DA">
              <w:rPr>
                <w:rFonts w:ascii="Times New Roman" w:eastAsia="Times New Roman" w:hAnsi="Times New Roman" w:cs="Times New Roman"/>
                <w:sz w:val="28"/>
                <w:szCs w:val="28"/>
                <w:lang w:eastAsia="ru-RU"/>
              </w:rPr>
              <w:lastRenderedPageBreak/>
              <w:t>осуществляющих деятельность на территории  Первомайского муниципального округа;</w:t>
            </w:r>
          </w:p>
          <w:p w:rsidR="007A4EFE" w:rsidRPr="006473DA" w:rsidRDefault="007A4EFE" w:rsidP="007A4EFE">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6473DA">
              <w:rPr>
                <w:rFonts w:ascii="Times New Roman" w:eastAsia="Times New Roman" w:hAnsi="Times New Roman" w:cs="Times New Roman"/>
                <w:sz w:val="28"/>
                <w:szCs w:val="28"/>
                <w:lang w:eastAsia="ru-RU"/>
              </w:rPr>
              <w:t>Цель    2.Улучшение материального положения малообеспеченных граждан, оказавшихся по независящим от них причинам в трудной жизненной ситуации, повышение степени их социальной защищенности;</w:t>
            </w:r>
          </w:p>
          <w:p w:rsidR="007A4EFE" w:rsidRPr="006473DA" w:rsidRDefault="007A4EFE" w:rsidP="007A4EFE">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6473DA">
              <w:rPr>
                <w:rFonts w:ascii="Times New Roman" w:eastAsia="Times New Roman" w:hAnsi="Times New Roman" w:cs="Times New Roman"/>
                <w:sz w:val="28"/>
                <w:szCs w:val="28"/>
                <w:lang w:eastAsia="ru-RU"/>
              </w:rPr>
              <w:t>Цель 3.</w:t>
            </w:r>
            <w:r w:rsidRPr="006473DA">
              <w:rPr>
                <w:rFonts w:ascii="Times New Roman" w:eastAsia="Times New Roman" w:hAnsi="Times New Roman" w:cs="Times New Roman"/>
                <w:sz w:val="28"/>
                <w:szCs w:val="28"/>
              </w:rPr>
              <w:t>Обеспечение социальной и экономической устойчивости семьи.</w:t>
            </w:r>
          </w:p>
        </w:tc>
      </w:tr>
      <w:tr w:rsidR="007A4EFE" w:rsidRPr="007A4EFE" w:rsidTr="007A4EFE">
        <w:tc>
          <w:tcPr>
            <w:tcW w:w="4928" w:type="dxa"/>
            <w:shd w:val="clear" w:color="auto" w:fill="auto"/>
          </w:tcPr>
          <w:p w:rsidR="007A4EFE" w:rsidRPr="007A4EFE" w:rsidRDefault="00433F3B" w:rsidP="00433F3B">
            <w:pPr>
              <w:widowControl w:val="0"/>
              <w:shd w:val="clear" w:color="auto" w:fill="FFFFFF"/>
              <w:autoSpaceDE w:val="0"/>
              <w:autoSpaceDN w:val="0"/>
              <w:adjustRightInd w:val="0"/>
              <w:spacing w:after="0" w:line="322" w:lineRule="exact"/>
              <w:rPr>
                <w:rFonts w:ascii="Arial" w:eastAsia="Times New Roman" w:hAnsi="Arial" w:cs="Arial"/>
                <w:sz w:val="28"/>
                <w:szCs w:val="28"/>
                <w:lang w:eastAsia="ru-RU"/>
              </w:rPr>
            </w:pPr>
            <w:r>
              <w:rPr>
                <w:rFonts w:ascii="Times New Roman" w:eastAsia="Times New Roman" w:hAnsi="Times New Roman" w:cs="Times New Roman"/>
                <w:spacing w:val="-17"/>
                <w:sz w:val="28"/>
                <w:szCs w:val="28"/>
                <w:lang w:eastAsia="ru-RU"/>
              </w:rPr>
              <w:lastRenderedPageBreak/>
              <w:t xml:space="preserve">Задачи      </w:t>
            </w:r>
            <w:r w:rsidR="007A4EFE" w:rsidRPr="007A4EFE">
              <w:rPr>
                <w:rFonts w:ascii="Times New Roman" w:eastAsia="Times New Roman" w:hAnsi="Times New Roman" w:cs="Times New Roman"/>
                <w:sz w:val="28"/>
                <w:szCs w:val="28"/>
                <w:lang w:eastAsia="ru-RU"/>
              </w:rPr>
              <w:t>программы</w:t>
            </w:r>
          </w:p>
        </w:tc>
        <w:tc>
          <w:tcPr>
            <w:tcW w:w="4819" w:type="dxa"/>
            <w:shd w:val="clear" w:color="auto" w:fill="auto"/>
          </w:tcPr>
          <w:p w:rsidR="007A4EFE" w:rsidRPr="007A4EFE" w:rsidRDefault="007A4EFE" w:rsidP="007A4EFE">
            <w:pPr>
              <w:shd w:val="clear" w:color="auto" w:fill="FFFFFF"/>
              <w:tabs>
                <w:tab w:val="left" w:pos="811"/>
              </w:tabs>
              <w:spacing w:after="0" w:line="322" w:lineRule="exact"/>
              <w:rPr>
                <w:rFonts w:ascii="Times New Roman" w:eastAsia="Times New Roman" w:hAnsi="Times New Roman" w:cs="Times New Roman"/>
                <w:sz w:val="28"/>
                <w:szCs w:val="28"/>
                <w:lang w:eastAsia="ru-RU"/>
              </w:rPr>
            </w:pPr>
            <w:r w:rsidRPr="007A4EFE">
              <w:rPr>
                <w:rFonts w:ascii="Times New Roman" w:eastAsia="Times New Roman" w:hAnsi="Times New Roman" w:cs="Times New Roman"/>
                <w:sz w:val="28"/>
                <w:szCs w:val="28"/>
                <w:lang w:eastAsia="ru-RU"/>
              </w:rPr>
              <w:t>1.Создать благоприятную среду для обеспечения реализации уставной деятельности социально ориентированных некоммерческих организаций, осуществляющих свою д</w:t>
            </w:r>
            <w:r>
              <w:rPr>
                <w:rFonts w:ascii="Times New Roman" w:eastAsia="Times New Roman" w:hAnsi="Times New Roman" w:cs="Times New Roman"/>
                <w:sz w:val="28"/>
                <w:szCs w:val="28"/>
                <w:lang w:eastAsia="ru-RU"/>
              </w:rPr>
              <w:t>еятельность на территории Первомайского муниципального округа</w:t>
            </w:r>
            <w:r w:rsidRPr="007A4EFE">
              <w:rPr>
                <w:rFonts w:ascii="Times New Roman" w:eastAsia="Times New Roman" w:hAnsi="Times New Roman" w:cs="Times New Roman"/>
                <w:sz w:val="28"/>
                <w:szCs w:val="28"/>
                <w:lang w:eastAsia="ru-RU"/>
              </w:rPr>
              <w:t>;</w:t>
            </w:r>
          </w:p>
          <w:p w:rsidR="007A4EFE" w:rsidRPr="007A4EFE" w:rsidRDefault="007A4EFE" w:rsidP="007A4EFE">
            <w:pPr>
              <w:shd w:val="clear" w:color="auto" w:fill="FFFFFF"/>
              <w:tabs>
                <w:tab w:val="left" w:pos="811"/>
              </w:tabs>
              <w:spacing w:after="0" w:line="322" w:lineRule="exact"/>
              <w:rPr>
                <w:rFonts w:ascii="Arial" w:eastAsia="Times New Roman" w:hAnsi="Arial" w:cs="Arial"/>
                <w:sz w:val="28"/>
                <w:szCs w:val="28"/>
                <w:lang w:eastAsia="ru-RU"/>
              </w:rPr>
            </w:pPr>
            <w:r w:rsidRPr="007A4EFE">
              <w:rPr>
                <w:rFonts w:ascii="Times New Roman" w:eastAsia="Times New Roman" w:hAnsi="Times New Roman" w:cs="Times New Roman"/>
                <w:sz w:val="28"/>
                <w:szCs w:val="28"/>
                <w:lang w:eastAsia="ru-RU"/>
              </w:rPr>
              <w:t>2.Оказывать социально ориентированным некоммерческим организациям, осуществляющим свою д</w:t>
            </w:r>
            <w:r>
              <w:rPr>
                <w:rFonts w:ascii="Times New Roman" w:eastAsia="Times New Roman" w:hAnsi="Times New Roman" w:cs="Times New Roman"/>
                <w:sz w:val="28"/>
                <w:szCs w:val="28"/>
                <w:lang w:eastAsia="ru-RU"/>
              </w:rPr>
              <w:t xml:space="preserve">еятельность на территории Первомайского муниципального округа, </w:t>
            </w:r>
            <w:r w:rsidRPr="007A4EFE">
              <w:rPr>
                <w:rFonts w:ascii="Times New Roman" w:eastAsia="Times New Roman" w:hAnsi="Times New Roman" w:cs="Times New Roman"/>
                <w:sz w:val="28"/>
                <w:szCs w:val="28"/>
                <w:lang w:eastAsia="ru-RU"/>
              </w:rPr>
              <w:t xml:space="preserve">финансовую, имущественную, информационную, консультационную поддержку; </w:t>
            </w:r>
          </w:p>
          <w:p w:rsidR="007A4EFE" w:rsidRPr="007A4EFE" w:rsidRDefault="007A4EFE" w:rsidP="007A4EFE">
            <w:pPr>
              <w:spacing w:after="0" w:line="240" w:lineRule="auto"/>
              <w:rPr>
                <w:rFonts w:ascii="Times New Roman" w:eastAsia="Times New Roman" w:hAnsi="Times New Roman" w:cs="Times New Roman"/>
                <w:sz w:val="28"/>
                <w:szCs w:val="28"/>
                <w:lang w:eastAsia="ru-RU"/>
              </w:rPr>
            </w:pPr>
            <w:r w:rsidRPr="007A4EFE">
              <w:rPr>
                <w:rFonts w:ascii="Times New Roman" w:eastAsia="Times New Roman" w:hAnsi="Times New Roman" w:cs="Times New Roman"/>
                <w:sz w:val="28"/>
                <w:szCs w:val="28"/>
                <w:lang w:eastAsia="ru-RU"/>
              </w:rPr>
              <w:t xml:space="preserve">3.Оказание  </w:t>
            </w:r>
            <w:r w:rsidRPr="007A4EFE">
              <w:rPr>
                <w:rFonts w:ascii="Times New Roman" w:eastAsia="Times New Roman" w:hAnsi="Times New Roman" w:cs="Times New Roman"/>
                <w:b/>
                <w:spacing w:val="6"/>
                <w:sz w:val="28"/>
                <w:szCs w:val="28"/>
                <w:lang w:eastAsia="ru-RU"/>
              </w:rPr>
              <w:t xml:space="preserve"> </w:t>
            </w:r>
            <w:r w:rsidRPr="007A4EFE">
              <w:rPr>
                <w:rFonts w:ascii="Times New Roman" w:eastAsia="Times New Roman" w:hAnsi="Times New Roman" w:cs="Times New Roman"/>
                <w:spacing w:val="6"/>
                <w:sz w:val="28"/>
                <w:szCs w:val="28"/>
                <w:lang w:eastAsia="ru-RU"/>
              </w:rPr>
              <w:t>социальной    адресной материальной</w:t>
            </w:r>
            <w:r w:rsidRPr="007A4EFE">
              <w:rPr>
                <w:rFonts w:ascii="Times New Roman" w:eastAsia="Times New Roman" w:hAnsi="Times New Roman" w:cs="Times New Roman"/>
                <w:spacing w:val="11"/>
                <w:sz w:val="28"/>
                <w:szCs w:val="28"/>
                <w:lang w:eastAsia="ru-RU"/>
              </w:rPr>
              <w:t xml:space="preserve"> </w:t>
            </w:r>
            <w:r w:rsidRPr="007A4EFE">
              <w:rPr>
                <w:rFonts w:ascii="Times New Roman" w:eastAsia="Times New Roman" w:hAnsi="Times New Roman" w:cs="Times New Roman"/>
                <w:sz w:val="28"/>
                <w:szCs w:val="28"/>
                <w:lang w:eastAsia="ru-RU"/>
              </w:rPr>
              <w:t xml:space="preserve"> помощи   малообеспеченным гражданам, оказавшимся  по   независящим                                                                                                                                                                                                                                                                                                                                                                                                                                                                                                                                                                                                                                                                                                             от них причинам в трудной жизненной ситуации;</w:t>
            </w:r>
          </w:p>
          <w:p w:rsidR="007A4EFE" w:rsidRPr="007A4EFE" w:rsidRDefault="007A4EFE" w:rsidP="007A4EFE">
            <w:pPr>
              <w:spacing w:after="0" w:line="240" w:lineRule="auto"/>
              <w:rPr>
                <w:rFonts w:ascii="Times New Roman" w:eastAsia="Times New Roman" w:hAnsi="Times New Roman" w:cs="Times New Roman"/>
                <w:sz w:val="28"/>
                <w:szCs w:val="28"/>
                <w:lang w:eastAsia="ru-RU"/>
              </w:rPr>
            </w:pPr>
            <w:r w:rsidRPr="007A4EFE">
              <w:rPr>
                <w:rFonts w:ascii="Times New Roman" w:eastAsia="Times New Roman" w:hAnsi="Times New Roman" w:cs="Times New Roman"/>
                <w:sz w:val="28"/>
                <w:szCs w:val="28"/>
                <w:lang w:eastAsia="ru-RU"/>
              </w:rPr>
              <w:t>4.Обеспечение мер социальной поддержки многодетных семей в части предоставления скидки по оплате за присмотр и уход за детьми в образовательных организациях, реализующих образовательную программу дошкольного образования.</w:t>
            </w:r>
          </w:p>
          <w:p w:rsidR="007A4EFE" w:rsidRPr="007A4EFE" w:rsidRDefault="007A4EFE" w:rsidP="007A4EFE">
            <w:pPr>
              <w:spacing w:after="0" w:line="240" w:lineRule="auto"/>
              <w:rPr>
                <w:rFonts w:ascii="Times New Roman" w:eastAsia="Times New Roman" w:hAnsi="Times New Roman" w:cs="Times New Roman"/>
                <w:sz w:val="28"/>
                <w:szCs w:val="28"/>
                <w:lang w:eastAsia="ru-RU"/>
              </w:rPr>
            </w:pPr>
            <w:r w:rsidRPr="007A4EFE">
              <w:rPr>
                <w:rFonts w:ascii="Times New Roman" w:eastAsia="Times New Roman" w:hAnsi="Times New Roman" w:cs="Times New Roman"/>
                <w:sz w:val="28"/>
                <w:szCs w:val="28"/>
                <w:lang w:eastAsia="ru-RU"/>
              </w:rPr>
              <w:t xml:space="preserve">5. Обеспечение мер социальной поддержки </w:t>
            </w:r>
            <w:proofErr w:type="gramStart"/>
            <w:r w:rsidRPr="007A4EFE">
              <w:rPr>
                <w:rFonts w:ascii="Times New Roman" w:eastAsia="Times New Roman" w:hAnsi="Times New Roman" w:cs="Times New Roman"/>
                <w:sz w:val="28"/>
                <w:szCs w:val="28"/>
                <w:lang w:eastAsia="ru-RU"/>
              </w:rPr>
              <w:t>обучающимся</w:t>
            </w:r>
            <w:proofErr w:type="gramEnd"/>
            <w:r w:rsidRPr="007A4EFE">
              <w:rPr>
                <w:rFonts w:ascii="Times New Roman" w:eastAsia="Times New Roman" w:hAnsi="Times New Roman" w:cs="Times New Roman"/>
                <w:sz w:val="28"/>
                <w:szCs w:val="28"/>
                <w:lang w:eastAsia="ru-RU"/>
              </w:rPr>
              <w:t xml:space="preserve"> общеобразовательных организаций района в части предоставления </w:t>
            </w:r>
            <w:r w:rsidRPr="007A4EFE">
              <w:rPr>
                <w:rFonts w:ascii="Times New Roman" w:eastAsia="Times New Roman" w:hAnsi="Times New Roman" w:cs="Times New Roman"/>
                <w:sz w:val="28"/>
                <w:szCs w:val="28"/>
                <w:lang w:eastAsia="ru-RU"/>
              </w:rPr>
              <w:lastRenderedPageBreak/>
              <w:t>питания.</w:t>
            </w:r>
          </w:p>
          <w:p w:rsidR="007A4EFE" w:rsidRPr="007A4EFE" w:rsidRDefault="007A4EFE" w:rsidP="007A4EFE">
            <w:pPr>
              <w:spacing w:after="0" w:line="240" w:lineRule="auto"/>
              <w:rPr>
                <w:rFonts w:ascii="Times New Roman" w:eastAsia="Times New Roman" w:hAnsi="Times New Roman" w:cs="Times New Roman"/>
                <w:sz w:val="28"/>
                <w:szCs w:val="28"/>
                <w:lang w:eastAsia="ru-RU"/>
              </w:rPr>
            </w:pPr>
            <w:r w:rsidRPr="007A4EFE">
              <w:rPr>
                <w:rFonts w:ascii="Times New Roman" w:eastAsia="Times New Roman" w:hAnsi="Times New Roman" w:cs="Times New Roman"/>
                <w:sz w:val="28"/>
                <w:szCs w:val="28"/>
                <w:lang w:eastAsia="ru-RU"/>
              </w:rPr>
              <w:t>6.Обеспечение мер социальной поддержки семьям, имеющим детей-инвалидов; детей-сирот, детей, оставшихся без попечения родителей; детей с туберкулезной интоксикацией, обучающихся в муниципальных образовательных организациях района, реализующих программу дошкольного образования, в части освобождения от родительской платы за присмотр и уход.</w:t>
            </w:r>
          </w:p>
          <w:p w:rsidR="007A4EFE" w:rsidRPr="007A4EFE" w:rsidRDefault="007A4EFE" w:rsidP="007A4EFE">
            <w:pPr>
              <w:spacing w:after="0" w:line="240" w:lineRule="auto"/>
              <w:rPr>
                <w:rFonts w:ascii="Times New Roman" w:eastAsia="Times New Roman" w:hAnsi="Times New Roman" w:cs="Times New Roman"/>
                <w:sz w:val="28"/>
                <w:szCs w:val="28"/>
                <w:lang w:eastAsia="ru-RU"/>
              </w:rPr>
            </w:pPr>
            <w:r w:rsidRPr="007A4EFE">
              <w:rPr>
                <w:rFonts w:ascii="Times New Roman" w:eastAsia="Times New Roman" w:hAnsi="Times New Roman" w:cs="Times New Roman"/>
                <w:sz w:val="28"/>
                <w:szCs w:val="28"/>
                <w:lang w:eastAsia="ru-RU"/>
              </w:rPr>
              <w:t>7.Обеспечение мер социальной поддержки семьям, имеющим детей, состоящих на учете в противотуберкулезном диспансере, обучающихся муниципальных бюджетных общеобразовательных организаций района в части предоставления питания.</w:t>
            </w:r>
          </w:p>
          <w:p w:rsidR="007A4EFE" w:rsidRPr="007A4EFE" w:rsidRDefault="007A4EFE" w:rsidP="007A4EFE">
            <w:pPr>
              <w:spacing w:after="0" w:line="240" w:lineRule="auto"/>
              <w:rPr>
                <w:rFonts w:ascii="Times New Roman" w:eastAsia="Times New Roman" w:hAnsi="Times New Roman" w:cs="Times New Roman"/>
                <w:sz w:val="28"/>
                <w:szCs w:val="28"/>
                <w:lang w:eastAsia="ru-RU"/>
              </w:rPr>
            </w:pPr>
            <w:r w:rsidRPr="007A4EFE">
              <w:rPr>
                <w:rFonts w:ascii="Times New Roman" w:eastAsia="Times New Roman" w:hAnsi="Times New Roman" w:cs="Times New Roman"/>
                <w:sz w:val="28"/>
                <w:szCs w:val="28"/>
                <w:lang w:eastAsia="ru-RU"/>
              </w:rPr>
              <w:t xml:space="preserve">8. </w:t>
            </w:r>
            <w:proofErr w:type="gramStart"/>
            <w:r w:rsidRPr="007A4EFE">
              <w:rPr>
                <w:rFonts w:ascii="Times New Roman" w:eastAsia="Times New Roman" w:hAnsi="Times New Roman" w:cs="Times New Roman"/>
                <w:sz w:val="28"/>
                <w:szCs w:val="28"/>
                <w:lang w:eastAsia="ru-RU"/>
              </w:rPr>
              <w:t>Обеспечение мер социальной поддержки семьям, имеющим детей с ограниченными возможностями здоровья, обучающихся в муниципальных бюджетных</w:t>
            </w:r>
            <w:r>
              <w:rPr>
                <w:rFonts w:ascii="Times New Roman" w:eastAsia="Times New Roman" w:hAnsi="Times New Roman" w:cs="Times New Roman"/>
                <w:sz w:val="28"/>
                <w:szCs w:val="28"/>
                <w:lang w:eastAsia="ru-RU"/>
              </w:rPr>
              <w:t xml:space="preserve"> образовательных организаций Первомайского муниципального округа</w:t>
            </w:r>
            <w:r w:rsidRPr="007A4EFE">
              <w:rPr>
                <w:rFonts w:ascii="Times New Roman" w:eastAsia="Times New Roman" w:hAnsi="Times New Roman" w:cs="Times New Roman"/>
                <w:sz w:val="28"/>
                <w:szCs w:val="28"/>
                <w:lang w:eastAsia="ru-RU"/>
              </w:rPr>
              <w:t>, в части предоставления двухразового питания.</w:t>
            </w:r>
            <w:proofErr w:type="gramEnd"/>
          </w:p>
        </w:tc>
      </w:tr>
      <w:tr w:rsidR="007A4EFE" w:rsidRPr="007A4EFE" w:rsidTr="007A4EFE">
        <w:trPr>
          <w:trHeight w:val="841"/>
        </w:trPr>
        <w:tc>
          <w:tcPr>
            <w:tcW w:w="4928" w:type="dxa"/>
            <w:shd w:val="clear" w:color="auto" w:fill="auto"/>
          </w:tcPr>
          <w:p w:rsidR="007A4EFE" w:rsidRPr="007A4EFE" w:rsidRDefault="007A4EFE" w:rsidP="00433F3B">
            <w:pPr>
              <w:widowControl w:val="0"/>
              <w:shd w:val="clear" w:color="auto" w:fill="FFFFFF"/>
              <w:autoSpaceDE w:val="0"/>
              <w:autoSpaceDN w:val="0"/>
              <w:adjustRightInd w:val="0"/>
              <w:spacing w:after="0" w:line="322" w:lineRule="exact"/>
              <w:rPr>
                <w:rFonts w:ascii="Arial" w:eastAsia="Times New Roman" w:hAnsi="Arial" w:cs="Arial"/>
                <w:sz w:val="28"/>
                <w:szCs w:val="28"/>
                <w:lang w:eastAsia="ru-RU"/>
              </w:rPr>
            </w:pPr>
            <w:r w:rsidRPr="007A4EFE">
              <w:rPr>
                <w:rFonts w:ascii="Times New Roman" w:eastAsia="Times New Roman" w:hAnsi="Times New Roman" w:cs="Times New Roman"/>
                <w:spacing w:val="-16"/>
                <w:sz w:val="28"/>
                <w:szCs w:val="28"/>
                <w:lang w:eastAsia="ru-RU"/>
              </w:rPr>
              <w:lastRenderedPageBreak/>
              <w:t xml:space="preserve"> Целевые           индикаторы           и </w:t>
            </w:r>
            <w:r w:rsidR="00433F3B">
              <w:rPr>
                <w:rFonts w:ascii="Times New Roman" w:eastAsia="Times New Roman" w:hAnsi="Times New Roman" w:cs="Times New Roman"/>
                <w:spacing w:val="-9"/>
                <w:sz w:val="28"/>
                <w:szCs w:val="28"/>
                <w:lang w:eastAsia="ru-RU"/>
              </w:rPr>
              <w:t xml:space="preserve">показатели    </w:t>
            </w:r>
            <w:r w:rsidRPr="007A4EFE">
              <w:rPr>
                <w:rFonts w:ascii="Times New Roman" w:eastAsia="Times New Roman" w:hAnsi="Times New Roman" w:cs="Times New Roman"/>
                <w:spacing w:val="-12"/>
                <w:sz w:val="28"/>
                <w:szCs w:val="28"/>
                <w:lang w:eastAsia="ru-RU"/>
              </w:rPr>
              <w:t xml:space="preserve">программы,    их    значения    на </w:t>
            </w:r>
            <w:r w:rsidRPr="007A4EFE">
              <w:rPr>
                <w:rFonts w:ascii="Times New Roman" w:eastAsia="Times New Roman" w:hAnsi="Times New Roman" w:cs="Times New Roman"/>
                <w:sz w:val="28"/>
                <w:szCs w:val="28"/>
                <w:lang w:eastAsia="ru-RU"/>
              </w:rPr>
              <w:t>последний год реализации</w:t>
            </w:r>
          </w:p>
        </w:tc>
        <w:tc>
          <w:tcPr>
            <w:tcW w:w="4819" w:type="dxa"/>
            <w:shd w:val="clear" w:color="auto" w:fill="auto"/>
          </w:tcPr>
          <w:p w:rsidR="007A4EFE" w:rsidRPr="007A4EFE" w:rsidRDefault="007A4EFE" w:rsidP="007A4E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A4EFE">
              <w:rPr>
                <w:rFonts w:ascii="Times New Roman" w:eastAsia="Times New Roman" w:hAnsi="Times New Roman" w:cs="Times New Roman"/>
                <w:sz w:val="28"/>
                <w:szCs w:val="28"/>
                <w:lang w:eastAsia="ru-RU"/>
              </w:rPr>
              <w:t>1.Количество социально ориентированных некоммерческих организаций, осуществляющих свою деятельность на территории Первомайского</w:t>
            </w:r>
            <w:r>
              <w:rPr>
                <w:rFonts w:ascii="Times New Roman" w:eastAsia="Times New Roman" w:hAnsi="Times New Roman" w:cs="Times New Roman"/>
                <w:sz w:val="28"/>
                <w:szCs w:val="28"/>
                <w:lang w:eastAsia="ru-RU"/>
              </w:rPr>
              <w:t xml:space="preserve"> муниципального округа</w:t>
            </w:r>
            <w:r w:rsidRPr="007A4EFE">
              <w:rPr>
                <w:rFonts w:ascii="Times New Roman" w:eastAsia="Times New Roman" w:hAnsi="Times New Roman" w:cs="Times New Roman"/>
                <w:sz w:val="28"/>
                <w:szCs w:val="28"/>
                <w:lang w:eastAsia="ru-RU"/>
              </w:rPr>
              <w:t>, получивших финансовую, имущественную, информационную, консультационную поддержку;</w:t>
            </w:r>
          </w:p>
          <w:p w:rsidR="007A4EFE" w:rsidRPr="007A4EFE" w:rsidRDefault="007A4EFE" w:rsidP="007A4E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A4EFE">
              <w:rPr>
                <w:rFonts w:ascii="Times New Roman" w:eastAsia="Times New Roman" w:hAnsi="Times New Roman" w:cs="Times New Roman"/>
                <w:sz w:val="28"/>
                <w:szCs w:val="28"/>
                <w:lang w:eastAsia="ru-RU"/>
              </w:rPr>
              <w:t>2.Количество граждан, получивших единовременную материальную помощь;</w:t>
            </w:r>
          </w:p>
          <w:p w:rsidR="007A4EFE" w:rsidRPr="007A4EFE" w:rsidRDefault="007A4EFE" w:rsidP="007A4E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A4EFE">
              <w:rPr>
                <w:rFonts w:ascii="Times New Roman" w:eastAsia="Times New Roman" w:hAnsi="Times New Roman" w:cs="Times New Roman"/>
                <w:sz w:val="28"/>
                <w:szCs w:val="28"/>
                <w:lang w:eastAsia="ru-RU"/>
              </w:rPr>
              <w:t>3.Удельный  вес граждан, получивших единовременную материальную помощь, от общего числа обратившихся;</w:t>
            </w:r>
          </w:p>
          <w:p w:rsidR="007A4EFE" w:rsidRPr="007A4EFE" w:rsidRDefault="007A4EFE" w:rsidP="007A4E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7A4EFE">
              <w:rPr>
                <w:rFonts w:ascii="Times New Roman" w:eastAsia="Times New Roman" w:hAnsi="Times New Roman" w:cs="Times New Roman"/>
                <w:sz w:val="28"/>
                <w:szCs w:val="28"/>
                <w:lang w:eastAsia="ru-RU"/>
              </w:rPr>
              <w:lastRenderedPageBreak/>
              <w:t xml:space="preserve">4.Охват детей из многодетных семей, посещающих муниципальные образовательные организации района, получающих  меры социальной поддержки – 100%. </w:t>
            </w:r>
          </w:p>
          <w:p w:rsidR="007A4EFE" w:rsidRPr="007A4EFE" w:rsidRDefault="007A4EFE" w:rsidP="007A4EFE">
            <w:pPr>
              <w:spacing w:after="0" w:line="240" w:lineRule="auto"/>
              <w:rPr>
                <w:rFonts w:ascii="Times New Roman" w:eastAsia="Times New Roman" w:hAnsi="Times New Roman" w:cs="Times New Roman"/>
                <w:sz w:val="28"/>
                <w:szCs w:val="28"/>
                <w:lang w:eastAsia="ru-RU"/>
              </w:rPr>
            </w:pPr>
            <w:r w:rsidRPr="007A4EFE">
              <w:rPr>
                <w:rFonts w:ascii="Times New Roman" w:eastAsia="Times New Roman" w:hAnsi="Times New Roman" w:cs="Times New Roman"/>
                <w:sz w:val="28"/>
                <w:szCs w:val="28"/>
                <w:lang w:eastAsia="ru-RU"/>
              </w:rPr>
              <w:t>5.Удельный вес семей, получивших освобождение от  родительской платы за присмотр и уход, имеющих детей-инвалидов; детей-сирот, детей, оставшихся без попечения родителей; детей с туберкулезной интоксикацией, обучающихся в муниципальных образовательных организациях</w:t>
            </w:r>
            <w:r>
              <w:rPr>
                <w:rFonts w:ascii="Times New Roman" w:eastAsia="Times New Roman" w:hAnsi="Times New Roman" w:cs="Times New Roman"/>
                <w:sz w:val="28"/>
                <w:szCs w:val="28"/>
                <w:lang w:eastAsia="ru-RU"/>
              </w:rPr>
              <w:t xml:space="preserve"> Первомайского муниципального округа</w:t>
            </w:r>
            <w:r w:rsidRPr="007A4EFE">
              <w:rPr>
                <w:rFonts w:ascii="Times New Roman" w:eastAsia="Times New Roman" w:hAnsi="Times New Roman" w:cs="Times New Roman"/>
                <w:sz w:val="28"/>
                <w:szCs w:val="28"/>
                <w:lang w:eastAsia="ru-RU"/>
              </w:rPr>
              <w:t>, реализующих программу дошкольного образования, от общего числа семей, нуждающихся в предоставлении данной меры социальной поддержки– 100%..</w:t>
            </w:r>
          </w:p>
          <w:p w:rsidR="007A4EFE" w:rsidRPr="007A4EFE" w:rsidRDefault="007A4EFE" w:rsidP="007A4EFE">
            <w:pPr>
              <w:spacing w:after="0" w:line="240" w:lineRule="auto"/>
              <w:rPr>
                <w:rFonts w:ascii="Times New Roman" w:eastAsia="Times New Roman" w:hAnsi="Times New Roman" w:cs="Times New Roman"/>
                <w:sz w:val="28"/>
                <w:szCs w:val="28"/>
                <w:lang w:eastAsia="ru-RU"/>
              </w:rPr>
            </w:pPr>
            <w:r w:rsidRPr="007A4EFE">
              <w:rPr>
                <w:rFonts w:ascii="Times New Roman" w:eastAsia="Times New Roman" w:hAnsi="Times New Roman" w:cs="Times New Roman"/>
                <w:sz w:val="24"/>
                <w:szCs w:val="24"/>
                <w:lang w:eastAsia="ru-RU"/>
              </w:rPr>
              <w:t>6</w:t>
            </w:r>
            <w:r w:rsidRPr="007A4EFE">
              <w:rPr>
                <w:rFonts w:ascii="Times New Roman" w:eastAsia="Times New Roman" w:hAnsi="Times New Roman" w:cs="Times New Roman"/>
                <w:sz w:val="28"/>
                <w:szCs w:val="28"/>
                <w:lang w:eastAsia="ru-RU"/>
              </w:rPr>
              <w:t>. Охват детей,  состоящих на учете в противотуберкулезном диспансере, обучающихся муниципальных бюджетных общеоб</w:t>
            </w:r>
            <w:r>
              <w:rPr>
                <w:rFonts w:ascii="Times New Roman" w:eastAsia="Times New Roman" w:hAnsi="Times New Roman" w:cs="Times New Roman"/>
                <w:sz w:val="28"/>
                <w:szCs w:val="28"/>
                <w:lang w:eastAsia="ru-RU"/>
              </w:rPr>
              <w:t xml:space="preserve">разовательных организаций Первомайского муниципального округа </w:t>
            </w:r>
            <w:r w:rsidRPr="007A4EFE">
              <w:rPr>
                <w:rFonts w:ascii="Times New Roman" w:eastAsia="Times New Roman" w:hAnsi="Times New Roman" w:cs="Times New Roman"/>
                <w:sz w:val="28"/>
                <w:szCs w:val="28"/>
                <w:lang w:eastAsia="ru-RU"/>
              </w:rPr>
              <w:t xml:space="preserve"> питанием, к общему числу детей, нуждающихся в предоставлении данной меры социальной поддержки – 100%. </w:t>
            </w:r>
          </w:p>
          <w:p w:rsidR="00B52D13" w:rsidRDefault="007A4EFE" w:rsidP="004712D8">
            <w:pPr>
              <w:spacing w:after="0" w:line="240" w:lineRule="auto"/>
              <w:rPr>
                <w:rFonts w:ascii="Times New Roman" w:eastAsia="Times New Roman" w:hAnsi="Times New Roman" w:cs="Times New Roman"/>
                <w:sz w:val="28"/>
                <w:szCs w:val="28"/>
                <w:lang w:eastAsia="ru-RU"/>
              </w:rPr>
            </w:pPr>
            <w:r w:rsidRPr="007A4EFE">
              <w:rPr>
                <w:rFonts w:ascii="Times New Roman" w:eastAsia="Times New Roman" w:hAnsi="Times New Roman" w:cs="Times New Roman"/>
                <w:sz w:val="28"/>
                <w:szCs w:val="28"/>
                <w:lang w:eastAsia="ru-RU"/>
              </w:rPr>
              <w:t>7. Охват детей  с ограниченными возможностями здоровья, обучающихся в муниципальных бюджетных об</w:t>
            </w:r>
            <w:r>
              <w:rPr>
                <w:rFonts w:ascii="Times New Roman" w:eastAsia="Times New Roman" w:hAnsi="Times New Roman" w:cs="Times New Roman"/>
                <w:sz w:val="28"/>
                <w:szCs w:val="28"/>
                <w:lang w:eastAsia="ru-RU"/>
              </w:rPr>
              <w:t>разовательных организаций Первомайского муниципального округа</w:t>
            </w:r>
            <w:r w:rsidRPr="007A4EFE">
              <w:rPr>
                <w:rFonts w:ascii="Times New Roman" w:eastAsia="Times New Roman" w:hAnsi="Times New Roman" w:cs="Times New Roman"/>
                <w:sz w:val="28"/>
                <w:szCs w:val="28"/>
                <w:lang w:eastAsia="ru-RU"/>
              </w:rPr>
              <w:t xml:space="preserve">, двухразовым питанием к общему числу детей, нуждающихся в предоставлении данной меры социальной поддержки – 100%. </w:t>
            </w:r>
          </w:p>
          <w:p w:rsidR="003C41EE" w:rsidRPr="007A4EFE" w:rsidRDefault="003C41EE" w:rsidP="004712D8">
            <w:pPr>
              <w:spacing w:after="0" w:line="240" w:lineRule="auto"/>
              <w:rPr>
                <w:rFonts w:ascii="Times New Roman" w:eastAsia="Times New Roman" w:hAnsi="Times New Roman" w:cs="Times New Roman"/>
                <w:sz w:val="28"/>
                <w:szCs w:val="28"/>
                <w:lang w:eastAsia="ru-RU"/>
              </w:rPr>
            </w:pPr>
          </w:p>
        </w:tc>
      </w:tr>
      <w:tr w:rsidR="007A4EFE" w:rsidRPr="007A4EFE" w:rsidTr="007A4EFE">
        <w:tc>
          <w:tcPr>
            <w:tcW w:w="4928" w:type="dxa"/>
            <w:shd w:val="clear" w:color="auto" w:fill="auto"/>
          </w:tcPr>
          <w:p w:rsidR="007A4EFE" w:rsidRDefault="007A4EFE" w:rsidP="00433F3B">
            <w:pPr>
              <w:widowControl w:val="0"/>
              <w:shd w:val="clear" w:color="auto" w:fill="FFFFFF"/>
              <w:autoSpaceDE w:val="0"/>
              <w:autoSpaceDN w:val="0"/>
              <w:adjustRightInd w:val="0"/>
              <w:spacing w:after="0" w:line="322" w:lineRule="exact"/>
              <w:rPr>
                <w:rFonts w:ascii="Times New Roman" w:eastAsia="Times New Roman" w:hAnsi="Times New Roman" w:cs="Times New Roman"/>
                <w:sz w:val="28"/>
                <w:szCs w:val="28"/>
                <w:lang w:eastAsia="ru-RU"/>
              </w:rPr>
            </w:pPr>
            <w:r w:rsidRPr="00433F3B">
              <w:rPr>
                <w:rFonts w:ascii="Times New Roman" w:eastAsia="Times New Roman" w:hAnsi="Times New Roman" w:cs="Times New Roman"/>
                <w:spacing w:val="-10"/>
                <w:sz w:val="28"/>
                <w:szCs w:val="28"/>
                <w:lang w:eastAsia="ru-RU"/>
              </w:rPr>
              <w:lastRenderedPageBreak/>
              <w:t xml:space="preserve">Сроки    реализации </w:t>
            </w:r>
            <w:r w:rsidRPr="00433F3B">
              <w:rPr>
                <w:rFonts w:ascii="Times New Roman" w:eastAsia="Times New Roman" w:hAnsi="Times New Roman" w:cs="Times New Roman"/>
                <w:sz w:val="28"/>
                <w:szCs w:val="28"/>
                <w:lang w:eastAsia="ru-RU"/>
              </w:rPr>
              <w:t>программы</w:t>
            </w:r>
          </w:p>
          <w:p w:rsidR="00137B4A" w:rsidRPr="00433F3B" w:rsidRDefault="00137B4A" w:rsidP="00433F3B">
            <w:pPr>
              <w:widowControl w:val="0"/>
              <w:shd w:val="clear" w:color="auto" w:fill="FFFFFF"/>
              <w:autoSpaceDE w:val="0"/>
              <w:autoSpaceDN w:val="0"/>
              <w:adjustRightInd w:val="0"/>
              <w:spacing w:after="0" w:line="322" w:lineRule="exact"/>
              <w:rPr>
                <w:rFonts w:ascii="Arial" w:eastAsia="Times New Roman" w:hAnsi="Arial" w:cs="Arial"/>
                <w:sz w:val="28"/>
                <w:szCs w:val="28"/>
                <w:lang w:eastAsia="ru-RU"/>
              </w:rPr>
            </w:pPr>
          </w:p>
        </w:tc>
        <w:tc>
          <w:tcPr>
            <w:tcW w:w="4819" w:type="dxa"/>
            <w:shd w:val="clear" w:color="auto" w:fill="auto"/>
          </w:tcPr>
          <w:p w:rsidR="00137B4A" w:rsidRDefault="002D4F7A" w:rsidP="004712D8">
            <w:pPr>
              <w:widowControl w:val="0"/>
              <w:shd w:val="clear" w:color="auto" w:fill="FFFFFF"/>
              <w:autoSpaceDE w:val="0"/>
              <w:autoSpaceDN w:val="0"/>
              <w:adjustRightInd w:val="0"/>
              <w:spacing w:after="0" w:line="322" w:lineRule="exact"/>
              <w:ind w:left="5" w:hanging="14"/>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Срок реализации муниципальной программы  </w:t>
            </w:r>
            <w:r w:rsidR="001956CC" w:rsidRPr="00433F3B">
              <w:rPr>
                <w:rFonts w:ascii="Times New Roman" w:eastAsia="Times New Roman" w:hAnsi="Times New Roman" w:cs="Times New Roman"/>
                <w:spacing w:val="-2"/>
                <w:sz w:val="28"/>
                <w:szCs w:val="28"/>
                <w:lang w:eastAsia="ru-RU"/>
              </w:rPr>
              <w:t>2024-2030</w:t>
            </w:r>
            <w:r w:rsidR="00433F3B" w:rsidRPr="00433F3B">
              <w:rPr>
                <w:rFonts w:ascii="Times New Roman" w:eastAsia="Times New Roman" w:hAnsi="Times New Roman" w:cs="Times New Roman"/>
                <w:spacing w:val="-2"/>
                <w:sz w:val="28"/>
                <w:szCs w:val="28"/>
                <w:lang w:eastAsia="ru-RU"/>
              </w:rPr>
              <w:t xml:space="preserve"> годы</w:t>
            </w:r>
          </w:p>
          <w:p w:rsidR="004712D8" w:rsidRPr="004712D8" w:rsidRDefault="004712D8" w:rsidP="004712D8">
            <w:pPr>
              <w:widowControl w:val="0"/>
              <w:shd w:val="clear" w:color="auto" w:fill="FFFFFF"/>
              <w:autoSpaceDE w:val="0"/>
              <w:autoSpaceDN w:val="0"/>
              <w:adjustRightInd w:val="0"/>
              <w:spacing w:after="0" w:line="322" w:lineRule="exact"/>
              <w:ind w:left="5" w:hanging="14"/>
              <w:rPr>
                <w:rFonts w:ascii="Times New Roman" w:eastAsia="Times New Roman" w:hAnsi="Times New Roman" w:cs="Times New Roman"/>
                <w:spacing w:val="-2"/>
                <w:sz w:val="28"/>
                <w:szCs w:val="28"/>
                <w:lang w:eastAsia="ru-RU"/>
              </w:rPr>
            </w:pPr>
          </w:p>
        </w:tc>
      </w:tr>
      <w:tr w:rsidR="007A4EFE" w:rsidRPr="007A4EFE" w:rsidTr="007A4EFE">
        <w:tc>
          <w:tcPr>
            <w:tcW w:w="4928" w:type="dxa"/>
            <w:shd w:val="clear" w:color="auto" w:fill="auto"/>
          </w:tcPr>
          <w:p w:rsidR="007A4EFE" w:rsidRPr="00433F3B" w:rsidRDefault="007A4EFE" w:rsidP="00433F3B">
            <w:pPr>
              <w:widowControl w:val="0"/>
              <w:shd w:val="clear" w:color="auto" w:fill="FFFFFF"/>
              <w:autoSpaceDE w:val="0"/>
              <w:autoSpaceDN w:val="0"/>
              <w:adjustRightInd w:val="0"/>
              <w:spacing w:after="0" w:line="322" w:lineRule="exact"/>
              <w:rPr>
                <w:rFonts w:ascii="Times New Roman" w:eastAsia="Times New Roman" w:hAnsi="Times New Roman" w:cs="Times New Roman"/>
                <w:spacing w:val="-10"/>
                <w:sz w:val="28"/>
                <w:szCs w:val="28"/>
                <w:lang w:eastAsia="ru-RU"/>
              </w:rPr>
            </w:pPr>
            <w:proofErr w:type="spellStart"/>
            <w:r w:rsidRPr="00433F3B">
              <w:rPr>
                <w:rFonts w:ascii="Times New Roman" w:eastAsia="Times New Roman" w:hAnsi="Times New Roman" w:cs="Times New Roman"/>
                <w:spacing w:val="-24"/>
                <w:sz w:val="28"/>
                <w:szCs w:val="28"/>
                <w:lang w:eastAsia="ru-RU"/>
              </w:rPr>
              <w:t>Объѐмы</w:t>
            </w:r>
            <w:proofErr w:type="spellEnd"/>
            <w:r w:rsidRPr="00433F3B">
              <w:rPr>
                <w:rFonts w:ascii="Times New Roman" w:eastAsia="Times New Roman" w:hAnsi="Times New Roman" w:cs="Times New Roman"/>
                <w:spacing w:val="-24"/>
                <w:sz w:val="28"/>
                <w:szCs w:val="28"/>
                <w:lang w:eastAsia="ru-RU"/>
              </w:rPr>
              <w:t xml:space="preserve">   и   источники </w:t>
            </w:r>
            <w:r w:rsidRPr="00433F3B">
              <w:rPr>
                <w:rFonts w:ascii="Times New Roman" w:eastAsia="Times New Roman" w:hAnsi="Times New Roman" w:cs="Times New Roman"/>
                <w:sz w:val="28"/>
                <w:szCs w:val="28"/>
                <w:lang w:eastAsia="ru-RU"/>
              </w:rPr>
              <w:t>финансирования  программы</w:t>
            </w:r>
          </w:p>
        </w:tc>
        <w:tc>
          <w:tcPr>
            <w:tcW w:w="4819" w:type="dxa"/>
            <w:shd w:val="clear" w:color="auto" w:fill="auto"/>
          </w:tcPr>
          <w:p w:rsidR="00BC00CE" w:rsidRDefault="00BC00CE" w:rsidP="00BC00CE">
            <w:pPr>
              <w:widowControl w:val="0"/>
              <w:shd w:val="clear" w:color="auto" w:fill="FFFFFF"/>
              <w:autoSpaceDE w:val="0"/>
              <w:autoSpaceDN w:val="0"/>
              <w:adjustRightInd w:val="0"/>
              <w:spacing w:after="0" w:line="322" w:lineRule="exact"/>
              <w:ind w:left="5" w:firstLine="10"/>
              <w:jc w:val="both"/>
              <w:rPr>
                <w:rFonts w:ascii="Times New Roman" w:eastAsia="Times New Roman" w:hAnsi="Times New Roman" w:cs="Times New Roman"/>
                <w:sz w:val="28"/>
                <w:szCs w:val="28"/>
                <w:lang w:eastAsia="ru-RU"/>
              </w:rPr>
            </w:pPr>
            <w:r w:rsidRPr="00433F3B">
              <w:rPr>
                <w:rFonts w:ascii="Times New Roman" w:eastAsia="Times New Roman" w:hAnsi="Times New Roman" w:cs="Times New Roman"/>
                <w:sz w:val="28"/>
                <w:szCs w:val="28"/>
                <w:lang w:eastAsia="ru-RU"/>
              </w:rPr>
              <w:t>Объем</w:t>
            </w:r>
            <w:r>
              <w:rPr>
                <w:rFonts w:ascii="Times New Roman" w:eastAsia="Times New Roman" w:hAnsi="Times New Roman" w:cs="Times New Roman"/>
                <w:sz w:val="28"/>
                <w:szCs w:val="28"/>
                <w:lang w:eastAsia="ru-RU"/>
              </w:rPr>
              <w:t xml:space="preserve"> </w:t>
            </w:r>
            <w:r w:rsidRPr="00433F3B">
              <w:rPr>
                <w:rFonts w:ascii="Times New Roman" w:eastAsia="Times New Roman" w:hAnsi="Times New Roman" w:cs="Times New Roman"/>
                <w:sz w:val="28"/>
                <w:szCs w:val="28"/>
                <w:lang w:eastAsia="ru-RU"/>
              </w:rPr>
              <w:t>финанс</w:t>
            </w:r>
            <w:r>
              <w:rPr>
                <w:rFonts w:ascii="Times New Roman" w:eastAsia="Times New Roman" w:hAnsi="Times New Roman" w:cs="Times New Roman"/>
                <w:sz w:val="28"/>
                <w:szCs w:val="28"/>
                <w:lang w:eastAsia="ru-RU"/>
              </w:rPr>
              <w:t>ирования мероприятий  Программы</w:t>
            </w:r>
            <w:r w:rsidRPr="00433F3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433F3B">
              <w:rPr>
                <w:rFonts w:ascii="Times New Roman" w:eastAsia="Times New Roman" w:hAnsi="Times New Roman" w:cs="Times New Roman"/>
                <w:sz w:val="28"/>
                <w:szCs w:val="28"/>
                <w:lang w:eastAsia="ru-RU"/>
              </w:rPr>
              <w:t>составит </w:t>
            </w:r>
          </w:p>
          <w:p w:rsidR="00BC00CE" w:rsidRPr="00433F3B" w:rsidRDefault="00BC00CE" w:rsidP="00BC00CE">
            <w:pPr>
              <w:widowControl w:val="0"/>
              <w:shd w:val="clear" w:color="auto" w:fill="FFFFFF"/>
              <w:autoSpaceDE w:val="0"/>
              <w:autoSpaceDN w:val="0"/>
              <w:adjustRightInd w:val="0"/>
              <w:spacing w:after="0" w:line="322" w:lineRule="exact"/>
              <w:ind w:left="5" w:firstLine="10"/>
              <w:jc w:val="both"/>
              <w:rPr>
                <w:rFonts w:ascii="Times New Roman" w:eastAsia="Times New Roman" w:hAnsi="Times New Roman" w:cs="Times New Roman"/>
                <w:sz w:val="28"/>
                <w:szCs w:val="28"/>
                <w:lang w:eastAsia="ru-RU"/>
              </w:rPr>
            </w:pPr>
            <w:r w:rsidRPr="004323F9">
              <w:rPr>
                <w:rFonts w:ascii="Times New Roman" w:eastAsia="Times New Roman" w:hAnsi="Times New Roman" w:cs="Times New Roman"/>
                <w:sz w:val="28"/>
                <w:szCs w:val="28"/>
                <w:lang w:eastAsia="ru-RU"/>
              </w:rPr>
              <w:lastRenderedPageBreak/>
              <w:t xml:space="preserve">53195,4 </w:t>
            </w:r>
            <w:r w:rsidRPr="00433F3B">
              <w:rPr>
                <w:rFonts w:ascii="Times New Roman" w:eastAsia="Times New Roman" w:hAnsi="Times New Roman" w:cs="Times New Roman"/>
                <w:sz w:val="28"/>
                <w:szCs w:val="28"/>
                <w:lang w:eastAsia="ru-RU"/>
              </w:rPr>
              <w:t>тыс. рублей, в том числе по годам:</w:t>
            </w:r>
          </w:p>
          <w:p w:rsidR="00BC00CE" w:rsidRPr="007D0798" w:rsidRDefault="00BC00CE" w:rsidP="00BC00C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2024 год – 10086,3</w:t>
            </w:r>
            <w:r w:rsidRPr="007D0798">
              <w:rPr>
                <w:rFonts w:ascii="Times New Roman" w:eastAsia="Times New Roman" w:hAnsi="Times New Roman" w:cs="Times New Roman"/>
                <w:sz w:val="28"/>
                <w:szCs w:val="28"/>
                <w:lang w:eastAsia="ru-RU"/>
              </w:rPr>
              <w:t xml:space="preserve"> тыс. рублей;</w:t>
            </w:r>
          </w:p>
          <w:p w:rsidR="00BC00CE" w:rsidRDefault="00BC00CE" w:rsidP="00BC00C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D0798">
              <w:rPr>
                <w:rFonts w:ascii="Times New Roman" w:eastAsia="Times New Roman" w:hAnsi="Times New Roman" w:cs="Times New Roman"/>
                <w:sz w:val="28"/>
                <w:szCs w:val="28"/>
                <w:lang w:eastAsia="ru-RU"/>
              </w:rPr>
              <w:t xml:space="preserve">2025 год – </w:t>
            </w:r>
            <w:r>
              <w:rPr>
                <w:rFonts w:ascii="Times New Roman" w:eastAsia="Times New Roman" w:hAnsi="Times New Roman" w:cs="Times New Roman"/>
                <w:sz w:val="28"/>
                <w:szCs w:val="28"/>
                <w:lang w:eastAsia="ru-RU"/>
              </w:rPr>
              <w:t>9062,5</w:t>
            </w:r>
            <w:r w:rsidRPr="007D0798">
              <w:rPr>
                <w:rFonts w:ascii="Times New Roman" w:eastAsia="Times New Roman" w:hAnsi="Times New Roman" w:cs="Times New Roman"/>
                <w:sz w:val="28"/>
                <w:szCs w:val="28"/>
                <w:lang w:eastAsia="ru-RU"/>
              </w:rPr>
              <w:t xml:space="preserve"> тыс</w:t>
            </w:r>
            <w:r>
              <w:rPr>
                <w:rFonts w:ascii="Times New Roman" w:eastAsia="Times New Roman" w:hAnsi="Times New Roman" w:cs="Times New Roman"/>
                <w:sz w:val="28"/>
                <w:szCs w:val="28"/>
                <w:lang w:eastAsia="ru-RU"/>
              </w:rPr>
              <w:t>. рублей;</w:t>
            </w:r>
          </w:p>
          <w:p w:rsidR="00BC00CE" w:rsidRDefault="00BC00CE" w:rsidP="00BC00C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2026 год – 8554,9 тыс. рублей;</w:t>
            </w:r>
          </w:p>
          <w:p w:rsidR="00BC00CE" w:rsidRDefault="00BC00CE" w:rsidP="00BC00C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2027 год – 8554,9 тыс. рублей;</w:t>
            </w:r>
          </w:p>
          <w:p w:rsidR="00BC00CE" w:rsidRDefault="00BC00CE" w:rsidP="00BC00C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2028 год – 5645,6 тыс. рублей;</w:t>
            </w:r>
          </w:p>
          <w:p w:rsidR="00BC00CE" w:rsidRDefault="00BC00CE" w:rsidP="00BC00C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2029 год – 5645,6 тыс. рублей;</w:t>
            </w:r>
          </w:p>
          <w:p w:rsidR="00BC00CE" w:rsidRPr="00433F3B" w:rsidRDefault="00BC00CE" w:rsidP="00BC00C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2030 год -  5645,6 тыс. рублей.</w:t>
            </w:r>
          </w:p>
          <w:p w:rsidR="00BC00CE" w:rsidRPr="00433F3B" w:rsidRDefault="00BC00CE" w:rsidP="00BC00CE">
            <w:pPr>
              <w:widowControl w:val="0"/>
              <w:shd w:val="clear" w:color="auto" w:fill="FFFFFF"/>
              <w:autoSpaceDE w:val="0"/>
              <w:autoSpaceDN w:val="0"/>
              <w:adjustRightInd w:val="0"/>
              <w:spacing w:after="0" w:line="322" w:lineRule="exact"/>
              <w:ind w:left="5" w:firstLine="10"/>
              <w:rPr>
                <w:rFonts w:ascii="Times New Roman" w:eastAsia="Times New Roman" w:hAnsi="Times New Roman" w:cs="Times New Roman"/>
                <w:sz w:val="28"/>
                <w:szCs w:val="28"/>
                <w:lang w:eastAsia="ru-RU"/>
              </w:rPr>
            </w:pPr>
            <w:r w:rsidRPr="00433F3B">
              <w:rPr>
                <w:rFonts w:ascii="Times New Roman" w:eastAsia="Times New Roman" w:hAnsi="Times New Roman" w:cs="Times New Roman"/>
                <w:sz w:val="28"/>
                <w:szCs w:val="28"/>
                <w:lang w:eastAsia="ru-RU"/>
              </w:rPr>
              <w:t>Из общего объема финансирования:</w:t>
            </w:r>
          </w:p>
          <w:p w:rsidR="00BC00CE" w:rsidRPr="00433F3B" w:rsidRDefault="00BC00CE" w:rsidP="00BC00CE">
            <w:pPr>
              <w:widowControl w:val="0"/>
              <w:shd w:val="clear" w:color="auto" w:fill="FFFFFF"/>
              <w:autoSpaceDE w:val="0"/>
              <w:autoSpaceDN w:val="0"/>
              <w:adjustRightInd w:val="0"/>
              <w:spacing w:after="0" w:line="322" w:lineRule="exact"/>
              <w:ind w:left="5" w:firstLine="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бюджет области – </w:t>
            </w:r>
            <w:r w:rsidRPr="004323F9">
              <w:rPr>
                <w:rFonts w:ascii="Times New Roman" w:eastAsia="Times New Roman" w:hAnsi="Times New Roman" w:cs="Times New Roman"/>
                <w:sz w:val="28"/>
                <w:szCs w:val="28"/>
                <w:lang w:eastAsia="ru-RU"/>
              </w:rPr>
              <w:t>32976,4  </w:t>
            </w:r>
            <w:r w:rsidRPr="00433F3B">
              <w:rPr>
                <w:rFonts w:ascii="Times New Roman" w:eastAsia="Times New Roman" w:hAnsi="Times New Roman" w:cs="Times New Roman"/>
                <w:sz w:val="28"/>
                <w:szCs w:val="28"/>
                <w:lang w:eastAsia="ru-RU"/>
              </w:rPr>
              <w:t>тыс. рублей, в том числе по годам:</w:t>
            </w:r>
          </w:p>
          <w:p w:rsidR="00BC00CE" w:rsidRDefault="00BC00CE" w:rsidP="00BC00C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2024 год -  4024,0 тыс. рублей;</w:t>
            </w:r>
            <w:r w:rsidRPr="00433F3B">
              <w:rPr>
                <w:rFonts w:ascii="Times New Roman" w:eastAsia="Times New Roman" w:hAnsi="Times New Roman" w:cs="Times New Roman"/>
                <w:sz w:val="28"/>
                <w:szCs w:val="28"/>
                <w:lang w:eastAsia="ru-RU"/>
              </w:rPr>
              <w:t xml:space="preserve"> </w:t>
            </w:r>
          </w:p>
          <w:p w:rsidR="00BC00CE" w:rsidRDefault="00BC00CE" w:rsidP="00BC00C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2025 год – 5294,0 тыс. рублей;</w:t>
            </w:r>
          </w:p>
          <w:p w:rsidR="00BC00CE" w:rsidRDefault="00BC00CE" w:rsidP="00BC00C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2026 год – 4936,4 тыс. рублей;</w:t>
            </w:r>
          </w:p>
          <w:p w:rsidR="00BC00CE" w:rsidRDefault="00BC00CE" w:rsidP="00BC00C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2027 год – 4936,4 тыс. рублей;</w:t>
            </w:r>
          </w:p>
          <w:p w:rsidR="00BC00CE" w:rsidRDefault="00BC00CE" w:rsidP="00BC00C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2028 год – 4595,2 тыс. рублей;</w:t>
            </w:r>
          </w:p>
          <w:p w:rsidR="00BC00CE" w:rsidRDefault="00BC00CE" w:rsidP="00BC00C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2029 год – 4595,2 тыс. рублей;</w:t>
            </w:r>
          </w:p>
          <w:p w:rsidR="00BC00CE" w:rsidRPr="00433F3B" w:rsidRDefault="00BC00CE" w:rsidP="00BC00C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2030 год -  4595,2 тыс. рублей,</w:t>
            </w:r>
          </w:p>
          <w:p w:rsidR="00BC00CE" w:rsidRPr="00433F3B" w:rsidRDefault="00BC00CE" w:rsidP="00BC00CE">
            <w:pPr>
              <w:widowControl w:val="0"/>
              <w:shd w:val="clear" w:color="auto" w:fill="FFFFFF"/>
              <w:autoSpaceDE w:val="0"/>
              <w:autoSpaceDN w:val="0"/>
              <w:adjustRightInd w:val="0"/>
              <w:spacing w:after="0" w:line="322" w:lineRule="exact"/>
              <w:ind w:left="5" w:firstLine="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бюджет  округа  – </w:t>
            </w:r>
            <w:r w:rsidRPr="004323F9">
              <w:rPr>
                <w:rFonts w:ascii="Times New Roman" w:eastAsia="Times New Roman" w:hAnsi="Times New Roman" w:cs="Times New Roman"/>
                <w:sz w:val="28"/>
                <w:szCs w:val="28"/>
                <w:lang w:eastAsia="ru-RU"/>
              </w:rPr>
              <w:t>20219,0 ты</w:t>
            </w:r>
            <w:r w:rsidRPr="00433F3B">
              <w:rPr>
                <w:rFonts w:ascii="Times New Roman" w:eastAsia="Times New Roman" w:hAnsi="Times New Roman" w:cs="Times New Roman"/>
                <w:sz w:val="28"/>
                <w:szCs w:val="28"/>
                <w:lang w:eastAsia="ru-RU"/>
              </w:rPr>
              <w:t>с. рублей, в том числе по годам:</w:t>
            </w:r>
          </w:p>
          <w:p w:rsidR="00BC00CE" w:rsidRDefault="00BC00CE" w:rsidP="00BC00C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33F3B">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024 год –  6062,3 тыс. рублей;</w:t>
            </w:r>
          </w:p>
          <w:p w:rsidR="00BC00CE" w:rsidRDefault="00BC00CE" w:rsidP="00BC00C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2025 год – 3768,5 тыс. рублей;</w:t>
            </w:r>
          </w:p>
          <w:p w:rsidR="00BC00CE" w:rsidRDefault="00BC00CE" w:rsidP="00BC00C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2026 год – 3618,5 тыс. рублей;</w:t>
            </w:r>
          </w:p>
          <w:p w:rsidR="00BC00CE" w:rsidRDefault="00BC00CE" w:rsidP="00BC00C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2027 год – 3618,5 тыс. рублей;</w:t>
            </w:r>
          </w:p>
          <w:p w:rsidR="00BC00CE" w:rsidRDefault="00BC00CE" w:rsidP="00BC00C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2028 год – 1050,4 тыс. рублей;</w:t>
            </w:r>
          </w:p>
          <w:p w:rsidR="00BC00CE" w:rsidRDefault="00BC00CE" w:rsidP="00BC00C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2029 год – 1050,4 тыс. рублей;</w:t>
            </w:r>
          </w:p>
          <w:p w:rsidR="00C165C4" w:rsidRPr="00C165C4" w:rsidRDefault="00C165C4" w:rsidP="007A4EFE">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rsidR="007A4EFE" w:rsidRPr="007A4EFE" w:rsidRDefault="007A4EFE" w:rsidP="007A4EFE">
      <w:pPr>
        <w:shd w:val="clear" w:color="auto" w:fill="FFFFFF"/>
        <w:spacing w:after="0" w:line="322" w:lineRule="exact"/>
        <w:ind w:right="1790"/>
        <w:jc w:val="center"/>
        <w:rPr>
          <w:rFonts w:ascii="Times New Roman" w:eastAsia="Times New Roman" w:hAnsi="Times New Roman" w:cs="Times New Roman"/>
          <w:b/>
          <w:bCs/>
          <w:spacing w:val="-3"/>
          <w:sz w:val="28"/>
          <w:szCs w:val="28"/>
          <w:lang w:eastAsia="ru-RU"/>
        </w:rPr>
      </w:pPr>
    </w:p>
    <w:p w:rsidR="007A4EFE" w:rsidRPr="007A4EFE" w:rsidRDefault="007A4EFE" w:rsidP="007A4EFE">
      <w:pPr>
        <w:shd w:val="clear" w:color="auto" w:fill="FFFFFF"/>
        <w:spacing w:after="0" w:line="322" w:lineRule="exact"/>
        <w:ind w:right="1790"/>
        <w:jc w:val="center"/>
        <w:rPr>
          <w:rFonts w:ascii="Times New Roman" w:eastAsia="Times New Roman" w:hAnsi="Times New Roman" w:cs="Times New Roman"/>
          <w:b/>
          <w:bCs/>
          <w:sz w:val="28"/>
          <w:szCs w:val="28"/>
          <w:lang w:eastAsia="ru-RU"/>
        </w:rPr>
      </w:pPr>
      <w:r w:rsidRPr="007A4EFE">
        <w:rPr>
          <w:rFonts w:ascii="Times New Roman" w:eastAsia="Times New Roman" w:hAnsi="Times New Roman" w:cs="Times New Roman"/>
          <w:b/>
          <w:bCs/>
          <w:spacing w:val="-3"/>
          <w:sz w:val="28"/>
          <w:szCs w:val="28"/>
          <w:lang w:eastAsia="ru-RU"/>
        </w:rPr>
        <w:t xml:space="preserve">            1. Общая   характеристика сферы реализации </w:t>
      </w:r>
      <w:r w:rsidRPr="007A4EFE">
        <w:rPr>
          <w:rFonts w:ascii="Times New Roman" w:eastAsia="Times New Roman" w:hAnsi="Times New Roman" w:cs="Times New Roman"/>
          <w:b/>
          <w:bCs/>
          <w:sz w:val="28"/>
          <w:szCs w:val="28"/>
          <w:lang w:eastAsia="ru-RU"/>
        </w:rPr>
        <w:t>муниципальной программы</w:t>
      </w:r>
    </w:p>
    <w:p w:rsidR="00E3214E" w:rsidRDefault="007A4EFE" w:rsidP="007A4EFE">
      <w:pPr>
        <w:shd w:val="clear" w:color="auto" w:fill="FFFFFF"/>
        <w:tabs>
          <w:tab w:val="left" w:pos="1037"/>
        </w:tabs>
        <w:spacing w:after="0" w:line="322" w:lineRule="exact"/>
        <w:ind w:left="5"/>
        <w:jc w:val="both"/>
        <w:rPr>
          <w:rFonts w:ascii="Times New Roman" w:eastAsia="Times New Roman" w:hAnsi="Times New Roman" w:cs="Times New Roman"/>
          <w:sz w:val="28"/>
          <w:szCs w:val="28"/>
          <w:lang w:eastAsia="ru-RU"/>
        </w:rPr>
      </w:pPr>
      <w:r w:rsidRPr="007A4EFE">
        <w:rPr>
          <w:rFonts w:ascii="Times New Roman" w:eastAsia="Times New Roman" w:hAnsi="Times New Roman" w:cs="Times New Roman"/>
          <w:sz w:val="28"/>
          <w:szCs w:val="28"/>
          <w:lang w:eastAsia="ru-RU"/>
        </w:rPr>
        <w:t xml:space="preserve">       </w:t>
      </w:r>
      <w:proofErr w:type="gramStart"/>
      <w:r w:rsidRPr="007A4EFE">
        <w:rPr>
          <w:rFonts w:ascii="Times New Roman" w:eastAsia="Times New Roman" w:hAnsi="Times New Roman" w:cs="Times New Roman"/>
          <w:sz w:val="28"/>
          <w:szCs w:val="28"/>
          <w:lang w:eastAsia="ru-RU"/>
        </w:rPr>
        <w:t>Муниципальная</w:t>
      </w:r>
      <w:r w:rsidR="00E3214E">
        <w:rPr>
          <w:rFonts w:ascii="Times New Roman" w:eastAsia="Times New Roman" w:hAnsi="Times New Roman" w:cs="Times New Roman"/>
          <w:sz w:val="28"/>
          <w:szCs w:val="28"/>
          <w:lang w:eastAsia="ru-RU"/>
        </w:rPr>
        <w:t xml:space="preserve"> программа  Первомайского муниципального округа</w:t>
      </w:r>
      <w:r w:rsidRPr="007A4EFE">
        <w:rPr>
          <w:rFonts w:ascii="Times New Roman" w:eastAsia="Times New Roman" w:hAnsi="Times New Roman" w:cs="Times New Roman"/>
          <w:sz w:val="28"/>
          <w:szCs w:val="28"/>
          <w:lang w:eastAsia="ru-RU"/>
        </w:rPr>
        <w:t xml:space="preserve"> Тамбовской области</w:t>
      </w:r>
      <w:r w:rsidR="002D4F7A">
        <w:rPr>
          <w:rFonts w:ascii="Times New Roman" w:eastAsia="Times New Roman" w:hAnsi="Times New Roman" w:cs="Times New Roman"/>
          <w:sz w:val="28"/>
          <w:szCs w:val="28"/>
          <w:lang w:eastAsia="ru-RU"/>
        </w:rPr>
        <w:t xml:space="preserve"> «Социальная поддержка граждан»</w:t>
      </w:r>
      <w:r w:rsidRPr="007A4EFE">
        <w:rPr>
          <w:rFonts w:ascii="Times New Roman" w:eastAsia="Times New Roman" w:hAnsi="Times New Roman" w:cs="Times New Roman"/>
          <w:sz w:val="28"/>
          <w:szCs w:val="28"/>
          <w:lang w:eastAsia="ru-RU"/>
        </w:rPr>
        <w:t xml:space="preserve"> (разработана в соответствии с постановлением адм</w:t>
      </w:r>
      <w:r w:rsidR="00E3214E">
        <w:rPr>
          <w:rFonts w:ascii="Times New Roman" w:eastAsia="Times New Roman" w:hAnsi="Times New Roman" w:cs="Times New Roman"/>
          <w:sz w:val="28"/>
          <w:szCs w:val="28"/>
          <w:lang w:eastAsia="ru-RU"/>
        </w:rPr>
        <w:t>инистрации  Первомайского округа</w:t>
      </w:r>
      <w:r w:rsidRPr="007A4EFE">
        <w:rPr>
          <w:rFonts w:ascii="Times New Roman" w:eastAsia="Times New Roman" w:hAnsi="Times New Roman" w:cs="Times New Roman"/>
          <w:sz w:val="28"/>
          <w:szCs w:val="28"/>
          <w:lang w:eastAsia="ru-RU"/>
        </w:rPr>
        <w:t xml:space="preserve"> Тамбовс</w:t>
      </w:r>
      <w:r w:rsidR="00E3214E">
        <w:rPr>
          <w:rFonts w:ascii="Times New Roman" w:eastAsia="Times New Roman" w:hAnsi="Times New Roman" w:cs="Times New Roman"/>
          <w:sz w:val="28"/>
          <w:szCs w:val="28"/>
          <w:lang w:eastAsia="ru-RU"/>
        </w:rPr>
        <w:t>кой области от 09.01.2024 №10</w:t>
      </w:r>
      <w:r w:rsidRPr="007A4EFE">
        <w:rPr>
          <w:rFonts w:ascii="Times New Roman" w:eastAsia="Times New Roman" w:hAnsi="Times New Roman" w:cs="Times New Roman"/>
          <w:sz w:val="28"/>
          <w:szCs w:val="28"/>
          <w:lang w:eastAsia="ru-RU"/>
        </w:rPr>
        <w:t xml:space="preserve"> «Об утверждении Порядка разработки, утверждения и реализации муниципальн</w:t>
      </w:r>
      <w:r w:rsidR="00E3214E">
        <w:rPr>
          <w:rFonts w:ascii="Times New Roman" w:eastAsia="Times New Roman" w:hAnsi="Times New Roman" w:cs="Times New Roman"/>
          <w:sz w:val="28"/>
          <w:szCs w:val="28"/>
          <w:lang w:eastAsia="ru-RU"/>
        </w:rPr>
        <w:t>ых программ Первомайского муниципального округа»</w:t>
      </w:r>
      <w:r w:rsidRPr="007A4EFE">
        <w:rPr>
          <w:rFonts w:ascii="Times New Roman" w:eastAsia="Times New Roman" w:hAnsi="Times New Roman" w:cs="Times New Roman"/>
          <w:sz w:val="28"/>
          <w:szCs w:val="28"/>
          <w:lang w:eastAsia="ru-RU"/>
        </w:rPr>
        <w:t>.</w:t>
      </w:r>
      <w:proofErr w:type="gramEnd"/>
    </w:p>
    <w:p w:rsidR="007A4EFE" w:rsidRPr="007A4EFE" w:rsidRDefault="007A4EFE" w:rsidP="007A4EFE">
      <w:pPr>
        <w:shd w:val="clear" w:color="auto" w:fill="FFFFFF"/>
        <w:tabs>
          <w:tab w:val="left" w:pos="1037"/>
        </w:tabs>
        <w:spacing w:after="0" w:line="322" w:lineRule="exact"/>
        <w:ind w:left="5"/>
        <w:jc w:val="both"/>
        <w:rPr>
          <w:rFonts w:ascii="Times New Roman" w:eastAsia="Times New Roman" w:hAnsi="Times New Roman" w:cs="Times New Roman"/>
          <w:sz w:val="28"/>
          <w:szCs w:val="28"/>
          <w:lang w:eastAsia="ru-RU"/>
        </w:rPr>
      </w:pPr>
      <w:r w:rsidRPr="007A4EFE">
        <w:rPr>
          <w:rFonts w:ascii="Times New Roman" w:eastAsia="Times New Roman" w:hAnsi="Times New Roman" w:cs="Times New Roman"/>
          <w:sz w:val="28"/>
          <w:szCs w:val="28"/>
          <w:lang w:eastAsia="ru-RU"/>
        </w:rPr>
        <w:t xml:space="preserve">         В соответствии с программой социально-экономического развития района  реализация стратегического приоритета – обеспечение роста благосостояния и качества жизни населения будет осуществляться, в том числе и за  счет повышения эффективности системы социальной поддержки граждан, нуждающихся в особой защите государства. Оказание помощи за счет средств  </w:t>
      </w:r>
      <w:r w:rsidR="00E3214E">
        <w:rPr>
          <w:rFonts w:ascii="Times New Roman" w:eastAsia="Times New Roman" w:hAnsi="Times New Roman" w:cs="Times New Roman"/>
          <w:sz w:val="28"/>
          <w:szCs w:val="28"/>
          <w:lang w:eastAsia="ru-RU"/>
        </w:rPr>
        <w:t>бюджета Первомайского муниципального округа</w:t>
      </w:r>
      <w:r w:rsidRPr="007A4EFE">
        <w:rPr>
          <w:rFonts w:ascii="Times New Roman" w:eastAsia="Times New Roman" w:hAnsi="Times New Roman" w:cs="Times New Roman"/>
          <w:sz w:val="28"/>
          <w:szCs w:val="28"/>
          <w:lang w:eastAsia="ru-RU"/>
        </w:rPr>
        <w:t xml:space="preserve"> способствует улучшению </w:t>
      </w:r>
      <w:r w:rsidRPr="007A4EFE">
        <w:rPr>
          <w:rFonts w:ascii="Times New Roman" w:eastAsia="Times New Roman" w:hAnsi="Times New Roman" w:cs="Times New Roman"/>
          <w:sz w:val="28"/>
          <w:szCs w:val="28"/>
          <w:lang w:eastAsia="ru-RU"/>
        </w:rPr>
        <w:lastRenderedPageBreak/>
        <w:t>материального положения малообеспеченного населения, снятию социальной напряженности в обществе.</w:t>
      </w:r>
    </w:p>
    <w:p w:rsidR="007A4EFE" w:rsidRPr="007A4EFE" w:rsidRDefault="007A4EFE" w:rsidP="007A4EFE">
      <w:pPr>
        <w:shd w:val="clear" w:color="auto" w:fill="FFFFFF"/>
        <w:tabs>
          <w:tab w:val="left" w:pos="1037"/>
        </w:tabs>
        <w:spacing w:after="0" w:line="322" w:lineRule="exact"/>
        <w:ind w:left="5"/>
        <w:jc w:val="both"/>
        <w:rPr>
          <w:rFonts w:ascii="Times New Roman" w:eastAsia="Times New Roman" w:hAnsi="Times New Roman" w:cs="Times New Roman"/>
          <w:sz w:val="28"/>
          <w:szCs w:val="28"/>
          <w:lang w:eastAsia="ru-RU"/>
        </w:rPr>
      </w:pPr>
      <w:r w:rsidRPr="007A4EFE">
        <w:rPr>
          <w:rFonts w:ascii="Times New Roman" w:eastAsia="Times New Roman" w:hAnsi="Times New Roman" w:cs="Times New Roman"/>
          <w:sz w:val="28"/>
          <w:szCs w:val="28"/>
          <w:lang w:eastAsia="ru-RU"/>
        </w:rPr>
        <w:t>Получатели социальной поддержки, меры социальной поддержки и условия ее предоставления определены федеральным, областным законодательством.</w:t>
      </w:r>
    </w:p>
    <w:p w:rsidR="007A4EFE" w:rsidRPr="007A4EFE" w:rsidRDefault="007A4EFE" w:rsidP="007A4EFE">
      <w:pPr>
        <w:shd w:val="clear" w:color="auto" w:fill="FFFFFF"/>
        <w:tabs>
          <w:tab w:val="left" w:pos="1037"/>
        </w:tabs>
        <w:spacing w:after="0" w:line="322" w:lineRule="exact"/>
        <w:ind w:left="5"/>
        <w:jc w:val="both"/>
        <w:rPr>
          <w:rFonts w:ascii="Times New Roman" w:eastAsia="Times New Roman" w:hAnsi="Times New Roman" w:cs="Times New Roman"/>
          <w:sz w:val="28"/>
          <w:szCs w:val="28"/>
          <w:lang w:eastAsia="ru-RU"/>
        </w:rPr>
      </w:pPr>
      <w:r w:rsidRPr="007A4EFE">
        <w:rPr>
          <w:rFonts w:ascii="Times New Roman" w:eastAsia="Times New Roman" w:hAnsi="Times New Roman" w:cs="Times New Roman"/>
          <w:sz w:val="28"/>
          <w:szCs w:val="28"/>
          <w:lang w:eastAsia="ru-RU"/>
        </w:rPr>
        <w:t>За счет снижение рождаемости и повышен</w:t>
      </w:r>
      <w:r w:rsidR="00E3214E">
        <w:rPr>
          <w:rFonts w:ascii="Times New Roman" w:eastAsia="Times New Roman" w:hAnsi="Times New Roman" w:cs="Times New Roman"/>
          <w:sz w:val="28"/>
          <w:szCs w:val="28"/>
          <w:lang w:eastAsia="ru-RU"/>
        </w:rPr>
        <w:t>ие смертности,  население муниципального округа</w:t>
      </w:r>
      <w:r w:rsidRPr="007A4EFE">
        <w:rPr>
          <w:rFonts w:ascii="Times New Roman" w:eastAsia="Times New Roman" w:hAnsi="Times New Roman" w:cs="Times New Roman"/>
          <w:sz w:val="28"/>
          <w:szCs w:val="28"/>
          <w:lang w:eastAsia="ru-RU"/>
        </w:rPr>
        <w:t xml:space="preserve"> продолжает уменьшаться.</w:t>
      </w:r>
    </w:p>
    <w:p w:rsidR="007A4EFE" w:rsidRPr="007A4EFE" w:rsidRDefault="007A4EFE" w:rsidP="007A4EFE">
      <w:pPr>
        <w:shd w:val="clear" w:color="auto" w:fill="FFFFFF"/>
        <w:tabs>
          <w:tab w:val="left" w:pos="1037"/>
        </w:tabs>
        <w:spacing w:after="0" w:line="322" w:lineRule="exact"/>
        <w:ind w:left="5"/>
        <w:jc w:val="both"/>
        <w:rPr>
          <w:rFonts w:ascii="Times New Roman" w:eastAsia="Times New Roman" w:hAnsi="Times New Roman" w:cs="Times New Roman"/>
          <w:sz w:val="28"/>
          <w:szCs w:val="28"/>
          <w:lang w:eastAsia="ru-RU"/>
        </w:rPr>
      </w:pPr>
      <w:r w:rsidRPr="007A4EFE">
        <w:rPr>
          <w:rFonts w:ascii="Times New Roman" w:eastAsia="Times New Roman" w:hAnsi="Times New Roman" w:cs="Times New Roman"/>
          <w:sz w:val="28"/>
          <w:szCs w:val="28"/>
          <w:lang w:eastAsia="ru-RU"/>
        </w:rPr>
        <w:t xml:space="preserve">        Имеется социальное и имущественное неравен</w:t>
      </w:r>
      <w:r w:rsidR="00E3214E">
        <w:rPr>
          <w:rFonts w:ascii="Times New Roman" w:eastAsia="Times New Roman" w:hAnsi="Times New Roman" w:cs="Times New Roman"/>
          <w:sz w:val="28"/>
          <w:szCs w:val="28"/>
          <w:lang w:eastAsia="ru-RU"/>
        </w:rPr>
        <w:t>ство среди населения муниципального округа</w:t>
      </w:r>
      <w:r w:rsidRPr="007A4EFE">
        <w:rPr>
          <w:rFonts w:ascii="Times New Roman" w:eastAsia="Times New Roman" w:hAnsi="Times New Roman" w:cs="Times New Roman"/>
          <w:sz w:val="28"/>
          <w:szCs w:val="28"/>
          <w:lang w:eastAsia="ru-RU"/>
        </w:rPr>
        <w:t>, в т. ч. граждан, в отношении которых законодательно установлены обязательства государства по предоставлению мер социальной поддержки;</w:t>
      </w:r>
    </w:p>
    <w:p w:rsidR="007A4EFE" w:rsidRPr="007A4EFE" w:rsidRDefault="007A4EFE" w:rsidP="007A4EFE">
      <w:pPr>
        <w:shd w:val="clear" w:color="auto" w:fill="FFFFFF"/>
        <w:tabs>
          <w:tab w:val="left" w:pos="1037"/>
        </w:tabs>
        <w:spacing w:after="0" w:line="322" w:lineRule="exact"/>
        <w:ind w:left="5"/>
        <w:jc w:val="both"/>
        <w:rPr>
          <w:rFonts w:ascii="Times New Roman" w:eastAsia="Times New Roman" w:hAnsi="Times New Roman" w:cs="Times New Roman"/>
          <w:sz w:val="28"/>
          <w:szCs w:val="28"/>
          <w:lang w:eastAsia="ru-RU"/>
        </w:rPr>
      </w:pPr>
      <w:r w:rsidRPr="007A4EFE">
        <w:rPr>
          <w:rFonts w:ascii="Times New Roman" w:eastAsia="Times New Roman" w:hAnsi="Times New Roman" w:cs="Times New Roman"/>
          <w:sz w:val="28"/>
          <w:szCs w:val="28"/>
          <w:lang w:eastAsia="ru-RU"/>
        </w:rPr>
        <w:t xml:space="preserve">        не обеспечена доступность и в полной мере потребность населения в социальных услугах, в том числе высокого качества;</w:t>
      </w:r>
    </w:p>
    <w:p w:rsidR="007A4EFE" w:rsidRPr="007A4EFE" w:rsidRDefault="007A4EFE" w:rsidP="007A4EFE">
      <w:pPr>
        <w:shd w:val="clear" w:color="auto" w:fill="FFFFFF"/>
        <w:tabs>
          <w:tab w:val="left" w:pos="1037"/>
        </w:tabs>
        <w:spacing w:after="0" w:line="322" w:lineRule="exact"/>
        <w:ind w:left="5"/>
        <w:jc w:val="both"/>
        <w:rPr>
          <w:rFonts w:ascii="Times New Roman" w:eastAsia="Times New Roman" w:hAnsi="Times New Roman" w:cs="Times New Roman"/>
          <w:sz w:val="28"/>
          <w:szCs w:val="28"/>
          <w:lang w:eastAsia="ru-RU"/>
        </w:rPr>
      </w:pPr>
      <w:r w:rsidRPr="007A4EFE">
        <w:rPr>
          <w:rFonts w:ascii="Times New Roman" w:eastAsia="Times New Roman" w:hAnsi="Times New Roman" w:cs="Times New Roman"/>
          <w:sz w:val="28"/>
          <w:szCs w:val="28"/>
          <w:lang w:eastAsia="ru-RU"/>
        </w:rPr>
        <w:t xml:space="preserve">       наличие социального неблагополучия, негативных явлений в семейно-детских отношениях, безнадзорность и беспризорность детей.</w:t>
      </w:r>
    </w:p>
    <w:p w:rsidR="007A4EFE" w:rsidRPr="007A4EFE" w:rsidRDefault="007A4EFE" w:rsidP="007A4EFE">
      <w:pPr>
        <w:shd w:val="clear" w:color="auto" w:fill="FFFFFF"/>
        <w:tabs>
          <w:tab w:val="left" w:pos="1037"/>
        </w:tabs>
        <w:spacing w:after="0" w:line="322" w:lineRule="exact"/>
        <w:ind w:left="5"/>
        <w:jc w:val="both"/>
        <w:rPr>
          <w:rFonts w:ascii="Times New Roman" w:eastAsia="Times New Roman" w:hAnsi="Times New Roman" w:cs="Times New Roman"/>
          <w:sz w:val="28"/>
          <w:szCs w:val="28"/>
          <w:lang w:eastAsia="ru-RU"/>
        </w:rPr>
      </w:pPr>
      <w:r w:rsidRPr="007A4EFE">
        <w:rPr>
          <w:rFonts w:ascii="Times New Roman" w:eastAsia="Times New Roman" w:hAnsi="Times New Roman" w:cs="Times New Roman"/>
          <w:sz w:val="28"/>
          <w:szCs w:val="28"/>
          <w:lang w:eastAsia="ru-RU"/>
        </w:rPr>
        <w:t xml:space="preserve">       В период реализации муниципальной программы условия и система предоставления гражданам социальных услуг в сфере социальной поддержки и социального обслуживания будет формироваться под влиянием двух разнонаправленных тенденций (рост потребности в предоставлении услуг с одновременным снижением потребности в получении услуг) и будет зависеть также от уровня социальн</w:t>
      </w:r>
      <w:r w:rsidR="00E3214E">
        <w:rPr>
          <w:rFonts w:ascii="Times New Roman" w:eastAsia="Times New Roman" w:hAnsi="Times New Roman" w:cs="Times New Roman"/>
          <w:sz w:val="28"/>
          <w:szCs w:val="28"/>
          <w:lang w:eastAsia="ru-RU"/>
        </w:rPr>
        <w:t>о-экономического развития муниципального округа</w:t>
      </w:r>
      <w:r w:rsidRPr="007A4EFE">
        <w:rPr>
          <w:rFonts w:ascii="Times New Roman" w:eastAsia="Times New Roman" w:hAnsi="Times New Roman" w:cs="Times New Roman"/>
          <w:sz w:val="28"/>
          <w:szCs w:val="28"/>
          <w:lang w:eastAsia="ru-RU"/>
        </w:rPr>
        <w:t>.</w:t>
      </w:r>
    </w:p>
    <w:p w:rsidR="007A4EFE" w:rsidRPr="007A4EFE" w:rsidRDefault="007A4EFE" w:rsidP="007A4EFE">
      <w:pPr>
        <w:shd w:val="clear" w:color="auto" w:fill="FFFFFF"/>
        <w:tabs>
          <w:tab w:val="left" w:pos="1037"/>
        </w:tabs>
        <w:spacing w:after="0" w:line="322" w:lineRule="exact"/>
        <w:ind w:left="5"/>
        <w:jc w:val="both"/>
        <w:rPr>
          <w:rFonts w:ascii="Times New Roman" w:eastAsia="Times New Roman" w:hAnsi="Times New Roman" w:cs="Times New Roman"/>
          <w:sz w:val="28"/>
          <w:szCs w:val="28"/>
          <w:lang w:eastAsia="ru-RU"/>
        </w:rPr>
      </w:pPr>
      <w:r w:rsidRPr="007A4EFE">
        <w:rPr>
          <w:rFonts w:ascii="Times New Roman" w:eastAsia="Times New Roman" w:hAnsi="Times New Roman" w:cs="Times New Roman"/>
          <w:sz w:val="28"/>
          <w:szCs w:val="28"/>
          <w:lang w:eastAsia="ru-RU"/>
        </w:rPr>
        <w:t xml:space="preserve">       Рост потребности граждан в мерах социальной поддержки и социальном обслуживании обусловлен следующими обстоятельствами: старение населения, сопровождающееся увеличением ожидаемой продолжительности жизни, а также численности лиц старше трудоспособного возраста и их удельного веса в общей числен</w:t>
      </w:r>
      <w:r w:rsidR="00E3214E">
        <w:rPr>
          <w:rFonts w:ascii="Times New Roman" w:eastAsia="Times New Roman" w:hAnsi="Times New Roman" w:cs="Times New Roman"/>
          <w:sz w:val="28"/>
          <w:szCs w:val="28"/>
          <w:lang w:eastAsia="ru-RU"/>
        </w:rPr>
        <w:t>ности населения области и муниципального округа.</w:t>
      </w:r>
      <w:r w:rsidRPr="007A4EFE">
        <w:rPr>
          <w:rFonts w:ascii="Times New Roman" w:eastAsia="Times New Roman" w:hAnsi="Times New Roman" w:cs="Times New Roman"/>
          <w:sz w:val="28"/>
          <w:szCs w:val="28"/>
          <w:lang w:eastAsia="ru-RU"/>
        </w:rPr>
        <w:t xml:space="preserve"> Это потребует, прежде всего, увеличения объемов социальных услуг, предоставляемых пожилым гражданам, и расходов на их финансирование из бюджетов различных уровней; </w:t>
      </w:r>
      <w:proofErr w:type="gramStart"/>
      <w:r w:rsidRPr="007A4EFE">
        <w:rPr>
          <w:rFonts w:ascii="Times New Roman" w:eastAsia="Times New Roman" w:hAnsi="Times New Roman" w:cs="Times New Roman"/>
          <w:sz w:val="28"/>
          <w:szCs w:val="28"/>
          <w:lang w:eastAsia="ru-RU"/>
        </w:rPr>
        <w:t xml:space="preserve">необходимость стимулирования деторождений в сложившейся демографической ситуации, что потребует увеличения объемов социальной поддержки семьи и детей, как в денежной форме, в форме льгот, в натуральной форме, так и в форме предоставления социальных услуг, и соответствующего увеличения расходов на их финансирование; физическое неблагополучие, связанное с инвалидностью, в том числе детской, алкоголизмом, наркоманией, токсикоманией, состоянием психического здоровья граждан. </w:t>
      </w:r>
      <w:proofErr w:type="gramEnd"/>
    </w:p>
    <w:p w:rsidR="007A4EFE" w:rsidRDefault="007A4EFE" w:rsidP="007A4EFE">
      <w:pPr>
        <w:shd w:val="clear" w:color="auto" w:fill="FFFFFF"/>
        <w:tabs>
          <w:tab w:val="left" w:pos="1037"/>
        </w:tabs>
        <w:spacing w:after="0" w:line="322" w:lineRule="exact"/>
        <w:ind w:left="5"/>
        <w:jc w:val="both"/>
        <w:rPr>
          <w:rFonts w:ascii="Times New Roman" w:eastAsia="Times New Roman" w:hAnsi="Times New Roman" w:cs="Times New Roman"/>
          <w:sz w:val="28"/>
          <w:szCs w:val="28"/>
          <w:lang w:eastAsia="ru-RU"/>
        </w:rPr>
      </w:pPr>
      <w:r w:rsidRPr="007A4EFE">
        <w:rPr>
          <w:rFonts w:ascii="Times New Roman" w:eastAsia="Times New Roman" w:hAnsi="Times New Roman" w:cs="Times New Roman"/>
          <w:sz w:val="28"/>
          <w:szCs w:val="28"/>
          <w:lang w:eastAsia="ru-RU"/>
        </w:rPr>
        <w:t xml:space="preserve">        Для устранения перечисленных негативных социальных явлений дополнительно потребуется разработка и внедрение мероприятий правового и организационного характера, направленных на профилактику материального, социального и физического неблагополучия граждан и семей, в т. ч. имеющих детей.</w:t>
      </w:r>
    </w:p>
    <w:p w:rsidR="004712D8" w:rsidRDefault="004712D8" w:rsidP="007A4EFE">
      <w:pPr>
        <w:shd w:val="clear" w:color="auto" w:fill="FFFFFF"/>
        <w:tabs>
          <w:tab w:val="left" w:pos="1037"/>
        </w:tabs>
        <w:spacing w:after="0" w:line="322" w:lineRule="exact"/>
        <w:ind w:left="5"/>
        <w:jc w:val="both"/>
        <w:rPr>
          <w:rFonts w:ascii="Times New Roman" w:eastAsia="Times New Roman" w:hAnsi="Times New Roman" w:cs="Times New Roman"/>
          <w:sz w:val="28"/>
          <w:szCs w:val="28"/>
          <w:lang w:eastAsia="ru-RU"/>
        </w:rPr>
      </w:pPr>
    </w:p>
    <w:p w:rsidR="004712D8" w:rsidRPr="007A4EFE" w:rsidRDefault="004712D8" w:rsidP="007A4EFE">
      <w:pPr>
        <w:shd w:val="clear" w:color="auto" w:fill="FFFFFF"/>
        <w:tabs>
          <w:tab w:val="left" w:pos="1037"/>
        </w:tabs>
        <w:spacing w:after="0" w:line="322" w:lineRule="exact"/>
        <w:ind w:left="5"/>
        <w:jc w:val="both"/>
        <w:rPr>
          <w:rFonts w:ascii="Times New Roman" w:eastAsia="Times New Roman" w:hAnsi="Times New Roman" w:cs="Times New Roman"/>
          <w:sz w:val="28"/>
          <w:szCs w:val="28"/>
          <w:lang w:eastAsia="ru-RU"/>
        </w:rPr>
      </w:pPr>
    </w:p>
    <w:p w:rsidR="007A4EFE" w:rsidRPr="007A4EFE" w:rsidRDefault="007A4EFE" w:rsidP="007A4EFE">
      <w:pPr>
        <w:shd w:val="clear" w:color="auto" w:fill="FFFFFF"/>
        <w:tabs>
          <w:tab w:val="left" w:pos="1037"/>
        </w:tabs>
        <w:spacing w:after="0" w:line="322" w:lineRule="exact"/>
        <w:ind w:left="5" w:firstLine="854"/>
        <w:jc w:val="center"/>
        <w:rPr>
          <w:rFonts w:ascii="Times New Roman" w:eastAsia="Times New Roman" w:hAnsi="Times New Roman" w:cs="Times New Roman"/>
          <w:sz w:val="24"/>
          <w:szCs w:val="24"/>
          <w:lang w:eastAsia="ru-RU"/>
        </w:rPr>
      </w:pPr>
      <w:r w:rsidRPr="007A4EFE">
        <w:rPr>
          <w:rFonts w:ascii="Times New Roman" w:eastAsia="Times New Roman" w:hAnsi="Times New Roman" w:cs="Times New Roman"/>
          <w:b/>
          <w:bCs/>
          <w:spacing w:val="-1"/>
          <w:sz w:val="28"/>
          <w:szCs w:val="28"/>
          <w:lang w:eastAsia="ru-RU"/>
        </w:rPr>
        <w:t>2. Приоритеты цели, задачи, сроки и этапы реализации программы</w:t>
      </w:r>
    </w:p>
    <w:p w:rsidR="007A4EFE" w:rsidRPr="007A4EFE" w:rsidRDefault="007A4EFE" w:rsidP="007A4EFE">
      <w:pPr>
        <w:spacing w:after="0" w:line="240" w:lineRule="auto"/>
        <w:ind w:firstLine="720"/>
        <w:jc w:val="both"/>
        <w:rPr>
          <w:rFonts w:ascii="Times New Roman" w:eastAsia="Times New Roman" w:hAnsi="Times New Roman" w:cs="Times New Roman"/>
          <w:sz w:val="24"/>
          <w:szCs w:val="24"/>
          <w:lang w:eastAsia="ru-RU"/>
        </w:rPr>
      </w:pPr>
    </w:p>
    <w:p w:rsidR="007A4EFE" w:rsidRPr="007A4EFE" w:rsidRDefault="007A4EFE" w:rsidP="007A4EFE">
      <w:pPr>
        <w:spacing w:after="0" w:line="240" w:lineRule="auto"/>
        <w:ind w:firstLine="720"/>
        <w:jc w:val="both"/>
        <w:rPr>
          <w:rFonts w:ascii="Times New Roman" w:eastAsia="Times New Roman" w:hAnsi="Times New Roman" w:cs="Times New Roman"/>
          <w:sz w:val="28"/>
          <w:szCs w:val="28"/>
          <w:lang w:eastAsia="ru-RU"/>
        </w:rPr>
      </w:pPr>
      <w:r w:rsidRPr="007A4EFE">
        <w:rPr>
          <w:rFonts w:ascii="Times New Roman" w:eastAsia="Times New Roman" w:hAnsi="Times New Roman" w:cs="Times New Roman"/>
          <w:sz w:val="28"/>
          <w:szCs w:val="28"/>
          <w:lang w:eastAsia="ru-RU"/>
        </w:rPr>
        <w:lastRenderedPageBreak/>
        <w:t>Приоритетами муниципальной политики в сфере реализации муниципальной  программы являются:</w:t>
      </w:r>
    </w:p>
    <w:p w:rsidR="007A4EFE" w:rsidRDefault="007A4EFE" w:rsidP="007A4EFE">
      <w:pPr>
        <w:spacing w:after="0" w:line="240" w:lineRule="auto"/>
        <w:ind w:firstLine="720"/>
        <w:jc w:val="both"/>
        <w:rPr>
          <w:rFonts w:ascii="Times New Roman" w:eastAsia="Times New Roman" w:hAnsi="Times New Roman" w:cs="Times New Roman"/>
          <w:sz w:val="28"/>
          <w:szCs w:val="28"/>
          <w:lang w:eastAsia="ru-RU"/>
        </w:rPr>
      </w:pPr>
      <w:r w:rsidRPr="007A4EFE">
        <w:rPr>
          <w:rFonts w:ascii="Times New Roman" w:eastAsia="Times New Roman" w:hAnsi="Times New Roman" w:cs="Times New Roman"/>
          <w:sz w:val="28"/>
          <w:szCs w:val="28"/>
          <w:lang w:eastAsia="ru-RU"/>
        </w:rPr>
        <w:t>модернизация и развитие сектора социальных услуг в сфере социальной поддержки;</w:t>
      </w:r>
    </w:p>
    <w:p w:rsidR="00834458" w:rsidRPr="007A4EFE" w:rsidRDefault="00834458" w:rsidP="007A4EFE">
      <w:pPr>
        <w:spacing w:after="0" w:line="240" w:lineRule="auto"/>
        <w:ind w:firstLine="720"/>
        <w:jc w:val="both"/>
        <w:rPr>
          <w:rFonts w:ascii="Times New Roman" w:eastAsia="Times New Roman" w:hAnsi="Times New Roman" w:cs="Times New Roman"/>
          <w:sz w:val="28"/>
          <w:szCs w:val="28"/>
          <w:lang w:eastAsia="ru-RU"/>
        </w:rPr>
      </w:pPr>
    </w:p>
    <w:p w:rsidR="007A4EFE" w:rsidRPr="007A4EFE" w:rsidRDefault="007A4EFE" w:rsidP="007A4EFE">
      <w:pPr>
        <w:spacing w:after="0" w:line="240" w:lineRule="auto"/>
        <w:ind w:firstLine="720"/>
        <w:jc w:val="both"/>
        <w:rPr>
          <w:rFonts w:ascii="Times New Roman" w:eastAsia="Times New Roman" w:hAnsi="Times New Roman" w:cs="Times New Roman"/>
          <w:sz w:val="28"/>
          <w:szCs w:val="28"/>
          <w:lang w:eastAsia="ru-RU"/>
        </w:rPr>
      </w:pPr>
      <w:r w:rsidRPr="007A4EFE">
        <w:rPr>
          <w:rFonts w:ascii="Times New Roman" w:eastAsia="Times New Roman" w:hAnsi="Times New Roman" w:cs="Times New Roman"/>
          <w:sz w:val="28"/>
          <w:szCs w:val="28"/>
          <w:lang w:eastAsia="ru-RU"/>
        </w:rPr>
        <w:t>обеспечение доступности социальных услуг высокого качества;</w:t>
      </w:r>
    </w:p>
    <w:p w:rsidR="007A4EFE" w:rsidRPr="007A4EFE" w:rsidRDefault="007A4EFE" w:rsidP="007A4EFE">
      <w:pPr>
        <w:spacing w:after="0" w:line="240" w:lineRule="auto"/>
        <w:ind w:firstLine="720"/>
        <w:jc w:val="both"/>
        <w:rPr>
          <w:rFonts w:ascii="Times New Roman" w:eastAsia="Times New Roman" w:hAnsi="Times New Roman" w:cs="Times New Roman"/>
          <w:sz w:val="28"/>
          <w:szCs w:val="28"/>
          <w:lang w:eastAsia="ru-RU"/>
        </w:rPr>
      </w:pPr>
      <w:r w:rsidRPr="007A4EFE">
        <w:rPr>
          <w:rFonts w:ascii="Times New Roman" w:eastAsia="Times New Roman" w:hAnsi="Times New Roman" w:cs="Times New Roman"/>
          <w:sz w:val="28"/>
          <w:szCs w:val="28"/>
          <w:lang w:eastAsia="ru-RU"/>
        </w:rPr>
        <w:t>создание условий для стимулирования рождаемости, обеспечения социальной поддержки семей с детьми и укрепления института семьи.</w:t>
      </w:r>
    </w:p>
    <w:p w:rsidR="007A4EFE" w:rsidRPr="007A4EFE" w:rsidRDefault="007A4EFE" w:rsidP="007A4EFE">
      <w:pPr>
        <w:spacing w:after="0" w:line="240" w:lineRule="auto"/>
        <w:ind w:firstLine="720"/>
        <w:jc w:val="both"/>
        <w:rPr>
          <w:rFonts w:ascii="Times New Roman" w:eastAsia="Times New Roman" w:hAnsi="Times New Roman" w:cs="Times New Roman"/>
          <w:sz w:val="28"/>
          <w:szCs w:val="28"/>
          <w:lang w:eastAsia="ru-RU"/>
        </w:rPr>
      </w:pPr>
      <w:r w:rsidRPr="007A4EFE">
        <w:rPr>
          <w:rFonts w:ascii="Times New Roman" w:eastAsia="Times New Roman" w:hAnsi="Times New Roman" w:cs="Times New Roman"/>
          <w:sz w:val="28"/>
          <w:szCs w:val="28"/>
          <w:lang w:eastAsia="ru-RU"/>
        </w:rPr>
        <w:t>Целями муниципальной программы являются:</w:t>
      </w:r>
    </w:p>
    <w:p w:rsidR="007A4EFE" w:rsidRPr="007A4EFE" w:rsidRDefault="007A4EFE" w:rsidP="007A4EFE">
      <w:pPr>
        <w:shd w:val="clear" w:color="auto" w:fill="FFFFFF"/>
        <w:spacing w:after="0" w:line="322" w:lineRule="exact"/>
        <w:jc w:val="both"/>
        <w:rPr>
          <w:rFonts w:ascii="Times New Roman" w:eastAsia="Times New Roman" w:hAnsi="Times New Roman" w:cs="Times New Roman"/>
          <w:sz w:val="28"/>
          <w:szCs w:val="28"/>
          <w:lang w:eastAsia="ru-RU"/>
        </w:rPr>
      </w:pPr>
      <w:r w:rsidRPr="007A4EFE">
        <w:rPr>
          <w:rFonts w:ascii="Times New Roman" w:eastAsia="Times New Roman" w:hAnsi="Times New Roman" w:cs="Times New Roman"/>
          <w:spacing w:val="-17"/>
          <w:sz w:val="28"/>
          <w:szCs w:val="28"/>
          <w:lang w:eastAsia="ru-RU"/>
        </w:rPr>
        <w:t xml:space="preserve">           1</w:t>
      </w:r>
      <w:r w:rsidRPr="007A4EFE">
        <w:rPr>
          <w:rFonts w:ascii="Times New Roman" w:eastAsia="Times New Roman" w:hAnsi="Times New Roman" w:cs="Times New Roman"/>
          <w:sz w:val="28"/>
          <w:szCs w:val="28"/>
          <w:lang w:eastAsia="ru-RU"/>
        </w:rPr>
        <w:t>.Поддержка и развитие социально ориентированных некоммерческих организаций, осуществляющих деятельность на тер</w:t>
      </w:r>
      <w:r w:rsidR="00C6032D">
        <w:rPr>
          <w:rFonts w:ascii="Times New Roman" w:eastAsia="Times New Roman" w:hAnsi="Times New Roman" w:cs="Times New Roman"/>
          <w:sz w:val="28"/>
          <w:szCs w:val="28"/>
          <w:lang w:eastAsia="ru-RU"/>
        </w:rPr>
        <w:t>ритории  Первомайского   муниципального округа</w:t>
      </w:r>
      <w:r w:rsidRPr="007A4EFE">
        <w:rPr>
          <w:rFonts w:ascii="Times New Roman" w:eastAsia="Times New Roman" w:hAnsi="Times New Roman" w:cs="Times New Roman"/>
          <w:sz w:val="28"/>
          <w:szCs w:val="28"/>
          <w:lang w:eastAsia="ru-RU"/>
        </w:rPr>
        <w:t>;</w:t>
      </w:r>
    </w:p>
    <w:p w:rsidR="007A4EFE" w:rsidRPr="007A4EFE" w:rsidRDefault="007A4EFE" w:rsidP="007A4EF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A4EFE">
        <w:rPr>
          <w:rFonts w:ascii="Times New Roman" w:eastAsia="Times New Roman" w:hAnsi="Times New Roman" w:cs="Times New Roman"/>
          <w:sz w:val="28"/>
          <w:szCs w:val="28"/>
          <w:lang w:eastAsia="ru-RU"/>
        </w:rPr>
        <w:t xml:space="preserve">         2.Улучшение материального положения малообеспеченных граждан, оказавшихся по независящим от них причинам в трудной жизненной ситуации, повышение степени их социальной защищенности;</w:t>
      </w:r>
    </w:p>
    <w:p w:rsidR="007A4EFE" w:rsidRPr="007A4EFE" w:rsidRDefault="007A4EFE" w:rsidP="007A4EFE">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7A4EFE">
        <w:rPr>
          <w:rFonts w:ascii="Times New Roman" w:eastAsia="Times New Roman" w:hAnsi="Times New Roman" w:cs="Times New Roman"/>
          <w:sz w:val="28"/>
          <w:szCs w:val="28"/>
          <w:lang w:eastAsia="ru-RU"/>
        </w:rPr>
        <w:t xml:space="preserve">         3.</w:t>
      </w:r>
      <w:r w:rsidRPr="007A4EFE">
        <w:rPr>
          <w:rFonts w:ascii="Times New Roman" w:eastAsia="Times New Roman" w:hAnsi="Times New Roman" w:cs="Times New Roman"/>
          <w:sz w:val="28"/>
          <w:szCs w:val="28"/>
        </w:rPr>
        <w:t>Обеспечение социальной и экономической устойчивости семьи.</w:t>
      </w:r>
    </w:p>
    <w:p w:rsidR="007A4EFE" w:rsidRPr="007A4EFE" w:rsidRDefault="007A4EFE" w:rsidP="007A4EFE">
      <w:pPr>
        <w:spacing w:after="0" w:line="240" w:lineRule="auto"/>
        <w:ind w:firstLine="720"/>
        <w:jc w:val="both"/>
        <w:rPr>
          <w:rFonts w:ascii="Times New Roman" w:eastAsia="Times New Roman" w:hAnsi="Times New Roman" w:cs="Times New Roman"/>
          <w:sz w:val="28"/>
          <w:szCs w:val="28"/>
          <w:lang w:eastAsia="ru-RU"/>
        </w:rPr>
      </w:pPr>
      <w:r w:rsidRPr="007A4EFE">
        <w:rPr>
          <w:rFonts w:ascii="Times New Roman" w:eastAsia="Times New Roman" w:hAnsi="Times New Roman" w:cs="Times New Roman"/>
          <w:sz w:val="28"/>
          <w:szCs w:val="28"/>
          <w:lang w:eastAsia="ru-RU"/>
        </w:rPr>
        <w:t>Достижение данных целей муниципальной программы будет осуществляться путем решения следующих задач:</w:t>
      </w:r>
    </w:p>
    <w:p w:rsidR="007A4EFE" w:rsidRPr="007A4EFE" w:rsidRDefault="007A4EFE" w:rsidP="007A4EFE">
      <w:pPr>
        <w:shd w:val="clear" w:color="auto" w:fill="FFFFFF"/>
        <w:tabs>
          <w:tab w:val="left" w:pos="811"/>
        </w:tabs>
        <w:spacing w:after="0" w:line="322" w:lineRule="exact"/>
        <w:ind w:firstLine="709"/>
        <w:jc w:val="both"/>
        <w:rPr>
          <w:rFonts w:ascii="Times New Roman" w:eastAsia="Times New Roman" w:hAnsi="Times New Roman" w:cs="Times New Roman"/>
          <w:sz w:val="28"/>
          <w:szCs w:val="28"/>
          <w:lang w:eastAsia="ru-RU"/>
        </w:rPr>
      </w:pPr>
      <w:r w:rsidRPr="007A4EFE">
        <w:rPr>
          <w:rFonts w:ascii="Times New Roman" w:eastAsia="Times New Roman" w:hAnsi="Times New Roman" w:cs="Times New Roman"/>
          <w:sz w:val="28"/>
          <w:szCs w:val="28"/>
          <w:lang w:eastAsia="ru-RU"/>
        </w:rPr>
        <w:t>- создать благоприятную среду для обеспечения реализации уставной деятельности социально ориентированных некоммерческих организаций, осуществляющих свою деятельность на территории района;</w:t>
      </w:r>
    </w:p>
    <w:p w:rsidR="007A4EFE" w:rsidRPr="007A4EFE" w:rsidRDefault="007A4EFE" w:rsidP="007A4EFE">
      <w:pPr>
        <w:shd w:val="clear" w:color="auto" w:fill="FFFFFF"/>
        <w:tabs>
          <w:tab w:val="left" w:pos="811"/>
        </w:tabs>
        <w:spacing w:after="0" w:line="322" w:lineRule="exact"/>
        <w:ind w:firstLine="709"/>
        <w:jc w:val="both"/>
        <w:rPr>
          <w:rFonts w:ascii="Arial" w:eastAsia="Times New Roman" w:hAnsi="Arial" w:cs="Arial"/>
          <w:sz w:val="28"/>
          <w:szCs w:val="28"/>
          <w:lang w:eastAsia="ru-RU"/>
        </w:rPr>
      </w:pPr>
      <w:r w:rsidRPr="007A4EFE">
        <w:rPr>
          <w:rFonts w:ascii="Times New Roman" w:eastAsia="Times New Roman" w:hAnsi="Times New Roman" w:cs="Times New Roman"/>
          <w:sz w:val="28"/>
          <w:szCs w:val="28"/>
          <w:lang w:eastAsia="ru-RU"/>
        </w:rPr>
        <w:t>-оказывать социально ориентированным некоммерческим организациям, осуществляющим свою д</w:t>
      </w:r>
      <w:r w:rsidR="00C6032D">
        <w:rPr>
          <w:rFonts w:ascii="Times New Roman" w:eastAsia="Times New Roman" w:hAnsi="Times New Roman" w:cs="Times New Roman"/>
          <w:sz w:val="28"/>
          <w:szCs w:val="28"/>
          <w:lang w:eastAsia="ru-RU"/>
        </w:rPr>
        <w:t>еятельность на территории муниципального округа</w:t>
      </w:r>
      <w:r w:rsidRPr="007A4EFE">
        <w:rPr>
          <w:rFonts w:ascii="Times New Roman" w:eastAsia="Times New Roman" w:hAnsi="Times New Roman" w:cs="Times New Roman"/>
          <w:sz w:val="28"/>
          <w:szCs w:val="28"/>
          <w:lang w:eastAsia="ru-RU"/>
        </w:rPr>
        <w:t>, финансовую, имущественную, информационную, консультационную поддержку;</w:t>
      </w:r>
    </w:p>
    <w:p w:rsidR="007A4EFE" w:rsidRPr="007A4EFE" w:rsidRDefault="007A4EFE" w:rsidP="007A4EFE">
      <w:pPr>
        <w:shd w:val="clear" w:color="auto" w:fill="FFFFFF"/>
        <w:tabs>
          <w:tab w:val="left" w:pos="811"/>
        </w:tabs>
        <w:spacing w:after="0" w:line="322" w:lineRule="exact"/>
        <w:ind w:firstLine="709"/>
        <w:jc w:val="both"/>
        <w:rPr>
          <w:rFonts w:ascii="Times New Roman" w:eastAsia="Times New Roman" w:hAnsi="Times New Roman" w:cs="Times New Roman"/>
          <w:sz w:val="28"/>
          <w:szCs w:val="28"/>
          <w:lang w:eastAsia="ru-RU"/>
        </w:rPr>
      </w:pPr>
      <w:r w:rsidRPr="007A4EFE">
        <w:rPr>
          <w:rFonts w:ascii="Times New Roman" w:eastAsia="Times New Roman" w:hAnsi="Times New Roman" w:cs="Times New Roman"/>
          <w:sz w:val="28"/>
          <w:szCs w:val="28"/>
          <w:lang w:eastAsia="ru-RU"/>
        </w:rPr>
        <w:t xml:space="preserve">-оказание </w:t>
      </w:r>
      <w:r w:rsidRPr="007A4EFE">
        <w:rPr>
          <w:rFonts w:ascii="Times New Roman" w:eastAsia="Times New Roman" w:hAnsi="Times New Roman" w:cs="Times New Roman"/>
          <w:spacing w:val="6"/>
          <w:sz w:val="28"/>
          <w:szCs w:val="28"/>
          <w:lang w:eastAsia="ru-RU"/>
        </w:rPr>
        <w:t>социальной адресной материальной</w:t>
      </w:r>
      <w:r w:rsidRPr="007A4EFE">
        <w:rPr>
          <w:rFonts w:ascii="Times New Roman" w:eastAsia="Times New Roman" w:hAnsi="Times New Roman" w:cs="Times New Roman"/>
          <w:spacing w:val="11"/>
          <w:sz w:val="28"/>
          <w:szCs w:val="28"/>
          <w:lang w:eastAsia="ru-RU"/>
        </w:rPr>
        <w:t xml:space="preserve"> </w:t>
      </w:r>
      <w:r w:rsidRPr="007A4EFE">
        <w:rPr>
          <w:rFonts w:ascii="Times New Roman" w:eastAsia="Times New Roman" w:hAnsi="Times New Roman" w:cs="Times New Roman"/>
          <w:sz w:val="28"/>
          <w:szCs w:val="28"/>
          <w:lang w:eastAsia="ru-RU"/>
        </w:rPr>
        <w:t xml:space="preserve"> помощи  малообеспеченным  гражданам, оказавшимся       по  независящим  от      них</w:t>
      </w:r>
    </w:p>
    <w:p w:rsidR="007A4EFE" w:rsidRPr="007A4EFE" w:rsidRDefault="007A4EFE" w:rsidP="007A4EFE">
      <w:pPr>
        <w:shd w:val="clear" w:color="auto" w:fill="FFFFFF"/>
        <w:tabs>
          <w:tab w:val="left" w:pos="811"/>
        </w:tabs>
        <w:spacing w:after="0" w:line="322" w:lineRule="exact"/>
        <w:jc w:val="both"/>
        <w:rPr>
          <w:rFonts w:ascii="Times New Roman" w:eastAsia="Times New Roman" w:hAnsi="Times New Roman" w:cs="Times New Roman"/>
          <w:sz w:val="28"/>
          <w:szCs w:val="28"/>
          <w:lang w:eastAsia="ru-RU"/>
        </w:rPr>
      </w:pPr>
      <w:r w:rsidRPr="007A4EFE">
        <w:rPr>
          <w:rFonts w:ascii="Times New Roman" w:eastAsia="Times New Roman" w:hAnsi="Times New Roman" w:cs="Times New Roman"/>
          <w:sz w:val="28"/>
          <w:szCs w:val="28"/>
          <w:lang w:eastAsia="ru-RU"/>
        </w:rPr>
        <w:t>причинам в трудной жизненной ситуации;</w:t>
      </w:r>
    </w:p>
    <w:p w:rsidR="007A4EFE" w:rsidRPr="007A4EFE" w:rsidRDefault="007A4EFE" w:rsidP="007A4EFE">
      <w:pPr>
        <w:shd w:val="clear" w:color="auto" w:fill="FFFFFF"/>
        <w:tabs>
          <w:tab w:val="left" w:pos="811"/>
        </w:tabs>
        <w:spacing w:after="0" w:line="322" w:lineRule="exact"/>
        <w:ind w:firstLine="709"/>
        <w:jc w:val="both"/>
        <w:rPr>
          <w:rFonts w:ascii="Times New Roman" w:eastAsia="Times New Roman" w:hAnsi="Times New Roman" w:cs="Times New Roman"/>
          <w:sz w:val="28"/>
          <w:szCs w:val="28"/>
          <w:lang w:eastAsia="ru-RU"/>
        </w:rPr>
      </w:pPr>
      <w:r w:rsidRPr="007A4EFE">
        <w:rPr>
          <w:rFonts w:ascii="Times New Roman" w:eastAsia="Times New Roman" w:hAnsi="Times New Roman" w:cs="Times New Roman"/>
          <w:sz w:val="28"/>
          <w:szCs w:val="28"/>
          <w:lang w:eastAsia="ru-RU"/>
        </w:rPr>
        <w:t>-обеспечение мер социальной поддержки многодетных семей в части предоставления скидки по оплате за присмотр и уход за детьми в образовательных организациях, реализующих образовательную программу дошкольного образования;</w:t>
      </w:r>
    </w:p>
    <w:p w:rsidR="007A4EFE" w:rsidRPr="007A4EFE" w:rsidRDefault="007A4EFE" w:rsidP="007A4EFE">
      <w:pPr>
        <w:spacing w:after="0" w:line="240" w:lineRule="auto"/>
        <w:jc w:val="both"/>
        <w:rPr>
          <w:rFonts w:ascii="Times New Roman" w:eastAsia="Times New Roman" w:hAnsi="Times New Roman" w:cs="Times New Roman"/>
          <w:sz w:val="28"/>
          <w:szCs w:val="28"/>
          <w:lang w:eastAsia="ru-RU"/>
        </w:rPr>
      </w:pPr>
      <w:r w:rsidRPr="007A4EFE">
        <w:rPr>
          <w:rFonts w:ascii="Times New Roman" w:eastAsia="Times New Roman" w:hAnsi="Times New Roman" w:cs="Times New Roman"/>
          <w:color w:val="00B050"/>
          <w:sz w:val="28"/>
          <w:szCs w:val="28"/>
          <w:lang w:eastAsia="ru-RU"/>
        </w:rPr>
        <w:tab/>
      </w:r>
      <w:r w:rsidRPr="007A4EFE">
        <w:rPr>
          <w:rFonts w:ascii="Times New Roman" w:eastAsia="Times New Roman" w:hAnsi="Times New Roman" w:cs="Times New Roman"/>
          <w:sz w:val="28"/>
          <w:szCs w:val="28"/>
          <w:lang w:eastAsia="ru-RU"/>
        </w:rPr>
        <w:t>-обеспечение мер социальной поддержки семьям, имеющим детей-инвалидов; детей-сирот, детей, оставшихся без попечения родителей; детей с туберкулезной интоксикацией, обучающихся в муниципальных обр</w:t>
      </w:r>
      <w:r w:rsidR="00C6032D">
        <w:rPr>
          <w:rFonts w:ascii="Times New Roman" w:eastAsia="Times New Roman" w:hAnsi="Times New Roman" w:cs="Times New Roman"/>
          <w:sz w:val="28"/>
          <w:szCs w:val="28"/>
          <w:lang w:eastAsia="ru-RU"/>
        </w:rPr>
        <w:t>азовательных организациях муниципального округа</w:t>
      </w:r>
      <w:r w:rsidRPr="007A4EFE">
        <w:rPr>
          <w:rFonts w:ascii="Times New Roman" w:eastAsia="Times New Roman" w:hAnsi="Times New Roman" w:cs="Times New Roman"/>
          <w:sz w:val="28"/>
          <w:szCs w:val="28"/>
          <w:lang w:eastAsia="ru-RU"/>
        </w:rPr>
        <w:t>, реализующих программу дошкольного образования, в части освобождения от родительской платы за присмотр и уход.</w:t>
      </w:r>
    </w:p>
    <w:p w:rsidR="007A4EFE" w:rsidRPr="007A4EFE" w:rsidRDefault="007A4EFE" w:rsidP="007A4EFE">
      <w:pPr>
        <w:spacing w:after="0" w:line="240" w:lineRule="auto"/>
        <w:jc w:val="both"/>
        <w:rPr>
          <w:rFonts w:ascii="Times New Roman" w:eastAsia="Times New Roman" w:hAnsi="Times New Roman" w:cs="Times New Roman"/>
          <w:sz w:val="28"/>
          <w:szCs w:val="28"/>
          <w:lang w:eastAsia="ru-RU"/>
        </w:rPr>
      </w:pPr>
      <w:r w:rsidRPr="007A4EFE">
        <w:rPr>
          <w:rFonts w:ascii="Times New Roman" w:eastAsia="Times New Roman" w:hAnsi="Times New Roman" w:cs="Times New Roman"/>
          <w:sz w:val="28"/>
          <w:szCs w:val="28"/>
          <w:lang w:eastAsia="ru-RU"/>
        </w:rPr>
        <w:tab/>
        <w:t>-обеспечение мер социальной поддержки семьям, имеющим детей, состоящих на учете в противотуберкулезном диспансере, обучающихся муниципальных бюджетных общеоб</w:t>
      </w:r>
      <w:r w:rsidR="00C6032D">
        <w:rPr>
          <w:rFonts w:ascii="Times New Roman" w:eastAsia="Times New Roman" w:hAnsi="Times New Roman" w:cs="Times New Roman"/>
          <w:sz w:val="28"/>
          <w:szCs w:val="28"/>
          <w:lang w:eastAsia="ru-RU"/>
        </w:rPr>
        <w:t>разовательных организациях муниципального округа</w:t>
      </w:r>
      <w:r w:rsidRPr="007A4EFE">
        <w:rPr>
          <w:rFonts w:ascii="Times New Roman" w:eastAsia="Times New Roman" w:hAnsi="Times New Roman" w:cs="Times New Roman"/>
          <w:sz w:val="28"/>
          <w:szCs w:val="28"/>
          <w:lang w:eastAsia="ru-RU"/>
        </w:rPr>
        <w:t xml:space="preserve"> в части предоставления питания.</w:t>
      </w:r>
    </w:p>
    <w:p w:rsidR="00C6032D" w:rsidRDefault="007A4EFE" w:rsidP="00834458">
      <w:pPr>
        <w:spacing w:after="0" w:line="240" w:lineRule="auto"/>
        <w:jc w:val="both"/>
        <w:rPr>
          <w:rFonts w:ascii="Times New Roman" w:eastAsia="Times New Roman" w:hAnsi="Times New Roman" w:cs="Times New Roman"/>
          <w:sz w:val="28"/>
          <w:szCs w:val="28"/>
          <w:lang w:eastAsia="ru-RU"/>
        </w:rPr>
      </w:pPr>
      <w:r w:rsidRPr="007A4EFE">
        <w:rPr>
          <w:rFonts w:ascii="Times New Roman" w:eastAsia="Times New Roman" w:hAnsi="Times New Roman" w:cs="Times New Roman"/>
          <w:sz w:val="28"/>
          <w:szCs w:val="28"/>
          <w:lang w:eastAsia="ru-RU"/>
        </w:rPr>
        <w:tab/>
        <w:t xml:space="preserve">-обеспечение мер социальной поддержки семьям, имеющим детей с ограниченными возможностями здоровья, обучающихся в муниципальных </w:t>
      </w:r>
      <w:r w:rsidRPr="007A4EFE">
        <w:rPr>
          <w:rFonts w:ascii="Times New Roman" w:eastAsia="Times New Roman" w:hAnsi="Times New Roman" w:cs="Times New Roman"/>
          <w:sz w:val="28"/>
          <w:szCs w:val="28"/>
          <w:lang w:eastAsia="ru-RU"/>
        </w:rPr>
        <w:lastRenderedPageBreak/>
        <w:t>бюджетных об</w:t>
      </w:r>
      <w:r w:rsidR="00C6032D">
        <w:rPr>
          <w:rFonts w:ascii="Times New Roman" w:eastAsia="Times New Roman" w:hAnsi="Times New Roman" w:cs="Times New Roman"/>
          <w:sz w:val="28"/>
          <w:szCs w:val="28"/>
          <w:lang w:eastAsia="ru-RU"/>
        </w:rPr>
        <w:t>разовательных организациях муниципального округа</w:t>
      </w:r>
      <w:r w:rsidRPr="007A4EFE">
        <w:rPr>
          <w:rFonts w:ascii="Times New Roman" w:eastAsia="Times New Roman" w:hAnsi="Times New Roman" w:cs="Times New Roman"/>
          <w:sz w:val="28"/>
          <w:szCs w:val="28"/>
          <w:lang w:eastAsia="ru-RU"/>
        </w:rPr>
        <w:t>, в части предоставления двухразового питания.</w:t>
      </w:r>
    </w:p>
    <w:p w:rsidR="00834458" w:rsidRPr="00834458" w:rsidRDefault="00834458" w:rsidP="00834458">
      <w:pPr>
        <w:spacing w:after="0" w:line="240" w:lineRule="auto"/>
        <w:jc w:val="both"/>
        <w:rPr>
          <w:rFonts w:ascii="Times New Roman" w:eastAsia="Times New Roman" w:hAnsi="Times New Roman" w:cs="Times New Roman"/>
          <w:sz w:val="28"/>
          <w:szCs w:val="28"/>
          <w:lang w:eastAsia="ru-RU"/>
        </w:rPr>
      </w:pPr>
    </w:p>
    <w:p w:rsidR="007A4EFE" w:rsidRPr="007A4EFE" w:rsidRDefault="007A4EFE" w:rsidP="007A4EFE">
      <w:pPr>
        <w:shd w:val="clear" w:color="auto" w:fill="FFFFFF"/>
        <w:tabs>
          <w:tab w:val="left" w:pos="811"/>
        </w:tabs>
        <w:spacing w:after="0" w:line="322" w:lineRule="exact"/>
        <w:ind w:firstLine="709"/>
        <w:jc w:val="both"/>
        <w:rPr>
          <w:rFonts w:ascii="Times New Roman" w:eastAsia="Times New Roman" w:hAnsi="Times New Roman" w:cs="Times New Roman"/>
          <w:b/>
          <w:bCs/>
          <w:sz w:val="28"/>
          <w:szCs w:val="28"/>
          <w:lang w:eastAsia="ru-RU"/>
        </w:rPr>
      </w:pPr>
      <w:r w:rsidRPr="007A4EFE">
        <w:rPr>
          <w:rFonts w:ascii="Times New Roman" w:eastAsia="Times New Roman" w:hAnsi="Times New Roman" w:cs="Times New Roman"/>
          <w:b/>
          <w:bCs/>
          <w:spacing w:val="-1"/>
          <w:sz w:val="28"/>
          <w:szCs w:val="28"/>
          <w:lang w:eastAsia="ru-RU"/>
        </w:rPr>
        <w:t xml:space="preserve"> 3. Показатели (индикаторы) достижения целей и </w:t>
      </w:r>
      <w:r w:rsidRPr="007A4EFE">
        <w:rPr>
          <w:rFonts w:ascii="Times New Roman" w:eastAsia="Times New Roman" w:hAnsi="Times New Roman" w:cs="Times New Roman"/>
          <w:b/>
          <w:bCs/>
          <w:spacing w:val="-2"/>
          <w:sz w:val="28"/>
          <w:szCs w:val="28"/>
          <w:lang w:eastAsia="ru-RU"/>
        </w:rPr>
        <w:t xml:space="preserve">решения задач, основные ожидаемые результаты  муниципальной  </w:t>
      </w:r>
      <w:r w:rsidR="00C6032D">
        <w:rPr>
          <w:rFonts w:ascii="Times New Roman" w:eastAsia="Times New Roman" w:hAnsi="Times New Roman" w:cs="Times New Roman"/>
          <w:b/>
          <w:bCs/>
          <w:sz w:val="28"/>
          <w:szCs w:val="28"/>
          <w:lang w:eastAsia="ru-RU"/>
        </w:rPr>
        <w:t>п</w:t>
      </w:r>
      <w:r w:rsidRPr="007A4EFE">
        <w:rPr>
          <w:rFonts w:ascii="Times New Roman" w:eastAsia="Times New Roman" w:hAnsi="Times New Roman" w:cs="Times New Roman"/>
          <w:b/>
          <w:bCs/>
          <w:sz w:val="28"/>
          <w:szCs w:val="28"/>
          <w:lang w:eastAsia="ru-RU"/>
        </w:rPr>
        <w:t>рограммы</w:t>
      </w:r>
    </w:p>
    <w:p w:rsidR="007A4EFE" w:rsidRPr="007A4EFE" w:rsidRDefault="007A4EFE" w:rsidP="007A4EFE">
      <w:pPr>
        <w:shd w:val="clear" w:color="auto" w:fill="FFFFFF"/>
        <w:spacing w:after="0" w:line="322" w:lineRule="exact"/>
        <w:jc w:val="center"/>
        <w:rPr>
          <w:rFonts w:ascii="Times New Roman" w:eastAsia="Times New Roman" w:hAnsi="Times New Roman" w:cs="Times New Roman"/>
          <w:sz w:val="16"/>
          <w:szCs w:val="16"/>
          <w:lang w:eastAsia="ru-RU"/>
        </w:rPr>
      </w:pPr>
    </w:p>
    <w:p w:rsidR="007A4EFE" w:rsidRPr="007A4EFE" w:rsidRDefault="007A4EFE" w:rsidP="007A4EFE">
      <w:pPr>
        <w:shd w:val="clear" w:color="auto" w:fill="FFFFFF"/>
        <w:spacing w:after="0" w:line="322" w:lineRule="exact"/>
        <w:ind w:firstLine="624"/>
        <w:jc w:val="both"/>
        <w:rPr>
          <w:rFonts w:ascii="Times New Roman" w:eastAsia="Times New Roman" w:hAnsi="Times New Roman" w:cs="Times New Roman"/>
          <w:sz w:val="24"/>
          <w:szCs w:val="24"/>
          <w:lang w:eastAsia="ru-RU"/>
        </w:rPr>
      </w:pPr>
      <w:r w:rsidRPr="007A4EFE">
        <w:rPr>
          <w:rFonts w:ascii="Times New Roman" w:eastAsia="Times New Roman" w:hAnsi="Times New Roman" w:cs="Times New Roman"/>
          <w:sz w:val="28"/>
          <w:szCs w:val="28"/>
          <w:lang w:eastAsia="ru-RU"/>
        </w:rPr>
        <w:t xml:space="preserve"> Показателями достижения целей и решения задач муниципальной программы являются:</w:t>
      </w:r>
    </w:p>
    <w:p w:rsidR="007A4EFE" w:rsidRPr="007A4EFE" w:rsidRDefault="007A4EFE" w:rsidP="007A4EFE">
      <w:pPr>
        <w:widowControl w:val="0"/>
        <w:shd w:val="clear" w:color="auto" w:fill="FFFFFF"/>
        <w:tabs>
          <w:tab w:val="left" w:pos="9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A4EFE">
        <w:rPr>
          <w:rFonts w:ascii="Times New Roman" w:eastAsia="Times New Roman" w:hAnsi="Times New Roman" w:cs="Times New Roman"/>
          <w:sz w:val="28"/>
          <w:szCs w:val="28"/>
          <w:lang w:eastAsia="ru-RU"/>
        </w:rPr>
        <w:t>Цель 1.Поддержка и развитие социально ориентированных некоммерческих организаций, осуществляющих деятельность на тер</w:t>
      </w:r>
      <w:r w:rsidR="00C6032D">
        <w:rPr>
          <w:rFonts w:ascii="Times New Roman" w:eastAsia="Times New Roman" w:hAnsi="Times New Roman" w:cs="Times New Roman"/>
          <w:sz w:val="28"/>
          <w:szCs w:val="28"/>
          <w:lang w:eastAsia="ru-RU"/>
        </w:rPr>
        <w:t>ритории  Первомайского    муниципального округа</w:t>
      </w:r>
      <w:r w:rsidRPr="007A4EFE">
        <w:rPr>
          <w:rFonts w:ascii="Times New Roman" w:eastAsia="Times New Roman" w:hAnsi="Times New Roman" w:cs="Times New Roman"/>
          <w:sz w:val="28"/>
          <w:szCs w:val="28"/>
          <w:lang w:eastAsia="ru-RU"/>
        </w:rPr>
        <w:t>:</w:t>
      </w:r>
    </w:p>
    <w:p w:rsidR="007A4EFE" w:rsidRPr="007A4EFE" w:rsidRDefault="007A4EFE" w:rsidP="007A4EF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x-none"/>
        </w:rPr>
      </w:pPr>
      <w:r w:rsidRPr="007A4EFE">
        <w:rPr>
          <w:rFonts w:ascii="Times New Roman" w:eastAsia="Times New Roman" w:hAnsi="Times New Roman" w:cs="Times New Roman"/>
          <w:sz w:val="28"/>
          <w:szCs w:val="28"/>
          <w:lang w:eastAsia="x-none"/>
        </w:rPr>
        <w:t xml:space="preserve">         </w:t>
      </w:r>
      <w:r w:rsidRPr="007A4EFE">
        <w:rPr>
          <w:rFonts w:ascii="Times New Roman" w:eastAsia="Times New Roman" w:hAnsi="Times New Roman" w:cs="Times New Roman"/>
          <w:sz w:val="28"/>
          <w:szCs w:val="28"/>
          <w:lang w:val="x-none" w:eastAsia="x-none"/>
        </w:rPr>
        <w:t>- количество социально ориентированных некоммерческих организаций, осуществляющих свою деятельность на</w:t>
      </w:r>
      <w:r w:rsidR="00C6032D">
        <w:rPr>
          <w:rFonts w:ascii="Times New Roman" w:eastAsia="Times New Roman" w:hAnsi="Times New Roman" w:cs="Times New Roman"/>
          <w:sz w:val="28"/>
          <w:szCs w:val="28"/>
          <w:lang w:val="x-none" w:eastAsia="x-none"/>
        </w:rPr>
        <w:t xml:space="preserve"> территории Первомайского </w:t>
      </w:r>
      <w:r w:rsidR="00C6032D">
        <w:rPr>
          <w:rFonts w:ascii="Times New Roman" w:eastAsia="Times New Roman" w:hAnsi="Times New Roman" w:cs="Times New Roman"/>
          <w:sz w:val="28"/>
          <w:szCs w:val="28"/>
          <w:lang w:eastAsia="ru-RU"/>
        </w:rPr>
        <w:t>муниципального округа</w:t>
      </w:r>
      <w:r w:rsidRPr="007A4EFE">
        <w:rPr>
          <w:rFonts w:ascii="Times New Roman" w:eastAsia="Times New Roman" w:hAnsi="Times New Roman" w:cs="Times New Roman"/>
          <w:sz w:val="28"/>
          <w:szCs w:val="28"/>
          <w:lang w:val="x-none" w:eastAsia="x-none"/>
        </w:rPr>
        <w:t>, получивших финансовую, имущественную, информационную, консультационную поддержку;</w:t>
      </w:r>
    </w:p>
    <w:p w:rsidR="007A4EFE" w:rsidRPr="007A4EFE" w:rsidRDefault="007A4EFE" w:rsidP="007A4EF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A4EFE">
        <w:rPr>
          <w:rFonts w:ascii="Times New Roman" w:eastAsia="Times New Roman" w:hAnsi="Times New Roman" w:cs="Times New Roman"/>
          <w:sz w:val="28"/>
          <w:szCs w:val="28"/>
          <w:lang w:eastAsia="ru-RU"/>
        </w:rPr>
        <w:t>Цель  2. Улучшение материального положения малообеспеченных граждан, оказавшихся по независящим от них причинам в трудной жизненной ситуации, повышение степени их социальной защищенности:</w:t>
      </w:r>
    </w:p>
    <w:p w:rsidR="007A4EFE" w:rsidRPr="007A4EFE" w:rsidRDefault="007A4EFE" w:rsidP="007A4EFE">
      <w:pPr>
        <w:shd w:val="clear" w:color="auto" w:fill="FFFFFF"/>
        <w:tabs>
          <w:tab w:val="left" w:pos="0"/>
        </w:tabs>
        <w:spacing w:after="0" w:line="322" w:lineRule="exact"/>
        <w:ind w:firstLine="993"/>
        <w:jc w:val="both"/>
        <w:rPr>
          <w:rFonts w:ascii="Times New Roman" w:eastAsia="Times New Roman" w:hAnsi="Times New Roman" w:cs="Times New Roman"/>
          <w:sz w:val="28"/>
          <w:szCs w:val="28"/>
          <w:lang w:eastAsia="ru-RU"/>
        </w:rPr>
      </w:pPr>
      <w:r w:rsidRPr="007A4EFE">
        <w:rPr>
          <w:rFonts w:ascii="Times New Roman" w:eastAsia="Times New Roman" w:hAnsi="Times New Roman" w:cs="Times New Roman"/>
          <w:sz w:val="28"/>
          <w:szCs w:val="28"/>
          <w:lang w:eastAsia="ru-RU"/>
        </w:rPr>
        <w:t>- количество граждан, получивших единовременную материальную помощь;</w:t>
      </w:r>
    </w:p>
    <w:p w:rsidR="007A4EFE" w:rsidRPr="007A4EFE" w:rsidRDefault="007A4EFE" w:rsidP="007A4EFE">
      <w:pPr>
        <w:shd w:val="clear" w:color="auto" w:fill="FFFFFF"/>
        <w:tabs>
          <w:tab w:val="left" w:pos="0"/>
          <w:tab w:val="left" w:pos="993"/>
        </w:tabs>
        <w:spacing w:after="0" w:line="322" w:lineRule="exact"/>
        <w:ind w:firstLine="993"/>
        <w:jc w:val="both"/>
        <w:rPr>
          <w:rFonts w:ascii="Times New Roman" w:eastAsia="Times New Roman" w:hAnsi="Times New Roman" w:cs="Times New Roman"/>
          <w:sz w:val="28"/>
          <w:szCs w:val="28"/>
          <w:lang w:eastAsia="ru-RU"/>
        </w:rPr>
      </w:pPr>
      <w:r w:rsidRPr="007A4EFE">
        <w:rPr>
          <w:rFonts w:ascii="Times New Roman" w:eastAsia="Times New Roman" w:hAnsi="Times New Roman" w:cs="Times New Roman"/>
          <w:sz w:val="28"/>
          <w:szCs w:val="28"/>
          <w:lang w:eastAsia="ru-RU"/>
        </w:rPr>
        <w:t>-удельный вес граждан, получивших единовременную материальную помощь, от общего числа обратившихся.</w:t>
      </w:r>
    </w:p>
    <w:p w:rsidR="007A4EFE" w:rsidRPr="007A4EFE" w:rsidRDefault="007A4EFE" w:rsidP="007A4EFE">
      <w:pPr>
        <w:widowControl w:val="0"/>
        <w:shd w:val="clear" w:color="auto" w:fill="FFFFFF"/>
        <w:autoSpaceDE w:val="0"/>
        <w:autoSpaceDN w:val="0"/>
        <w:adjustRightInd w:val="0"/>
        <w:spacing w:after="0" w:line="240" w:lineRule="auto"/>
        <w:ind w:firstLine="709"/>
        <w:rPr>
          <w:rFonts w:ascii="Times New Roman" w:eastAsia="Times New Roman" w:hAnsi="Times New Roman" w:cs="Times New Roman"/>
          <w:sz w:val="28"/>
          <w:szCs w:val="28"/>
        </w:rPr>
      </w:pPr>
      <w:r w:rsidRPr="007A4EFE">
        <w:rPr>
          <w:rFonts w:ascii="Times New Roman" w:eastAsia="Times New Roman" w:hAnsi="Times New Roman" w:cs="Times New Roman"/>
          <w:sz w:val="28"/>
          <w:szCs w:val="28"/>
          <w:lang w:eastAsia="ru-RU"/>
        </w:rPr>
        <w:t>Цель   3.</w:t>
      </w:r>
      <w:r w:rsidRPr="007A4EFE">
        <w:rPr>
          <w:rFonts w:ascii="Times New Roman" w:eastAsia="Times New Roman" w:hAnsi="Times New Roman" w:cs="Times New Roman"/>
          <w:sz w:val="28"/>
          <w:szCs w:val="28"/>
        </w:rPr>
        <w:t xml:space="preserve"> Обеспечение социальной и экономической устойчивости семьи:</w:t>
      </w:r>
    </w:p>
    <w:p w:rsidR="007A4EFE" w:rsidRPr="007A4EFE" w:rsidRDefault="007A4EFE" w:rsidP="007A4EF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A4EFE">
        <w:rPr>
          <w:rFonts w:ascii="Times New Roman" w:eastAsia="Times New Roman" w:hAnsi="Times New Roman" w:cs="Times New Roman"/>
          <w:sz w:val="28"/>
          <w:szCs w:val="28"/>
          <w:lang w:eastAsia="ru-RU"/>
        </w:rPr>
        <w:t>-количество многодетных семей, которые получили скидки по оплате за присмотр и уход за детьми в образовательных организациях, реализующих образовательную программу дошкольного образования.</w:t>
      </w:r>
    </w:p>
    <w:p w:rsidR="007A4EFE" w:rsidRPr="00834458" w:rsidRDefault="004712D8" w:rsidP="007A4EFE">
      <w:pPr>
        <w:spacing w:after="0" w:line="100" w:lineRule="atLeast"/>
        <w:ind w:firstLine="64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A4EFE" w:rsidRPr="00834458">
        <w:rPr>
          <w:rFonts w:ascii="Times New Roman" w:eastAsia="Times New Roman" w:hAnsi="Times New Roman" w:cs="Times New Roman"/>
          <w:sz w:val="28"/>
          <w:szCs w:val="28"/>
          <w:lang w:eastAsia="ru-RU"/>
        </w:rPr>
        <w:t>Перечень показателей (индикаторов) программы представлены в приложении № 1</w:t>
      </w:r>
      <w:r w:rsidR="00834458" w:rsidRPr="00834458">
        <w:rPr>
          <w:rFonts w:ascii="Times New Roman" w:eastAsia="Times New Roman" w:hAnsi="Times New Roman" w:cs="Times New Roman"/>
          <w:sz w:val="28"/>
          <w:szCs w:val="28"/>
          <w:lang w:eastAsia="ru-RU"/>
        </w:rPr>
        <w:t xml:space="preserve"> муниципальной программы Первомайского муниципального округа «</w:t>
      </w:r>
      <w:r w:rsidR="00834458">
        <w:rPr>
          <w:rFonts w:ascii="Times New Roman" w:eastAsia="Times New Roman" w:hAnsi="Times New Roman" w:cs="Times New Roman"/>
          <w:sz w:val="28"/>
          <w:szCs w:val="28"/>
          <w:lang w:eastAsia="ru-RU"/>
        </w:rPr>
        <w:t>Социальная поддержка граждан</w:t>
      </w:r>
      <w:r w:rsidR="00834458" w:rsidRPr="00834458">
        <w:rPr>
          <w:rFonts w:ascii="Times New Roman" w:eastAsia="Times New Roman" w:hAnsi="Times New Roman" w:cs="Times New Roman"/>
          <w:sz w:val="28"/>
          <w:szCs w:val="28"/>
          <w:lang w:eastAsia="ru-RU"/>
        </w:rPr>
        <w:t>»</w:t>
      </w:r>
      <w:r w:rsidR="007A4EFE" w:rsidRPr="00834458">
        <w:rPr>
          <w:rFonts w:ascii="Times New Roman" w:eastAsia="Times New Roman" w:hAnsi="Times New Roman" w:cs="Times New Roman"/>
          <w:sz w:val="28"/>
          <w:szCs w:val="28"/>
          <w:lang w:eastAsia="ru-RU"/>
        </w:rPr>
        <w:t>.</w:t>
      </w:r>
    </w:p>
    <w:p w:rsidR="007A4EFE" w:rsidRPr="007A4EFE" w:rsidRDefault="007A4EFE" w:rsidP="007A4EFE">
      <w:pPr>
        <w:shd w:val="clear" w:color="auto" w:fill="FFFFFF"/>
        <w:spacing w:before="317" w:after="0" w:line="326" w:lineRule="exact"/>
        <w:ind w:left="624" w:right="576" w:firstLine="139"/>
        <w:jc w:val="center"/>
        <w:rPr>
          <w:rFonts w:ascii="Times New Roman" w:eastAsia="Times New Roman" w:hAnsi="Times New Roman" w:cs="Times New Roman"/>
          <w:sz w:val="24"/>
          <w:szCs w:val="24"/>
          <w:lang w:eastAsia="ru-RU"/>
        </w:rPr>
      </w:pPr>
      <w:r w:rsidRPr="007A4EFE">
        <w:rPr>
          <w:rFonts w:ascii="Times New Roman" w:eastAsia="Times New Roman" w:hAnsi="Times New Roman" w:cs="Times New Roman"/>
          <w:b/>
          <w:bCs/>
          <w:sz w:val="28"/>
          <w:szCs w:val="28"/>
          <w:lang w:eastAsia="ru-RU"/>
        </w:rPr>
        <w:t xml:space="preserve">4. Обобщённая характеристика подпрограмм,  мероприятий </w:t>
      </w:r>
      <w:r w:rsidRPr="007A4EFE">
        <w:rPr>
          <w:rFonts w:ascii="Times New Roman" w:eastAsia="Times New Roman" w:hAnsi="Times New Roman" w:cs="Times New Roman"/>
          <w:b/>
          <w:bCs/>
          <w:spacing w:val="-1"/>
          <w:sz w:val="28"/>
          <w:szCs w:val="28"/>
          <w:lang w:eastAsia="ru-RU"/>
        </w:rPr>
        <w:t xml:space="preserve"> муниципальной программы</w:t>
      </w:r>
    </w:p>
    <w:p w:rsidR="007A4EFE" w:rsidRPr="007A4EFE" w:rsidRDefault="007A4EFE" w:rsidP="007A4EFE">
      <w:pPr>
        <w:shd w:val="clear" w:color="auto" w:fill="FFFFFF"/>
        <w:tabs>
          <w:tab w:val="left" w:pos="2683"/>
          <w:tab w:val="left" w:pos="4939"/>
          <w:tab w:val="left" w:pos="6648"/>
          <w:tab w:val="left" w:pos="8448"/>
          <w:tab w:val="left" w:pos="8938"/>
        </w:tabs>
        <w:spacing w:before="317" w:after="0" w:line="317" w:lineRule="exact"/>
        <w:ind w:left="706"/>
        <w:jc w:val="both"/>
        <w:rPr>
          <w:rFonts w:ascii="Times New Roman" w:eastAsia="Times New Roman" w:hAnsi="Times New Roman" w:cs="Times New Roman"/>
          <w:sz w:val="24"/>
          <w:szCs w:val="24"/>
          <w:lang w:eastAsia="ru-RU"/>
        </w:rPr>
      </w:pPr>
      <w:r w:rsidRPr="007A4EFE">
        <w:rPr>
          <w:rFonts w:ascii="Times New Roman" w:eastAsia="Times New Roman" w:hAnsi="Times New Roman" w:cs="Times New Roman"/>
          <w:spacing w:val="-2"/>
          <w:sz w:val="28"/>
          <w:szCs w:val="28"/>
          <w:lang w:eastAsia="ru-RU"/>
        </w:rPr>
        <w:t>Мероприятия</w:t>
      </w:r>
      <w:r w:rsidRPr="007A4EFE">
        <w:rPr>
          <w:rFonts w:ascii="Times New Roman" w:eastAsia="Times New Roman" w:hAnsi="Times New Roman" w:cs="Times New Roman"/>
          <w:sz w:val="28"/>
          <w:szCs w:val="28"/>
          <w:lang w:eastAsia="ru-RU"/>
        </w:rPr>
        <w:tab/>
      </w:r>
      <w:r w:rsidRPr="007A4EFE">
        <w:rPr>
          <w:rFonts w:ascii="Times New Roman" w:eastAsia="Times New Roman" w:hAnsi="Times New Roman" w:cs="Times New Roman"/>
          <w:spacing w:val="-2"/>
          <w:sz w:val="28"/>
          <w:szCs w:val="28"/>
          <w:lang w:eastAsia="ru-RU"/>
        </w:rPr>
        <w:t>муниципальной</w:t>
      </w:r>
      <w:r w:rsidRPr="007A4EFE">
        <w:rPr>
          <w:rFonts w:ascii="Times New Roman" w:eastAsia="Times New Roman" w:hAnsi="Times New Roman" w:cs="Times New Roman"/>
          <w:sz w:val="28"/>
          <w:szCs w:val="28"/>
          <w:lang w:eastAsia="ru-RU"/>
        </w:rPr>
        <w:tab/>
      </w:r>
      <w:r w:rsidRPr="007A4EFE">
        <w:rPr>
          <w:rFonts w:ascii="Times New Roman" w:eastAsia="Times New Roman" w:hAnsi="Times New Roman" w:cs="Times New Roman"/>
          <w:spacing w:val="-2"/>
          <w:sz w:val="28"/>
          <w:szCs w:val="28"/>
          <w:lang w:eastAsia="ru-RU"/>
        </w:rPr>
        <w:t>программы</w:t>
      </w:r>
      <w:r w:rsidRPr="007A4EFE">
        <w:rPr>
          <w:rFonts w:ascii="Times New Roman" w:eastAsia="Times New Roman" w:hAnsi="Times New Roman" w:cs="Times New Roman"/>
          <w:sz w:val="28"/>
          <w:szCs w:val="28"/>
          <w:lang w:eastAsia="ru-RU"/>
        </w:rPr>
        <w:tab/>
      </w:r>
      <w:r w:rsidRPr="007A4EFE">
        <w:rPr>
          <w:rFonts w:ascii="Times New Roman" w:eastAsia="Times New Roman" w:hAnsi="Times New Roman" w:cs="Times New Roman"/>
          <w:spacing w:val="-3"/>
          <w:sz w:val="28"/>
          <w:szCs w:val="28"/>
          <w:lang w:eastAsia="ru-RU"/>
        </w:rPr>
        <w:t>объединены</w:t>
      </w:r>
      <w:r w:rsidRPr="007A4EFE">
        <w:rPr>
          <w:rFonts w:ascii="Times New Roman" w:eastAsia="Times New Roman" w:hAnsi="Times New Roman" w:cs="Times New Roman"/>
          <w:sz w:val="28"/>
          <w:szCs w:val="28"/>
          <w:lang w:eastAsia="ru-RU"/>
        </w:rPr>
        <w:tab/>
        <w:t>в</w:t>
      </w:r>
      <w:r w:rsidRPr="007A4EFE">
        <w:rPr>
          <w:rFonts w:ascii="Times New Roman" w:eastAsia="Times New Roman" w:hAnsi="Times New Roman" w:cs="Times New Roman"/>
          <w:sz w:val="28"/>
          <w:szCs w:val="28"/>
          <w:lang w:eastAsia="ru-RU"/>
        </w:rPr>
        <w:tab/>
        <w:t>три</w:t>
      </w:r>
    </w:p>
    <w:p w:rsidR="007A4EFE" w:rsidRPr="007A4EFE" w:rsidRDefault="007A4EFE" w:rsidP="007A4EFE">
      <w:pPr>
        <w:shd w:val="clear" w:color="auto" w:fill="FFFFFF"/>
        <w:tabs>
          <w:tab w:val="left" w:pos="0"/>
          <w:tab w:val="left" w:pos="709"/>
        </w:tabs>
        <w:spacing w:before="5" w:after="0" w:line="317" w:lineRule="exact"/>
        <w:jc w:val="both"/>
        <w:rPr>
          <w:rFonts w:ascii="Times New Roman" w:eastAsia="Times New Roman" w:hAnsi="Times New Roman" w:cs="Times New Roman"/>
          <w:sz w:val="28"/>
          <w:szCs w:val="28"/>
          <w:lang w:eastAsia="ru-RU"/>
        </w:rPr>
      </w:pPr>
      <w:r w:rsidRPr="007A4EFE">
        <w:rPr>
          <w:rFonts w:ascii="Times New Roman" w:eastAsia="Times New Roman" w:hAnsi="Times New Roman" w:cs="Times New Roman"/>
          <w:spacing w:val="-3"/>
          <w:sz w:val="28"/>
          <w:szCs w:val="28"/>
          <w:lang w:eastAsia="ru-RU"/>
        </w:rPr>
        <w:t>подпрограммы:</w:t>
      </w:r>
      <w:r w:rsidRPr="007A4EFE">
        <w:rPr>
          <w:rFonts w:ascii="Times New Roman" w:eastAsia="Times New Roman" w:hAnsi="Times New Roman" w:cs="Times New Roman"/>
          <w:sz w:val="28"/>
          <w:szCs w:val="28"/>
          <w:lang w:eastAsia="ru-RU"/>
        </w:rPr>
        <w:tab/>
      </w:r>
    </w:p>
    <w:p w:rsidR="007A4EFE" w:rsidRPr="007A4EFE" w:rsidRDefault="007A4EFE" w:rsidP="007A4EF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A4EFE">
        <w:rPr>
          <w:rFonts w:ascii="Times New Roman" w:eastAsia="Times New Roman" w:hAnsi="Times New Roman" w:cs="Times New Roman"/>
          <w:sz w:val="28"/>
          <w:szCs w:val="28"/>
          <w:lang w:eastAsia="ru-RU"/>
        </w:rPr>
        <w:t xml:space="preserve">- </w:t>
      </w:r>
      <w:r w:rsidRPr="007A4EFE">
        <w:rPr>
          <w:rFonts w:ascii="Times New Roman" w:eastAsia="Times New Roman" w:hAnsi="Times New Roman" w:cs="Times New Roman"/>
          <w:b/>
          <w:bCs/>
          <w:spacing w:val="-3"/>
          <w:sz w:val="28"/>
          <w:szCs w:val="28"/>
          <w:lang w:eastAsia="ru-RU"/>
        </w:rPr>
        <w:t>подпрограмма</w:t>
      </w:r>
      <w:r w:rsidRPr="007A4EFE">
        <w:rPr>
          <w:rFonts w:ascii="Times New Roman" w:eastAsia="Times New Roman" w:hAnsi="Times New Roman" w:cs="Times New Roman"/>
          <w:b/>
          <w:bCs/>
          <w:sz w:val="28"/>
          <w:szCs w:val="28"/>
          <w:lang w:eastAsia="ru-RU"/>
        </w:rPr>
        <w:tab/>
        <w:t>1.</w:t>
      </w:r>
      <w:r w:rsidRPr="007A4EFE">
        <w:rPr>
          <w:rFonts w:ascii="Times New Roman" w:eastAsia="Times New Roman" w:hAnsi="Times New Roman" w:cs="Times New Roman"/>
          <w:sz w:val="28"/>
          <w:szCs w:val="28"/>
          <w:lang w:eastAsia="ru-RU"/>
        </w:rPr>
        <w:t xml:space="preserve"> «Поддержка социально ориентированных некоммерческих </w:t>
      </w:r>
      <w:r w:rsidR="00C6032D">
        <w:rPr>
          <w:rFonts w:ascii="Times New Roman" w:eastAsia="Times New Roman" w:hAnsi="Times New Roman" w:cs="Times New Roman"/>
          <w:sz w:val="28"/>
          <w:szCs w:val="28"/>
          <w:lang w:eastAsia="ru-RU"/>
        </w:rPr>
        <w:t>организаций Первомайского муниципального округа</w:t>
      </w:r>
      <w:r w:rsidRPr="007A4EFE">
        <w:rPr>
          <w:rFonts w:ascii="Times New Roman" w:eastAsia="Times New Roman" w:hAnsi="Times New Roman" w:cs="Times New Roman"/>
          <w:sz w:val="28"/>
          <w:szCs w:val="28"/>
          <w:lang w:eastAsia="ru-RU"/>
        </w:rPr>
        <w:t>»;</w:t>
      </w:r>
    </w:p>
    <w:p w:rsidR="007A4EFE" w:rsidRPr="007A4EFE" w:rsidRDefault="007A4EFE" w:rsidP="007A4EF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A4EFE">
        <w:rPr>
          <w:rFonts w:ascii="Times New Roman" w:eastAsia="Times New Roman" w:hAnsi="Times New Roman" w:cs="Times New Roman"/>
          <w:bCs/>
          <w:spacing w:val="-3"/>
          <w:sz w:val="28"/>
          <w:szCs w:val="28"/>
          <w:lang w:eastAsia="ru-RU"/>
        </w:rPr>
        <w:t xml:space="preserve">- </w:t>
      </w:r>
      <w:r w:rsidRPr="007A4EFE">
        <w:rPr>
          <w:rFonts w:ascii="Times New Roman" w:eastAsia="Times New Roman" w:hAnsi="Times New Roman" w:cs="Times New Roman"/>
          <w:b/>
          <w:bCs/>
          <w:spacing w:val="-3"/>
          <w:sz w:val="28"/>
          <w:szCs w:val="28"/>
          <w:lang w:eastAsia="ru-RU"/>
        </w:rPr>
        <w:t>подпрограмма</w:t>
      </w:r>
      <w:r w:rsidRPr="007A4EFE">
        <w:rPr>
          <w:rFonts w:ascii="Times New Roman" w:eastAsia="Times New Roman" w:hAnsi="Times New Roman" w:cs="Times New Roman"/>
          <w:b/>
          <w:bCs/>
          <w:sz w:val="28"/>
          <w:szCs w:val="28"/>
          <w:lang w:eastAsia="ru-RU"/>
        </w:rPr>
        <w:tab/>
        <w:t xml:space="preserve">2. </w:t>
      </w:r>
      <w:r w:rsidRPr="007A4EFE">
        <w:rPr>
          <w:rFonts w:ascii="Times New Roman" w:eastAsia="Times New Roman" w:hAnsi="Times New Roman" w:cs="Times New Roman"/>
          <w:sz w:val="28"/>
          <w:szCs w:val="28"/>
          <w:lang w:eastAsia="ru-RU"/>
        </w:rPr>
        <w:t xml:space="preserve">«Оказание социальной адресной материальной помощи малообеспеченным семьям, малообеспеченным одиноко проживающим гражданам и гражданам Первомайского </w:t>
      </w:r>
      <w:r w:rsidR="00C6032D">
        <w:rPr>
          <w:rFonts w:ascii="Times New Roman" w:eastAsia="Times New Roman" w:hAnsi="Times New Roman" w:cs="Times New Roman"/>
          <w:sz w:val="28"/>
          <w:szCs w:val="28"/>
          <w:lang w:eastAsia="ru-RU"/>
        </w:rPr>
        <w:t>муниципального округа</w:t>
      </w:r>
      <w:r w:rsidRPr="007A4EFE">
        <w:rPr>
          <w:rFonts w:ascii="Times New Roman" w:eastAsia="Times New Roman" w:hAnsi="Times New Roman" w:cs="Times New Roman"/>
          <w:sz w:val="28"/>
          <w:szCs w:val="28"/>
          <w:lang w:eastAsia="ru-RU"/>
        </w:rPr>
        <w:t>,  попавшим в трудную жизненную ситуацию»;</w:t>
      </w:r>
    </w:p>
    <w:p w:rsidR="007A4EFE" w:rsidRPr="007A4EFE" w:rsidRDefault="007A4EFE" w:rsidP="007A4EFE">
      <w:pPr>
        <w:spacing w:after="0" w:line="240" w:lineRule="auto"/>
        <w:ind w:firstLine="709"/>
        <w:jc w:val="both"/>
        <w:rPr>
          <w:rFonts w:ascii="Times New Roman" w:eastAsia="Times New Roman" w:hAnsi="Times New Roman" w:cs="Times New Roman"/>
          <w:bCs/>
          <w:sz w:val="28"/>
          <w:szCs w:val="28"/>
          <w:lang w:eastAsia="ru-RU"/>
        </w:rPr>
      </w:pPr>
      <w:r w:rsidRPr="007A4EFE">
        <w:rPr>
          <w:rFonts w:ascii="Times New Roman" w:eastAsia="Times New Roman" w:hAnsi="Times New Roman" w:cs="Times New Roman"/>
          <w:sz w:val="28"/>
          <w:szCs w:val="28"/>
          <w:lang w:eastAsia="ru-RU"/>
        </w:rPr>
        <w:t xml:space="preserve">- </w:t>
      </w:r>
      <w:r w:rsidRPr="007A4EFE">
        <w:rPr>
          <w:rFonts w:ascii="Times New Roman" w:eastAsia="Times New Roman" w:hAnsi="Times New Roman" w:cs="Times New Roman"/>
          <w:b/>
          <w:sz w:val="28"/>
          <w:szCs w:val="28"/>
          <w:lang w:eastAsia="ru-RU"/>
        </w:rPr>
        <w:t>подпрограмма  3.</w:t>
      </w:r>
      <w:r w:rsidRPr="007A4EFE">
        <w:rPr>
          <w:rFonts w:ascii="Times New Roman" w:eastAsia="Times New Roman" w:hAnsi="Times New Roman" w:cs="Times New Roman"/>
          <w:bCs/>
          <w:sz w:val="28"/>
          <w:szCs w:val="28"/>
          <w:lang w:eastAsia="ru-RU"/>
        </w:rPr>
        <w:t xml:space="preserve">  «Совершенствование социального обслуживания </w:t>
      </w:r>
    </w:p>
    <w:p w:rsidR="007A4EFE" w:rsidRPr="007A4EFE" w:rsidRDefault="007A4EFE" w:rsidP="007A4EFE">
      <w:pPr>
        <w:spacing w:after="0" w:line="240" w:lineRule="auto"/>
        <w:jc w:val="both"/>
        <w:rPr>
          <w:rFonts w:ascii="Times New Roman" w:eastAsia="Times New Roman" w:hAnsi="Times New Roman" w:cs="Times New Roman"/>
          <w:sz w:val="24"/>
          <w:szCs w:val="24"/>
          <w:lang w:eastAsia="ru-RU"/>
        </w:rPr>
      </w:pPr>
      <w:r w:rsidRPr="007A4EFE">
        <w:rPr>
          <w:rFonts w:ascii="Times New Roman" w:eastAsia="Times New Roman" w:hAnsi="Times New Roman" w:cs="Times New Roman"/>
          <w:bCs/>
          <w:sz w:val="28"/>
          <w:szCs w:val="28"/>
          <w:lang w:eastAsia="ru-RU"/>
        </w:rPr>
        <w:t>сем</w:t>
      </w:r>
      <w:r w:rsidR="00C6032D">
        <w:rPr>
          <w:rFonts w:ascii="Times New Roman" w:eastAsia="Times New Roman" w:hAnsi="Times New Roman" w:cs="Times New Roman"/>
          <w:bCs/>
          <w:sz w:val="28"/>
          <w:szCs w:val="28"/>
          <w:lang w:eastAsia="ru-RU"/>
        </w:rPr>
        <w:t>ей с детьми Первомайского муниципального округа</w:t>
      </w:r>
      <w:r w:rsidRPr="007A4EFE">
        <w:rPr>
          <w:rFonts w:ascii="Times New Roman" w:eastAsia="Times New Roman" w:hAnsi="Times New Roman" w:cs="Times New Roman"/>
          <w:sz w:val="28"/>
          <w:szCs w:val="28"/>
          <w:lang w:eastAsia="ru-RU"/>
        </w:rPr>
        <w:t>».</w:t>
      </w:r>
    </w:p>
    <w:p w:rsidR="007A4EFE" w:rsidRPr="007A4EFE" w:rsidRDefault="007A4EFE" w:rsidP="007A4EFE">
      <w:pPr>
        <w:shd w:val="clear" w:color="auto" w:fill="FFFFFF"/>
        <w:tabs>
          <w:tab w:val="left" w:pos="2285"/>
        </w:tabs>
        <w:spacing w:after="0" w:line="317" w:lineRule="exact"/>
        <w:ind w:firstLine="709"/>
        <w:jc w:val="both"/>
        <w:rPr>
          <w:rFonts w:ascii="Times New Roman" w:eastAsia="Times New Roman" w:hAnsi="Times New Roman" w:cs="Times New Roman"/>
          <w:sz w:val="24"/>
          <w:szCs w:val="24"/>
          <w:lang w:eastAsia="ru-RU"/>
        </w:rPr>
      </w:pPr>
      <w:r w:rsidRPr="007A4EFE">
        <w:rPr>
          <w:rFonts w:ascii="Times New Roman" w:eastAsia="Times New Roman" w:hAnsi="Times New Roman" w:cs="Times New Roman"/>
          <w:spacing w:val="-11"/>
          <w:sz w:val="28"/>
          <w:szCs w:val="28"/>
          <w:lang w:eastAsia="ru-RU"/>
        </w:rPr>
        <w:lastRenderedPageBreak/>
        <w:t xml:space="preserve">Каждая     из     подпрограмм     имеет     собственную     систему </w:t>
      </w:r>
      <w:r w:rsidRPr="007A4EFE">
        <w:rPr>
          <w:rFonts w:ascii="Times New Roman" w:eastAsia="Times New Roman" w:hAnsi="Times New Roman" w:cs="Times New Roman"/>
          <w:sz w:val="28"/>
          <w:szCs w:val="28"/>
          <w:lang w:eastAsia="ru-RU"/>
        </w:rPr>
        <w:t xml:space="preserve">целевых ориентиров, согласующихся с целями и задачами муниципальной </w:t>
      </w:r>
      <w:r w:rsidRPr="007A4EFE">
        <w:rPr>
          <w:rFonts w:ascii="Times New Roman" w:eastAsia="Times New Roman" w:hAnsi="Times New Roman" w:cs="Times New Roman"/>
          <w:spacing w:val="-1"/>
          <w:sz w:val="28"/>
          <w:szCs w:val="28"/>
          <w:lang w:eastAsia="ru-RU"/>
        </w:rPr>
        <w:t>программы и подкрепленных конкретными комплексами мероприятий.</w:t>
      </w:r>
    </w:p>
    <w:p w:rsidR="00C6032D" w:rsidRPr="004712D8" w:rsidRDefault="00834458" w:rsidP="00137B4A">
      <w:pPr>
        <w:shd w:val="clear" w:color="auto" w:fill="FFFFFF"/>
        <w:tabs>
          <w:tab w:val="left" w:pos="709"/>
        </w:tabs>
        <w:spacing w:after="0" w:line="317" w:lineRule="exact"/>
        <w:ind w:right="576" w:firstLine="709"/>
        <w:jc w:val="both"/>
        <w:rPr>
          <w:rFonts w:ascii="Times New Roman" w:eastAsia="Times New Roman" w:hAnsi="Times New Roman" w:cs="Times New Roman"/>
          <w:spacing w:val="-1"/>
          <w:sz w:val="28"/>
          <w:szCs w:val="28"/>
          <w:lang w:eastAsia="ru-RU"/>
        </w:rPr>
      </w:pPr>
      <w:proofErr w:type="gramStart"/>
      <w:r w:rsidRPr="004712D8">
        <w:rPr>
          <w:rFonts w:ascii="Times New Roman" w:eastAsia="Times New Roman" w:hAnsi="Times New Roman" w:cs="Times New Roman"/>
          <w:sz w:val="28"/>
          <w:szCs w:val="28"/>
          <w:lang w:eastAsia="ru-RU"/>
        </w:rPr>
        <w:t>Перечень  мероприятий, включенный в состав программы с расшифровкой по годам реализации представлены</w:t>
      </w:r>
      <w:proofErr w:type="gramEnd"/>
      <w:r w:rsidR="004712D8" w:rsidRPr="004712D8">
        <w:rPr>
          <w:rFonts w:ascii="Times New Roman" w:eastAsia="Times New Roman" w:hAnsi="Times New Roman" w:cs="Times New Roman"/>
          <w:spacing w:val="-2"/>
          <w:sz w:val="28"/>
          <w:szCs w:val="28"/>
          <w:lang w:eastAsia="ru-RU"/>
        </w:rPr>
        <w:t xml:space="preserve"> в приложении № 2</w:t>
      </w:r>
      <w:r w:rsidR="007A4EFE" w:rsidRPr="004712D8">
        <w:rPr>
          <w:rFonts w:ascii="Times New Roman" w:eastAsia="Times New Roman" w:hAnsi="Times New Roman" w:cs="Times New Roman"/>
          <w:spacing w:val="-2"/>
          <w:sz w:val="28"/>
          <w:szCs w:val="28"/>
          <w:lang w:eastAsia="ru-RU"/>
        </w:rPr>
        <w:t xml:space="preserve"> к муниципальной программе</w:t>
      </w:r>
      <w:r w:rsidRPr="004712D8">
        <w:rPr>
          <w:rFonts w:ascii="Times New Roman" w:eastAsia="Times New Roman" w:hAnsi="Times New Roman" w:cs="Times New Roman"/>
          <w:spacing w:val="-2"/>
          <w:sz w:val="28"/>
          <w:szCs w:val="28"/>
          <w:lang w:eastAsia="ru-RU"/>
        </w:rPr>
        <w:t xml:space="preserve"> Первомайского муниципального округа «Социальная поддержка граждан»</w:t>
      </w:r>
      <w:r w:rsidR="007A4EFE" w:rsidRPr="004712D8">
        <w:rPr>
          <w:rFonts w:ascii="Times New Roman" w:eastAsia="Times New Roman" w:hAnsi="Times New Roman" w:cs="Times New Roman"/>
          <w:spacing w:val="-2"/>
          <w:sz w:val="28"/>
          <w:szCs w:val="28"/>
          <w:lang w:eastAsia="ru-RU"/>
        </w:rPr>
        <w:t>.</w:t>
      </w:r>
      <w:r w:rsidR="007A4EFE" w:rsidRPr="004712D8">
        <w:rPr>
          <w:rFonts w:ascii="Times New Roman" w:eastAsia="Times New Roman" w:hAnsi="Times New Roman" w:cs="Times New Roman"/>
          <w:spacing w:val="-1"/>
          <w:sz w:val="28"/>
          <w:szCs w:val="28"/>
          <w:lang w:eastAsia="ru-RU"/>
        </w:rPr>
        <w:t xml:space="preserve"> </w:t>
      </w:r>
    </w:p>
    <w:p w:rsidR="007A4EFE" w:rsidRPr="007A4EFE" w:rsidRDefault="007A4EFE" w:rsidP="007A4EFE">
      <w:pPr>
        <w:shd w:val="clear" w:color="auto" w:fill="FFFFFF"/>
        <w:spacing w:before="269" w:after="0" w:line="322" w:lineRule="exact"/>
        <w:ind w:left="2102" w:right="576" w:hanging="1416"/>
        <w:rPr>
          <w:rFonts w:ascii="Times New Roman" w:eastAsia="Times New Roman" w:hAnsi="Times New Roman" w:cs="Times New Roman"/>
          <w:b/>
          <w:bCs/>
          <w:sz w:val="28"/>
          <w:szCs w:val="28"/>
          <w:lang w:eastAsia="ru-RU"/>
        </w:rPr>
      </w:pPr>
      <w:r w:rsidRPr="007A4EFE">
        <w:rPr>
          <w:rFonts w:ascii="Times New Roman" w:eastAsia="Times New Roman" w:hAnsi="Times New Roman" w:cs="Times New Roman"/>
          <w:b/>
          <w:bCs/>
          <w:spacing w:val="-2"/>
          <w:sz w:val="28"/>
          <w:szCs w:val="28"/>
          <w:lang w:eastAsia="ru-RU"/>
        </w:rPr>
        <w:t xml:space="preserve">5. Обоснование объёма финансовых ресурсов, необходимых для </w:t>
      </w:r>
      <w:r w:rsidRPr="007A4EFE">
        <w:rPr>
          <w:rFonts w:ascii="Times New Roman" w:eastAsia="Times New Roman" w:hAnsi="Times New Roman" w:cs="Times New Roman"/>
          <w:b/>
          <w:bCs/>
          <w:sz w:val="28"/>
          <w:szCs w:val="28"/>
          <w:lang w:eastAsia="ru-RU"/>
        </w:rPr>
        <w:t>реализации муниципальной программы</w:t>
      </w:r>
    </w:p>
    <w:p w:rsidR="007A4EFE" w:rsidRPr="007A4EFE" w:rsidRDefault="007A4EFE" w:rsidP="007A4EFE">
      <w:pPr>
        <w:shd w:val="clear" w:color="auto" w:fill="FFFFFF"/>
        <w:tabs>
          <w:tab w:val="left" w:pos="709"/>
        </w:tabs>
        <w:spacing w:before="269" w:after="0" w:line="240" w:lineRule="auto"/>
        <w:ind w:right="2"/>
        <w:jc w:val="both"/>
        <w:rPr>
          <w:rFonts w:ascii="Times New Roman" w:eastAsia="Times New Roman" w:hAnsi="Times New Roman" w:cs="Times New Roman"/>
          <w:sz w:val="24"/>
          <w:szCs w:val="24"/>
          <w:lang w:eastAsia="ru-RU"/>
        </w:rPr>
      </w:pPr>
      <w:r w:rsidRPr="007A4EFE">
        <w:rPr>
          <w:rFonts w:ascii="Times New Roman" w:eastAsia="Times New Roman" w:hAnsi="Times New Roman" w:cs="Times New Roman"/>
          <w:sz w:val="28"/>
          <w:szCs w:val="28"/>
          <w:lang w:eastAsia="ru-RU"/>
        </w:rPr>
        <w:t xml:space="preserve">          Финансовое обеспечение реализации муниципальной программы  осуществляется за счет средств б</w:t>
      </w:r>
      <w:r w:rsidR="00EF0724">
        <w:rPr>
          <w:rFonts w:ascii="Times New Roman" w:eastAsia="Times New Roman" w:hAnsi="Times New Roman" w:cs="Times New Roman"/>
          <w:sz w:val="28"/>
          <w:szCs w:val="28"/>
          <w:lang w:eastAsia="ru-RU"/>
        </w:rPr>
        <w:t>юджета области и  бюджета Первомайского муниципального округа</w:t>
      </w:r>
      <w:r w:rsidRPr="007A4EFE">
        <w:rPr>
          <w:rFonts w:ascii="Times New Roman" w:eastAsia="Times New Roman" w:hAnsi="Times New Roman" w:cs="Times New Roman"/>
          <w:sz w:val="28"/>
          <w:szCs w:val="28"/>
          <w:lang w:eastAsia="ru-RU"/>
        </w:rPr>
        <w:t>.</w:t>
      </w:r>
    </w:p>
    <w:p w:rsidR="007A4EFE" w:rsidRPr="007A4EFE" w:rsidRDefault="007A4EFE" w:rsidP="007A4EFE">
      <w:pPr>
        <w:shd w:val="clear" w:color="auto" w:fill="FFFFFF"/>
        <w:tabs>
          <w:tab w:val="left" w:pos="1954"/>
          <w:tab w:val="left" w:pos="3706"/>
          <w:tab w:val="left" w:pos="5688"/>
          <w:tab w:val="left" w:pos="7445"/>
          <w:tab w:val="left" w:pos="8909"/>
        </w:tabs>
        <w:spacing w:after="0" w:line="322" w:lineRule="exact"/>
        <w:ind w:left="624"/>
        <w:jc w:val="both"/>
        <w:rPr>
          <w:rFonts w:ascii="Times New Roman" w:eastAsia="Times New Roman" w:hAnsi="Times New Roman" w:cs="Times New Roman"/>
          <w:sz w:val="24"/>
          <w:szCs w:val="24"/>
          <w:lang w:eastAsia="ru-RU"/>
        </w:rPr>
      </w:pPr>
      <w:r w:rsidRPr="007A4EFE">
        <w:rPr>
          <w:rFonts w:ascii="Times New Roman" w:eastAsia="Times New Roman" w:hAnsi="Times New Roman" w:cs="Times New Roman"/>
          <w:spacing w:val="-3"/>
          <w:sz w:val="28"/>
          <w:szCs w:val="28"/>
          <w:lang w:eastAsia="ru-RU"/>
        </w:rPr>
        <w:t xml:space="preserve"> Объемы</w:t>
      </w:r>
      <w:r w:rsidRPr="007A4EFE">
        <w:rPr>
          <w:rFonts w:ascii="Times New Roman" w:eastAsia="Times New Roman" w:hAnsi="Times New Roman" w:cs="Times New Roman"/>
          <w:sz w:val="28"/>
          <w:szCs w:val="28"/>
          <w:lang w:eastAsia="ru-RU"/>
        </w:rPr>
        <w:tab/>
      </w:r>
      <w:r w:rsidRPr="007A4EFE">
        <w:rPr>
          <w:rFonts w:ascii="Times New Roman" w:eastAsia="Times New Roman" w:hAnsi="Times New Roman" w:cs="Times New Roman"/>
          <w:spacing w:val="-4"/>
          <w:sz w:val="28"/>
          <w:szCs w:val="28"/>
          <w:lang w:eastAsia="ru-RU"/>
        </w:rPr>
        <w:t>бюджетных</w:t>
      </w:r>
      <w:r w:rsidRPr="007A4EFE">
        <w:rPr>
          <w:rFonts w:ascii="Times New Roman" w:eastAsia="Times New Roman" w:hAnsi="Times New Roman" w:cs="Times New Roman"/>
          <w:sz w:val="28"/>
          <w:szCs w:val="28"/>
          <w:lang w:eastAsia="ru-RU"/>
        </w:rPr>
        <w:tab/>
      </w:r>
      <w:r w:rsidRPr="007A4EFE">
        <w:rPr>
          <w:rFonts w:ascii="Times New Roman" w:eastAsia="Times New Roman" w:hAnsi="Times New Roman" w:cs="Times New Roman"/>
          <w:spacing w:val="-3"/>
          <w:sz w:val="28"/>
          <w:szCs w:val="28"/>
          <w:lang w:eastAsia="ru-RU"/>
        </w:rPr>
        <w:t>ассигнований</w:t>
      </w:r>
      <w:r w:rsidRPr="007A4EFE">
        <w:rPr>
          <w:rFonts w:ascii="Times New Roman" w:eastAsia="Times New Roman" w:hAnsi="Times New Roman" w:cs="Times New Roman"/>
          <w:sz w:val="28"/>
          <w:szCs w:val="28"/>
          <w:lang w:eastAsia="ru-RU"/>
        </w:rPr>
        <w:tab/>
      </w:r>
      <w:r w:rsidRPr="007A4EFE">
        <w:rPr>
          <w:rFonts w:ascii="Times New Roman" w:eastAsia="Times New Roman" w:hAnsi="Times New Roman" w:cs="Times New Roman"/>
          <w:spacing w:val="-3"/>
          <w:sz w:val="28"/>
          <w:szCs w:val="28"/>
          <w:lang w:eastAsia="ru-RU"/>
        </w:rPr>
        <w:t>уточняются</w:t>
      </w:r>
      <w:r w:rsidRPr="007A4EFE">
        <w:rPr>
          <w:rFonts w:ascii="Times New Roman" w:eastAsia="Times New Roman" w:hAnsi="Times New Roman" w:cs="Times New Roman"/>
          <w:sz w:val="28"/>
          <w:szCs w:val="28"/>
          <w:lang w:eastAsia="ru-RU"/>
        </w:rPr>
        <w:tab/>
      </w:r>
      <w:r w:rsidRPr="007A4EFE">
        <w:rPr>
          <w:rFonts w:ascii="Times New Roman" w:eastAsia="Times New Roman" w:hAnsi="Times New Roman" w:cs="Times New Roman"/>
          <w:spacing w:val="-5"/>
          <w:sz w:val="28"/>
          <w:szCs w:val="28"/>
          <w:lang w:eastAsia="ru-RU"/>
        </w:rPr>
        <w:t>ежегодно</w:t>
      </w:r>
      <w:r w:rsidRPr="007A4EFE">
        <w:rPr>
          <w:rFonts w:ascii="Times New Roman" w:eastAsia="Times New Roman" w:hAnsi="Times New Roman" w:cs="Times New Roman"/>
          <w:sz w:val="28"/>
          <w:szCs w:val="28"/>
          <w:lang w:eastAsia="ru-RU"/>
        </w:rPr>
        <w:tab/>
      </w:r>
      <w:proofErr w:type="gramStart"/>
      <w:r w:rsidRPr="007A4EFE">
        <w:rPr>
          <w:rFonts w:ascii="Times New Roman" w:eastAsia="Times New Roman" w:hAnsi="Times New Roman" w:cs="Times New Roman"/>
          <w:spacing w:val="-1"/>
          <w:sz w:val="28"/>
          <w:szCs w:val="28"/>
          <w:lang w:eastAsia="ru-RU"/>
        </w:rPr>
        <w:t>при</w:t>
      </w:r>
      <w:proofErr w:type="gramEnd"/>
      <w:r w:rsidRPr="007A4EFE">
        <w:rPr>
          <w:rFonts w:ascii="Times New Roman" w:eastAsia="Times New Roman" w:hAnsi="Times New Roman" w:cs="Times New Roman"/>
          <w:spacing w:val="-1"/>
          <w:sz w:val="28"/>
          <w:szCs w:val="28"/>
          <w:lang w:eastAsia="ru-RU"/>
        </w:rPr>
        <w:t xml:space="preserve"> </w:t>
      </w:r>
    </w:p>
    <w:p w:rsidR="007A4EFE" w:rsidRPr="007A4EFE" w:rsidRDefault="00EF0724" w:rsidP="007A4EFE">
      <w:pPr>
        <w:shd w:val="clear" w:color="auto" w:fill="FFFFFF"/>
        <w:spacing w:after="0" w:line="322" w:lineRule="exact"/>
        <w:ind w:right="5"/>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8"/>
          <w:szCs w:val="28"/>
          <w:lang w:eastAsia="ru-RU"/>
        </w:rPr>
        <w:t>формировании</w:t>
      </w:r>
      <w:proofErr w:type="gramEnd"/>
      <w:r>
        <w:rPr>
          <w:rFonts w:ascii="Times New Roman" w:eastAsia="Times New Roman" w:hAnsi="Times New Roman" w:cs="Times New Roman"/>
          <w:sz w:val="28"/>
          <w:szCs w:val="28"/>
          <w:lang w:eastAsia="ru-RU"/>
        </w:rPr>
        <w:t xml:space="preserve">  бюджета Первомайского муниципального округа</w:t>
      </w:r>
      <w:r w:rsidR="007A4EFE" w:rsidRPr="007A4EFE">
        <w:rPr>
          <w:rFonts w:ascii="Times New Roman" w:eastAsia="Times New Roman" w:hAnsi="Times New Roman" w:cs="Times New Roman"/>
          <w:sz w:val="28"/>
          <w:szCs w:val="28"/>
          <w:lang w:eastAsia="ru-RU"/>
        </w:rPr>
        <w:t xml:space="preserve"> на очередной финансовый год и на плановый период.</w:t>
      </w:r>
    </w:p>
    <w:p w:rsidR="007A4EFE" w:rsidRPr="007A4EFE" w:rsidRDefault="007A4EFE" w:rsidP="007A4EFE">
      <w:pPr>
        <w:shd w:val="clear" w:color="auto" w:fill="FFFFFF"/>
        <w:tabs>
          <w:tab w:val="left" w:pos="709"/>
        </w:tabs>
        <w:spacing w:after="0" w:line="322" w:lineRule="exact"/>
        <w:ind w:firstLine="624"/>
        <w:jc w:val="both"/>
        <w:rPr>
          <w:rFonts w:ascii="Times New Roman" w:eastAsia="Times New Roman" w:hAnsi="Times New Roman" w:cs="Times New Roman"/>
          <w:color w:val="FF0000"/>
          <w:sz w:val="24"/>
          <w:szCs w:val="24"/>
          <w:lang w:eastAsia="ru-RU"/>
        </w:rPr>
      </w:pPr>
      <w:r w:rsidRPr="004712D8">
        <w:rPr>
          <w:rFonts w:ascii="Times New Roman" w:eastAsia="Times New Roman" w:hAnsi="Times New Roman" w:cs="Times New Roman"/>
          <w:sz w:val="28"/>
          <w:szCs w:val="28"/>
          <w:lang w:eastAsia="ru-RU"/>
        </w:rPr>
        <w:t xml:space="preserve"> </w:t>
      </w:r>
      <w:r w:rsidR="00834458" w:rsidRPr="004712D8">
        <w:rPr>
          <w:rFonts w:ascii="Times New Roman" w:eastAsia="Times New Roman" w:hAnsi="Times New Roman" w:cs="Times New Roman"/>
          <w:sz w:val="28"/>
          <w:szCs w:val="28"/>
          <w:lang w:eastAsia="ru-RU"/>
        </w:rPr>
        <w:t>Информация по ресурсному обеспечению программы представлена в приложении №3 к муниципальной программе Первомайского муниципального округа «Социальная поддержка граждан».</w:t>
      </w:r>
    </w:p>
    <w:p w:rsidR="007A4EFE" w:rsidRPr="007A4EFE" w:rsidRDefault="007A4EFE" w:rsidP="007A4EFE">
      <w:pPr>
        <w:shd w:val="clear" w:color="auto" w:fill="FFFFFF"/>
        <w:spacing w:after="0" w:line="240" w:lineRule="auto"/>
        <w:ind w:left="1493"/>
        <w:rPr>
          <w:rFonts w:ascii="Times New Roman" w:eastAsia="Times New Roman" w:hAnsi="Times New Roman" w:cs="Times New Roman"/>
          <w:b/>
          <w:bCs/>
          <w:color w:val="FF0000"/>
          <w:sz w:val="16"/>
          <w:szCs w:val="16"/>
          <w:lang w:eastAsia="ru-RU"/>
        </w:rPr>
      </w:pPr>
    </w:p>
    <w:p w:rsidR="007A4EFE" w:rsidRPr="007A4EFE" w:rsidRDefault="007A4EFE" w:rsidP="007A4EFE">
      <w:pPr>
        <w:shd w:val="clear" w:color="auto" w:fill="FFFFFF"/>
        <w:spacing w:after="0" w:line="240" w:lineRule="auto"/>
        <w:ind w:left="1493"/>
        <w:rPr>
          <w:rFonts w:ascii="Times New Roman" w:eastAsia="Times New Roman" w:hAnsi="Times New Roman" w:cs="Times New Roman"/>
          <w:b/>
          <w:bCs/>
          <w:sz w:val="28"/>
          <w:szCs w:val="28"/>
          <w:lang w:eastAsia="ru-RU"/>
        </w:rPr>
      </w:pPr>
      <w:r w:rsidRPr="007A4EFE">
        <w:rPr>
          <w:rFonts w:ascii="Times New Roman" w:eastAsia="Times New Roman" w:hAnsi="Times New Roman" w:cs="Times New Roman"/>
          <w:b/>
          <w:bCs/>
          <w:sz w:val="28"/>
          <w:szCs w:val="28"/>
          <w:lang w:eastAsia="ru-RU"/>
        </w:rPr>
        <w:t xml:space="preserve">6. Механизмы реализации муниципальной программы    </w:t>
      </w:r>
    </w:p>
    <w:p w:rsidR="007A4EFE" w:rsidRPr="007A4EFE" w:rsidRDefault="007A4EFE" w:rsidP="007A4EFE">
      <w:pPr>
        <w:shd w:val="clear" w:color="auto" w:fill="FFFFFF"/>
        <w:spacing w:after="0" w:line="240" w:lineRule="auto"/>
        <w:ind w:left="1493"/>
        <w:rPr>
          <w:rFonts w:ascii="Times New Roman" w:eastAsia="Times New Roman" w:hAnsi="Times New Roman" w:cs="Times New Roman"/>
          <w:b/>
          <w:bCs/>
          <w:sz w:val="16"/>
          <w:szCs w:val="16"/>
          <w:lang w:eastAsia="ru-RU"/>
        </w:rPr>
      </w:pPr>
    </w:p>
    <w:p w:rsidR="007A4EFE" w:rsidRPr="007A4EFE" w:rsidRDefault="007A4EFE" w:rsidP="007A4EFE">
      <w:pPr>
        <w:shd w:val="clear" w:color="auto" w:fill="FFFFFF"/>
        <w:tabs>
          <w:tab w:val="left" w:pos="2472"/>
          <w:tab w:val="left" w:pos="4858"/>
          <w:tab w:val="left" w:pos="6696"/>
          <w:tab w:val="left" w:pos="9082"/>
        </w:tabs>
        <w:spacing w:after="0" w:line="240" w:lineRule="auto"/>
        <w:ind w:firstLine="709"/>
        <w:jc w:val="both"/>
        <w:rPr>
          <w:rFonts w:ascii="Times New Roman" w:eastAsia="Times New Roman" w:hAnsi="Times New Roman" w:cs="Times New Roman"/>
          <w:sz w:val="28"/>
          <w:szCs w:val="28"/>
          <w:lang w:eastAsia="ru-RU"/>
        </w:rPr>
      </w:pPr>
      <w:r w:rsidRPr="007A4EFE">
        <w:rPr>
          <w:rFonts w:ascii="Times New Roman" w:eastAsia="Times New Roman" w:hAnsi="Times New Roman" w:cs="Times New Roman"/>
          <w:sz w:val="28"/>
          <w:szCs w:val="28"/>
          <w:lang w:eastAsia="ru-RU"/>
        </w:rPr>
        <w:t>Реализация    муниципальной    программы    будет     осуществляться</w:t>
      </w:r>
    </w:p>
    <w:p w:rsidR="007A4EFE" w:rsidRPr="007A4EFE" w:rsidRDefault="007A4EFE" w:rsidP="007A4EFE">
      <w:pPr>
        <w:shd w:val="clear" w:color="auto" w:fill="FFFFFF"/>
        <w:tabs>
          <w:tab w:val="left" w:pos="2472"/>
          <w:tab w:val="left" w:pos="4858"/>
          <w:tab w:val="left" w:pos="6696"/>
          <w:tab w:val="left" w:pos="9082"/>
        </w:tabs>
        <w:spacing w:after="0" w:line="240" w:lineRule="auto"/>
        <w:jc w:val="both"/>
        <w:rPr>
          <w:rFonts w:ascii="Times New Roman" w:eastAsia="Times New Roman" w:hAnsi="Times New Roman" w:cs="Times New Roman"/>
          <w:sz w:val="28"/>
          <w:szCs w:val="28"/>
          <w:lang w:eastAsia="ru-RU"/>
        </w:rPr>
      </w:pPr>
      <w:r w:rsidRPr="007A4EFE">
        <w:rPr>
          <w:rFonts w:ascii="Times New Roman" w:eastAsia="Times New Roman" w:hAnsi="Times New Roman" w:cs="Times New Roman"/>
          <w:sz w:val="28"/>
          <w:szCs w:val="28"/>
          <w:lang w:eastAsia="ru-RU"/>
        </w:rPr>
        <w:t xml:space="preserve">ответственным исполнителем муниципальной программы. </w:t>
      </w:r>
    </w:p>
    <w:p w:rsidR="007A4EFE" w:rsidRPr="007A4EFE" w:rsidRDefault="007A4EFE" w:rsidP="007A4EFE">
      <w:pPr>
        <w:spacing w:after="0" w:line="240" w:lineRule="auto"/>
        <w:ind w:firstLine="720"/>
        <w:jc w:val="both"/>
        <w:rPr>
          <w:rFonts w:ascii="Times New Roman" w:eastAsia="Times New Roman" w:hAnsi="Times New Roman" w:cs="Times New Roman"/>
          <w:sz w:val="28"/>
          <w:szCs w:val="28"/>
          <w:lang w:eastAsia="ru-RU"/>
        </w:rPr>
      </w:pPr>
      <w:r w:rsidRPr="007A4EFE">
        <w:rPr>
          <w:rFonts w:ascii="Times New Roman" w:eastAsia="Times New Roman" w:hAnsi="Times New Roman" w:cs="Times New Roman"/>
          <w:sz w:val="28"/>
          <w:szCs w:val="28"/>
          <w:lang w:eastAsia="ru-RU"/>
        </w:rPr>
        <w:t>Мероприятия муниципальной программы будут осуществляться путем реализации следующего механизма:</w:t>
      </w:r>
    </w:p>
    <w:p w:rsidR="00EF0724" w:rsidRDefault="007A4EFE" w:rsidP="00EF0724">
      <w:pPr>
        <w:spacing w:after="0" w:line="240" w:lineRule="auto"/>
        <w:ind w:firstLine="720"/>
        <w:jc w:val="both"/>
        <w:rPr>
          <w:rFonts w:ascii="Times New Roman" w:eastAsia="Times New Roman" w:hAnsi="Times New Roman" w:cs="Times New Roman"/>
          <w:sz w:val="28"/>
          <w:szCs w:val="28"/>
          <w:lang w:eastAsia="ru-RU"/>
        </w:rPr>
      </w:pPr>
      <w:r w:rsidRPr="007A4EFE">
        <w:rPr>
          <w:rFonts w:ascii="Times New Roman" w:eastAsia="Times New Roman" w:hAnsi="Times New Roman" w:cs="Times New Roman"/>
          <w:sz w:val="28"/>
          <w:szCs w:val="28"/>
          <w:lang w:eastAsia="ru-RU"/>
        </w:rPr>
        <w:t xml:space="preserve">разграничение полномочий и ответственности ответственного исполнителя и соисполнителя муниципальной программы в соответствии с </w:t>
      </w:r>
      <w:hyperlink r:id="rId9" w:history="1">
        <w:r w:rsidRPr="007A4EFE">
          <w:rPr>
            <w:rFonts w:ascii="Times New Roman" w:eastAsia="Times New Roman" w:hAnsi="Times New Roman" w:cs="Times New Roman"/>
            <w:color w:val="000000"/>
            <w:sz w:val="28"/>
            <w:szCs w:val="28"/>
            <w:lang w:eastAsia="ru-RU"/>
          </w:rPr>
          <w:t>Порядком</w:t>
        </w:r>
      </w:hyperlink>
      <w:r w:rsidRPr="007A4EFE">
        <w:rPr>
          <w:rFonts w:ascii="Times New Roman" w:eastAsia="Times New Roman" w:hAnsi="Times New Roman" w:cs="Times New Roman"/>
          <w:sz w:val="28"/>
          <w:szCs w:val="28"/>
          <w:lang w:eastAsia="ru-RU"/>
        </w:rPr>
        <w:t xml:space="preserve"> разработки, утверждения и реализации муниципальных программ</w:t>
      </w:r>
      <w:r w:rsidR="00EF0724">
        <w:rPr>
          <w:rFonts w:ascii="Times New Roman" w:eastAsia="Times New Roman" w:hAnsi="Times New Roman" w:cs="Times New Roman"/>
          <w:sz w:val="28"/>
          <w:szCs w:val="28"/>
          <w:lang w:eastAsia="ru-RU"/>
        </w:rPr>
        <w:t xml:space="preserve"> </w:t>
      </w:r>
      <w:r w:rsidR="00EF0724" w:rsidRPr="007A4EFE">
        <w:rPr>
          <w:rFonts w:ascii="Times New Roman" w:eastAsia="Times New Roman" w:hAnsi="Times New Roman" w:cs="Times New Roman"/>
          <w:sz w:val="28"/>
          <w:szCs w:val="28"/>
          <w:lang w:eastAsia="ru-RU"/>
        </w:rPr>
        <w:t>с постановлением адм</w:t>
      </w:r>
      <w:r w:rsidR="00EF0724">
        <w:rPr>
          <w:rFonts w:ascii="Times New Roman" w:eastAsia="Times New Roman" w:hAnsi="Times New Roman" w:cs="Times New Roman"/>
          <w:sz w:val="28"/>
          <w:szCs w:val="28"/>
          <w:lang w:eastAsia="ru-RU"/>
        </w:rPr>
        <w:t>инистрации  Первомайского округа</w:t>
      </w:r>
      <w:r w:rsidR="00EF0724" w:rsidRPr="007A4EFE">
        <w:rPr>
          <w:rFonts w:ascii="Times New Roman" w:eastAsia="Times New Roman" w:hAnsi="Times New Roman" w:cs="Times New Roman"/>
          <w:sz w:val="28"/>
          <w:szCs w:val="28"/>
          <w:lang w:eastAsia="ru-RU"/>
        </w:rPr>
        <w:t xml:space="preserve"> Тамбовс</w:t>
      </w:r>
      <w:r w:rsidR="00EF0724">
        <w:rPr>
          <w:rFonts w:ascii="Times New Roman" w:eastAsia="Times New Roman" w:hAnsi="Times New Roman" w:cs="Times New Roman"/>
          <w:sz w:val="28"/>
          <w:szCs w:val="28"/>
          <w:lang w:eastAsia="ru-RU"/>
        </w:rPr>
        <w:t>кой области от 09.01.2024 №10</w:t>
      </w:r>
      <w:r w:rsidR="00EF0724" w:rsidRPr="007A4EFE">
        <w:rPr>
          <w:rFonts w:ascii="Times New Roman" w:eastAsia="Times New Roman" w:hAnsi="Times New Roman" w:cs="Times New Roman"/>
          <w:sz w:val="28"/>
          <w:szCs w:val="28"/>
          <w:lang w:eastAsia="ru-RU"/>
        </w:rPr>
        <w:t xml:space="preserve"> «Об утверждении Порядка разработки, утверждения и реализации муниципальн</w:t>
      </w:r>
      <w:r w:rsidR="00EF0724">
        <w:rPr>
          <w:rFonts w:ascii="Times New Roman" w:eastAsia="Times New Roman" w:hAnsi="Times New Roman" w:cs="Times New Roman"/>
          <w:sz w:val="28"/>
          <w:szCs w:val="28"/>
          <w:lang w:eastAsia="ru-RU"/>
        </w:rPr>
        <w:t>ых программ Первомайского муниципального округа»</w:t>
      </w:r>
      <w:r w:rsidR="00EF0724" w:rsidRPr="007A4EFE">
        <w:rPr>
          <w:rFonts w:ascii="Times New Roman" w:eastAsia="Times New Roman" w:hAnsi="Times New Roman" w:cs="Times New Roman"/>
          <w:sz w:val="28"/>
          <w:szCs w:val="28"/>
          <w:lang w:eastAsia="ru-RU"/>
        </w:rPr>
        <w:t>.</w:t>
      </w:r>
      <w:r w:rsidRPr="007A4EFE">
        <w:rPr>
          <w:rFonts w:ascii="Times New Roman" w:eastAsia="Times New Roman" w:hAnsi="Times New Roman" w:cs="Times New Roman"/>
          <w:sz w:val="28"/>
          <w:szCs w:val="28"/>
          <w:lang w:eastAsia="ru-RU"/>
        </w:rPr>
        <w:t xml:space="preserve"> </w:t>
      </w:r>
    </w:p>
    <w:p w:rsidR="007A4EFE" w:rsidRPr="007A4EFE" w:rsidRDefault="007A4EFE" w:rsidP="007A4EFE">
      <w:pPr>
        <w:spacing w:after="0" w:line="240" w:lineRule="auto"/>
        <w:ind w:firstLine="720"/>
        <w:jc w:val="both"/>
        <w:rPr>
          <w:rFonts w:ascii="Times New Roman" w:eastAsia="Times New Roman" w:hAnsi="Times New Roman" w:cs="Times New Roman"/>
          <w:sz w:val="28"/>
          <w:szCs w:val="28"/>
          <w:lang w:eastAsia="ru-RU"/>
        </w:rPr>
      </w:pPr>
      <w:r w:rsidRPr="007A4EFE">
        <w:rPr>
          <w:rFonts w:ascii="Times New Roman" w:eastAsia="Times New Roman" w:hAnsi="Times New Roman" w:cs="Times New Roman"/>
          <w:sz w:val="28"/>
          <w:szCs w:val="28"/>
          <w:lang w:eastAsia="ru-RU"/>
        </w:rPr>
        <w:t>Внесение изменений в муниципальную программу осуществляется по инициативе ответственного исполнителя либо во исполнение поручений ад</w:t>
      </w:r>
      <w:r w:rsidR="00EF0724">
        <w:rPr>
          <w:rFonts w:ascii="Times New Roman" w:eastAsia="Times New Roman" w:hAnsi="Times New Roman" w:cs="Times New Roman"/>
          <w:sz w:val="28"/>
          <w:szCs w:val="28"/>
          <w:lang w:eastAsia="ru-RU"/>
        </w:rPr>
        <w:t>министрации Первомайского муниципального округа</w:t>
      </w:r>
      <w:r w:rsidRPr="007A4EFE">
        <w:rPr>
          <w:rFonts w:ascii="Times New Roman" w:eastAsia="Times New Roman" w:hAnsi="Times New Roman" w:cs="Times New Roman"/>
          <w:sz w:val="28"/>
          <w:szCs w:val="28"/>
          <w:lang w:eastAsia="ru-RU"/>
        </w:rPr>
        <w:t xml:space="preserve">, в том числе с учетом </w:t>
      </w:r>
      <w:proofErr w:type="gramStart"/>
      <w:r w:rsidRPr="007A4EFE">
        <w:rPr>
          <w:rFonts w:ascii="Times New Roman" w:eastAsia="Times New Roman" w:hAnsi="Times New Roman" w:cs="Times New Roman"/>
          <w:sz w:val="28"/>
          <w:szCs w:val="28"/>
          <w:lang w:eastAsia="ru-RU"/>
        </w:rPr>
        <w:t>результатов оценки эффективности реализации муниципальной программы</w:t>
      </w:r>
      <w:proofErr w:type="gramEnd"/>
      <w:r w:rsidRPr="007A4EFE">
        <w:rPr>
          <w:rFonts w:ascii="Times New Roman" w:eastAsia="Times New Roman" w:hAnsi="Times New Roman" w:cs="Times New Roman"/>
          <w:sz w:val="28"/>
          <w:szCs w:val="28"/>
          <w:lang w:eastAsia="ru-RU"/>
        </w:rPr>
        <w:t>.</w:t>
      </w:r>
    </w:p>
    <w:p w:rsidR="007A4EFE" w:rsidRPr="007A4EFE" w:rsidRDefault="007A4EFE" w:rsidP="007A4EFE">
      <w:pPr>
        <w:spacing w:after="0" w:line="240" w:lineRule="auto"/>
        <w:ind w:firstLine="720"/>
        <w:jc w:val="both"/>
        <w:rPr>
          <w:rFonts w:ascii="Times New Roman" w:eastAsia="Times New Roman" w:hAnsi="Times New Roman" w:cs="Times New Roman"/>
          <w:sz w:val="28"/>
          <w:szCs w:val="28"/>
          <w:lang w:eastAsia="ru-RU"/>
        </w:rPr>
        <w:sectPr w:rsidR="007A4EFE" w:rsidRPr="007A4EFE" w:rsidSect="00B52D13">
          <w:footnotePr>
            <w:numStart w:val="2"/>
          </w:footnotePr>
          <w:pgSz w:w="11909" w:h="16834"/>
          <w:pgMar w:top="1134" w:right="567" w:bottom="1134" w:left="1701" w:header="720" w:footer="720" w:gutter="0"/>
          <w:cols w:space="720"/>
          <w:titlePg/>
          <w:docGrid w:linePitch="326"/>
        </w:sectPr>
      </w:pPr>
      <w:r w:rsidRPr="007A4EFE">
        <w:rPr>
          <w:rFonts w:ascii="Times New Roman" w:eastAsia="Times New Roman" w:hAnsi="Times New Roman" w:cs="Times New Roman"/>
          <w:sz w:val="28"/>
          <w:szCs w:val="28"/>
          <w:lang w:eastAsia="ru-RU"/>
        </w:rPr>
        <w:t>Ответственный исполнитель муниципальной программы размещает на официальном сайте в информационно-коммуникационной сети "Интернет" информацию о муниципальной программе, ходе её реализации, достижении значений показателей (индикаторов) муниципальной программы, степени выполнения меро</w:t>
      </w:r>
      <w:r w:rsidR="004712D8">
        <w:rPr>
          <w:rFonts w:ascii="Times New Roman" w:eastAsia="Times New Roman" w:hAnsi="Times New Roman" w:cs="Times New Roman"/>
          <w:sz w:val="28"/>
          <w:szCs w:val="28"/>
          <w:lang w:eastAsia="ru-RU"/>
        </w:rPr>
        <w:t>приятий муниципальной программы.</w:t>
      </w:r>
    </w:p>
    <w:tbl>
      <w:tblPr>
        <w:tblStyle w:val="af8"/>
        <w:tblpPr w:leftFromText="180" w:rightFromText="180" w:vertAnchor="text" w:horzAnchor="margin" w:tblpY="406"/>
        <w:tblW w:w="15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1"/>
        <w:gridCol w:w="5103"/>
      </w:tblGrid>
      <w:tr w:rsidR="00BE2033" w:rsidRPr="00BE2033" w:rsidTr="00C02EF9">
        <w:tc>
          <w:tcPr>
            <w:tcW w:w="10031" w:type="dxa"/>
          </w:tcPr>
          <w:p w:rsidR="00BE2033" w:rsidRPr="00BE2033" w:rsidRDefault="00BE2033" w:rsidP="00BE2033">
            <w:pPr>
              <w:rPr>
                <w:rFonts w:ascii="Times New Roman" w:eastAsia="Times New Roman" w:hAnsi="Times New Roman"/>
                <w:sz w:val="28"/>
                <w:szCs w:val="28"/>
                <w:lang w:eastAsia="ru-RU"/>
              </w:rPr>
            </w:pPr>
          </w:p>
        </w:tc>
        <w:tc>
          <w:tcPr>
            <w:tcW w:w="5103" w:type="dxa"/>
            <w:hideMark/>
          </w:tcPr>
          <w:p w:rsidR="00BE2033" w:rsidRPr="00BE2033" w:rsidRDefault="00BE2033" w:rsidP="00BE2033">
            <w:pPr>
              <w:spacing w:before="120"/>
              <w:jc w:val="center"/>
              <w:rPr>
                <w:rFonts w:ascii="Times New Roman" w:eastAsia="Times New Roman" w:hAnsi="Times New Roman"/>
                <w:sz w:val="28"/>
                <w:szCs w:val="28"/>
                <w:lang w:eastAsia="ru-RU"/>
              </w:rPr>
            </w:pPr>
            <w:r w:rsidRPr="00BE2033">
              <w:rPr>
                <w:rFonts w:ascii="Times New Roman" w:eastAsia="Times New Roman" w:hAnsi="Times New Roman"/>
                <w:sz w:val="28"/>
                <w:szCs w:val="28"/>
                <w:lang w:eastAsia="ru-RU"/>
              </w:rPr>
              <w:t>ПРИЛОЖЕНИЕ №1</w:t>
            </w:r>
          </w:p>
          <w:p w:rsidR="00BE2033" w:rsidRPr="00BE2033" w:rsidRDefault="00BE2033" w:rsidP="00BE2033">
            <w:pPr>
              <w:spacing w:line="240" w:lineRule="atLeast"/>
              <w:jc w:val="center"/>
              <w:rPr>
                <w:rFonts w:ascii="Times New Roman" w:eastAsia="Times New Roman" w:hAnsi="Times New Roman"/>
                <w:sz w:val="28"/>
                <w:szCs w:val="28"/>
                <w:lang w:eastAsia="ru-RU"/>
              </w:rPr>
            </w:pPr>
            <w:r w:rsidRPr="00BE2033">
              <w:rPr>
                <w:rFonts w:ascii="Times New Roman" w:eastAsia="Times New Roman" w:hAnsi="Times New Roman"/>
                <w:sz w:val="28"/>
                <w:szCs w:val="28"/>
                <w:lang w:eastAsia="ru-RU"/>
              </w:rPr>
              <w:t>к постановлению администрации округа</w:t>
            </w:r>
          </w:p>
          <w:p w:rsidR="00BE2033" w:rsidRPr="00BE2033" w:rsidRDefault="00C02EF9" w:rsidP="00BE2033">
            <w:pPr>
              <w:spacing w:line="24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от   </w:t>
            </w:r>
            <w:r w:rsidR="001E20A0">
              <w:rPr>
                <w:rFonts w:ascii="Times New Roman" w:eastAsia="Times New Roman" w:hAnsi="Times New Roman"/>
                <w:sz w:val="28"/>
                <w:szCs w:val="28"/>
                <w:lang w:eastAsia="ru-RU"/>
              </w:rPr>
              <w:t>19.01</w:t>
            </w:r>
            <w:r>
              <w:rPr>
                <w:rFonts w:ascii="Times New Roman" w:eastAsia="Times New Roman" w:hAnsi="Times New Roman"/>
                <w:sz w:val="28"/>
                <w:szCs w:val="28"/>
                <w:lang w:eastAsia="ru-RU"/>
              </w:rPr>
              <w:t>.2024 №108</w:t>
            </w:r>
          </w:p>
          <w:p w:rsidR="00BE2033" w:rsidRDefault="001E20A0" w:rsidP="00BE2033">
            <w:pPr>
              <w:spacing w:line="240" w:lineRule="atLeast"/>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xml:space="preserve">(с изменениями от 06.06.2024 №999, </w:t>
            </w:r>
            <w:proofErr w:type="gramEnd"/>
          </w:p>
          <w:p w:rsidR="001E20A0" w:rsidRPr="00BE2033" w:rsidRDefault="001E20A0" w:rsidP="00BE2033">
            <w:pPr>
              <w:spacing w:line="240" w:lineRule="atLeast"/>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24.10.2024 №1921, 19.02.2025</w:t>
            </w:r>
            <w:r w:rsidR="00C02EF9">
              <w:rPr>
                <w:rFonts w:ascii="Times New Roman" w:eastAsia="Times New Roman" w:hAnsi="Times New Roman"/>
                <w:sz w:val="28"/>
                <w:szCs w:val="28"/>
                <w:lang w:eastAsia="ru-RU"/>
              </w:rPr>
              <w:t xml:space="preserve"> №310)</w:t>
            </w:r>
            <w:proofErr w:type="gramEnd"/>
          </w:p>
        </w:tc>
      </w:tr>
      <w:tr w:rsidR="00BE2033" w:rsidRPr="00BE2033" w:rsidTr="00C02EF9">
        <w:tc>
          <w:tcPr>
            <w:tcW w:w="10031" w:type="dxa"/>
          </w:tcPr>
          <w:p w:rsidR="00BE2033" w:rsidRPr="00BE2033" w:rsidRDefault="00BE2033" w:rsidP="00BE2033">
            <w:pPr>
              <w:rPr>
                <w:rFonts w:ascii="Times New Roman" w:eastAsia="Times New Roman" w:hAnsi="Times New Roman"/>
                <w:sz w:val="28"/>
                <w:szCs w:val="28"/>
                <w:lang w:eastAsia="ru-RU"/>
              </w:rPr>
            </w:pPr>
          </w:p>
        </w:tc>
        <w:tc>
          <w:tcPr>
            <w:tcW w:w="5103" w:type="dxa"/>
          </w:tcPr>
          <w:p w:rsidR="00BE2033" w:rsidRPr="00BE2033" w:rsidRDefault="00BE2033" w:rsidP="00BE2033">
            <w:pPr>
              <w:spacing w:before="120" w:line="274" w:lineRule="exact"/>
              <w:jc w:val="center"/>
              <w:rPr>
                <w:rFonts w:ascii="Times New Roman" w:eastAsia="Times New Roman" w:hAnsi="Times New Roman"/>
                <w:spacing w:val="-1"/>
                <w:sz w:val="28"/>
                <w:szCs w:val="28"/>
                <w:lang w:eastAsia="ru-RU"/>
              </w:rPr>
            </w:pPr>
            <w:r w:rsidRPr="00BE2033">
              <w:rPr>
                <w:rFonts w:ascii="Times New Roman" w:eastAsia="Times New Roman" w:hAnsi="Times New Roman"/>
                <w:sz w:val="28"/>
                <w:szCs w:val="28"/>
                <w:lang w:eastAsia="ru-RU"/>
              </w:rPr>
              <w:t xml:space="preserve"> </w:t>
            </w:r>
          </w:p>
        </w:tc>
      </w:tr>
    </w:tbl>
    <w:p w:rsidR="00BE2033" w:rsidRPr="00BE2033" w:rsidRDefault="00BE2033" w:rsidP="00BE2033">
      <w:pPr>
        <w:spacing w:after="0" w:line="240" w:lineRule="auto"/>
        <w:rPr>
          <w:rFonts w:ascii="Times New Roman" w:eastAsia="Times New Roman" w:hAnsi="Times New Roman" w:cs="Times New Roman"/>
          <w:sz w:val="28"/>
          <w:szCs w:val="28"/>
          <w:lang w:eastAsia="ru-RU"/>
        </w:rPr>
      </w:pPr>
      <w:r w:rsidRPr="00BE2033">
        <w:rPr>
          <w:rFonts w:ascii="Times New Roman" w:eastAsia="Times New Roman" w:hAnsi="Times New Roman" w:cs="Times New Roman"/>
          <w:sz w:val="28"/>
          <w:szCs w:val="28"/>
          <w:lang w:eastAsia="ru-RU"/>
        </w:rPr>
        <w:t xml:space="preserve">                   </w:t>
      </w:r>
    </w:p>
    <w:p w:rsidR="00BE2033" w:rsidRPr="00BE2033" w:rsidRDefault="00BE2033" w:rsidP="00BE2033">
      <w:pPr>
        <w:spacing w:after="0" w:line="240" w:lineRule="auto"/>
        <w:rPr>
          <w:rFonts w:ascii="Times New Roman" w:eastAsia="Times New Roman" w:hAnsi="Times New Roman" w:cs="Times New Roman"/>
          <w:sz w:val="28"/>
          <w:szCs w:val="28"/>
          <w:lang w:eastAsia="ru-RU"/>
        </w:rPr>
      </w:pPr>
      <w:r w:rsidRPr="00BE2033">
        <w:rPr>
          <w:rFonts w:ascii="Times New Roman" w:eastAsia="Times New Roman" w:hAnsi="Times New Roman" w:cs="Times New Roman"/>
          <w:sz w:val="28"/>
          <w:szCs w:val="28"/>
          <w:lang w:eastAsia="ru-RU"/>
        </w:rPr>
        <w:t xml:space="preserve">  </w:t>
      </w:r>
    </w:p>
    <w:p w:rsidR="00BE2033" w:rsidRPr="00BE2033" w:rsidRDefault="00BE2033" w:rsidP="00BE2033">
      <w:pPr>
        <w:spacing w:after="0"/>
        <w:jc w:val="center"/>
        <w:rPr>
          <w:rFonts w:ascii="Calibri" w:eastAsia="Calibri" w:hAnsi="Calibri" w:cs="Times New Roman"/>
        </w:rPr>
      </w:pPr>
      <w:r w:rsidRPr="00BE2033">
        <w:rPr>
          <w:rFonts w:ascii="Times New Roman" w:eastAsia="Calibri" w:hAnsi="Times New Roman" w:cs="Times New Roman"/>
          <w:sz w:val="28"/>
          <w:szCs w:val="28"/>
        </w:rPr>
        <w:t>ПЕРЕЧЕНЬ</w:t>
      </w:r>
    </w:p>
    <w:p w:rsidR="00BE2033" w:rsidRPr="00BE2033" w:rsidRDefault="00BE2033" w:rsidP="00BE2033">
      <w:pPr>
        <w:spacing w:after="0"/>
        <w:jc w:val="center"/>
        <w:rPr>
          <w:rFonts w:ascii="Times New Roman" w:eastAsia="Calibri" w:hAnsi="Times New Roman" w:cs="Times New Roman"/>
          <w:sz w:val="28"/>
          <w:szCs w:val="28"/>
        </w:rPr>
      </w:pPr>
      <w:r w:rsidRPr="00BE2033">
        <w:rPr>
          <w:rFonts w:ascii="Times New Roman" w:eastAsia="Calibri" w:hAnsi="Times New Roman" w:cs="Times New Roman"/>
          <w:sz w:val="28"/>
          <w:szCs w:val="28"/>
        </w:rPr>
        <w:t xml:space="preserve">показателей (индикаторов) муниципальной программы Первомайского муниципального округа Тамбовской области </w:t>
      </w:r>
    </w:p>
    <w:p w:rsidR="00BE2033" w:rsidRPr="00BE2033" w:rsidRDefault="00BE2033" w:rsidP="00BE2033">
      <w:pPr>
        <w:spacing w:after="0"/>
        <w:jc w:val="center"/>
        <w:rPr>
          <w:rFonts w:ascii="Times New Roman" w:eastAsia="Calibri" w:hAnsi="Times New Roman" w:cs="Times New Roman"/>
          <w:sz w:val="28"/>
          <w:szCs w:val="28"/>
        </w:rPr>
      </w:pPr>
      <w:r w:rsidRPr="00BE2033">
        <w:rPr>
          <w:rFonts w:ascii="Times New Roman" w:eastAsia="Calibri" w:hAnsi="Times New Roman" w:cs="Times New Roman"/>
          <w:sz w:val="28"/>
          <w:szCs w:val="28"/>
        </w:rPr>
        <w:t>«Социальная поддержка граждан», подпрограмм муниципальной программы  и их значений</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3741"/>
        <w:gridCol w:w="212"/>
        <w:gridCol w:w="1176"/>
        <w:gridCol w:w="1320"/>
        <w:gridCol w:w="1194"/>
        <w:gridCol w:w="1195"/>
        <w:gridCol w:w="1320"/>
        <w:gridCol w:w="1194"/>
        <w:gridCol w:w="1195"/>
        <w:gridCol w:w="2045"/>
      </w:tblGrid>
      <w:tr w:rsidR="00BE2033" w:rsidRPr="00BE2033" w:rsidTr="001E20A0">
        <w:tc>
          <w:tcPr>
            <w:tcW w:w="542" w:type="dxa"/>
            <w:vMerge w:val="restart"/>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rPr>
                <w:rFonts w:ascii="Times New Roman" w:eastAsia="Calibri" w:hAnsi="Times New Roman" w:cs="Times New Roman"/>
                <w:b/>
                <w:sz w:val="20"/>
                <w:szCs w:val="20"/>
              </w:rPr>
            </w:pPr>
            <w:r w:rsidRPr="00BE2033">
              <w:rPr>
                <w:rFonts w:ascii="Times New Roman" w:eastAsia="Calibri" w:hAnsi="Times New Roman" w:cs="Times New Roman"/>
                <w:b/>
                <w:sz w:val="20"/>
                <w:szCs w:val="20"/>
              </w:rPr>
              <w:t>№</w:t>
            </w:r>
          </w:p>
          <w:p w:rsidR="00BE2033" w:rsidRPr="00BE2033" w:rsidRDefault="00BE2033" w:rsidP="00BE2033">
            <w:pPr>
              <w:spacing w:after="0" w:line="240" w:lineRule="auto"/>
              <w:rPr>
                <w:rFonts w:ascii="Times New Roman" w:eastAsia="Calibri" w:hAnsi="Times New Roman" w:cs="Times New Roman"/>
                <w:b/>
                <w:sz w:val="20"/>
                <w:szCs w:val="20"/>
              </w:rPr>
            </w:pPr>
            <w:r w:rsidRPr="00BE2033">
              <w:rPr>
                <w:rFonts w:ascii="Times New Roman" w:eastAsia="Calibri" w:hAnsi="Times New Roman" w:cs="Times New Roman"/>
                <w:b/>
                <w:sz w:val="20"/>
                <w:szCs w:val="20"/>
              </w:rPr>
              <w:t>п/п</w:t>
            </w:r>
          </w:p>
        </w:tc>
        <w:tc>
          <w:tcPr>
            <w:tcW w:w="3953" w:type="dxa"/>
            <w:gridSpan w:val="2"/>
            <w:vMerge w:val="restart"/>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rPr>
                <w:rFonts w:ascii="Times New Roman" w:eastAsia="Calibri" w:hAnsi="Times New Roman" w:cs="Times New Roman"/>
                <w:b/>
                <w:sz w:val="20"/>
                <w:szCs w:val="20"/>
              </w:rPr>
            </w:pPr>
            <w:r w:rsidRPr="00BE2033">
              <w:rPr>
                <w:rFonts w:ascii="Times New Roman" w:eastAsia="Calibri" w:hAnsi="Times New Roman" w:cs="Times New Roman"/>
                <w:b/>
                <w:sz w:val="20"/>
                <w:szCs w:val="20"/>
              </w:rPr>
              <w:t xml:space="preserve">Показатель (индикатор) (наименование) программы, подпрограммы </w:t>
            </w:r>
          </w:p>
        </w:tc>
        <w:tc>
          <w:tcPr>
            <w:tcW w:w="1176" w:type="dxa"/>
            <w:vMerge w:val="restart"/>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rPr>
                <w:rFonts w:ascii="Times New Roman" w:eastAsia="Calibri" w:hAnsi="Times New Roman" w:cs="Times New Roman"/>
                <w:b/>
                <w:sz w:val="20"/>
                <w:szCs w:val="20"/>
              </w:rPr>
            </w:pPr>
            <w:proofErr w:type="spellStart"/>
            <w:r w:rsidRPr="00BE2033">
              <w:rPr>
                <w:rFonts w:ascii="Times New Roman" w:eastAsia="Calibri" w:hAnsi="Times New Roman" w:cs="Times New Roman"/>
                <w:b/>
                <w:sz w:val="20"/>
                <w:szCs w:val="20"/>
              </w:rPr>
              <w:t>Еденица</w:t>
            </w:r>
            <w:proofErr w:type="spellEnd"/>
            <w:r w:rsidRPr="00BE2033">
              <w:rPr>
                <w:rFonts w:ascii="Times New Roman" w:eastAsia="Calibri" w:hAnsi="Times New Roman" w:cs="Times New Roman"/>
                <w:b/>
                <w:sz w:val="20"/>
                <w:szCs w:val="20"/>
              </w:rPr>
              <w:t xml:space="preserve"> измерения</w:t>
            </w:r>
          </w:p>
        </w:tc>
        <w:tc>
          <w:tcPr>
            <w:tcW w:w="9463" w:type="dxa"/>
            <w:gridSpan w:val="7"/>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jc w:val="center"/>
              <w:rPr>
                <w:rFonts w:ascii="Times New Roman" w:eastAsia="Calibri" w:hAnsi="Times New Roman" w:cs="Times New Roman"/>
                <w:sz w:val="20"/>
                <w:szCs w:val="20"/>
              </w:rPr>
            </w:pPr>
            <w:r w:rsidRPr="00BE2033">
              <w:rPr>
                <w:rFonts w:ascii="Times New Roman" w:eastAsia="Calibri" w:hAnsi="Times New Roman" w:cs="Times New Roman"/>
                <w:b/>
                <w:sz w:val="20"/>
                <w:szCs w:val="20"/>
              </w:rPr>
              <w:t>Значения показателей</w:t>
            </w:r>
          </w:p>
        </w:tc>
      </w:tr>
      <w:tr w:rsidR="00BE2033" w:rsidRPr="00BE2033" w:rsidTr="001E20A0">
        <w:tc>
          <w:tcPr>
            <w:tcW w:w="0" w:type="auto"/>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b/>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b/>
                <w:sz w:val="20"/>
                <w:szCs w:val="20"/>
              </w:rPr>
            </w:pPr>
          </w:p>
        </w:tc>
        <w:tc>
          <w:tcPr>
            <w:tcW w:w="1320"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jc w:val="center"/>
              <w:rPr>
                <w:rFonts w:ascii="Times New Roman" w:eastAsia="Calibri" w:hAnsi="Times New Roman" w:cs="Times New Roman"/>
                <w:sz w:val="20"/>
                <w:szCs w:val="20"/>
              </w:rPr>
            </w:pPr>
            <w:r w:rsidRPr="00BE2033">
              <w:rPr>
                <w:rFonts w:ascii="Times New Roman" w:eastAsia="Calibri" w:hAnsi="Times New Roman" w:cs="Times New Roman"/>
                <w:sz w:val="20"/>
                <w:szCs w:val="20"/>
              </w:rPr>
              <w:t>2024</w:t>
            </w:r>
          </w:p>
          <w:p w:rsidR="00BE2033" w:rsidRPr="00BE2033" w:rsidRDefault="00BE2033" w:rsidP="00BE2033">
            <w:pPr>
              <w:spacing w:after="0" w:line="240" w:lineRule="auto"/>
              <w:jc w:val="center"/>
              <w:rPr>
                <w:rFonts w:ascii="Times New Roman" w:eastAsia="Calibri" w:hAnsi="Times New Roman" w:cs="Times New Roman"/>
                <w:sz w:val="20"/>
                <w:szCs w:val="20"/>
              </w:rPr>
            </w:pPr>
            <w:r w:rsidRPr="00BE2033">
              <w:rPr>
                <w:rFonts w:ascii="Times New Roman" w:eastAsia="Calibri" w:hAnsi="Times New Roman" w:cs="Times New Roman"/>
                <w:sz w:val="20"/>
                <w:szCs w:val="20"/>
              </w:rPr>
              <w:t>год</w:t>
            </w:r>
          </w:p>
        </w:tc>
        <w:tc>
          <w:tcPr>
            <w:tcW w:w="119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jc w:val="center"/>
              <w:rPr>
                <w:rFonts w:ascii="Times New Roman" w:eastAsia="Calibri" w:hAnsi="Times New Roman" w:cs="Times New Roman"/>
                <w:sz w:val="20"/>
                <w:szCs w:val="20"/>
              </w:rPr>
            </w:pPr>
            <w:r w:rsidRPr="00BE2033">
              <w:rPr>
                <w:rFonts w:ascii="Times New Roman" w:eastAsia="Calibri" w:hAnsi="Times New Roman" w:cs="Times New Roman"/>
                <w:sz w:val="20"/>
                <w:szCs w:val="20"/>
              </w:rPr>
              <w:t>2025</w:t>
            </w:r>
          </w:p>
          <w:p w:rsidR="00BE2033" w:rsidRPr="00BE2033" w:rsidRDefault="00BE2033" w:rsidP="00BE2033">
            <w:pPr>
              <w:spacing w:after="0" w:line="240" w:lineRule="auto"/>
              <w:jc w:val="center"/>
              <w:rPr>
                <w:rFonts w:ascii="Times New Roman" w:eastAsia="Calibri" w:hAnsi="Times New Roman" w:cs="Times New Roman"/>
                <w:sz w:val="20"/>
                <w:szCs w:val="20"/>
              </w:rPr>
            </w:pPr>
            <w:r w:rsidRPr="00BE2033">
              <w:rPr>
                <w:rFonts w:ascii="Times New Roman" w:eastAsia="Calibri" w:hAnsi="Times New Roman" w:cs="Times New Roman"/>
                <w:sz w:val="20"/>
                <w:szCs w:val="20"/>
              </w:rPr>
              <w:t>год</w:t>
            </w:r>
          </w:p>
        </w:tc>
        <w:tc>
          <w:tcPr>
            <w:tcW w:w="1195"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jc w:val="center"/>
              <w:rPr>
                <w:rFonts w:ascii="Times New Roman" w:eastAsia="Calibri" w:hAnsi="Times New Roman" w:cs="Times New Roman"/>
                <w:sz w:val="20"/>
                <w:szCs w:val="20"/>
              </w:rPr>
            </w:pPr>
            <w:r w:rsidRPr="00BE2033">
              <w:rPr>
                <w:rFonts w:ascii="Times New Roman" w:eastAsia="Calibri" w:hAnsi="Times New Roman" w:cs="Times New Roman"/>
                <w:sz w:val="20"/>
                <w:szCs w:val="20"/>
              </w:rPr>
              <w:t>2026</w:t>
            </w:r>
          </w:p>
          <w:p w:rsidR="00BE2033" w:rsidRPr="00BE2033" w:rsidRDefault="00BE2033" w:rsidP="00BE2033">
            <w:pPr>
              <w:spacing w:after="0" w:line="240" w:lineRule="auto"/>
              <w:jc w:val="center"/>
              <w:rPr>
                <w:rFonts w:ascii="Times New Roman" w:eastAsia="Calibri" w:hAnsi="Times New Roman" w:cs="Times New Roman"/>
                <w:sz w:val="20"/>
                <w:szCs w:val="20"/>
              </w:rPr>
            </w:pPr>
            <w:r w:rsidRPr="00BE2033">
              <w:rPr>
                <w:rFonts w:ascii="Times New Roman" w:eastAsia="Calibri" w:hAnsi="Times New Roman" w:cs="Times New Roman"/>
                <w:sz w:val="20"/>
                <w:szCs w:val="20"/>
              </w:rPr>
              <w:t>год</w:t>
            </w:r>
          </w:p>
        </w:tc>
        <w:tc>
          <w:tcPr>
            <w:tcW w:w="1320"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jc w:val="center"/>
              <w:rPr>
                <w:rFonts w:ascii="Times New Roman" w:eastAsia="Calibri" w:hAnsi="Times New Roman" w:cs="Times New Roman"/>
                <w:sz w:val="20"/>
                <w:szCs w:val="20"/>
              </w:rPr>
            </w:pPr>
            <w:r w:rsidRPr="00BE2033">
              <w:rPr>
                <w:rFonts w:ascii="Times New Roman" w:eastAsia="Calibri" w:hAnsi="Times New Roman" w:cs="Times New Roman"/>
                <w:sz w:val="20"/>
                <w:szCs w:val="20"/>
              </w:rPr>
              <w:t>2027</w:t>
            </w:r>
          </w:p>
          <w:p w:rsidR="00BE2033" w:rsidRPr="00BE2033" w:rsidRDefault="00BE2033" w:rsidP="00BE2033">
            <w:pPr>
              <w:spacing w:after="0" w:line="240" w:lineRule="auto"/>
              <w:jc w:val="center"/>
              <w:rPr>
                <w:rFonts w:ascii="Times New Roman" w:eastAsia="Calibri" w:hAnsi="Times New Roman" w:cs="Times New Roman"/>
                <w:sz w:val="20"/>
                <w:szCs w:val="20"/>
              </w:rPr>
            </w:pPr>
            <w:r w:rsidRPr="00BE2033">
              <w:rPr>
                <w:rFonts w:ascii="Times New Roman" w:eastAsia="Calibri" w:hAnsi="Times New Roman" w:cs="Times New Roman"/>
                <w:sz w:val="20"/>
                <w:szCs w:val="20"/>
              </w:rPr>
              <w:t>год</w:t>
            </w:r>
          </w:p>
        </w:tc>
        <w:tc>
          <w:tcPr>
            <w:tcW w:w="119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jc w:val="center"/>
              <w:rPr>
                <w:rFonts w:ascii="Times New Roman" w:eastAsia="Calibri" w:hAnsi="Times New Roman" w:cs="Times New Roman"/>
                <w:sz w:val="20"/>
                <w:szCs w:val="20"/>
              </w:rPr>
            </w:pPr>
            <w:r w:rsidRPr="00BE2033">
              <w:rPr>
                <w:rFonts w:ascii="Times New Roman" w:eastAsia="Calibri" w:hAnsi="Times New Roman" w:cs="Times New Roman"/>
                <w:sz w:val="20"/>
                <w:szCs w:val="20"/>
              </w:rPr>
              <w:t>2028</w:t>
            </w:r>
          </w:p>
          <w:p w:rsidR="00BE2033" w:rsidRPr="00BE2033" w:rsidRDefault="00BE2033" w:rsidP="00BE2033">
            <w:pPr>
              <w:spacing w:after="0" w:line="240" w:lineRule="auto"/>
              <w:jc w:val="center"/>
              <w:rPr>
                <w:rFonts w:ascii="Times New Roman" w:eastAsia="Calibri" w:hAnsi="Times New Roman" w:cs="Times New Roman"/>
                <w:sz w:val="20"/>
                <w:szCs w:val="20"/>
              </w:rPr>
            </w:pPr>
            <w:r w:rsidRPr="00BE2033">
              <w:rPr>
                <w:rFonts w:ascii="Times New Roman" w:eastAsia="Calibri" w:hAnsi="Times New Roman" w:cs="Times New Roman"/>
                <w:sz w:val="20"/>
                <w:szCs w:val="20"/>
              </w:rPr>
              <w:t>год</w:t>
            </w:r>
          </w:p>
        </w:tc>
        <w:tc>
          <w:tcPr>
            <w:tcW w:w="1195"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jc w:val="center"/>
              <w:rPr>
                <w:rFonts w:ascii="Times New Roman" w:eastAsia="Calibri" w:hAnsi="Times New Roman" w:cs="Times New Roman"/>
                <w:sz w:val="20"/>
                <w:szCs w:val="20"/>
              </w:rPr>
            </w:pPr>
            <w:r w:rsidRPr="00BE2033">
              <w:rPr>
                <w:rFonts w:ascii="Times New Roman" w:eastAsia="Calibri" w:hAnsi="Times New Roman" w:cs="Times New Roman"/>
                <w:sz w:val="20"/>
                <w:szCs w:val="20"/>
              </w:rPr>
              <w:t>2029</w:t>
            </w:r>
          </w:p>
          <w:p w:rsidR="00BE2033" w:rsidRPr="00BE2033" w:rsidRDefault="00BE2033" w:rsidP="00BE2033">
            <w:pPr>
              <w:spacing w:after="0" w:line="240" w:lineRule="auto"/>
              <w:jc w:val="center"/>
              <w:rPr>
                <w:rFonts w:ascii="Times New Roman" w:eastAsia="Calibri" w:hAnsi="Times New Roman" w:cs="Times New Roman"/>
                <w:sz w:val="20"/>
                <w:szCs w:val="20"/>
              </w:rPr>
            </w:pPr>
            <w:r w:rsidRPr="00BE2033">
              <w:rPr>
                <w:rFonts w:ascii="Times New Roman" w:eastAsia="Calibri" w:hAnsi="Times New Roman" w:cs="Times New Roman"/>
                <w:sz w:val="20"/>
                <w:szCs w:val="20"/>
              </w:rPr>
              <w:t>год</w:t>
            </w:r>
          </w:p>
        </w:tc>
        <w:tc>
          <w:tcPr>
            <w:tcW w:w="2045"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jc w:val="center"/>
              <w:rPr>
                <w:rFonts w:ascii="Times New Roman" w:eastAsia="Calibri" w:hAnsi="Times New Roman" w:cs="Times New Roman"/>
                <w:sz w:val="20"/>
                <w:szCs w:val="20"/>
              </w:rPr>
            </w:pPr>
            <w:r w:rsidRPr="00BE2033">
              <w:rPr>
                <w:rFonts w:ascii="Times New Roman" w:eastAsia="Calibri" w:hAnsi="Times New Roman" w:cs="Times New Roman"/>
                <w:sz w:val="20"/>
                <w:szCs w:val="20"/>
              </w:rPr>
              <w:t>2030</w:t>
            </w:r>
          </w:p>
          <w:p w:rsidR="00BE2033" w:rsidRPr="00BE2033" w:rsidRDefault="00BE2033" w:rsidP="00BE2033">
            <w:pPr>
              <w:spacing w:after="0" w:line="240" w:lineRule="auto"/>
              <w:jc w:val="center"/>
              <w:rPr>
                <w:rFonts w:ascii="Times New Roman" w:eastAsia="Calibri" w:hAnsi="Times New Roman" w:cs="Times New Roman"/>
                <w:sz w:val="20"/>
                <w:szCs w:val="20"/>
              </w:rPr>
            </w:pPr>
            <w:r w:rsidRPr="00BE2033">
              <w:rPr>
                <w:rFonts w:ascii="Times New Roman" w:eastAsia="Calibri" w:hAnsi="Times New Roman" w:cs="Times New Roman"/>
                <w:sz w:val="20"/>
                <w:szCs w:val="20"/>
              </w:rPr>
              <w:t>год</w:t>
            </w:r>
          </w:p>
        </w:tc>
      </w:tr>
      <w:tr w:rsidR="00BE2033" w:rsidRPr="00BE2033" w:rsidTr="001E20A0">
        <w:tc>
          <w:tcPr>
            <w:tcW w:w="15134" w:type="dxa"/>
            <w:gridSpan w:val="11"/>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rPr>
                <w:rFonts w:ascii="Times New Roman" w:eastAsia="Calibri" w:hAnsi="Times New Roman" w:cs="Times New Roman"/>
                <w:b/>
                <w:sz w:val="20"/>
                <w:szCs w:val="20"/>
              </w:rPr>
            </w:pPr>
            <w:r w:rsidRPr="00BE2033">
              <w:rPr>
                <w:rFonts w:ascii="Times New Roman" w:eastAsia="Calibri" w:hAnsi="Times New Roman" w:cs="Times New Roman"/>
                <w:b/>
                <w:sz w:val="20"/>
                <w:szCs w:val="20"/>
              </w:rPr>
              <w:t>Муниципальная программа Первомайского муниципального округа Тамбовской области «Социальная поддержка граждан»</w:t>
            </w:r>
          </w:p>
        </w:tc>
      </w:tr>
      <w:tr w:rsidR="00BE2033" w:rsidRPr="00BE2033" w:rsidTr="001E20A0">
        <w:tc>
          <w:tcPr>
            <w:tcW w:w="15134" w:type="dxa"/>
            <w:gridSpan w:val="11"/>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Цель 1. «Поддержка и развитие социально ориентированных некоммерческих организаций, осуществляющих деятельность на территории Первомайского муниципального округа»</w:t>
            </w:r>
          </w:p>
        </w:tc>
      </w:tr>
      <w:tr w:rsidR="00BE2033" w:rsidRPr="00BE2033" w:rsidTr="001E20A0">
        <w:tc>
          <w:tcPr>
            <w:tcW w:w="54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1.1</w:t>
            </w:r>
          </w:p>
        </w:tc>
        <w:tc>
          <w:tcPr>
            <w:tcW w:w="3953" w:type="dxa"/>
            <w:gridSpan w:val="2"/>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Количество социально ориентированных некоммерческих организаций, осуществляющих свою деятельность на территории Первомайского муниципального округа, получивших финансовую, имущественную, информационную, консультационную поддержку</w:t>
            </w:r>
          </w:p>
          <w:p w:rsidR="00BE2033" w:rsidRPr="00BE2033" w:rsidRDefault="00BE2033" w:rsidP="00BE2033">
            <w:pPr>
              <w:spacing w:after="0" w:line="240" w:lineRule="auto"/>
              <w:rPr>
                <w:rFonts w:ascii="Times New Roman" w:eastAsia="Calibri" w:hAnsi="Times New Roman" w:cs="Times New Roman"/>
                <w:sz w:val="20"/>
                <w:szCs w:val="20"/>
              </w:rPr>
            </w:pPr>
          </w:p>
        </w:tc>
        <w:tc>
          <w:tcPr>
            <w:tcW w:w="11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rPr>
                <w:rFonts w:ascii="Times New Roman" w:eastAsia="Calibri" w:hAnsi="Times New Roman" w:cs="Times New Roman"/>
                <w:sz w:val="20"/>
                <w:szCs w:val="20"/>
              </w:rPr>
            </w:pPr>
            <w:proofErr w:type="spellStart"/>
            <w:r w:rsidRPr="00BE2033">
              <w:rPr>
                <w:rFonts w:ascii="Times New Roman" w:eastAsia="Calibri" w:hAnsi="Times New Roman" w:cs="Times New Roman"/>
                <w:sz w:val="20"/>
                <w:szCs w:val="20"/>
              </w:rPr>
              <w:t>едениц</w:t>
            </w:r>
            <w:proofErr w:type="spellEnd"/>
          </w:p>
        </w:tc>
        <w:tc>
          <w:tcPr>
            <w:tcW w:w="1320"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jc w:val="center"/>
              <w:rPr>
                <w:rFonts w:ascii="Times New Roman" w:eastAsia="Calibri" w:hAnsi="Times New Roman" w:cs="Times New Roman"/>
                <w:sz w:val="20"/>
                <w:szCs w:val="20"/>
                <w:lang w:val="en-US"/>
              </w:rPr>
            </w:pPr>
            <w:r w:rsidRPr="00BE2033">
              <w:rPr>
                <w:rFonts w:ascii="Times New Roman" w:eastAsia="Calibri" w:hAnsi="Times New Roman" w:cs="Times New Roman"/>
                <w:sz w:val="20"/>
                <w:szCs w:val="20"/>
                <w:lang w:val="en-US"/>
              </w:rPr>
              <w:t>3</w:t>
            </w:r>
          </w:p>
        </w:tc>
        <w:tc>
          <w:tcPr>
            <w:tcW w:w="119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jc w:val="center"/>
              <w:rPr>
                <w:rFonts w:ascii="Times New Roman" w:eastAsia="Calibri" w:hAnsi="Times New Roman" w:cs="Times New Roman"/>
                <w:sz w:val="20"/>
                <w:szCs w:val="20"/>
                <w:lang w:val="en-US"/>
              </w:rPr>
            </w:pPr>
            <w:r w:rsidRPr="00BE2033">
              <w:rPr>
                <w:rFonts w:ascii="Times New Roman" w:eastAsia="Calibri" w:hAnsi="Times New Roman" w:cs="Times New Roman"/>
                <w:sz w:val="20"/>
                <w:szCs w:val="20"/>
                <w:lang w:val="en-US"/>
              </w:rPr>
              <w:t>3</w:t>
            </w:r>
          </w:p>
        </w:tc>
        <w:tc>
          <w:tcPr>
            <w:tcW w:w="1195"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jc w:val="center"/>
              <w:rPr>
                <w:rFonts w:ascii="Times New Roman" w:eastAsia="Calibri" w:hAnsi="Times New Roman" w:cs="Times New Roman"/>
                <w:sz w:val="20"/>
                <w:szCs w:val="20"/>
                <w:lang w:val="en-US"/>
              </w:rPr>
            </w:pPr>
            <w:r w:rsidRPr="00BE2033">
              <w:rPr>
                <w:rFonts w:ascii="Times New Roman" w:eastAsia="Calibri" w:hAnsi="Times New Roman" w:cs="Times New Roman"/>
                <w:sz w:val="20"/>
                <w:szCs w:val="20"/>
                <w:lang w:val="en-US"/>
              </w:rPr>
              <w:t>3</w:t>
            </w:r>
          </w:p>
        </w:tc>
        <w:tc>
          <w:tcPr>
            <w:tcW w:w="1320"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jc w:val="center"/>
              <w:rPr>
                <w:rFonts w:ascii="Times New Roman" w:eastAsia="Calibri" w:hAnsi="Times New Roman" w:cs="Times New Roman"/>
                <w:sz w:val="20"/>
                <w:szCs w:val="20"/>
                <w:lang w:val="en-US"/>
              </w:rPr>
            </w:pPr>
            <w:r w:rsidRPr="00BE2033">
              <w:rPr>
                <w:rFonts w:ascii="Times New Roman" w:eastAsia="Calibri" w:hAnsi="Times New Roman" w:cs="Times New Roman"/>
                <w:sz w:val="20"/>
                <w:szCs w:val="20"/>
                <w:lang w:val="en-US"/>
              </w:rPr>
              <w:t>3</w:t>
            </w:r>
          </w:p>
        </w:tc>
        <w:tc>
          <w:tcPr>
            <w:tcW w:w="119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jc w:val="center"/>
              <w:rPr>
                <w:rFonts w:ascii="Times New Roman" w:eastAsia="Calibri" w:hAnsi="Times New Roman" w:cs="Times New Roman"/>
                <w:sz w:val="20"/>
                <w:szCs w:val="20"/>
                <w:lang w:val="en-US"/>
              </w:rPr>
            </w:pPr>
            <w:r w:rsidRPr="00BE2033">
              <w:rPr>
                <w:rFonts w:ascii="Times New Roman" w:eastAsia="Calibri" w:hAnsi="Times New Roman" w:cs="Times New Roman"/>
                <w:sz w:val="20"/>
                <w:szCs w:val="20"/>
                <w:lang w:val="en-US"/>
              </w:rPr>
              <w:t>3</w:t>
            </w:r>
          </w:p>
        </w:tc>
        <w:tc>
          <w:tcPr>
            <w:tcW w:w="1195"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jc w:val="center"/>
              <w:rPr>
                <w:rFonts w:ascii="Times New Roman" w:eastAsia="Calibri" w:hAnsi="Times New Roman" w:cs="Times New Roman"/>
                <w:sz w:val="20"/>
                <w:szCs w:val="20"/>
                <w:lang w:val="en-US"/>
              </w:rPr>
            </w:pPr>
            <w:r w:rsidRPr="00BE2033">
              <w:rPr>
                <w:rFonts w:ascii="Times New Roman" w:eastAsia="Calibri" w:hAnsi="Times New Roman" w:cs="Times New Roman"/>
                <w:sz w:val="20"/>
                <w:szCs w:val="20"/>
                <w:lang w:val="en-US"/>
              </w:rPr>
              <w:t>3</w:t>
            </w:r>
          </w:p>
        </w:tc>
        <w:tc>
          <w:tcPr>
            <w:tcW w:w="2045"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jc w:val="center"/>
              <w:rPr>
                <w:rFonts w:ascii="Times New Roman" w:eastAsia="Calibri" w:hAnsi="Times New Roman" w:cs="Times New Roman"/>
                <w:sz w:val="20"/>
                <w:szCs w:val="20"/>
              </w:rPr>
            </w:pPr>
            <w:r w:rsidRPr="00BE2033">
              <w:rPr>
                <w:rFonts w:ascii="Times New Roman" w:eastAsia="Calibri" w:hAnsi="Times New Roman" w:cs="Times New Roman"/>
                <w:sz w:val="20"/>
                <w:szCs w:val="20"/>
              </w:rPr>
              <w:t>4</w:t>
            </w:r>
          </w:p>
        </w:tc>
      </w:tr>
      <w:tr w:rsidR="00BE2033" w:rsidRPr="00BE2033" w:rsidTr="001E20A0">
        <w:tc>
          <w:tcPr>
            <w:tcW w:w="15134" w:type="dxa"/>
            <w:gridSpan w:val="11"/>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rPr>
                <w:rFonts w:ascii="Times New Roman" w:eastAsia="Calibri" w:hAnsi="Times New Roman" w:cs="Times New Roman"/>
                <w:sz w:val="20"/>
                <w:szCs w:val="20"/>
              </w:rPr>
            </w:pPr>
            <w:r w:rsidRPr="00BE2033">
              <w:rPr>
                <w:rFonts w:ascii="Times New Roman" w:eastAsia="Calibri" w:hAnsi="Times New Roman" w:cs="Times New Roman"/>
                <w:b/>
                <w:sz w:val="20"/>
                <w:szCs w:val="20"/>
              </w:rPr>
              <w:t>Цель 2.</w:t>
            </w:r>
            <w:r w:rsidRPr="00BE2033">
              <w:rPr>
                <w:rFonts w:ascii="Times New Roman" w:eastAsia="Calibri" w:hAnsi="Times New Roman" w:cs="Times New Roman"/>
                <w:sz w:val="20"/>
                <w:szCs w:val="20"/>
              </w:rPr>
              <w:t xml:space="preserve"> «Улучшение материального положения малообеспеченных граждан, оказавшихся по независящим от них причинам в трудной жизненной ситуации, повышение степени их социальной защищенности».</w:t>
            </w:r>
          </w:p>
        </w:tc>
      </w:tr>
      <w:tr w:rsidR="00BE2033" w:rsidRPr="00BE2033" w:rsidTr="001E20A0">
        <w:tc>
          <w:tcPr>
            <w:tcW w:w="54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2.1</w:t>
            </w:r>
          </w:p>
        </w:tc>
        <w:tc>
          <w:tcPr>
            <w:tcW w:w="3953" w:type="dxa"/>
            <w:gridSpan w:val="2"/>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Количество граждан, получивших единовременную материальную помощь</w:t>
            </w:r>
          </w:p>
        </w:tc>
        <w:tc>
          <w:tcPr>
            <w:tcW w:w="11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Чел.</w:t>
            </w:r>
          </w:p>
        </w:tc>
        <w:tc>
          <w:tcPr>
            <w:tcW w:w="1320"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43</w:t>
            </w:r>
          </w:p>
        </w:tc>
        <w:tc>
          <w:tcPr>
            <w:tcW w:w="1194"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43</w:t>
            </w:r>
          </w:p>
        </w:tc>
        <w:tc>
          <w:tcPr>
            <w:tcW w:w="1195"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43</w:t>
            </w:r>
          </w:p>
        </w:tc>
        <w:tc>
          <w:tcPr>
            <w:tcW w:w="1320"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45</w:t>
            </w:r>
          </w:p>
        </w:tc>
        <w:tc>
          <w:tcPr>
            <w:tcW w:w="1194"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45</w:t>
            </w:r>
          </w:p>
        </w:tc>
        <w:tc>
          <w:tcPr>
            <w:tcW w:w="1195"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45</w:t>
            </w:r>
          </w:p>
        </w:tc>
        <w:tc>
          <w:tcPr>
            <w:tcW w:w="2045"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45</w:t>
            </w:r>
          </w:p>
        </w:tc>
      </w:tr>
      <w:tr w:rsidR="00BE2033" w:rsidRPr="00BE2033" w:rsidTr="001E20A0">
        <w:tc>
          <w:tcPr>
            <w:tcW w:w="54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2.2</w:t>
            </w:r>
          </w:p>
        </w:tc>
        <w:tc>
          <w:tcPr>
            <w:tcW w:w="3953" w:type="dxa"/>
            <w:gridSpan w:val="2"/>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Удельный вес граждан, получивших единовременную материальную помощь</w:t>
            </w:r>
          </w:p>
        </w:tc>
        <w:tc>
          <w:tcPr>
            <w:tcW w:w="11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w:t>
            </w:r>
          </w:p>
        </w:tc>
        <w:tc>
          <w:tcPr>
            <w:tcW w:w="1320"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78</w:t>
            </w:r>
          </w:p>
        </w:tc>
        <w:tc>
          <w:tcPr>
            <w:tcW w:w="1194"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78</w:t>
            </w:r>
          </w:p>
        </w:tc>
        <w:tc>
          <w:tcPr>
            <w:tcW w:w="1195"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78</w:t>
            </w:r>
          </w:p>
        </w:tc>
        <w:tc>
          <w:tcPr>
            <w:tcW w:w="1320"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78</w:t>
            </w:r>
          </w:p>
        </w:tc>
        <w:tc>
          <w:tcPr>
            <w:tcW w:w="1194"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78</w:t>
            </w:r>
          </w:p>
        </w:tc>
        <w:tc>
          <w:tcPr>
            <w:tcW w:w="1195"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78</w:t>
            </w:r>
          </w:p>
        </w:tc>
        <w:tc>
          <w:tcPr>
            <w:tcW w:w="2045"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78</w:t>
            </w:r>
          </w:p>
        </w:tc>
      </w:tr>
      <w:tr w:rsidR="00BE2033" w:rsidRPr="00BE2033" w:rsidTr="001E20A0">
        <w:tc>
          <w:tcPr>
            <w:tcW w:w="15134" w:type="dxa"/>
            <w:gridSpan w:val="11"/>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rPr>
                <w:rFonts w:ascii="Times New Roman" w:eastAsia="Calibri" w:hAnsi="Times New Roman" w:cs="Times New Roman"/>
                <w:sz w:val="20"/>
                <w:szCs w:val="20"/>
              </w:rPr>
            </w:pPr>
            <w:r w:rsidRPr="00BE2033">
              <w:rPr>
                <w:rFonts w:ascii="Times New Roman" w:eastAsia="Calibri" w:hAnsi="Times New Roman" w:cs="Times New Roman"/>
                <w:b/>
                <w:sz w:val="20"/>
                <w:szCs w:val="20"/>
              </w:rPr>
              <w:t>Цель 3.</w:t>
            </w:r>
            <w:r w:rsidRPr="00BE2033">
              <w:rPr>
                <w:rFonts w:ascii="Times New Roman" w:eastAsia="Calibri" w:hAnsi="Times New Roman" w:cs="Times New Roman"/>
                <w:sz w:val="20"/>
                <w:szCs w:val="20"/>
              </w:rPr>
              <w:t xml:space="preserve"> «Обеспечение социальной и экономической устойчивости семьи»</w:t>
            </w:r>
          </w:p>
        </w:tc>
      </w:tr>
      <w:tr w:rsidR="00BE2033" w:rsidRPr="00BE2033" w:rsidTr="001E20A0">
        <w:tc>
          <w:tcPr>
            <w:tcW w:w="54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3.1</w:t>
            </w:r>
          </w:p>
        </w:tc>
        <w:tc>
          <w:tcPr>
            <w:tcW w:w="3953" w:type="dxa"/>
            <w:gridSpan w:val="2"/>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 xml:space="preserve">Охват детей из многодетных семей, посещающих муниципальные образовательные организации, реализующие основную </w:t>
            </w:r>
            <w:r w:rsidRPr="00BE2033">
              <w:rPr>
                <w:rFonts w:ascii="Times New Roman" w:eastAsia="Calibri" w:hAnsi="Times New Roman" w:cs="Times New Roman"/>
                <w:sz w:val="20"/>
                <w:szCs w:val="20"/>
              </w:rPr>
              <w:lastRenderedPageBreak/>
              <w:t>общеобразовательную программу дошкольного образования, к общему числу детей, нуждающихся в предоставлении данной меры социальной поддержки.</w:t>
            </w:r>
          </w:p>
          <w:p w:rsidR="00BE2033" w:rsidRPr="00BE2033" w:rsidRDefault="00BE2033" w:rsidP="00BE2033">
            <w:pPr>
              <w:spacing w:after="0" w:line="240" w:lineRule="auto"/>
              <w:rPr>
                <w:rFonts w:ascii="Times New Roman" w:eastAsia="Calibri" w:hAnsi="Times New Roman" w:cs="Times New Roman"/>
                <w:sz w:val="20"/>
                <w:szCs w:val="20"/>
              </w:rPr>
            </w:pPr>
          </w:p>
        </w:tc>
        <w:tc>
          <w:tcPr>
            <w:tcW w:w="1176"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jc w:val="center"/>
              <w:rPr>
                <w:rFonts w:ascii="Times New Roman" w:eastAsia="Calibri" w:hAnsi="Times New Roman" w:cs="Times New Roman"/>
                <w:sz w:val="20"/>
                <w:szCs w:val="20"/>
              </w:rPr>
            </w:pPr>
          </w:p>
        </w:tc>
        <w:tc>
          <w:tcPr>
            <w:tcW w:w="1320"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100</w:t>
            </w:r>
          </w:p>
        </w:tc>
        <w:tc>
          <w:tcPr>
            <w:tcW w:w="1194"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100</w:t>
            </w:r>
          </w:p>
        </w:tc>
        <w:tc>
          <w:tcPr>
            <w:tcW w:w="1195"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100</w:t>
            </w:r>
          </w:p>
        </w:tc>
        <w:tc>
          <w:tcPr>
            <w:tcW w:w="1320"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100</w:t>
            </w:r>
          </w:p>
        </w:tc>
        <w:tc>
          <w:tcPr>
            <w:tcW w:w="1194"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100</w:t>
            </w:r>
          </w:p>
        </w:tc>
        <w:tc>
          <w:tcPr>
            <w:tcW w:w="1195"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100</w:t>
            </w:r>
          </w:p>
        </w:tc>
        <w:tc>
          <w:tcPr>
            <w:tcW w:w="2045"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100</w:t>
            </w:r>
          </w:p>
        </w:tc>
      </w:tr>
      <w:tr w:rsidR="00BE2033" w:rsidRPr="00BE2033" w:rsidTr="001E20A0">
        <w:tc>
          <w:tcPr>
            <w:tcW w:w="54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lastRenderedPageBreak/>
              <w:t>3.2</w:t>
            </w:r>
          </w:p>
        </w:tc>
        <w:tc>
          <w:tcPr>
            <w:tcW w:w="3953" w:type="dxa"/>
            <w:gridSpan w:val="2"/>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Охват детей из многодетных семей, посещающих муниципальные общеобразовательные организации муниципального округа,  бесплатным питанием к общему числу детей, нуждающихся в предоставлении данной меры социальной поддержки</w:t>
            </w:r>
          </w:p>
          <w:p w:rsidR="00BE2033" w:rsidRPr="00BE2033" w:rsidRDefault="00BE2033" w:rsidP="00BE2033">
            <w:pPr>
              <w:spacing w:after="0" w:line="240" w:lineRule="auto"/>
              <w:rPr>
                <w:rFonts w:ascii="Times New Roman" w:eastAsia="Calibri" w:hAnsi="Times New Roman" w:cs="Times New Roman"/>
                <w:sz w:val="20"/>
                <w:szCs w:val="20"/>
              </w:rPr>
            </w:pPr>
          </w:p>
        </w:tc>
        <w:tc>
          <w:tcPr>
            <w:tcW w:w="1176"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jc w:val="center"/>
              <w:rPr>
                <w:rFonts w:ascii="Times New Roman" w:eastAsia="Calibri" w:hAnsi="Times New Roman" w:cs="Times New Roman"/>
                <w:sz w:val="20"/>
                <w:szCs w:val="20"/>
              </w:rPr>
            </w:pPr>
          </w:p>
        </w:tc>
        <w:tc>
          <w:tcPr>
            <w:tcW w:w="1320"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100</w:t>
            </w:r>
          </w:p>
        </w:tc>
        <w:tc>
          <w:tcPr>
            <w:tcW w:w="1194"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100</w:t>
            </w:r>
          </w:p>
        </w:tc>
        <w:tc>
          <w:tcPr>
            <w:tcW w:w="1195"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100</w:t>
            </w:r>
          </w:p>
        </w:tc>
        <w:tc>
          <w:tcPr>
            <w:tcW w:w="1320"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100</w:t>
            </w:r>
          </w:p>
        </w:tc>
        <w:tc>
          <w:tcPr>
            <w:tcW w:w="1194"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100</w:t>
            </w:r>
          </w:p>
        </w:tc>
        <w:tc>
          <w:tcPr>
            <w:tcW w:w="1195"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100</w:t>
            </w:r>
          </w:p>
        </w:tc>
        <w:tc>
          <w:tcPr>
            <w:tcW w:w="2045"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100</w:t>
            </w:r>
          </w:p>
        </w:tc>
      </w:tr>
      <w:tr w:rsidR="00BE2033" w:rsidRPr="00BE2033" w:rsidTr="001E20A0">
        <w:tc>
          <w:tcPr>
            <w:tcW w:w="54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3.3</w:t>
            </w:r>
          </w:p>
        </w:tc>
        <w:tc>
          <w:tcPr>
            <w:tcW w:w="3953" w:type="dxa"/>
            <w:gridSpan w:val="2"/>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40" w:lineRule="auto"/>
              <w:rPr>
                <w:rFonts w:ascii="Times New Roman" w:eastAsia="Calibri" w:hAnsi="Times New Roman" w:cs="Times New Roman"/>
                <w:sz w:val="20"/>
                <w:szCs w:val="20"/>
                <w:lang w:eastAsia="ru-RU"/>
              </w:rPr>
            </w:pPr>
            <w:r w:rsidRPr="00BE2033">
              <w:rPr>
                <w:rFonts w:ascii="Times New Roman" w:eastAsia="Calibri" w:hAnsi="Times New Roman" w:cs="Times New Roman"/>
                <w:sz w:val="20"/>
                <w:szCs w:val="20"/>
                <w:lang w:eastAsia="ru-RU"/>
              </w:rPr>
              <w:t xml:space="preserve">Удельный вес семей, получивших освобождение от  родительской платы за присмотр и уход, имеющих детей-инвалидов; детей-сирот, детей, оставшихся без попечения родителей; детей с туберкулезной интоксикацией, обучающихся в муниципальных образовательных организациях </w:t>
            </w:r>
            <w:r w:rsidRPr="00BE2033">
              <w:rPr>
                <w:rFonts w:ascii="Times New Roman" w:eastAsia="Calibri" w:hAnsi="Times New Roman" w:cs="Times New Roman"/>
                <w:sz w:val="20"/>
                <w:szCs w:val="20"/>
              </w:rPr>
              <w:t>муниципального округа</w:t>
            </w:r>
            <w:r w:rsidRPr="00BE2033">
              <w:rPr>
                <w:rFonts w:ascii="Times New Roman" w:eastAsia="Calibri" w:hAnsi="Times New Roman" w:cs="Times New Roman"/>
                <w:sz w:val="20"/>
                <w:szCs w:val="20"/>
                <w:lang w:eastAsia="ru-RU"/>
              </w:rPr>
              <w:t>, реализующих программу дошкольного образования, от общего числа семей, нуждающихся в предоставлении данной меры социальной поддержки.</w:t>
            </w:r>
          </w:p>
          <w:p w:rsidR="00BE2033" w:rsidRPr="00BE2033" w:rsidRDefault="00BE2033" w:rsidP="00BE2033">
            <w:pPr>
              <w:spacing w:after="0" w:line="240" w:lineRule="auto"/>
              <w:rPr>
                <w:rFonts w:ascii="Times New Roman" w:eastAsia="Calibri" w:hAnsi="Times New Roman" w:cs="Times New Roman"/>
                <w:sz w:val="20"/>
                <w:szCs w:val="20"/>
                <w:lang w:eastAsia="ru-RU"/>
              </w:rPr>
            </w:pPr>
          </w:p>
        </w:tc>
        <w:tc>
          <w:tcPr>
            <w:tcW w:w="1176"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jc w:val="center"/>
              <w:rPr>
                <w:rFonts w:ascii="Times New Roman" w:eastAsia="Calibri" w:hAnsi="Times New Roman" w:cs="Times New Roman"/>
                <w:sz w:val="20"/>
                <w:szCs w:val="20"/>
              </w:rPr>
            </w:pPr>
          </w:p>
        </w:tc>
        <w:tc>
          <w:tcPr>
            <w:tcW w:w="1320"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100</w:t>
            </w:r>
          </w:p>
        </w:tc>
        <w:tc>
          <w:tcPr>
            <w:tcW w:w="1194"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100</w:t>
            </w:r>
          </w:p>
        </w:tc>
        <w:tc>
          <w:tcPr>
            <w:tcW w:w="1195"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100</w:t>
            </w:r>
          </w:p>
        </w:tc>
        <w:tc>
          <w:tcPr>
            <w:tcW w:w="1320"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100</w:t>
            </w:r>
          </w:p>
        </w:tc>
        <w:tc>
          <w:tcPr>
            <w:tcW w:w="1194"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100</w:t>
            </w:r>
          </w:p>
        </w:tc>
        <w:tc>
          <w:tcPr>
            <w:tcW w:w="1195"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100</w:t>
            </w:r>
          </w:p>
        </w:tc>
        <w:tc>
          <w:tcPr>
            <w:tcW w:w="2045"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100</w:t>
            </w:r>
          </w:p>
        </w:tc>
      </w:tr>
      <w:tr w:rsidR="00BE2033" w:rsidRPr="00BE2033" w:rsidTr="001E20A0">
        <w:tc>
          <w:tcPr>
            <w:tcW w:w="54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3.4</w:t>
            </w:r>
          </w:p>
        </w:tc>
        <w:tc>
          <w:tcPr>
            <w:tcW w:w="3953" w:type="dxa"/>
            <w:gridSpan w:val="2"/>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Охват детей,  состоящих на учете в противотуберкулезном диспансере, обучающихся муниципальных бюджетных общеобразовательных организаций муниципального округа  питанием, к общему числу детей, нуждающихся в предоставлении данной меры социальной поддержки – 100%.</w:t>
            </w:r>
          </w:p>
          <w:p w:rsidR="00BE2033" w:rsidRPr="00BE2033" w:rsidRDefault="00BE2033" w:rsidP="00BE2033">
            <w:pPr>
              <w:spacing w:after="0" w:line="240" w:lineRule="auto"/>
              <w:rPr>
                <w:rFonts w:ascii="Times New Roman" w:eastAsia="Calibri" w:hAnsi="Times New Roman" w:cs="Times New Roman"/>
                <w:sz w:val="20"/>
                <w:szCs w:val="20"/>
              </w:rPr>
            </w:pPr>
          </w:p>
          <w:p w:rsidR="00BE2033" w:rsidRPr="00BE2033" w:rsidRDefault="00BE2033" w:rsidP="00BE2033">
            <w:pPr>
              <w:spacing w:after="0" w:line="240" w:lineRule="auto"/>
              <w:rPr>
                <w:rFonts w:ascii="Times New Roman" w:eastAsia="Calibri" w:hAnsi="Times New Roman" w:cs="Times New Roman"/>
                <w:sz w:val="20"/>
                <w:szCs w:val="20"/>
              </w:rPr>
            </w:pPr>
          </w:p>
        </w:tc>
        <w:tc>
          <w:tcPr>
            <w:tcW w:w="1176"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jc w:val="center"/>
              <w:rPr>
                <w:rFonts w:ascii="Times New Roman" w:eastAsia="Calibri" w:hAnsi="Times New Roman" w:cs="Times New Roman"/>
                <w:sz w:val="20"/>
                <w:szCs w:val="20"/>
              </w:rPr>
            </w:pPr>
          </w:p>
        </w:tc>
        <w:tc>
          <w:tcPr>
            <w:tcW w:w="1320"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100</w:t>
            </w:r>
          </w:p>
        </w:tc>
        <w:tc>
          <w:tcPr>
            <w:tcW w:w="1194"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100</w:t>
            </w:r>
          </w:p>
        </w:tc>
        <w:tc>
          <w:tcPr>
            <w:tcW w:w="1195"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100</w:t>
            </w:r>
          </w:p>
        </w:tc>
        <w:tc>
          <w:tcPr>
            <w:tcW w:w="1320"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100</w:t>
            </w:r>
          </w:p>
        </w:tc>
        <w:tc>
          <w:tcPr>
            <w:tcW w:w="1194"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100</w:t>
            </w:r>
          </w:p>
        </w:tc>
        <w:tc>
          <w:tcPr>
            <w:tcW w:w="1195"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100</w:t>
            </w:r>
          </w:p>
        </w:tc>
        <w:tc>
          <w:tcPr>
            <w:tcW w:w="2045"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100</w:t>
            </w:r>
          </w:p>
        </w:tc>
      </w:tr>
      <w:tr w:rsidR="00BE2033" w:rsidRPr="00BE2033" w:rsidTr="001E20A0">
        <w:tc>
          <w:tcPr>
            <w:tcW w:w="54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3.5</w:t>
            </w:r>
          </w:p>
        </w:tc>
        <w:tc>
          <w:tcPr>
            <w:tcW w:w="3953" w:type="dxa"/>
            <w:gridSpan w:val="2"/>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 xml:space="preserve">Охват детей,  с ограниченными возможностями здоровья, обучающихся в муниципальных бюджетных образовательных организациях муниципального округа  двухразовым питанием к общему числу детей, нуждающихся в предоставлении данной </w:t>
            </w:r>
            <w:r w:rsidRPr="00BE2033">
              <w:rPr>
                <w:rFonts w:ascii="Times New Roman" w:eastAsia="Calibri" w:hAnsi="Times New Roman" w:cs="Times New Roman"/>
                <w:sz w:val="20"/>
                <w:szCs w:val="20"/>
              </w:rPr>
              <w:lastRenderedPageBreak/>
              <w:t>меры социальной поддержки 100%.</w:t>
            </w:r>
          </w:p>
        </w:tc>
        <w:tc>
          <w:tcPr>
            <w:tcW w:w="1176"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jc w:val="center"/>
              <w:rPr>
                <w:rFonts w:ascii="Times New Roman" w:eastAsia="Calibri" w:hAnsi="Times New Roman" w:cs="Times New Roman"/>
                <w:sz w:val="20"/>
                <w:szCs w:val="20"/>
              </w:rPr>
            </w:pPr>
          </w:p>
        </w:tc>
        <w:tc>
          <w:tcPr>
            <w:tcW w:w="1320"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100</w:t>
            </w:r>
          </w:p>
        </w:tc>
        <w:tc>
          <w:tcPr>
            <w:tcW w:w="1194"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100</w:t>
            </w:r>
          </w:p>
        </w:tc>
        <w:tc>
          <w:tcPr>
            <w:tcW w:w="1195"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100</w:t>
            </w:r>
          </w:p>
        </w:tc>
        <w:tc>
          <w:tcPr>
            <w:tcW w:w="1320"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100</w:t>
            </w:r>
          </w:p>
        </w:tc>
        <w:tc>
          <w:tcPr>
            <w:tcW w:w="1194"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100</w:t>
            </w:r>
          </w:p>
        </w:tc>
        <w:tc>
          <w:tcPr>
            <w:tcW w:w="1195"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100</w:t>
            </w:r>
          </w:p>
        </w:tc>
        <w:tc>
          <w:tcPr>
            <w:tcW w:w="2045"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100</w:t>
            </w:r>
          </w:p>
        </w:tc>
      </w:tr>
      <w:tr w:rsidR="00BE2033" w:rsidRPr="00BE2033" w:rsidTr="001E20A0">
        <w:tc>
          <w:tcPr>
            <w:tcW w:w="54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jc w:val="center"/>
              <w:rPr>
                <w:rFonts w:ascii="Times New Roman" w:eastAsia="Calibri" w:hAnsi="Times New Roman" w:cs="Times New Roman"/>
                <w:sz w:val="20"/>
                <w:szCs w:val="20"/>
              </w:rPr>
            </w:pPr>
            <w:r w:rsidRPr="00BE2033">
              <w:rPr>
                <w:rFonts w:ascii="Times New Roman" w:eastAsia="Calibri" w:hAnsi="Times New Roman" w:cs="Times New Roman"/>
                <w:sz w:val="20"/>
                <w:szCs w:val="20"/>
              </w:rPr>
              <w:lastRenderedPageBreak/>
              <w:t>3.6</w:t>
            </w:r>
          </w:p>
        </w:tc>
        <w:tc>
          <w:tcPr>
            <w:tcW w:w="3953" w:type="dxa"/>
            <w:gridSpan w:val="2"/>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rPr>
                <w:rFonts w:ascii="Times New Roman" w:eastAsia="Times New Roman" w:hAnsi="Times New Roman" w:cs="Times New Roman"/>
                <w:sz w:val="20"/>
                <w:szCs w:val="20"/>
                <w:lang w:eastAsia="zh-CN"/>
              </w:rPr>
            </w:pPr>
            <w:r w:rsidRPr="00BE2033">
              <w:rPr>
                <w:rFonts w:ascii="Times New Roman" w:eastAsia="Times New Roman" w:hAnsi="Times New Roman" w:cs="Times New Roman"/>
                <w:sz w:val="20"/>
                <w:szCs w:val="20"/>
                <w:lang w:eastAsia="zh-CN"/>
              </w:rPr>
              <w:t>Охват детей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которые обучаются в образовательных организациях муниципального округа, реализующих программы дошкольного, начального общего, основного общего, среднего общего образования, дополнительного образования</w:t>
            </w:r>
          </w:p>
          <w:p w:rsidR="00BE2033" w:rsidRPr="00BE2033" w:rsidRDefault="00BE2033" w:rsidP="00BE2033">
            <w:pPr>
              <w:spacing w:after="0"/>
              <w:rPr>
                <w:rFonts w:ascii="Times New Roman" w:eastAsia="Calibri" w:hAnsi="Times New Roman" w:cs="Times New Roman"/>
                <w:sz w:val="20"/>
                <w:szCs w:val="20"/>
              </w:rPr>
            </w:pPr>
          </w:p>
        </w:tc>
        <w:tc>
          <w:tcPr>
            <w:tcW w:w="1176"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jc w:val="center"/>
              <w:rPr>
                <w:rFonts w:ascii="Times New Roman" w:eastAsia="Calibri" w:hAnsi="Times New Roman" w:cs="Times New Roman"/>
                <w:sz w:val="20"/>
                <w:szCs w:val="20"/>
              </w:rPr>
            </w:pPr>
          </w:p>
        </w:tc>
        <w:tc>
          <w:tcPr>
            <w:tcW w:w="1320"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100</w:t>
            </w:r>
          </w:p>
        </w:tc>
        <w:tc>
          <w:tcPr>
            <w:tcW w:w="1194"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100</w:t>
            </w:r>
          </w:p>
        </w:tc>
        <w:tc>
          <w:tcPr>
            <w:tcW w:w="1195"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100</w:t>
            </w:r>
          </w:p>
        </w:tc>
        <w:tc>
          <w:tcPr>
            <w:tcW w:w="1320"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100</w:t>
            </w:r>
          </w:p>
        </w:tc>
        <w:tc>
          <w:tcPr>
            <w:tcW w:w="1194"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100</w:t>
            </w:r>
          </w:p>
        </w:tc>
        <w:tc>
          <w:tcPr>
            <w:tcW w:w="1195"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100</w:t>
            </w:r>
          </w:p>
        </w:tc>
        <w:tc>
          <w:tcPr>
            <w:tcW w:w="2045"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100</w:t>
            </w:r>
          </w:p>
        </w:tc>
      </w:tr>
      <w:tr w:rsidR="00BE2033" w:rsidRPr="00BE2033" w:rsidTr="001E20A0">
        <w:tc>
          <w:tcPr>
            <w:tcW w:w="15134" w:type="dxa"/>
            <w:gridSpan w:val="11"/>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b/>
                <w:sz w:val="20"/>
                <w:szCs w:val="20"/>
              </w:rPr>
              <w:t>1.Подпрограмма муниципальной программы</w:t>
            </w:r>
            <w:r w:rsidRPr="00BE2033">
              <w:rPr>
                <w:rFonts w:ascii="Times New Roman" w:eastAsia="Calibri" w:hAnsi="Times New Roman" w:cs="Times New Roman"/>
                <w:sz w:val="20"/>
                <w:szCs w:val="20"/>
              </w:rPr>
              <w:t xml:space="preserve"> «Поддержка социально ориентированных некоммерческих организаций Первомайского муниципального округа »</w:t>
            </w:r>
          </w:p>
        </w:tc>
      </w:tr>
      <w:tr w:rsidR="00BE2033" w:rsidRPr="00BE2033" w:rsidTr="001E20A0">
        <w:tc>
          <w:tcPr>
            <w:tcW w:w="15134" w:type="dxa"/>
            <w:gridSpan w:val="11"/>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b/>
                <w:sz w:val="20"/>
                <w:szCs w:val="20"/>
              </w:rPr>
              <w:t>Основное мероприятие:</w:t>
            </w:r>
            <w:r w:rsidRPr="00BE2033">
              <w:rPr>
                <w:rFonts w:ascii="Times New Roman" w:eastAsia="Calibri" w:hAnsi="Times New Roman" w:cs="Times New Roman"/>
                <w:sz w:val="20"/>
                <w:szCs w:val="20"/>
              </w:rPr>
              <w:t xml:space="preserve"> «Создание благоприятной среды для обеспечения деятельности социально-ориентированных некоммерческих организаций»</w:t>
            </w:r>
          </w:p>
        </w:tc>
      </w:tr>
      <w:tr w:rsidR="00BE2033" w:rsidRPr="00BE2033" w:rsidTr="001E20A0">
        <w:tc>
          <w:tcPr>
            <w:tcW w:w="54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1.1</w:t>
            </w:r>
          </w:p>
        </w:tc>
        <w:tc>
          <w:tcPr>
            <w:tcW w:w="3741"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Количество социально ориентированных некоммерческих организаций, осуществляющих свою деятельность на территории Первомайского муниципального округа, получивших финансовую, имущественную, информационную, консультационную поддержку</w:t>
            </w:r>
          </w:p>
        </w:tc>
        <w:tc>
          <w:tcPr>
            <w:tcW w:w="1388" w:type="dxa"/>
            <w:gridSpan w:val="2"/>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единиц</w:t>
            </w:r>
          </w:p>
        </w:tc>
        <w:tc>
          <w:tcPr>
            <w:tcW w:w="1320"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lang w:val="en-US"/>
              </w:rPr>
            </w:pPr>
            <w:r w:rsidRPr="00BE2033">
              <w:rPr>
                <w:rFonts w:ascii="Times New Roman" w:eastAsia="Calibri" w:hAnsi="Times New Roman" w:cs="Times New Roman"/>
                <w:sz w:val="20"/>
                <w:szCs w:val="20"/>
                <w:lang w:val="en-US"/>
              </w:rPr>
              <w:t>3</w:t>
            </w:r>
          </w:p>
        </w:tc>
        <w:tc>
          <w:tcPr>
            <w:tcW w:w="1194"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lang w:val="en-US"/>
              </w:rPr>
            </w:pPr>
            <w:r w:rsidRPr="00BE2033">
              <w:rPr>
                <w:rFonts w:ascii="Times New Roman" w:eastAsia="Calibri" w:hAnsi="Times New Roman" w:cs="Times New Roman"/>
                <w:sz w:val="20"/>
                <w:szCs w:val="20"/>
                <w:lang w:val="en-US"/>
              </w:rPr>
              <w:t>3</w:t>
            </w:r>
          </w:p>
        </w:tc>
        <w:tc>
          <w:tcPr>
            <w:tcW w:w="1195"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lang w:val="en-US"/>
              </w:rPr>
            </w:pPr>
            <w:r w:rsidRPr="00BE2033">
              <w:rPr>
                <w:rFonts w:ascii="Times New Roman" w:eastAsia="Calibri" w:hAnsi="Times New Roman" w:cs="Times New Roman"/>
                <w:sz w:val="20"/>
                <w:szCs w:val="20"/>
                <w:lang w:val="en-US"/>
              </w:rPr>
              <w:t>3</w:t>
            </w:r>
          </w:p>
        </w:tc>
        <w:tc>
          <w:tcPr>
            <w:tcW w:w="1320"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lang w:val="en-US"/>
              </w:rPr>
            </w:pPr>
            <w:r w:rsidRPr="00BE2033">
              <w:rPr>
                <w:rFonts w:ascii="Times New Roman" w:eastAsia="Calibri" w:hAnsi="Times New Roman" w:cs="Times New Roman"/>
                <w:sz w:val="20"/>
                <w:szCs w:val="20"/>
                <w:lang w:val="en-US"/>
              </w:rPr>
              <w:t>3</w:t>
            </w:r>
          </w:p>
        </w:tc>
        <w:tc>
          <w:tcPr>
            <w:tcW w:w="1194"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lang w:val="en-US"/>
              </w:rPr>
            </w:pPr>
            <w:r w:rsidRPr="00BE2033">
              <w:rPr>
                <w:rFonts w:ascii="Times New Roman" w:eastAsia="Calibri" w:hAnsi="Times New Roman" w:cs="Times New Roman"/>
                <w:sz w:val="20"/>
                <w:szCs w:val="20"/>
                <w:lang w:val="en-US"/>
              </w:rPr>
              <w:t xml:space="preserve">  3</w:t>
            </w:r>
          </w:p>
        </w:tc>
        <w:tc>
          <w:tcPr>
            <w:tcW w:w="1195"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lang w:val="en-US"/>
              </w:rPr>
            </w:pPr>
            <w:r w:rsidRPr="00BE2033">
              <w:rPr>
                <w:rFonts w:ascii="Times New Roman" w:eastAsia="Calibri" w:hAnsi="Times New Roman" w:cs="Times New Roman"/>
                <w:sz w:val="20"/>
                <w:szCs w:val="20"/>
                <w:lang w:val="en-US"/>
              </w:rPr>
              <w:t>3</w:t>
            </w:r>
          </w:p>
        </w:tc>
        <w:tc>
          <w:tcPr>
            <w:tcW w:w="2045"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4</w:t>
            </w:r>
          </w:p>
        </w:tc>
      </w:tr>
      <w:tr w:rsidR="00BE2033" w:rsidRPr="00BE2033" w:rsidTr="001E20A0">
        <w:tc>
          <w:tcPr>
            <w:tcW w:w="15134" w:type="dxa"/>
            <w:gridSpan w:val="11"/>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b/>
                <w:sz w:val="20"/>
                <w:szCs w:val="20"/>
              </w:rPr>
              <w:t>2.Подпрограмма муниципальной программы</w:t>
            </w:r>
            <w:r w:rsidRPr="00BE2033">
              <w:rPr>
                <w:rFonts w:ascii="Times New Roman" w:eastAsia="Calibri" w:hAnsi="Times New Roman" w:cs="Times New Roman"/>
                <w:sz w:val="20"/>
                <w:szCs w:val="20"/>
              </w:rPr>
              <w:t xml:space="preserve"> «Оказание социальной адресной материальной помощи малообеспеченным семьям, малообеспеченным одиноко проживающим гражданам Первомайского муниципального округа, попавшим в трудную жизненную ситуацию»</w:t>
            </w:r>
          </w:p>
        </w:tc>
      </w:tr>
      <w:tr w:rsidR="00BE2033" w:rsidRPr="00BE2033" w:rsidTr="001E20A0">
        <w:tc>
          <w:tcPr>
            <w:tcW w:w="15134" w:type="dxa"/>
            <w:gridSpan w:val="11"/>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b/>
                <w:sz w:val="20"/>
                <w:szCs w:val="20"/>
              </w:rPr>
              <w:t>Основное мероприятие:</w:t>
            </w:r>
            <w:r w:rsidRPr="00BE2033">
              <w:rPr>
                <w:rFonts w:ascii="Times New Roman" w:eastAsia="Calibri" w:hAnsi="Times New Roman" w:cs="Times New Roman"/>
                <w:sz w:val="20"/>
                <w:szCs w:val="20"/>
              </w:rPr>
              <w:t xml:space="preserve"> Улучшение материального положения малообеспеченных граждан»</w:t>
            </w:r>
          </w:p>
        </w:tc>
      </w:tr>
      <w:tr w:rsidR="00BE2033" w:rsidRPr="00BE2033" w:rsidTr="001E20A0">
        <w:tc>
          <w:tcPr>
            <w:tcW w:w="54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2.1</w:t>
            </w:r>
          </w:p>
        </w:tc>
        <w:tc>
          <w:tcPr>
            <w:tcW w:w="3741"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Количество граждан, получивших единовременную материальную помощь</w:t>
            </w:r>
          </w:p>
          <w:p w:rsidR="00BE2033" w:rsidRPr="00BE2033" w:rsidRDefault="00BE2033" w:rsidP="00BE2033">
            <w:pPr>
              <w:spacing w:after="0" w:line="240" w:lineRule="auto"/>
              <w:rPr>
                <w:rFonts w:ascii="Times New Roman" w:eastAsia="Calibri" w:hAnsi="Times New Roman" w:cs="Times New Roman"/>
                <w:sz w:val="20"/>
                <w:szCs w:val="20"/>
              </w:rPr>
            </w:pPr>
          </w:p>
        </w:tc>
        <w:tc>
          <w:tcPr>
            <w:tcW w:w="1388" w:type="dxa"/>
            <w:gridSpan w:val="2"/>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Чел.</w:t>
            </w:r>
          </w:p>
        </w:tc>
        <w:tc>
          <w:tcPr>
            <w:tcW w:w="1320"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43</w:t>
            </w:r>
          </w:p>
        </w:tc>
        <w:tc>
          <w:tcPr>
            <w:tcW w:w="1194"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43</w:t>
            </w:r>
          </w:p>
        </w:tc>
        <w:tc>
          <w:tcPr>
            <w:tcW w:w="1195"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43</w:t>
            </w:r>
          </w:p>
        </w:tc>
        <w:tc>
          <w:tcPr>
            <w:tcW w:w="1320"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43</w:t>
            </w:r>
          </w:p>
        </w:tc>
        <w:tc>
          <w:tcPr>
            <w:tcW w:w="1194"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45</w:t>
            </w:r>
          </w:p>
        </w:tc>
        <w:tc>
          <w:tcPr>
            <w:tcW w:w="1195"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45</w:t>
            </w:r>
          </w:p>
        </w:tc>
        <w:tc>
          <w:tcPr>
            <w:tcW w:w="2045"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45</w:t>
            </w:r>
          </w:p>
        </w:tc>
      </w:tr>
      <w:tr w:rsidR="00BE2033" w:rsidRPr="00BE2033" w:rsidTr="001E20A0">
        <w:tc>
          <w:tcPr>
            <w:tcW w:w="54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2.2</w:t>
            </w:r>
          </w:p>
        </w:tc>
        <w:tc>
          <w:tcPr>
            <w:tcW w:w="374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Удельный вес граждан, получивших единовременную материальную помощь, от общего числа обратившихся</w:t>
            </w:r>
          </w:p>
        </w:tc>
        <w:tc>
          <w:tcPr>
            <w:tcW w:w="1388" w:type="dxa"/>
            <w:gridSpan w:val="2"/>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w:t>
            </w:r>
          </w:p>
        </w:tc>
        <w:tc>
          <w:tcPr>
            <w:tcW w:w="1320"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78</w:t>
            </w:r>
          </w:p>
        </w:tc>
        <w:tc>
          <w:tcPr>
            <w:tcW w:w="1194"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78</w:t>
            </w:r>
          </w:p>
        </w:tc>
        <w:tc>
          <w:tcPr>
            <w:tcW w:w="1195"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78</w:t>
            </w:r>
          </w:p>
        </w:tc>
        <w:tc>
          <w:tcPr>
            <w:tcW w:w="1320"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78</w:t>
            </w:r>
          </w:p>
        </w:tc>
        <w:tc>
          <w:tcPr>
            <w:tcW w:w="1194"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78</w:t>
            </w:r>
          </w:p>
        </w:tc>
        <w:tc>
          <w:tcPr>
            <w:tcW w:w="1195"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78</w:t>
            </w:r>
          </w:p>
        </w:tc>
        <w:tc>
          <w:tcPr>
            <w:tcW w:w="2045"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78</w:t>
            </w:r>
          </w:p>
        </w:tc>
      </w:tr>
      <w:tr w:rsidR="00BE2033" w:rsidRPr="00BE2033" w:rsidTr="001E20A0">
        <w:tc>
          <w:tcPr>
            <w:tcW w:w="15134" w:type="dxa"/>
            <w:gridSpan w:val="11"/>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b/>
                <w:sz w:val="20"/>
                <w:szCs w:val="20"/>
              </w:rPr>
              <w:t>3. Подпрограмма муниципальной программы</w:t>
            </w:r>
            <w:r w:rsidRPr="00BE2033">
              <w:rPr>
                <w:rFonts w:ascii="Times New Roman" w:eastAsia="Calibri" w:hAnsi="Times New Roman" w:cs="Times New Roman"/>
                <w:sz w:val="20"/>
                <w:szCs w:val="20"/>
              </w:rPr>
              <w:t xml:space="preserve"> «Совершенствование социального обслуживания семей с детьми Первомайского муниципального округа»</w:t>
            </w:r>
          </w:p>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b/>
                <w:sz w:val="20"/>
                <w:szCs w:val="20"/>
              </w:rPr>
              <w:t>Основное мероприятие 1</w:t>
            </w:r>
            <w:r w:rsidRPr="00BE2033">
              <w:rPr>
                <w:rFonts w:ascii="Times New Roman" w:eastAsia="Calibri" w:hAnsi="Times New Roman" w:cs="Times New Roman"/>
                <w:sz w:val="20"/>
                <w:szCs w:val="20"/>
              </w:rPr>
              <w:t xml:space="preserve"> «Оказание социальной поддержки многодетным семьям»</w:t>
            </w:r>
          </w:p>
        </w:tc>
      </w:tr>
      <w:tr w:rsidR="00BE2033" w:rsidRPr="00BE2033" w:rsidTr="001E20A0">
        <w:tc>
          <w:tcPr>
            <w:tcW w:w="54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3.1</w:t>
            </w:r>
          </w:p>
        </w:tc>
        <w:tc>
          <w:tcPr>
            <w:tcW w:w="3741"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 xml:space="preserve">Охват детей из многодетных семей, посещающих муниципальные образовательные организации муниципального округа, реализующие основную общеобразовательную программу дошкольного образования, к общему числу детей, нуждающихся в предоставлении данной меры </w:t>
            </w:r>
            <w:r w:rsidRPr="00BE2033">
              <w:rPr>
                <w:rFonts w:ascii="Times New Roman" w:eastAsia="Calibri" w:hAnsi="Times New Roman" w:cs="Times New Roman"/>
                <w:sz w:val="20"/>
                <w:szCs w:val="20"/>
              </w:rPr>
              <w:lastRenderedPageBreak/>
              <w:t>социальной поддержки</w:t>
            </w:r>
          </w:p>
        </w:tc>
        <w:tc>
          <w:tcPr>
            <w:tcW w:w="1388" w:type="dxa"/>
            <w:gridSpan w:val="2"/>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jc w:val="center"/>
              <w:rPr>
                <w:rFonts w:ascii="Times New Roman" w:eastAsia="Calibri" w:hAnsi="Times New Roman" w:cs="Times New Roman"/>
                <w:sz w:val="20"/>
                <w:szCs w:val="20"/>
              </w:rPr>
            </w:pPr>
          </w:p>
        </w:tc>
        <w:tc>
          <w:tcPr>
            <w:tcW w:w="1320"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100</w:t>
            </w:r>
          </w:p>
        </w:tc>
        <w:tc>
          <w:tcPr>
            <w:tcW w:w="1194"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100</w:t>
            </w:r>
          </w:p>
        </w:tc>
        <w:tc>
          <w:tcPr>
            <w:tcW w:w="1195"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100</w:t>
            </w:r>
          </w:p>
        </w:tc>
        <w:tc>
          <w:tcPr>
            <w:tcW w:w="1320"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100</w:t>
            </w:r>
          </w:p>
        </w:tc>
        <w:tc>
          <w:tcPr>
            <w:tcW w:w="1194"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100</w:t>
            </w:r>
          </w:p>
        </w:tc>
        <w:tc>
          <w:tcPr>
            <w:tcW w:w="1195"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100</w:t>
            </w:r>
          </w:p>
        </w:tc>
        <w:tc>
          <w:tcPr>
            <w:tcW w:w="2045"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100</w:t>
            </w:r>
          </w:p>
        </w:tc>
      </w:tr>
      <w:tr w:rsidR="00BE2033" w:rsidRPr="00BE2033" w:rsidTr="001E20A0">
        <w:tc>
          <w:tcPr>
            <w:tcW w:w="54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lastRenderedPageBreak/>
              <w:t>3.2</w:t>
            </w:r>
          </w:p>
        </w:tc>
        <w:tc>
          <w:tcPr>
            <w:tcW w:w="374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rPr>
                <w:rFonts w:ascii="Times New Roman" w:eastAsia="Calibri" w:hAnsi="Times New Roman" w:cs="Times New Roman"/>
                <w:sz w:val="20"/>
                <w:szCs w:val="20"/>
                <w:lang w:eastAsia="ru-RU"/>
              </w:rPr>
            </w:pPr>
            <w:r w:rsidRPr="00BE2033">
              <w:rPr>
                <w:rFonts w:ascii="Times New Roman" w:eastAsia="Calibri" w:hAnsi="Times New Roman" w:cs="Times New Roman"/>
                <w:sz w:val="20"/>
                <w:szCs w:val="20"/>
                <w:lang w:eastAsia="ru-RU"/>
              </w:rPr>
              <w:t xml:space="preserve">Охват детей из многодетных семей, посещающих муниципальные общеобразовательные организации </w:t>
            </w:r>
            <w:r w:rsidRPr="00BE2033">
              <w:rPr>
                <w:rFonts w:ascii="Times New Roman" w:eastAsia="Calibri" w:hAnsi="Times New Roman" w:cs="Times New Roman"/>
                <w:sz w:val="20"/>
                <w:szCs w:val="20"/>
              </w:rPr>
              <w:t>муниципального округа</w:t>
            </w:r>
            <w:r w:rsidRPr="00BE2033">
              <w:rPr>
                <w:rFonts w:ascii="Times New Roman" w:eastAsia="Calibri" w:hAnsi="Times New Roman" w:cs="Times New Roman"/>
                <w:sz w:val="20"/>
                <w:szCs w:val="20"/>
                <w:lang w:eastAsia="ru-RU"/>
              </w:rPr>
              <w:t>, бесплатным питанием к общему числу детей, нуждающихся в предоставлении данной меры социальной поддержки</w:t>
            </w:r>
          </w:p>
        </w:tc>
        <w:tc>
          <w:tcPr>
            <w:tcW w:w="1388" w:type="dxa"/>
            <w:gridSpan w:val="2"/>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jc w:val="center"/>
              <w:rPr>
                <w:rFonts w:ascii="Times New Roman" w:eastAsia="Calibri" w:hAnsi="Times New Roman" w:cs="Times New Roman"/>
                <w:sz w:val="20"/>
                <w:szCs w:val="20"/>
              </w:rPr>
            </w:pPr>
          </w:p>
        </w:tc>
        <w:tc>
          <w:tcPr>
            <w:tcW w:w="1320"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100</w:t>
            </w:r>
          </w:p>
        </w:tc>
        <w:tc>
          <w:tcPr>
            <w:tcW w:w="1194"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100</w:t>
            </w:r>
          </w:p>
        </w:tc>
        <w:tc>
          <w:tcPr>
            <w:tcW w:w="1195"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100</w:t>
            </w:r>
          </w:p>
        </w:tc>
        <w:tc>
          <w:tcPr>
            <w:tcW w:w="1320"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100</w:t>
            </w:r>
          </w:p>
        </w:tc>
        <w:tc>
          <w:tcPr>
            <w:tcW w:w="1194"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100</w:t>
            </w:r>
          </w:p>
        </w:tc>
        <w:tc>
          <w:tcPr>
            <w:tcW w:w="1195"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100</w:t>
            </w:r>
          </w:p>
        </w:tc>
        <w:tc>
          <w:tcPr>
            <w:tcW w:w="2045"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100</w:t>
            </w:r>
          </w:p>
        </w:tc>
      </w:tr>
      <w:tr w:rsidR="00BE2033" w:rsidRPr="00BE2033" w:rsidTr="001E20A0">
        <w:tc>
          <w:tcPr>
            <w:tcW w:w="15134" w:type="dxa"/>
            <w:gridSpan w:val="11"/>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rPr>
                <w:rFonts w:ascii="Times New Roman" w:eastAsia="Calibri" w:hAnsi="Times New Roman" w:cs="Times New Roman"/>
                <w:sz w:val="20"/>
                <w:szCs w:val="20"/>
              </w:rPr>
            </w:pPr>
            <w:r w:rsidRPr="00BE2033">
              <w:rPr>
                <w:rFonts w:ascii="Times New Roman" w:eastAsia="Calibri" w:hAnsi="Times New Roman" w:cs="Times New Roman"/>
                <w:b/>
                <w:sz w:val="20"/>
                <w:szCs w:val="20"/>
              </w:rPr>
              <w:t>Основное мероприятие 2</w:t>
            </w:r>
            <w:r w:rsidRPr="00BE2033">
              <w:rPr>
                <w:rFonts w:ascii="Times New Roman" w:eastAsia="Calibri" w:hAnsi="Times New Roman" w:cs="Times New Roman"/>
                <w:sz w:val="20"/>
                <w:szCs w:val="20"/>
              </w:rPr>
              <w:t xml:space="preserve"> :»Дополнительные меры социальной поддержки отдельным категориям граждан»</w:t>
            </w:r>
          </w:p>
        </w:tc>
      </w:tr>
      <w:tr w:rsidR="00BE2033" w:rsidRPr="00BE2033" w:rsidTr="001E20A0">
        <w:tc>
          <w:tcPr>
            <w:tcW w:w="54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3.3</w:t>
            </w:r>
          </w:p>
        </w:tc>
        <w:tc>
          <w:tcPr>
            <w:tcW w:w="374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rPr>
                <w:rFonts w:ascii="Times New Roman" w:eastAsia="Calibri" w:hAnsi="Times New Roman" w:cs="Times New Roman"/>
                <w:sz w:val="20"/>
                <w:szCs w:val="20"/>
                <w:lang w:eastAsia="ru-RU"/>
              </w:rPr>
            </w:pPr>
            <w:r w:rsidRPr="00BE2033">
              <w:rPr>
                <w:rFonts w:ascii="Times New Roman" w:eastAsia="Calibri" w:hAnsi="Times New Roman" w:cs="Times New Roman"/>
                <w:sz w:val="20"/>
                <w:szCs w:val="20"/>
                <w:lang w:eastAsia="ru-RU"/>
              </w:rPr>
              <w:t>Удельный вес семей, получивших освобождение от  родительской платы за присмотр и уход, имеющих детей-инвалидов; детей-сирот, детей, оставшихся без попечения родителей; детей с туберкулезной интоксикацией, обучающихся в муниципальных образовательных организациях</w:t>
            </w:r>
            <w:r w:rsidRPr="00BE2033">
              <w:rPr>
                <w:rFonts w:ascii="Times New Roman" w:eastAsia="Calibri" w:hAnsi="Times New Roman" w:cs="Times New Roman"/>
                <w:sz w:val="20"/>
                <w:szCs w:val="20"/>
              </w:rPr>
              <w:t xml:space="preserve"> муниципального округа</w:t>
            </w:r>
            <w:r w:rsidRPr="00BE2033">
              <w:rPr>
                <w:rFonts w:ascii="Times New Roman" w:eastAsia="Calibri" w:hAnsi="Times New Roman" w:cs="Times New Roman"/>
                <w:sz w:val="20"/>
                <w:szCs w:val="20"/>
                <w:lang w:eastAsia="ru-RU"/>
              </w:rPr>
              <w:t>, реализующих программу дошкольного образования, от общего числа семей, нуждающихся в предоставлении данной меры социальной поддержки</w:t>
            </w:r>
          </w:p>
        </w:tc>
        <w:tc>
          <w:tcPr>
            <w:tcW w:w="1388" w:type="dxa"/>
            <w:gridSpan w:val="2"/>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jc w:val="center"/>
              <w:rPr>
                <w:rFonts w:ascii="Times New Roman" w:eastAsia="Calibri" w:hAnsi="Times New Roman" w:cs="Times New Roman"/>
                <w:sz w:val="20"/>
                <w:szCs w:val="20"/>
              </w:rPr>
            </w:pPr>
          </w:p>
        </w:tc>
        <w:tc>
          <w:tcPr>
            <w:tcW w:w="1320"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100</w:t>
            </w:r>
          </w:p>
        </w:tc>
        <w:tc>
          <w:tcPr>
            <w:tcW w:w="1194"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100</w:t>
            </w:r>
          </w:p>
        </w:tc>
        <w:tc>
          <w:tcPr>
            <w:tcW w:w="1195"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100</w:t>
            </w:r>
          </w:p>
        </w:tc>
        <w:tc>
          <w:tcPr>
            <w:tcW w:w="1320"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100</w:t>
            </w:r>
          </w:p>
        </w:tc>
        <w:tc>
          <w:tcPr>
            <w:tcW w:w="1194"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100</w:t>
            </w:r>
          </w:p>
        </w:tc>
        <w:tc>
          <w:tcPr>
            <w:tcW w:w="1195"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100</w:t>
            </w:r>
          </w:p>
        </w:tc>
        <w:tc>
          <w:tcPr>
            <w:tcW w:w="2045"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100</w:t>
            </w:r>
          </w:p>
        </w:tc>
      </w:tr>
      <w:tr w:rsidR="00BE2033" w:rsidRPr="00BE2033" w:rsidTr="001E20A0">
        <w:tc>
          <w:tcPr>
            <w:tcW w:w="54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3.4</w:t>
            </w:r>
          </w:p>
        </w:tc>
        <w:tc>
          <w:tcPr>
            <w:tcW w:w="3741"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40" w:lineRule="auto"/>
              <w:rPr>
                <w:rFonts w:ascii="Times New Roman" w:eastAsia="Calibri" w:hAnsi="Times New Roman" w:cs="Times New Roman"/>
                <w:sz w:val="20"/>
                <w:szCs w:val="20"/>
                <w:lang w:eastAsia="ru-RU"/>
              </w:rPr>
            </w:pPr>
            <w:r w:rsidRPr="00BE2033">
              <w:rPr>
                <w:rFonts w:ascii="Times New Roman" w:eastAsia="Calibri" w:hAnsi="Times New Roman" w:cs="Times New Roman"/>
                <w:sz w:val="20"/>
                <w:szCs w:val="20"/>
                <w:lang w:eastAsia="ru-RU"/>
              </w:rPr>
              <w:t xml:space="preserve">Охват детей,  состоящих на учете в противотуберкулезном диспансере, обучающихся муниципальных бюджетных общеобразовательных организаций  </w:t>
            </w:r>
            <w:r w:rsidRPr="00BE2033">
              <w:rPr>
                <w:rFonts w:ascii="Times New Roman" w:eastAsia="Calibri" w:hAnsi="Times New Roman" w:cs="Times New Roman"/>
                <w:sz w:val="20"/>
                <w:szCs w:val="20"/>
              </w:rPr>
              <w:t>муниципального округа</w:t>
            </w:r>
            <w:r w:rsidRPr="00BE2033">
              <w:rPr>
                <w:rFonts w:ascii="Times New Roman" w:eastAsia="Calibri" w:hAnsi="Times New Roman" w:cs="Times New Roman"/>
                <w:sz w:val="20"/>
                <w:szCs w:val="20"/>
                <w:lang w:eastAsia="ru-RU"/>
              </w:rPr>
              <w:t xml:space="preserve"> питанием, к общему числу детей, нуждающихся в предоставлении данной меры социальной поддержки – 100% </w:t>
            </w:r>
          </w:p>
        </w:tc>
        <w:tc>
          <w:tcPr>
            <w:tcW w:w="1388" w:type="dxa"/>
            <w:gridSpan w:val="2"/>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jc w:val="center"/>
              <w:rPr>
                <w:rFonts w:ascii="Times New Roman" w:eastAsia="Calibri" w:hAnsi="Times New Roman" w:cs="Times New Roman"/>
                <w:sz w:val="20"/>
                <w:szCs w:val="20"/>
              </w:rPr>
            </w:pPr>
          </w:p>
        </w:tc>
        <w:tc>
          <w:tcPr>
            <w:tcW w:w="1320"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100</w:t>
            </w:r>
          </w:p>
        </w:tc>
        <w:tc>
          <w:tcPr>
            <w:tcW w:w="1194"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100</w:t>
            </w:r>
          </w:p>
        </w:tc>
        <w:tc>
          <w:tcPr>
            <w:tcW w:w="1195"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100</w:t>
            </w:r>
          </w:p>
        </w:tc>
        <w:tc>
          <w:tcPr>
            <w:tcW w:w="1320"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100</w:t>
            </w:r>
          </w:p>
        </w:tc>
        <w:tc>
          <w:tcPr>
            <w:tcW w:w="1194"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100</w:t>
            </w:r>
          </w:p>
        </w:tc>
        <w:tc>
          <w:tcPr>
            <w:tcW w:w="1195"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100</w:t>
            </w:r>
          </w:p>
        </w:tc>
        <w:tc>
          <w:tcPr>
            <w:tcW w:w="2045"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100</w:t>
            </w:r>
          </w:p>
        </w:tc>
      </w:tr>
      <w:tr w:rsidR="00BE2033" w:rsidRPr="00BE2033" w:rsidTr="001E20A0">
        <w:tc>
          <w:tcPr>
            <w:tcW w:w="54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3.5</w:t>
            </w:r>
          </w:p>
        </w:tc>
        <w:tc>
          <w:tcPr>
            <w:tcW w:w="374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rPr>
                <w:rFonts w:ascii="Times New Roman" w:eastAsia="Calibri" w:hAnsi="Times New Roman" w:cs="Times New Roman"/>
                <w:sz w:val="20"/>
                <w:szCs w:val="20"/>
                <w:lang w:eastAsia="ru-RU"/>
              </w:rPr>
            </w:pPr>
            <w:r w:rsidRPr="00BE2033">
              <w:rPr>
                <w:rFonts w:ascii="Times New Roman" w:eastAsia="Times New Roman" w:hAnsi="Times New Roman" w:cs="Times New Roman"/>
                <w:sz w:val="20"/>
                <w:szCs w:val="20"/>
                <w:lang w:eastAsia="ru-RU"/>
              </w:rPr>
              <w:t>Охват детей,  с ограниченными возможностями здоровья, обучающихся в муниципальных бюджетных образовательных организациях  муниципального округа двухразовым питанием к общему числу детей, нуждающихся в предоставлении данной  меры социальной предоставлении данной меры социальной поддержки – 100%.</w:t>
            </w:r>
          </w:p>
        </w:tc>
        <w:tc>
          <w:tcPr>
            <w:tcW w:w="1388" w:type="dxa"/>
            <w:gridSpan w:val="2"/>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jc w:val="center"/>
              <w:rPr>
                <w:rFonts w:ascii="Times New Roman" w:eastAsia="Calibri" w:hAnsi="Times New Roman" w:cs="Times New Roman"/>
                <w:sz w:val="20"/>
                <w:szCs w:val="20"/>
              </w:rPr>
            </w:pPr>
          </w:p>
        </w:tc>
        <w:tc>
          <w:tcPr>
            <w:tcW w:w="1320"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100</w:t>
            </w:r>
          </w:p>
        </w:tc>
        <w:tc>
          <w:tcPr>
            <w:tcW w:w="1194"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100</w:t>
            </w:r>
          </w:p>
        </w:tc>
        <w:tc>
          <w:tcPr>
            <w:tcW w:w="1195"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100</w:t>
            </w:r>
          </w:p>
        </w:tc>
        <w:tc>
          <w:tcPr>
            <w:tcW w:w="1320"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100</w:t>
            </w:r>
          </w:p>
        </w:tc>
        <w:tc>
          <w:tcPr>
            <w:tcW w:w="1194"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100</w:t>
            </w:r>
          </w:p>
        </w:tc>
        <w:tc>
          <w:tcPr>
            <w:tcW w:w="1195"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100</w:t>
            </w:r>
          </w:p>
        </w:tc>
        <w:tc>
          <w:tcPr>
            <w:tcW w:w="2045"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100</w:t>
            </w:r>
          </w:p>
        </w:tc>
      </w:tr>
      <w:tr w:rsidR="00BE2033" w:rsidRPr="00BE2033" w:rsidTr="001E20A0">
        <w:tc>
          <w:tcPr>
            <w:tcW w:w="54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3.6</w:t>
            </w:r>
          </w:p>
        </w:tc>
        <w:tc>
          <w:tcPr>
            <w:tcW w:w="374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rPr>
                <w:rFonts w:ascii="Times New Roman" w:eastAsia="Calibri" w:hAnsi="Times New Roman" w:cs="Times New Roman"/>
                <w:sz w:val="20"/>
                <w:szCs w:val="20"/>
                <w:lang w:eastAsia="ru-RU"/>
              </w:rPr>
            </w:pPr>
            <w:r w:rsidRPr="00BE2033">
              <w:rPr>
                <w:rFonts w:ascii="Times New Roman" w:eastAsia="Times New Roman" w:hAnsi="Times New Roman" w:cs="Times New Roman"/>
                <w:sz w:val="20"/>
                <w:szCs w:val="20"/>
                <w:lang w:eastAsia="zh-CN"/>
              </w:rPr>
              <w:t xml:space="preserve">Охват детей участников  специальной военной операции на территориях Украины, Донецкой Народной Республики, Луганской Народной </w:t>
            </w:r>
            <w:r w:rsidRPr="00BE2033">
              <w:rPr>
                <w:rFonts w:ascii="Times New Roman" w:eastAsia="Times New Roman" w:hAnsi="Times New Roman" w:cs="Times New Roman"/>
                <w:sz w:val="20"/>
                <w:szCs w:val="20"/>
                <w:lang w:eastAsia="zh-CN"/>
              </w:rPr>
              <w:lastRenderedPageBreak/>
              <w:t>Республики, Херсонской и Запорожской областей, которые обучаются в образовательных организациях муниципального округа, реализующих программы дошкольного, начального общего, основного общего, среднего общего образования, дополнительного образования</w:t>
            </w:r>
          </w:p>
        </w:tc>
        <w:tc>
          <w:tcPr>
            <w:tcW w:w="1388" w:type="dxa"/>
            <w:gridSpan w:val="2"/>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jc w:val="center"/>
              <w:rPr>
                <w:rFonts w:ascii="Times New Roman" w:eastAsia="Calibri" w:hAnsi="Times New Roman" w:cs="Times New Roman"/>
                <w:sz w:val="20"/>
                <w:szCs w:val="20"/>
              </w:rPr>
            </w:pPr>
          </w:p>
        </w:tc>
        <w:tc>
          <w:tcPr>
            <w:tcW w:w="1320"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100</w:t>
            </w:r>
          </w:p>
        </w:tc>
        <w:tc>
          <w:tcPr>
            <w:tcW w:w="1194"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100</w:t>
            </w:r>
          </w:p>
        </w:tc>
        <w:tc>
          <w:tcPr>
            <w:tcW w:w="1195"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100</w:t>
            </w:r>
          </w:p>
        </w:tc>
        <w:tc>
          <w:tcPr>
            <w:tcW w:w="1320"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100</w:t>
            </w:r>
          </w:p>
        </w:tc>
        <w:tc>
          <w:tcPr>
            <w:tcW w:w="1194"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100</w:t>
            </w:r>
          </w:p>
        </w:tc>
        <w:tc>
          <w:tcPr>
            <w:tcW w:w="1195"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100</w:t>
            </w:r>
          </w:p>
        </w:tc>
        <w:tc>
          <w:tcPr>
            <w:tcW w:w="2045"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z w:val="20"/>
                <w:szCs w:val="20"/>
              </w:rPr>
            </w:pPr>
            <w:r w:rsidRPr="00BE2033">
              <w:rPr>
                <w:rFonts w:ascii="Times New Roman" w:eastAsia="Calibri" w:hAnsi="Times New Roman" w:cs="Times New Roman"/>
                <w:sz w:val="20"/>
                <w:szCs w:val="20"/>
              </w:rPr>
              <w:t>100</w:t>
            </w:r>
          </w:p>
        </w:tc>
      </w:tr>
    </w:tbl>
    <w:p w:rsidR="00BE2033" w:rsidRPr="00BE2033" w:rsidRDefault="00BE2033" w:rsidP="00BE2033">
      <w:pPr>
        <w:spacing w:after="0" w:line="240" w:lineRule="auto"/>
        <w:rPr>
          <w:rFonts w:ascii="Times New Roman" w:eastAsia="Times New Roman" w:hAnsi="Times New Roman" w:cs="Times New Roman"/>
          <w:vanish/>
          <w:sz w:val="24"/>
          <w:szCs w:val="24"/>
          <w:lang w:eastAsia="ru-RU"/>
        </w:rPr>
      </w:pPr>
    </w:p>
    <w:p w:rsidR="00BE2033" w:rsidRPr="00BE2033" w:rsidRDefault="00BE2033" w:rsidP="00BE2033">
      <w:pPr>
        <w:shd w:val="clear" w:color="auto" w:fill="FFFFFF"/>
        <w:spacing w:after="0" w:line="274" w:lineRule="exact"/>
        <w:rPr>
          <w:rFonts w:ascii="Times New Roman" w:eastAsia="Times New Roman" w:hAnsi="Times New Roman" w:cs="Times New Roman"/>
          <w:spacing w:val="-1"/>
          <w:sz w:val="28"/>
          <w:szCs w:val="28"/>
          <w:lang w:eastAsia="ru-RU"/>
        </w:rPr>
      </w:pPr>
    </w:p>
    <w:p w:rsidR="00BE2033" w:rsidRPr="00BE2033" w:rsidRDefault="00BE2033" w:rsidP="00BE2033">
      <w:pPr>
        <w:shd w:val="clear" w:color="auto" w:fill="FFFFFF"/>
        <w:spacing w:after="0" w:line="274" w:lineRule="exact"/>
        <w:jc w:val="right"/>
        <w:rPr>
          <w:rFonts w:ascii="Times New Roman" w:eastAsia="Times New Roman" w:hAnsi="Times New Roman" w:cs="Times New Roman"/>
          <w:spacing w:val="-1"/>
          <w:sz w:val="28"/>
          <w:szCs w:val="28"/>
          <w:lang w:eastAsia="ru-RU"/>
        </w:rPr>
      </w:pPr>
    </w:p>
    <w:p w:rsidR="00BE2033" w:rsidRPr="00BE2033" w:rsidRDefault="00BE2033" w:rsidP="00BE2033">
      <w:pPr>
        <w:shd w:val="clear" w:color="auto" w:fill="FFFFFF"/>
        <w:spacing w:after="0" w:line="274" w:lineRule="exact"/>
        <w:jc w:val="right"/>
        <w:rPr>
          <w:rFonts w:ascii="Times New Roman" w:eastAsia="Times New Roman" w:hAnsi="Times New Roman" w:cs="Times New Roman"/>
          <w:spacing w:val="-1"/>
          <w:sz w:val="28"/>
          <w:szCs w:val="28"/>
          <w:lang w:eastAsia="ru-RU"/>
        </w:rPr>
      </w:pPr>
    </w:p>
    <w:p w:rsidR="00BE2033" w:rsidRPr="00BE2033" w:rsidRDefault="00BE2033" w:rsidP="00BE2033">
      <w:pPr>
        <w:shd w:val="clear" w:color="auto" w:fill="FFFFFF"/>
        <w:spacing w:after="0" w:line="274" w:lineRule="exact"/>
        <w:jc w:val="right"/>
        <w:rPr>
          <w:rFonts w:ascii="Times New Roman" w:eastAsia="Times New Roman" w:hAnsi="Times New Roman" w:cs="Times New Roman"/>
          <w:spacing w:val="-1"/>
          <w:sz w:val="28"/>
          <w:szCs w:val="28"/>
          <w:lang w:eastAsia="ru-RU"/>
        </w:rPr>
      </w:pPr>
    </w:p>
    <w:p w:rsidR="00BE2033" w:rsidRPr="00BE2033" w:rsidRDefault="00BE2033" w:rsidP="00BE2033">
      <w:pPr>
        <w:shd w:val="clear" w:color="auto" w:fill="FFFFFF"/>
        <w:spacing w:after="0" w:line="274" w:lineRule="exact"/>
        <w:jc w:val="right"/>
        <w:rPr>
          <w:rFonts w:ascii="Times New Roman" w:eastAsia="Times New Roman" w:hAnsi="Times New Roman" w:cs="Times New Roman"/>
          <w:spacing w:val="-1"/>
          <w:sz w:val="28"/>
          <w:szCs w:val="28"/>
          <w:lang w:eastAsia="ru-RU"/>
        </w:rPr>
      </w:pPr>
    </w:p>
    <w:p w:rsidR="00BE2033" w:rsidRPr="00BE2033" w:rsidRDefault="00BE2033" w:rsidP="00BE2033">
      <w:pPr>
        <w:shd w:val="clear" w:color="auto" w:fill="FFFFFF"/>
        <w:spacing w:after="0" w:line="274" w:lineRule="exact"/>
        <w:jc w:val="right"/>
        <w:rPr>
          <w:rFonts w:ascii="Times New Roman" w:eastAsia="Times New Roman" w:hAnsi="Times New Roman" w:cs="Times New Roman"/>
          <w:spacing w:val="-1"/>
          <w:sz w:val="28"/>
          <w:szCs w:val="28"/>
          <w:lang w:eastAsia="ru-RU"/>
        </w:rPr>
      </w:pPr>
    </w:p>
    <w:p w:rsidR="00BE2033" w:rsidRPr="00BE2033" w:rsidRDefault="00BE2033" w:rsidP="00BE2033">
      <w:pPr>
        <w:shd w:val="clear" w:color="auto" w:fill="FFFFFF"/>
        <w:spacing w:after="0" w:line="274" w:lineRule="exact"/>
        <w:jc w:val="right"/>
        <w:rPr>
          <w:rFonts w:ascii="Times New Roman" w:eastAsia="Times New Roman" w:hAnsi="Times New Roman" w:cs="Times New Roman"/>
          <w:spacing w:val="-1"/>
          <w:sz w:val="28"/>
          <w:szCs w:val="28"/>
          <w:lang w:eastAsia="ru-RU"/>
        </w:rPr>
      </w:pPr>
    </w:p>
    <w:p w:rsidR="00BE2033" w:rsidRPr="00BE2033" w:rsidRDefault="00BE2033" w:rsidP="00BE2033">
      <w:pPr>
        <w:shd w:val="clear" w:color="auto" w:fill="FFFFFF"/>
        <w:spacing w:after="0" w:line="274" w:lineRule="exact"/>
        <w:jc w:val="right"/>
        <w:rPr>
          <w:rFonts w:ascii="Times New Roman" w:eastAsia="Times New Roman" w:hAnsi="Times New Roman" w:cs="Times New Roman"/>
          <w:spacing w:val="-1"/>
          <w:sz w:val="28"/>
          <w:szCs w:val="28"/>
          <w:lang w:eastAsia="ru-RU"/>
        </w:rPr>
      </w:pPr>
    </w:p>
    <w:p w:rsidR="00BE2033" w:rsidRPr="00BE2033" w:rsidRDefault="00BE2033" w:rsidP="00BE2033">
      <w:pPr>
        <w:shd w:val="clear" w:color="auto" w:fill="FFFFFF"/>
        <w:spacing w:after="0" w:line="274" w:lineRule="exact"/>
        <w:jc w:val="right"/>
        <w:rPr>
          <w:rFonts w:ascii="Times New Roman" w:eastAsia="Times New Roman" w:hAnsi="Times New Roman" w:cs="Times New Roman"/>
          <w:spacing w:val="-1"/>
          <w:sz w:val="28"/>
          <w:szCs w:val="28"/>
          <w:lang w:eastAsia="ru-RU"/>
        </w:rPr>
      </w:pPr>
    </w:p>
    <w:p w:rsidR="00BE2033" w:rsidRPr="00BE2033" w:rsidRDefault="00BE2033" w:rsidP="00BE2033">
      <w:pPr>
        <w:shd w:val="clear" w:color="auto" w:fill="FFFFFF"/>
        <w:spacing w:after="0" w:line="274" w:lineRule="exact"/>
        <w:jc w:val="right"/>
        <w:rPr>
          <w:rFonts w:ascii="Times New Roman" w:eastAsia="Times New Roman" w:hAnsi="Times New Roman" w:cs="Times New Roman"/>
          <w:spacing w:val="-1"/>
          <w:sz w:val="28"/>
          <w:szCs w:val="28"/>
          <w:lang w:eastAsia="ru-RU"/>
        </w:rPr>
      </w:pPr>
    </w:p>
    <w:p w:rsidR="00BE2033" w:rsidRPr="00BE2033" w:rsidRDefault="00BE2033" w:rsidP="00BE2033">
      <w:pPr>
        <w:shd w:val="clear" w:color="auto" w:fill="FFFFFF"/>
        <w:spacing w:after="0" w:line="274" w:lineRule="exact"/>
        <w:jc w:val="right"/>
        <w:rPr>
          <w:rFonts w:ascii="Times New Roman" w:eastAsia="Times New Roman" w:hAnsi="Times New Roman" w:cs="Times New Roman"/>
          <w:spacing w:val="-1"/>
          <w:sz w:val="28"/>
          <w:szCs w:val="28"/>
          <w:lang w:eastAsia="ru-RU"/>
        </w:rPr>
      </w:pPr>
    </w:p>
    <w:p w:rsidR="00BE2033" w:rsidRPr="00BE2033" w:rsidRDefault="00BE2033" w:rsidP="00BE2033">
      <w:pPr>
        <w:shd w:val="clear" w:color="auto" w:fill="FFFFFF"/>
        <w:spacing w:after="0" w:line="274" w:lineRule="exact"/>
        <w:jc w:val="right"/>
        <w:rPr>
          <w:rFonts w:ascii="Times New Roman" w:eastAsia="Times New Roman" w:hAnsi="Times New Roman" w:cs="Times New Roman"/>
          <w:spacing w:val="-1"/>
          <w:sz w:val="28"/>
          <w:szCs w:val="28"/>
          <w:lang w:eastAsia="ru-RU"/>
        </w:rPr>
      </w:pPr>
    </w:p>
    <w:p w:rsidR="00BE2033" w:rsidRPr="00BE2033" w:rsidRDefault="00BE2033" w:rsidP="00BE2033">
      <w:pPr>
        <w:shd w:val="clear" w:color="auto" w:fill="FFFFFF"/>
        <w:spacing w:after="0" w:line="274" w:lineRule="exact"/>
        <w:jc w:val="right"/>
        <w:rPr>
          <w:rFonts w:ascii="Times New Roman" w:eastAsia="Times New Roman" w:hAnsi="Times New Roman" w:cs="Times New Roman"/>
          <w:spacing w:val="-1"/>
          <w:sz w:val="28"/>
          <w:szCs w:val="28"/>
          <w:lang w:eastAsia="ru-RU"/>
        </w:rPr>
      </w:pPr>
    </w:p>
    <w:p w:rsidR="00BE2033" w:rsidRPr="00BE2033" w:rsidRDefault="00BE2033" w:rsidP="00BE2033">
      <w:pPr>
        <w:shd w:val="clear" w:color="auto" w:fill="FFFFFF"/>
        <w:spacing w:after="0" w:line="274" w:lineRule="exact"/>
        <w:jc w:val="right"/>
        <w:rPr>
          <w:rFonts w:ascii="Times New Roman" w:eastAsia="Times New Roman" w:hAnsi="Times New Roman" w:cs="Times New Roman"/>
          <w:spacing w:val="-1"/>
          <w:sz w:val="28"/>
          <w:szCs w:val="28"/>
          <w:lang w:eastAsia="ru-RU"/>
        </w:rPr>
      </w:pPr>
    </w:p>
    <w:p w:rsidR="00BE2033" w:rsidRPr="00BE2033" w:rsidRDefault="00BE2033" w:rsidP="00BE2033">
      <w:pPr>
        <w:shd w:val="clear" w:color="auto" w:fill="FFFFFF"/>
        <w:spacing w:after="0" w:line="274" w:lineRule="exact"/>
        <w:rPr>
          <w:rFonts w:ascii="Times New Roman" w:eastAsia="Times New Roman" w:hAnsi="Times New Roman" w:cs="Times New Roman"/>
          <w:spacing w:val="-1"/>
          <w:sz w:val="28"/>
          <w:szCs w:val="28"/>
          <w:lang w:eastAsia="ru-RU"/>
        </w:rPr>
      </w:pPr>
    </w:p>
    <w:p w:rsidR="00BE2033" w:rsidRPr="00BE2033" w:rsidRDefault="00BE2033" w:rsidP="00BE2033">
      <w:pPr>
        <w:shd w:val="clear" w:color="auto" w:fill="FFFFFF"/>
        <w:spacing w:after="0" w:line="274" w:lineRule="exact"/>
        <w:jc w:val="right"/>
        <w:rPr>
          <w:rFonts w:ascii="Times New Roman" w:eastAsia="Times New Roman" w:hAnsi="Times New Roman" w:cs="Times New Roman"/>
          <w:spacing w:val="-1"/>
          <w:sz w:val="28"/>
          <w:szCs w:val="28"/>
          <w:lang w:eastAsia="ru-RU"/>
        </w:rPr>
      </w:pPr>
    </w:p>
    <w:p w:rsidR="00BE2033" w:rsidRPr="00BE2033" w:rsidRDefault="00BE2033" w:rsidP="00BE2033">
      <w:pPr>
        <w:shd w:val="clear" w:color="auto" w:fill="FFFFFF"/>
        <w:spacing w:after="0" w:line="274" w:lineRule="exact"/>
        <w:jc w:val="right"/>
        <w:rPr>
          <w:rFonts w:ascii="Times New Roman" w:eastAsia="Times New Roman" w:hAnsi="Times New Roman" w:cs="Times New Roman"/>
          <w:spacing w:val="-1"/>
          <w:sz w:val="28"/>
          <w:szCs w:val="28"/>
          <w:lang w:eastAsia="ru-RU"/>
        </w:rPr>
      </w:pPr>
    </w:p>
    <w:p w:rsidR="00BE2033" w:rsidRPr="00BE2033" w:rsidRDefault="00BE2033" w:rsidP="00BE2033">
      <w:pPr>
        <w:shd w:val="clear" w:color="auto" w:fill="FFFFFF"/>
        <w:spacing w:after="0" w:line="274" w:lineRule="exact"/>
        <w:jc w:val="right"/>
        <w:rPr>
          <w:rFonts w:ascii="Times New Roman" w:eastAsia="Times New Roman" w:hAnsi="Times New Roman" w:cs="Times New Roman"/>
          <w:spacing w:val="-1"/>
          <w:sz w:val="28"/>
          <w:szCs w:val="28"/>
          <w:lang w:eastAsia="ru-RU"/>
        </w:rPr>
      </w:pPr>
    </w:p>
    <w:p w:rsidR="00BE2033" w:rsidRPr="00BE2033" w:rsidRDefault="00BE2033" w:rsidP="00BE2033">
      <w:pPr>
        <w:shd w:val="clear" w:color="auto" w:fill="FFFFFF"/>
        <w:spacing w:after="0" w:line="274" w:lineRule="exact"/>
        <w:jc w:val="right"/>
        <w:rPr>
          <w:rFonts w:ascii="Times New Roman" w:eastAsia="Times New Roman" w:hAnsi="Times New Roman" w:cs="Times New Roman"/>
          <w:spacing w:val="-1"/>
          <w:sz w:val="28"/>
          <w:szCs w:val="28"/>
          <w:lang w:eastAsia="ru-RU"/>
        </w:rPr>
      </w:pPr>
    </w:p>
    <w:p w:rsidR="00BE2033" w:rsidRPr="00BE2033" w:rsidRDefault="00BE2033" w:rsidP="00BE2033">
      <w:pPr>
        <w:shd w:val="clear" w:color="auto" w:fill="FFFFFF"/>
        <w:spacing w:after="0" w:line="274" w:lineRule="exact"/>
        <w:jc w:val="right"/>
        <w:rPr>
          <w:rFonts w:ascii="Times New Roman" w:eastAsia="Times New Roman" w:hAnsi="Times New Roman" w:cs="Times New Roman"/>
          <w:spacing w:val="-1"/>
          <w:sz w:val="28"/>
          <w:szCs w:val="28"/>
          <w:lang w:eastAsia="ru-RU"/>
        </w:rPr>
      </w:pPr>
    </w:p>
    <w:p w:rsidR="00BE2033" w:rsidRPr="00BE2033" w:rsidRDefault="00BE2033" w:rsidP="00BE2033">
      <w:pPr>
        <w:shd w:val="clear" w:color="auto" w:fill="FFFFFF"/>
        <w:spacing w:after="0" w:line="274" w:lineRule="exact"/>
        <w:jc w:val="right"/>
        <w:rPr>
          <w:rFonts w:ascii="Times New Roman" w:eastAsia="Times New Roman" w:hAnsi="Times New Roman" w:cs="Times New Roman"/>
          <w:spacing w:val="-1"/>
          <w:sz w:val="28"/>
          <w:szCs w:val="28"/>
          <w:lang w:eastAsia="ru-RU"/>
        </w:rPr>
      </w:pPr>
    </w:p>
    <w:p w:rsidR="00BE2033" w:rsidRPr="00BE2033" w:rsidRDefault="00BE2033" w:rsidP="00BE2033">
      <w:pPr>
        <w:shd w:val="clear" w:color="auto" w:fill="FFFFFF"/>
        <w:spacing w:after="0" w:line="274" w:lineRule="exact"/>
        <w:rPr>
          <w:rFonts w:ascii="Times New Roman" w:eastAsia="Times New Roman" w:hAnsi="Times New Roman" w:cs="Times New Roman"/>
          <w:spacing w:val="-1"/>
          <w:sz w:val="28"/>
          <w:szCs w:val="28"/>
          <w:lang w:eastAsia="ru-RU"/>
        </w:rPr>
      </w:pPr>
    </w:p>
    <w:p w:rsidR="00BE2033" w:rsidRDefault="00BE2033" w:rsidP="00BE2033">
      <w:pPr>
        <w:shd w:val="clear" w:color="auto" w:fill="FFFFFF"/>
        <w:spacing w:after="0" w:line="274" w:lineRule="exact"/>
        <w:rPr>
          <w:rFonts w:ascii="Times New Roman" w:eastAsia="Times New Roman" w:hAnsi="Times New Roman" w:cs="Times New Roman"/>
          <w:spacing w:val="-1"/>
          <w:sz w:val="28"/>
          <w:szCs w:val="28"/>
          <w:lang w:eastAsia="ru-RU"/>
        </w:rPr>
      </w:pPr>
    </w:p>
    <w:p w:rsidR="00BE2033" w:rsidRDefault="00BE2033" w:rsidP="00BE2033">
      <w:pPr>
        <w:shd w:val="clear" w:color="auto" w:fill="FFFFFF"/>
        <w:spacing w:after="0" w:line="274" w:lineRule="exact"/>
        <w:rPr>
          <w:rFonts w:ascii="Times New Roman" w:eastAsia="Times New Roman" w:hAnsi="Times New Roman" w:cs="Times New Roman"/>
          <w:spacing w:val="-1"/>
          <w:sz w:val="28"/>
          <w:szCs w:val="28"/>
          <w:lang w:eastAsia="ru-RU"/>
        </w:rPr>
      </w:pPr>
    </w:p>
    <w:p w:rsidR="00BE2033" w:rsidRDefault="00BE2033" w:rsidP="00BE2033">
      <w:pPr>
        <w:shd w:val="clear" w:color="auto" w:fill="FFFFFF"/>
        <w:spacing w:after="0" w:line="274" w:lineRule="exact"/>
        <w:rPr>
          <w:rFonts w:ascii="Times New Roman" w:eastAsia="Times New Roman" w:hAnsi="Times New Roman" w:cs="Times New Roman"/>
          <w:spacing w:val="-1"/>
          <w:sz w:val="28"/>
          <w:szCs w:val="28"/>
          <w:lang w:eastAsia="ru-RU"/>
        </w:rPr>
      </w:pPr>
    </w:p>
    <w:p w:rsidR="00BE2033" w:rsidRDefault="00BE2033" w:rsidP="00BE2033">
      <w:pPr>
        <w:shd w:val="clear" w:color="auto" w:fill="FFFFFF"/>
        <w:spacing w:after="0" w:line="274" w:lineRule="exact"/>
        <w:rPr>
          <w:rFonts w:ascii="Times New Roman" w:eastAsia="Times New Roman" w:hAnsi="Times New Roman" w:cs="Times New Roman"/>
          <w:spacing w:val="-1"/>
          <w:sz w:val="28"/>
          <w:szCs w:val="28"/>
          <w:lang w:eastAsia="ru-RU"/>
        </w:rPr>
      </w:pPr>
    </w:p>
    <w:p w:rsidR="00BE2033" w:rsidRDefault="00BE2033" w:rsidP="00BE2033">
      <w:pPr>
        <w:shd w:val="clear" w:color="auto" w:fill="FFFFFF"/>
        <w:spacing w:after="0" w:line="274" w:lineRule="exact"/>
        <w:rPr>
          <w:rFonts w:ascii="Times New Roman" w:eastAsia="Times New Roman" w:hAnsi="Times New Roman" w:cs="Times New Roman"/>
          <w:spacing w:val="-1"/>
          <w:sz w:val="28"/>
          <w:szCs w:val="28"/>
          <w:lang w:eastAsia="ru-RU"/>
        </w:rPr>
      </w:pPr>
    </w:p>
    <w:p w:rsidR="00BE2033" w:rsidRDefault="00BE2033" w:rsidP="00BE2033">
      <w:pPr>
        <w:shd w:val="clear" w:color="auto" w:fill="FFFFFF"/>
        <w:spacing w:after="0" w:line="274" w:lineRule="exact"/>
        <w:rPr>
          <w:rFonts w:ascii="Times New Roman" w:eastAsia="Times New Roman" w:hAnsi="Times New Roman" w:cs="Times New Roman"/>
          <w:spacing w:val="-1"/>
          <w:sz w:val="28"/>
          <w:szCs w:val="28"/>
          <w:lang w:eastAsia="ru-RU"/>
        </w:rPr>
      </w:pPr>
    </w:p>
    <w:p w:rsidR="00BE2033" w:rsidRPr="00BE2033" w:rsidRDefault="00BE2033" w:rsidP="00BE2033">
      <w:pPr>
        <w:shd w:val="clear" w:color="auto" w:fill="FFFFFF"/>
        <w:spacing w:after="0" w:line="274" w:lineRule="exact"/>
        <w:rPr>
          <w:rFonts w:ascii="Times New Roman" w:eastAsia="Times New Roman" w:hAnsi="Times New Roman" w:cs="Times New Roman"/>
          <w:spacing w:val="-1"/>
          <w:sz w:val="28"/>
          <w:szCs w:val="28"/>
          <w:lang w:eastAsia="ru-RU"/>
        </w:rPr>
      </w:pPr>
    </w:p>
    <w:p w:rsidR="00BE2033" w:rsidRPr="00BE2033" w:rsidRDefault="00BE2033" w:rsidP="00BE2033">
      <w:pPr>
        <w:shd w:val="clear" w:color="auto" w:fill="FFFFFF"/>
        <w:spacing w:after="0" w:line="274" w:lineRule="exact"/>
        <w:rPr>
          <w:rFonts w:ascii="Times New Roman" w:eastAsia="Times New Roman" w:hAnsi="Times New Roman" w:cs="Times New Roman"/>
          <w:spacing w:val="-1"/>
          <w:sz w:val="28"/>
          <w:szCs w:val="28"/>
          <w:lang w:eastAsia="ru-RU"/>
        </w:rPr>
      </w:pPr>
    </w:p>
    <w:p w:rsidR="00BE2033" w:rsidRPr="00BE2033" w:rsidRDefault="00BE2033" w:rsidP="00BE2033">
      <w:pPr>
        <w:shd w:val="clear" w:color="auto" w:fill="FFFFFF"/>
        <w:spacing w:after="0" w:line="274" w:lineRule="exact"/>
        <w:rPr>
          <w:rFonts w:ascii="Times New Roman" w:eastAsia="Times New Roman" w:hAnsi="Times New Roman" w:cs="Times New Roman"/>
          <w:spacing w:val="-1"/>
          <w:sz w:val="28"/>
          <w:szCs w:val="28"/>
          <w:lang w:eastAsia="ru-RU"/>
        </w:rPr>
      </w:pPr>
    </w:p>
    <w:p w:rsidR="00BE2033" w:rsidRPr="00BE2033" w:rsidRDefault="00BE2033" w:rsidP="00BE2033">
      <w:pPr>
        <w:shd w:val="clear" w:color="auto" w:fill="FFFFFF"/>
        <w:spacing w:after="0" w:line="274" w:lineRule="exact"/>
        <w:rPr>
          <w:rFonts w:ascii="Times New Roman" w:eastAsia="Times New Roman" w:hAnsi="Times New Roman" w:cs="Times New Roman"/>
          <w:spacing w:val="-1"/>
          <w:sz w:val="28"/>
          <w:szCs w:val="28"/>
          <w:lang w:eastAsia="ru-RU"/>
        </w:rPr>
      </w:pPr>
    </w:p>
    <w:tbl>
      <w:tblPr>
        <w:tblStyle w:val="af8"/>
        <w:tblpPr w:leftFromText="180" w:rightFromText="180" w:vertAnchor="text" w:horzAnchor="margin" w:tblpY="35"/>
        <w:tblW w:w="155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gridCol w:w="5245"/>
      </w:tblGrid>
      <w:tr w:rsidR="00BE2033" w:rsidRPr="00BE2033" w:rsidTr="00C02EF9">
        <w:tc>
          <w:tcPr>
            <w:tcW w:w="10314" w:type="dxa"/>
          </w:tcPr>
          <w:p w:rsidR="00BE2033" w:rsidRPr="00BE2033" w:rsidRDefault="00BE2033" w:rsidP="00BE2033">
            <w:pPr>
              <w:spacing w:line="274" w:lineRule="exact"/>
              <w:jc w:val="right"/>
              <w:rPr>
                <w:rFonts w:ascii="Times New Roman" w:eastAsia="Times New Roman" w:hAnsi="Times New Roman"/>
                <w:b/>
                <w:spacing w:val="-1"/>
                <w:sz w:val="28"/>
                <w:szCs w:val="28"/>
                <w:lang w:eastAsia="ru-RU"/>
              </w:rPr>
            </w:pPr>
          </w:p>
        </w:tc>
        <w:tc>
          <w:tcPr>
            <w:tcW w:w="5245" w:type="dxa"/>
          </w:tcPr>
          <w:p w:rsidR="00BE2033" w:rsidRPr="00BE2033" w:rsidRDefault="00BE2033" w:rsidP="00BE2033">
            <w:pPr>
              <w:spacing w:before="120"/>
              <w:jc w:val="center"/>
              <w:rPr>
                <w:rFonts w:ascii="Times New Roman" w:eastAsia="Times New Roman" w:hAnsi="Times New Roman"/>
                <w:sz w:val="28"/>
                <w:szCs w:val="28"/>
                <w:lang w:eastAsia="ru-RU"/>
              </w:rPr>
            </w:pPr>
            <w:r w:rsidRPr="00BE2033">
              <w:rPr>
                <w:rFonts w:ascii="Times New Roman" w:eastAsia="Times New Roman" w:hAnsi="Times New Roman"/>
                <w:sz w:val="28"/>
                <w:szCs w:val="28"/>
                <w:lang w:eastAsia="ru-RU"/>
              </w:rPr>
              <w:t>ПРИЛОЖЕНИЕ №2</w:t>
            </w:r>
          </w:p>
          <w:p w:rsidR="00BE2033" w:rsidRPr="00BE2033" w:rsidRDefault="00BE2033" w:rsidP="00BE2033">
            <w:pPr>
              <w:spacing w:line="240" w:lineRule="atLeast"/>
              <w:jc w:val="center"/>
              <w:rPr>
                <w:rFonts w:ascii="Times New Roman" w:eastAsia="Times New Roman" w:hAnsi="Times New Roman"/>
                <w:sz w:val="28"/>
                <w:szCs w:val="28"/>
                <w:lang w:eastAsia="ru-RU"/>
              </w:rPr>
            </w:pPr>
            <w:r w:rsidRPr="00BE2033">
              <w:rPr>
                <w:rFonts w:ascii="Times New Roman" w:eastAsia="Times New Roman" w:hAnsi="Times New Roman"/>
                <w:sz w:val="28"/>
                <w:szCs w:val="28"/>
                <w:lang w:eastAsia="ru-RU"/>
              </w:rPr>
              <w:t xml:space="preserve">к постановлению </w:t>
            </w:r>
            <w:r w:rsidR="00C02EF9">
              <w:rPr>
                <w:rFonts w:ascii="Times New Roman" w:eastAsia="Times New Roman" w:hAnsi="Times New Roman"/>
                <w:sz w:val="28"/>
                <w:szCs w:val="28"/>
                <w:lang w:eastAsia="ru-RU"/>
              </w:rPr>
              <w:t>администрации округа    от   19.01.2024 №108</w:t>
            </w:r>
          </w:p>
          <w:p w:rsidR="00BE2033" w:rsidRPr="00BE2033" w:rsidRDefault="00BE2033" w:rsidP="00BE2033">
            <w:pPr>
              <w:spacing w:line="274" w:lineRule="exact"/>
              <w:jc w:val="both"/>
              <w:rPr>
                <w:rFonts w:ascii="Times New Roman" w:eastAsia="Times New Roman" w:hAnsi="Times New Roman"/>
                <w:spacing w:val="-1"/>
                <w:sz w:val="28"/>
                <w:szCs w:val="28"/>
                <w:lang w:eastAsia="ru-RU"/>
              </w:rPr>
            </w:pPr>
            <w:r w:rsidRPr="00BE2033">
              <w:rPr>
                <w:rFonts w:ascii="Times New Roman" w:eastAsia="Times New Roman" w:hAnsi="Times New Roman"/>
                <w:spacing w:val="-1"/>
                <w:sz w:val="28"/>
                <w:szCs w:val="28"/>
                <w:lang w:eastAsia="ru-RU"/>
              </w:rPr>
              <w:t xml:space="preserve"> </w:t>
            </w:r>
            <w:r w:rsidR="00C02EF9">
              <w:rPr>
                <w:rFonts w:ascii="Times New Roman" w:eastAsia="Times New Roman" w:hAnsi="Times New Roman"/>
                <w:spacing w:val="-1"/>
                <w:sz w:val="28"/>
                <w:szCs w:val="28"/>
                <w:lang w:eastAsia="ru-RU"/>
              </w:rPr>
              <w:t>(с изменениями от 06.06.2024 №999,     24.10.2024 №1921, 19.02.2025 №310)</w:t>
            </w:r>
          </w:p>
        </w:tc>
      </w:tr>
      <w:tr w:rsidR="00BE2033" w:rsidRPr="00BE2033" w:rsidTr="00C02EF9">
        <w:tc>
          <w:tcPr>
            <w:tcW w:w="10314" w:type="dxa"/>
          </w:tcPr>
          <w:p w:rsidR="00BE2033" w:rsidRPr="00BE2033" w:rsidRDefault="00BE2033" w:rsidP="00BE2033">
            <w:pPr>
              <w:spacing w:line="274" w:lineRule="exact"/>
              <w:jc w:val="right"/>
              <w:rPr>
                <w:rFonts w:ascii="Times New Roman" w:eastAsia="Times New Roman" w:hAnsi="Times New Roman"/>
                <w:b/>
                <w:spacing w:val="-1"/>
                <w:sz w:val="28"/>
                <w:szCs w:val="28"/>
                <w:lang w:eastAsia="ru-RU"/>
              </w:rPr>
            </w:pPr>
          </w:p>
        </w:tc>
        <w:tc>
          <w:tcPr>
            <w:tcW w:w="5245" w:type="dxa"/>
          </w:tcPr>
          <w:p w:rsidR="00BE2033" w:rsidRPr="00BE2033" w:rsidRDefault="00BE2033" w:rsidP="00BE2033">
            <w:pPr>
              <w:spacing w:line="274" w:lineRule="exact"/>
              <w:jc w:val="both"/>
              <w:rPr>
                <w:rFonts w:ascii="Times New Roman" w:eastAsia="Times New Roman" w:hAnsi="Times New Roman"/>
                <w:spacing w:val="-1"/>
                <w:sz w:val="28"/>
                <w:szCs w:val="28"/>
                <w:lang w:eastAsia="ru-RU"/>
              </w:rPr>
            </w:pPr>
            <w:r w:rsidRPr="00BE2033">
              <w:rPr>
                <w:rFonts w:ascii="Times New Roman" w:eastAsia="Times New Roman" w:hAnsi="Times New Roman"/>
                <w:spacing w:val="-1"/>
                <w:sz w:val="28"/>
                <w:szCs w:val="28"/>
                <w:lang w:eastAsia="ru-RU"/>
              </w:rPr>
              <w:t xml:space="preserve"> </w:t>
            </w:r>
          </w:p>
        </w:tc>
      </w:tr>
    </w:tbl>
    <w:p w:rsidR="00BE2033" w:rsidRPr="00BE2033" w:rsidRDefault="00BE2033" w:rsidP="00BE2033">
      <w:pPr>
        <w:shd w:val="clear" w:color="auto" w:fill="FFFFFF"/>
        <w:spacing w:after="0" w:line="274" w:lineRule="exact"/>
        <w:rPr>
          <w:rFonts w:ascii="Times New Roman" w:eastAsia="Times New Roman" w:hAnsi="Times New Roman" w:cs="Times New Roman"/>
          <w:spacing w:val="-1"/>
          <w:sz w:val="28"/>
          <w:szCs w:val="28"/>
          <w:lang w:eastAsia="ru-RU"/>
        </w:rPr>
      </w:pPr>
    </w:p>
    <w:p w:rsidR="00BE2033" w:rsidRPr="00BE2033" w:rsidRDefault="00BE2033" w:rsidP="00BE2033">
      <w:pPr>
        <w:shd w:val="clear" w:color="auto" w:fill="FFFFFF"/>
        <w:spacing w:after="0" w:line="274" w:lineRule="exact"/>
        <w:rPr>
          <w:rFonts w:ascii="Times New Roman" w:eastAsia="Times New Roman" w:hAnsi="Times New Roman" w:cs="Times New Roman"/>
          <w:spacing w:val="-1"/>
          <w:sz w:val="28"/>
          <w:szCs w:val="28"/>
          <w:lang w:eastAsia="ru-RU"/>
        </w:rPr>
      </w:pPr>
    </w:p>
    <w:p w:rsidR="00BE2033" w:rsidRPr="00BE2033" w:rsidRDefault="00BE2033" w:rsidP="00BE2033">
      <w:pPr>
        <w:shd w:val="clear" w:color="auto" w:fill="FFFFFF"/>
        <w:spacing w:after="0" w:line="274" w:lineRule="exact"/>
        <w:jc w:val="center"/>
        <w:rPr>
          <w:rFonts w:ascii="Times New Roman" w:eastAsia="Times New Roman" w:hAnsi="Times New Roman" w:cs="Times New Roman"/>
          <w:spacing w:val="-1"/>
          <w:sz w:val="28"/>
          <w:szCs w:val="28"/>
          <w:lang w:eastAsia="ru-RU"/>
        </w:rPr>
      </w:pPr>
      <w:r w:rsidRPr="00BE2033">
        <w:rPr>
          <w:rFonts w:ascii="Times New Roman" w:eastAsia="Times New Roman" w:hAnsi="Times New Roman" w:cs="Times New Roman"/>
          <w:spacing w:val="-1"/>
          <w:sz w:val="28"/>
          <w:szCs w:val="28"/>
          <w:lang w:eastAsia="ru-RU"/>
        </w:rPr>
        <w:t xml:space="preserve">Перечень </w:t>
      </w:r>
    </w:p>
    <w:p w:rsidR="00BE2033" w:rsidRPr="00BE2033" w:rsidRDefault="00BE2033" w:rsidP="00BE2033">
      <w:pPr>
        <w:shd w:val="clear" w:color="auto" w:fill="FFFFFF"/>
        <w:spacing w:after="0" w:line="274" w:lineRule="exact"/>
        <w:jc w:val="center"/>
        <w:rPr>
          <w:rFonts w:ascii="Times New Roman" w:eastAsia="Times New Roman" w:hAnsi="Times New Roman" w:cs="Times New Roman"/>
          <w:spacing w:val="-1"/>
          <w:sz w:val="28"/>
          <w:szCs w:val="28"/>
          <w:lang w:eastAsia="ru-RU"/>
        </w:rPr>
      </w:pPr>
      <w:r w:rsidRPr="00BE2033">
        <w:rPr>
          <w:rFonts w:ascii="Times New Roman" w:eastAsia="Times New Roman" w:hAnsi="Times New Roman" w:cs="Times New Roman"/>
          <w:spacing w:val="-1"/>
          <w:sz w:val="28"/>
          <w:szCs w:val="28"/>
          <w:lang w:eastAsia="ru-RU"/>
        </w:rPr>
        <w:t xml:space="preserve">мероприятий муниципальной программы Первомайского муниципального округа Тамбовской области </w:t>
      </w:r>
    </w:p>
    <w:p w:rsidR="00BE2033" w:rsidRPr="00BE2033" w:rsidRDefault="00BE2033" w:rsidP="00BE2033">
      <w:pPr>
        <w:shd w:val="clear" w:color="auto" w:fill="FFFFFF"/>
        <w:spacing w:after="0" w:line="274" w:lineRule="exact"/>
        <w:jc w:val="center"/>
        <w:rPr>
          <w:rFonts w:ascii="Times New Roman" w:eastAsia="Times New Roman" w:hAnsi="Times New Roman" w:cs="Times New Roman"/>
          <w:spacing w:val="-1"/>
          <w:sz w:val="28"/>
          <w:szCs w:val="28"/>
          <w:lang w:eastAsia="ru-RU"/>
        </w:rPr>
      </w:pPr>
      <w:r w:rsidRPr="00BE2033">
        <w:rPr>
          <w:rFonts w:ascii="Times New Roman" w:eastAsia="Times New Roman" w:hAnsi="Times New Roman" w:cs="Times New Roman"/>
          <w:spacing w:val="-1"/>
          <w:sz w:val="28"/>
          <w:szCs w:val="28"/>
          <w:lang w:eastAsia="ru-RU"/>
        </w:rPr>
        <w:t>«Социальная поддержка граждан»</w:t>
      </w:r>
    </w:p>
    <w:p w:rsidR="00BE2033" w:rsidRPr="00BE2033" w:rsidRDefault="00BE2033" w:rsidP="00BE2033">
      <w:pPr>
        <w:shd w:val="clear" w:color="auto" w:fill="FFFFFF"/>
        <w:spacing w:after="0" w:line="274" w:lineRule="exact"/>
        <w:jc w:val="center"/>
        <w:rPr>
          <w:rFonts w:ascii="Times New Roman" w:eastAsia="Times New Roman" w:hAnsi="Times New Roman" w:cs="Times New Roman"/>
          <w:spacing w:val="-1"/>
          <w:sz w:val="28"/>
          <w:szCs w:val="28"/>
          <w:lang w:eastAsia="ru-RU"/>
        </w:rPr>
      </w:pP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690"/>
        <w:gridCol w:w="142"/>
        <w:gridCol w:w="1420"/>
        <w:gridCol w:w="422"/>
        <w:gridCol w:w="1704"/>
        <w:gridCol w:w="851"/>
        <w:gridCol w:w="992"/>
        <w:gridCol w:w="992"/>
        <w:gridCol w:w="1134"/>
        <w:gridCol w:w="1279"/>
        <w:gridCol w:w="1134"/>
        <w:gridCol w:w="1134"/>
        <w:gridCol w:w="1131"/>
      </w:tblGrid>
      <w:tr w:rsidR="00BE2033" w:rsidRPr="00BE2033" w:rsidTr="001E20A0">
        <w:trPr>
          <w:trHeight w:val="765"/>
        </w:trPr>
        <w:tc>
          <w:tcPr>
            <w:tcW w:w="711" w:type="dxa"/>
            <w:vMerge w:val="restart"/>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p w:rsidR="00BE2033" w:rsidRPr="00BE2033" w:rsidRDefault="00BE2033" w:rsidP="00BE2033">
            <w:pPr>
              <w:spacing w:after="0" w:line="274" w:lineRule="exact"/>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п/п</w:t>
            </w:r>
          </w:p>
        </w:tc>
        <w:tc>
          <w:tcPr>
            <w:tcW w:w="2692" w:type="dxa"/>
            <w:vMerge w:val="restart"/>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Наименование подпрограммы, основного мероприятия, ведомственной целевой программы</w:t>
            </w:r>
          </w:p>
        </w:tc>
        <w:tc>
          <w:tcPr>
            <w:tcW w:w="1984" w:type="dxa"/>
            <w:gridSpan w:val="3"/>
            <w:vMerge w:val="restart"/>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Ответственный исполнитель, соисполнители</w:t>
            </w:r>
          </w:p>
        </w:tc>
        <w:tc>
          <w:tcPr>
            <w:tcW w:w="4539" w:type="dxa"/>
            <w:gridSpan w:val="4"/>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Ожидаемые непосредственные результаты</w:t>
            </w:r>
          </w:p>
        </w:tc>
        <w:tc>
          <w:tcPr>
            <w:tcW w:w="4678" w:type="dxa"/>
            <w:gridSpan w:val="4"/>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 xml:space="preserve">Объемы финансирования, </w:t>
            </w:r>
            <w:proofErr w:type="spellStart"/>
            <w:r w:rsidRPr="00BE2033">
              <w:rPr>
                <w:rFonts w:ascii="Times New Roman" w:eastAsia="Calibri" w:hAnsi="Times New Roman" w:cs="Times New Roman"/>
                <w:spacing w:val="-1"/>
                <w:lang w:eastAsia="ru-RU"/>
              </w:rPr>
              <w:t>тыс</w:t>
            </w:r>
            <w:proofErr w:type="gramStart"/>
            <w:r w:rsidRPr="00BE2033">
              <w:rPr>
                <w:rFonts w:ascii="Times New Roman" w:eastAsia="Calibri" w:hAnsi="Times New Roman" w:cs="Times New Roman"/>
                <w:spacing w:val="-1"/>
                <w:lang w:eastAsia="ru-RU"/>
              </w:rPr>
              <w:t>.р</w:t>
            </w:r>
            <w:proofErr w:type="gramEnd"/>
            <w:r w:rsidRPr="00BE2033">
              <w:rPr>
                <w:rFonts w:ascii="Times New Roman" w:eastAsia="Calibri" w:hAnsi="Times New Roman" w:cs="Times New Roman"/>
                <w:spacing w:val="-1"/>
                <w:lang w:eastAsia="ru-RU"/>
              </w:rPr>
              <w:t>ублей</w:t>
            </w:r>
            <w:proofErr w:type="spellEnd"/>
            <w:r w:rsidRPr="00BE2033">
              <w:rPr>
                <w:rFonts w:ascii="Times New Roman" w:eastAsia="Calibri" w:hAnsi="Times New Roman" w:cs="Times New Roman"/>
                <w:spacing w:val="-1"/>
                <w:lang w:eastAsia="ru-RU"/>
              </w:rPr>
              <w:t xml:space="preserve">, в </w:t>
            </w:r>
            <w:proofErr w:type="spellStart"/>
            <w:r w:rsidRPr="00BE2033">
              <w:rPr>
                <w:rFonts w:ascii="Times New Roman" w:eastAsia="Calibri" w:hAnsi="Times New Roman" w:cs="Times New Roman"/>
                <w:spacing w:val="-1"/>
                <w:lang w:eastAsia="ru-RU"/>
              </w:rPr>
              <w:t>т.ч</w:t>
            </w:r>
            <w:proofErr w:type="spellEnd"/>
          </w:p>
        </w:tc>
        <w:tc>
          <w:tcPr>
            <w:tcW w:w="1131"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rPr>
                <w:rFonts w:ascii="Times New Roman" w:eastAsia="Calibri" w:hAnsi="Times New Roman" w:cs="Times New Roman"/>
                <w:spacing w:val="-1"/>
                <w:lang w:eastAsia="ru-RU"/>
              </w:rPr>
            </w:pP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170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наименование</w:t>
            </w:r>
          </w:p>
        </w:tc>
        <w:tc>
          <w:tcPr>
            <w:tcW w:w="85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Единица измерения</w:t>
            </w:r>
          </w:p>
        </w:tc>
        <w:tc>
          <w:tcPr>
            <w:tcW w:w="1984" w:type="dxa"/>
            <w:gridSpan w:val="2"/>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Значение (по годам реализации мероприятия)</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По годам, всего</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Федеральный бюджет</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Бюджет области</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Бюджет округа</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Внебюджетные средства</w:t>
            </w:r>
          </w:p>
        </w:tc>
      </w:tr>
      <w:tr w:rsidR="00BE2033" w:rsidRPr="00BE2033" w:rsidTr="001E20A0">
        <w:tc>
          <w:tcPr>
            <w:tcW w:w="71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1</w:t>
            </w:r>
          </w:p>
        </w:tc>
        <w:tc>
          <w:tcPr>
            <w:tcW w:w="26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2</w:t>
            </w:r>
          </w:p>
        </w:tc>
        <w:tc>
          <w:tcPr>
            <w:tcW w:w="1984" w:type="dxa"/>
            <w:gridSpan w:val="3"/>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3</w:t>
            </w:r>
          </w:p>
        </w:tc>
        <w:tc>
          <w:tcPr>
            <w:tcW w:w="170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4</w:t>
            </w:r>
          </w:p>
        </w:tc>
        <w:tc>
          <w:tcPr>
            <w:tcW w:w="85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5</w:t>
            </w:r>
          </w:p>
        </w:tc>
        <w:tc>
          <w:tcPr>
            <w:tcW w:w="1984" w:type="dxa"/>
            <w:gridSpan w:val="2"/>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6</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7</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8</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9</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10</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11</w:t>
            </w:r>
          </w:p>
        </w:tc>
      </w:tr>
      <w:tr w:rsidR="00BE2033" w:rsidRPr="00BE2033" w:rsidTr="001E20A0">
        <w:tc>
          <w:tcPr>
            <w:tcW w:w="15735" w:type="dxa"/>
            <w:gridSpan w:val="14"/>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b/>
                <w:spacing w:val="-1"/>
                <w:lang w:eastAsia="ru-RU"/>
              </w:rPr>
              <w:t>Подпрограмма 1</w:t>
            </w:r>
            <w:r w:rsidRPr="00BE2033">
              <w:rPr>
                <w:rFonts w:ascii="Times New Roman" w:eastAsia="Calibri" w:hAnsi="Times New Roman" w:cs="Times New Roman"/>
                <w:spacing w:val="-1"/>
                <w:lang w:eastAsia="ru-RU"/>
              </w:rPr>
              <w:t xml:space="preserve"> «Поддержка социально ориентированных некоммерческих организаций Первомайского муниципального округа»</w:t>
            </w:r>
          </w:p>
        </w:tc>
      </w:tr>
      <w:tr w:rsidR="00BE2033" w:rsidRPr="00BE2033" w:rsidTr="001E20A0">
        <w:tc>
          <w:tcPr>
            <w:tcW w:w="711" w:type="dxa"/>
            <w:vMerge w:val="restart"/>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1.1</w:t>
            </w:r>
          </w:p>
        </w:tc>
        <w:tc>
          <w:tcPr>
            <w:tcW w:w="2692" w:type="dxa"/>
            <w:vMerge w:val="restart"/>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40" w:lineRule="auto"/>
              <w:rPr>
                <w:rFonts w:ascii="Times New Roman" w:eastAsia="Calibri" w:hAnsi="Times New Roman" w:cs="Times New Roman"/>
                <w:lang w:eastAsia="ru-RU"/>
              </w:rPr>
            </w:pPr>
            <w:r w:rsidRPr="00BE2033">
              <w:rPr>
                <w:rFonts w:ascii="Times New Roman" w:eastAsia="Calibri" w:hAnsi="Times New Roman" w:cs="Times New Roman"/>
                <w:lang w:eastAsia="ru-RU"/>
              </w:rPr>
              <w:t>Оказание финансовой, имущественной, информационной, консультационной поддержки социально ориентированным некоммерческим организациям.</w:t>
            </w:r>
          </w:p>
          <w:p w:rsidR="00BE2033" w:rsidRPr="00BE2033" w:rsidRDefault="00BE2033" w:rsidP="00BE2033">
            <w:pPr>
              <w:spacing w:after="0" w:line="274" w:lineRule="exact"/>
              <w:jc w:val="center"/>
              <w:rPr>
                <w:rFonts w:ascii="Times New Roman" w:eastAsia="Calibri" w:hAnsi="Times New Roman" w:cs="Times New Roman"/>
                <w:spacing w:val="-1"/>
                <w:lang w:eastAsia="ru-RU"/>
              </w:rPr>
            </w:pPr>
          </w:p>
        </w:tc>
        <w:tc>
          <w:tcPr>
            <w:tcW w:w="1984" w:type="dxa"/>
            <w:gridSpan w:val="3"/>
            <w:vMerge w:val="restart"/>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40" w:lineRule="auto"/>
              <w:rPr>
                <w:rFonts w:ascii="Times New Roman" w:eastAsia="Calibri" w:hAnsi="Times New Roman" w:cs="Times New Roman"/>
                <w:lang w:eastAsia="ru-RU"/>
              </w:rPr>
            </w:pPr>
            <w:r w:rsidRPr="00BE2033">
              <w:rPr>
                <w:rFonts w:ascii="Times New Roman" w:eastAsia="Calibri" w:hAnsi="Times New Roman" w:cs="Times New Roman"/>
                <w:lang w:eastAsia="ru-RU"/>
              </w:rPr>
              <w:t xml:space="preserve">Отдел организационной работы, </w:t>
            </w:r>
          </w:p>
          <w:p w:rsidR="00BE2033" w:rsidRPr="00BE2033" w:rsidRDefault="00BE2033" w:rsidP="00BE2033">
            <w:pPr>
              <w:spacing w:after="0" w:line="240" w:lineRule="auto"/>
              <w:rPr>
                <w:rFonts w:ascii="Times New Roman" w:eastAsia="Calibri" w:hAnsi="Times New Roman" w:cs="Times New Roman"/>
                <w:lang w:eastAsia="ru-RU"/>
              </w:rPr>
            </w:pPr>
            <w:r w:rsidRPr="00BE2033">
              <w:rPr>
                <w:rFonts w:ascii="Times New Roman" w:eastAsia="Calibri" w:hAnsi="Times New Roman" w:cs="Times New Roman"/>
                <w:lang w:eastAsia="ru-RU"/>
              </w:rPr>
              <w:t>информатизации  и общественных связей администрации округа</w:t>
            </w:r>
          </w:p>
          <w:p w:rsidR="00BE2033" w:rsidRPr="00BE2033" w:rsidRDefault="00BE2033" w:rsidP="00BE2033">
            <w:pPr>
              <w:spacing w:after="0" w:line="274" w:lineRule="exact"/>
              <w:jc w:val="center"/>
              <w:rPr>
                <w:rFonts w:ascii="Times New Roman" w:eastAsia="Calibri" w:hAnsi="Times New Roman" w:cs="Times New Roman"/>
                <w:spacing w:val="-1"/>
                <w:lang w:eastAsia="ru-RU"/>
              </w:rPr>
            </w:pPr>
          </w:p>
        </w:tc>
        <w:tc>
          <w:tcPr>
            <w:tcW w:w="1704" w:type="dxa"/>
            <w:vMerge w:val="restart"/>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rPr>
                <w:rFonts w:ascii="Times New Roman" w:eastAsia="Calibri" w:hAnsi="Times New Roman" w:cs="Times New Roman"/>
              </w:rPr>
            </w:pPr>
            <w:r w:rsidRPr="00BE2033">
              <w:rPr>
                <w:rFonts w:ascii="Times New Roman" w:eastAsia="Calibri" w:hAnsi="Times New Roman" w:cs="Times New Roman"/>
              </w:rPr>
              <w:t>Позволит создать механизм оказания поддержки со-</w:t>
            </w:r>
            <w:proofErr w:type="spellStart"/>
            <w:r w:rsidRPr="00BE2033">
              <w:rPr>
                <w:rFonts w:ascii="Times New Roman" w:eastAsia="Calibri" w:hAnsi="Times New Roman" w:cs="Times New Roman"/>
              </w:rPr>
              <w:t>циально</w:t>
            </w:r>
            <w:proofErr w:type="spellEnd"/>
            <w:r w:rsidRPr="00BE2033">
              <w:rPr>
                <w:rFonts w:ascii="Times New Roman" w:eastAsia="Calibri" w:hAnsi="Times New Roman" w:cs="Times New Roman"/>
              </w:rPr>
              <w:t>-</w:t>
            </w:r>
            <w:proofErr w:type="spellStart"/>
            <w:r w:rsidRPr="00BE2033">
              <w:rPr>
                <w:rFonts w:ascii="Times New Roman" w:eastAsia="Calibri" w:hAnsi="Times New Roman" w:cs="Times New Roman"/>
              </w:rPr>
              <w:t>ориен</w:t>
            </w:r>
            <w:proofErr w:type="spellEnd"/>
            <w:r w:rsidRPr="00BE2033">
              <w:rPr>
                <w:rFonts w:ascii="Times New Roman" w:eastAsia="Calibri" w:hAnsi="Times New Roman" w:cs="Times New Roman"/>
              </w:rPr>
              <w:t xml:space="preserve">-тированных некоммерческих </w:t>
            </w:r>
            <w:proofErr w:type="gramStart"/>
            <w:r w:rsidRPr="00BE2033">
              <w:rPr>
                <w:rFonts w:ascii="Times New Roman" w:eastAsia="Calibri" w:hAnsi="Times New Roman" w:cs="Times New Roman"/>
              </w:rPr>
              <w:t>организаций</w:t>
            </w:r>
            <w:proofErr w:type="gramEnd"/>
            <w:r w:rsidRPr="00BE2033">
              <w:rPr>
                <w:rFonts w:ascii="Times New Roman" w:eastAsia="Calibri" w:hAnsi="Times New Roman" w:cs="Times New Roman"/>
              </w:rPr>
              <w:t xml:space="preserve"> деятельность которых направлена на решение </w:t>
            </w:r>
            <w:r w:rsidRPr="00BE2033">
              <w:rPr>
                <w:rFonts w:ascii="Times New Roman" w:eastAsia="Calibri" w:hAnsi="Times New Roman" w:cs="Times New Roman"/>
              </w:rPr>
              <w:lastRenderedPageBreak/>
              <w:t>социальных проблем муниципального округа</w:t>
            </w:r>
          </w:p>
          <w:p w:rsidR="00BE2033" w:rsidRPr="00BE2033" w:rsidRDefault="00BE2033" w:rsidP="00BE2033">
            <w:pPr>
              <w:spacing w:after="0" w:line="274" w:lineRule="exact"/>
              <w:rPr>
                <w:rFonts w:ascii="Times New Roman" w:eastAsia="Calibri" w:hAnsi="Times New Roman" w:cs="Times New Roman"/>
              </w:rPr>
            </w:pPr>
          </w:p>
        </w:tc>
        <w:tc>
          <w:tcPr>
            <w:tcW w:w="851" w:type="dxa"/>
            <w:vMerge w:val="restart"/>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lastRenderedPageBreak/>
              <w:t>Ед.</w:t>
            </w: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2024</w:t>
            </w: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3</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250,0</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250,0</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2025</w:t>
            </w: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3</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250,0</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250,0</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2026</w:t>
            </w: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3</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250,0</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250,0</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2027</w:t>
            </w: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3</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250,0</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250,0</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2028</w:t>
            </w: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3</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250,0</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250,0</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2029</w:t>
            </w: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3</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250,0</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250,0</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2030</w:t>
            </w: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3</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250,0</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250,0</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r>
      <w:tr w:rsidR="00BE2033" w:rsidRPr="00BE2033" w:rsidTr="001E20A0">
        <w:tc>
          <w:tcPr>
            <w:tcW w:w="711" w:type="dxa"/>
            <w:vMerge w:val="restart"/>
            <w:tcBorders>
              <w:top w:val="single" w:sz="4" w:space="0" w:color="auto"/>
              <w:left w:val="single" w:sz="4" w:space="0" w:color="auto"/>
              <w:bottom w:val="single" w:sz="4" w:space="0" w:color="auto"/>
              <w:right w:val="single" w:sz="4" w:space="0" w:color="auto"/>
            </w:tcBorders>
            <w:vAlign w:val="center"/>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692" w:type="dxa"/>
            <w:vMerge w:val="restart"/>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b/>
                <w:spacing w:val="-1"/>
                <w:lang w:eastAsia="ru-RU"/>
              </w:rPr>
            </w:pPr>
            <w:r w:rsidRPr="00BE2033">
              <w:rPr>
                <w:rFonts w:ascii="Times New Roman" w:eastAsia="Calibri" w:hAnsi="Times New Roman" w:cs="Times New Roman"/>
                <w:b/>
                <w:spacing w:val="-1"/>
                <w:lang w:eastAsia="ru-RU"/>
              </w:rPr>
              <w:t>Итого по программе</w:t>
            </w:r>
          </w:p>
        </w:tc>
        <w:tc>
          <w:tcPr>
            <w:tcW w:w="1984" w:type="dxa"/>
            <w:gridSpan w:val="3"/>
            <w:vMerge w:val="restart"/>
            <w:tcBorders>
              <w:top w:val="single" w:sz="4" w:space="0" w:color="auto"/>
              <w:left w:val="single" w:sz="4" w:space="0" w:color="auto"/>
              <w:bottom w:val="single" w:sz="4" w:space="0" w:color="auto"/>
              <w:right w:val="single" w:sz="4" w:space="0" w:color="auto"/>
            </w:tcBorders>
            <w:vAlign w:val="center"/>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1704" w:type="dxa"/>
            <w:vMerge w:val="restart"/>
            <w:tcBorders>
              <w:top w:val="single" w:sz="4" w:space="0" w:color="auto"/>
              <w:left w:val="single" w:sz="4" w:space="0" w:color="auto"/>
              <w:bottom w:val="single" w:sz="4" w:space="0" w:color="auto"/>
              <w:right w:val="single" w:sz="4" w:space="0" w:color="auto"/>
            </w:tcBorders>
            <w:vAlign w:val="center"/>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2024</w:t>
            </w: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3</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250,0</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250,0</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b/>
                <w:spacing w:val="-1"/>
                <w:lang w:eastAsia="ru-RU"/>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2025</w:t>
            </w: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3</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250,0</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250,0</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b/>
                <w:spacing w:val="-1"/>
                <w:lang w:eastAsia="ru-RU"/>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2026</w:t>
            </w: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3</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250,0</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250,0</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b/>
                <w:spacing w:val="-1"/>
                <w:lang w:eastAsia="ru-RU"/>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2027</w:t>
            </w: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3</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250,0</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250,0</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b/>
                <w:spacing w:val="-1"/>
                <w:lang w:eastAsia="ru-RU"/>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2028</w:t>
            </w: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3</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250,0</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250,0</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b/>
                <w:spacing w:val="-1"/>
                <w:lang w:eastAsia="ru-RU"/>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2029</w:t>
            </w: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3</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250,0</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250,0</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b/>
                <w:spacing w:val="-1"/>
                <w:lang w:eastAsia="ru-RU"/>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2030</w:t>
            </w: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3</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250,0</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250,0</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r>
      <w:tr w:rsidR="00BE2033" w:rsidRPr="00BE2033" w:rsidTr="001E20A0">
        <w:tc>
          <w:tcPr>
            <w:tcW w:w="15735" w:type="dxa"/>
            <w:gridSpan w:val="14"/>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rPr>
                <w:rFonts w:ascii="Times New Roman" w:eastAsia="Calibri" w:hAnsi="Times New Roman" w:cs="Times New Roman"/>
              </w:rPr>
            </w:pPr>
            <w:r w:rsidRPr="00BE2033">
              <w:rPr>
                <w:rFonts w:ascii="Times New Roman" w:eastAsia="Calibri" w:hAnsi="Times New Roman" w:cs="Times New Roman"/>
                <w:b/>
                <w:spacing w:val="-1"/>
                <w:lang w:eastAsia="ru-RU"/>
              </w:rPr>
              <w:t>Программа 2</w:t>
            </w:r>
            <w:r w:rsidRPr="00BE2033">
              <w:rPr>
                <w:rFonts w:ascii="Times New Roman" w:eastAsia="Calibri" w:hAnsi="Times New Roman" w:cs="Times New Roman"/>
                <w:spacing w:val="-1"/>
                <w:lang w:eastAsia="ru-RU"/>
              </w:rPr>
              <w:t xml:space="preserve"> «Оказание социальной </w:t>
            </w:r>
            <w:r w:rsidRPr="00BE2033">
              <w:rPr>
                <w:rFonts w:ascii="Times New Roman" w:eastAsia="Calibri" w:hAnsi="Times New Roman" w:cs="Times New Roman"/>
              </w:rPr>
              <w:t>адресной материальной помощи малообеспеченным семьям, малообеспеченным одиноко проживающим гражданам и гражданам Первомайского муниципального округа, попавшим в трудную жизненную ситуацию»</w:t>
            </w:r>
          </w:p>
        </w:tc>
      </w:tr>
      <w:tr w:rsidR="00BE2033" w:rsidRPr="00BE2033" w:rsidTr="001E20A0">
        <w:tc>
          <w:tcPr>
            <w:tcW w:w="711" w:type="dxa"/>
            <w:vMerge w:val="restart"/>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2.1</w:t>
            </w:r>
          </w:p>
        </w:tc>
        <w:tc>
          <w:tcPr>
            <w:tcW w:w="2692" w:type="dxa"/>
            <w:vMerge w:val="restart"/>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widowControl w:val="0"/>
              <w:shd w:val="clear" w:color="auto" w:fill="FFFFFF"/>
              <w:autoSpaceDE w:val="0"/>
              <w:autoSpaceDN w:val="0"/>
              <w:adjustRightInd w:val="0"/>
              <w:spacing w:after="0" w:line="250" w:lineRule="exact"/>
              <w:rPr>
                <w:rFonts w:ascii="Times New Roman" w:eastAsia="Calibri" w:hAnsi="Times New Roman" w:cs="Times New Roman"/>
              </w:rPr>
            </w:pPr>
            <w:r w:rsidRPr="00BE2033">
              <w:rPr>
                <w:rFonts w:ascii="Times New Roman" w:eastAsia="Calibri" w:hAnsi="Times New Roman" w:cs="Times New Roman"/>
              </w:rPr>
              <w:t xml:space="preserve">Оказание социальной адресной материальной помощи малообеспеченным семьям, малообеспеченным одиноко проживающим гражданам и гражданам Первомайского муниципального округа попавшим в трудную жизненную ситуацию» </w:t>
            </w:r>
          </w:p>
        </w:tc>
        <w:tc>
          <w:tcPr>
            <w:tcW w:w="1562" w:type="dxa"/>
            <w:gridSpan w:val="2"/>
            <w:vMerge w:val="restart"/>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40" w:lineRule="auto"/>
              <w:ind w:right="-89"/>
              <w:rPr>
                <w:rFonts w:ascii="Times New Roman" w:eastAsia="Calibri" w:hAnsi="Times New Roman" w:cs="Times New Roman"/>
              </w:rPr>
            </w:pPr>
            <w:r w:rsidRPr="00BE2033">
              <w:rPr>
                <w:rFonts w:ascii="Times New Roman" w:eastAsia="Calibri" w:hAnsi="Times New Roman" w:cs="Times New Roman"/>
              </w:rPr>
              <w:t xml:space="preserve">Отдел </w:t>
            </w:r>
            <w:proofErr w:type="spellStart"/>
            <w:proofErr w:type="gramStart"/>
            <w:r w:rsidRPr="00BE2033">
              <w:rPr>
                <w:rFonts w:ascii="Times New Roman" w:eastAsia="Calibri" w:hAnsi="Times New Roman" w:cs="Times New Roman"/>
                <w:lang w:eastAsia="ru-RU"/>
              </w:rPr>
              <w:t>организа-ционной</w:t>
            </w:r>
            <w:proofErr w:type="spellEnd"/>
            <w:proofErr w:type="gramEnd"/>
            <w:r w:rsidRPr="00BE2033">
              <w:rPr>
                <w:rFonts w:ascii="Times New Roman" w:eastAsia="Calibri" w:hAnsi="Times New Roman" w:cs="Times New Roman"/>
                <w:lang w:eastAsia="ru-RU"/>
              </w:rPr>
              <w:t xml:space="preserve">  работы, информатизации  и общественных связей администрации округа</w:t>
            </w:r>
          </w:p>
          <w:p w:rsidR="00BE2033" w:rsidRPr="00BE2033" w:rsidRDefault="00BE2033" w:rsidP="00BE2033">
            <w:pPr>
              <w:spacing w:after="0" w:line="240" w:lineRule="auto"/>
              <w:rPr>
                <w:rFonts w:ascii="Times New Roman" w:eastAsia="Calibri" w:hAnsi="Times New Roman" w:cs="Times New Roman"/>
              </w:rPr>
            </w:pPr>
          </w:p>
          <w:p w:rsidR="00BE2033" w:rsidRPr="00BE2033" w:rsidRDefault="00BE2033" w:rsidP="00BE2033">
            <w:pPr>
              <w:spacing w:after="0" w:line="240" w:lineRule="auto"/>
              <w:rPr>
                <w:rFonts w:ascii="Times New Roman" w:eastAsia="Calibri" w:hAnsi="Times New Roman" w:cs="Times New Roman"/>
              </w:rPr>
            </w:pPr>
          </w:p>
        </w:tc>
        <w:tc>
          <w:tcPr>
            <w:tcW w:w="2126" w:type="dxa"/>
            <w:gridSpan w:val="2"/>
            <w:vMerge w:val="restart"/>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widowControl w:val="0"/>
              <w:shd w:val="clear" w:color="auto" w:fill="FFFFFF"/>
              <w:autoSpaceDE w:val="0"/>
              <w:autoSpaceDN w:val="0"/>
              <w:adjustRightInd w:val="0"/>
              <w:spacing w:after="0" w:line="240" w:lineRule="auto"/>
              <w:rPr>
                <w:rFonts w:ascii="Times New Roman" w:eastAsia="Calibri" w:hAnsi="Times New Roman" w:cs="Times New Roman"/>
              </w:rPr>
            </w:pPr>
            <w:r w:rsidRPr="00BE2033">
              <w:rPr>
                <w:rFonts w:ascii="Times New Roman" w:eastAsia="Calibri" w:hAnsi="Times New Roman" w:cs="Times New Roman"/>
              </w:rPr>
              <w:t>Позволит добиться позитивного  изменения ситуации, связанной с улучшением материального положения малообеспеченных граждан округа и повысить степень их защищенности</w:t>
            </w:r>
          </w:p>
        </w:tc>
        <w:tc>
          <w:tcPr>
            <w:tcW w:w="851" w:type="dxa"/>
            <w:vMerge w:val="restart"/>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чел.</w:t>
            </w: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2024</w:t>
            </w: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43</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300,0</w:t>
            </w:r>
          </w:p>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300,0</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FF0000"/>
                <w:spacing w:val="-1"/>
                <w:lang w:eastAsia="ru-RU"/>
              </w:rPr>
            </w:pPr>
            <w:r w:rsidRPr="00BE2033">
              <w:rPr>
                <w:rFonts w:ascii="Times New Roman" w:eastAsia="Calibri" w:hAnsi="Times New Roman" w:cs="Times New Roman"/>
                <w:color w:val="FF0000"/>
                <w:spacing w:val="-1"/>
                <w:lang w:eastAsia="ru-RU"/>
              </w:rPr>
              <w:t>-</w:t>
            </w: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rPr>
            </w:pP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2025</w:t>
            </w: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43</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300,0</w:t>
            </w:r>
          </w:p>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300,0</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FF0000"/>
                <w:spacing w:val="-1"/>
                <w:lang w:eastAsia="ru-RU"/>
              </w:rPr>
            </w:pPr>
            <w:r w:rsidRPr="00BE2033">
              <w:rPr>
                <w:rFonts w:ascii="Times New Roman" w:eastAsia="Calibri" w:hAnsi="Times New Roman" w:cs="Times New Roman"/>
                <w:color w:val="FF0000"/>
                <w:spacing w:val="-1"/>
                <w:lang w:eastAsia="ru-RU"/>
              </w:rPr>
              <w:t>-</w:t>
            </w: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rPr>
            </w:pP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2026</w:t>
            </w: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43</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300,0</w:t>
            </w:r>
          </w:p>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300,0</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rPr>
            </w:pP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2027</w:t>
            </w: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45</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300,0</w:t>
            </w:r>
          </w:p>
          <w:p w:rsidR="00BE2033" w:rsidRPr="00BE2033" w:rsidRDefault="00BE2033" w:rsidP="00BE2033">
            <w:pPr>
              <w:spacing w:after="0" w:line="274" w:lineRule="exact"/>
              <w:jc w:val="center"/>
              <w:rPr>
                <w:rFonts w:ascii="Times New Roman" w:eastAsia="Calibri" w:hAnsi="Times New Roman" w:cs="Times New Roman"/>
                <w:spacing w:val="-1"/>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300,0</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rPr>
            </w:pP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2028</w:t>
            </w: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45</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300,0</w:t>
            </w:r>
          </w:p>
          <w:p w:rsidR="00BE2033" w:rsidRPr="00BE2033" w:rsidRDefault="00BE2033" w:rsidP="00BE2033">
            <w:pPr>
              <w:spacing w:after="0" w:line="274" w:lineRule="exact"/>
              <w:jc w:val="center"/>
              <w:rPr>
                <w:rFonts w:ascii="Times New Roman" w:eastAsia="Calibri" w:hAnsi="Times New Roman" w:cs="Times New Roman"/>
                <w:spacing w:val="-1"/>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300,0</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rPr>
            </w:pP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2029</w:t>
            </w: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45</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300,0</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300,0</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r>
      <w:tr w:rsidR="00BE2033" w:rsidRPr="00BE2033" w:rsidTr="001E20A0">
        <w:trPr>
          <w:trHeight w:val="385"/>
        </w:trPr>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rPr>
            </w:pP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2030</w:t>
            </w: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45</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300,0</w:t>
            </w:r>
          </w:p>
          <w:p w:rsidR="00BE2033" w:rsidRPr="00BE2033" w:rsidRDefault="00BE2033" w:rsidP="00BE2033">
            <w:pPr>
              <w:spacing w:after="0" w:line="274" w:lineRule="exact"/>
              <w:jc w:val="center"/>
              <w:rPr>
                <w:rFonts w:ascii="Times New Roman" w:eastAsia="Calibri" w:hAnsi="Times New Roman" w:cs="Times New Roman"/>
                <w:spacing w:val="-1"/>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300,0</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r>
      <w:tr w:rsidR="00BE2033" w:rsidRPr="00BE2033" w:rsidTr="001E20A0">
        <w:tc>
          <w:tcPr>
            <w:tcW w:w="711" w:type="dxa"/>
            <w:vMerge w:val="restart"/>
            <w:tcBorders>
              <w:top w:val="single" w:sz="4" w:space="0" w:color="auto"/>
              <w:left w:val="single" w:sz="4" w:space="0" w:color="auto"/>
              <w:bottom w:val="single" w:sz="4" w:space="0" w:color="auto"/>
              <w:right w:val="single" w:sz="4" w:space="0" w:color="auto"/>
            </w:tcBorders>
            <w:vAlign w:val="center"/>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692" w:type="dxa"/>
            <w:vMerge w:val="restart"/>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r w:rsidRPr="00BE2033">
              <w:rPr>
                <w:rFonts w:ascii="Times New Roman" w:eastAsia="Calibri" w:hAnsi="Times New Roman" w:cs="Times New Roman"/>
                <w:b/>
                <w:spacing w:val="-1"/>
                <w:lang w:eastAsia="ru-RU"/>
              </w:rPr>
              <w:t>Итого по программе</w:t>
            </w:r>
          </w:p>
        </w:tc>
        <w:tc>
          <w:tcPr>
            <w:tcW w:w="1562" w:type="dxa"/>
            <w:gridSpan w:val="2"/>
            <w:vMerge w:val="restart"/>
            <w:tcBorders>
              <w:top w:val="single" w:sz="4" w:space="0" w:color="auto"/>
              <w:left w:val="single" w:sz="4" w:space="0" w:color="auto"/>
              <w:bottom w:val="single" w:sz="4" w:space="0" w:color="auto"/>
              <w:right w:val="single" w:sz="4" w:space="0" w:color="auto"/>
            </w:tcBorders>
            <w:vAlign w:val="center"/>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2024</w:t>
            </w: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43</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300,0</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300,0</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2025</w:t>
            </w: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43</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300,0</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300,0</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2026</w:t>
            </w: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43</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300,0</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300,0</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2027</w:t>
            </w: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45</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300,0</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300,0</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2028</w:t>
            </w: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45</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300,0</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300,0</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r>
      <w:tr w:rsidR="00BE2033" w:rsidRPr="00BE2033" w:rsidTr="001E20A0">
        <w:trPr>
          <w:trHeight w:val="390"/>
        </w:trPr>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2029</w:t>
            </w: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45</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300,0</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300,0</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1562"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2030</w:t>
            </w:r>
          </w:p>
          <w:p w:rsidR="00BE2033" w:rsidRPr="00BE2033" w:rsidRDefault="00BE2033" w:rsidP="00BE2033">
            <w:pPr>
              <w:spacing w:after="0" w:line="274" w:lineRule="exact"/>
              <w:jc w:val="center"/>
              <w:rPr>
                <w:rFonts w:ascii="Times New Roman" w:eastAsia="Calibri" w:hAnsi="Times New Roman" w:cs="Times New Roman"/>
                <w:spacing w:val="-1"/>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45</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300,0</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300,0</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r>
      <w:tr w:rsidR="00BE2033" w:rsidRPr="00BE2033" w:rsidTr="001E20A0">
        <w:tc>
          <w:tcPr>
            <w:tcW w:w="15735" w:type="dxa"/>
            <w:gridSpan w:val="14"/>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b/>
                <w:color w:val="000000" w:themeColor="text1"/>
                <w:spacing w:val="-1"/>
                <w:lang w:eastAsia="ru-RU"/>
              </w:rPr>
              <w:t xml:space="preserve">Подпрограмма 3 </w:t>
            </w:r>
            <w:r w:rsidRPr="00BE2033">
              <w:rPr>
                <w:rFonts w:ascii="Times New Roman" w:eastAsia="Calibri" w:hAnsi="Times New Roman" w:cs="Times New Roman"/>
                <w:color w:val="000000" w:themeColor="text1"/>
                <w:spacing w:val="-1"/>
                <w:lang w:eastAsia="ru-RU"/>
              </w:rPr>
              <w:t>«Совершенствование социального обслуживания семей с детьми Первомайского муниципального округа»</w:t>
            </w:r>
          </w:p>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b/>
                <w:color w:val="000000" w:themeColor="text1"/>
                <w:spacing w:val="-1"/>
                <w:lang w:eastAsia="ru-RU"/>
              </w:rPr>
              <w:lastRenderedPageBreak/>
              <w:t>Основное мероприятие 1.</w:t>
            </w:r>
            <w:r w:rsidRPr="00BE2033">
              <w:rPr>
                <w:rFonts w:ascii="Times New Roman" w:eastAsia="Calibri" w:hAnsi="Times New Roman" w:cs="Times New Roman"/>
                <w:color w:val="000000" w:themeColor="text1"/>
                <w:spacing w:val="-1"/>
                <w:lang w:eastAsia="ru-RU"/>
              </w:rPr>
              <w:t xml:space="preserve"> «Оказание социальной поддержки многодетным семьям»</w:t>
            </w:r>
          </w:p>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p>
        </w:tc>
      </w:tr>
      <w:tr w:rsidR="00BE2033" w:rsidRPr="00BE2033" w:rsidTr="001E20A0">
        <w:tc>
          <w:tcPr>
            <w:tcW w:w="711" w:type="dxa"/>
            <w:vMerge w:val="restart"/>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lastRenderedPageBreak/>
              <w:t>3.1</w:t>
            </w:r>
          </w:p>
        </w:tc>
        <w:tc>
          <w:tcPr>
            <w:tcW w:w="2834" w:type="dxa"/>
            <w:gridSpan w:val="2"/>
            <w:vMerge w:val="restart"/>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rPr>
                <w:rFonts w:ascii="Times New Roman" w:eastAsia="Calibri" w:hAnsi="Times New Roman" w:cs="Times New Roman"/>
                <w:color w:val="000000" w:themeColor="text1"/>
              </w:rPr>
            </w:pPr>
            <w:r w:rsidRPr="00BE2033">
              <w:rPr>
                <w:rFonts w:ascii="Times New Roman" w:eastAsia="Calibri" w:hAnsi="Times New Roman" w:cs="Times New Roman"/>
                <w:color w:val="000000" w:themeColor="text1"/>
              </w:rPr>
              <w:t>Обеспечение мер социальной поддержки многодетных семей в части предоставления скидки по оплате за присмотр и уход за детьми в образовательных организациях, реализующих образовательную программу дошкольного образования</w:t>
            </w:r>
          </w:p>
        </w:tc>
        <w:tc>
          <w:tcPr>
            <w:tcW w:w="1842" w:type="dxa"/>
            <w:gridSpan w:val="2"/>
            <w:vMerge w:val="restart"/>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rPr>
              <w:t>Отдел образования администрации округа</w:t>
            </w:r>
          </w:p>
        </w:tc>
        <w:tc>
          <w:tcPr>
            <w:tcW w:w="1704" w:type="dxa"/>
            <w:vMerge w:val="restart"/>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Чел.</w:t>
            </w: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2024</w:t>
            </w: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widowControl w:val="0"/>
              <w:shd w:val="clear" w:color="auto" w:fill="FFFFFF"/>
              <w:autoSpaceDE w:val="0"/>
              <w:autoSpaceDN w:val="0"/>
              <w:adjustRightInd w:val="0"/>
              <w:spacing w:after="0" w:line="240" w:lineRule="auto"/>
              <w:jc w:val="center"/>
              <w:rPr>
                <w:rFonts w:ascii="Times New Roman" w:eastAsia="Calibri" w:hAnsi="Times New Roman" w:cs="Times New Roman"/>
                <w:color w:val="000000" w:themeColor="text1"/>
                <w:lang w:val="en-US"/>
              </w:rPr>
            </w:pPr>
            <w:r w:rsidRPr="00BE2033">
              <w:rPr>
                <w:rFonts w:ascii="Times New Roman" w:eastAsia="Calibri" w:hAnsi="Times New Roman" w:cs="Times New Roman"/>
                <w:color w:val="000000" w:themeColor="text1"/>
                <w:lang w:val="en-US"/>
              </w:rPr>
              <w:t>114</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jc w:val="center"/>
              <w:rPr>
                <w:rFonts w:ascii="Times New Roman" w:eastAsia="Calibri" w:hAnsi="Times New Roman" w:cs="Times New Roman"/>
                <w:color w:val="000000" w:themeColor="text1"/>
              </w:rPr>
            </w:pPr>
            <w:r w:rsidRPr="00BE2033">
              <w:rPr>
                <w:rFonts w:ascii="Times New Roman" w:eastAsia="Calibri" w:hAnsi="Times New Roman" w:cs="Times New Roman"/>
                <w:color w:val="000000" w:themeColor="text1"/>
              </w:rPr>
              <w:t>1026,0</w:t>
            </w:r>
          </w:p>
        </w:tc>
        <w:tc>
          <w:tcPr>
            <w:tcW w:w="1279"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widowControl w:val="0"/>
              <w:shd w:val="clear" w:color="auto" w:fill="FFFFFF"/>
              <w:autoSpaceDE w:val="0"/>
              <w:autoSpaceDN w:val="0"/>
              <w:adjustRightInd w:val="0"/>
              <w:spacing w:after="0" w:line="240" w:lineRule="auto"/>
              <w:jc w:val="center"/>
              <w:rPr>
                <w:rFonts w:ascii="Times New Roman" w:eastAsia="Calibri" w:hAnsi="Times New Roman" w:cs="Times New Roman"/>
                <w:color w:val="000000" w:themeColor="text1"/>
              </w:rPr>
            </w:pPr>
            <w:r w:rsidRPr="00BE2033">
              <w:rPr>
                <w:rFonts w:ascii="Times New Roman" w:eastAsia="Calibri" w:hAnsi="Times New Roman" w:cs="Times New Roman"/>
                <w:color w:val="000000" w:themeColor="text1"/>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jc w:val="center"/>
              <w:rPr>
                <w:rFonts w:ascii="Times New Roman" w:eastAsia="Calibri" w:hAnsi="Times New Roman" w:cs="Times New Roman"/>
                <w:color w:val="000000" w:themeColor="text1"/>
              </w:rPr>
            </w:pPr>
            <w:r w:rsidRPr="00BE2033">
              <w:rPr>
                <w:rFonts w:ascii="Times New Roman" w:eastAsia="Calibri" w:hAnsi="Times New Roman" w:cs="Times New Roman"/>
                <w:color w:val="000000" w:themeColor="text1"/>
              </w:rPr>
              <w:t>1026,0</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jc w:val="center"/>
              <w:rPr>
                <w:rFonts w:ascii="Times New Roman" w:eastAsia="Calibri" w:hAnsi="Times New Roman" w:cs="Times New Roman"/>
                <w:color w:val="000000" w:themeColor="text1"/>
              </w:rPr>
            </w:pPr>
            <w:r w:rsidRPr="00BE2033">
              <w:rPr>
                <w:rFonts w:ascii="Times New Roman" w:eastAsia="Calibri" w:hAnsi="Times New Roman" w:cs="Times New Roman"/>
                <w:color w:val="000000" w:themeColor="text1"/>
              </w:rPr>
              <w:t>-</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widowControl w:val="0"/>
              <w:shd w:val="clear" w:color="auto" w:fill="FFFFFF"/>
              <w:autoSpaceDE w:val="0"/>
              <w:autoSpaceDN w:val="0"/>
              <w:adjustRightInd w:val="0"/>
              <w:spacing w:after="0" w:line="240" w:lineRule="auto"/>
              <w:jc w:val="center"/>
              <w:rPr>
                <w:rFonts w:ascii="Times New Roman" w:eastAsia="Calibri" w:hAnsi="Times New Roman" w:cs="Times New Roman"/>
                <w:color w:val="000000" w:themeColor="text1"/>
              </w:rPr>
            </w:pPr>
            <w:r w:rsidRPr="00BE2033">
              <w:rPr>
                <w:rFonts w:ascii="Times New Roman" w:eastAsia="Calibri" w:hAnsi="Times New Roman" w:cs="Times New Roman"/>
                <w:color w:val="000000" w:themeColor="text1"/>
              </w:rPr>
              <w:t>-</w:t>
            </w: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2834"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2025</w:t>
            </w: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val="en-US" w:eastAsia="ru-RU"/>
              </w:rPr>
            </w:pPr>
            <w:r w:rsidRPr="00BE2033">
              <w:rPr>
                <w:rFonts w:ascii="Times New Roman" w:eastAsia="Calibri" w:hAnsi="Times New Roman" w:cs="Times New Roman"/>
                <w:color w:val="000000" w:themeColor="text1"/>
                <w:spacing w:val="-1"/>
                <w:lang w:val="en-US" w:eastAsia="ru-RU"/>
              </w:rPr>
              <w:t>114</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val="en-US" w:eastAsia="ru-RU"/>
              </w:rPr>
            </w:pPr>
            <w:r w:rsidRPr="00BE2033">
              <w:rPr>
                <w:rFonts w:ascii="Times New Roman" w:eastAsia="Calibri" w:hAnsi="Times New Roman" w:cs="Times New Roman"/>
                <w:color w:val="000000" w:themeColor="text1"/>
                <w:lang w:val="en-US"/>
              </w:rPr>
              <w:t>1227</w:t>
            </w:r>
            <w:r w:rsidRPr="00BE2033">
              <w:rPr>
                <w:rFonts w:ascii="Times New Roman" w:eastAsia="Calibri" w:hAnsi="Times New Roman" w:cs="Times New Roman"/>
                <w:color w:val="000000" w:themeColor="text1"/>
              </w:rPr>
              <w:t>,</w:t>
            </w:r>
            <w:r w:rsidRPr="00BE2033">
              <w:rPr>
                <w:rFonts w:ascii="Times New Roman" w:eastAsia="Calibri" w:hAnsi="Times New Roman" w:cs="Times New Roman"/>
                <w:color w:val="000000" w:themeColor="text1"/>
                <w:lang w:val="en-US"/>
              </w:rPr>
              <w:t>0</w:t>
            </w:r>
          </w:p>
        </w:tc>
        <w:tc>
          <w:tcPr>
            <w:tcW w:w="1279"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rPr>
              <w:t>1227,0</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2834"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2026</w:t>
            </w: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val="en-US" w:eastAsia="ru-RU"/>
              </w:rPr>
            </w:pPr>
            <w:r w:rsidRPr="00BE2033">
              <w:rPr>
                <w:rFonts w:ascii="Times New Roman" w:eastAsia="Calibri" w:hAnsi="Times New Roman" w:cs="Times New Roman"/>
                <w:color w:val="000000" w:themeColor="text1"/>
                <w:spacing w:val="-1"/>
                <w:lang w:val="en-US" w:eastAsia="ru-RU"/>
              </w:rPr>
              <w:t>114</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1227,0</w:t>
            </w:r>
          </w:p>
        </w:tc>
        <w:tc>
          <w:tcPr>
            <w:tcW w:w="1279"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1227,0</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2834"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2027</w:t>
            </w: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val="en-US" w:eastAsia="ru-RU"/>
              </w:rPr>
            </w:pPr>
            <w:r w:rsidRPr="00BE2033">
              <w:rPr>
                <w:rFonts w:ascii="Times New Roman" w:eastAsia="Calibri" w:hAnsi="Times New Roman" w:cs="Times New Roman"/>
                <w:color w:val="000000" w:themeColor="text1"/>
                <w:spacing w:val="-1"/>
                <w:lang w:val="en-US" w:eastAsia="ru-RU"/>
              </w:rPr>
              <w:t>114</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jc w:val="center"/>
              <w:rPr>
                <w:rFonts w:ascii="Times New Roman" w:eastAsia="Calibri" w:hAnsi="Times New Roman" w:cs="Times New Roman"/>
                <w:color w:val="000000" w:themeColor="text1"/>
              </w:rPr>
            </w:pPr>
            <w:r w:rsidRPr="00BE2033">
              <w:rPr>
                <w:rFonts w:ascii="Times New Roman" w:eastAsia="Calibri" w:hAnsi="Times New Roman" w:cs="Times New Roman"/>
                <w:color w:val="000000" w:themeColor="text1"/>
              </w:rPr>
              <w:t>1227,0</w:t>
            </w:r>
          </w:p>
        </w:tc>
        <w:tc>
          <w:tcPr>
            <w:tcW w:w="1279"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jc w:val="center"/>
              <w:rPr>
                <w:rFonts w:ascii="Times New Roman" w:eastAsia="Calibri" w:hAnsi="Times New Roman" w:cs="Times New Roman"/>
                <w:color w:val="000000" w:themeColor="text1"/>
              </w:rPr>
            </w:pPr>
            <w:r w:rsidRPr="00BE2033">
              <w:rPr>
                <w:rFonts w:ascii="Times New Roman" w:eastAsia="Calibri" w:hAnsi="Times New Roman" w:cs="Times New Roman"/>
                <w:color w:val="000000" w:themeColor="text1"/>
              </w:rPr>
              <w:t>1227,0</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2834"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2028</w:t>
            </w: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val="en-US" w:eastAsia="ru-RU"/>
              </w:rPr>
            </w:pPr>
            <w:r w:rsidRPr="00BE2033">
              <w:rPr>
                <w:rFonts w:ascii="Times New Roman" w:eastAsia="Calibri" w:hAnsi="Times New Roman" w:cs="Times New Roman"/>
                <w:color w:val="000000" w:themeColor="text1"/>
                <w:spacing w:val="-1"/>
                <w:lang w:val="en-US" w:eastAsia="ru-RU"/>
              </w:rPr>
              <w:t>114</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jc w:val="center"/>
              <w:rPr>
                <w:rFonts w:ascii="Times New Roman" w:eastAsia="Calibri" w:hAnsi="Times New Roman" w:cs="Times New Roman"/>
                <w:color w:val="000000" w:themeColor="text1"/>
              </w:rPr>
            </w:pPr>
            <w:r w:rsidRPr="00BE2033">
              <w:rPr>
                <w:rFonts w:ascii="Times New Roman" w:eastAsia="Calibri" w:hAnsi="Times New Roman" w:cs="Times New Roman"/>
                <w:color w:val="000000" w:themeColor="text1"/>
              </w:rPr>
              <w:t>908,0</w:t>
            </w:r>
          </w:p>
        </w:tc>
        <w:tc>
          <w:tcPr>
            <w:tcW w:w="1279"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jc w:val="center"/>
              <w:rPr>
                <w:rFonts w:ascii="Times New Roman" w:eastAsia="Calibri" w:hAnsi="Times New Roman" w:cs="Times New Roman"/>
                <w:color w:val="000000" w:themeColor="text1"/>
              </w:rPr>
            </w:pPr>
            <w:r w:rsidRPr="00BE2033">
              <w:rPr>
                <w:rFonts w:ascii="Times New Roman" w:eastAsia="Calibri" w:hAnsi="Times New Roman" w:cs="Times New Roman"/>
                <w:color w:val="000000" w:themeColor="text1"/>
              </w:rPr>
              <w:t>908,0</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2834"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2029</w:t>
            </w: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val="en-US" w:eastAsia="ru-RU"/>
              </w:rPr>
            </w:pPr>
            <w:r w:rsidRPr="00BE2033">
              <w:rPr>
                <w:rFonts w:ascii="Times New Roman" w:eastAsia="Calibri" w:hAnsi="Times New Roman" w:cs="Times New Roman"/>
                <w:color w:val="000000" w:themeColor="text1"/>
                <w:spacing w:val="-1"/>
                <w:lang w:val="en-US" w:eastAsia="ru-RU"/>
              </w:rPr>
              <w:t>114</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rPr>
              <w:t>908,0</w:t>
            </w:r>
          </w:p>
        </w:tc>
        <w:tc>
          <w:tcPr>
            <w:tcW w:w="1279"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rPr>
              <w:t>908,0</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2834"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2030</w:t>
            </w:r>
          </w:p>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val="en-US" w:eastAsia="ru-RU"/>
              </w:rPr>
            </w:pPr>
            <w:r w:rsidRPr="00BE2033">
              <w:rPr>
                <w:rFonts w:ascii="Times New Roman" w:eastAsia="Calibri" w:hAnsi="Times New Roman" w:cs="Times New Roman"/>
                <w:color w:val="000000" w:themeColor="text1"/>
                <w:spacing w:val="-1"/>
                <w:lang w:val="en-US" w:eastAsia="ru-RU"/>
              </w:rPr>
              <w:t>114</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rPr>
              <w:t>908,0</w:t>
            </w:r>
          </w:p>
        </w:tc>
        <w:tc>
          <w:tcPr>
            <w:tcW w:w="1279"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rPr>
              <w:t>908,0</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711" w:type="dxa"/>
            <w:vMerge w:val="restart"/>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3.2</w:t>
            </w:r>
          </w:p>
        </w:tc>
        <w:tc>
          <w:tcPr>
            <w:tcW w:w="2834" w:type="dxa"/>
            <w:gridSpan w:val="2"/>
            <w:vMerge w:val="restart"/>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 xml:space="preserve">Обеспечение мер социальной поддержки многодетных семей в части предоставления бесплатного   питания </w:t>
            </w:r>
            <w:proofErr w:type="gramStart"/>
            <w:r w:rsidRPr="00BE2033">
              <w:rPr>
                <w:rFonts w:ascii="Times New Roman" w:eastAsia="Calibri" w:hAnsi="Times New Roman" w:cs="Times New Roman"/>
                <w:color w:val="000000" w:themeColor="text1"/>
                <w:spacing w:val="-1"/>
                <w:lang w:eastAsia="ru-RU"/>
              </w:rPr>
              <w:t>обучающимся</w:t>
            </w:r>
            <w:proofErr w:type="gramEnd"/>
          </w:p>
        </w:tc>
        <w:tc>
          <w:tcPr>
            <w:tcW w:w="1842" w:type="dxa"/>
            <w:gridSpan w:val="2"/>
            <w:vMerge w:val="restart"/>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rPr>
              <w:t>Отдел образования администрации округа</w:t>
            </w:r>
          </w:p>
        </w:tc>
        <w:tc>
          <w:tcPr>
            <w:tcW w:w="1704" w:type="dxa"/>
            <w:vMerge w:val="restart"/>
            <w:tcBorders>
              <w:top w:val="single" w:sz="4" w:space="0" w:color="auto"/>
              <w:left w:val="single" w:sz="4" w:space="0" w:color="auto"/>
              <w:bottom w:val="single" w:sz="4" w:space="0" w:color="auto"/>
              <w:right w:val="single" w:sz="4" w:space="0" w:color="auto"/>
            </w:tcBorders>
            <w:vAlign w:val="center"/>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Чел.</w:t>
            </w:r>
          </w:p>
        </w:tc>
        <w:tc>
          <w:tcPr>
            <w:tcW w:w="992" w:type="dxa"/>
            <w:tcBorders>
              <w:top w:val="single" w:sz="4" w:space="0" w:color="auto"/>
              <w:left w:val="single" w:sz="4" w:space="0" w:color="auto"/>
              <w:bottom w:val="single" w:sz="4" w:space="0" w:color="auto"/>
              <w:right w:val="single" w:sz="4" w:space="0" w:color="auto"/>
            </w:tcBorders>
          </w:tcPr>
          <w:p w:rsidR="00BE2033" w:rsidRPr="00BE2033" w:rsidRDefault="00C02EF9" w:rsidP="00C02EF9">
            <w:pPr>
              <w:spacing w:after="0" w:line="274" w:lineRule="exact"/>
              <w:jc w:val="center"/>
              <w:rPr>
                <w:rFonts w:ascii="Times New Roman" w:eastAsia="Calibri" w:hAnsi="Times New Roman" w:cs="Times New Roman"/>
                <w:color w:val="000000" w:themeColor="text1"/>
                <w:spacing w:val="-1"/>
                <w:lang w:eastAsia="ru-RU"/>
              </w:rPr>
            </w:pPr>
            <w:r>
              <w:rPr>
                <w:rFonts w:ascii="Times New Roman" w:eastAsia="Calibri" w:hAnsi="Times New Roman" w:cs="Times New Roman"/>
                <w:color w:val="000000" w:themeColor="text1"/>
                <w:spacing w:val="-1"/>
                <w:lang w:eastAsia="ru-RU"/>
              </w:rPr>
              <w:t>2024</w:t>
            </w: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jc w:val="center"/>
              <w:rPr>
                <w:rFonts w:ascii="Times New Roman" w:eastAsia="Calibri" w:hAnsi="Times New Roman" w:cs="Times New Roman"/>
                <w:color w:val="000000" w:themeColor="text1"/>
              </w:rPr>
            </w:pPr>
            <w:r w:rsidRPr="00BE2033">
              <w:rPr>
                <w:rFonts w:ascii="Times New Roman" w:eastAsia="Calibri" w:hAnsi="Times New Roman" w:cs="Times New Roman"/>
                <w:color w:val="000000" w:themeColor="text1"/>
              </w:rPr>
              <w:t>316</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jc w:val="center"/>
              <w:rPr>
                <w:rFonts w:ascii="Times New Roman" w:eastAsia="Calibri" w:hAnsi="Times New Roman" w:cs="Times New Roman"/>
                <w:color w:val="000000" w:themeColor="text1"/>
              </w:rPr>
            </w:pPr>
            <w:r w:rsidRPr="00BE2033">
              <w:rPr>
                <w:rFonts w:ascii="Times New Roman" w:eastAsia="Calibri" w:hAnsi="Times New Roman" w:cs="Times New Roman"/>
                <w:color w:val="000000" w:themeColor="text1"/>
              </w:rPr>
              <w:t>2348,9</w:t>
            </w:r>
          </w:p>
        </w:tc>
        <w:tc>
          <w:tcPr>
            <w:tcW w:w="1279"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widowControl w:val="0"/>
              <w:shd w:val="clear" w:color="auto" w:fill="FFFFFF"/>
              <w:autoSpaceDE w:val="0"/>
              <w:autoSpaceDN w:val="0"/>
              <w:adjustRightInd w:val="0"/>
              <w:spacing w:after="0" w:line="240" w:lineRule="auto"/>
              <w:jc w:val="center"/>
              <w:rPr>
                <w:rFonts w:ascii="Times New Roman" w:eastAsia="Calibri" w:hAnsi="Times New Roman" w:cs="Times New Roman"/>
                <w:color w:val="000000" w:themeColor="text1"/>
                <w:lang w:val="en-US"/>
              </w:rPr>
            </w:pPr>
            <w:r w:rsidRPr="00BE2033">
              <w:rPr>
                <w:rFonts w:ascii="Times New Roman" w:eastAsia="Calibri" w:hAnsi="Times New Roman" w:cs="Times New Roman"/>
                <w:color w:val="000000" w:themeColor="text1"/>
                <w:lang w:val="en-US"/>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jc w:val="center"/>
              <w:rPr>
                <w:rFonts w:ascii="Times New Roman" w:eastAsia="Calibri" w:hAnsi="Times New Roman" w:cs="Times New Roman"/>
                <w:color w:val="000000" w:themeColor="text1"/>
              </w:rPr>
            </w:pPr>
            <w:r w:rsidRPr="00BE2033">
              <w:rPr>
                <w:rFonts w:ascii="Times New Roman" w:eastAsia="Calibri" w:hAnsi="Times New Roman" w:cs="Times New Roman"/>
                <w:color w:val="000000" w:themeColor="text1"/>
              </w:rPr>
              <w:t>2348,9</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jc w:val="center"/>
              <w:rPr>
                <w:rFonts w:ascii="Times New Roman" w:eastAsia="Calibri" w:hAnsi="Times New Roman" w:cs="Times New Roman"/>
                <w:color w:val="000000" w:themeColor="text1"/>
                <w:lang w:val="en-US"/>
              </w:rPr>
            </w:pPr>
            <w:r w:rsidRPr="00BE2033">
              <w:rPr>
                <w:rFonts w:ascii="Times New Roman" w:eastAsia="Calibri" w:hAnsi="Times New Roman" w:cs="Times New Roman"/>
                <w:color w:val="000000" w:themeColor="text1"/>
                <w:lang w:val="en-US"/>
              </w:rPr>
              <w:t>-</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widowControl w:val="0"/>
              <w:shd w:val="clear" w:color="auto" w:fill="FFFFFF"/>
              <w:autoSpaceDE w:val="0"/>
              <w:autoSpaceDN w:val="0"/>
              <w:adjustRightInd w:val="0"/>
              <w:spacing w:after="0" w:line="240" w:lineRule="auto"/>
              <w:jc w:val="center"/>
              <w:rPr>
                <w:rFonts w:ascii="Times New Roman" w:eastAsia="Calibri" w:hAnsi="Times New Roman" w:cs="Times New Roman"/>
                <w:color w:val="000000" w:themeColor="text1"/>
                <w:lang w:val="en-US"/>
              </w:rPr>
            </w:pPr>
            <w:r w:rsidRPr="00BE2033">
              <w:rPr>
                <w:rFonts w:ascii="Times New Roman" w:eastAsia="Calibri" w:hAnsi="Times New Roman" w:cs="Times New Roman"/>
                <w:color w:val="000000" w:themeColor="text1"/>
                <w:lang w:val="en-US"/>
              </w:rPr>
              <w:t>-</w:t>
            </w:r>
          </w:p>
        </w:tc>
      </w:tr>
      <w:tr w:rsidR="00BE2033" w:rsidRPr="00BE2033" w:rsidTr="00C02EF9">
        <w:trPr>
          <w:trHeight w:val="375"/>
        </w:trPr>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2834"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2025</w:t>
            </w: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316</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C02EF9">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2889,9</w:t>
            </w:r>
          </w:p>
        </w:tc>
        <w:tc>
          <w:tcPr>
            <w:tcW w:w="1279"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2889,9</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2834"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2026</w:t>
            </w: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316</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C02EF9">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2889,9</w:t>
            </w:r>
          </w:p>
        </w:tc>
        <w:tc>
          <w:tcPr>
            <w:tcW w:w="1279"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2889,9</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2834"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2027</w:t>
            </w: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316</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C02EF9">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2889,9</w:t>
            </w:r>
          </w:p>
        </w:tc>
        <w:tc>
          <w:tcPr>
            <w:tcW w:w="1279"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2889,9</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2834"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2028</w:t>
            </w: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316</w:t>
            </w:r>
          </w:p>
        </w:tc>
        <w:tc>
          <w:tcPr>
            <w:tcW w:w="1131" w:type="dxa"/>
            <w:tcBorders>
              <w:top w:val="single" w:sz="4" w:space="0" w:color="auto"/>
              <w:left w:val="single" w:sz="4" w:space="0" w:color="auto"/>
              <w:bottom w:val="single" w:sz="4" w:space="0" w:color="auto"/>
              <w:right w:val="single" w:sz="4" w:space="0" w:color="auto"/>
            </w:tcBorders>
            <w:hideMark/>
          </w:tcPr>
          <w:p w:rsid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2867,7</w:t>
            </w:r>
          </w:p>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p>
        </w:tc>
        <w:tc>
          <w:tcPr>
            <w:tcW w:w="1279"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2867,7</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2834"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2029</w:t>
            </w: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316</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2867,7</w:t>
            </w:r>
          </w:p>
        </w:tc>
        <w:tc>
          <w:tcPr>
            <w:tcW w:w="1279"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2867,7</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2834"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2030</w:t>
            </w: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316</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2867,7</w:t>
            </w:r>
          </w:p>
        </w:tc>
        <w:tc>
          <w:tcPr>
            <w:tcW w:w="1279"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2867,7</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711" w:type="dxa"/>
            <w:vMerge w:val="restart"/>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3.3</w:t>
            </w:r>
          </w:p>
        </w:tc>
        <w:tc>
          <w:tcPr>
            <w:tcW w:w="2834" w:type="dxa"/>
            <w:gridSpan w:val="2"/>
            <w:vMerge w:val="restart"/>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rPr>
                <w:rFonts w:ascii="Times New Roman" w:eastAsia="Calibri" w:hAnsi="Times New Roman" w:cs="Times New Roman"/>
                <w:color w:val="000000" w:themeColor="text1"/>
              </w:rPr>
            </w:pPr>
            <w:r w:rsidRPr="00BE2033">
              <w:rPr>
                <w:rFonts w:ascii="Times New Roman" w:eastAsia="Calibri" w:hAnsi="Times New Roman" w:cs="Times New Roman"/>
                <w:color w:val="000000" w:themeColor="text1"/>
              </w:rPr>
              <w:t xml:space="preserve">Предоставление бесплатного проезда </w:t>
            </w:r>
            <w:proofErr w:type="gramStart"/>
            <w:r w:rsidRPr="00BE2033">
              <w:rPr>
                <w:rFonts w:ascii="Times New Roman" w:eastAsia="Calibri" w:hAnsi="Times New Roman" w:cs="Times New Roman"/>
                <w:color w:val="000000" w:themeColor="text1"/>
              </w:rPr>
              <w:t>для</w:t>
            </w:r>
            <w:proofErr w:type="gramEnd"/>
            <w:r w:rsidRPr="00BE2033">
              <w:rPr>
                <w:rFonts w:ascii="Times New Roman" w:eastAsia="Calibri" w:hAnsi="Times New Roman" w:cs="Times New Roman"/>
                <w:color w:val="000000" w:themeColor="text1"/>
              </w:rPr>
              <w:t xml:space="preserve"> </w:t>
            </w:r>
            <w:proofErr w:type="gramStart"/>
            <w:r w:rsidRPr="00BE2033">
              <w:rPr>
                <w:rFonts w:ascii="Times New Roman" w:eastAsia="Calibri" w:hAnsi="Times New Roman" w:cs="Times New Roman"/>
                <w:color w:val="000000" w:themeColor="text1"/>
              </w:rPr>
              <w:t>обучающихся</w:t>
            </w:r>
            <w:proofErr w:type="gramEnd"/>
            <w:r w:rsidRPr="00BE2033">
              <w:rPr>
                <w:rFonts w:ascii="Times New Roman" w:eastAsia="Calibri" w:hAnsi="Times New Roman" w:cs="Times New Roman"/>
                <w:color w:val="000000" w:themeColor="text1"/>
              </w:rPr>
              <w:t xml:space="preserve"> в образовательных организациях  и организациях профессионального образования из многодетных семей</w:t>
            </w:r>
          </w:p>
          <w:p w:rsidR="00BE2033" w:rsidRPr="00BE2033" w:rsidRDefault="00BE2033" w:rsidP="00BE2033">
            <w:pPr>
              <w:spacing w:after="0" w:line="274" w:lineRule="exact"/>
              <w:rPr>
                <w:rFonts w:ascii="Times New Roman" w:eastAsia="Calibri" w:hAnsi="Times New Roman" w:cs="Times New Roman"/>
                <w:color w:val="000000" w:themeColor="text1"/>
              </w:rPr>
            </w:pPr>
          </w:p>
          <w:p w:rsidR="00BE2033" w:rsidRPr="00BE2033" w:rsidRDefault="00BE2033" w:rsidP="00BE2033">
            <w:pPr>
              <w:spacing w:after="0" w:line="274" w:lineRule="exact"/>
              <w:rPr>
                <w:rFonts w:ascii="Times New Roman" w:eastAsia="Calibri" w:hAnsi="Times New Roman" w:cs="Times New Roman"/>
                <w:color w:val="000000" w:themeColor="text1"/>
              </w:rPr>
            </w:pPr>
          </w:p>
        </w:tc>
        <w:tc>
          <w:tcPr>
            <w:tcW w:w="1842" w:type="dxa"/>
            <w:gridSpan w:val="2"/>
            <w:vMerge w:val="restart"/>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rPr>
                <w:rFonts w:ascii="Times New Roman" w:eastAsia="Calibri" w:hAnsi="Times New Roman" w:cs="Times New Roman"/>
                <w:color w:val="000000" w:themeColor="text1"/>
                <w:sz w:val="21"/>
                <w:szCs w:val="21"/>
              </w:rPr>
            </w:pPr>
            <w:r w:rsidRPr="00BE2033">
              <w:rPr>
                <w:rFonts w:ascii="Times New Roman" w:eastAsia="Calibri" w:hAnsi="Times New Roman" w:cs="Times New Roman"/>
                <w:color w:val="000000" w:themeColor="text1"/>
                <w:sz w:val="21"/>
                <w:szCs w:val="21"/>
              </w:rPr>
              <w:t>Отдел строительства, архитектуры и жилищно-коммунального хозяйства администрации округа</w:t>
            </w:r>
          </w:p>
        </w:tc>
        <w:tc>
          <w:tcPr>
            <w:tcW w:w="1704" w:type="dxa"/>
            <w:vMerge w:val="restart"/>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p>
        </w:tc>
        <w:tc>
          <w:tcPr>
            <w:tcW w:w="851" w:type="dxa"/>
            <w:vMerge w:val="restart"/>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Чел.</w:t>
            </w:r>
          </w:p>
        </w:tc>
        <w:tc>
          <w:tcPr>
            <w:tcW w:w="992"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2024</w:t>
            </w:r>
          </w:p>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jc w:val="center"/>
              <w:rPr>
                <w:rFonts w:ascii="Times New Roman" w:eastAsia="Calibri" w:hAnsi="Times New Roman" w:cs="Times New Roman"/>
                <w:color w:val="000000" w:themeColor="text1"/>
              </w:rPr>
            </w:pPr>
            <w:r w:rsidRPr="00BE2033">
              <w:rPr>
                <w:rFonts w:ascii="Times New Roman" w:eastAsia="Calibri" w:hAnsi="Times New Roman" w:cs="Times New Roman"/>
                <w:color w:val="000000" w:themeColor="text1"/>
              </w:rPr>
              <w:t>1144</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jc w:val="center"/>
              <w:rPr>
                <w:rFonts w:ascii="Times New Roman" w:eastAsia="Calibri" w:hAnsi="Times New Roman" w:cs="Times New Roman"/>
                <w:color w:val="000000" w:themeColor="text1"/>
              </w:rPr>
            </w:pPr>
            <w:r w:rsidRPr="00BE2033">
              <w:rPr>
                <w:rFonts w:ascii="Times New Roman" w:eastAsia="Calibri" w:hAnsi="Times New Roman" w:cs="Times New Roman"/>
                <w:color w:val="000000" w:themeColor="text1"/>
              </w:rPr>
              <w:t>97,4</w:t>
            </w:r>
          </w:p>
        </w:tc>
        <w:tc>
          <w:tcPr>
            <w:tcW w:w="1279"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widowControl w:val="0"/>
              <w:shd w:val="clear" w:color="auto" w:fill="FFFFFF"/>
              <w:autoSpaceDE w:val="0"/>
              <w:autoSpaceDN w:val="0"/>
              <w:adjustRightInd w:val="0"/>
              <w:spacing w:after="0" w:line="240" w:lineRule="auto"/>
              <w:jc w:val="center"/>
              <w:rPr>
                <w:rFonts w:ascii="Times New Roman" w:eastAsia="Calibri" w:hAnsi="Times New Roman" w:cs="Times New Roman"/>
                <w:color w:val="000000" w:themeColor="text1"/>
              </w:rPr>
            </w:pPr>
            <w:r w:rsidRPr="00BE2033">
              <w:rPr>
                <w:rFonts w:ascii="Times New Roman" w:eastAsia="Calibri" w:hAnsi="Times New Roman" w:cs="Times New Roman"/>
                <w:color w:val="000000" w:themeColor="text1"/>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jc w:val="center"/>
              <w:rPr>
                <w:rFonts w:ascii="Times New Roman" w:eastAsia="Calibri" w:hAnsi="Times New Roman" w:cs="Times New Roman"/>
                <w:color w:val="000000" w:themeColor="text1"/>
              </w:rPr>
            </w:pPr>
            <w:r w:rsidRPr="00BE2033">
              <w:rPr>
                <w:rFonts w:ascii="Times New Roman" w:eastAsia="Calibri" w:hAnsi="Times New Roman" w:cs="Times New Roman"/>
                <w:color w:val="000000" w:themeColor="text1"/>
              </w:rPr>
              <w:t>97,4</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jc w:val="center"/>
              <w:rPr>
                <w:rFonts w:ascii="Times New Roman" w:eastAsia="Calibri" w:hAnsi="Times New Roman" w:cs="Times New Roman"/>
                <w:color w:val="000000" w:themeColor="text1"/>
              </w:rPr>
            </w:pPr>
            <w:r w:rsidRPr="00BE2033">
              <w:rPr>
                <w:rFonts w:ascii="Times New Roman" w:eastAsia="Calibri" w:hAnsi="Times New Roman" w:cs="Times New Roman"/>
                <w:color w:val="000000" w:themeColor="text1"/>
              </w:rPr>
              <w:t>-</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widowControl w:val="0"/>
              <w:shd w:val="clear" w:color="auto" w:fill="FFFFFF"/>
              <w:autoSpaceDE w:val="0"/>
              <w:autoSpaceDN w:val="0"/>
              <w:adjustRightInd w:val="0"/>
              <w:spacing w:after="0" w:line="240" w:lineRule="auto"/>
              <w:jc w:val="center"/>
              <w:rPr>
                <w:rFonts w:ascii="Times New Roman" w:eastAsia="Calibri" w:hAnsi="Times New Roman" w:cs="Times New Roman"/>
                <w:color w:val="000000" w:themeColor="text1"/>
              </w:rPr>
            </w:pPr>
            <w:r w:rsidRPr="00BE2033">
              <w:rPr>
                <w:rFonts w:ascii="Times New Roman" w:eastAsia="Calibri" w:hAnsi="Times New Roman" w:cs="Times New Roman"/>
                <w:color w:val="000000" w:themeColor="text1"/>
              </w:rPr>
              <w:t>-</w:t>
            </w: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2834"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z w:val="21"/>
                <w:szCs w:val="21"/>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2025</w:t>
            </w:r>
          </w:p>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jc w:val="center"/>
              <w:rPr>
                <w:rFonts w:ascii="Times New Roman" w:eastAsia="Calibri" w:hAnsi="Times New Roman" w:cs="Times New Roman"/>
                <w:color w:val="000000" w:themeColor="text1"/>
              </w:rPr>
            </w:pPr>
            <w:r w:rsidRPr="00BE2033">
              <w:rPr>
                <w:rFonts w:ascii="Times New Roman" w:eastAsia="Calibri" w:hAnsi="Times New Roman" w:cs="Times New Roman"/>
                <w:color w:val="000000" w:themeColor="text1"/>
              </w:rPr>
              <w:t>1144</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jc w:val="center"/>
              <w:rPr>
                <w:rFonts w:ascii="Times New Roman" w:eastAsia="Calibri" w:hAnsi="Times New Roman" w:cs="Times New Roman"/>
                <w:color w:val="000000" w:themeColor="text1"/>
              </w:rPr>
            </w:pPr>
            <w:r w:rsidRPr="00BE2033">
              <w:rPr>
                <w:rFonts w:ascii="Times New Roman" w:eastAsia="Calibri" w:hAnsi="Times New Roman" w:cs="Times New Roman"/>
                <w:color w:val="000000" w:themeColor="text1"/>
              </w:rPr>
              <w:t>111,2</w:t>
            </w:r>
          </w:p>
        </w:tc>
        <w:tc>
          <w:tcPr>
            <w:tcW w:w="1279"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jc w:val="center"/>
              <w:rPr>
                <w:rFonts w:ascii="Times New Roman" w:eastAsia="Calibri" w:hAnsi="Times New Roman" w:cs="Times New Roman"/>
                <w:color w:val="000000" w:themeColor="text1"/>
              </w:rPr>
            </w:pPr>
            <w:r w:rsidRPr="00BE2033">
              <w:rPr>
                <w:rFonts w:ascii="Times New Roman" w:eastAsia="Calibri" w:hAnsi="Times New Roman" w:cs="Times New Roman"/>
                <w:color w:val="000000" w:themeColor="text1"/>
              </w:rPr>
              <w:t>111,2</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2834"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z w:val="21"/>
                <w:szCs w:val="21"/>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2026</w:t>
            </w:r>
          </w:p>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jc w:val="center"/>
              <w:rPr>
                <w:rFonts w:ascii="Times New Roman" w:eastAsia="Calibri" w:hAnsi="Times New Roman" w:cs="Times New Roman"/>
                <w:color w:val="000000" w:themeColor="text1"/>
              </w:rPr>
            </w:pPr>
            <w:r w:rsidRPr="00BE2033">
              <w:rPr>
                <w:rFonts w:ascii="Times New Roman" w:eastAsia="Calibri" w:hAnsi="Times New Roman" w:cs="Times New Roman"/>
                <w:color w:val="000000" w:themeColor="text1"/>
              </w:rPr>
              <w:t>1144</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jc w:val="center"/>
              <w:rPr>
                <w:rFonts w:ascii="Times New Roman" w:eastAsia="Calibri" w:hAnsi="Times New Roman" w:cs="Times New Roman"/>
                <w:color w:val="000000" w:themeColor="text1"/>
              </w:rPr>
            </w:pPr>
            <w:r w:rsidRPr="00BE2033">
              <w:rPr>
                <w:rFonts w:ascii="Times New Roman" w:eastAsia="Calibri" w:hAnsi="Times New Roman" w:cs="Times New Roman"/>
                <w:color w:val="000000" w:themeColor="text1"/>
              </w:rPr>
              <w:t>111,2</w:t>
            </w:r>
          </w:p>
        </w:tc>
        <w:tc>
          <w:tcPr>
            <w:tcW w:w="1279"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jc w:val="center"/>
              <w:rPr>
                <w:rFonts w:ascii="Times New Roman" w:eastAsia="Calibri" w:hAnsi="Times New Roman" w:cs="Times New Roman"/>
                <w:color w:val="000000" w:themeColor="text1"/>
              </w:rPr>
            </w:pPr>
            <w:r w:rsidRPr="00BE2033">
              <w:rPr>
                <w:rFonts w:ascii="Times New Roman" w:eastAsia="Calibri" w:hAnsi="Times New Roman" w:cs="Times New Roman"/>
                <w:color w:val="000000" w:themeColor="text1"/>
              </w:rPr>
              <w:t>111,2</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2834"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z w:val="21"/>
                <w:szCs w:val="21"/>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2027</w:t>
            </w:r>
          </w:p>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jc w:val="center"/>
              <w:rPr>
                <w:rFonts w:ascii="Times New Roman" w:eastAsia="Calibri" w:hAnsi="Times New Roman" w:cs="Times New Roman"/>
                <w:color w:val="000000" w:themeColor="text1"/>
              </w:rPr>
            </w:pPr>
            <w:r w:rsidRPr="00BE2033">
              <w:rPr>
                <w:rFonts w:ascii="Times New Roman" w:eastAsia="Calibri" w:hAnsi="Times New Roman" w:cs="Times New Roman"/>
                <w:color w:val="000000" w:themeColor="text1"/>
              </w:rPr>
              <w:t>1144</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jc w:val="center"/>
              <w:rPr>
                <w:rFonts w:ascii="Times New Roman" w:eastAsia="Calibri" w:hAnsi="Times New Roman" w:cs="Times New Roman"/>
                <w:color w:val="000000" w:themeColor="text1"/>
              </w:rPr>
            </w:pPr>
            <w:r w:rsidRPr="00BE2033">
              <w:rPr>
                <w:rFonts w:ascii="Times New Roman" w:eastAsia="Calibri" w:hAnsi="Times New Roman" w:cs="Times New Roman"/>
                <w:color w:val="000000" w:themeColor="text1"/>
              </w:rPr>
              <w:t>111,2</w:t>
            </w:r>
          </w:p>
        </w:tc>
        <w:tc>
          <w:tcPr>
            <w:tcW w:w="1279"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jc w:val="center"/>
              <w:rPr>
                <w:rFonts w:ascii="Times New Roman" w:eastAsia="Calibri" w:hAnsi="Times New Roman" w:cs="Times New Roman"/>
                <w:color w:val="000000" w:themeColor="text1"/>
              </w:rPr>
            </w:pPr>
            <w:r w:rsidRPr="00BE2033">
              <w:rPr>
                <w:rFonts w:ascii="Times New Roman" w:eastAsia="Calibri" w:hAnsi="Times New Roman" w:cs="Times New Roman"/>
                <w:color w:val="000000" w:themeColor="text1"/>
              </w:rPr>
              <w:t>111,2</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2834"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z w:val="21"/>
                <w:szCs w:val="21"/>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2028</w:t>
            </w:r>
          </w:p>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jc w:val="center"/>
              <w:rPr>
                <w:rFonts w:ascii="Times New Roman" w:eastAsia="Calibri" w:hAnsi="Times New Roman" w:cs="Times New Roman"/>
                <w:color w:val="000000" w:themeColor="text1"/>
              </w:rPr>
            </w:pPr>
            <w:r w:rsidRPr="00BE2033">
              <w:rPr>
                <w:rFonts w:ascii="Times New Roman" w:eastAsia="Calibri" w:hAnsi="Times New Roman" w:cs="Times New Roman"/>
                <w:color w:val="000000" w:themeColor="text1"/>
              </w:rPr>
              <w:t>1144</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jc w:val="center"/>
              <w:rPr>
                <w:rFonts w:ascii="Times New Roman" w:eastAsia="Calibri" w:hAnsi="Times New Roman" w:cs="Times New Roman"/>
                <w:color w:val="000000" w:themeColor="text1"/>
              </w:rPr>
            </w:pPr>
            <w:r w:rsidRPr="00BE2033">
              <w:rPr>
                <w:rFonts w:ascii="Times New Roman" w:eastAsia="Calibri" w:hAnsi="Times New Roman" w:cs="Times New Roman"/>
                <w:color w:val="000000" w:themeColor="text1"/>
              </w:rPr>
              <w:t>111,2</w:t>
            </w:r>
          </w:p>
        </w:tc>
        <w:tc>
          <w:tcPr>
            <w:tcW w:w="1279"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jc w:val="center"/>
              <w:rPr>
                <w:rFonts w:ascii="Times New Roman" w:eastAsia="Calibri" w:hAnsi="Times New Roman" w:cs="Times New Roman"/>
                <w:color w:val="000000" w:themeColor="text1"/>
              </w:rPr>
            </w:pPr>
            <w:r w:rsidRPr="00BE2033">
              <w:rPr>
                <w:rFonts w:ascii="Times New Roman" w:eastAsia="Calibri" w:hAnsi="Times New Roman" w:cs="Times New Roman"/>
                <w:color w:val="000000" w:themeColor="text1"/>
              </w:rPr>
              <w:t>111,2</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2834"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z w:val="21"/>
                <w:szCs w:val="21"/>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2029</w:t>
            </w:r>
          </w:p>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jc w:val="center"/>
              <w:rPr>
                <w:rFonts w:ascii="Times New Roman" w:eastAsia="Calibri" w:hAnsi="Times New Roman" w:cs="Times New Roman"/>
                <w:color w:val="000000" w:themeColor="text1"/>
              </w:rPr>
            </w:pPr>
            <w:r w:rsidRPr="00BE2033">
              <w:rPr>
                <w:rFonts w:ascii="Times New Roman" w:eastAsia="Calibri" w:hAnsi="Times New Roman" w:cs="Times New Roman"/>
                <w:color w:val="000000" w:themeColor="text1"/>
              </w:rPr>
              <w:t>1144</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jc w:val="center"/>
              <w:rPr>
                <w:rFonts w:ascii="Times New Roman" w:eastAsia="Calibri" w:hAnsi="Times New Roman" w:cs="Times New Roman"/>
                <w:color w:val="000000" w:themeColor="text1"/>
              </w:rPr>
            </w:pPr>
            <w:r w:rsidRPr="00BE2033">
              <w:rPr>
                <w:rFonts w:ascii="Times New Roman" w:eastAsia="Calibri" w:hAnsi="Times New Roman" w:cs="Times New Roman"/>
                <w:color w:val="000000" w:themeColor="text1"/>
              </w:rPr>
              <w:t>111,2</w:t>
            </w:r>
          </w:p>
        </w:tc>
        <w:tc>
          <w:tcPr>
            <w:tcW w:w="1279"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jc w:val="center"/>
              <w:rPr>
                <w:rFonts w:ascii="Times New Roman" w:eastAsia="Calibri" w:hAnsi="Times New Roman" w:cs="Times New Roman"/>
                <w:color w:val="000000" w:themeColor="text1"/>
              </w:rPr>
            </w:pPr>
            <w:r w:rsidRPr="00BE2033">
              <w:rPr>
                <w:rFonts w:ascii="Times New Roman" w:eastAsia="Calibri" w:hAnsi="Times New Roman" w:cs="Times New Roman"/>
                <w:color w:val="000000" w:themeColor="text1"/>
              </w:rPr>
              <w:t>111,2</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2834"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z w:val="21"/>
                <w:szCs w:val="21"/>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2030</w:t>
            </w:r>
          </w:p>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jc w:val="center"/>
              <w:rPr>
                <w:rFonts w:ascii="Times New Roman" w:eastAsia="Calibri" w:hAnsi="Times New Roman" w:cs="Times New Roman"/>
                <w:color w:val="000000" w:themeColor="text1"/>
              </w:rPr>
            </w:pPr>
            <w:r w:rsidRPr="00BE2033">
              <w:rPr>
                <w:rFonts w:ascii="Times New Roman" w:eastAsia="Calibri" w:hAnsi="Times New Roman" w:cs="Times New Roman"/>
                <w:color w:val="000000" w:themeColor="text1"/>
              </w:rPr>
              <w:t>1144</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jc w:val="center"/>
              <w:rPr>
                <w:rFonts w:ascii="Times New Roman" w:eastAsia="Calibri" w:hAnsi="Times New Roman" w:cs="Times New Roman"/>
                <w:color w:val="000000" w:themeColor="text1"/>
              </w:rPr>
            </w:pPr>
            <w:r w:rsidRPr="00BE2033">
              <w:rPr>
                <w:rFonts w:ascii="Times New Roman" w:eastAsia="Calibri" w:hAnsi="Times New Roman" w:cs="Times New Roman"/>
                <w:color w:val="000000" w:themeColor="text1"/>
              </w:rPr>
              <w:t>111,2</w:t>
            </w:r>
          </w:p>
        </w:tc>
        <w:tc>
          <w:tcPr>
            <w:tcW w:w="1279"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jc w:val="center"/>
              <w:rPr>
                <w:rFonts w:ascii="Times New Roman" w:eastAsia="Calibri" w:hAnsi="Times New Roman" w:cs="Times New Roman"/>
                <w:color w:val="000000" w:themeColor="text1"/>
              </w:rPr>
            </w:pPr>
            <w:r w:rsidRPr="00BE2033">
              <w:rPr>
                <w:rFonts w:ascii="Times New Roman" w:eastAsia="Calibri" w:hAnsi="Times New Roman" w:cs="Times New Roman"/>
                <w:color w:val="000000" w:themeColor="text1"/>
              </w:rPr>
              <w:t>111,2</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15735" w:type="dxa"/>
            <w:gridSpan w:val="14"/>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b/>
                <w:color w:val="000000" w:themeColor="text1"/>
                <w:spacing w:val="-1"/>
                <w:lang w:eastAsia="ru-RU"/>
              </w:rPr>
              <w:lastRenderedPageBreak/>
              <w:t>Основное мероприятие 2</w:t>
            </w:r>
            <w:r w:rsidRPr="00BE2033">
              <w:rPr>
                <w:rFonts w:ascii="Times New Roman" w:eastAsia="Calibri" w:hAnsi="Times New Roman" w:cs="Times New Roman"/>
                <w:color w:val="000000" w:themeColor="text1"/>
                <w:spacing w:val="-1"/>
                <w:lang w:eastAsia="ru-RU"/>
              </w:rPr>
              <w:t>. «Дополнительные меры социальной поддержки отдельным категориям граждан»</w:t>
            </w:r>
          </w:p>
        </w:tc>
      </w:tr>
      <w:tr w:rsidR="00BE2033" w:rsidRPr="00BE2033" w:rsidTr="001E20A0">
        <w:tc>
          <w:tcPr>
            <w:tcW w:w="711" w:type="dxa"/>
            <w:vMerge w:val="restart"/>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3.4</w:t>
            </w:r>
          </w:p>
        </w:tc>
        <w:tc>
          <w:tcPr>
            <w:tcW w:w="2834" w:type="dxa"/>
            <w:gridSpan w:val="2"/>
            <w:vMerge w:val="restart"/>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rPr>
                <w:rFonts w:ascii="Times New Roman" w:eastAsia="Calibri" w:hAnsi="Times New Roman" w:cs="Times New Roman"/>
                <w:color w:val="000000" w:themeColor="text1"/>
                <w:lang w:eastAsia="ru-RU"/>
              </w:rPr>
            </w:pPr>
            <w:r w:rsidRPr="00BE2033">
              <w:rPr>
                <w:rFonts w:ascii="Times New Roman" w:eastAsia="Calibri" w:hAnsi="Times New Roman" w:cs="Times New Roman"/>
                <w:color w:val="000000" w:themeColor="text1"/>
                <w:lang w:eastAsia="ru-RU"/>
              </w:rPr>
              <w:t>Обеспечение мер социальной поддержки семьям, имеющим детей-инвалидов; детей-сирот, детей, оставшихся без попечения родителей; детей с туберкулезной интоксикацией, обучающихся в муниципальных образовательных организациях округа, реализующих программу дошкольного образования</w:t>
            </w:r>
          </w:p>
        </w:tc>
        <w:tc>
          <w:tcPr>
            <w:tcW w:w="1842" w:type="dxa"/>
            <w:gridSpan w:val="2"/>
            <w:vMerge w:val="restart"/>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rPr>
              <w:t>Отдел образования администрации округа</w:t>
            </w:r>
          </w:p>
        </w:tc>
        <w:tc>
          <w:tcPr>
            <w:tcW w:w="1704" w:type="dxa"/>
            <w:vMerge w:val="restart"/>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p>
        </w:tc>
        <w:tc>
          <w:tcPr>
            <w:tcW w:w="851" w:type="dxa"/>
            <w:vMerge w:val="restart"/>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Чел.</w:t>
            </w:r>
          </w:p>
        </w:tc>
        <w:tc>
          <w:tcPr>
            <w:tcW w:w="992" w:type="dxa"/>
            <w:tcBorders>
              <w:top w:val="single" w:sz="4" w:space="0" w:color="auto"/>
              <w:left w:val="single" w:sz="4" w:space="0" w:color="auto"/>
              <w:bottom w:val="single" w:sz="4" w:space="0" w:color="auto"/>
              <w:right w:val="single" w:sz="4" w:space="0" w:color="auto"/>
            </w:tcBorders>
            <w:hideMark/>
          </w:tcPr>
          <w:p w:rsid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2024</w:t>
            </w:r>
          </w:p>
          <w:p w:rsidR="00C02EF9" w:rsidRPr="00BE2033" w:rsidRDefault="00C02EF9" w:rsidP="00BE2033">
            <w:pPr>
              <w:spacing w:after="0" w:line="274" w:lineRule="exact"/>
              <w:jc w:val="center"/>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jc w:val="center"/>
              <w:rPr>
                <w:rFonts w:ascii="Times New Roman" w:eastAsia="Calibri" w:hAnsi="Times New Roman" w:cs="Times New Roman"/>
                <w:color w:val="000000" w:themeColor="text1"/>
              </w:rPr>
            </w:pPr>
            <w:r w:rsidRPr="00BE2033">
              <w:rPr>
                <w:rFonts w:ascii="Times New Roman" w:eastAsia="Calibri" w:hAnsi="Times New Roman" w:cs="Times New Roman"/>
                <w:color w:val="000000" w:themeColor="text1"/>
              </w:rPr>
              <w:t>9</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jc w:val="center"/>
              <w:rPr>
                <w:rFonts w:ascii="Times New Roman" w:eastAsia="Calibri" w:hAnsi="Times New Roman" w:cs="Times New Roman"/>
                <w:color w:val="000000" w:themeColor="text1"/>
              </w:rPr>
            </w:pPr>
            <w:r w:rsidRPr="00BE2033">
              <w:rPr>
                <w:rFonts w:ascii="Times New Roman" w:eastAsia="Calibri" w:hAnsi="Times New Roman" w:cs="Times New Roman"/>
                <w:color w:val="000000" w:themeColor="text1"/>
              </w:rPr>
              <w:t>105,5</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widowControl w:val="0"/>
              <w:shd w:val="clear" w:color="auto" w:fill="FFFFFF"/>
              <w:autoSpaceDE w:val="0"/>
              <w:autoSpaceDN w:val="0"/>
              <w:adjustRightInd w:val="0"/>
              <w:spacing w:after="0" w:line="240" w:lineRule="auto"/>
              <w:jc w:val="center"/>
              <w:rPr>
                <w:rFonts w:ascii="Times New Roman" w:eastAsia="Calibri" w:hAnsi="Times New Roman" w:cs="Times New Roman"/>
                <w:color w:val="000000" w:themeColor="text1"/>
                <w:lang w:val="en-US"/>
              </w:rPr>
            </w:pPr>
            <w:r w:rsidRPr="00BE2033">
              <w:rPr>
                <w:rFonts w:ascii="Times New Roman" w:eastAsia="Calibri" w:hAnsi="Times New Roman" w:cs="Times New Roman"/>
                <w:color w:val="000000" w:themeColor="text1"/>
                <w:lang w:val="en-US"/>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widowControl w:val="0"/>
              <w:shd w:val="clear" w:color="auto" w:fill="FFFFFF"/>
              <w:autoSpaceDE w:val="0"/>
              <w:autoSpaceDN w:val="0"/>
              <w:adjustRightInd w:val="0"/>
              <w:spacing w:after="0" w:line="240" w:lineRule="auto"/>
              <w:jc w:val="center"/>
              <w:rPr>
                <w:rFonts w:ascii="Times New Roman" w:eastAsia="Calibri" w:hAnsi="Times New Roman" w:cs="Times New Roman"/>
                <w:color w:val="000000" w:themeColor="text1"/>
                <w:lang w:val="en-US"/>
              </w:rPr>
            </w:pPr>
            <w:r w:rsidRPr="00BE2033">
              <w:rPr>
                <w:rFonts w:ascii="Times New Roman" w:eastAsia="Calibri" w:hAnsi="Times New Roman" w:cs="Times New Roman"/>
                <w:color w:val="000000" w:themeColor="text1"/>
                <w:lang w:val="en-US"/>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jc w:val="center"/>
              <w:rPr>
                <w:rFonts w:ascii="Times New Roman" w:eastAsia="Calibri" w:hAnsi="Times New Roman" w:cs="Times New Roman"/>
                <w:color w:val="000000" w:themeColor="text1"/>
              </w:rPr>
            </w:pPr>
            <w:r w:rsidRPr="00BE2033">
              <w:rPr>
                <w:rFonts w:ascii="Times New Roman" w:eastAsia="Calibri" w:hAnsi="Times New Roman" w:cs="Times New Roman"/>
                <w:color w:val="000000" w:themeColor="text1"/>
              </w:rPr>
              <w:t>105,5</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widowControl w:val="0"/>
              <w:shd w:val="clear" w:color="auto" w:fill="FFFFFF"/>
              <w:autoSpaceDE w:val="0"/>
              <w:autoSpaceDN w:val="0"/>
              <w:adjustRightInd w:val="0"/>
              <w:spacing w:after="0" w:line="240" w:lineRule="auto"/>
              <w:jc w:val="center"/>
              <w:rPr>
                <w:rFonts w:ascii="Times New Roman" w:eastAsia="Calibri" w:hAnsi="Times New Roman" w:cs="Times New Roman"/>
                <w:color w:val="000000" w:themeColor="text1"/>
                <w:lang w:val="en-US"/>
              </w:rPr>
            </w:pPr>
            <w:r w:rsidRPr="00BE2033">
              <w:rPr>
                <w:rFonts w:ascii="Times New Roman" w:eastAsia="Calibri" w:hAnsi="Times New Roman" w:cs="Times New Roman"/>
                <w:color w:val="000000" w:themeColor="text1"/>
                <w:lang w:val="en-US"/>
              </w:rPr>
              <w:t>-</w:t>
            </w: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2834"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lang w:eastAsia="ru-RU"/>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2025</w:t>
            </w:r>
          </w:p>
        </w:tc>
        <w:tc>
          <w:tcPr>
            <w:tcW w:w="992"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276"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1"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2834"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lang w:eastAsia="ru-RU"/>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2026</w:t>
            </w:r>
          </w:p>
        </w:tc>
        <w:tc>
          <w:tcPr>
            <w:tcW w:w="992"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276"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1"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2834"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lang w:eastAsia="ru-RU"/>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2027</w:t>
            </w:r>
          </w:p>
        </w:tc>
        <w:tc>
          <w:tcPr>
            <w:tcW w:w="992"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40" w:lineRule="auto"/>
              <w:jc w:val="center"/>
              <w:rPr>
                <w:rFonts w:ascii="Times New Roman" w:eastAsia="Calibri" w:hAnsi="Times New Roman" w:cs="Times New Roman"/>
                <w:color w:val="000000" w:themeColor="text1"/>
              </w:rPr>
            </w:pPr>
            <w:r w:rsidRPr="00BE2033">
              <w:rPr>
                <w:rFonts w:ascii="Times New Roman" w:eastAsia="Calibri" w:hAnsi="Times New Roman" w:cs="Times New Roman"/>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40" w:lineRule="auto"/>
              <w:jc w:val="center"/>
              <w:rPr>
                <w:rFonts w:ascii="Times New Roman" w:eastAsia="Calibri" w:hAnsi="Times New Roman" w:cs="Times New Roman"/>
                <w:color w:val="000000" w:themeColor="text1"/>
              </w:rPr>
            </w:pPr>
            <w:r w:rsidRPr="00BE2033">
              <w:rPr>
                <w:rFonts w:ascii="Times New Roman" w:eastAsia="Calibri" w:hAnsi="Times New Roman" w:cs="Times New Roman"/>
                <w:color w:val="000000" w:themeColor="text1"/>
              </w:rPr>
              <w:t>-</w:t>
            </w:r>
          </w:p>
        </w:tc>
        <w:tc>
          <w:tcPr>
            <w:tcW w:w="1131"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2834"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lang w:eastAsia="ru-RU"/>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2028</w:t>
            </w:r>
          </w:p>
        </w:tc>
        <w:tc>
          <w:tcPr>
            <w:tcW w:w="992"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40" w:lineRule="auto"/>
              <w:jc w:val="center"/>
              <w:rPr>
                <w:rFonts w:ascii="Times New Roman" w:eastAsia="Calibri" w:hAnsi="Times New Roman" w:cs="Times New Roman"/>
                <w:color w:val="000000" w:themeColor="text1"/>
              </w:rPr>
            </w:pPr>
            <w:r w:rsidRPr="00BE2033">
              <w:rPr>
                <w:rFonts w:ascii="Times New Roman" w:eastAsia="Calibri" w:hAnsi="Times New Roman" w:cs="Times New Roman"/>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40" w:lineRule="auto"/>
              <w:jc w:val="center"/>
              <w:rPr>
                <w:rFonts w:ascii="Times New Roman" w:eastAsia="Calibri" w:hAnsi="Times New Roman" w:cs="Times New Roman"/>
                <w:color w:val="000000" w:themeColor="text1"/>
              </w:rPr>
            </w:pPr>
            <w:r w:rsidRPr="00BE2033">
              <w:rPr>
                <w:rFonts w:ascii="Times New Roman" w:eastAsia="Calibri" w:hAnsi="Times New Roman" w:cs="Times New Roman"/>
                <w:color w:val="000000" w:themeColor="text1"/>
              </w:rPr>
              <w:t>-</w:t>
            </w:r>
          </w:p>
        </w:tc>
        <w:tc>
          <w:tcPr>
            <w:tcW w:w="1131"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2834"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lang w:eastAsia="ru-RU"/>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2029</w:t>
            </w:r>
          </w:p>
        </w:tc>
        <w:tc>
          <w:tcPr>
            <w:tcW w:w="992"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276"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1"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2834"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lang w:eastAsia="ru-RU"/>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2030</w:t>
            </w:r>
          </w:p>
        </w:tc>
        <w:tc>
          <w:tcPr>
            <w:tcW w:w="992"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276"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1"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711" w:type="dxa"/>
            <w:vMerge w:val="restart"/>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3.5</w:t>
            </w:r>
          </w:p>
        </w:tc>
        <w:tc>
          <w:tcPr>
            <w:tcW w:w="2834" w:type="dxa"/>
            <w:gridSpan w:val="2"/>
            <w:vMerge w:val="restart"/>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rPr>
                <w:rFonts w:ascii="Times New Roman" w:eastAsia="Calibri" w:hAnsi="Times New Roman" w:cs="Times New Roman"/>
                <w:color w:val="000000" w:themeColor="text1"/>
              </w:rPr>
            </w:pPr>
            <w:r w:rsidRPr="00BE2033">
              <w:rPr>
                <w:rFonts w:ascii="Times New Roman" w:eastAsia="Calibri" w:hAnsi="Times New Roman" w:cs="Times New Roman"/>
                <w:color w:val="000000" w:themeColor="text1"/>
              </w:rPr>
              <w:t xml:space="preserve">Обеспечение мер социальной поддержки семьям, имеющим детей, состоящих на учете в противотуберкулезном диспансере, обучающихся муниципальных бюджетных </w:t>
            </w:r>
            <w:proofErr w:type="spellStart"/>
            <w:proofErr w:type="gramStart"/>
            <w:r w:rsidRPr="00BE2033">
              <w:rPr>
                <w:rFonts w:ascii="Times New Roman" w:eastAsia="Calibri" w:hAnsi="Times New Roman" w:cs="Times New Roman"/>
                <w:color w:val="000000" w:themeColor="text1"/>
              </w:rPr>
              <w:t>общеобра-зовательных</w:t>
            </w:r>
            <w:proofErr w:type="spellEnd"/>
            <w:proofErr w:type="gramEnd"/>
            <w:r w:rsidRPr="00BE2033">
              <w:rPr>
                <w:rFonts w:ascii="Times New Roman" w:eastAsia="Calibri" w:hAnsi="Times New Roman" w:cs="Times New Roman"/>
                <w:color w:val="000000" w:themeColor="text1"/>
              </w:rPr>
              <w:t xml:space="preserve"> организаций  округа, в части предоставления питания</w:t>
            </w:r>
          </w:p>
        </w:tc>
        <w:tc>
          <w:tcPr>
            <w:tcW w:w="1842" w:type="dxa"/>
            <w:gridSpan w:val="2"/>
            <w:vMerge w:val="restart"/>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rPr>
              <w:t>Отдел образования администрации округа</w:t>
            </w:r>
          </w:p>
        </w:tc>
        <w:tc>
          <w:tcPr>
            <w:tcW w:w="1704" w:type="dxa"/>
            <w:vMerge w:val="restart"/>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p>
        </w:tc>
        <w:tc>
          <w:tcPr>
            <w:tcW w:w="851" w:type="dxa"/>
            <w:vMerge w:val="restart"/>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Чел.</w:t>
            </w:r>
          </w:p>
        </w:tc>
        <w:tc>
          <w:tcPr>
            <w:tcW w:w="992" w:type="dxa"/>
            <w:tcBorders>
              <w:top w:val="single" w:sz="4" w:space="0" w:color="auto"/>
              <w:left w:val="single" w:sz="4" w:space="0" w:color="auto"/>
              <w:bottom w:val="single" w:sz="4" w:space="0" w:color="auto"/>
              <w:right w:val="single" w:sz="4" w:space="0" w:color="auto"/>
            </w:tcBorders>
            <w:hideMark/>
          </w:tcPr>
          <w:p w:rsid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2024</w:t>
            </w:r>
          </w:p>
          <w:p w:rsidR="00C02EF9" w:rsidRPr="00BE2033" w:rsidRDefault="00C02EF9" w:rsidP="00BE2033">
            <w:pPr>
              <w:spacing w:after="0" w:line="274" w:lineRule="exact"/>
              <w:jc w:val="center"/>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jc w:val="center"/>
              <w:rPr>
                <w:rFonts w:ascii="Times New Roman" w:eastAsia="Calibri" w:hAnsi="Times New Roman" w:cs="Times New Roman"/>
                <w:color w:val="000000" w:themeColor="text1"/>
              </w:rPr>
            </w:pPr>
            <w:r w:rsidRPr="00BE2033">
              <w:rPr>
                <w:rFonts w:ascii="Times New Roman" w:eastAsia="Calibri" w:hAnsi="Times New Roman" w:cs="Times New Roman"/>
                <w:color w:val="000000" w:themeColor="text1"/>
              </w:rPr>
              <w:t>0</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jc w:val="center"/>
              <w:rPr>
                <w:rFonts w:ascii="Times New Roman" w:eastAsia="Calibri" w:hAnsi="Times New Roman" w:cs="Times New Roman"/>
                <w:color w:val="000000" w:themeColor="text1"/>
              </w:rPr>
            </w:pPr>
            <w:r w:rsidRPr="00BE2033">
              <w:rPr>
                <w:rFonts w:ascii="Times New Roman" w:eastAsia="Calibri" w:hAnsi="Times New Roman" w:cs="Times New Roman"/>
                <w:color w:val="000000" w:themeColor="text1"/>
              </w:rPr>
              <w:t>-</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widowControl w:val="0"/>
              <w:shd w:val="clear" w:color="auto" w:fill="FFFFFF"/>
              <w:autoSpaceDE w:val="0"/>
              <w:autoSpaceDN w:val="0"/>
              <w:adjustRightInd w:val="0"/>
              <w:spacing w:after="0" w:line="240" w:lineRule="auto"/>
              <w:jc w:val="center"/>
              <w:rPr>
                <w:rFonts w:ascii="Times New Roman" w:eastAsia="Calibri" w:hAnsi="Times New Roman" w:cs="Times New Roman"/>
                <w:color w:val="000000" w:themeColor="text1"/>
                <w:lang w:val="en-US"/>
              </w:rPr>
            </w:pPr>
            <w:r w:rsidRPr="00BE2033">
              <w:rPr>
                <w:rFonts w:ascii="Times New Roman" w:eastAsia="Calibri" w:hAnsi="Times New Roman" w:cs="Times New Roman"/>
                <w:color w:val="000000" w:themeColor="text1"/>
                <w:lang w:val="en-US"/>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widowControl w:val="0"/>
              <w:shd w:val="clear" w:color="auto" w:fill="FFFFFF"/>
              <w:autoSpaceDE w:val="0"/>
              <w:autoSpaceDN w:val="0"/>
              <w:adjustRightInd w:val="0"/>
              <w:spacing w:after="0" w:line="240" w:lineRule="auto"/>
              <w:jc w:val="center"/>
              <w:rPr>
                <w:rFonts w:ascii="Times New Roman" w:eastAsia="Calibri" w:hAnsi="Times New Roman" w:cs="Times New Roman"/>
                <w:color w:val="000000" w:themeColor="text1"/>
                <w:lang w:val="en-US"/>
              </w:rPr>
            </w:pPr>
            <w:r w:rsidRPr="00BE2033">
              <w:rPr>
                <w:rFonts w:ascii="Times New Roman" w:eastAsia="Calibri" w:hAnsi="Times New Roman" w:cs="Times New Roman"/>
                <w:color w:val="000000" w:themeColor="text1"/>
                <w:lang w:val="en-US"/>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jc w:val="center"/>
              <w:rPr>
                <w:rFonts w:ascii="Times New Roman" w:eastAsia="Calibri" w:hAnsi="Times New Roman" w:cs="Times New Roman"/>
                <w:color w:val="000000" w:themeColor="text1"/>
              </w:rPr>
            </w:pPr>
            <w:r w:rsidRPr="00BE2033">
              <w:rPr>
                <w:rFonts w:ascii="Times New Roman" w:eastAsia="Calibri" w:hAnsi="Times New Roman" w:cs="Times New Roman"/>
                <w:color w:val="000000" w:themeColor="text1"/>
              </w:rPr>
              <w:t>-</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widowControl w:val="0"/>
              <w:shd w:val="clear" w:color="auto" w:fill="FFFFFF"/>
              <w:autoSpaceDE w:val="0"/>
              <w:autoSpaceDN w:val="0"/>
              <w:adjustRightInd w:val="0"/>
              <w:spacing w:after="0" w:line="240" w:lineRule="auto"/>
              <w:jc w:val="center"/>
              <w:rPr>
                <w:rFonts w:ascii="Times New Roman" w:eastAsia="Calibri" w:hAnsi="Times New Roman" w:cs="Times New Roman"/>
                <w:color w:val="000000" w:themeColor="text1"/>
                <w:lang w:val="en-US"/>
              </w:rPr>
            </w:pPr>
            <w:r w:rsidRPr="00BE2033">
              <w:rPr>
                <w:rFonts w:ascii="Times New Roman" w:eastAsia="Calibri" w:hAnsi="Times New Roman" w:cs="Times New Roman"/>
                <w:color w:val="000000" w:themeColor="text1"/>
                <w:lang w:val="en-US"/>
              </w:rPr>
              <w:t>-</w:t>
            </w: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2834"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2025</w:t>
            </w:r>
          </w:p>
          <w:p w:rsidR="00C02EF9" w:rsidRPr="00BE2033" w:rsidRDefault="00C02EF9" w:rsidP="00BE2033">
            <w:pPr>
              <w:spacing w:after="0" w:line="274" w:lineRule="exact"/>
              <w:jc w:val="center"/>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2834"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2026</w:t>
            </w:r>
          </w:p>
          <w:p w:rsidR="00C02EF9" w:rsidRPr="00BE2033" w:rsidRDefault="00C02EF9" w:rsidP="00BE2033">
            <w:pPr>
              <w:spacing w:after="0" w:line="274" w:lineRule="exact"/>
              <w:jc w:val="center"/>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2834"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2027</w:t>
            </w:r>
          </w:p>
          <w:p w:rsidR="00C02EF9" w:rsidRPr="00BE2033" w:rsidRDefault="00C02EF9" w:rsidP="00BE2033">
            <w:pPr>
              <w:spacing w:after="0" w:line="274" w:lineRule="exact"/>
              <w:jc w:val="center"/>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2834"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C02EF9" w:rsidRPr="00BE2033" w:rsidRDefault="00BE2033" w:rsidP="00C02EF9">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2028</w:t>
            </w: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2834"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C02EF9" w:rsidRPr="00BE2033" w:rsidRDefault="00BE2033" w:rsidP="00C02EF9">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2029</w:t>
            </w: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 xml:space="preserve">        -</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2834"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C02EF9" w:rsidRPr="00BE2033" w:rsidRDefault="00BE2033" w:rsidP="00C02EF9">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2030</w:t>
            </w: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711" w:type="dxa"/>
            <w:vMerge w:val="restart"/>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3.6</w:t>
            </w:r>
          </w:p>
        </w:tc>
        <w:tc>
          <w:tcPr>
            <w:tcW w:w="2834" w:type="dxa"/>
            <w:gridSpan w:val="2"/>
            <w:vMerge w:val="restart"/>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rPr>
                <w:rFonts w:ascii="Times New Roman" w:eastAsia="Calibri" w:hAnsi="Times New Roman" w:cs="Times New Roman"/>
                <w:color w:val="000000" w:themeColor="text1"/>
                <w:lang w:eastAsia="ru-RU"/>
              </w:rPr>
            </w:pPr>
            <w:r w:rsidRPr="00BE2033">
              <w:rPr>
                <w:rFonts w:ascii="Times New Roman" w:eastAsia="Calibri" w:hAnsi="Times New Roman" w:cs="Times New Roman"/>
                <w:color w:val="000000" w:themeColor="text1"/>
                <w:lang w:eastAsia="ru-RU"/>
              </w:rPr>
              <w:t xml:space="preserve">Обеспечение мер социальной поддержки семьям, имеющим детей с ограниченными возможностями здоровья, обучающихся </w:t>
            </w:r>
            <w:proofErr w:type="gramStart"/>
            <w:r w:rsidRPr="00BE2033">
              <w:rPr>
                <w:rFonts w:ascii="Times New Roman" w:eastAsia="Calibri" w:hAnsi="Times New Roman" w:cs="Times New Roman"/>
                <w:color w:val="000000" w:themeColor="text1"/>
                <w:lang w:eastAsia="ru-RU"/>
              </w:rPr>
              <w:t>в</w:t>
            </w:r>
            <w:proofErr w:type="gramEnd"/>
            <w:r w:rsidRPr="00BE2033">
              <w:rPr>
                <w:rFonts w:ascii="Times New Roman" w:eastAsia="Calibri" w:hAnsi="Times New Roman" w:cs="Times New Roman"/>
                <w:color w:val="000000" w:themeColor="text1"/>
                <w:lang w:eastAsia="ru-RU"/>
              </w:rPr>
              <w:t xml:space="preserve"> </w:t>
            </w:r>
            <w:proofErr w:type="gramStart"/>
            <w:r w:rsidRPr="00BE2033">
              <w:rPr>
                <w:rFonts w:ascii="Times New Roman" w:eastAsia="Calibri" w:hAnsi="Times New Roman" w:cs="Times New Roman"/>
                <w:color w:val="000000" w:themeColor="text1"/>
                <w:lang w:eastAsia="ru-RU"/>
              </w:rPr>
              <w:t>муниципальных</w:t>
            </w:r>
            <w:proofErr w:type="gramEnd"/>
            <w:r w:rsidRPr="00BE2033">
              <w:rPr>
                <w:rFonts w:ascii="Times New Roman" w:eastAsia="Calibri" w:hAnsi="Times New Roman" w:cs="Times New Roman"/>
                <w:color w:val="000000" w:themeColor="text1"/>
                <w:lang w:eastAsia="ru-RU"/>
              </w:rPr>
              <w:t xml:space="preserve"> бюджетных образовательных организаций округа, в части предоставления двухразового питания</w:t>
            </w:r>
          </w:p>
        </w:tc>
        <w:tc>
          <w:tcPr>
            <w:tcW w:w="1842" w:type="dxa"/>
            <w:gridSpan w:val="2"/>
            <w:vMerge w:val="restart"/>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rPr>
              <w:t>Отдел образования администрации округа</w:t>
            </w:r>
          </w:p>
        </w:tc>
        <w:tc>
          <w:tcPr>
            <w:tcW w:w="1704" w:type="dxa"/>
            <w:vMerge w:val="restart"/>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p>
        </w:tc>
        <w:tc>
          <w:tcPr>
            <w:tcW w:w="851" w:type="dxa"/>
            <w:vMerge w:val="restart"/>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Чел.</w:t>
            </w:r>
          </w:p>
        </w:tc>
        <w:tc>
          <w:tcPr>
            <w:tcW w:w="992" w:type="dxa"/>
            <w:tcBorders>
              <w:top w:val="single" w:sz="4" w:space="0" w:color="auto"/>
              <w:left w:val="single" w:sz="4" w:space="0" w:color="auto"/>
              <w:bottom w:val="single" w:sz="4" w:space="0" w:color="auto"/>
              <w:right w:val="single" w:sz="4" w:space="0" w:color="auto"/>
            </w:tcBorders>
            <w:hideMark/>
          </w:tcPr>
          <w:p w:rsid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2024</w:t>
            </w:r>
          </w:p>
          <w:p w:rsidR="00C02EF9" w:rsidRPr="00BE2033" w:rsidRDefault="00C02EF9" w:rsidP="00BE2033">
            <w:pPr>
              <w:spacing w:after="0" w:line="274" w:lineRule="exact"/>
              <w:jc w:val="center"/>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jc w:val="center"/>
              <w:rPr>
                <w:rFonts w:ascii="Times New Roman" w:eastAsia="Calibri" w:hAnsi="Times New Roman" w:cs="Times New Roman"/>
                <w:color w:val="000000" w:themeColor="text1"/>
              </w:rPr>
            </w:pPr>
            <w:r w:rsidRPr="00BE2033">
              <w:rPr>
                <w:rFonts w:ascii="Times New Roman" w:eastAsia="Calibri" w:hAnsi="Times New Roman" w:cs="Times New Roman"/>
                <w:color w:val="000000" w:themeColor="text1"/>
              </w:rPr>
              <w:t>259</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jc w:val="center"/>
              <w:rPr>
                <w:rFonts w:ascii="Times New Roman" w:eastAsia="Calibri" w:hAnsi="Times New Roman" w:cs="Times New Roman"/>
                <w:color w:val="000000" w:themeColor="text1"/>
              </w:rPr>
            </w:pPr>
            <w:r w:rsidRPr="00BE2033">
              <w:rPr>
                <w:rFonts w:ascii="Times New Roman" w:eastAsia="Calibri" w:hAnsi="Times New Roman" w:cs="Times New Roman"/>
                <w:color w:val="000000" w:themeColor="text1"/>
              </w:rPr>
              <w:t>2185,2</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widowControl w:val="0"/>
              <w:shd w:val="clear" w:color="auto" w:fill="FFFFFF"/>
              <w:autoSpaceDE w:val="0"/>
              <w:autoSpaceDN w:val="0"/>
              <w:adjustRightInd w:val="0"/>
              <w:spacing w:after="0" w:line="240" w:lineRule="auto"/>
              <w:jc w:val="center"/>
              <w:rPr>
                <w:rFonts w:ascii="Times New Roman" w:eastAsia="Calibri" w:hAnsi="Times New Roman" w:cs="Times New Roman"/>
                <w:color w:val="000000" w:themeColor="text1"/>
                <w:lang w:val="en-US"/>
              </w:rPr>
            </w:pPr>
            <w:r w:rsidRPr="00BE2033">
              <w:rPr>
                <w:rFonts w:ascii="Times New Roman" w:eastAsia="Calibri" w:hAnsi="Times New Roman" w:cs="Times New Roman"/>
                <w:color w:val="000000" w:themeColor="text1"/>
                <w:lang w:val="en-US"/>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widowControl w:val="0"/>
              <w:shd w:val="clear" w:color="auto" w:fill="FFFFFF"/>
              <w:autoSpaceDE w:val="0"/>
              <w:autoSpaceDN w:val="0"/>
              <w:adjustRightInd w:val="0"/>
              <w:spacing w:after="0" w:line="240" w:lineRule="auto"/>
              <w:jc w:val="center"/>
              <w:rPr>
                <w:rFonts w:ascii="Times New Roman" w:eastAsia="Calibri" w:hAnsi="Times New Roman" w:cs="Times New Roman"/>
                <w:color w:val="000000" w:themeColor="text1"/>
                <w:lang w:val="en-US"/>
              </w:rPr>
            </w:pPr>
            <w:r w:rsidRPr="00BE2033">
              <w:rPr>
                <w:rFonts w:ascii="Times New Roman" w:eastAsia="Calibri" w:hAnsi="Times New Roman" w:cs="Times New Roman"/>
                <w:color w:val="000000" w:themeColor="text1"/>
                <w:lang w:val="en-US"/>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jc w:val="center"/>
              <w:rPr>
                <w:rFonts w:ascii="Times New Roman" w:eastAsia="Calibri" w:hAnsi="Times New Roman" w:cs="Times New Roman"/>
                <w:color w:val="000000" w:themeColor="text1"/>
              </w:rPr>
            </w:pPr>
            <w:r w:rsidRPr="00BE2033">
              <w:rPr>
                <w:rFonts w:ascii="Times New Roman" w:eastAsia="Calibri" w:hAnsi="Times New Roman" w:cs="Times New Roman"/>
                <w:color w:val="000000" w:themeColor="text1"/>
              </w:rPr>
              <w:t>2185,2</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widowControl w:val="0"/>
              <w:shd w:val="clear" w:color="auto" w:fill="FFFFFF"/>
              <w:autoSpaceDE w:val="0"/>
              <w:autoSpaceDN w:val="0"/>
              <w:adjustRightInd w:val="0"/>
              <w:spacing w:after="0" w:line="240" w:lineRule="auto"/>
              <w:jc w:val="center"/>
              <w:rPr>
                <w:rFonts w:ascii="Times New Roman" w:eastAsia="Calibri" w:hAnsi="Times New Roman" w:cs="Times New Roman"/>
                <w:color w:val="000000" w:themeColor="text1"/>
                <w:lang w:val="en-US"/>
              </w:rPr>
            </w:pPr>
            <w:r w:rsidRPr="00BE2033">
              <w:rPr>
                <w:rFonts w:ascii="Times New Roman" w:eastAsia="Calibri" w:hAnsi="Times New Roman" w:cs="Times New Roman"/>
                <w:color w:val="000000" w:themeColor="text1"/>
                <w:lang w:val="en-US"/>
              </w:rPr>
              <w:t>-</w:t>
            </w: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2834"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lang w:eastAsia="ru-RU"/>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2025</w:t>
            </w:r>
          </w:p>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276"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2834"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lang w:eastAsia="ru-RU"/>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2026</w:t>
            </w:r>
          </w:p>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276"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2834"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lang w:eastAsia="ru-RU"/>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2027</w:t>
            </w:r>
          </w:p>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276"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2834"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lang w:eastAsia="ru-RU"/>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2028</w:t>
            </w:r>
          </w:p>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276"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2834"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lang w:eastAsia="ru-RU"/>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C02EF9" w:rsidP="00C02EF9">
            <w:pPr>
              <w:spacing w:after="0" w:line="274" w:lineRule="exact"/>
              <w:jc w:val="center"/>
              <w:rPr>
                <w:rFonts w:ascii="Times New Roman" w:eastAsia="Calibri" w:hAnsi="Times New Roman" w:cs="Times New Roman"/>
                <w:color w:val="000000" w:themeColor="text1"/>
                <w:spacing w:val="-1"/>
                <w:lang w:eastAsia="ru-RU"/>
              </w:rPr>
            </w:pPr>
            <w:r>
              <w:rPr>
                <w:rFonts w:ascii="Times New Roman" w:eastAsia="Calibri" w:hAnsi="Times New Roman" w:cs="Times New Roman"/>
                <w:color w:val="000000" w:themeColor="text1"/>
                <w:spacing w:val="-1"/>
                <w:lang w:eastAsia="ru-RU"/>
              </w:rPr>
              <w:t>2029</w:t>
            </w:r>
          </w:p>
        </w:tc>
        <w:tc>
          <w:tcPr>
            <w:tcW w:w="992"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276"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2834"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lang w:eastAsia="ru-RU"/>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2030</w:t>
            </w:r>
          </w:p>
        </w:tc>
        <w:tc>
          <w:tcPr>
            <w:tcW w:w="992"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276"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711" w:type="dxa"/>
            <w:vMerge w:val="restart"/>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lastRenderedPageBreak/>
              <w:t>3.7</w:t>
            </w:r>
          </w:p>
        </w:tc>
        <w:tc>
          <w:tcPr>
            <w:tcW w:w="2834" w:type="dxa"/>
            <w:gridSpan w:val="2"/>
            <w:vMerge w:val="restart"/>
            <w:tcBorders>
              <w:top w:val="single" w:sz="4" w:space="0" w:color="auto"/>
              <w:left w:val="single" w:sz="4" w:space="0" w:color="auto"/>
              <w:bottom w:val="single" w:sz="4" w:space="0" w:color="auto"/>
              <w:right w:val="single" w:sz="4" w:space="0" w:color="auto"/>
            </w:tcBorders>
            <w:vAlign w:val="center"/>
          </w:tcPr>
          <w:p w:rsidR="00BE2033" w:rsidRPr="00BE2033" w:rsidRDefault="00BE2033" w:rsidP="00BE2033">
            <w:pPr>
              <w:spacing w:after="0" w:line="240" w:lineRule="auto"/>
              <w:rPr>
                <w:rFonts w:ascii="Times New Roman" w:eastAsia="Calibri" w:hAnsi="Times New Roman" w:cs="Times New Roman"/>
                <w:color w:val="000000" w:themeColor="text1"/>
                <w:lang w:eastAsia="ru-RU"/>
              </w:rPr>
            </w:pPr>
            <w:proofErr w:type="gramStart"/>
            <w:r w:rsidRPr="00BE2033">
              <w:rPr>
                <w:rFonts w:ascii="Times New Roman" w:eastAsia="Calibri" w:hAnsi="Times New Roman" w:cs="Times New Roman"/>
                <w:color w:val="000000" w:themeColor="text1"/>
                <w:lang w:eastAsia="ru-RU"/>
              </w:rPr>
              <w:t>Обеспечение мер социальной поддержки участникам специальной военной операции на территориях Украины, Донецкой Народной Республики, Луганской Народной Республики, Херсонской и Запорожской областей, дети которых обучаются в образовательных организациях Первомайского муниципального округа в виде освобождения от платы за горячее питание детей, обучающихся  в образовательных организациях Первомайского муниципального округа, реализующих программы  начального общего, основного общего, среднего общего образования</w:t>
            </w:r>
            <w:proofErr w:type="gramEnd"/>
          </w:p>
          <w:p w:rsidR="00BE2033" w:rsidRPr="00BE2033" w:rsidRDefault="00BE2033" w:rsidP="00BE2033">
            <w:pPr>
              <w:spacing w:after="0" w:line="240" w:lineRule="auto"/>
              <w:rPr>
                <w:rFonts w:ascii="Times New Roman" w:eastAsia="Calibri" w:hAnsi="Times New Roman" w:cs="Times New Roman"/>
                <w:color w:val="000000" w:themeColor="text1"/>
                <w:lang w:eastAsia="ru-RU"/>
              </w:rPr>
            </w:pPr>
          </w:p>
          <w:p w:rsidR="00BE2033" w:rsidRPr="00BE2033" w:rsidRDefault="00BE2033" w:rsidP="00BE2033">
            <w:pPr>
              <w:spacing w:after="0" w:line="240" w:lineRule="auto"/>
              <w:rPr>
                <w:rFonts w:ascii="Times New Roman" w:eastAsia="Calibri" w:hAnsi="Times New Roman" w:cs="Times New Roman"/>
                <w:color w:val="000000" w:themeColor="text1"/>
                <w:lang w:eastAsia="ru-RU"/>
              </w:rPr>
            </w:pPr>
          </w:p>
        </w:tc>
        <w:tc>
          <w:tcPr>
            <w:tcW w:w="184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rPr>
              <w:t>Отдел образования администрации округа</w:t>
            </w:r>
          </w:p>
        </w:tc>
        <w:tc>
          <w:tcPr>
            <w:tcW w:w="1704" w:type="dxa"/>
            <w:vMerge w:val="restart"/>
            <w:tcBorders>
              <w:top w:val="single" w:sz="4" w:space="0" w:color="auto"/>
              <w:left w:val="single" w:sz="4" w:space="0" w:color="auto"/>
              <w:bottom w:val="single" w:sz="4" w:space="0" w:color="auto"/>
              <w:right w:val="single" w:sz="4" w:space="0" w:color="auto"/>
            </w:tcBorders>
            <w:vAlign w:val="center"/>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Чел.</w:t>
            </w: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2024</w:t>
            </w: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21</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535,7</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widowControl w:val="0"/>
              <w:shd w:val="clear" w:color="auto" w:fill="FFFFFF"/>
              <w:autoSpaceDE w:val="0"/>
              <w:autoSpaceDN w:val="0"/>
              <w:adjustRightInd w:val="0"/>
              <w:spacing w:after="0" w:line="240" w:lineRule="auto"/>
              <w:jc w:val="center"/>
              <w:rPr>
                <w:rFonts w:ascii="Times New Roman" w:eastAsia="Calibri" w:hAnsi="Times New Roman" w:cs="Times New Roman"/>
                <w:color w:val="000000" w:themeColor="text1"/>
                <w:lang w:val="en-US"/>
              </w:rPr>
            </w:pPr>
            <w:r w:rsidRPr="00BE2033">
              <w:rPr>
                <w:rFonts w:ascii="Times New Roman" w:eastAsia="Calibri" w:hAnsi="Times New Roman" w:cs="Times New Roman"/>
                <w:color w:val="000000" w:themeColor="text1"/>
                <w:lang w:val="en-US"/>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widowControl w:val="0"/>
              <w:shd w:val="clear" w:color="auto" w:fill="FFFFFF"/>
              <w:autoSpaceDE w:val="0"/>
              <w:autoSpaceDN w:val="0"/>
              <w:adjustRightInd w:val="0"/>
              <w:spacing w:after="0" w:line="240" w:lineRule="auto"/>
              <w:jc w:val="center"/>
              <w:rPr>
                <w:rFonts w:ascii="Times New Roman" w:eastAsia="Calibri" w:hAnsi="Times New Roman" w:cs="Times New Roman"/>
                <w:color w:val="000000" w:themeColor="text1"/>
                <w:lang w:val="en-US"/>
              </w:rPr>
            </w:pPr>
            <w:r w:rsidRPr="00BE2033">
              <w:rPr>
                <w:rFonts w:ascii="Times New Roman" w:eastAsia="Calibri" w:hAnsi="Times New Roman" w:cs="Times New Roman"/>
                <w:color w:val="000000" w:themeColor="text1"/>
                <w:lang w:val="en-US"/>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535,7</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widowControl w:val="0"/>
              <w:shd w:val="clear" w:color="auto" w:fill="FFFFFF"/>
              <w:autoSpaceDE w:val="0"/>
              <w:autoSpaceDN w:val="0"/>
              <w:adjustRightInd w:val="0"/>
              <w:spacing w:after="0" w:line="240" w:lineRule="auto"/>
              <w:jc w:val="center"/>
              <w:rPr>
                <w:rFonts w:ascii="Times New Roman" w:eastAsia="Calibri" w:hAnsi="Times New Roman" w:cs="Times New Roman"/>
                <w:color w:val="000000" w:themeColor="text1"/>
                <w:lang w:val="en-US"/>
              </w:rPr>
            </w:pPr>
            <w:r w:rsidRPr="00BE2033">
              <w:rPr>
                <w:rFonts w:ascii="Times New Roman" w:eastAsia="Calibri" w:hAnsi="Times New Roman" w:cs="Times New Roman"/>
                <w:color w:val="000000" w:themeColor="text1"/>
                <w:lang w:val="en-US"/>
              </w:rPr>
              <w:t>-</w:t>
            </w: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2834"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lang w:eastAsia="ru-RU"/>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2025</w:t>
            </w:r>
          </w:p>
        </w:tc>
        <w:tc>
          <w:tcPr>
            <w:tcW w:w="992"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276"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2834"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lang w:eastAsia="ru-RU"/>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2026</w:t>
            </w:r>
          </w:p>
        </w:tc>
        <w:tc>
          <w:tcPr>
            <w:tcW w:w="992"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276"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2834"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lang w:eastAsia="ru-RU"/>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2027</w:t>
            </w:r>
          </w:p>
        </w:tc>
        <w:tc>
          <w:tcPr>
            <w:tcW w:w="992"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276"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2834"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lang w:eastAsia="ru-RU"/>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2028</w:t>
            </w:r>
          </w:p>
        </w:tc>
        <w:tc>
          <w:tcPr>
            <w:tcW w:w="992"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276"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2834"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lang w:eastAsia="ru-RU"/>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2029</w:t>
            </w:r>
          </w:p>
        </w:tc>
        <w:tc>
          <w:tcPr>
            <w:tcW w:w="992"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276"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2834"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lang w:eastAsia="ru-RU"/>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2030</w:t>
            </w:r>
          </w:p>
        </w:tc>
        <w:tc>
          <w:tcPr>
            <w:tcW w:w="992"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276"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711" w:type="dxa"/>
            <w:vMerge w:val="restart"/>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val="en-US" w:eastAsia="ru-RU"/>
              </w:rPr>
            </w:pPr>
            <w:r w:rsidRPr="00BE2033">
              <w:rPr>
                <w:rFonts w:ascii="Times New Roman" w:eastAsia="Calibri" w:hAnsi="Times New Roman" w:cs="Times New Roman"/>
                <w:color w:val="000000" w:themeColor="text1"/>
                <w:spacing w:val="-1"/>
                <w:lang w:val="en-US" w:eastAsia="ru-RU"/>
              </w:rPr>
              <w:t>3.8</w:t>
            </w:r>
          </w:p>
        </w:tc>
        <w:tc>
          <w:tcPr>
            <w:tcW w:w="2834" w:type="dxa"/>
            <w:gridSpan w:val="2"/>
            <w:vMerge w:val="restart"/>
            <w:tcBorders>
              <w:top w:val="single" w:sz="4" w:space="0" w:color="auto"/>
              <w:left w:val="single" w:sz="4" w:space="0" w:color="auto"/>
              <w:bottom w:val="single" w:sz="4" w:space="0" w:color="auto"/>
              <w:right w:val="single" w:sz="4" w:space="0" w:color="auto"/>
            </w:tcBorders>
            <w:vAlign w:val="center"/>
          </w:tcPr>
          <w:p w:rsidR="00BE2033" w:rsidRPr="00BE2033" w:rsidRDefault="00BE2033" w:rsidP="00BE2033">
            <w:pPr>
              <w:spacing w:after="0" w:line="240" w:lineRule="auto"/>
              <w:rPr>
                <w:rFonts w:ascii="Times New Roman" w:eastAsia="Calibri" w:hAnsi="Times New Roman" w:cs="Times New Roman"/>
                <w:color w:val="000000" w:themeColor="text1"/>
                <w:lang w:eastAsia="ru-RU"/>
              </w:rPr>
            </w:pPr>
            <w:proofErr w:type="gramStart"/>
            <w:r w:rsidRPr="00BE2033">
              <w:rPr>
                <w:rFonts w:ascii="Times New Roman" w:eastAsia="Calibri" w:hAnsi="Times New Roman" w:cs="Times New Roman"/>
                <w:color w:val="000000" w:themeColor="text1"/>
                <w:lang w:eastAsia="ru-RU"/>
              </w:rPr>
              <w:t xml:space="preserve">Обеспечение мер социальной поддержки участникам специальной военной операции на территориях Украины, Донецкой Народной Республики, Луганской Народной Республики, Херсонской и Запорожской областей, дети которых обучаются в </w:t>
            </w:r>
            <w:r w:rsidRPr="00BE2033">
              <w:rPr>
                <w:rFonts w:ascii="Times New Roman" w:eastAsia="Calibri" w:hAnsi="Times New Roman" w:cs="Times New Roman"/>
                <w:color w:val="000000" w:themeColor="text1"/>
                <w:lang w:eastAsia="ru-RU"/>
              </w:rPr>
              <w:lastRenderedPageBreak/>
              <w:t>образовательных организациях Первомайского муниципального округа в виде освобождения от родительской платы, взимаемой с родителей (законных представителей) за присмотр и уход за детьми в образовательных организациях округа, реализующих программы дошкольного образования</w:t>
            </w:r>
            <w:proofErr w:type="gramEnd"/>
          </w:p>
          <w:p w:rsidR="00BE2033" w:rsidRPr="00BE2033" w:rsidRDefault="00BE2033" w:rsidP="00BE2033">
            <w:pPr>
              <w:spacing w:after="0" w:line="240" w:lineRule="auto"/>
              <w:rPr>
                <w:rFonts w:ascii="Times New Roman" w:eastAsia="Calibri" w:hAnsi="Times New Roman" w:cs="Times New Roman"/>
                <w:color w:val="000000" w:themeColor="text1"/>
                <w:lang w:eastAsia="ru-RU"/>
              </w:rPr>
            </w:pPr>
          </w:p>
        </w:tc>
        <w:tc>
          <w:tcPr>
            <w:tcW w:w="184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rPr>
              <w:lastRenderedPageBreak/>
              <w:t>Отдел образования администрации округа</w:t>
            </w:r>
          </w:p>
        </w:tc>
        <w:tc>
          <w:tcPr>
            <w:tcW w:w="1704" w:type="dxa"/>
            <w:vMerge w:val="restart"/>
            <w:tcBorders>
              <w:top w:val="single" w:sz="4" w:space="0" w:color="auto"/>
              <w:left w:val="single" w:sz="4" w:space="0" w:color="auto"/>
              <w:bottom w:val="single" w:sz="4" w:space="0" w:color="auto"/>
              <w:right w:val="single" w:sz="4" w:space="0" w:color="auto"/>
            </w:tcBorders>
            <w:vAlign w:val="center"/>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Чел.</w:t>
            </w: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2024</w:t>
            </w: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28</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402,9</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widowControl w:val="0"/>
              <w:shd w:val="clear" w:color="auto" w:fill="FFFFFF"/>
              <w:autoSpaceDE w:val="0"/>
              <w:autoSpaceDN w:val="0"/>
              <w:adjustRightInd w:val="0"/>
              <w:spacing w:after="0" w:line="240" w:lineRule="auto"/>
              <w:jc w:val="center"/>
              <w:rPr>
                <w:rFonts w:ascii="Times New Roman" w:eastAsia="Calibri" w:hAnsi="Times New Roman" w:cs="Times New Roman"/>
                <w:color w:val="000000" w:themeColor="text1"/>
                <w:lang w:val="en-US"/>
              </w:rPr>
            </w:pPr>
            <w:r w:rsidRPr="00BE2033">
              <w:rPr>
                <w:rFonts w:ascii="Times New Roman" w:eastAsia="Calibri" w:hAnsi="Times New Roman" w:cs="Times New Roman"/>
                <w:color w:val="000000" w:themeColor="text1"/>
                <w:lang w:val="en-US"/>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widowControl w:val="0"/>
              <w:shd w:val="clear" w:color="auto" w:fill="FFFFFF"/>
              <w:autoSpaceDE w:val="0"/>
              <w:autoSpaceDN w:val="0"/>
              <w:adjustRightInd w:val="0"/>
              <w:spacing w:after="0" w:line="240" w:lineRule="auto"/>
              <w:jc w:val="center"/>
              <w:rPr>
                <w:rFonts w:ascii="Times New Roman" w:eastAsia="Calibri" w:hAnsi="Times New Roman" w:cs="Times New Roman"/>
                <w:color w:val="000000" w:themeColor="text1"/>
                <w:lang w:val="en-US"/>
              </w:rPr>
            </w:pPr>
            <w:r w:rsidRPr="00BE2033">
              <w:rPr>
                <w:rFonts w:ascii="Times New Roman" w:eastAsia="Calibri" w:hAnsi="Times New Roman" w:cs="Times New Roman"/>
                <w:color w:val="000000" w:themeColor="text1"/>
                <w:lang w:val="en-US"/>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402,9</w:t>
            </w:r>
          </w:p>
        </w:tc>
        <w:tc>
          <w:tcPr>
            <w:tcW w:w="1131"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val="en-US" w:eastAsia="ru-RU"/>
              </w:rPr>
            </w:pPr>
          </w:p>
        </w:tc>
        <w:tc>
          <w:tcPr>
            <w:tcW w:w="2834"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lang w:eastAsia="ru-RU"/>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2025</w:t>
            </w:r>
          </w:p>
        </w:tc>
        <w:tc>
          <w:tcPr>
            <w:tcW w:w="992"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276"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1"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val="en-US" w:eastAsia="ru-RU"/>
              </w:rPr>
            </w:pPr>
          </w:p>
        </w:tc>
        <w:tc>
          <w:tcPr>
            <w:tcW w:w="2834"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lang w:eastAsia="ru-RU"/>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2026</w:t>
            </w:r>
          </w:p>
        </w:tc>
        <w:tc>
          <w:tcPr>
            <w:tcW w:w="992"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276"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1"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val="en-US" w:eastAsia="ru-RU"/>
              </w:rPr>
            </w:pPr>
          </w:p>
        </w:tc>
        <w:tc>
          <w:tcPr>
            <w:tcW w:w="2834"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lang w:eastAsia="ru-RU"/>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2027</w:t>
            </w:r>
          </w:p>
        </w:tc>
        <w:tc>
          <w:tcPr>
            <w:tcW w:w="992"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276"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1"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val="en-US" w:eastAsia="ru-RU"/>
              </w:rPr>
            </w:pPr>
          </w:p>
        </w:tc>
        <w:tc>
          <w:tcPr>
            <w:tcW w:w="2834"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lang w:eastAsia="ru-RU"/>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2028</w:t>
            </w:r>
          </w:p>
        </w:tc>
        <w:tc>
          <w:tcPr>
            <w:tcW w:w="992"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276"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1"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val="en-US" w:eastAsia="ru-RU"/>
              </w:rPr>
            </w:pPr>
          </w:p>
        </w:tc>
        <w:tc>
          <w:tcPr>
            <w:tcW w:w="2834"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lang w:eastAsia="ru-RU"/>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2029</w:t>
            </w:r>
          </w:p>
        </w:tc>
        <w:tc>
          <w:tcPr>
            <w:tcW w:w="992"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276"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1"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val="en-US" w:eastAsia="ru-RU"/>
              </w:rPr>
            </w:pPr>
          </w:p>
        </w:tc>
        <w:tc>
          <w:tcPr>
            <w:tcW w:w="2834"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lang w:eastAsia="ru-RU"/>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2030</w:t>
            </w:r>
          </w:p>
        </w:tc>
        <w:tc>
          <w:tcPr>
            <w:tcW w:w="992"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276"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1"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711" w:type="dxa"/>
            <w:vMerge w:val="restart"/>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lastRenderedPageBreak/>
              <w:t>3.9</w:t>
            </w:r>
          </w:p>
        </w:tc>
        <w:tc>
          <w:tcPr>
            <w:tcW w:w="2834" w:type="dxa"/>
            <w:gridSpan w:val="2"/>
            <w:vMerge w:val="restart"/>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rPr>
                <w:rFonts w:ascii="Times New Roman" w:eastAsia="Calibri" w:hAnsi="Times New Roman" w:cs="Times New Roman"/>
                <w:color w:val="000000" w:themeColor="text1"/>
              </w:rPr>
            </w:pPr>
            <w:r w:rsidRPr="00BE2033">
              <w:rPr>
                <w:rFonts w:ascii="Times New Roman" w:eastAsia="Calibri" w:hAnsi="Times New Roman" w:cs="Times New Roman"/>
                <w:color w:val="000000" w:themeColor="text1"/>
              </w:rPr>
              <w:t>Предоставление бесплатного двухразового питания обучающихся из числа детей-инвалидов школьного возраста, не имеющих одновременного статуса обучающихся с ограниченными возможностями здоровья</w:t>
            </w:r>
          </w:p>
        </w:tc>
        <w:tc>
          <w:tcPr>
            <w:tcW w:w="1842" w:type="dxa"/>
            <w:gridSpan w:val="2"/>
            <w:vMerge w:val="restart"/>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rPr>
                <w:rFonts w:ascii="Times New Roman" w:eastAsia="Calibri" w:hAnsi="Times New Roman" w:cs="Times New Roman"/>
                <w:color w:val="000000" w:themeColor="text1"/>
              </w:rPr>
            </w:pPr>
            <w:r w:rsidRPr="00BE2033">
              <w:rPr>
                <w:rFonts w:ascii="Times New Roman" w:eastAsia="Calibri" w:hAnsi="Times New Roman" w:cs="Times New Roman"/>
                <w:color w:val="000000" w:themeColor="text1"/>
              </w:rPr>
              <w:t>Отдел образования администрации округа</w:t>
            </w:r>
          </w:p>
        </w:tc>
        <w:tc>
          <w:tcPr>
            <w:tcW w:w="1704" w:type="dxa"/>
            <w:vMerge w:val="restart"/>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p>
        </w:tc>
        <w:tc>
          <w:tcPr>
            <w:tcW w:w="851" w:type="dxa"/>
            <w:vMerge w:val="restart"/>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Чел.</w:t>
            </w:r>
          </w:p>
        </w:tc>
        <w:tc>
          <w:tcPr>
            <w:tcW w:w="992"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2024</w:t>
            </w:r>
          </w:p>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35</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83,0</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83,0</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2834"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2025</w:t>
            </w:r>
          </w:p>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276"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1"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2834"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2026</w:t>
            </w:r>
          </w:p>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276"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1"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2834"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2027</w:t>
            </w:r>
          </w:p>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276"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1"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2834"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2028</w:t>
            </w:r>
          </w:p>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276"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1"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2834"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2029</w:t>
            </w:r>
          </w:p>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276"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1"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2834"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2030</w:t>
            </w:r>
          </w:p>
          <w:p w:rsidR="00BE2033" w:rsidRPr="00BE2033" w:rsidRDefault="00BE2033" w:rsidP="00BE2033">
            <w:pPr>
              <w:spacing w:after="0" w:line="274" w:lineRule="exact"/>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276"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1"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711" w:type="dxa"/>
            <w:vMerge w:val="restart"/>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3.10</w:t>
            </w:r>
          </w:p>
        </w:tc>
        <w:tc>
          <w:tcPr>
            <w:tcW w:w="2834" w:type="dxa"/>
            <w:gridSpan w:val="2"/>
            <w:vMerge w:val="restart"/>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rPr>
              <w:t>Предоставление льготного проезда в общественном транспорте для отдельных категорий граждан</w:t>
            </w:r>
          </w:p>
        </w:tc>
        <w:tc>
          <w:tcPr>
            <w:tcW w:w="1842" w:type="dxa"/>
            <w:gridSpan w:val="2"/>
            <w:vMerge w:val="restart"/>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rPr>
                <w:rFonts w:ascii="Times New Roman" w:eastAsia="Calibri" w:hAnsi="Times New Roman" w:cs="Times New Roman"/>
                <w:color w:val="000000" w:themeColor="text1"/>
              </w:rPr>
            </w:pPr>
            <w:r w:rsidRPr="00BE2033">
              <w:rPr>
                <w:rFonts w:ascii="Times New Roman" w:eastAsia="Calibri" w:hAnsi="Times New Roman" w:cs="Times New Roman"/>
                <w:color w:val="000000" w:themeColor="text1"/>
              </w:rPr>
              <w:t xml:space="preserve">Отдел строительства, архитектуры и жилищно-коммунального хозяйства администрации округа  </w:t>
            </w:r>
          </w:p>
          <w:p w:rsidR="00BE2033" w:rsidRPr="00BE2033" w:rsidRDefault="00BE2033" w:rsidP="00BE2033">
            <w:pPr>
              <w:spacing w:after="0" w:line="274" w:lineRule="exact"/>
              <w:rPr>
                <w:rFonts w:ascii="Times New Roman" w:eastAsia="Calibri" w:hAnsi="Times New Roman" w:cs="Times New Roman"/>
                <w:color w:val="000000" w:themeColor="text1"/>
              </w:rPr>
            </w:pPr>
          </w:p>
          <w:p w:rsidR="00BE2033" w:rsidRPr="00BE2033" w:rsidRDefault="00BE2033" w:rsidP="00BE2033">
            <w:pPr>
              <w:spacing w:after="0" w:line="274" w:lineRule="exact"/>
              <w:rPr>
                <w:rFonts w:ascii="Times New Roman" w:eastAsia="Calibri" w:hAnsi="Times New Roman" w:cs="Times New Roman"/>
                <w:color w:val="000000" w:themeColor="text1"/>
                <w:spacing w:val="-1"/>
                <w:lang w:eastAsia="ru-RU"/>
              </w:rPr>
            </w:pPr>
          </w:p>
        </w:tc>
        <w:tc>
          <w:tcPr>
            <w:tcW w:w="1704" w:type="dxa"/>
            <w:vMerge w:val="restart"/>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p>
        </w:tc>
        <w:tc>
          <w:tcPr>
            <w:tcW w:w="851" w:type="dxa"/>
            <w:vMerge w:val="restart"/>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Шт.</w:t>
            </w:r>
          </w:p>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p>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p>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p>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Чел.</w:t>
            </w:r>
          </w:p>
        </w:tc>
        <w:tc>
          <w:tcPr>
            <w:tcW w:w="992"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2024</w:t>
            </w: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9590</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551,7</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551,7</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2834"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2025</w:t>
            </w: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9590</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931,9</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931,9</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2834"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2026</w:t>
            </w: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9590</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708,3</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708,3</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2834"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2027</w:t>
            </w: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9590</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 xml:space="preserve">    708,3</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 xml:space="preserve">    708,3</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2834"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2028</w:t>
            </w: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9590</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708,3</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708,3</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2834"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2029</w:t>
            </w: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9590</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708,3</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708,3</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2834"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2030</w:t>
            </w: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9590</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708,3</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708,3</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711" w:type="dxa"/>
            <w:vMerge w:val="restart"/>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lastRenderedPageBreak/>
              <w:t>3.11</w:t>
            </w:r>
          </w:p>
        </w:tc>
        <w:tc>
          <w:tcPr>
            <w:tcW w:w="2834" w:type="dxa"/>
            <w:gridSpan w:val="2"/>
            <w:vMerge w:val="restart"/>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rPr>
                <w:rFonts w:ascii="Times New Roman" w:eastAsia="Calibri" w:hAnsi="Times New Roman" w:cs="Times New Roman"/>
                <w:color w:val="000000" w:themeColor="text1"/>
              </w:rPr>
            </w:pPr>
            <w:proofErr w:type="gramStart"/>
            <w:r w:rsidRPr="00BE2033">
              <w:rPr>
                <w:rFonts w:ascii="Times New Roman" w:eastAsia="Calibri" w:hAnsi="Times New Roman" w:cs="Times New Roman"/>
                <w:color w:val="000000" w:themeColor="text1"/>
              </w:rPr>
              <w:t>Предоставление бесплатного проезда категориям лиц, предусмотренных Законом Тамбовской области от 01.06.2009 №533-З  «О дополнительных мерах социальной поддержки инвалидов и участников Великой Отечественной войны 1941-1945 годов,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и лиц, награжденных знаком «Жителю блокадного Ленинграда»</w:t>
            </w:r>
            <w:proofErr w:type="gramEnd"/>
          </w:p>
        </w:tc>
        <w:tc>
          <w:tcPr>
            <w:tcW w:w="1842" w:type="dxa"/>
            <w:gridSpan w:val="2"/>
            <w:vMerge w:val="restart"/>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rPr>
              <w:t>Отдел строительства, архитектуры и жилищно-коммунального хозяйства администрации округа</w:t>
            </w:r>
          </w:p>
        </w:tc>
        <w:tc>
          <w:tcPr>
            <w:tcW w:w="1704" w:type="dxa"/>
            <w:vMerge w:val="restart"/>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p>
        </w:tc>
        <w:tc>
          <w:tcPr>
            <w:tcW w:w="851" w:type="dxa"/>
            <w:vMerge w:val="restart"/>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Шт.</w:t>
            </w:r>
          </w:p>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p>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p>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p>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p>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p>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p>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p>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Чел.</w:t>
            </w:r>
          </w:p>
        </w:tc>
        <w:tc>
          <w:tcPr>
            <w:tcW w:w="992"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2024</w:t>
            </w:r>
          </w:p>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jc w:val="center"/>
              <w:rPr>
                <w:rFonts w:ascii="Times New Roman" w:eastAsia="Calibri" w:hAnsi="Times New Roman" w:cs="Times New Roman"/>
                <w:color w:val="000000" w:themeColor="text1"/>
              </w:rPr>
            </w:pPr>
            <w:r w:rsidRPr="00BE2033">
              <w:rPr>
                <w:rFonts w:ascii="Times New Roman" w:eastAsia="Calibri" w:hAnsi="Times New Roman" w:cs="Times New Roman"/>
                <w:color w:val="000000" w:themeColor="text1"/>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jc w:val="center"/>
              <w:rPr>
                <w:rFonts w:ascii="Times New Roman" w:eastAsia="Calibri" w:hAnsi="Times New Roman" w:cs="Times New Roman"/>
                <w:color w:val="000000" w:themeColor="text1"/>
              </w:rPr>
            </w:pPr>
            <w:r w:rsidRPr="00BE2033">
              <w:rPr>
                <w:rFonts w:ascii="Times New Roman" w:eastAsia="Calibri" w:hAnsi="Times New Roman" w:cs="Times New Roman"/>
                <w:color w:val="000000" w:themeColor="text1"/>
              </w:rPr>
              <w:t>-</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jc w:val="center"/>
              <w:rPr>
                <w:rFonts w:ascii="Times New Roman" w:eastAsia="Calibri" w:hAnsi="Times New Roman" w:cs="Times New Roman"/>
                <w:color w:val="000000" w:themeColor="text1"/>
              </w:rPr>
            </w:pPr>
            <w:r w:rsidRPr="00BE2033">
              <w:rPr>
                <w:rFonts w:ascii="Times New Roman" w:eastAsia="Calibri" w:hAnsi="Times New Roman" w:cs="Times New Roman"/>
                <w:color w:val="000000" w:themeColor="text1"/>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2834"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val="en-US" w:eastAsia="ru-RU"/>
              </w:rPr>
            </w:pPr>
            <w:r w:rsidRPr="00BE2033">
              <w:rPr>
                <w:rFonts w:ascii="Times New Roman" w:eastAsia="Calibri" w:hAnsi="Times New Roman" w:cs="Times New Roman"/>
                <w:color w:val="000000" w:themeColor="text1"/>
                <w:spacing w:val="-1"/>
                <w:lang w:eastAsia="ru-RU"/>
              </w:rPr>
              <w:t>2025</w:t>
            </w:r>
          </w:p>
          <w:p w:rsidR="00BE2033" w:rsidRPr="00BE2033" w:rsidRDefault="00BE2033" w:rsidP="00BE2033">
            <w:pPr>
              <w:spacing w:after="0" w:line="274" w:lineRule="exact"/>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jc w:val="center"/>
              <w:rPr>
                <w:rFonts w:ascii="Times New Roman" w:eastAsia="Calibri" w:hAnsi="Times New Roman" w:cs="Times New Roman"/>
                <w:color w:val="000000" w:themeColor="text1"/>
              </w:rPr>
            </w:pPr>
            <w:r w:rsidRPr="00BE2033">
              <w:rPr>
                <w:rFonts w:ascii="Times New Roman" w:eastAsia="Calibri" w:hAnsi="Times New Roman" w:cs="Times New Roman"/>
                <w:color w:val="000000" w:themeColor="text1"/>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jc w:val="center"/>
              <w:rPr>
                <w:rFonts w:ascii="Times New Roman" w:eastAsia="Calibri" w:hAnsi="Times New Roman" w:cs="Times New Roman"/>
                <w:color w:val="000000" w:themeColor="text1"/>
              </w:rPr>
            </w:pPr>
            <w:r w:rsidRPr="00BE2033">
              <w:rPr>
                <w:rFonts w:ascii="Times New Roman" w:eastAsia="Calibri" w:hAnsi="Times New Roman" w:cs="Times New Roman"/>
                <w:color w:val="000000" w:themeColor="text1"/>
              </w:rPr>
              <w:t>-</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jc w:val="center"/>
              <w:rPr>
                <w:rFonts w:ascii="Times New Roman" w:eastAsia="Calibri" w:hAnsi="Times New Roman" w:cs="Times New Roman"/>
                <w:color w:val="000000" w:themeColor="text1"/>
              </w:rPr>
            </w:pPr>
            <w:r w:rsidRPr="00BE2033">
              <w:rPr>
                <w:rFonts w:ascii="Times New Roman" w:eastAsia="Calibri" w:hAnsi="Times New Roman" w:cs="Times New Roman"/>
                <w:color w:val="000000" w:themeColor="text1"/>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2834"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val="en-US" w:eastAsia="ru-RU"/>
              </w:rPr>
            </w:pPr>
            <w:r w:rsidRPr="00BE2033">
              <w:rPr>
                <w:rFonts w:ascii="Times New Roman" w:eastAsia="Calibri" w:hAnsi="Times New Roman" w:cs="Times New Roman"/>
                <w:color w:val="000000" w:themeColor="text1"/>
                <w:spacing w:val="-1"/>
                <w:lang w:eastAsia="ru-RU"/>
              </w:rPr>
              <w:t>2026</w:t>
            </w:r>
          </w:p>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val="en-US" w:eastAsia="ru-RU"/>
              </w:rPr>
            </w:pPr>
          </w:p>
          <w:p w:rsidR="00BE2033" w:rsidRPr="00BE2033" w:rsidRDefault="00BE2033" w:rsidP="00BE2033">
            <w:pPr>
              <w:spacing w:after="0" w:line="274" w:lineRule="exact"/>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jc w:val="center"/>
              <w:rPr>
                <w:rFonts w:ascii="Times New Roman" w:eastAsia="Calibri" w:hAnsi="Times New Roman" w:cs="Times New Roman"/>
                <w:color w:val="000000" w:themeColor="text1"/>
              </w:rPr>
            </w:pPr>
            <w:r w:rsidRPr="00BE2033">
              <w:rPr>
                <w:rFonts w:ascii="Times New Roman" w:eastAsia="Calibri" w:hAnsi="Times New Roman" w:cs="Times New Roman"/>
                <w:color w:val="000000" w:themeColor="text1"/>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jc w:val="center"/>
              <w:rPr>
                <w:rFonts w:ascii="Times New Roman" w:eastAsia="Calibri" w:hAnsi="Times New Roman" w:cs="Times New Roman"/>
                <w:color w:val="000000" w:themeColor="text1"/>
              </w:rPr>
            </w:pPr>
            <w:r w:rsidRPr="00BE2033">
              <w:rPr>
                <w:rFonts w:ascii="Times New Roman" w:eastAsia="Calibri" w:hAnsi="Times New Roman" w:cs="Times New Roman"/>
                <w:color w:val="000000" w:themeColor="text1"/>
              </w:rPr>
              <w:t>-</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jc w:val="center"/>
              <w:rPr>
                <w:rFonts w:ascii="Times New Roman" w:eastAsia="Calibri" w:hAnsi="Times New Roman" w:cs="Times New Roman"/>
                <w:color w:val="000000" w:themeColor="text1"/>
              </w:rPr>
            </w:pPr>
            <w:r w:rsidRPr="00BE2033">
              <w:rPr>
                <w:rFonts w:ascii="Times New Roman" w:eastAsia="Calibri" w:hAnsi="Times New Roman" w:cs="Times New Roman"/>
                <w:color w:val="000000" w:themeColor="text1"/>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2834"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val="en-US" w:eastAsia="ru-RU"/>
              </w:rPr>
            </w:pPr>
            <w:r w:rsidRPr="00BE2033">
              <w:rPr>
                <w:rFonts w:ascii="Times New Roman" w:eastAsia="Calibri" w:hAnsi="Times New Roman" w:cs="Times New Roman"/>
                <w:color w:val="000000" w:themeColor="text1"/>
                <w:spacing w:val="-1"/>
                <w:lang w:eastAsia="ru-RU"/>
              </w:rPr>
              <w:t>2027</w:t>
            </w:r>
          </w:p>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val="en-US" w:eastAsia="ru-RU"/>
              </w:rPr>
            </w:pPr>
          </w:p>
          <w:p w:rsidR="00BE2033" w:rsidRPr="00BE2033" w:rsidRDefault="00BE2033" w:rsidP="00BE2033">
            <w:pPr>
              <w:spacing w:after="0" w:line="274" w:lineRule="exact"/>
              <w:rPr>
                <w:rFonts w:ascii="Times New Roman" w:eastAsia="Calibri" w:hAnsi="Times New Roman" w:cs="Times New Roman"/>
                <w:color w:val="000000" w:themeColor="text1"/>
                <w:spacing w:val="-1"/>
                <w:lang w:val="en-US" w:eastAsia="ru-RU"/>
              </w:rPr>
            </w:pPr>
          </w:p>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val="en-US" w:eastAsia="ru-RU"/>
              </w:rPr>
            </w:pP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jc w:val="center"/>
              <w:rPr>
                <w:rFonts w:ascii="Times New Roman" w:eastAsia="Calibri" w:hAnsi="Times New Roman" w:cs="Times New Roman"/>
                <w:color w:val="000000" w:themeColor="text1"/>
              </w:rPr>
            </w:pPr>
            <w:r w:rsidRPr="00BE2033">
              <w:rPr>
                <w:rFonts w:ascii="Times New Roman" w:eastAsia="Calibri" w:hAnsi="Times New Roman" w:cs="Times New Roman"/>
                <w:color w:val="000000" w:themeColor="text1"/>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jc w:val="center"/>
              <w:rPr>
                <w:rFonts w:ascii="Times New Roman" w:eastAsia="Calibri" w:hAnsi="Times New Roman" w:cs="Times New Roman"/>
                <w:color w:val="000000" w:themeColor="text1"/>
              </w:rPr>
            </w:pPr>
            <w:r w:rsidRPr="00BE2033">
              <w:rPr>
                <w:rFonts w:ascii="Times New Roman" w:eastAsia="Calibri" w:hAnsi="Times New Roman" w:cs="Times New Roman"/>
                <w:color w:val="000000" w:themeColor="text1"/>
              </w:rPr>
              <w:t>-</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jc w:val="center"/>
              <w:rPr>
                <w:rFonts w:ascii="Times New Roman" w:eastAsia="Calibri" w:hAnsi="Times New Roman" w:cs="Times New Roman"/>
                <w:color w:val="000000" w:themeColor="text1"/>
              </w:rPr>
            </w:pPr>
            <w:r w:rsidRPr="00BE2033">
              <w:rPr>
                <w:rFonts w:ascii="Times New Roman" w:eastAsia="Calibri" w:hAnsi="Times New Roman" w:cs="Times New Roman"/>
                <w:color w:val="000000" w:themeColor="text1"/>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rPr>
          <w:trHeight w:val="732"/>
        </w:trPr>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2834"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val="en-US" w:eastAsia="ru-RU"/>
              </w:rPr>
            </w:pPr>
            <w:r w:rsidRPr="00BE2033">
              <w:rPr>
                <w:rFonts w:ascii="Times New Roman" w:eastAsia="Calibri" w:hAnsi="Times New Roman" w:cs="Times New Roman"/>
                <w:color w:val="000000" w:themeColor="text1"/>
                <w:spacing w:val="-1"/>
                <w:lang w:eastAsia="ru-RU"/>
              </w:rPr>
              <w:t>2028</w:t>
            </w:r>
          </w:p>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val="en-US" w:eastAsia="ru-RU"/>
              </w:rPr>
            </w:pPr>
          </w:p>
          <w:p w:rsidR="00BE2033" w:rsidRPr="00BE2033" w:rsidRDefault="00BE2033" w:rsidP="00BE2033">
            <w:pPr>
              <w:spacing w:after="0" w:line="274" w:lineRule="exact"/>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jc w:val="center"/>
              <w:rPr>
                <w:rFonts w:ascii="Times New Roman" w:eastAsia="Calibri" w:hAnsi="Times New Roman" w:cs="Times New Roman"/>
                <w:color w:val="000000" w:themeColor="text1"/>
              </w:rPr>
            </w:pPr>
            <w:r w:rsidRPr="00BE2033">
              <w:rPr>
                <w:rFonts w:ascii="Times New Roman" w:eastAsia="Calibri" w:hAnsi="Times New Roman" w:cs="Times New Roman"/>
                <w:color w:val="000000" w:themeColor="text1"/>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jc w:val="center"/>
              <w:rPr>
                <w:rFonts w:ascii="Times New Roman" w:eastAsia="Calibri" w:hAnsi="Times New Roman" w:cs="Times New Roman"/>
                <w:color w:val="000000" w:themeColor="text1"/>
              </w:rPr>
            </w:pPr>
            <w:r w:rsidRPr="00BE2033">
              <w:rPr>
                <w:rFonts w:ascii="Times New Roman" w:eastAsia="Calibri" w:hAnsi="Times New Roman" w:cs="Times New Roman"/>
                <w:color w:val="000000" w:themeColor="text1"/>
              </w:rPr>
              <w:t>-</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jc w:val="center"/>
              <w:rPr>
                <w:rFonts w:ascii="Times New Roman" w:eastAsia="Calibri" w:hAnsi="Times New Roman" w:cs="Times New Roman"/>
                <w:color w:val="000000" w:themeColor="text1"/>
              </w:rPr>
            </w:pPr>
            <w:r w:rsidRPr="00BE2033">
              <w:rPr>
                <w:rFonts w:ascii="Times New Roman" w:eastAsia="Calibri" w:hAnsi="Times New Roman" w:cs="Times New Roman"/>
                <w:color w:val="000000" w:themeColor="text1"/>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2834"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2029</w:t>
            </w:r>
          </w:p>
          <w:p w:rsidR="00BE2033" w:rsidRPr="00BE2033" w:rsidRDefault="00BE2033" w:rsidP="00BE2033">
            <w:pPr>
              <w:spacing w:after="0" w:line="274" w:lineRule="exact"/>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jc w:val="center"/>
              <w:rPr>
                <w:rFonts w:ascii="Times New Roman" w:eastAsia="Calibri" w:hAnsi="Times New Roman" w:cs="Times New Roman"/>
                <w:color w:val="000000" w:themeColor="text1"/>
              </w:rPr>
            </w:pPr>
            <w:r w:rsidRPr="00BE2033">
              <w:rPr>
                <w:rFonts w:ascii="Times New Roman" w:eastAsia="Calibri" w:hAnsi="Times New Roman" w:cs="Times New Roman"/>
                <w:color w:val="000000" w:themeColor="text1"/>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jc w:val="center"/>
              <w:rPr>
                <w:rFonts w:ascii="Times New Roman" w:eastAsia="Calibri" w:hAnsi="Times New Roman" w:cs="Times New Roman"/>
                <w:color w:val="000000" w:themeColor="text1"/>
              </w:rPr>
            </w:pPr>
            <w:r w:rsidRPr="00BE2033">
              <w:rPr>
                <w:rFonts w:ascii="Times New Roman" w:eastAsia="Calibri" w:hAnsi="Times New Roman" w:cs="Times New Roman"/>
                <w:color w:val="000000" w:themeColor="text1"/>
              </w:rPr>
              <w:t>-</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jc w:val="center"/>
              <w:rPr>
                <w:rFonts w:ascii="Times New Roman" w:eastAsia="Calibri" w:hAnsi="Times New Roman" w:cs="Times New Roman"/>
                <w:color w:val="000000" w:themeColor="text1"/>
              </w:rPr>
            </w:pPr>
            <w:r w:rsidRPr="00BE2033">
              <w:rPr>
                <w:rFonts w:ascii="Times New Roman" w:eastAsia="Calibri" w:hAnsi="Times New Roman" w:cs="Times New Roman"/>
                <w:color w:val="000000" w:themeColor="text1"/>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2834"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2030</w:t>
            </w:r>
          </w:p>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jc w:val="center"/>
              <w:rPr>
                <w:rFonts w:ascii="Times New Roman" w:eastAsia="Calibri" w:hAnsi="Times New Roman" w:cs="Times New Roman"/>
                <w:color w:val="000000" w:themeColor="text1"/>
              </w:rPr>
            </w:pPr>
            <w:r w:rsidRPr="00BE2033">
              <w:rPr>
                <w:rFonts w:ascii="Times New Roman" w:eastAsia="Calibri" w:hAnsi="Times New Roman" w:cs="Times New Roman"/>
                <w:color w:val="000000" w:themeColor="text1"/>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jc w:val="center"/>
              <w:rPr>
                <w:rFonts w:ascii="Times New Roman" w:eastAsia="Calibri" w:hAnsi="Times New Roman" w:cs="Times New Roman"/>
                <w:color w:val="000000" w:themeColor="text1"/>
              </w:rPr>
            </w:pPr>
            <w:r w:rsidRPr="00BE2033">
              <w:rPr>
                <w:rFonts w:ascii="Times New Roman" w:eastAsia="Calibri" w:hAnsi="Times New Roman" w:cs="Times New Roman"/>
                <w:color w:val="000000" w:themeColor="text1"/>
              </w:rPr>
              <w:t>-</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jc w:val="center"/>
              <w:rPr>
                <w:rFonts w:ascii="Times New Roman" w:eastAsia="Calibri" w:hAnsi="Times New Roman" w:cs="Times New Roman"/>
                <w:color w:val="000000" w:themeColor="text1"/>
              </w:rPr>
            </w:pPr>
            <w:r w:rsidRPr="00BE2033">
              <w:rPr>
                <w:rFonts w:ascii="Times New Roman" w:eastAsia="Calibri" w:hAnsi="Times New Roman" w:cs="Times New Roman"/>
                <w:color w:val="000000" w:themeColor="text1"/>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711" w:type="dxa"/>
            <w:vMerge w:val="restart"/>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3.12</w:t>
            </w:r>
          </w:p>
        </w:tc>
        <w:tc>
          <w:tcPr>
            <w:tcW w:w="2834" w:type="dxa"/>
            <w:gridSpan w:val="2"/>
            <w:vMerge w:val="restart"/>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rPr>
              <w:t>Обеспечение мер социальной поддержки  в виде единовременной  выплаты при рождении первого ребенка женщинам до 25 лет</w:t>
            </w:r>
          </w:p>
        </w:tc>
        <w:tc>
          <w:tcPr>
            <w:tcW w:w="1842" w:type="dxa"/>
            <w:gridSpan w:val="2"/>
            <w:vMerge w:val="restart"/>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widowControl w:val="0"/>
              <w:shd w:val="clear" w:color="auto" w:fill="FFFFFF"/>
              <w:autoSpaceDE w:val="0"/>
              <w:autoSpaceDN w:val="0"/>
              <w:adjustRightInd w:val="0"/>
              <w:spacing w:after="0" w:line="240" w:lineRule="auto"/>
              <w:rPr>
                <w:rFonts w:ascii="Times New Roman" w:eastAsia="Calibri" w:hAnsi="Times New Roman" w:cs="Times New Roman"/>
                <w:color w:val="000000" w:themeColor="text1"/>
              </w:rPr>
            </w:pPr>
            <w:r w:rsidRPr="00BE2033">
              <w:rPr>
                <w:rFonts w:ascii="Times New Roman" w:eastAsia="Calibri" w:hAnsi="Times New Roman" w:cs="Times New Roman"/>
                <w:color w:val="000000" w:themeColor="text1"/>
                <w:lang w:eastAsia="ru-RU"/>
              </w:rPr>
              <w:t xml:space="preserve">Отдел </w:t>
            </w:r>
            <w:proofErr w:type="spellStart"/>
            <w:proofErr w:type="gramStart"/>
            <w:r w:rsidRPr="00BE2033">
              <w:rPr>
                <w:rFonts w:ascii="Times New Roman" w:eastAsia="Calibri" w:hAnsi="Times New Roman" w:cs="Times New Roman"/>
                <w:color w:val="000000" w:themeColor="text1"/>
                <w:lang w:eastAsia="ru-RU"/>
              </w:rPr>
              <w:t>организа-ционной</w:t>
            </w:r>
            <w:proofErr w:type="spellEnd"/>
            <w:proofErr w:type="gramEnd"/>
            <w:r w:rsidRPr="00BE2033">
              <w:rPr>
                <w:rFonts w:ascii="Times New Roman" w:eastAsia="Calibri" w:hAnsi="Times New Roman" w:cs="Times New Roman"/>
                <w:color w:val="000000" w:themeColor="text1"/>
                <w:lang w:eastAsia="ru-RU"/>
              </w:rPr>
              <w:t xml:space="preserve">  работы, информатизации и общественных связей администрации </w:t>
            </w:r>
            <w:r w:rsidRPr="00BE2033">
              <w:rPr>
                <w:rFonts w:ascii="Times New Roman" w:eastAsia="Calibri" w:hAnsi="Times New Roman" w:cs="Times New Roman"/>
                <w:color w:val="000000" w:themeColor="text1"/>
              </w:rPr>
              <w:t>округа</w:t>
            </w:r>
          </w:p>
        </w:tc>
        <w:tc>
          <w:tcPr>
            <w:tcW w:w="1704" w:type="dxa"/>
            <w:vMerge w:val="restart"/>
            <w:tcBorders>
              <w:top w:val="single" w:sz="4" w:space="0" w:color="auto"/>
              <w:left w:val="single" w:sz="4" w:space="0" w:color="auto"/>
              <w:bottom w:val="single" w:sz="4" w:space="0" w:color="auto"/>
              <w:right w:val="single" w:sz="4" w:space="0" w:color="auto"/>
            </w:tcBorders>
            <w:vAlign w:val="center"/>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vMerge w:val="restart"/>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Чел.</w:t>
            </w:r>
          </w:p>
        </w:tc>
        <w:tc>
          <w:tcPr>
            <w:tcW w:w="992"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2024</w:t>
            </w: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widowControl w:val="0"/>
              <w:shd w:val="clear" w:color="auto" w:fill="FFFFFF"/>
              <w:autoSpaceDE w:val="0"/>
              <w:autoSpaceDN w:val="0"/>
              <w:adjustRightInd w:val="0"/>
              <w:spacing w:after="0" w:line="240" w:lineRule="auto"/>
              <w:jc w:val="center"/>
              <w:rPr>
                <w:rFonts w:ascii="Times New Roman" w:eastAsia="Calibri" w:hAnsi="Times New Roman" w:cs="Times New Roman"/>
                <w:color w:val="000000" w:themeColor="text1"/>
              </w:rPr>
            </w:pPr>
            <w:r w:rsidRPr="00BE2033">
              <w:rPr>
                <w:rFonts w:ascii="Times New Roman" w:eastAsia="Calibri" w:hAnsi="Times New Roman" w:cs="Times New Roman"/>
                <w:color w:val="000000" w:themeColor="text1"/>
              </w:rPr>
              <w:t>15</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widowControl w:val="0"/>
              <w:shd w:val="clear" w:color="auto" w:fill="FFFFFF"/>
              <w:autoSpaceDE w:val="0"/>
              <w:autoSpaceDN w:val="0"/>
              <w:adjustRightInd w:val="0"/>
              <w:spacing w:after="0" w:line="240" w:lineRule="auto"/>
              <w:jc w:val="center"/>
              <w:rPr>
                <w:rFonts w:ascii="Times New Roman" w:eastAsia="Calibri" w:hAnsi="Times New Roman" w:cs="Times New Roman"/>
                <w:color w:val="000000" w:themeColor="text1"/>
              </w:rPr>
            </w:pPr>
            <w:r w:rsidRPr="00BE2033">
              <w:rPr>
                <w:rFonts w:ascii="Times New Roman" w:eastAsia="Calibri" w:hAnsi="Times New Roman" w:cs="Times New Roman"/>
                <w:color w:val="000000" w:themeColor="text1"/>
              </w:rPr>
              <w:t>150,0</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widowControl w:val="0"/>
              <w:shd w:val="clear" w:color="auto" w:fill="FFFFFF"/>
              <w:autoSpaceDE w:val="0"/>
              <w:autoSpaceDN w:val="0"/>
              <w:adjustRightInd w:val="0"/>
              <w:spacing w:after="0" w:line="240" w:lineRule="auto"/>
              <w:jc w:val="center"/>
              <w:rPr>
                <w:rFonts w:ascii="Times New Roman" w:eastAsia="Calibri" w:hAnsi="Times New Roman" w:cs="Times New Roman"/>
                <w:color w:val="000000" w:themeColor="text1"/>
                <w:lang w:val="en-US"/>
              </w:rPr>
            </w:pPr>
            <w:r w:rsidRPr="00BE2033">
              <w:rPr>
                <w:rFonts w:ascii="Times New Roman" w:eastAsia="Calibri" w:hAnsi="Times New Roman" w:cs="Times New Roman"/>
                <w:color w:val="000000" w:themeColor="text1"/>
                <w:lang w:val="en-US"/>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widowControl w:val="0"/>
              <w:shd w:val="clear" w:color="auto" w:fill="FFFFFF"/>
              <w:autoSpaceDE w:val="0"/>
              <w:autoSpaceDN w:val="0"/>
              <w:adjustRightInd w:val="0"/>
              <w:spacing w:after="0" w:line="240" w:lineRule="auto"/>
              <w:jc w:val="center"/>
              <w:rPr>
                <w:rFonts w:ascii="Times New Roman" w:eastAsia="Calibri" w:hAnsi="Times New Roman" w:cs="Times New Roman"/>
                <w:color w:val="000000" w:themeColor="text1"/>
              </w:rPr>
            </w:pPr>
            <w:r w:rsidRPr="00BE2033">
              <w:rPr>
                <w:rFonts w:ascii="Times New Roman" w:eastAsia="Calibri" w:hAnsi="Times New Roman" w:cs="Times New Roman"/>
                <w:color w:val="000000" w:themeColor="text1"/>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widowControl w:val="0"/>
              <w:shd w:val="clear" w:color="auto" w:fill="FFFFFF"/>
              <w:autoSpaceDE w:val="0"/>
              <w:autoSpaceDN w:val="0"/>
              <w:adjustRightInd w:val="0"/>
              <w:spacing w:after="0" w:line="240" w:lineRule="auto"/>
              <w:rPr>
                <w:rFonts w:ascii="Times New Roman" w:eastAsia="Calibri" w:hAnsi="Times New Roman" w:cs="Times New Roman"/>
                <w:color w:val="000000" w:themeColor="text1"/>
              </w:rPr>
            </w:pPr>
            <w:r w:rsidRPr="00BE2033">
              <w:rPr>
                <w:rFonts w:ascii="Times New Roman" w:eastAsia="Calibri" w:hAnsi="Times New Roman" w:cs="Times New Roman"/>
                <w:color w:val="000000" w:themeColor="text1"/>
              </w:rPr>
              <w:t xml:space="preserve">   150,0</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2834"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2025</w:t>
            </w: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15</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147,3</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147,3</w:t>
            </w:r>
          </w:p>
        </w:tc>
        <w:tc>
          <w:tcPr>
            <w:tcW w:w="1131"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2834"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2026</w:t>
            </w: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1"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2834"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2027</w:t>
            </w: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1"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2834"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2028</w:t>
            </w: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1"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2834"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2029</w:t>
            </w: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1"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2834"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2030</w:t>
            </w: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1"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711" w:type="dxa"/>
            <w:vMerge w:val="restart"/>
            <w:tcBorders>
              <w:top w:val="single" w:sz="4" w:space="0" w:color="auto"/>
              <w:left w:val="single" w:sz="4" w:space="0" w:color="auto"/>
              <w:right w:val="single" w:sz="4" w:space="0" w:color="auto"/>
            </w:tcBorders>
            <w:vAlign w:val="center"/>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3.13</w:t>
            </w:r>
          </w:p>
        </w:tc>
        <w:tc>
          <w:tcPr>
            <w:tcW w:w="2834" w:type="dxa"/>
            <w:gridSpan w:val="2"/>
            <w:vMerge w:val="restart"/>
            <w:tcBorders>
              <w:top w:val="single" w:sz="4" w:space="0" w:color="auto"/>
              <w:left w:val="single" w:sz="4" w:space="0" w:color="auto"/>
              <w:right w:val="single" w:sz="4" w:space="0" w:color="auto"/>
            </w:tcBorders>
            <w:vAlign w:val="center"/>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 xml:space="preserve">Предоставление социальных выплат молодым семьям на приобретение (строительство) жилья, в том числе дополнительной социальной выплаты при </w:t>
            </w:r>
            <w:r w:rsidRPr="00BE2033">
              <w:rPr>
                <w:rFonts w:ascii="Times New Roman" w:eastAsia="Calibri" w:hAnsi="Times New Roman" w:cs="Times New Roman"/>
                <w:color w:val="000000" w:themeColor="text1"/>
                <w:spacing w:val="-1"/>
                <w:lang w:eastAsia="ru-RU"/>
              </w:rPr>
              <w:lastRenderedPageBreak/>
              <w:t>рождении (усыновлении) одного ребенка</w:t>
            </w:r>
          </w:p>
        </w:tc>
        <w:tc>
          <w:tcPr>
            <w:tcW w:w="1842" w:type="dxa"/>
            <w:gridSpan w:val="2"/>
            <w:vMerge w:val="restart"/>
            <w:tcBorders>
              <w:top w:val="single" w:sz="4" w:space="0" w:color="auto"/>
              <w:left w:val="single" w:sz="4" w:space="0" w:color="auto"/>
              <w:right w:val="single" w:sz="4" w:space="0" w:color="auto"/>
            </w:tcBorders>
          </w:tcPr>
          <w:p w:rsidR="00BE2033" w:rsidRPr="00BE2033" w:rsidRDefault="00BE2033" w:rsidP="00BE2033">
            <w:pPr>
              <w:spacing w:after="0" w:line="240" w:lineRule="auto"/>
              <w:rPr>
                <w:rFonts w:ascii="Times New Roman" w:eastAsia="Calibri" w:hAnsi="Times New Roman" w:cs="Times New Roman"/>
                <w:color w:val="000000" w:themeColor="text1"/>
              </w:rPr>
            </w:pPr>
            <w:r w:rsidRPr="00BE2033">
              <w:rPr>
                <w:rFonts w:ascii="Times New Roman" w:eastAsia="Calibri" w:hAnsi="Times New Roman" w:cs="Times New Roman"/>
                <w:spacing w:val="-1"/>
                <w:lang w:eastAsia="ru-RU"/>
              </w:rPr>
              <w:lastRenderedPageBreak/>
              <w:t xml:space="preserve">Отдел строительства, архитектуры и жилищно-коммунального хозяйства администрации </w:t>
            </w:r>
            <w:r w:rsidRPr="00BE2033">
              <w:rPr>
                <w:rFonts w:ascii="Times New Roman" w:eastAsia="Calibri" w:hAnsi="Times New Roman" w:cs="Times New Roman"/>
              </w:rPr>
              <w:lastRenderedPageBreak/>
              <w:t>округа</w:t>
            </w:r>
          </w:p>
        </w:tc>
        <w:tc>
          <w:tcPr>
            <w:tcW w:w="1704" w:type="dxa"/>
            <w:vMerge w:val="restart"/>
            <w:tcBorders>
              <w:top w:val="single" w:sz="4" w:space="0" w:color="auto"/>
              <w:left w:val="single" w:sz="4" w:space="0" w:color="auto"/>
              <w:right w:val="single" w:sz="4" w:space="0" w:color="auto"/>
            </w:tcBorders>
            <w:vAlign w:val="center"/>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vMerge w:val="restart"/>
            <w:tcBorders>
              <w:top w:val="single" w:sz="4" w:space="0" w:color="auto"/>
              <w:left w:val="single" w:sz="4" w:space="0" w:color="auto"/>
              <w:right w:val="single" w:sz="4" w:space="0" w:color="auto"/>
            </w:tcBorders>
            <w:vAlign w:val="center"/>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2025</w:t>
            </w:r>
          </w:p>
        </w:tc>
        <w:tc>
          <w:tcPr>
            <w:tcW w:w="992"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136,7</w:t>
            </w:r>
          </w:p>
        </w:tc>
        <w:tc>
          <w:tcPr>
            <w:tcW w:w="1276"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134,0</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2,7</w:t>
            </w:r>
          </w:p>
        </w:tc>
        <w:tc>
          <w:tcPr>
            <w:tcW w:w="1131"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711" w:type="dxa"/>
            <w:vMerge/>
            <w:tcBorders>
              <w:left w:val="single" w:sz="4" w:space="0" w:color="auto"/>
              <w:right w:val="single" w:sz="4" w:space="0" w:color="auto"/>
            </w:tcBorders>
            <w:vAlign w:val="center"/>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2834" w:type="dxa"/>
            <w:gridSpan w:val="2"/>
            <w:vMerge/>
            <w:tcBorders>
              <w:left w:val="single" w:sz="4" w:space="0" w:color="auto"/>
              <w:right w:val="single" w:sz="4" w:space="0" w:color="auto"/>
            </w:tcBorders>
            <w:vAlign w:val="center"/>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842" w:type="dxa"/>
            <w:gridSpan w:val="2"/>
            <w:vMerge/>
            <w:tcBorders>
              <w:left w:val="single" w:sz="4" w:space="0" w:color="auto"/>
              <w:right w:val="single" w:sz="4" w:space="0" w:color="auto"/>
            </w:tcBorders>
            <w:vAlign w:val="center"/>
          </w:tcPr>
          <w:p w:rsidR="00BE2033" w:rsidRPr="00BE2033" w:rsidRDefault="00BE2033" w:rsidP="00BE2033">
            <w:pPr>
              <w:spacing w:after="0" w:line="240" w:lineRule="auto"/>
              <w:rPr>
                <w:rFonts w:ascii="Times New Roman" w:eastAsia="Calibri" w:hAnsi="Times New Roman" w:cs="Times New Roman"/>
                <w:color w:val="000000" w:themeColor="text1"/>
              </w:rPr>
            </w:pPr>
          </w:p>
        </w:tc>
        <w:tc>
          <w:tcPr>
            <w:tcW w:w="1704" w:type="dxa"/>
            <w:vMerge/>
            <w:tcBorders>
              <w:left w:val="single" w:sz="4" w:space="0" w:color="auto"/>
              <w:right w:val="single" w:sz="4" w:space="0" w:color="auto"/>
            </w:tcBorders>
            <w:vAlign w:val="center"/>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vMerge/>
            <w:tcBorders>
              <w:left w:val="single" w:sz="4" w:space="0" w:color="auto"/>
              <w:right w:val="single" w:sz="4" w:space="0" w:color="auto"/>
            </w:tcBorders>
            <w:vAlign w:val="center"/>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2026</w:t>
            </w:r>
          </w:p>
        </w:tc>
        <w:tc>
          <w:tcPr>
            <w:tcW w:w="992"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276"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1"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711" w:type="dxa"/>
            <w:vMerge/>
            <w:tcBorders>
              <w:left w:val="single" w:sz="4" w:space="0" w:color="auto"/>
              <w:right w:val="single" w:sz="4" w:space="0" w:color="auto"/>
            </w:tcBorders>
            <w:vAlign w:val="center"/>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2834" w:type="dxa"/>
            <w:gridSpan w:val="2"/>
            <w:vMerge/>
            <w:tcBorders>
              <w:left w:val="single" w:sz="4" w:space="0" w:color="auto"/>
              <w:right w:val="single" w:sz="4" w:space="0" w:color="auto"/>
            </w:tcBorders>
            <w:vAlign w:val="center"/>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842" w:type="dxa"/>
            <w:gridSpan w:val="2"/>
            <w:vMerge/>
            <w:tcBorders>
              <w:left w:val="single" w:sz="4" w:space="0" w:color="auto"/>
              <w:right w:val="single" w:sz="4" w:space="0" w:color="auto"/>
            </w:tcBorders>
            <w:vAlign w:val="center"/>
          </w:tcPr>
          <w:p w:rsidR="00BE2033" w:rsidRPr="00BE2033" w:rsidRDefault="00BE2033" w:rsidP="00BE2033">
            <w:pPr>
              <w:spacing w:after="0" w:line="240" w:lineRule="auto"/>
              <w:rPr>
                <w:rFonts w:ascii="Times New Roman" w:eastAsia="Calibri" w:hAnsi="Times New Roman" w:cs="Times New Roman"/>
                <w:color w:val="000000" w:themeColor="text1"/>
              </w:rPr>
            </w:pPr>
          </w:p>
        </w:tc>
        <w:tc>
          <w:tcPr>
            <w:tcW w:w="1704" w:type="dxa"/>
            <w:vMerge/>
            <w:tcBorders>
              <w:left w:val="single" w:sz="4" w:space="0" w:color="auto"/>
              <w:right w:val="single" w:sz="4" w:space="0" w:color="auto"/>
            </w:tcBorders>
            <w:vAlign w:val="center"/>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vMerge/>
            <w:tcBorders>
              <w:left w:val="single" w:sz="4" w:space="0" w:color="auto"/>
              <w:right w:val="single" w:sz="4" w:space="0" w:color="auto"/>
            </w:tcBorders>
            <w:vAlign w:val="center"/>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2027</w:t>
            </w:r>
          </w:p>
        </w:tc>
        <w:tc>
          <w:tcPr>
            <w:tcW w:w="992"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276"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1"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711" w:type="dxa"/>
            <w:vMerge/>
            <w:tcBorders>
              <w:left w:val="single" w:sz="4" w:space="0" w:color="auto"/>
              <w:right w:val="single" w:sz="4" w:space="0" w:color="auto"/>
            </w:tcBorders>
            <w:vAlign w:val="center"/>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2834" w:type="dxa"/>
            <w:gridSpan w:val="2"/>
            <w:vMerge/>
            <w:tcBorders>
              <w:left w:val="single" w:sz="4" w:space="0" w:color="auto"/>
              <w:right w:val="single" w:sz="4" w:space="0" w:color="auto"/>
            </w:tcBorders>
            <w:vAlign w:val="center"/>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842" w:type="dxa"/>
            <w:gridSpan w:val="2"/>
            <w:vMerge/>
            <w:tcBorders>
              <w:left w:val="single" w:sz="4" w:space="0" w:color="auto"/>
              <w:right w:val="single" w:sz="4" w:space="0" w:color="auto"/>
            </w:tcBorders>
            <w:vAlign w:val="center"/>
          </w:tcPr>
          <w:p w:rsidR="00BE2033" w:rsidRPr="00BE2033" w:rsidRDefault="00BE2033" w:rsidP="00BE2033">
            <w:pPr>
              <w:spacing w:after="0" w:line="240" w:lineRule="auto"/>
              <w:rPr>
                <w:rFonts w:ascii="Times New Roman" w:eastAsia="Calibri" w:hAnsi="Times New Roman" w:cs="Times New Roman"/>
                <w:color w:val="000000" w:themeColor="text1"/>
              </w:rPr>
            </w:pPr>
          </w:p>
        </w:tc>
        <w:tc>
          <w:tcPr>
            <w:tcW w:w="1704" w:type="dxa"/>
            <w:vMerge/>
            <w:tcBorders>
              <w:left w:val="single" w:sz="4" w:space="0" w:color="auto"/>
              <w:right w:val="single" w:sz="4" w:space="0" w:color="auto"/>
            </w:tcBorders>
            <w:vAlign w:val="center"/>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vMerge/>
            <w:tcBorders>
              <w:left w:val="single" w:sz="4" w:space="0" w:color="auto"/>
              <w:right w:val="single" w:sz="4" w:space="0" w:color="auto"/>
            </w:tcBorders>
            <w:vAlign w:val="center"/>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2028</w:t>
            </w:r>
          </w:p>
        </w:tc>
        <w:tc>
          <w:tcPr>
            <w:tcW w:w="992"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276"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1"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711" w:type="dxa"/>
            <w:vMerge/>
            <w:tcBorders>
              <w:left w:val="single" w:sz="4" w:space="0" w:color="auto"/>
              <w:right w:val="single" w:sz="4" w:space="0" w:color="auto"/>
            </w:tcBorders>
            <w:vAlign w:val="center"/>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2834" w:type="dxa"/>
            <w:gridSpan w:val="2"/>
            <w:vMerge/>
            <w:tcBorders>
              <w:left w:val="single" w:sz="4" w:space="0" w:color="auto"/>
              <w:right w:val="single" w:sz="4" w:space="0" w:color="auto"/>
            </w:tcBorders>
            <w:vAlign w:val="center"/>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842" w:type="dxa"/>
            <w:gridSpan w:val="2"/>
            <w:vMerge/>
            <w:tcBorders>
              <w:left w:val="single" w:sz="4" w:space="0" w:color="auto"/>
              <w:right w:val="single" w:sz="4" w:space="0" w:color="auto"/>
            </w:tcBorders>
            <w:vAlign w:val="center"/>
          </w:tcPr>
          <w:p w:rsidR="00BE2033" w:rsidRPr="00BE2033" w:rsidRDefault="00BE2033" w:rsidP="00BE2033">
            <w:pPr>
              <w:spacing w:after="0" w:line="240" w:lineRule="auto"/>
              <w:rPr>
                <w:rFonts w:ascii="Times New Roman" w:eastAsia="Calibri" w:hAnsi="Times New Roman" w:cs="Times New Roman"/>
                <w:color w:val="000000" w:themeColor="text1"/>
              </w:rPr>
            </w:pPr>
          </w:p>
        </w:tc>
        <w:tc>
          <w:tcPr>
            <w:tcW w:w="1704" w:type="dxa"/>
            <w:vMerge/>
            <w:tcBorders>
              <w:left w:val="single" w:sz="4" w:space="0" w:color="auto"/>
              <w:right w:val="single" w:sz="4" w:space="0" w:color="auto"/>
            </w:tcBorders>
            <w:vAlign w:val="center"/>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vMerge/>
            <w:tcBorders>
              <w:left w:val="single" w:sz="4" w:space="0" w:color="auto"/>
              <w:right w:val="single" w:sz="4" w:space="0" w:color="auto"/>
            </w:tcBorders>
            <w:vAlign w:val="center"/>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2029</w:t>
            </w:r>
          </w:p>
        </w:tc>
        <w:tc>
          <w:tcPr>
            <w:tcW w:w="992"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276"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1"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711" w:type="dxa"/>
            <w:vMerge/>
            <w:tcBorders>
              <w:left w:val="single" w:sz="4" w:space="0" w:color="auto"/>
              <w:bottom w:val="single" w:sz="4" w:space="0" w:color="auto"/>
              <w:right w:val="single" w:sz="4" w:space="0" w:color="auto"/>
            </w:tcBorders>
            <w:vAlign w:val="center"/>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2834" w:type="dxa"/>
            <w:gridSpan w:val="2"/>
            <w:vMerge/>
            <w:tcBorders>
              <w:left w:val="single" w:sz="4" w:space="0" w:color="auto"/>
              <w:bottom w:val="single" w:sz="4" w:space="0" w:color="auto"/>
              <w:right w:val="single" w:sz="4" w:space="0" w:color="auto"/>
            </w:tcBorders>
            <w:vAlign w:val="center"/>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842" w:type="dxa"/>
            <w:gridSpan w:val="2"/>
            <w:vMerge/>
            <w:tcBorders>
              <w:left w:val="single" w:sz="4" w:space="0" w:color="auto"/>
              <w:bottom w:val="single" w:sz="4" w:space="0" w:color="auto"/>
              <w:right w:val="single" w:sz="4" w:space="0" w:color="auto"/>
            </w:tcBorders>
            <w:vAlign w:val="center"/>
          </w:tcPr>
          <w:p w:rsidR="00BE2033" w:rsidRPr="00BE2033" w:rsidRDefault="00BE2033" w:rsidP="00BE2033">
            <w:pPr>
              <w:spacing w:after="0" w:line="240" w:lineRule="auto"/>
              <w:rPr>
                <w:rFonts w:ascii="Times New Roman" w:eastAsia="Calibri" w:hAnsi="Times New Roman" w:cs="Times New Roman"/>
                <w:color w:val="000000" w:themeColor="text1"/>
              </w:rPr>
            </w:pPr>
          </w:p>
        </w:tc>
        <w:tc>
          <w:tcPr>
            <w:tcW w:w="1704" w:type="dxa"/>
            <w:vMerge/>
            <w:tcBorders>
              <w:left w:val="single" w:sz="4" w:space="0" w:color="auto"/>
              <w:bottom w:val="single" w:sz="4" w:space="0" w:color="auto"/>
              <w:right w:val="single" w:sz="4" w:space="0" w:color="auto"/>
            </w:tcBorders>
            <w:vAlign w:val="center"/>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vMerge/>
            <w:tcBorders>
              <w:left w:val="single" w:sz="4" w:space="0" w:color="auto"/>
              <w:bottom w:val="single" w:sz="4" w:space="0" w:color="auto"/>
              <w:right w:val="single" w:sz="4" w:space="0" w:color="auto"/>
            </w:tcBorders>
            <w:vAlign w:val="center"/>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2030</w:t>
            </w:r>
          </w:p>
        </w:tc>
        <w:tc>
          <w:tcPr>
            <w:tcW w:w="992"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276"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1"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711" w:type="dxa"/>
            <w:vMerge w:val="restart"/>
            <w:tcBorders>
              <w:top w:val="single" w:sz="4" w:space="0" w:color="auto"/>
              <w:left w:val="single" w:sz="4" w:space="0" w:color="auto"/>
              <w:right w:val="single" w:sz="4" w:space="0" w:color="auto"/>
            </w:tcBorders>
          </w:tcPr>
          <w:p w:rsidR="00BE2033" w:rsidRPr="00BE2033" w:rsidRDefault="00BE2033" w:rsidP="00BE2033">
            <w:pPr>
              <w:spacing w:after="0" w:line="240" w:lineRule="auto"/>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lastRenderedPageBreak/>
              <w:t>3.14</w:t>
            </w:r>
          </w:p>
        </w:tc>
        <w:tc>
          <w:tcPr>
            <w:tcW w:w="2834" w:type="dxa"/>
            <w:gridSpan w:val="2"/>
            <w:vMerge w:val="restart"/>
            <w:tcBorders>
              <w:top w:val="single" w:sz="4" w:space="0" w:color="auto"/>
              <w:left w:val="single" w:sz="4" w:space="0" w:color="auto"/>
              <w:right w:val="single" w:sz="4" w:space="0" w:color="auto"/>
            </w:tcBorders>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Единовременная денежная выплата для приобретения жилого помещения</w:t>
            </w:r>
          </w:p>
        </w:tc>
        <w:tc>
          <w:tcPr>
            <w:tcW w:w="1842" w:type="dxa"/>
            <w:gridSpan w:val="2"/>
            <w:vMerge w:val="restart"/>
            <w:tcBorders>
              <w:top w:val="single" w:sz="4" w:space="0" w:color="auto"/>
              <w:left w:val="single" w:sz="4" w:space="0" w:color="auto"/>
              <w:right w:val="single" w:sz="4" w:space="0" w:color="auto"/>
            </w:tcBorders>
            <w:vAlign w:val="center"/>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lang w:eastAsia="ru-RU"/>
              </w:rPr>
              <w:t xml:space="preserve">Отдел </w:t>
            </w:r>
            <w:proofErr w:type="spellStart"/>
            <w:proofErr w:type="gramStart"/>
            <w:r w:rsidRPr="00BE2033">
              <w:rPr>
                <w:rFonts w:ascii="Times New Roman" w:eastAsia="Calibri" w:hAnsi="Times New Roman" w:cs="Times New Roman"/>
                <w:color w:val="000000" w:themeColor="text1"/>
                <w:lang w:eastAsia="ru-RU"/>
              </w:rPr>
              <w:t>организа-ционной</w:t>
            </w:r>
            <w:proofErr w:type="spellEnd"/>
            <w:proofErr w:type="gramEnd"/>
            <w:r w:rsidRPr="00BE2033">
              <w:rPr>
                <w:rFonts w:ascii="Times New Roman" w:eastAsia="Calibri" w:hAnsi="Times New Roman" w:cs="Times New Roman"/>
                <w:color w:val="000000" w:themeColor="text1"/>
                <w:lang w:eastAsia="ru-RU"/>
              </w:rPr>
              <w:t xml:space="preserve">  работы, информатизации и общественных связей администрации </w:t>
            </w:r>
            <w:r w:rsidRPr="00BE2033">
              <w:rPr>
                <w:rFonts w:ascii="Times New Roman" w:eastAsia="Calibri" w:hAnsi="Times New Roman" w:cs="Times New Roman"/>
                <w:color w:val="000000" w:themeColor="text1"/>
              </w:rPr>
              <w:t>округа</w:t>
            </w:r>
          </w:p>
        </w:tc>
        <w:tc>
          <w:tcPr>
            <w:tcW w:w="1704" w:type="dxa"/>
            <w:vMerge w:val="restart"/>
            <w:tcBorders>
              <w:top w:val="single" w:sz="4" w:space="0" w:color="auto"/>
              <w:left w:val="single" w:sz="4" w:space="0" w:color="auto"/>
              <w:right w:val="single" w:sz="4" w:space="0" w:color="auto"/>
            </w:tcBorders>
            <w:vAlign w:val="center"/>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vMerge w:val="restart"/>
            <w:tcBorders>
              <w:top w:val="single" w:sz="4" w:space="0" w:color="auto"/>
              <w:left w:val="single" w:sz="4" w:space="0" w:color="auto"/>
              <w:right w:val="single" w:sz="4" w:space="0" w:color="auto"/>
            </w:tcBorders>
          </w:tcPr>
          <w:p w:rsidR="00BE2033" w:rsidRPr="00BE2033" w:rsidRDefault="00BE2033" w:rsidP="00BE2033">
            <w:pPr>
              <w:spacing w:after="0" w:line="240" w:lineRule="auto"/>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Чел.</w:t>
            </w:r>
          </w:p>
        </w:tc>
        <w:tc>
          <w:tcPr>
            <w:tcW w:w="992"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2024</w:t>
            </w:r>
          </w:p>
        </w:tc>
        <w:tc>
          <w:tcPr>
            <w:tcW w:w="992"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1</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2050,0</w:t>
            </w:r>
          </w:p>
        </w:tc>
        <w:tc>
          <w:tcPr>
            <w:tcW w:w="1276"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2050,0</w:t>
            </w:r>
          </w:p>
        </w:tc>
        <w:tc>
          <w:tcPr>
            <w:tcW w:w="1131"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711" w:type="dxa"/>
            <w:vMerge/>
            <w:tcBorders>
              <w:left w:val="single" w:sz="4" w:space="0" w:color="auto"/>
              <w:right w:val="single" w:sz="4" w:space="0" w:color="auto"/>
            </w:tcBorders>
            <w:vAlign w:val="center"/>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2834" w:type="dxa"/>
            <w:gridSpan w:val="2"/>
            <w:vMerge/>
            <w:tcBorders>
              <w:left w:val="single" w:sz="4" w:space="0" w:color="auto"/>
              <w:right w:val="single" w:sz="4" w:space="0" w:color="auto"/>
            </w:tcBorders>
            <w:vAlign w:val="center"/>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842" w:type="dxa"/>
            <w:gridSpan w:val="2"/>
            <w:vMerge/>
            <w:tcBorders>
              <w:left w:val="single" w:sz="4" w:space="0" w:color="auto"/>
              <w:right w:val="single" w:sz="4" w:space="0" w:color="auto"/>
            </w:tcBorders>
            <w:vAlign w:val="center"/>
          </w:tcPr>
          <w:p w:rsidR="00BE2033" w:rsidRPr="00BE2033" w:rsidRDefault="00BE2033" w:rsidP="00BE2033">
            <w:pPr>
              <w:spacing w:after="0" w:line="240" w:lineRule="auto"/>
              <w:rPr>
                <w:rFonts w:ascii="Times New Roman" w:eastAsia="Calibri" w:hAnsi="Times New Roman" w:cs="Times New Roman"/>
                <w:color w:val="000000" w:themeColor="text1"/>
              </w:rPr>
            </w:pPr>
          </w:p>
        </w:tc>
        <w:tc>
          <w:tcPr>
            <w:tcW w:w="1704" w:type="dxa"/>
            <w:vMerge/>
            <w:tcBorders>
              <w:left w:val="single" w:sz="4" w:space="0" w:color="auto"/>
              <w:right w:val="single" w:sz="4" w:space="0" w:color="auto"/>
            </w:tcBorders>
            <w:vAlign w:val="center"/>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vMerge/>
            <w:tcBorders>
              <w:left w:val="single" w:sz="4" w:space="0" w:color="auto"/>
              <w:right w:val="single" w:sz="4" w:space="0" w:color="auto"/>
            </w:tcBorders>
            <w:vAlign w:val="center"/>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2025</w:t>
            </w:r>
          </w:p>
        </w:tc>
        <w:tc>
          <w:tcPr>
            <w:tcW w:w="992"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276"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1"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711" w:type="dxa"/>
            <w:vMerge/>
            <w:tcBorders>
              <w:left w:val="single" w:sz="4" w:space="0" w:color="auto"/>
              <w:right w:val="single" w:sz="4" w:space="0" w:color="auto"/>
            </w:tcBorders>
            <w:vAlign w:val="center"/>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2834" w:type="dxa"/>
            <w:gridSpan w:val="2"/>
            <w:vMerge/>
            <w:tcBorders>
              <w:left w:val="single" w:sz="4" w:space="0" w:color="auto"/>
              <w:right w:val="single" w:sz="4" w:space="0" w:color="auto"/>
            </w:tcBorders>
            <w:vAlign w:val="center"/>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842" w:type="dxa"/>
            <w:gridSpan w:val="2"/>
            <w:vMerge/>
            <w:tcBorders>
              <w:left w:val="single" w:sz="4" w:space="0" w:color="auto"/>
              <w:right w:val="single" w:sz="4" w:space="0" w:color="auto"/>
            </w:tcBorders>
            <w:vAlign w:val="center"/>
          </w:tcPr>
          <w:p w:rsidR="00BE2033" w:rsidRPr="00BE2033" w:rsidRDefault="00BE2033" w:rsidP="00BE2033">
            <w:pPr>
              <w:spacing w:after="0" w:line="240" w:lineRule="auto"/>
              <w:rPr>
                <w:rFonts w:ascii="Times New Roman" w:eastAsia="Calibri" w:hAnsi="Times New Roman" w:cs="Times New Roman"/>
                <w:color w:val="000000" w:themeColor="text1"/>
              </w:rPr>
            </w:pPr>
          </w:p>
        </w:tc>
        <w:tc>
          <w:tcPr>
            <w:tcW w:w="1704" w:type="dxa"/>
            <w:vMerge/>
            <w:tcBorders>
              <w:left w:val="single" w:sz="4" w:space="0" w:color="auto"/>
              <w:right w:val="single" w:sz="4" w:space="0" w:color="auto"/>
            </w:tcBorders>
            <w:vAlign w:val="center"/>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vMerge/>
            <w:tcBorders>
              <w:left w:val="single" w:sz="4" w:space="0" w:color="auto"/>
              <w:right w:val="single" w:sz="4" w:space="0" w:color="auto"/>
            </w:tcBorders>
            <w:vAlign w:val="center"/>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2026</w:t>
            </w:r>
          </w:p>
        </w:tc>
        <w:tc>
          <w:tcPr>
            <w:tcW w:w="992"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276"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1"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711" w:type="dxa"/>
            <w:vMerge/>
            <w:tcBorders>
              <w:left w:val="single" w:sz="4" w:space="0" w:color="auto"/>
              <w:right w:val="single" w:sz="4" w:space="0" w:color="auto"/>
            </w:tcBorders>
            <w:vAlign w:val="center"/>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2834" w:type="dxa"/>
            <w:gridSpan w:val="2"/>
            <w:vMerge/>
            <w:tcBorders>
              <w:left w:val="single" w:sz="4" w:space="0" w:color="auto"/>
              <w:right w:val="single" w:sz="4" w:space="0" w:color="auto"/>
            </w:tcBorders>
            <w:vAlign w:val="center"/>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842" w:type="dxa"/>
            <w:gridSpan w:val="2"/>
            <w:vMerge/>
            <w:tcBorders>
              <w:left w:val="single" w:sz="4" w:space="0" w:color="auto"/>
              <w:right w:val="single" w:sz="4" w:space="0" w:color="auto"/>
            </w:tcBorders>
            <w:vAlign w:val="center"/>
          </w:tcPr>
          <w:p w:rsidR="00BE2033" w:rsidRPr="00BE2033" w:rsidRDefault="00BE2033" w:rsidP="00BE2033">
            <w:pPr>
              <w:spacing w:after="0" w:line="240" w:lineRule="auto"/>
              <w:rPr>
                <w:rFonts w:ascii="Times New Roman" w:eastAsia="Calibri" w:hAnsi="Times New Roman" w:cs="Times New Roman"/>
                <w:color w:val="000000" w:themeColor="text1"/>
              </w:rPr>
            </w:pPr>
          </w:p>
        </w:tc>
        <w:tc>
          <w:tcPr>
            <w:tcW w:w="1704" w:type="dxa"/>
            <w:vMerge/>
            <w:tcBorders>
              <w:left w:val="single" w:sz="4" w:space="0" w:color="auto"/>
              <w:right w:val="single" w:sz="4" w:space="0" w:color="auto"/>
            </w:tcBorders>
            <w:vAlign w:val="center"/>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vMerge/>
            <w:tcBorders>
              <w:left w:val="single" w:sz="4" w:space="0" w:color="auto"/>
              <w:right w:val="single" w:sz="4" w:space="0" w:color="auto"/>
            </w:tcBorders>
            <w:vAlign w:val="center"/>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2027</w:t>
            </w:r>
          </w:p>
        </w:tc>
        <w:tc>
          <w:tcPr>
            <w:tcW w:w="992"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276"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1"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711" w:type="dxa"/>
            <w:vMerge/>
            <w:tcBorders>
              <w:left w:val="single" w:sz="4" w:space="0" w:color="auto"/>
              <w:right w:val="single" w:sz="4" w:space="0" w:color="auto"/>
            </w:tcBorders>
            <w:vAlign w:val="center"/>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2834" w:type="dxa"/>
            <w:gridSpan w:val="2"/>
            <w:vMerge/>
            <w:tcBorders>
              <w:left w:val="single" w:sz="4" w:space="0" w:color="auto"/>
              <w:right w:val="single" w:sz="4" w:space="0" w:color="auto"/>
            </w:tcBorders>
            <w:vAlign w:val="center"/>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842" w:type="dxa"/>
            <w:gridSpan w:val="2"/>
            <w:vMerge/>
            <w:tcBorders>
              <w:left w:val="single" w:sz="4" w:space="0" w:color="auto"/>
              <w:right w:val="single" w:sz="4" w:space="0" w:color="auto"/>
            </w:tcBorders>
            <w:vAlign w:val="center"/>
          </w:tcPr>
          <w:p w:rsidR="00BE2033" w:rsidRPr="00BE2033" w:rsidRDefault="00BE2033" w:rsidP="00BE2033">
            <w:pPr>
              <w:spacing w:after="0" w:line="240" w:lineRule="auto"/>
              <w:rPr>
                <w:rFonts w:ascii="Times New Roman" w:eastAsia="Calibri" w:hAnsi="Times New Roman" w:cs="Times New Roman"/>
                <w:color w:val="000000" w:themeColor="text1"/>
              </w:rPr>
            </w:pPr>
          </w:p>
        </w:tc>
        <w:tc>
          <w:tcPr>
            <w:tcW w:w="1704" w:type="dxa"/>
            <w:vMerge/>
            <w:tcBorders>
              <w:left w:val="single" w:sz="4" w:space="0" w:color="auto"/>
              <w:right w:val="single" w:sz="4" w:space="0" w:color="auto"/>
            </w:tcBorders>
            <w:vAlign w:val="center"/>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vMerge/>
            <w:tcBorders>
              <w:left w:val="single" w:sz="4" w:space="0" w:color="auto"/>
              <w:right w:val="single" w:sz="4" w:space="0" w:color="auto"/>
            </w:tcBorders>
            <w:vAlign w:val="center"/>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2028</w:t>
            </w:r>
          </w:p>
        </w:tc>
        <w:tc>
          <w:tcPr>
            <w:tcW w:w="992"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276"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1"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711" w:type="dxa"/>
            <w:vMerge/>
            <w:tcBorders>
              <w:left w:val="single" w:sz="4" w:space="0" w:color="auto"/>
              <w:right w:val="single" w:sz="4" w:space="0" w:color="auto"/>
            </w:tcBorders>
            <w:vAlign w:val="center"/>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2834" w:type="dxa"/>
            <w:gridSpan w:val="2"/>
            <w:vMerge/>
            <w:tcBorders>
              <w:left w:val="single" w:sz="4" w:space="0" w:color="auto"/>
              <w:right w:val="single" w:sz="4" w:space="0" w:color="auto"/>
            </w:tcBorders>
            <w:vAlign w:val="center"/>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842" w:type="dxa"/>
            <w:gridSpan w:val="2"/>
            <w:vMerge/>
            <w:tcBorders>
              <w:left w:val="single" w:sz="4" w:space="0" w:color="auto"/>
              <w:right w:val="single" w:sz="4" w:space="0" w:color="auto"/>
            </w:tcBorders>
            <w:vAlign w:val="center"/>
          </w:tcPr>
          <w:p w:rsidR="00BE2033" w:rsidRPr="00BE2033" w:rsidRDefault="00BE2033" w:rsidP="00BE2033">
            <w:pPr>
              <w:spacing w:after="0" w:line="240" w:lineRule="auto"/>
              <w:rPr>
                <w:rFonts w:ascii="Times New Roman" w:eastAsia="Calibri" w:hAnsi="Times New Roman" w:cs="Times New Roman"/>
                <w:color w:val="000000" w:themeColor="text1"/>
              </w:rPr>
            </w:pPr>
          </w:p>
        </w:tc>
        <w:tc>
          <w:tcPr>
            <w:tcW w:w="1704" w:type="dxa"/>
            <w:vMerge/>
            <w:tcBorders>
              <w:left w:val="single" w:sz="4" w:space="0" w:color="auto"/>
              <w:right w:val="single" w:sz="4" w:space="0" w:color="auto"/>
            </w:tcBorders>
            <w:vAlign w:val="center"/>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vMerge/>
            <w:tcBorders>
              <w:left w:val="single" w:sz="4" w:space="0" w:color="auto"/>
              <w:right w:val="single" w:sz="4" w:space="0" w:color="auto"/>
            </w:tcBorders>
            <w:vAlign w:val="center"/>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2029</w:t>
            </w:r>
          </w:p>
        </w:tc>
        <w:tc>
          <w:tcPr>
            <w:tcW w:w="992"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276"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1"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711" w:type="dxa"/>
            <w:vMerge/>
            <w:tcBorders>
              <w:left w:val="single" w:sz="4" w:space="0" w:color="auto"/>
              <w:bottom w:val="single" w:sz="4" w:space="0" w:color="auto"/>
              <w:right w:val="single" w:sz="4" w:space="0" w:color="auto"/>
            </w:tcBorders>
            <w:vAlign w:val="center"/>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2834" w:type="dxa"/>
            <w:gridSpan w:val="2"/>
            <w:vMerge/>
            <w:tcBorders>
              <w:left w:val="single" w:sz="4" w:space="0" w:color="auto"/>
              <w:bottom w:val="single" w:sz="4" w:space="0" w:color="auto"/>
              <w:right w:val="single" w:sz="4" w:space="0" w:color="auto"/>
            </w:tcBorders>
            <w:vAlign w:val="center"/>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842" w:type="dxa"/>
            <w:gridSpan w:val="2"/>
            <w:vMerge/>
            <w:tcBorders>
              <w:left w:val="single" w:sz="4" w:space="0" w:color="auto"/>
              <w:bottom w:val="single" w:sz="4" w:space="0" w:color="auto"/>
              <w:right w:val="single" w:sz="4" w:space="0" w:color="auto"/>
            </w:tcBorders>
            <w:vAlign w:val="center"/>
          </w:tcPr>
          <w:p w:rsidR="00BE2033" w:rsidRPr="00BE2033" w:rsidRDefault="00BE2033" w:rsidP="00BE2033">
            <w:pPr>
              <w:spacing w:after="0" w:line="240" w:lineRule="auto"/>
              <w:rPr>
                <w:rFonts w:ascii="Times New Roman" w:eastAsia="Calibri" w:hAnsi="Times New Roman" w:cs="Times New Roman"/>
                <w:color w:val="000000" w:themeColor="text1"/>
              </w:rPr>
            </w:pPr>
          </w:p>
        </w:tc>
        <w:tc>
          <w:tcPr>
            <w:tcW w:w="1704" w:type="dxa"/>
            <w:vMerge/>
            <w:tcBorders>
              <w:left w:val="single" w:sz="4" w:space="0" w:color="auto"/>
              <w:bottom w:val="single" w:sz="4" w:space="0" w:color="auto"/>
              <w:right w:val="single" w:sz="4" w:space="0" w:color="auto"/>
            </w:tcBorders>
            <w:vAlign w:val="center"/>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vMerge/>
            <w:tcBorders>
              <w:left w:val="single" w:sz="4" w:space="0" w:color="auto"/>
              <w:bottom w:val="single" w:sz="4" w:space="0" w:color="auto"/>
              <w:right w:val="single" w:sz="4" w:space="0" w:color="auto"/>
            </w:tcBorders>
            <w:vAlign w:val="center"/>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2030</w:t>
            </w:r>
          </w:p>
        </w:tc>
        <w:tc>
          <w:tcPr>
            <w:tcW w:w="992"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276"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1"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BE2033">
        <w:trPr>
          <w:trHeight w:val="266"/>
        </w:trPr>
        <w:tc>
          <w:tcPr>
            <w:tcW w:w="711" w:type="dxa"/>
            <w:vMerge w:val="restart"/>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3.</w:t>
            </w:r>
            <w:r w:rsidRPr="00BE2033">
              <w:rPr>
                <w:rFonts w:ascii="Times New Roman" w:eastAsia="Calibri" w:hAnsi="Times New Roman" w:cs="Times New Roman"/>
                <w:color w:val="000000" w:themeColor="text1"/>
                <w:spacing w:val="-1"/>
                <w:lang w:val="en-US" w:eastAsia="ru-RU"/>
              </w:rPr>
              <w:t>1</w:t>
            </w:r>
            <w:r w:rsidRPr="00BE2033">
              <w:rPr>
                <w:rFonts w:ascii="Times New Roman" w:eastAsia="Calibri" w:hAnsi="Times New Roman" w:cs="Times New Roman"/>
                <w:color w:val="000000" w:themeColor="text1"/>
                <w:spacing w:val="-1"/>
                <w:lang w:eastAsia="ru-RU"/>
              </w:rPr>
              <w:t>5</w:t>
            </w:r>
          </w:p>
        </w:tc>
        <w:tc>
          <w:tcPr>
            <w:tcW w:w="2834" w:type="dxa"/>
            <w:gridSpan w:val="2"/>
            <w:vMerge w:val="restart"/>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40" w:lineRule="auto"/>
              <w:rPr>
                <w:rFonts w:ascii="Times New Roman" w:eastAsia="Calibri" w:hAnsi="Times New Roman" w:cs="Times New Roman"/>
                <w:color w:val="000000" w:themeColor="text1"/>
                <w:lang w:eastAsia="ru-RU"/>
              </w:rPr>
            </w:pPr>
            <w:r w:rsidRPr="00BE2033">
              <w:rPr>
                <w:rFonts w:ascii="Times New Roman" w:eastAsia="Calibri" w:hAnsi="Times New Roman" w:cs="Times New Roman"/>
                <w:color w:val="000000" w:themeColor="text1"/>
                <w:lang w:eastAsia="ru-RU"/>
              </w:rPr>
              <w:t xml:space="preserve">Организация питания обучающихся образовательных организаций, реализующих программу дошкольного образования, за счёт средств бюджета Первомайского муниципального округа Тамбовской области </w:t>
            </w:r>
          </w:p>
        </w:tc>
        <w:tc>
          <w:tcPr>
            <w:tcW w:w="1842" w:type="dxa"/>
            <w:gridSpan w:val="2"/>
            <w:vMerge w:val="restart"/>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rPr>
              <w:t>Отдел образования администрации округа</w:t>
            </w:r>
          </w:p>
        </w:tc>
        <w:tc>
          <w:tcPr>
            <w:tcW w:w="1704" w:type="dxa"/>
            <w:vMerge w:val="restart"/>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p>
        </w:tc>
        <w:tc>
          <w:tcPr>
            <w:tcW w:w="851" w:type="dxa"/>
            <w:vMerge w:val="restart"/>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Чел.</w:t>
            </w: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2025</w:t>
            </w: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val="en-US" w:eastAsia="ru-RU"/>
              </w:rPr>
              <w:t>90</w:t>
            </w:r>
          </w:p>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lang w:eastAsia="ru-RU"/>
              </w:rPr>
              <w:t>510,1</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510,1</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BE2033">
        <w:trPr>
          <w:trHeight w:val="430"/>
        </w:trPr>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2834"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lang w:eastAsia="ru-RU"/>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2026</w:t>
            </w: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90</w:t>
            </w:r>
          </w:p>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510,1</w:t>
            </w:r>
          </w:p>
        </w:tc>
        <w:tc>
          <w:tcPr>
            <w:tcW w:w="1276"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510,1</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2834"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lang w:eastAsia="ru-RU"/>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2027</w:t>
            </w: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90</w:t>
            </w:r>
          </w:p>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jc w:val="center"/>
              <w:rPr>
                <w:rFonts w:ascii="Times New Roman" w:eastAsia="Calibri" w:hAnsi="Times New Roman" w:cs="Times New Roman"/>
                <w:color w:val="000000" w:themeColor="text1"/>
              </w:rPr>
            </w:pPr>
            <w:r w:rsidRPr="00BE2033">
              <w:rPr>
                <w:rFonts w:ascii="Times New Roman" w:eastAsia="Calibri" w:hAnsi="Times New Roman" w:cs="Times New Roman"/>
                <w:color w:val="000000" w:themeColor="text1"/>
              </w:rPr>
              <w:t>510,1</w:t>
            </w:r>
          </w:p>
        </w:tc>
        <w:tc>
          <w:tcPr>
            <w:tcW w:w="1276"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jc w:val="center"/>
              <w:rPr>
                <w:rFonts w:ascii="Times New Roman" w:eastAsia="Calibri" w:hAnsi="Times New Roman" w:cs="Times New Roman"/>
                <w:color w:val="000000" w:themeColor="text1"/>
              </w:rPr>
            </w:pPr>
            <w:r w:rsidRPr="00BE2033">
              <w:rPr>
                <w:rFonts w:ascii="Times New Roman" w:eastAsia="Calibri" w:hAnsi="Times New Roman" w:cs="Times New Roman"/>
                <w:color w:val="000000" w:themeColor="text1"/>
              </w:rPr>
              <w:t>510,1</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BE2033">
        <w:trPr>
          <w:trHeight w:val="318"/>
        </w:trPr>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2834"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lang w:eastAsia="ru-RU"/>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2028</w:t>
            </w: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90</w:t>
            </w:r>
          </w:p>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jc w:val="center"/>
              <w:rPr>
                <w:rFonts w:ascii="Times New Roman" w:eastAsia="Calibri" w:hAnsi="Times New Roman" w:cs="Times New Roman"/>
                <w:color w:val="000000" w:themeColor="text1"/>
              </w:rPr>
            </w:pPr>
            <w:r w:rsidRPr="00BE2033">
              <w:rPr>
                <w:rFonts w:ascii="Times New Roman" w:eastAsia="Calibri" w:hAnsi="Times New Roman" w:cs="Times New Roman"/>
                <w:color w:val="000000" w:themeColor="text1"/>
              </w:rPr>
              <w:t>139,2</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jc w:val="center"/>
              <w:rPr>
                <w:rFonts w:ascii="Times New Roman" w:eastAsia="Calibri" w:hAnsi="Times New Roman" w:cs="Times New Roman"/>
                <w:color w:val="000000" w:themeColor="text1"/>
              </w:rPr>
            </w:pPr>
            <w:r w:rsidRPr="00BE2033">
              <w:rPr>
                <w:rFonts w:ascii="Times New Roman" w:eastAsia="Calibri" w:hAnsi="Times New Roman" w:cs="Times New Roman"/>
                <w:color w:val="000000" w:themeColor="text1"/>
              </w:rPr>
              <w:t>139,2</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BE2033">
        <w:trPr>
          <w:trHeight w:val="313"/>
        </w:trPr>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2834"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lang w:eastAsia="ru-RU"/>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2029</w:t>
            </w: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90</w:t>
            </w:r>
          </w:p>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139,2</w:t>
            </w:r>
          </w:p>
        </w:tc>
        <w:tc>
          <w:tcPr>
            <w:tcW w:w="1276"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139,2</w:t>
            </w:r>
          </w:p>
        </w:tc>
        <w:tc>
          <w:tcPr>
            <w:tcW w:w="1131"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p>
        </w:tc>
      </w:tr>
      <w:tr w:rsidR="00BE2033" w:rsidRPr="00BE2033" w:rsidTr="00BE2033">
        <w:trPr>
          <w:trHeight w:val="73"/>
        </w:trPr>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2834"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lang w:eastAsia="ru-RU"/>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2030</w:t>
            </w: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90</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139,2</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139,2</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711" w:type="dxa"/>
            <w:vMerge w:val="restart"/>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3.</w:t>
            </w:r>
            <w:r w:rsidRPr="00BE2033">
              <w:rPr>
                <w:rFonts w:ascii="Times New Roman" w:eastAsia="Calibri" w:hAnsi="Times New Roman" w:cs="Times New Roman"/>
                <w:color w:val="000000" w:themeColor="text1"/>
                <w:spacing w:val="-1"/>
                <w:lang w:val="en-US" w:eastAsia="ru-RU"/>
              </w:rPr>
              <w:t>1</w:t>
            </w:r>
            <w:r w:rsidRPr="00BE2033">
              <w:rPr>
                <w:rFonts w:ascii="Times New Roman" w:eastAsia="Calibri" w:hAnsi="Times New Roman" w:cs="Times New Roman"/>
                <w:color w:val="000000" w:themeColor="text1"/>
                <w:spacing w:val="-1"/>
                <w:lang w:eastAsia="ru-RU"/>
              </w:rPr>
              <w:t>6</w:t>
            </w:r>
          </w:p>
        </w:tc>
        <w:tc>
          <w:tcPr>
            <w:tcW w:w="2834" w:type="dxa"/>
            <w:gridSpan w:val="2"/>
            <w:vMerge w:val="restart"/>
            <w:tcBorders>
              <w:top w:val="single" w:sz="4" w:space="0" w:color="auto"/>
              <w:left w:val="single" w:sz="4" w:space="0" w:color="auto"/>
              <w:bottom w:val="single" w:sz="4" w:space="0" w:color="auto"/>
              <w:right w:val="single" w:sz="4" w:space="0" w:color="auto"/>
            </w:tcBorders>
            <w:vAlign w:val="center"/>
          </w:tcPr>
          <w:p w:rsidR="00BE2033" w:rsidRPr="00BE2033" w:rsidRDefault="00BE2033" w:rsidP="00BE2033">
            <w:pPr>
              <w:spacing w:after="0" w:line="240" w:lineRule="auto"/>
              <w:rPr>
                <w:rFonts w:ascii="Times New Roman" w:eastAsia="Calibri" w:hAnsi="Times New Roman" w:cs="Times New Roman"/>
                <w:color w:val="000000" w:themeColor="text1"/>
                <w:lang w:eastAsia="ru-RU"/>
              </w:rPr>
            </w:pPr>
            <w:r w:rsidRPr="00BE2033">
              <w:rPr>
                <w:rFonts w:ascii="Times New Roman" w:eastAsia="Calibri" w:hAnsi="Times New Roman" w:cs="Times New Roman"/>
                <w:color w:val="000000" w:themeColor="text1"/>
                <w:lang w:eastAsia="ru-RU"/>
              </w:rPr>
              <w:t xml:space="preserve">Организация питания обучающихся за счет средств бюджета округа в общеобразовательных организациях Первомайского муниципального округа </w:t>
            </w:r>
          </w:p>
        </w:tc>
        <w:tc>
          <w:tcPr>
            <w:tcW w:w="184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rPr>
              <w:t>Отдел образования администрации округа</w:t>
            </w:r>
          </w:p>
        </w:tc>
        <w:tc>
          <w:tcPr>
            <w:tcW w:w="1704" w:type="dxa"/>
            <w:vMerge w:val="restart"/>
            <w:tcBorders>
              <w:top w:val="single" w:sz="4" w:space="0" w:color="auto"/>
              <w:left w:val="single" w:sz="4" w:space="0" w:color="auto"/>
              <w:bottom w:val="single" w:sz="4" w:space="0" w:color="auto"/>
              <w:right w:val="single" w:sz="4" w:space="0" w:color="auto"/>
            </w:tcBorders>
            <w:vAlign w:val="center"/>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2025</w:t>
            </w: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val="en-US" w:eastAsia="ru-RU"/>
              </w:rPr>
            </w:pPr>
            <w:r w:rsidRPr="00BE2033">
              <w:rPr>
                <w:rFonts w:ascii="Times New Roman" w:eastAsia="Calibri" w:hAnsi="Times New Roman" w:cs="Times New Roman"/>
                <w:color w:val="000000" w:themeColor="text1"/>
                <w:spacing w:val="-1"/>
                <w:lang w:val="en-US" w:eastAsia="ru-RU"/>
              </w:rPr>
              <w:t>1029</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val="en-US" w:eastAsia="ru-RU"/>
              </w:rPr>
            </w:pPr>
            <w:r w:rsidRPr="00BE2033">
              <w:rPr>
                <w:rFonts w:ascii="Times New Roman" w:eastAsia="Calibri" w:hAnsi="Times New Roman" w:cs="Times New Roman"/>
                <w:color w:val="000000" w:themeColor="text1"/>
                <w:lang w:eastAsia="ru-RU"/>
              </w:rPr>
              <w:t>1792,</w:t>
            </w:r>
            <w:r w:rsidRPr="00BE2033">
              <w:rPr>
                <w:rFonts w:ascii="Times New Roman" w:eastAsia="Calibri" w:hAnsi="Times New Roman" w:cs="Times New Roman"/>
                <w:color w:val="000000" w:themeColor="text1"/>
                <w:lang w:val="en-US" w:eastAsia="ru-RU"/>
              </w:rPr>
              <w:t>6</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val="en-US" w:eastAsia="ru-RU"/>
              </w:rPr>
            </w:pPr>
            <w:r w:rsidRPr="00BE2033">
              <w:rPr>
                <w:rFonts w:ascii="Times New Roman" w:eastAsia="Calibri" w:hAnsi="Times New Roman" w:cs="Times New Roman"/>
                <w:color w:val="000000" w:themeColor="text1"/>
                <w:spacing w:val="-1"/>
                <w:lang w:eastAsia="ru-RU"/>
              </w:rPr>
              <w:t>1792,</w:t>
            </w:r>
            <w:r w:rsidRPr="00BE2033">
              <w:rPr>
                <w:rFonts w:ascii="Times New Roman" w:eastAsia="Calibri" w:hAnsi="Times New Roman" w:cs="Times New Roman"/>
                <w:color w:val="000000" w:themeColor="text1"/>
                <w:spacing w:val="-1"/>
                <w:lang w:val="en-US" w:eastAsia="ru-RU"/>
              </w:rPr>
              <w:t>6</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2834"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lang w:eastAsia="ru-RU"/>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2026</w:t>
            </w: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1029</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1792,6</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1792,6</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2834"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lang w:eastAsia="ru-RU"/>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2027</w:t>
            </w: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1029</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1792,6</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1792,6</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2834"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lang w:eastAsia="ru-RU"/>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2028</w:t>
            </w: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21</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176,2</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176,2</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2834"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lang w:eastAsia="ru-RU"/>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2029</w:t>
            </w: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21</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176,2</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176,2</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2834"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lang w:eastAsia="ru-RU"/>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2030</w:t>
            </w: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21</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176,2</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176,2</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711" w:type="dxa"/>
            <w:vMerge w:val="restart"/>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val="en-US" w:eastAsia="ru-RU"/>
              </w:rPr>
              <w:t>3.1</w:t>
            </w:r>
            <w:r w:rsidRPr="00BE2033">
              <w:rPr>
                <w:rFonts w:ascii="Times New Roman" w:eastAsia="Calibri" w:hAnsi="Times New Roman" w:cs="Times New Roman"/>
                <w:color w:val="000000" w:themeColor="text1"/>
                <w:spacing w:val="-1"/>
                <w:lang w:eastAsia="ru-RU"/>
              </w:rPr>
              <w:t>7</w:t>
            </w:r>
          </w:p>
        </w:tc>
        <w:tc>
          <w:tcPr>
            <w:tcW w:w="2834" w:type="dxa"/>
            <w:gridSpan w:val="2"/>
            <w:vMerge w:val="restart"/>
            <w:tcBorders>
              <w:top w:val="single" w:sz="4" w:space="0" w:color="auto"/>
              <w:left w:val="single" w:sz="4" w:space="0" w:color="auto"/>
              <w:bottom w:val="single" w:sz="4" w:space="0" w:color="auto"/>
              <w:right w:val="single" w:sz="4" w:space="0" w:color="auto"/>
            </w:tcBorders>
            <w:vAlign w:val="center"/>
          </w:tcPr>
          <w:p w:rsidR="00BE2033" w:rsidRPr="00BE2033" w:rsidRDefault="00BE2033" w:rsidP="00BE2033">
            <w:pPr>
              <w:spacing w:after="0" w:line="240" w:lineRule="auto"/>
              <w:rPr>
                <w:rFonts w:ascii="Times New Roman" w:eastAsia="Calibri" w:hAnsi="Times New Roman" w:cs="Times New Roman"/>
                <w:color w:val="000000" w:themeColor="text1"/>
                <w:lang w:eastAsia="ru-RU"/>
              </w:rPr>
            </w:pPr>
            <w:r w:rsidRPr="00BE2033">
              <w:rPr>
                <w:rFonts w:ascii="Times New Roman" w:eastAsia="Calibri" w:hAnsi="Times New Roman" w:cs="Times New Roman"/>
                <w:color w:val="000000" w:themeColor="text1"/>
                <w:lang w:eastAsia="ru-RU"/>
              </w:rPr>
              <w:t>Предоставление мер поддержки участникам СВО и членам их семей на территории Первомайского муниципального округа</w:t>
            </w:r>
          </w:p>
          <w:p w:rsidR="00BE2033" w:rsidRPr="00BE2033" w:rsidRDefault="00BE2033" w:rsidP="00BE2033">
            <w:pPr>
              <w:spacing w:after="0" w:line="240" w:lineRule="auto"/>
              <w:rPr>
                <w:rFonts w:ascii="Times New Roman" w:eastAsia="Calibri" w:hAnsi="Times New Roman" w:cs="Times New Roman"/>
                <w:color w:val="000000" w:themeColor="text1"/>
                <w:lang w:eastAsia="ru-RU"/>
              </w:rPr>
            </w:pPr>
          </w:p>
        </w:tc>
        <w:tc>
          <w:tcPr>
            <w:tcW w:w="184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rPr>
              <w:t>Отдел образования администрации округа</w:t>
            </w:r>
          </w:p>
        </w:tc>
        <w:tc>
          <w:tcPr>
            <w:tcW w:w="1704" w:type="dxa"/>
            <w:vMerge w:val="restart"/>
            <w:tcBorders>
              <w:top w:val="single" w:sz="4" w:space="0" w:color="auto"/>
              <w:left w:val="single" w:sz="4" w:space="0" w:color="auto"/>
              <w:bottom w:val="single" w:sz="4" w:space="0" w:color="auto"/>
              <w:right w:val="single" w:sz="4" w:space="0" w:color="auto"/>
            </w:tcBorders>
            <w:vAlign w:val="center"/>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2025</w:t>
            </w:r>
          </w:p>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val="en-US" w:eastAsia="ru-RU"/>
              </w:rPr>
              <w:t>7</w:t>
            </w:r>
            <w:r w:rsidRPr="00BE2033">
              <w:rPr>
                <w:rFonts w:ascii="Times New Roman" w:eastAsia="Calibri" w:hAnsi="Times New Roman" w:cs="Times New Roman"/>
                <w:color w:val="000000" w:themeColor="text1"/>
                <w:spacing w:val="-1"/>
                <w:lang w:eastAsia="ru-RU"/>
              </w:rPr>
              <w:t>8</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765,8</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765,8</w:t>
            </w:r>
          </w:p>
        </w:tc>
        <w:tc>
          <w:tcPr>
            <w:tcW w:w="1131"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2834"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lang w:eastAsia="ru-RU"/>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2026</w:t>
            </w:r>
          </w:p>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78</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765,8</w:t>
            </w:r>
          </w:p>
        </w:tc>
        <w:tc>
          <w:tcPr>
            <w:tcW w:w="1276"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765,8</w:t>
            </w:r>
          </w:p>
        </w:tc>
        <w:tc>
          <w:tcPr>
            <w:tcW w:w="1131"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2834"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lang w:eastAsia="ru-RU"/>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2027</w:t>
            </w:r>
          </w:p>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78</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765,8</w:t>
            </w:r>
          </w:p>
        </w:tc>
        <w:tc>
          <w:tcPr>
            <w:tcW w:w="1276"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765,8</w:t>
            </w:r>
          </w:p>
        </w:tc>
        <w:tc>
          <w:tcPr>
            <w:tcW w:w="1131"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2834"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lang w:eastAsia="ru-RU"/>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2028</w:t>
            </w:r>
          </w:p>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28</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185,0</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185,0</w:t>
            </w:r>
          </w:p>
        </w:tc>
        <w:tc>
          <w:tcPr>
            <w:tcW w:w="1131"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2834"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lang w:eastAsia="ru-RU"/>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2029</w:t>
            </w: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28</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185,0</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185,0</w:t>
            </w:r>
          </w:p>
        </w:tc>
        <w:tc>
          <w:tcPr>
            <w:tcW w:w="1131"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2834"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lang w:eastAsia="ru-RU"/>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2030</w:t>
            </w: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28</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185,0</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185,0</w:t>
            </w:r>
          </w:p>
        </w:tc>
        <w:tc>
          <w:tcPr>
            <w:tcW w:w="1131"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p>
        </w:tc>
      </w:tr>
      <w:tr w:rsidR="00BE2033" w:rsidRPr="00BE2033" w:rsidTr="001E20A0">
        <w:tc>
          <w:tcPr>
            <w:tcW w:w="711" w:type="dxa"/>
            <w:vMerge w:val="restart"/>
            <w:tcBorders>
              <w:top w:val="single" w:sz="4" w:space="0" w:color="auto"/>
              <w:left w:val="single" w:sz="4" w:space="0" w:color="auto"/>
              <w:bottom w:val="single" w:sz="4" w:space="0" w:color="auto"/>
              <w:right w:val="single" w:sz="4" w:space="0" w:color="auto"/>
            </w:tcBorders>
            <w:vAlign w:val="center"/>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283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Итого по программе</w:t>
            </w:r>
          </w:p>
        </w:tc>
        <w:tc>
          <w:tcPr>
            <w:tcW w:w="1842" w:type="dxa"/>
            <w:gridSpan w:val="2"/>
            <w:vMerge w:val="restart"/>
            <w:tcBorders>
              <w:top w:val="single" w:sz="4" w:space="0" w:color="auto"/>
              <w:left w:val="single" w:sz="4" w:space="0" w:color="auto"/>
              <w:bottom w:val="single" w:sz="4" w:space="0" w:color="auto"/>
              <w:right w:val="single" w:sz="4" w:space="0" w:color="auto"/>
            </w:tcBorders>
            <w:vAlign w:val="center"/>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704" w:type="dxa"/>
            <w:vMerge w:val="restart"/>
            <w:tcBorders>
              <w:top w:val="single" w:sz="4" w:space="0" w:color="auto"/>
              <w:left w:val="single" w:sz="4" w:space="0" w:color="auto"/>
              <w:bottom w:val="single" w:sz="4" w:space="0" w:color="auto"/>
              <w:right w:val="single" w:sz="4" w:space="0" w:color="auto"/>
            </w:tcBorders>
            <w:vAlign w:val="center"/>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2024</w:t>
            </w: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widowControl w:val="0"/>
              <w:shd w:val="clear" w:color="auto" w:fill="FFFFFF"/>
              <w:autoSpaceDE w:val="0"/>
              <w:autoSpaceDN w:val="0"/>
              <w:adjustRightInd w:val="0"/>
              <w:spacing w:after="0" w:line="240" w:lineRule="auto"/>
              <w:jc w:val="center"/>
              <w:rPr>
                <w:rFonts w:ascii="Times New Roman" w:eastAsia="Calibri" w:hAnsi="Times New Roman" w:cs="Times New Roman"/>
                <w:color w:val="000000" w:themeColor="text1"/>
              </w:rPr>
            </w:pPr>
            <w:r w:rsidRPr="00BE2033">
              <w:rPr>
                <w:rFonts w:ascii="Times New Roman" w:eastAsia="Calibri" w:hAnsi="Times New Roman" w:cs="Times New Roman"/>
                <w:color w:val="000000" w:themeColor="text1"/>
              </w:rPr>
              <w:t>-</w:t>
            </w: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jc w:val="center"/>
              <w:rPr>
                <w:rFonts w:ascii="Times New Roman" w:eastAsia="Calibri" w:hAnsi="Times New Roman" w:cs="Times New Roman"/>
                <w:color w:val="000000" w:themeColor="text1"/>
              </w:rPr>
            </w:pPr>
            <w:r w:rsidRPr="00BE2033">
              <w:rPr>
                <w:rFonts w:ascii="Times New Roman" w:eastAsia="Calibri" w:hAnsi="Times New Roman" w:cs="Times New Roman"/>
                <w:color w:val="000000" w:themeColor="text1"/>
              </w:rPr>
              <w:t>9536,3</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widowControl w:val="0"/>
              <w:shd w:val="clear" w:color="auto" w:fill="FFFFFF"/>
              <w:autoSpaceDE w:val="0"/>
              <w:autoSpaceDN w:val="0"/>
              <w:adjustRightInd w:val="0"/>
              <w:spacing w:after="0" w:line="240" w:lineRule="auto"/>
              <w:jc w:val="center"/>
              <w:rPr>
                <w:rFonts w:ascii="Times New Roman" w:eastAsia="Calibri" w:hAnsi="Times New Roman" w:cs="Times New Roman"/>
                <w:color w:val="000000" w:themeColor="text1"/>
                <w:lang w:val="en-US"/>
              </w:rPr>
            </w:pPr>
            <w:r w:rsidRPr="00BE2033">
              <w:rPr>
                <w:rFonts w:ascii="Times New Roman" w:eastAsia="Calibri" w:hAnsi="Times New Roman" w:cs="Times New Roman"/>
                <w:color w:val="000000" w:themeColor="text1"/>
                <w:lang w:val="en-US"/>
              </w:rPr>
              <w:t>-</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jc w:val="center"/>
              <w:rPr>
                <w:rFonts w:ascii="Times New Roman" w:eastAsia="Calibri" w:hAnsi="Times New Roman" w:cs="Times New Roman"/>
                <w:color w:val="000000" w:themeColor="text1"/>
              </w:rPr>
            </w:pPr>
            <w:r w:rsidRPr="00BE2033">
              <w:rPr>
                <w:rFonts w:ascii="Times New Roman" w:eastAsia="Calibri" w:hAnsi="Times New Roman" w:cs="Times New Roman"/>
                <w:color w:val="000000" w:themeColor="text1"/>
              </w:rPr>
              <w:t>4024,0</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jc w:val="center"/>
              <w:rPr>
                <w:rFonts w:ascii="Times New Roman" w:eastAsia="Calibri" w:hAnsi="Times New Roman" w:cs="Times New Roman"/>
                <w:color w:val="000000" w:themeColor="text1"/>
              </w:rPr>
            </w:pPr>
            <w:r w:rsidRPr="00BE2033">
              <w:rPr>
                <w:rFonts w:ascii="Times New Roman" w:eastAsia="Calibri" w:hAnsi="Times New Roman" w:cs="Times New Roman"/>
                <w:color w:val="000000" w:themeColor="text1"/>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widowControl w:val="0"/>
              <w:shd w:val="clear" w:color="auto" w:fill="FFFFFF"/>
              <w:autoSpaceDE w:val="0"/>
              <w:autoSpaceDN w:val="0"/>
              <w:adjustRightInd w:val="0"/>
              <w:spacing w:after="0" w:line="240" w:lineRule="auto"/>
              <w:jc w:val="center"/>
              <w:rPr>
                <w:rFonts w:ascii="Times New Roman" w:eastAsia="Calibri" w:hAnsi="Times New Roman" w:cs="Times New Roman"/>
                <w:color w:val="000000" w:themeColor="text1"/>
              </w:rPr>
            </w:pPr>
            <w:r w:rsidRPr="00BE2033">
              <w:rPr>
                <w:rFonts w:ascii="Times New Roman" w:eastAsia="Calibri" w:hAnsi="Times New Roman" w:cs="Times New Roman"/>
                <w:color w:val="000000" w:themeColor="text1"/>
              </w:rPr>
              <w:t>5512,3</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2834"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2025</w:t>
            </w: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rPr>
              <w:t>8512,5</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rPr>
              <w:t>5294,0</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jc w:val="center"/>
              <w:rPr>
                <w:rFonts w:ascii="Times New Roman" w:eastAsia="Calibri" w:hAnsi="Times New Roman" w:cs="Times New Roman"/>
                <w:color w:val="000000" w:themeColor="text1"/>
              </w:rPr>
            </w:pPr>
            <w:r w:rsidRPr="00BE2033">
              <w:rPr>
                <w:rFonts w:ascii="Times New Roman" w:eastAsia="Calibri" w:hAnsi="Times New Roman" w:cs="Times New Roman"/>
                <w:color w:val="000000" w:themeColor="text1"/>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rPr>
              <w:t>3218,5</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2834"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2026</w:t>
            </w: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jc w:val="center"/>
              <w:rPr>
                <w:rFonts w:ascii="Times New Roman" w:eastAsia="Calibri" w:hAnsi="Times New Roman" w:cs="Times New Roman"/>
                <w:color w:val="000000" w:themeColor="text1"/>
              </w:rPr>
            </w:pPr>
            <w:r w:rsidRPr="00BE2033">
              <w:rPr>
                <w:rFonts w:ascii="Times New Roman" w:eastAsia="Calibri" w:hAnsi="Times New Roman" w:cs="Times New Roman"/>
                <w:color w:val="000000" w:themeColor="text1"/>
              </w:rPr>
              <w:t>8004,9</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jc w:val="center"/>
              <w:rPr>
                <w:rFonts w:ascii="Times New Roman" w:eastAsia="Calibri" w:hAnsi="Times New Roman" w:cs="Times New Roman"/>
                <w:color w:val="000000" w:themeColor="text1"/>
              </w:rPr>
            </w:pPr>
            <w:r w:rsidRPr="00BE2033">
              <w:rPr>
                <w:rFonts w:ascii="Times New Roman" w:eastAsia="Calibri" w:hAnsi="Times New Roman" w:cs="Times New Roman"/>
                <w:color w:val="000000" w:themeColor="text1"/>
              </w:rPr>
              <w:t>4936,4</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jc w:val="center"/>
              <w:rPr>
                <w:rFonts w:ascii="Times New Roman" w:eastAsia="Calibri" w:hAnsi="Times New Roman" w:cs="Times New Roman"/>
                <w:color w:val="000000" w:themeColor="text1"/>
              </w:rPr>
            </w:pPr>
            <w:r w:rsidRPr="00BE2033">
              <w:rPr>
                <w:rFonts w:ascii="Times New Roman" w:eastAsia="Calibri" w:hAnsi="Times New Roman" w:cs="Times New Roman"/>
                <w:color w:val="000000" w:themeColor="text1"/>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rPr>
              <w:t>3068,5</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2834"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2027</w:t>
            </w: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rPr>
              <w:t>8004,9</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rPr>
              <w:t>4936,4</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jc w:val="center"/>
              <w:rPr>
                <w:rFonts w:ascii="Times New Roman" w:eastAsia="Calibri" w:hAnsi="Times New Roman" w:cs="Times New Roman"/>
                <w:color w:val="000000" w:themeColor="text1"/>
              </w:rPr>
            </w:pPr>
            <w:r w:rsidRPr="00BE2033">
              <w:rPr>
                <w:rFonts w:ascii="Times New Roman" w:eastAsia="Calibri" w:hAnsi="Times New Roman" w:cs="Times New Roman"/>
                <w:color w:val="000000" w:themeColor="text1"/>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rPr>
              <w:t>3068,5</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2834"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2028</w:t>
            </w: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jc w:val="center"/>
              <w:rPr>
                <w:rFonts w:ascii="Times New Roman" w:eastAsia="Calibri" w:hAnsi="Times New Roman" w:cs="Times New Roman"/>
                <w:color w:val="000000" w:themeColor="text1"/>
              </w:rPr>
            </w:pPr>
            <w:r w:rsidRPr="00BE2033">
              <w:rPr>
                <w:rFonts w:ascii="Times New Roman" w:eastAsia="Calibri" w:hAnsi="Times New Roman" w:cs="Times New Roman"/>
                <w:color w:val="000000" w:themeColor="text1"/>
              </w:rPr>
              <w:t>5095,6</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jc w:val="center"/>
              <w:rPr>
                <w:rFonts w:ascii="Times New Roman" w:eastAsia="Calibri" w:hAnsi="Times New Roman" w:cs="Times New Roman"/>
                <w:color w:val="000000" w:themeColor="text1"/>
              </w:rPr>
            </w:pPr>
            <w:r w:rsidRPr="00BE2033">
              <w:rPr>
                <w:rFonts w:ascii="Times New Roman" w:eastAsia="Calibri" w:hAnsi="Times New Roman" w:cs="Times New Roman"/>
                <w:color w:val="000000" w:themeColor="text1"/>
              </w:rPr>
              <w:t>4595,2</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rPr>
                <w:rFonts w:ascii="Times New Roman" w:eastAsia="Calibri" w:hAnsi="Times New Roman" w:cs="Times New Roman"/>
                <w:color w:val="000000" w:themeColor="text1"/>
              </w:rPr>
            </w:pPr>
            <w:r w:rsidRPr="00BE2033">
              <w:rPr>
                <w:rFonts w:ascii="Times New Roman" w:eastAsia="Calibri" w:hAnsi="Times New Roman" w:cs="Times New Roman"/>
                <w:color w:val="000000" w:themeColor="text1"/>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rPr>
              <w:t>500,4</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2834"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2029</w:t>
            </w: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rPr>
              <w:t>5095,6</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rPr>
              <w:t>4595,2</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jc w:val="center"/>
              <w:rPr>
                <w:rFonts w:ascii="Times New Roman" w:eastAsia="Calibri" w:hAnsi="Times New Roman" w:cs="Times New Roman"/>
                <w:color w:val="000000" w:themeColor="text1"/>
              </w:rPr>
            </w:pPr>
            <w:r w:rsidRPr="00BE2033">
              <w:rPr>
                <w:rFonts w:ascii="Times New Roman" w:eastAsia="Calibri" w:hAnsi="Times New Roman" w:cs="Times New Roman"/>
                <w:color w:val="000000" w:themeColor="text1"/>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rPr>
              <w:t xml:space="preserve">   500,4</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711"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2834"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color w:val="000000" w:themeColor="text1"/>
                <w:spacing w:val="-1"/>
                <w:lang w:eastAsia="ru-RU"/>
              </w:rPr>
            </w:pPr>
          </w:p>
        </w:tc>
        <w:tc>
          <w:tcPr>
            <w:tcW w:w="851"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2030</w:t>
            </w: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rPr>
              <w:t>5095,6</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rPr>
              <w:t>4595,2</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jc w:val="center"/>
              <w:rPr>
                <w:rFonts w:ascii="Times New Roman" w:eastAsia="Calibri" w:hAnsi="Times New Roman" w:cs="Times New Roman"/>
                <w:color w:val="000000" w:themeColor="text1"/>
              </w:rPr>
            </w:pPr>
            <w:r w:rsidRPr="00BE2033">
              <w:rPr>
                <w:rFonts w:ascii="Times New Roman" w:eastAsia="Calibri" w:hAnsi="Times New Roman" w:cs="Times New Roman"/>
                <w:color w:val="000000" w:themeColor="text1"/>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rPr>
              <w:t>500,4</w:t>
            </w:r>
          </w:p>
        </w:tc>
        <w:tc>
          <w:tcPr>
            <w:tcW w:w="113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bl>
    <w:p w:rsidR="00BE2033" w:rsidRPr="00BE2033" w:rsidRDefault="00BE2033" w:rsidP="00BE2033">
      <w:pPr>
        <w:spacing w:after="0" w:line="240" w:lineRule="auto"/>
        <w:rPr>
          <w:rFonts w:ascii="Times New Roman" w:eastAsia="Times New Roman" w:hAnsi="Times New Roman" w:cs="Times New Roman"/>
          <w:color w:val="000000" w:themeColor="text1"/>
          <w:sz w:val="24"/>
          <w:szCs w:val="24"/>
          <w:lang w:eastAsia="ru-RU"/>
        </w:rPr>
      </w:pPr>
    </w:p>
    <w:p w:rsidR="00BE2033" w:rsidRPr="00BE2033" w:rsidRDefault="00BE2033" w:rsidP="00BE2033">
      <w:pPr>
        <w:spacing w:after="0" w:line="240" w:lineRule="auto"/>
        <w:rPr>
          <w:rFonts w:ascii="Times New Roman" w:eastAsia="Times New Roman" w:hAnsi="Times New Roman" w:cs="Times New Roman"/>
          <w:color w:val="000000" w:themeColor="text1"/>
          <w:sz w:val="24"/>
          <w:szCs w:val="24"/>
          <w:lang w:eastAsia="ru-RU"/>
        </w:rPr>
      </w:pPr>
    </w:p>
    <w:p w:rsidR="00BE2033" w:rsidRPr="00BE2033" w:rsidRDefault="00BE2033" w:rsidP="00BE2033">
      <w:pPr>
        <w:spacing w:after="0" w:line="240" w:lineRule="auto"/>
        <w:rPr>
          <w:rFonts w:ascii="Times New Roman" w:eastAsia="Times New Roman" w:hAnsi="Times New Roman" w:cs="Times New Roman"/>
          <w:sz w:val="24"/>
          <w:szCs w:val="24"/>
          <w:lang w:eastAsia="ru-RU"/>
        </w:rPr>
      </w:pPr>
    </w:p>
    <w:p w:rsidR="00BE2033" w:rsidRPr="00BE2033" w:rsidRDefault="00BE2033" w:rsidP="00BE2033">
      <w:pPr>
        <w:spacing w:after="0" w:line="240" w:lineRule="auto"/>
        <w:rPr>
          <w:rFonts w:ascii="Times New Roman" w:eastAsia="Times New Roman" w:hAnsi="Times New Roman" w:cs="Times New Roman"/>
          <w:sz w:val="24"/>
          <w:szCs w:val="24"/>
          <w:lang w:eastAsia="ru-RU"/>
        </w:rPr>
      </w:pPr>
    </w:p>
    <w:p w:rsidR="00BE2033" w:rsidRPr="00BE2033" w:rsidRDefault="00BE2033" w:rsidP="00BE2033">
      <w:pPr>
        <w:spacing w:after="0" w:line="240" w:lineRule="auto"/>
        <w:rPr>
          <w:rFonts w:ascii="Times New Roman" w:eastAsia="Times New Roman" w:hAnsi="Times New Roman" w:cs="Times New Roman"/>
          <w:sz w:val="24"/>
          <w:szCs w:val="24"/>
          <w:lang w:eastAsia="ru-RU"/>
        </w:rPr>
      </w:pPr>
    </w:p>
    <w:p w:rsidR="00BE2033" w:rsidRPr="00BE2033" w:rsidRDefault="00BE2033" w:rsidP="00BE2033">
      <w:pPr>
        <w:spacing w:after="0" w:line="240" w:lineRule="auto"/>
        <w:rPr>
          <w:rFonts w:ascii="Times New Roman" w:eastAsia="Times New Roman" w:hAnsi="Times New Roman" w:cs="Times New Roman"/>
          <w:sz w:val="24"/>
          <w:szCs w:val="24"/>
          <w:lang w:eastAsia="ru-RU"/>
        </w:rPr>
      </w:pPr>
    </w:p>
    <w:p w:rsidR="00BE2033" w:rsidRPr="00BE2033" w:rsidRDefault="00BE2033" w:rsidP="00BE2033">
      <w:pPr>
        <w:spacing w:after="0" w:line="240" w:lineRule="auto"/>
        <w:rPr>
          <w:rFonts w:ascii="Times New Roman" w:eastAsia="Times New Roman" w:hAnsi="Times New Roman" w:cs="Times New Roman"/>
          <w:sz w:val="24"/>
          <w:szCs w:val="24"/>
          <w:lang w:eastAsia="ru-RU"/>
        </w:rPr>
      </w:pPr>
    </w:p>
    <w:p w:rsidR="00BE2033" w:rsidRPr="00BE2033" w:rsidRDefault="00BE2033" w:rsidP="00BE2033">
      <w:pPr>
        <w:spacing w:after="0" w:line="240" w:lineRule="auto"/>
        <w:rPr>
          <w:rFonts w:ascii="Times New Roman" w:eastAsia="Times New Roman" w:hAnsi="Times New Roman" w:cs="Times New Roman"/>
          <w:sz w:val="24"/>
          <w:szCs w:val="24"/>
          <w:lang w:eastAsia="ru-RU"/>
        </w:rPr>
      </w:pPr>
    </w:p>
    <w:p w:rsidR="00BE2033" w:rsidRPr="00BE2033" w:rsidRDefault="00BE2033" w:rsidP="00BE2033">
      <w:pPr>
        <w:spacing w:after="0" w:line="240" w:lineRule="auto"/>
        <w:rPr>
          <w:rFonts w:ascii="Times New Roman" w:eastAsia="Times New Roman" w:hAnsi="Times New Roman" w:cs="Times New Roman"/>
          <w:sz w:val="24"/>
          <w:szCs w:val="24"/>
          <w:lang w:eastAsia="ru-RU"/>
        </w:rPr>
      </w:pPr>
    </w:p>
    <w:p w:rsidR="00BE2033" w:rsidRPr="00BE2033" w:rsidRDefault="00BE2033" w:rsidP="00BE2033">
      <w:pPr>
        <w:spacing w:after="0" w:line="240" w:lineRule="auto"/>
        <w:rPr>
          <w:rFonts w:ascii="Times New Roman" w:eastAsia="Times New Roman" w:hAnsi="Times New Roman" w:cs="Times New Roman"/>
          <w:sz w:val="24"/>
          <w:szCs w:val="24"/>
          <w:lang w:eastAsia="ru-RU"/>
        </w:rPr>
      </w:pPr>
    </w:p>
    <w:p w:rsidR="00BE2033" w:rsidRPr="00BE2033" w:rsidRDefault="00BE2033" w:rsidP="00BE2033">
      <w:pPr>
        <w:spacing w:after="0" w:line="240" w:lineRule="auto"/>
        <w:rPr>
          <w:rFonts w:ascii="Times New Roman" w:eastAsia="Times New Roman" w:hAnsi="Times New Roman" w:cs="Times New Roman"/>
          <w:sz w:val="24"/>
          <w:szCs w:val="24"/>
          <w:lang w:eastAsia="ru-RU"/>
        </w:rPr>
      </w:pPr>
    </w:p>
    <w:p w:rsidR="00BE2033" w:rsidRPr="00BE2033" w:rsidRDefault="00BE2033" w:rsidP="00BE2033">
      <w:pPr>
        <w:spacing w:after="0" w:line="240" w:lineRule="auto"/>
        <w:rPr>
          <w:rFonts w:ascii="Times New Roman" w:eastAsia="Times New Roman" w:hAnsi="Times New Roman" w:cs="Times New Roman"/>
          <w:sz w:val="24"/>
          <w:szCs w:val="24"/>
          <w:lang w:eastAsia="ru-RU"/>
        </w:rPr>
      </w:pPr>
    </w:p>
    <w:p w:rsidR="00BE2033" w:rsidRPr="00BE2033" w:rsidRDefault="00BE2033" w:rsidP="00BE2033">
      <w:pPr>
        <w:spacing w:after="0" w:line="240" w:lineRule="auto"/>
        <w:rPr>
          <w:rFonts w:ascii="Times New Roman" w:eastAsia="Times New Roman" w:hAnsi="Times New Roman" w:cs="Times New Roman"/>
          <w:sz w:val="24"/>
          <w:szCs w:val="24"/>
          <w:lang w:eastAsia="ru-RU"/>
        </w:rPr>
      </w:pPr>
    </w:p>
    <w:p w:rsidR="00BE2033" w:rsidRPr="00BE2033" w:rsidRDefault="00BE2033" w:rsidP="00BE2033">
      <w:pPr>
        <w:spacing w:after="0" w:line="240" w:lineRule="auto"/>
        <w:rPr>
          <w:rFonts w:ascii="Times New Roman" w:eastAsia="Times New Roman" w:hAnsi="Times New Roman" w:cs="Times New Roman"/>
          <w:sz w:val="24"/>
          <w:szCs w:val="24"/>
          <w:lang w:eastAsia="ru-RU"/>
        </w:rPr>
      </w:pPr>
    </w:p>
    <w:p w:rsidR="00BE2033" w:rsidRPr="00BE2033" w:rsidRDefault="00BE2033" w:rsidP="00BE2033">
      <w:pPr>
        <w:spacing w:after="0" w:line="240" w:lineRule="auto"/>
        <w:rPr>
          <w:rFonts w:ascii="Times New Roman" w:eastAsia="Times New Roman" w:hAnsi="Times New Roman" w:cs="Times New Roman"/>
          <w:sz w:val="24"/>
          <w:szCs w:val="24"/>
          <w:lang w:eastAsia="ru-RU"/>
        </w:rPr>
      </w:pPr>
    </w:p>
    <w:p w:rsidR="00BE2033" w:rsidRPr="00BE2033" w:rsidRDefault="00BE2033" w:rsidP="00BE2033">
      <w:pPr>
        <w:spacing w:after="0" w:line="240" w:lineRule="auto"/>
        <w:rPr>
          <w:rFonts w:ascii="Times New Roman" w:eastAsia="Times New Roman" w:hAnsi="Times New Roman" w:cs="Times New Roman"/>
          <w:sz w:val="24"/>
          <w:szCs w:val="24"/>
          <w:lang w:eastAsia="ru-RU"/>
        </w:rPr>
      </w:pPr>
    </w:p>
    <w:p w:rsidR="00BE2033" w:rsidRPr="00BE2033" w:rsidRDefault="00BE2033" w:rsidP="00BE2033">
      <w:pPr>
        <w:spacing w:after="0" w:line="240" w:lineRule="auto"/>
        <w:rPr>
          <w:rFonts w:ascii="Times New Roman" w:eastAsia="Times New Roman" w:hAnsi="Times New Roman" w:cs="Times New Roman"/>
          <w:sz w:val="24"/>
          <w:szCs w:val="24"/>
          <w:lang w:eastAsia="ru-RU"/>
        </w:rPr>
      </w:pPr>
    </w:p>
    <w:p w:rsidR="00BE2033" w:rsidRPr="00BE2033" w:rsidRDefault="00BE2033" w:rsidP="00BE2033">
      <w:pPr>
        <w:spacing w:after="0" w:line="240" w:lineRule="auto"/>
        <w:rPr>
          <w:rFonts w:ascii="Times New Roman" w:eastAsia="Times New Roman" w:hAnsi="Times New Roman" w:cs="Times New Roman"/>
          <w:sz w:val="24"/>
          <w:szCs w:val="24"/>
          <w:lang w:eastAsia="ru-RU"/>
        </w:rPr>
      </w:pPr>
    </w:p>
    <w:p w:rsidR="00BE2033" w:rsidRPr="00BE2033" w:rsidRDefault="00BE2033" w:rsidP="00BE2033">
      <w:pPr>
        <w:spacing w:after="0" w:line="240" w:lineRule="auto"/>
        <w:rPr>
          <w:rFonts w:ascii="Times New Roman" w:eastAsia="Times New Roman" w:hAnsi="Times New Roman" w:cs="Times New Roman"/>
          <w:sz w:val="24"/>
          <w:szCs w:val="24"/>
          <w:lang w:eastAsia="ru-RU"/>
        </w:rPr>
      </w:pPr>
    </w:p>
    <w:p w:rsidR="00BE2033" w:rsidRPr="00BE2033" w:rsidRDefault="00BE2033" w:rsidP="00BE2033">
      <w:pPr>
        <w:spacing w:after="0" w:line="240" w:lineRule="auto"/>
        <w:rPr>
          <w:rFonts w:ascii="Times New Roman" w:eastAsia="Times New Roman" w:hAnsi="Times New Roman" w:cs="Times New Roman"/>
          <w:sz w:val="24"/>
          <w:szCs w:val="24"/>
          <w:lang w:eastAsia="ru-RU"/>
        </w:rPr>
      </w:pPr>
    </w:p>
    <w:p w:rsidR="00BE2033" w:rsidRPr="00BE2033" w:rsidRDefault="00BE2033" w:rsidP="00BE2033">
      <w:pPr>
        <w:spacing w:after="0" w:line="240" w:lineRule="auto"/>
        <w:rPr>
          <w:rFonts w:ascii="Times New Roman" w:eastAsia="Times New Roman" w:hAnsi="Times New Roman" w:cs="Times New Roman"/>
          <w:sz w:val="24"/>
          <w:szCs w:val="24"/>
          <w:lang w:eastAsia="ru-RU"/>
        </w:rPr>
      </w:pPr>
    </w:p>
    <w:p w:rsidR="00BE2033" w:rsidRPr="00BE2033" w:rsidRDefault="00BE2033" w:rsidP="00BE2033">
      <w:pPr>
        <w:spacing w:after="0" w:line="240" w:lineRule="auto"/>
        <w:rPr>
          <w:rFonts w:ascii="Times New Roman" w:eastAsia="Times New Roman" w:hAnsi="Times New Roman" w:cs="Times New Roman"/>
          <w:sz w:val="24"/>
          <w:szCs w:val="24"/>
          <w:lang w:eastAsia="ru-RU"/>
        </w:rPr>
      </w:pPr>
    </w:p>
    <w:p w:rsidR="00BE2033" w:rsidRPr="00BE2033" w:rsidRDefault="00BE2033" w:rsidP="00BE2033">
      <w:pPr>
        <w:spacing w:after="0" w:line="240" w:lineRule="auto"/>
        <w:rPr>
          <w:rFonts w:ascii="Times New Roman" w:eastAsia="Times New Roman" w:hAnsi="Times New Roman" w:cs="Times New Roman"/>
          <w:sz w:val="24"/>
          <w:szCs w:val="24"/>
          <w:lang w:eastAsia="ru-RU"/>
        </w:rPr>
      </w:pPr>
    </w:p>
    <w:p w:rsidR="00BE2033" w:rsidRPr="00BE2033" w:rsidRDefault="00BE2033" w:rsidP="00BE2033">
      <w:pPr>
        <w:spacing w:after="0" w:line="240" w:lineRule="auto"/>
        <w:rPr>
          <w:rFonts w:ascii="Times New Roman" w:eastAsia="Times New Roman" w:hAnsi="Times New Roman" w:cs="Times New Roman"/>
          <w:sz w:val="24"/>
          <w:szCs w:val="24"/>
          <w:lang w:eastAsia="ru-RU"/>
        </w:rPr>
      </w:pPr>
    </w:p>
    <w:p w:rsidR="00BE2033" w:rsidRPr="00BE2033" w:rsidRDefault="00BE2033" w:rsidP="00BE2033">
      <w:pPr>
        <w:spacing w:after="0" w:line="240" w:lineRule="auto"/>
        <w:rPr>
          <w:rFonts w:ascii="Times New Roman" w:eastAsia="Times New Roman" w:hAnsi="Times New Roman" w:cs="Times New Roman"/>
          <w:sz w:val="24"/>
          <w:szCs w:val="24"/>
          <w:lang w:eastAsia="ru-RU"/>
        </w:rPr>
      </w:pPr>
    </w:p>
    <w:p w:rsidR="00BE2033" w:rsidRPr="00BE2033" w:rsidRDefault="00BE2033" w:rsidP="00BE2033">
      <w:pPr>
        <w:spacing w:after="0" w:line="240" w:lineRule="auto"/>
        <w:rPr>
          <w:rFonts w:ascii="Times New Roman" w:eastAsia="Times New Roman" w:hAnsi="Times New Roman" w:cs="Times New Roman"/>
          <w:sz w:val="24"/>
          <w:szCs w:val="24"/>
          <w:lang w:eastAsia="ru-RU"/>
        </w:rPr>
      </w:pPr>
    </w:p>
    <w:p w:rsidR="00BE2033" w:rsidRPr="00BE2033" w:rsidRDefault="00BE2033" w:rsidP="00BE2033">
      <w:pPr>
        <w:spacing w:after="0" w:line="240" w:lineRule="auto"/>
        <w:rPr>
          <w:rFonts w:ascii="Times New Roman" w:eastAsia="Times New Roman" w:hAnsi="Times New Roman" w:cs="Times New Roman"/>
          <w:sz w:val="24"/>
          <w:szCs w:val="24"/>
          <w:lang w:eastAsia="ru-RU"/>
        </w:rPr>
      </w:pPr>
    </w:p>
    <w:p w:rsidR="00BE2033" w:rsidRPr="00BE2033" w:rsidRDefault="00BE2033" w:rsidP="00BE2033">
      <w:pPr>
        <w:spacing w:after="0" w:line="240" w:lineRule="auto"/>
        <w:rPr>
          <w:rFonts w:ascii="Times New Roman" w:eastAsia="Times New Roman" w:hAnsi="Times New Roman" w:cs="Times New Roman"/>
          <w:sz w:val="24"/>
          <w:szCs w:val="24"/>
          <w:lang w:eastAsia="ru-RU"/>
        </w:rPr>
      </w:pPr>
    </w:p>
    <w:p w:rsidR="00BE2033" w:rsidRPr="00BE2033" w:rsidRDefault="00BE2033" w:rsidP="00BE2033">
      <w:pPr>
        <w:spacing w:after="0" w:line="240" w:lineRule="auto"/>
        <w:rPr>
          <w:rFonts w:ascii="Times New Roman" w:eastAsia="Times New Roman" w:hAnsi="Times New Roman" w:cs="Times New Roman"/>
          <w:sz w:val="24"/>
          <w:szCs w:val="24"/>
          <w:lang w:eastAsia="ru-RU"/>
        </w:rPr>
      </w:pPr>
    </w:p>
    <w:tbl>
      <w:tblPr>
        <w:tblStyle w:val="af8"/>
        <w:tblW w:w="0" w:type="auto"/>
        <w:tblLook w:val="04A0" w:firstRow="1" w:lastRow="0" w:firstColumn="1" w:lastColumn="0" w:noHBand="0" w:noVBand="1"/>
      </w:tblPr>
      <w:tblGrid>
        <w:gridCol w:w="7391"/>
        <w:gridCol w:w="7391"/>
      </w:tblGrid>
      <w:tr w:rsidR="00BE2033" w:rsidRPr="00BE2033" w:rsidTr="001E20A0">
        <w:trPr>
          <w:hidden/>
        </w:trPr>
        <w:tc>
          <w:tcPr>
            <w:tcW w:w="7391" w:type="dxa"/>
          </w:tcPr>
          <w:p w:rsidR="00BE2033" w:rsidRPr="00BE2033" w:rsidRDefault="00BE2033" w:rsidP="00BE2033">
            <w:pPr>
              <w:rPr>
                <w:rFonts w:ascii="Times New Roman" w:eastAsia="Times New Roman" w:hAnsi="Times New Roman"/>
                <w:vanish/>
                <w:sz w:val="24"/>
                <w:szCs w:val="24"/>
                <w:lang w:eastAsia="ru-RU"/>
              </w:rPr>
            </w:pPr>
          </w:p>
        </w:tc>
        <w:tc>
          <w:tcPr>
            <w:tcW w:w="7391" w:type="dxa"/>
          </w:tcPr>
          <w:p w:rsidR="00BE2033" w:rsidRPr="00BE2033" w:rsidRDefault="00BE2033" w:rsidP="00BE2033">
            <w:pPr>
              <w:rPr>
                <w:rFonts w:ascii="Times New Roman" w:eastAsia="Times New Roman" w:hAnsi="Times New Roman"/>
                <w:vanish/>
                <w:sz w:val="24"/>
                <w:szCs w:val="24"/>
                <w:lang w:eastAsia="ru-RU"/>
              </w:rPr>
            </w:pPr>
          </w:p>
        </w:tc>
      </w:tr>
    </w:tbl>
    <w:tbl>
      <w:tblPr>
        <w:tblStyle w:val="af8"/>
        <w:tblpPr w:leftFromText="180" w:rightFromText="180" w:vertAnchor="text" w:horzAnchor="margin" w:tblpY="35"/>
        <w:tblW w:w="155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gridCol w:w="5245"/>
      </w:tblGrid>
      <w:tr w:rsidR="00BE2033" w:rsidRPr="00BE2033" w:rsidTr="004001F4">
        <w:tc>
          <w:tcPr>
            <w:tcW w:w="10314" w:type="dxa"/>
          </w:tcPr>
          <w:p w:rsidR="00BE2033" w:rsidRPr="00BE2033" w:rsidRDefault="00BE2033" w:rsidP="00BE2033">
            <w:pPr>
              <w:spacing w:line="274" w:lineRule="exact"/>
              <w:jc w:val="right"/>
              <w:rPr>
                <w:rFonts w:ascii="Times New Roman" w:eastAsia="Times New Roman" w:hAnsi="Times New Roman"/>
                <w:b/>
                <w:spacing w:val="-1"/>
                <w:sz w:val="28"/>
                <w:szCs w:val="28"/>
                <w:lang w:eastAsia="ru-RU"/>
              </w:rPr>
            </w:pPr>
          </w:p>
        </w:tc>
        <w:tc>
          <w:tcPr>
            <w:tcW w:w="5245" w:type="dxa"/>
          </w:tcPr>
          <w:p w:rsidR="00BE2033" w:rsidRPr="00BE2033" w:rsidRDefault="00BE2033" w:rsidP="00BE2033">
            <w:pPr>
              <w:spacing w:before="120"/>
              <w:jc w:val="center"/>
              <w:rPr>
                <w:rFonts w:ascii="Times New Roman" w:eastAsia="Times New Roman" w:hAnsi="Times New Roman"/>
                <w:sz w:val="28"/>
                <w:szCs w:val="28"/>
                <w:lang w:eastAsia="ru-RU"/>
              </w:rPr>
            </w:pPr>
            <w:r w:rsidRPr="00BE2033">
              <w:rPr>
                <w:rFonts w:ascii="Times New Roman" w:eastAsia="Times New Roman" w:hAnsi="Times New Roman"/>
                <w:sz w:val="28"/>
                <w:szCs w:val="28"/>
                <w:lang w:eastAsia="ru-RU"/>
              </w:rPr>
              <w:t>ПРИЛОЖЕНИЕ №3</w:t>
            </w:r>
          </w:p>
          <w:p w:rsidR="00BE2033" w:rsidRPr="00BE2033" w:rsidRDefault="00BE2033" w:rsidP="00BE2033">
            <w:pPr>
              <w:spacing w:line="240" w:lineRule="atLeast"/>
              <w:jc w:val="center"/>
              <w:rPr>
                <w:rFonts w:ascii="Times New Roman" w:eastAsia="Times New Roman" w:hAnsi="Times New Roman"/>
                <w:sz w:val="28"/>
                <w:szCs w:val="28"/>
                <w:lang w:eastAsia="ru-RU"/>
              </w:rPr>
            </w:pPr>
            <w:r w:rsidRPr="00BE2033">
              <w:rPr>
                <w:rFonts w:ascii="Times New Roman" w:eastAsia="Times New Roman" w:hAnsi="Times New Roman"/>
                <w:sz w:val="28"/>
                <w:szCs w:val="28"/>
                <w:lang w:eastAsia="ru-RU"/>
              </w:rPr>
              <w:t>к постановлению администрации округа</w:t>
            </w:r>
          </w:p>
          <w:p w:rsidR="00BE2033" w:rsidRPr="00BE2033" w:rsidRDefault="00C02EF9" w:rsidP="00BE2033">
            <w:pPr>
              <w:spacing w:line="274" w:lineRule="exact"/>
              <w:rPr>
                <w:rFonts w:ascii="Times New Roman" w:eastAsia="Times New Roman" w:hAnsi="Times New Roman"/>
                <w:spacing w:val="-1"/>
                <w:sz w:val="28"/>
                <w:szCs w:val="28"/>
                <w:lang w:eastAsia="ru-RU"/>
              </w:rPr>
            </w:pPr>
            <w:r>
              <w:rPr>
                <w:rFonts w:ascii="Times New Roman" w:eastAsia="Times New Roman" w:hAnsi="Times New Roman"/>
                <w:sz w:val="28"/>
                <w:szCs w:val="28"/>
                <w:lang w:eastAsia="ru-RU"/>
              </w:rPr>
              <w:t xml:space="preserve">                от       19.01.2024 №108</w:t>
            </w:r>
          </w:p>
          <w:p w:rsidR="00BE2033" w:rsidRDefault="00BE2033" w:rsidP="00BE2033">
            <w:pPr>
              <w:spacing w:line="274" w:lineRule="exact"/>
              <w:jc w:val="both"/>
              <w:rPr>
                <w:rFonts w:ascii="Times New Roman" w:eastAsia="Times New Roman" w:hAnsi="Times New Roman"/>
                <w:spacing w:val="-1"/>
                <w:sz w:val="28"/>
                <w:szCs w:val="28"/>
                <w:lang w:eastAsia="ru-RU"/>
              </w:rPr>
            </w:pPr>
            <w:r w:rsidRPr="00BE2033">
              <w:rPr>
                <w:rFonts w:ascii="Times New Roman" w:eastAsia="Times New Roman" w:hAnsi="Times New Roman"/>
                <w:spacing w:val="-1"/>
                <w:sz w:val="28"/>
                <w:szCs w:val="28"/>
                <w:lang w:eastAsia="ru-RU"/>
              </w:rPr>
              <w:t xml:space="preserve"> </w:t>
            </w:r>
            <w:proofErr w:type="gramStart"/>
            <w:r w:rsidR="00C02EF9">
              <w:rPr>
                <w:rFonts w:ascii="Times New Roman" w:eastAsia="Times New Roman" w:hAnsi="Times New Roman"/>
                <w:spacing w:val="-1"/>
                <w:sz w:val="28"/>
                <w:szCs w:val="28"/>
                <w:lang w:eastAsia="ru-RU"/>
              </w:rPr>
              <w:t>(с изменениями от 06.06.2024 №999,</w:t>
            </w:r>
            <w:proofErr w:type="gramEnd"/>
          </w:p>
          <w:p w:rsidR="00C02EF9" w:rsidRPr="00BE2033" w:rsidRDefault="004001F4" w:rsidP="00BE2033">
            <w:pPr>
              <w:spacing w:line="274" w:lineRule="exact"/>
              <w:jc w:val="both"/>
              <w:rPr>
                <w:rFonts w:ascii="Times New Roman" w:eastAsia="Times New Roman" w:hAnsi="Times New Roman"/>
                <w:spacing w:val="-1"/>
                <w:sz w:val="28"/>
                <w:szCs w:val="28"/>
                <w:lang w:eastAsia="ru-RU"/>
              </w:rPr>
            </w:pPr>
            <w:proofErr w:type="gramStart"/>
            <w:r>
              <w:rPr>
                <w:rFonts w:ascii="Times New Roman" w:eastAsia="Times New Roman" w:hAnsi="Times New Roman"/>
                <w:spacing w:val="-1"/>
                <w:sz w:val="28"/>
                <w:szCs w:val="28"/>
                <w:lang w:eastAsia="ru-RU"/>
              </w:rPr>
              <w:t>24.10.2024 №1921, 19.02.2025 №310)</w:t>
            </w:r>
            <w:proofErr w:type="gramEnd"/>
          </w:p>
        </w:tc>
      </w:tr>
    </w:tbl>
    <w:p w:rsidR="00BE2033" w:rsidRPr="00BE2033" w:rsidRDefault="00BE2033" w:rsidP="00BE2033">
      <w:pPr>
        <w:spacing w:after="0" w:line="240" w:lineRule="auto"/>
        <w:rPr>
          <w:rFonts w:ascii="Times New Roman" w:eastAsia="Times New Roman" w:hAnsi="Times New Roman" w:cs="Times New Roman"/>
          <w:sz w:val="24"/>
          <w:szCs w:val="24"/>
          <w:lang w:eastAsia="ru-RU"/>
        </w:rPr>
      </w:pPr>
    </w:p>
    <w:p w:rsidR="00BE2033" w:rsidRPr="00BE2033" w:rsidRDefault="00BE2033" w:rsidP="00BE2033">
      <w:pPr>
        <w:spacing w:after="0" w:line="240" w:lineRule="auto"/>
        <w:rPr>
          <w:rFonts w:ascii="Times New Roman" w:eastAsia="Times New Roman" w:hAnsi="Times New Roman" w:cs="Times New Roman"/>
          <w:vanish/>
          <w:sz w:val="24"/>
          <w:szCs w:val="24"/>
          <w:lang w:eastAsia="ru-RU"/>
        </w:rPr>
      </w:pPr>
    </w:p>
    <w:p w:rsidR="00BE2033" w:rsidRPr="00BE2033" w:rsidRDefault="00BE2033" w:rsidP="00BE2033">
      <w:pPr>
        <w:shd w:val="clear" w:color="auto" w:fill="FFFFFF"/>
        <w:spacing w:after="0" w:line="240" w:lineRule="auto"/>
        <w:ind w:right="2770"/>
        <w:rPr>
          <w:rFonts w:ascii="Times New Roman" w:eastAsia="Times New Roman" w:hAnsi="Times New Roman" w:cs="Times New Roman"/>
          <w:sz w:val="28"/>
          <w:szCs w:val="28"/>
          <w:lang w:eastAsia="ru-RU"/>
        </w:rPr>
      </w:pPr>
    </w:p>
    <w:p w:rsidR="00BE2033" w:rsidRPr="00BE2033" w:rsidRDefault="00BE2033" w:rsidP="00BE2033">
      <w:pPr>
        <w:shd w:val="clear" w:color="auto" w:fill="FFFFFF"/>
        <w:spacing w:after="0" w:line="240" w:lineRule="auto"/>
        <w:ind w:left="2765" w:right="2770"/>
        <w:jc w:val="center"/>
        <w:rPr>
          <w:rFonts w:ascii="Times New Roman" w:eastAsia="Times New Roman" w:hAnsi="Times New Roman" w:cs="Times New Roman"/>
          <w:spacing w:val="-2"/>
          <w:sz w:val="28"/>
          <w:szCs w:val="28"/>
          <w:lang w:eastAsia="ru-RU"/>
        </w:rPr>
      </w:pPr>
      <w:r w:rsidRPr="00BE2033">
        <w:rPr>
          <w:rFonts w:ascii="Times New Roman" w:eastAsia="Times New Roman" w:hAnsi="Times New Roman" w:cs="Times New Roman"/>
          <w:sz w:val="28"/>
          <w:szCs w:val="28"/>
          <w:lang w:eastAsia="ru-RU"/>
        </w:rPr>
        <w:t xml:space="preserve">Ресурсное обеспечение </w:t>
      </w:r>
      <w:r w:rsidRPr="00BE2033">
        <w:rPr>
          <w:rFonts w:ascii="Times New Roman" w:eastAsia="Times New Roman" w:hAnsi="Times New Roman" w:cs="Times New Roman"/>
          <w:spacing w:val="-2"/>
          <w:sz w:val="28"/>
          <w:szCs w:val="28"/>
          <w:lang w:eastAsia="ru-RU"/>
        </w:rPr>
        <w:t xml:space="preserve">реализации муниципальной программы </w:t>
      </w:r>
    </w:p>
    <w:p w:rsidR="00BE2033" w:rsidRPr="00BE2033" w:rsidRDefault="00BE2033" w:rsidP="00BE2033">
      <w:pPr>
        <w:shd w:val="clear" w:color="auto" w:fill="FFFFFF"/>
        <w:spacing w:after="0" w:line="240" w:lineRule="auto"/>
        <w:ind w:left="2765" w:right="2770"/>
        <w:jc w:val="center"/>
        <w:rPr>
          <w:rFonts w:ascii="Times New Roman" w:eastAsia="Times New Roman" w:hAnsi="Times New Roman" w:cs="Times New Roman"/>
          <w:spacing w:val="-2"/>
          <w:sz w:val="28"/>
          <w:szCs w:val="28"/>
          <w:lang w:eastAsia="ru-RU"/>
        </w:rPr>
      </w:pPr>
      <w:r w:rsidRPr="00BE2033">
        <w:rPr>
          <w:rFonts w:ascii="Times New Roman" w:eastAsia="Times New Roman" w:hAnsi="Times New Roman" w:cs="Times New Roman"/>
          <w:spacing w:val="-2"/>
          <w:sz w:val="28"/>
          <w:szCs w:val="28"/>
          <w:lang w:eastAsia="ru-RU"/>
        </w:rPr>
        <w:t xml:space="preserve">Первомайского муниципального округа Тамбовской области «Социальная поддержка граждан» </w:t>
      </w:r>
      <w:r w:rsidRPr="00BE2033">
        <w:rPr>
          <w:rFonts w:ascii="Times New Roman" w:eastAsia="Times New Roman" w:hAnsi="Times New Roman" w:cs="Times New Roman"/>
          <w:spacing w:val="-1"/>
          <w:sz w:val="28"/>
          <w:szCs w:val="28"/>
          <w:lang w:eastAsia="ru-RU"/>
        </w:rPr>
        <w:t>за счет всех источников финансирования</w:t>
      </w:r>
    </w:p>
    <w:tbl>
      <w:tblPr>
        <w:tblW w:w="151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2834"/>
        <w:gridCol w:w="2976"/>
        <w:gridCol w:w="1134"/>
        <w:gridCol w:w="1276"/>
        <w:gridCol w:w="1134"/>
        <w:gridCol w:w="1276"/>
        <w:gridCol w:w="1559"/>
        <w:gridCol w:w="1134"/>
      </w:tblGrid>
      <w:tr w:rsidR="00BE2033" w:rsidRPr="00BE2033" w:rsidTr="001E20A0">
        <w:tc>
          <w:tcPr>
            <w:tcW w:w="1842" w:type="dxa"/>
            <w:vMerge w:val="restart"/>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Статус</w:t>
            </w:r>
          </w:p>
        </w:tc>
        <w:tc>
          <w:tcPr>
            <w:tcW w:w="2834" w:type="dxa"/>
            <w:vMerge w:val="restart"/>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Наименование муниципальной программы Первомайского муниципального округа подпрограммы муниципальной программы, мероприятия</w:t>
            </w:r>
          </w:p>
        </w:tc>
        <w:tc>
          <w:tcPr>
            <w:tcW w:w="2976" w:type="dxa"/>
            <w:vMerge w:val="restart"/>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Ответственный исполнитель, соисполнители</w:t>
            </w:r>
          </w:p>
        </w:tc>
        <w:tc>
          <w:tcPr>
            <w:tcW w:w="7513" w:type="dxa"/>
            <w:gridSpan w:val="6"/>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ind w:right="2770"/>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 xml:space="preserve">Объемы финансирования, тыс. рублей, в </w:t>
            </w:r>
            <w:proofErr w:type="spellStart"/>
            <w:r w:rsidRPr="00BE2033">
              <w:rPr>
                <w:rFonts w:ascii="Times New Roman" w:eastAsia="Calibri" w:hAnsi="Times New Roman" w:cs="Times New Roman"/>
                <w:spacing w:val="-1"/>
                <w:lang w:eastAsia="ru-RU"/>
              </w:rPr>
              <w:t>т.ч</w:t>
            </w:r>
            <w:proofErr w:type="spellEnd"/>
            <w:r w:rsidRPr="00BE2033">
              <w:rPr>
                <w:rFonts w:ascii="Times New Roman" w:eastAsia="Calibri" w:hAnsi="Times New Roman" w:cs="Times New Roman"/>
                <w:spacing w:val="-1"/>
                <w:lang w:eastAsia="ru-RU"/>
              </w:rPr>
              <w:t>.</w:t>
            </w:r>
          </w:p>
        </w:tc>
      </w:tr>
      <w:tr w:rsidR="00BE2033" w:rsidRPr="00BE2033" w:rsidTr="001E20A0">
        <w:trPr>
          <w:trHeight w:val="1729"/>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410" w:type="dxa"/>
            <w:gridSpan w:val="2"/>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По годам, всего</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Бюджет области</w:t>
            </w:r>
          </w:p>
        </w:tc>
        <w:tc>
          <w:tcPr>
            <w:tcW w:w="1559"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rPr>
                <w:rFonts w:ascii="Times New Roman" w:eastAsia="Calibri" w:hAnsi="Times New Roman" w:cs="Times New Roman"/>
                <w:spacing w:val="-1"/>
                <w:lang w:val="en-US" w:eastAsia="ru-RU"/>
              </w:rPr>
            </w:pPr>
            <w:r w:rsidRPr="00BE2033">
              <w:rPr>
                <w:rFonts w:ascii="Times New Roman" w:eastAsia="Calibri" w:hAnsi="Times New Roman" w:cs="Times New Roman"/>
                <w:spacing w:val="-1"/>
                <w:lang w:eastAsia="ru-RU"/>
              </w:rPr>
              <w:t>Бюджет округа</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Внебюджетные средства</w:t>
            </w:r>
          </w:p>
        </w:tc>
      </w:tr>
      <w:tr w:rsidR="00BE2033" w:rsidRPr="00BE2033" w:rsidTr="001E20A0">
        <w:tc>
          <w:tcPr>
            <w:tcW w:w="1842" w:type="dxa"/>
            <w:vMerge w:val="restart"/>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Муниципальная программа Первомайского муниципального округа</w:t>
            </w:r>
          </w:p>
        </w:tc>
        <w:tc>
          <w:tcPr>
            <w:tcW w:w="2834" w:type="dxa"/>
            <w:vMerge w:val="restart"/>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«Социальная поддержка граждан»</w:t>
            </w:r>
          </w:p>
        </w:tc>
        <w:tc>
          <w:tcPr>
            <w:tcW w:w="2976" w:type="dxa"/>
            <w:vMerge w:val="restart"/>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rPr>
                <w:rFonts w:ascii="Times New Roman" w:eastAsia="Calibri" w:hAnsi="Times New Roman" w:cs="Times New Roman"/>
                <w:b/>
                <w:spacing w:val="-1"/>
                <w:lang w:eastAsia="ru-RU"/>
              </w:rPr>
            </w:pPr>
            <w:r w:rsidRPr="00BE2033">
              <w:rPr>
                <w:rFonts w:ascii="Times New Roman" w:eastAsia="Calibri" w:hAnsi="Times New Roman" w:cs="Times New Roman"/>
                <w:b/>
                <w:spacing w:val="-1"/>
                <w:lang w:eastAsia="ru-RU"/>
              </w:rPr>
              <w:t>Всего</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2024</w:t>
            </w:r>
          </w:p>
        </w:tc>
        <w:tc>
          <w:tcPr>
            <w:tcW w:w="1276" w:type="dxa"/>
            <w:tcBorders>
              <w:top w:val="single" w:sz="4" w:space="0" w:color="auto"/>
              <w:left w:val="single" w:sz="4" w:space="0" w:color="auto"/>
              <w:bottom w:val="single" w:sz="4" w:space="0" w:color="auto"/>
              <w:right w:val="single" w:sz="4" w:space="0" w:color="auto"/>
            </w:tcBorders>
            <w:hideMark/>
          </w:tcPr>
          <w:p w:rsidR="00BE2033" w:rsidRDefault="00BE2033" w:rsidP="00BE2033">
            <w:pPr>
              <w:spacing w:after="0" w:line="274" w:lineRule="exact"/>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10086,3</w:t>
            </w:r>
          </w:p>
          <w:p w:rsidR="00BE2033" w:rsidRPr="00BE2033" w:rsidRDefault="00BE2033" w:rsidP="00BE2033">
            <w:pPr>
              <w:spacing w:after="0" w:line="274" w:lineRule="exact"/>
              <w:rPr>
                <w:rFonts w:ascii="Times New Roman" w:eastAsia="Calibri" w:hAnsi="Times New Roman" w:cs="Times New Roman"/>
                <w:spacing w:val="-1"/>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4024,0</w:t>
            </w:r>
          </w:p>
        </w:tc>
        <w:tc>
          <w:tcPr>
            <w:tcW w:w="1559"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6062,3</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r>
      <w:tr w:rsidR="00BE2033" w:rsidRPr="00BE2033" w:rsidTr="001E20A0">
        <w:tc>
          <w:tcPr>
            <w:tcW w:w="1842"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b/>
                <w:spacing w:val="-1"/>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2025</w:t>
            </w:r>
          </w:p>
        </w:tc>
        <w:tc>
          <w:tcPr>
            <w:tcW w:w="1276" w:type="dxa"/>
            <w:tcBorders>
              <w:top w:val="single" w:sz="4" w:space="0" w:color="auto"/>
              <w:left w:val="single" w:sz="4" w:space="0" w:color="auto"/>
              <w:bottom w:val="single" w:sz="4" w:space="0" w:color="auto"/>
              <w:right w:val="single" w:sz="4" w:space="0" w:color="auto"/>
            </w:tcBorders>
            <w:hideMark/>
          </w:tcPr>
          <w:p w:rsidR="00BE2033" w:rsidRDefault="00BE2033" w:rsidP="00BE2033">
            <w:pPr>
              <w:spacing w:after="0" w:line="274" w:lineRule="exact"/>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9062,5</w:t>
            </w:r>
          </w:p>
          <w:p w:rsidR="00BE2033" w:rsidRPr="00BE2033" w:rsidRDefault="00BE2033" w:rsidP="00BE2033">
            <w:pPr>
              <w:spacing w:after="0" w:line="274" w:lineRule="exact"/>
              <w:rPr>
                <w:rFonts w:ascii="Times New Roman" w:eastAsia="Calibri" w:hAnsi="Times New Roman" w:cs="Times New Roman"/>
                <w:spacing w:val="-1"/>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5294,0</w:t>
            </w:r>
          </w:p>
        </w:tc>
        <w:tc>
          <w:tcPr>
            <w:tcW w:w="1559"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3768,5</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r>
      <w:tr w:rsidR="00BE2033" w:rsidRPr="00BE2033" w:rsidTr="001E20A0">
        <w:tc>
          <w:tcPr>
            <w:tcW w:w="1842"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b/>
                <w:spacing w:val="-1"/>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2026</w:t>
            </w:r>
          </w:p>
        </w:tc>
        <w:tc>
          <w:tcPr>
            <w:tcW w:w="1276" w:type="dxa"/>
            <w:tcBorders>
              <w:top w:val="single" w:sz="4" w:space="0" w:color="auto"/>
              <w:left w:val="single" w:sz="4" w:space="0" w:color="auto"/>
              <w:bottom w:val="single" w:sz="4" w:space="0" w:color="auto"/>
              <w:right w:val="single" w:sz="4" w:space="0" w:color="auto"/>
            </w:tcBorders>
            <w:hideMark/>
          </w:tcPr>
          <w:p w:rsidR="00BE2033" w:rsidRDefault="00BE2033" w:rsidP="00BE2033">
            <w:pPr>
              <w:spacing w:after="0" w:line="274" w:lineRule="exact"/>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8554,9</w:t>
            </w:r>
          </w:p>
          <w:p w:rsidR="00BE2033" w:rsidRPr="00BE2033" w:rsidRDefault="00BE2033" w:rsidP="00BE2033">
            <w:pPr>
              <w:spacing w:after="0" w:line="274" w:lineRule="exact"/>
              <w:rPr>
                <w:rFonts w:ascii="Times New Roman" w:eastAsia="Calibri" w:hAnsi="Times New Roman" w:cs="Times New Roman"/>
                <w:spacing w:val="-1"/>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4936,4</w:t>
            </w:r>
          </w:p>
        </w:tc>
        <w:tc>
          <w:tcPr>
            <w:tcW w:w="1559"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3618,5</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r>
      <w:tr w:rsidR="00BE2033" w:rsidRPr="00BE2033" w:rsidTr="001E20A0">
        <w:tc>
          <w:tcPr>
            <w:tcW w:w="1842"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b/>
                <w:spacing w:val="-1"/>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2027</w:t>
            </w:r>
          </w:p>
        </w:tc>
        <w:tc>
          <w:tcPr>
            <w:tcW w:w="1276" w:type="dxa"/>
            <w:tcBorders>
              <w:top w:val="single" w:sz="4" w:space="0" w:color="auto"/>
              <w:left w:val="single" w:sz="4" w:space="0" w:color="auto"/>
              <w:bottom w:val="single" w:sz="4" w:space="0" w:color="auto"/>
              <w:right w:val="single" w:sz="4" w:space="0" w:color="auto"/>
            </w:tcBorders>
            <w:hideMark/>
          </w:tcPr>
          <w:p w:rsidR="00BE2033" w:rsidRDefault="00BE2033" w:rsidP="00BE2033">
            <w:pPr>
              <w:spacing w:after="0" w:line="274" w:lineRule="exact"/>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8554,9</w:t>
            </w:r>
          </w:p>
          <w:p w:rsidR="00BE2033" w:rsidRPr="00BE2033" w:rsidRDefault="00BE2033" w:rsidP="00BE2033">
            <w:pPr>
              <w:spacing w:after="0" w:line="274" w:lineRule="exact"/>
              <w:rPr>
                <w:rFonts w:ascii="Times New Roman" w:eastAsia="Calibri" w:hAnsi="Times New Roman" w:cs="Times New Roman"/>
                <w:spacing w:val="-1"/>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4936,4</w:t>
            </w:r>
          </w:p>
        </w:tc>
        <w:tc>
          <w:tcPr>
            <w:tcW w:w="1559"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3618,5</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r>
      <w:tr w:rsidR="00BE2033" w:rsidRPr="00BE2033" w:rsidTr="001E20A0">
        <w:tc>
          <w:tcPr>
            <w:tcW w:w="1842"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b/>
                <w:spacing w:val="-1"/>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2028</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5645,6</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4595,2</w:t>
            </w:r>
          </w:p>
        </w:tc>
        <w:tc>
          <w:tcPr>
            <w:tcW w:w="1559"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1050,4</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r>
      <w:tr w:rsidR="00BE2033" w:rsidRPr="00BE2033" w:rsidTr="001E20A0">
        <w:tc>
          <w:tcPr>
            <w:tcW w:w="1842"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b/>
                <w:spacing w:val="-1"/>
                <w:lang w:eastAsia="ru-RU"/>
              </w:rPr>
            </w:pP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2029</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5645,6</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4595,2</w:t>
            </w:r>
          </w:p>
        </w:tc>
        <w:tc>
          <w:tcPr>
            <w:tcW w:w="1559"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1050,4</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r>
      <w:tr w:rsidR="00BE2033" w:rsidRPr="00BE2033" w:rsidTr="001E20A0">
        <w:tc>
          <w:tcPr>
            <w:tcW w:w="1842"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b/>
                <w:spacing w:val="-1"/>
                <w:lang w:eastAsia="ru-RU"/>
              </w:rPr>
            </w:pP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2030</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5645,6</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4595,2</w:t>
            </w:r>
          </w:p>
        </w:tc>
        <w:tc>
          <w:tcPr>
            <w:tcW w:w="1559"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1050,4</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r>
      <w:tr w:rsidR="00BE2033" w:rsidRPr="00BE2033" w:rsidTr="001E20A0">
        <w:tc>
          <w:tcPr>
            <w:tcW w:w="1842" w:type="dxa"/>
            <w:vMerge w:val="restart"/>
            <w:tcBorders>
              <w:top w:val="single" w:sz="4" w:space="0" w:color="auto"/>
              <w:left w:val="single" w:sz="4" w:space="0" w:color="auto"/>
              <w:bottom w:val="single" w:sz="4" w:space="0" w:color="auto"/>
              <w:right w:val="single" w:sz="4" w:space="0" w:color="auto"/>
            </w:tcBorders>
            <w:vAlign w:val="center"/>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834" w:type="dxa"/>
            <w:vMerge w:val="restart"/>
            <w:tcBorders>
              <w:top w:val="single" w:sz="4" w:space="0" w:color="auto"/>
              <w:left w:val="single" w:sz="4" w:space="0" w:color="auto"/>
              <w:bottom w:val="single" w:sz="4" w:space="0" w:color="auto"/>
              <w:right w:val="single" w:sz="4" w:space="0" w:color="auto"/>
            </w:tcBorders>
            <w:vAlign w:val="center"/>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976" w:type="dxa"/>
            <w:vMerge w:val="restart"/>
            <w:tcBorders>
              <w:top w:val="single" w:sz="4" w:space="0" w:color="auto"/>
              <w:left w:val="single" w:sz="4" w:space="0" w:color="auto"/>
              <w:bottom w:val="single" w:sz="4" w:space="0" w:color="auto"/>
              <w:right w:val="single" w:sz="4" w:space="0" w:color="auto"/>
            </w:tcBorders>
            <w:vAlign w:val="center"/>
          </w:tcPr>
          <w:p w:rsidR="00BE2033" w:rsidRPr="00BE2033" w:rsidRDefault="00BE2033" w:rsidP="00BE2033">
            <w:pPr>
              <w:spacing w:after="0" w:line="274" w:lineRule="exact"/>
              <w:rPr>
                <w:rFonts w:ascii="Times New Roman" w:eastAsia="Calibri" w:hAnsi="Times New Roman" w:cs="Times New Roman"/>
                <w:b/>
                <w:spacing w:val="-1"/>
                <w:lang w:eastAsia="ru-RU"/>
              </w:rPr>
            </w:pPr>
            <w:r w:rsidRPr="00BE2033">
              <w:rPr>
                <w:rFonts w:ascii="Times New Roman" w:eastAsia="Calibri" w:hAnsi="Times New Roman" w:cs="Times New Roman"/>
                <w:b/>
                <w:spacing w:val="-1"/>
                <w:lang w:eastAsia="ru-RU"/>
              </w:rPr>
              <w:t>Ответственный исполнитель</w:t>
            </w:r>
          </w:p>
          <w:p w:rsidR="00BE2033" w:rsidRPr="00BE2033" w:rsidRDefault="00BE2033" w:rsidP="00BE2033">
            <w:pPr>
              <w:widowControl w:val="0"/>
              <w:shd w:val="clear" w:color="auto" w:fill="FFFFFF"/>
              <w:autoSpaceDE w:val="0"/>
              <w:autoSpaceDN w:val="0"/>
              <w:adjustRightInd w:val="0"/>
              <w:spacing w:after="0" w:line="240" w:lineRule="auto"/>
              <w:rPr>
                <w:rFonts w:ascii="Times New Roman" w:eastAsia="Calibri" w:hAnsi="Times New Roman" w:cs="Times New Roman"/>
              </w:rPr>
            </w:pPr>
            <w:r w:rsidRPr="00BE2033">
              <w:rPr>
                <w:rFonts w:ascii="Times New Roman" w:eastAsia="Calibri" w:hAnsi="Times New Roman" w:cs="Times New Roman"/>
                <w:lang w:eastAsia="ru-RU"/>
              </w:rPr>
              <w:t xml:space="preserve">Отдел организационной  работы, информатизации и общественных связей администрации </w:t>
            </w:r>
            <w:r w:rsidRPr="00BE2033">
              <w:rPr>
                <w:rFonts w:ascii="Times New Roman" w:eastAsia="Calibri" w:hAnsi="Times New Roman" w:cs="Times New Roman"/>
              </w:rPr>
              <w:t>округа</w:t>
            </w:r>
          </w:p>
          <w:p w:rsidR="00BE2033" w:rsidRPr="00BE2033" w:rsidRDefault="00BE2033" w:rsidP="00BE2033">
            <w:pPr>
              <w:widowControl w:val="0"/>
              <w:shd w:val="clear" w:color="auto" w:fill="FFFFFF"/>
              <w:autoSpaceDE w:val="0"/>
              <w:autoSpaceDN w:val="0"/>
              <w:adjustRightInd w:val="0"/>
              <w:spacing w:after="0" w:line="240" w:lineRule="auto"/>
              <w:rPr>
                <w:rFonts w:ascii="Times New Roman" w:eastAsia="Calibri"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2024</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2750,0</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559"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2750,0</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1842"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2025</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697,3</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559"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697,3</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r>
      <w:tr w:rsidR="00BE2033" w:rsidRPr="00BE2033" w:rsidTr="001E20A0">
        <w:tc>
          <w:tcPr>
            <w:tcW w:w="1842"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2026</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550,0</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559"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550,0</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r>
      <w:tr w:rsidR="00BE2033" w:rsidRPr="00BE2033" w:rsidTr="001E20A0">
        <w:tc>
          <w:tcPr>
            <w:tcW w:w="1842"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2027</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550,0</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559"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550,0</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r>
      <w:tr w:rsidR="00BE2033" w:rsidRPr="00BE2033" w:rsidTr="001E20A0">
        <w:tc>
          <w:tcPr>
            <w:tcW w:w="1842"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2028</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550,0</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559"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550,0</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r>
      <w:tr w:rsidR="00BE2033" w:rsidRPr="00BE2033" w:rsidTr="001E20A0">
        <w:tc>
          <w:tcPr>
            <w:tcW w:w="1842"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2029</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550,0</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559"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550,0</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r>
      <w:tr w:rsidR="00BE2033" w:rsidRPr="00BE2033" w:rsidTr="001E20A0">
        <w:tc>
          <w:tcPr>
            <w:tcW w:w="1842"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2030</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550,0</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559"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550,0</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r>
      <w:tr w:rsidR="00BE2033" w:rsidRPr="00BE2033" w:rsidTr="001E20A0">
        <w:tc>
          <w:tcPr>
            <w:tcW w:w="1842" w:type="dxa"/>
            <w:vMerge w:val="restart"/>
            <w:tcBorders>
              <w:top w:val="single" w:sz="4" w:space="0" w:color="auto"/>
              <w:left w:val="single" w:sz="4" w:space="0" w:color="auto"/>
              <w:bottom w:val="single" w:sz="4" w:space="0" w:color="auto"/>
              <w:right w:val="single" w:sz="4" w:space="0" w:color="auto"/>
            </w:tcBorders>
            <w:vAlign w:val="center"/>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834" w:type="dxa"/>
            <w:vMerge w:val="restart"/>
            <w:tcBorders>
              <w:top w:val="single" w:sz="4" w:space="0" w:color="auto"/>
              <w:left w:val="single" w:sz="4" w:space="0" w:color="auto"/>
              <w:bottom w:val="single" w:sz="4" w:space="0" w:color="auto"/>
              <w:right w:val="single" w:sz="4" w:space="0" w:color="auto"/>
            </w:tcBorders>
            <w:vAlign w:val="center"/>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976" w:type="dxa"/>
            <w:vMerge w:val="restart"/>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74" w:lineRule="exact"/>
              <w:rPr>
                <w:rFonts w:ascii="Times New Roman" w:eastAsia="Calibri" w:hAnsi="Times New Roman" w:cs="Times New Roman"/>
                <w:b/>
                <w:spacing w:val="-1"/>
                <w:lang w:eastAsia="ru-RU"/>
              </w:rPr>
            </w:pPr>
            <w:r w:rsidRPr="00BE2033">
              <w:rPr>
                <w:rFonts w:ascii="Times New Roman" w:eastAsia="Calibri" w:hAnsi="Times New Roman" w:cs="Times New Roman"/>
                <w:b/>
                <w:spacing w:val="-1"/>
                <w:lang w:eastAsia="ru-RU"/>
              </w:rPr>
              <w:t>Соисполнитель</w:t>
            </w:r>
          </w:p>
          <w:p w:rsidR="00BE2033" w:rsidRPr="00BE2033" w:rsidRDefault="00BE2033" w:rsidP="00BE2033">
            <w:pPr>
              <w:spacing w:after="0" w:line="240" w:lineRule="auto"/>
              <w:rPr>
                <w:rFonts w:ascii="Times New Roman" w:eastAsia="Calibri" w:hAnsi="Times New Roman" w:cs="Times New Roman"/>
                <w:b/>
                <w:spacing w:val="-1"/>
                <w:lang w:eastAsia="ru-RU"/>
              </w:rPr>
            </w:pPr>
            <w:r w:rsidRPr="00BE2033">
              <w:rPr>
                <w:rFonts w:ascii="Times New Roman" w:eastAsia="Calibri" w:hAnsi="Times New Roman" w:cs="Times New Roman"/>
                <w:spacing w:val="-1"/>
                <w:lang w:eastAsia="ru-RU"/>
              </w:rPr>
              <w:t xml:space="preserve">Отдел образования администрации </w:t>
            </w:r>
            <w:r w:rsidRPr="00BE2033">
              <w:rPr>
                <w:rFonts w:ascii="Times New Roman" w:eastAsia="Calibri" w:hAnsi="Times New Roman" w:cs="Times New Roman"/>
              </w:rPr>
              <w:t>округа</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2024</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6687,2</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3374,9</w:t>
            </w:r>
          </w:p>
        </w:tc>
        <w:tc>
          <w:tcPr>
            <w:tcW w:w="1559"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3312,3</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r>
      <w:tr w:rsidR="00BE2033" w:rsidRPr="00BE2033" w:rsidTr="001E20A0">
        <w:tc>
          <w:tcPr>
            <w:tcW w:w="1842"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b/>
                <w:spacing w:val="-1"/>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2025</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7185,4</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4116,9</w:t>
            </w:r>
          </w:p>
        </w:tc>
        <w:tc>
          <w:tcPr>
            <w:tcW w:w="1559"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3068,5</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r>
      <w:tr w:rsidR="00BE2033" w:rsidRPr="00BE2033" w:rsidTr="001E20A0">
        <w:tc>
          <w:tcPr>
            <w:tcW w:w="1842"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b/>
                <w:spacing w:val="-1"/>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2026</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7185,4</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4116,9</w:t>
            </w:r>
          </w:p>
        </w:tc>
        <w:tc>
          <w:tcPr>
            <w:tcW w:w="1559"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3068,5</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r>
      <w:tr w:rsidR="00BE2033" w:rsidRPr="00BE2033" w:rsidTr="001E20A0">
        <w:tc>
          <w:tcPr>
            <w:tcW w:w="1842"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b/>
                <w:spacing w:val="-1"/>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2027</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7185,4</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4116,9</w:t>
            </w:r>
          </w:p>
        </w:tc>
        <w:tc>
          <w:tcPr>
            <w:tcW w:w="1559"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3068,5</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r>
      <w:tr w:rsidR="00BE2033" w:rsidRPr="00BE2033" w:rsidTr="001E20A0">
        <w:tc>
          <w:tcPr>
            <w:tcW w:w="1842"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b/>
                <w:spacing w:val="-1"/>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2028</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4276,1</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3775,7</w:t>
            </w:r>
          </w:p>
        </w:tc>
        <w:tc>
          <w:tcPr>
            <w:tcW w:w="1559"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500,4</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r>
      <w:tr w:rsidR="00BE2033" w:rsidRPr="00BE2033" w:rsidTr="001E20A0">
        <w:tc>
          <w:tcPr>
            <w:tcW w:w="1842"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b/>
                <w:spacing w:val="-1"/>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2029</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4276,1</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3775,7</w:t>
            </w:r>
          </w:p>
        </w:tc>
        <w:tc>
          <w:tcPr>
            <w:tcW w:w="1559"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500,4</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r>
      <w:tr w:rsidR="00BE2033" w:rsidRPr="00BE2033" w:rsidTr="001E20A0">
        <w:tc>
          <w:tcPr>
            <w:tcW w:w="1842"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b/>
                <w:spacing w:val="-1"/>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2030</w:t>
            </w:r>
          </w:p>
          <w:p w:rsidR="00BE2033" w:rsidRPr="00BE2033" w:rsidRDefault="00BE2033" w:rsidP="00BE2033">
            <w:pPr>
              <w:spacing w:after="0" w:line="274" w:lineRule="exact"/>
              <w:jc w:val="center"/>
              <w:rPr>
                <w:rFonts w:ascii="Times New Roman" w:eastAsia="Calibri" w:hAnsi="Times New Roman" w:cs="Times New Roman"/>
                <w:spacing w:val="-1"/>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4276,1</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 xml:space="preserve">   3775,7</w:t>
            </w:r>
          </w:p>
        </w:tc>
        <w:tc>
          <w:tcPr>
            <w:tcW w:w="1559"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500,4</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 xml:space="preserve">         -</w:t>
            </w:r>
          </w:p>
        </w:tc>
      </w:tr>
      <w:tr w:rsidR="00BE2033" w:rsidRPr="00BE2033" w:rsidTr="001E20A0">
        <w:tc>
          <w:tcPr>
            <w:tcW w:w="1842"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976" w:type="dxa"/>
            <w:vMerge w:val="restart"/>
            <w:tcBorders>
              <w:top w:val="single" w:sz="4" w:space="0" w:color="auto"/>
              <w:left w:val="single" w:sz="4" w:space="0" w:color="auto"/>
              <w:bottom w:val="single" w:sz="4" w:space="0" w:color="auto"/>
              <w:right w:val="single" w:sz="4" w:space="0" w:color="auto"/>
            </w:tcBorders>
            <w:vAlign w:val="center"/>
          </w:tcPr>
          <w:p w:rsidR="00BE2033" w:rsidRPr="00BE2033" w:rsidRDefault="00BE2033" w:rsidP="00BE2033">
            <w:pPr>
              <w:spacing w:after="0" w:line="274" w:lineRule="exact"/>
              <w:rPr>
                <w:rFonts w:ascii="Times New Roman" w:eastAsia="Calibri" w:hAnsi="Times New Roman" w:cs="Times New Roman"/>
                <w:b/>
                <w:spacing w:val="-1"/>
                <w:lang w:eastAsia="ru-RU"/>
              </w:rPr>
            </w:pPr>
            <w:r w:rsidRPr="00BE2033">
              <w:rPr>
                <w:rFonts w:ascii="Times New Roman" w:eastAsia="Calibri" w:hAnsi="Times New Roman" w:cs="Times New Roman"/>
                <w:b/>
                <w:spacing w:val="-1"/>
                <w:lang w:eastAsia="ru-RU"/>
              </w:rPr>
              <w:t>Соисполнитель</w:t>
            </w:r>
          </w:p>
          <w:p w:rsidR="00BE2033" w:rsidRPr="00BE2033" w:rsidRDefault="00BE2033" w:rsidP="00BE2033">
            <w:pPr>
              <w:spacing w:after="0" w:line="240" w:lineRule="auto"/>
              <w:rPr>
                <w:rFonts w:ascii="Times New Roman" w:eastAsia="Calibri" w:hAnsi="Times New Roman" w:cs="Times New Roman"/>
              </w:rPr>
            </w:pPr>
            <w:r w:rsidRPr="00BE2033">
              <w:rPr>
                <w:rFonts w:ascii="Times New Roman" w:eastAsia="Calibri" w:hAnsi="Times New Roman" w:cs="Times New Roman"/>
                <w:spacing w:val="-1"/>
                <w:lang w:eastAsia="ru-RU"/>
              </w:rPr>
              <w:t xml:space="preserve">Отдел строительства, архитектуры и жилищно-коммунального хозяйства администрации </w:t>
            </w:r>
            <w:r w:rsidRPr="00BE2033">
              <w:rPr>
                <w:rFonts w:ascii="Times New Roman" w:eastAsia="Calibri" w:hAnsi="Times New Roman" w:cs="Times New Roman"/>
              </w:rPr>
              <w:t>округа</w:t>
            </w:r>
          </w:p>
          <w:p w:rsidR="00BE2033" w:rsidRPr="00BE2033" w:rsidRDefault="00BE2033" w:rsidP="00BE2033">
            <w:pPr>
              <w:spacing w:after="0" w:line="240" w:lineRule="auto"/>
              <w:rPr>
                <w:rFonts w:ascii="Times New Roman" w:eastAsia="Calibri" w:hAnsi="Times New Roman" w:cs="Times New Roman"/>
              </w:rPr>
            </w:pPr>
          </w:p>
          <w:p w:rsidR="00BE2033" w:rsidRPr="00BE2033" w:rsidRDefault="00BE2033" w:rsidP="00BE2033">
            <w:pPr>
              <w:spacing w:after="0" w:line="240" w:lineRule="auto"/>
              <w:rPr>
                <w:rFonts w:ascii="Times New Roman" w:eastAsia="Calibri" w:hAnsi="Times New Roman" w:cs="Times New Roman"/>
                <w:b/>
                <w:spacing w:val="-1"/>
                <w:lang w:eastAsia="ru-RU"/>
              </w:rPr>
            </w:pP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2024</w:t>
            </w:r>
          </w:p>
          <w:p w:rsidR="00BE2033" w:rsidRPr="00BE2033" w:rsidRDefault="00BE2033" w:rsidP="00BE2033">
            <w:pPr>
              <w:spacing w:after="0" w:line="274" w:lineRule="exact"/>
              <w:jc w:val="center"/>
              <w:rPr>
                <w:rFonts w:ascii="Times New Roman" w:eastAsia="Calibri" w:hAnsi="Times New Roman" w:cs="Times New Roman"/>
                <w:spacing w:val="-1"/>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649,1</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649,1</w:t>
            </w:r>
          </w:p>
        </w:tc>
        <w:tc>
          <w:tcPr>
            <w:tcW w:w="1559"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r>
      <w:tr w:rsidR="00BE2033" w:rsidRPr="00BE2033" w:rsidTr="001E20A0">
        <w:tc>
          <w:tcPr>
            <w:tcW w:w="1842"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b/>
                <w:spacing w:val="-1"/>
                <w:lang w:eastAsia="ru-RU"/>
              </w:rPr>
            </w:pP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2025</w:t>
            </w:r>
          </w:p>
          <w:p w:rsidR="00BE2033" w:rsidRPr="00BE2033" w:rsidRDefault="00BE2033" w:rsidP="00BE2033">
            <w:pPr>
              <w:spacing w:after="0" w:line="274" w:lineRule="exact"/>
              <w:jc w:val="center"/>
              <w:rPr>
                <w:rFonts w:ascii="Times New Roman" w:eastAsia="Calibri" w:hAnsi="Times New Roman" w:cs="Times New Roman"/>
                <w:spacing w:val="-1"/>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1179,8</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1177,1</w:t>
            </w:r>
          </w:p>
        </w:tc>
        <w:tc>
          <w:tcPr>
            <w:tcW w:w="1559"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2,7</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r>
      <w:tr w:rsidR="00BE2033" w:rsidRPr="00BE2033" w:rsidTr="001E20A0">
        <w:tc>
          <w:tcPr>
            <w:tcW w:w="1842"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b/>
                <w:spacing w:val="-1"/>
                <w:lang w:eastAsia="ru-RU"/>
              </w:rPr>
            </w:pP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2026</w:t>
            </w:r>
          </w:p>
          <w:p w:rsidR="00BE2033" w:rsidRPr="00BE2033" w:rsidRDefault="00BE2033" w:rsidP="00BE2033">
            <w:pPr>
              <w:spacing w:after="0" w:line="274" w:lineRule="exact"/>
              <w:jc w:val="center"/>
              <w:rPr>
                <w:rFonts w:ascii="Times New Roman" w:eastAsia="Calibri" w:hAnsi="Times New Roman" w:cs="Times New Roman"/>
                <w:spacing w:val="-1"/>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819,5</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819,5</w:t>
            </w:r>
          </w:p>
        </w:tc>
        <w:tc>
          <w:tcPr>
            <w:tcW w:w="1559"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r>
      <w:tr w:rsidR="00BE2033" w:rsidRPr="00BE2033" w:rsidTr="001E20A0">
        <w:tc>
          <w:tcPr>
            <w:tcW w:w="1842"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b/>
                <w:spacing w:val="-1"/>
                <w:lang w:eastAsia="ru-RU"/>
              </w:rPr>
            </w:pP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2027</w:t>
            </w:r>
          </w:p>
          <w:p w:rsidR="00BE2033" w:rsidRPr="00BE2033" w:rsidRDefault="00BE2033" w:rsidP="00BE2033">
            <w:pPr>
              <w:spacing w:after="0" w:line="274" w:lineRule="exact"/>
              <w:jc w:val="center"/>
              <w:rPr>
                <w:rFonts w:ascii="Times New Roman" w:eastAsia="Calibri" w:hAnsi="Times New Roman" w:cs="Times New Roman"/>
                <w:spacing w:val="-1"/>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819,5</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819,5</w:t>
            </w:r>
          </w:p>
        </w:tc>
        <w:tc>
          <w:tcPr>
            <w:tcW w:w="1559"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r>
      <w:tr w:rsidR="00BE2033" w:rsidRPr="00BE2033" w:rsidTr="001E20A0">
        <w:tc>
          <w:tcPr>
            <w:tcW w:w="1842"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b/>
                <w:spacing w:val="-1"/>
                <w:lang w:eastAsia="ru-RU"/>
              </w:rPr>
            </w:pP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2028</w:t>
            </w:r>
          </w:p>
          <w:p w:rsidR="00BE2033" w:rsidRPr="00BE2033" w:rsidRDefault="00BE2033" w:rsidP="00BE2033">
            <w:pPr>
              <w:spacing w:after="0" w:line="274" w:lineRule="exact"/>
              <w:jc w:val="center"/>
              <w:rPr>
                <w:rFonts w:ascii="Times New Roman" w:eastAsia="Calibri" w:hAnsi="Times New Roman" w:cs="Times New Roman"/>
                <w:spacing w:val="-1"/>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819,5</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819,5</w:t>
            </w:r>
          </w:p>
        </w:tc>
        <w:tc>
          <w:tcPr>
            <w:tcW w:w="1559"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r>
      <w:tr w:rsidR="00BE2033" w:rsidRPr="00BE2033" w:rsidTr="001E20A0">
        <w:tc>
          <w:tcPr>
            <w:tcW w:w="1842"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b/>
                <w:spacing w:val="-1"/>
                <w:lang w:eastAsia="ru-RU"/>
              </w:rPr>
            </w:pP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2029</w:t>
            </w:r>
          </w:p>
          <w:p w:rsidR="00BE2033" w:rsidRPr="00BE2033" w:rsidRDefault="00BE2033" w:rsidP="00BE2033">
            <w:pPr>
              <w:spacing w:after="0" w:line="274" w:lineRule="exact"/>
              <w:jc w:val="center"/>
              <w:rPr>
                <w:rFonts w:ascii="Times New Roman" w:eastAsia="Calibri" w:hAnsi="Times New Roman" w:cs="Times New Roman"/>
                <w:spacing w:val="-1"/>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819,5</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819,5</w:t>
            </w:r>
          </w:p>
        </w:tc>
        <w:tc>
          <w:tcPr>
            <w:tcW w:w="1559"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r>
      <w:tr w:rsidR="00BE2033" w:rsidRPr="00BE2033" w:rsidTr="001E20A0">
        <w:tc>
          <w:tcPr>
            <w:tcW w:w="1842"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b/>
                <w:spacing w:val="-1"/>
                <w:lang w:eastAsia="ru-RU"/>
              </w:rPr>
            </w:pP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2030</w:t>
            </w:r>
          </w:p>
          <w:p w:rsidR="00BE2033" w:rsidRPr="00BE2033" w:rsidRDefault="00BE2033" w:rsidP="00BE2033">
            <w:pPr>
              <w:spacing w:after="0" w:line="274" w:lineRule="exact"/>
              <w:jc w:val="center"/>
              <w:rPr>
                <w:rFonts w:ascii="Times New Roman" w:eastAsia="Calibri" w:hAnsi="Times New Roman" w:cs="Times New Roman"/>
                <w:spacing w:val="-1"/>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819,5</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819,5</w:t>
            </w:r>
          </w:p>
        </w:tc>
        <w:tc>
          <w:tcPr>
            <w:tcW w:w="1559"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r>
      <w:tr w:rsidR="00BE2033" w:rsidRPr="00BE2033" w:rsidTr="001E20A0">
        <w:tc>
          <w:tcPr>
            <w:tcW w:w="1842" w:type="dxa"/>
            <w:vMerge w:val="restart"/>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rPr>
                <w:rFonts w:ascii="Times New Roman" w:eastAsia="Calibri" w:hAnsi="Times New Roman" w:cs="Times New Roman"/>
                <w:spacing w:val="-1"/>
                <w:lang w:eastAsia="ru-RU"/>
              </w:rPr>
            </w:pPr>
            <w:proofErr w:type="spellStart"/>
            <w:proofErr w:type="gramStart"/>
            <w:r w:rsidRPr="00BE2033">
              <w:rPr>
                <w:rFonts w:ascii="Times New Roman" w:eastAsia="Calibri" w:hAnsi="Times New Roman" w:cs="Times New Roman"/>
                <w:spacing w:val="-1"/>
                <w:lang w:eastAsia="ru-RU"/>
              </w:rPr>
              <w:t>Подпрограм-ма</w:t>
            </w:r>
            <w:proofErr w:type="spellEnd"/>
            <w:proofErr w:type="gramEnd"/>
            <w:r w:rsidRPr="00BE2033">
              <w:rPr>
                <w:rFonts w:ascii="Times New Roman" w:eastAsia="Calibri" w:hAnsi="Times New Roman" w:cs="Times New Roman"/>
                <w:spacing w:val="-1"/>
                <w:lang w:eastAsia="ru-RU"/>
              </w:rPr>
              <w:t xml:space="preserve"> 1</w:t>
            </w:r>
          </w:p>
        </w:tc>
        <w:tc>
          <w:tcPr>
            <w:tcW w:w="2834" w:type="dxa"/>
            <w:vMerge w:val="restart"/>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«Поддержка социально ориентированных некоммерческих организаций Первомайского муниципального округа»</w:t>
            </w:r>
          </w:p>
        </w:tc>
        <w:tc>
          <w:tcPr>
            <w:tcW w:w="2976" w:type="dxa"/>
            <w:vMerge w:val="restart"/>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rPr>
                <w:rFonts w:ascii="Times New Roman" w:eastAsia="Calibri" w:hAnsi="Times New Roman" w:cs="Times New Roman"/>
                <w:b/>
                <w:spacing w:val="-1"/>
                <w:lang w:eastAsia="ru-RU"/>
              </w:rPr>
            </w:pPr>
            <w:r w:rsidRPr="00BE2033">
              <w:rPr>
                <w:rFonts w:ascii="Times New Roman" w:eastAsia="Calibri" w:hAnsi="Times New Roman" w:cs="Times New Roman"/>
                <w:b/>
                <w:spacing w:val="-1"/>
                <w:lang w:eastAsia="ru-RU"/>
              </w:rPr>
              <w:t>Ответственный исполнитель</w:t>
            </w:r>
          </w:p>
          <w:p w:rsidR="00BE2033" w:rsidRPr="00BE2033" w:rsidRDefault="00BE2033" w:rsidP="00BE2033">
            <w:pPr>
              <w:widowControl w:val="0"/>
              <w:shd w:val="clear" w:color="auto" w:fill="FFFFFF"/>
              <w:autoSpaceDE w:val="0"/>
              <w:autoSpaceDN w:val="0"/>
              <w:adjustRightInd w:val="0"/>
              <w:spacing w:after="0" w:line="240" w:lineRule="auto"/>
              <w:rPr>
                <w:rFonts w:ascii="Times New Roman" w:eastAsia="Calibri" w:hAnsi="Times New Roman" w:cs="Times New Roman"/>
                <w:lang w:eastAsia="ru-RU"/>
              </w:rPr>
            </w:pPr>
            <w:r w:rsidRPr="00BE2033">
              <w:rPr>
                <w:rFonts w:ascii="Times New Roman" w:eastAsia="Calibri" w:hAnsi="Times New Roman" w:cs="Times New Roman"/>
                <w:lang w:eastAsia="ru-RU"/>
              </w:rPr>
              <w:t xml:space="preserve">Отдел организационной  работы, информатизации и общественных связей администрации </w:t>
            </w:r>
            <w:r w:rsidRPr="00BE2033">
              <w:rPr>
                <w:rFonts w:ascii="Times New Roman" w:eastAsia="Calibri" w:hAnsi="Times New Roman" w:cs="Times New Roman"/>
              </w:rPr>
              <w:t>округа</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2024</w:t>
            </w:r>
          </w:p>
          <w:p w:rsidR="00BE2033" w:rsidRPr="00BE2033" w:rsidRDefault="00BE2033" w:rsidP="00BE2033">
            <w:pPr>
              <w:spacing w:after="0" w:line="274" w:lineRule="exact"/>
              <w:rPr>
                <w:rFonts w:ascii="Times New Roman" w:eastAsia="Calibri" w:hAnsi="Times New Roman" w:cs="Times New Roman"/>
                <w:spacing w:val="-1"/>
                <w:lang w:eastAsia="ru-RU"/>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widowControl w:val="0"/>
              <w:shd w:val="clear" w:color="auto" w:fill="FFFFFF"/>
              <w:autoSpaceDE w:val="0"/>
              <w:autoSpaceDN w:val="0"/>
              <w:adjustRightInd w:val="0"/>
              <w:spacing w:after="0" w:line="240" w:lineRule="auto"/>
              <w:ind w:left="106"/>
              <w:jc w:val="center"/>
              <w:rPr>
                <w:rFonts w:ascii="Times New Roman" w:eastAsia="Calibri" w:hAnsi="Times New Roman" w:cs="Times New Roman"/>
              </w:rPr>
            </w:pPr>
            <w:r w:rsidRPr="00BE2033">
              <w:rPr>
                <w:rFonts w:ascii="Times New Roman" w:eastAsia="Calibri" w:hAnsi="Times New Roman" w:cs="Times New Roman"/>
              </w:rPr>
              <w:t>250,0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widowControl w:val="0"/>
              <w:shd w:val="clear" w:color="auto" w:fill="FFFFFF"/>
              <w:autoSpaceDE w:val="0"/>
              <w:autoSpaceDN w:val="0"/>
              <w:adjustRightInd w:val="0"/>
              <w:spacing w:after="0" w:line="240" w:lineRule="auto"/>
              <w:ind w:left="288"/>
              <w:jc w:val="center"/>
              <w:rPr>
                <w:rFonts w:ascii="Times New Roman" w:eastAsia="Calibri" w:hAnsi="Times New Roman" w:cs="Times New Roman"/>
              </w:rPr>
            </w:pPr>
            <w:r w:rsidRPr="00BE2033">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widowControl w:val="0"/>
              <w:shd w:val="clear" w:color="auto" w:fill="FFFFFF"/>
              <w:autoSpaceDE w:val="0"/>
              <w:autoSpaceDN w:val="0"/>
              <w:adjustRightInd w:val="0"/>
              <w:spacing w:after="0" w:line="240" w:lineRule="auto"/>
              <w:rPr>
                <w:rFonts w:ascii="Times New Roman" w:eastAsia="Calibri" w:hAnsi="Times New Roman" w:cs="Times New Roman"/>
              </w:rPr>
            </w:pPr>
            <w:r w:rsidRPr="00BE2033">
              <w:rPr>
                <w:rFonts w:ascii="Times New Roman" w:eastAsia="Calibri" w:hAnsi="Times New Roman" w:cs="Times New Roman"/>
              </w:rPr>
              <w:t xml:space="preserve">         -</w:t>
            </w:r>
          </w:p>
        </w:tc>
        <w:tc>
          <w:tcPr>
            <w:tcW w:w="1559"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widowControl w:val="0"/>
              <w:shd w:val="clear" w:color="auto" w:fill="FFFFFF"/>
              <w:autoSpaceDE w:val="0"/>
              <w:autoSpaceDN w:val="0"/>
              <w:adjustRightInd w:val="0"/>
              <w:spacing w:after="0" w:line="240" w:lineRule="auto"/>
              <w:ind w:left="106"/>
              <w:jc w:val="center"/>
              <w:rPr>
                <w:rFonts w:ascii="Times New Roman" w:eastAsia="Calibri" w:hAnsi="Times New Roman" w:cs="Times New Roman"/>
              </w:rPr>
            </w:pPr>
            <w:r w:rsidRPr="00BE2033">
              <w:rPr>
                <w:rFonts w:ascii="Times New Roman" w:eastAsia="Calibri" w:hAnsi="Times New Roman" w:cs="Times New Roman"/>
              </w:rPr>
              <w:t>250,0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widowControl w:val="0"/>
              <w:shd w:val="clear" w:color="auto" w:fill="FFFFFF"/>
              <w:autoSpaceDE w:val="0"/>
              <w:autoSpaceDN w:val="0"/>
              <w:adjustRightInd w:val="0"/>
              <w:spacing w:after="0" w:line="240" w:lineRule="auto"/>
              <w:ind w:left="610"/>
              <w:jc w:val="center"/>
              <w:rPr>
                <w:rFonts w:ascii="Times New Roman" w:eastAsia="Calibri" w:hAnsi="Times New Roman" w:cs="Times New Roman"/>
              </w:rPr>
            </w:pPr>
            <w:r w:rsidRPr="00BE2033">
              <w:rPr>
                <w:rFonts w:ascii="Times New Roman" w:eastAsia="Calibri" w:hAnsi="Times New Roman" w:cs="Times New Roman"/>
              </w:rPr>
              <w:t>-</w:t>
            </w:r>
          </w:p>
        </w:tc>
      </w:tr>
      <w:tr w:rsidR="00BE2033" w:rsidRPr="00BE2033" w:rsidTr="001E20A0">
        <w:tc>
          <w:tcPr>
            <w:tcW w:w="1842"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b/>
                <w:spacing w:val="-1"/>
                <w:lang w:eastAsia="ru-RU"/>
              </w:rPr>
            </w:pP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2025</w:t>
            </w:r>
          </w:p>
          <w:p w:rsidR="00BE2033" w:rsidRPr="00BE2033" w:rsidRDefault="00BE2033" w:rsidP="00BE2033">
            <w:pPr>
              <w:spacing w:after="0" w:line="274" w:lineRule="exact"/>
              <w:rPr>
                <w:rFonts w:ascii="Times New Roman" w:eastAsia="Calibri" w:hAnsi="Times New Roman" w:cs="Times New Roman"/>
                <w:spacing w:val="-1"/>
                <w:lang w:eastAsia="ru-RU"/>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widowControl w:val="0"/>
              <w:shd w:val="clear" w:color="auto" w:fill="FFFFFF"/>
              <w:autoSpaceDE w:val="0"/>
              <w:autoSpaceDN w:val="0"/>
              <w:adjustRightInd w:val="0"/>
              <w:spacing w:after="0" w:line="240" w:lineRule="auto"/>
              <w:ind w:left="106"/>
              <w:jc w:val="center"/>
              <w:rPr>
                <w:rFonts w:ascii="Times New Roman" w:eastAsia="Calibri" w:hAnsi="Times New Roman" w:cs="Times New Roman"/>
              </w:rPr>
            </w:pPr>
            <w:r w:rsidRPr="00BE2033">
              <w:rPr>
                <w:rFonts w:ascii="Times New Roman" w:eastAsia="Calibri" w:hAnsi="Times New Roman" w:cs="Times New Roman"/>
              </w:rPr>
              <w:t>250,0</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widowControl w:val="0"/>
              <w:shd w:val="clear" w:color="auto" w:fill="FFFFFF"/>
              <w:autoSpaceDE w:val="0"/>
              <w:autoSpaceDN w:val="0"/>
              <w:adjustRightInd w:val="0"/>
              <w:spacing w:after="0" w:line="240" w:lineRule="auto"/>
              <w:ind w:left="106"/>
              <w:jc w:val="center"/>
              <w:rPr>
                <w:rFonts w:ascii="Times New Roman" w:eastAsia="Calibri" w:hAnsi="Times New Roman" w:cs="Times New Roman"/>
              </w:rPr>
            </w:pPr>
            <w:r w:rsidRPr="00BE2033">
              <w:rPr>
                <w:rFonts w:ascii="Times New Roman" w:eastAsia="Calibri" w:hAnsi="Times New Roman" w:cs="Times New Roman"/>
              </w:rPr>
              <w:t>250,0</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spacing w:val="-1"/>
                <w:lang w:eastAsia="ru-RU"/>
              </w:rPr>
            </w:pPr>
          </w:p>
        </w:tc>
      </w:tr>
      <w:tr w:rsidR="00BE2033" w:rsidRPr="00BE2033" w:rsidTr="001E20A0">
        <w:tc>
          <w:tcPr>
            <w:tcW w:w="1842"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b/>
                <w:spacing w:val="-1"/>
                <w:lang w:eastAsia="ru-RU"/>
              </w:rPr>
            </w:pP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2026</w:t>
            </w:r>
          </w:p>
          <w:p w:rsidR="00BE2033" w:rsidRPr="00BE2033" w:rsidRDefault="00BE2033" w:rsidP="00BE2033">
            <w:pPr>
              <w:spacing w:after="0" w:line="274" w:lineRule="exact"/>
              <w:rPr>
                <w:rFonts w:ascii="Times New Roman" w:eastAsia="Calibri" w:hAnsi="Times New Roman" w:cs="Times New Roman"/>
                <w:spacing w:val="-1"/>
                <w:lang w:eastAsia="ru-RU"/>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widowControl w:val="0"/>
              <w:shd w:val="clear" w:color="auto" w:fill="FFFFFF"/>
              <w:autoSpaceDE w:val="0"/>
              <w:autoSpaceDN w:val="0"/>
              <w:adjustRightInd w:val="0"/>
              <w:spacing w:after="0" w:line="240" w:lineRule="auto"/>
              <w:ind w:left="106"/>
              <w:jc w:val="center"/>
              <w:rPr>
                <w:rFonts w:ascii="Times New Roman" w:eastAsia="Calibri" w:hAnsi="Times New Roman" w:cs="Times New Roman"/>
              </w:rPr>
            </w:pPr>
            <w:r w:rsidRPr="00BE2033">
              <w:rPr>
                <w:rFonts w:ascii="Times New Roman" w:eastAsia="Calibri" w:hAnsi="Times New Roman" w:cs="Times New Roman"/>
              </w:rPr>
              <w:t>250,0</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widowControl w:val="0"/>
              <w:shd w:val="clear" w:color="auto" w:fill="FFFFFF"/>
              <w:autoSpaceDE w:val="0"/>
              <w:autoSpaceDN w:val="0"/>
              <w:adjustRightInd w:val="0"/>
              <w:spacing w:after="0" w:line="240" w:lineRule="auto"/>
              <w:ind w:left="106"/>
              <w:jc w:val="center"/>
              <w:rPr>
                <w:rFonts w:ascii="Times New Roman" w:eastAsia="Calibri" w:hAnsi="Times New Roman" w:cs="Times New Roman"/>
              </w:rPr>
            </w:pPr>
            <w:r w:rsidRPr="00BE2033">
              <w:rPr>
                <w:rFonts w:ascii="Times New Roman" w:eastAsia="Calibri" w:hAnsi="Times New Roman" w:cs="Times New Roman"/>
              </w:rPr>
              <w:t>250,0</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spacing w:val="-1"/>
                <w:lang w:eastAsia="ru-RU"/>
              </w:rPr>
            </w:pPr>
          </w:p>
        </w:tc>
      </w:tr>
      <w:tr w:rsidR="00BE2033" w:rsidRPr="00BE2033" w:rsidTr="001E20A0">
        <w:tc>
          <w:tcPr>
            <w:tcW w:w="1842"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b/>
                <w:spacing w:val="-1"/>
                <w:lang w:eastAsia="ru-RU"/>
              </w:rPr>
            </w:pP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2027</w:t>
            </w:r>
          </w:p>
          <w:p w:rsidR="00BE2033" w:rsidRPr="00BE2033" w:rsidRDefault="00BE2033" w:rsidP="00BE2033">
            <w:pPr>
              <w:spacing w:after="0" w:line="274" w:lineRule="exact"/>
              <w:jc w:val="center"/>
              <w:rPr>
                <w:rFonts w:ascii="Times New Roman" w:eastAsia="Calibri" w:hAnsi="Times New Roman" w:cs="Times New Roman"/>
                <w:spacing w:val="-1"/>
                <w:lang w:eastAsia="ru-RU"/>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widowControl w:val="0"/>
              <w:shd w:val="clear" w:color="auto" w:fill="FFFFFF"/>
              <w:autoSpaceDE w:val="0"/>
              <w:autoSpaceDN w:val="0"/>
              <w:adjustRightInd w:val="0"/>
              <w:spacing w:after="0" w:line="240" w:lineRule="auto"/>
              <w:ind w:left="106"/>
              <w:jc w:val="center"/>
              <w:rPr>
                <w:rFonts w:ascii="Times New Roman" w:eastAsia="Calibri" w:hAnsi="Times New Roman" w:cs="Times New Roman"/>
              </w:rPr>
            </w:pPr>
            <w:r w:rsidRPr="00BE2033">
              <w:rPr>
                <w:rFonts w:ascii="Times New Roman" w:eastAsia="Calibri" w:hAnsi="Times New Roman" w:cs="Times New Roman"/>
              </w:rPr>
              <w:t>250,0</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widowControl w:val="0"/>
              <w:shd w:val="clear" w:color="auto" w:fill="FFFFFF"/>
              <w:autoSpaceDE w:val="0"/>
              <w:autoSpaceDN w:val="0"/>
              <w:adjustRightInd w:val="0"/>
              <w:spacing w:after="0" w:line="240" w:lineRule="auto"/>
              <w:ind w:left="106"/>
              <w:jc w:val="center"/>
              <w:rPr>
                <w:rFonts w:ascii="Times New Roman" w:eastAsia="Calibri" w:hAnsi="Times New Roman" w:cs="Times New Roman"/>
              </w:rPr>
            </w:pPr>
            <w:r w:rsidRPr="00BE2033">
              <w:rPr>
                <w:rFonts w:ascii="Times New Roman" w:eastAsia="Calibri" w:hAnsi="Times New Roman" w:cs="Times New Roman"/>
              </w:rPr>
              <w:t>250,0</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spacing w:val="-1"/>
                <w:lang w:eastAsia="ru-RU"/>
              </w:rPr>
            </w:pPr>
          </w:p>
        </w:tc>
      </w:tr>
      <w:tr w:rsidR="00BE2033" w:rsidRPr="00BE2033" w:rsidTr="001E20A0">
        <w:tc>
          <w:tcPr>
            <w:tcW w:w="1842"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b/>
                <w:spacing w:val="-1"/>
                <w:lang w:eastAsia="ru-RU"/>
              </w:rPr>
            </w:pP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2028</w:t>
            </w:r>
          </w:p>
          <w:p w:rsidR="00BE2033" w:rsidRPr="00BE2033" w:rsidRDefault="00BE2033" w:rsidP="00BE2033">
            <w:pPr>
              <w:spacing w:after="0" w:line="274" w:lineRule="exact"/>
              <w:rPr>
                <w:rFonts w:ascii="Times New Roman" w:eastAsia="Calibri" w:hAnsi="Times New Roman" w:cs="Times New Roman"/>
                <w:spacing w:val="-1"/>
                <w:lang w:eastAsia="ru-RU"/>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widowControl w:val="0"/>
              <w:shd w:val="clear" w:color="auto" w:fill="FFFFFF"/>
              <w:autoSpaceDE w:val="0"/>
              <w:autoSpaceDN w:val="0"/>
              <w:adjustRightInd w:val="0"/>
              <w:spacing w:after="0" w:line="240" w:lineRule="auto"/>
              <w:ind w:left="106"/>
              <w:jc w:val="center"/>
              <w:rPr>
                <w:rFonts w:ascii="Times New Roman" w:eastAsia="Calibri" w:hAnsi="Times New Roman" w:cs="Times New Roman"/>
              </w:rPr>
            </w:pPr>
            <w:r w:rsidRPr="00BE2033">
              <w:rPr>
                <w:rFonts w:ascii="Times New Roman" w:eastAsia="Calibri" w:hAnsi="Times New Roman" w:cs="Times New Roman"/>
              </w:rPr>
              <w:t>250,0</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widowControl w:val="0"/>
              <w:shd w:val="clear" w:color="auto" w:fill="FFFFFF"/>
              <w:autoSpaceDE w:val="0"/>
              <w:autoSpaceDN w:val="0"/>
              <w:adjustRightInd w:val="0"/>
              <w:spacing w:after="0" w:line="240" w:lineRule="auto"/>
              <w:ind w:left="106"/>
              <w:jc w:val="center"/>
              <w:rPr>
                <w:rFonts w:ascii="Times New Roman" w:eastAsia="Calibri" w:hAnsi="Times New Roman" w:cs="Times New Roman"/>
              </w:rPr>
            </w:pPr>
            <w:r w:rsidRPr="00BE2033">
              <w:rPr>
                <w:rFonts w:ascii="Times New Roman" w:eastAsia="Calibri" w:hAnsi="Times New Roman" w:cs="Times New Roman"/>
              </w:rPr>
              <w:t>250,0</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spacing w:val="-1"/>
                <w:lang w:eastAsia="ru-RU"/>
              </w:rPr>
            </w:pPr>
          </w:p>
        </w:tc>
      </w:tr>
      <w:tr w:rsidR="00BE2033" w:rsidRPr="00BE2033" w:rsidTr="001E20A0">
        <w:tc>
          <w:tcPr>
            <w:tcW w:w="1842"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b/>
                <w:spacing w:val="-1"/>
                <w:lang w:eastAsia="ru-RU"/>
              </w:rPr>
            </w:pP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2029</w:t>
            </w:r>
          </w:p>
          <w:p w:rsidR="00BE2033" w:rsidRPr="00BE2033" w:rsidRDefault="00BE2033" w:rsidP="00BE2033">
            <w:pPr>
              <w:spacing w:after="0" w:line="274" w:lineRule="exact"/>
              <w:jc w:val="center"/>
              <w:rPr>
                <w:rFonts w:ascii="Times New Roman" w:eastAsia="Calibri" w:hAnsi="Times New Roman" w:cs="Times New Roman"/>
                <w:spacing w:val="-1"/>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250,0</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559"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 xml:space="preserve">  250,0</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spacing w:val="-1"/>
                <w:lang w:eastAsia="ru-RU"/>
              </w:rPr>
            </w:pPr>
          </w:p>
        </w:tc>
      </w:tr>
      <w:tr w:rsidR="00BE2033" w:rsidRPr="00BE2033" w:rsidTr="001E20A0">
        <w:trPr>
          <w:trHeight w:val="716"/>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b/>
                <w:spacing w:val="-1"/>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2030</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250,0</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559"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 xml:space="preserve">  250,0</w:t>
            </w: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spacing w:val="-1"/>
                <w:lang w:eastAsia="ru-RU"/>
              </w:rPr>
            </w:pPr>
          </w:p>
        </w:tc>
      </w:tr>
      <w:tr w:rsidR="00BE2033" w:rsidRPr="00BE2033" w:rsidTr="001E20A0">
        <w:tc>
          <w:tcPr>
            <w:tcW w:w="1842" w:type="dxa"/>
            <w:vMerge w:val="restart"/>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rPr>
                <w:rFonts w:ascii="Times New Roman" w:eastAsia="Calibri" w:hAnsi="Times New Roman" w:cs="Times New Roman"/>
                <w:spacing w:val="-1"/>
                <w:lang w:eastAsia="ru-RU"/>
              </w:rPr>
            </w:pPr>
            <w:proofErr w:type="spellStart"/>
            <w:proofErr w:type="gramStart"/>
            <w:r w:rsidRPr="00BE2033">
              <w:rPr>
                <w:rFonts w:ascii="Times New Roman" w:eastAsia="Calibri" w:hAnsi="Times New Roman" w:cs="Times New Roman"/>
                <w:spacing w:val="-1"/>
                <w:lang w:eastAsia="ru-RU"/>
              </w:rPr>
              <w:lastRenderedPageBreak/>
              <w:t>Подпрограм-ма</w:t>
            </w:r>
            <w:proofErr w:type="spellEnd"/>
            <w:proofErr w:type="gramEnd"/>
            <w:r w:rsidRPr="00BE2033">
              <w:rPr>
                <w:rFonts w:ascii="Times New Roman" w:eastAsia="Calibri" w:hAnsi="Times New Roman" w:cs="Times New Roman"/>
                <w:spacing w:val="-1"/>
                <w:lang w:eastAsia="ru-RU"/>
              </w:rPr>
              <w:t xml:space="preserve"> 2</w:t>
            </w:r>
          </w:p>
        </w:tc>
        <w:tc>
          <w:tcPr>
            <w:tcW w:w="2834" w:type="dxa"/>
            <w:vMerge w:val="restart"/>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«Оказание социальной адресной материальной помощи малообеспеченным семьям, малообеспеченным одиноко проживающим гражданам и гражданам Первомайского муниципального округа попавшим в трудную жизненную ситуацию»</w:t>
            </w:r>
          </w:p>
        </w:tc>
        <w:tc>
          <w:tcPr>
            <w:tcW w:w="2976" w:type="dxa"/>
            <w:vMerge w:val="restart"/>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rPr>
                <w:rFonts w:ascii="Times New Roman" w:eastAsia="Calibri" w:hAnsi="Times New Roman" w:cs="Times New Roman"/>
                <w:b/>
                <w:spacing w:val="-1"/>
                <w:lang w:eastAsia="ru-RU"/>
              </w:rPr>
            </w:pPr>
            <w:r w:rsidRPr="00BE2033">
              <w:rPr>
                <w:rFonts w:ascii="Times New Roman" w:eastAsia="Calibri" w:hAnsi="Times New Roman" w:cs="Times New Roman"/>
                <w:b/>
                <w:spacing w:val="-1"/>
                <w:lang w:eastAsia="ru-RU"/>
              </w:rPr>
              <w:t>Ответственный исполнитель</w:t>
            </w:r>
          </w:p>
          <w:p w:rsidR="00BE2033" w:rsidRPr="00BE2033" w:rsidRDefault="00BE2033" w:rsidP="00BE2033">
            <w:pPr>
              <w:widowControl w:val="0"/>
              <w:shd w:val="clear" w:color="auto" w:fill="FFFFFF"/>
              <w:autoSpaceDE w:val="0"/>
              <w:autoSpaceDN w:val="0"/>
              <w:adjustRightInd w:val="0"/>
              <w:spacing w:after="0" w:line="240" w:lineRule="auto"/>
              <w:rPr>
                <w:rFonts w:ascii="Times New Roman" w:eastAsia="Calibri" w:hAnsi="Times New Roman" w:cs="Times New Roman"/>
                <w:lang w:eastAsia="ru-RU"/>
              </w:rPr>
            </w:pPr>
            <w:r w:rsidRPr="00BE2033">
              <w:rPr>
                <w:rFonts w:ascii="Times New Roman" w:eastAsia="Calibri" w:hAnsi="Times New Roman" w:cs="Times New Roman"/>
                <w:lang w:eastAsia="ru-RU"/>
              </w:rPr>
              <w:t xml:space="preserve">Отдел организационной  работы, информатизации и общественных связей администрации </w:t>
            </w:r>
            <w:r w:rsidRPr="00BE2033">
              <w:rPr>
                <w:rFonts w:ascii="Times New Roman" w:eastAsia="Calibri" w:hAnsi="Times New Roman" w:cs="Times New Roman"/>
              </w:rPr>
              <w:t>округа</w:t>
            </w:r>
          </w:p>
          <w:p w:rsidR="00BE2033" w:rsidRPr="00BE2033" w:rsidRDefault="00BE2033" w:rsidP="00BE2033">
            <w:pPr>
              <w:spacing w:after="0" w:line="274" w:lineRule="exact"/>
              <w:rPr>
                <w:rFonts w:ascii="Times New Roman" w:eastAsia="Calibri" w:hAnsi="Times New Roman" w:cs="Times New Roman"/>
                <w:b/>
                <w:spacing w:val="-1"/>
                <w:lang w:eastAsia="ru-RU"/>
              </w:rPr>
            </w:pP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2024</w:t>
            </w:r>
          </w:p>
          <w:p w:rsidR="00BE2033" w:rsidRPr="00BE2033" w:rsidRDefault="00BE2033" w:rsidP="00BE2033">
            <w:pPr>
              <w:spacing w:after="0" w:line="274" w:lineRule="exact"/>
              <w:jc w:val="center"/>
              <w:rPr>
                <w:rFonts w:ascii="Times New Roman" w:eastAsia="Calibri" w:hAnsi="Times New Roman" w:cs="Times New Roman"/>
                <w:spacing w:val="-1"/>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300,0</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559"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300,0</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r>
      <w:tr w:rsidR="00BE2033" w:rsidRPr="00BE2033" w:rsidTr="001E20A0">
        <w:tc>
          <w:tcPr>
            <w:tcW w:w="1842"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b/>
                <w:spacing w:val="-1"/>
                <w:lang w:eastAsia="ru-RU"/>
              </w:rPr>
            </w:pP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2025</w:t>
            </w:r>
          </w:p>
          <w:p w:rsidR="00BE2033" w:rsidRPr="00BE2033" w:rsidRDefault="00BE2033" w:rsidP="00BE2033">
            <w:pPr>
              <w:spacing w:after="0" w:line="274" w:lineRule="exact"/>
              <w:jc w:val="center"/>
              <w:rPr>
                <w:rFonts w:ascii="Times New Roman" w:eastAsia="Calibri" w:hAnsi="Times New Roman" w:cs="Times New Roman"/>
                <w:spacing w:val="-1"/>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300,0</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559"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300,0</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r>
      <w:tr w:rsidR="00BE2033" w:rsidRPr="00BE2033" w:rsidTr="001E20A0">
        <w:tc>
          <w:tcPr>
            <w:tcW w:w="1842"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b/>
                <w:spacing w:val="-1"/>
                <w:lang w:eastAsia="ru-RU"/>
              </w:rPr>
            </w:pP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2026</w:t>
            </w:r>
          </w:p>
          <w:p w:rsidR="00BE2033" w:rsidRPr="00BE2033" w:rsidRDefault="00BE2033" w:rsidP="00BE2033">
            <w:pPr>
              <w:spacing w:after="0" w:line="274" w:lineRule="exact"/>
              <w:jc w:val="center"/>
              <w:rPr>
                <w:rFonts w:ascii="Times New Roman" w:eastAsia="Calibri" w:hAnsi="Times New Roman" w:cs="Times New Roman"/>
                <w:spacing w:val="-1"/>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300,0</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559"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300,0</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r>
      <w:tr w:rsidR="00BE2033" w:rsidRPr="00BE2033" w:rsidTr="001E20A0">
        <w:tc>
          <w:tcPr>
            <w:tcW w:w="1842"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b/>
                <w:spacing w:val="-1"/>
                <w:lang w:eastAsia="ru-RU"/>
              </w:rPr>
            </w:pP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2027</w:t>
            </w:r>
          </w:p>
          <w:p w:rsidR="00BE2033" w:rsidRPr="00BE2033" w:rsidRDefault="00BE2033" w:rsidP="00BE2033">
            <w:pPr>
              <w:spacing w:after="0" w:line="274" w:lineRule="exact"/>
              <w:jc w:val="center"/>
              <w:rPr>
                <w:rFonts w:ascii="Times New Roman" w:eastAsia="Calibri" w:hAnsi="Times New Roman" w:cs="Times New Roman"/>
                <w:spacing w:val="-1"/>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300,0</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559"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300,0</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r>
      <w:tr w:rsidR="00BE2033" w:rsidRPr="00BE2033" w:rsidTr="001E20A0">
        <w:tc>
          <w:tcPr>
            <w:tcW w:w="1842"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b/>
                <w:spacing w:val="-1"/>
                <w:lang w:eastAsia="ru-RU"/>
              </w:rPr>
            </w:pP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2028</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300,0</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559"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300,0</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1842"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b/>
                <w:spacing w:val="-1"/>
                <w:lang w:eastAsia="ru-RU"/>
              </w:rPr>
            </w:pP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2029</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300,0</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559"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300,0</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1842"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b/>
                <w:spacing w:val="-1"/>
                <w:lang w:eastAsia="ru-RU"/>
              </w:rPr>
            </w:pPr>
          </w:p>
        </w:tc>
        <w:tc>
          <w:tcPr>
            <w:tcW w:w="1134"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2030</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300,0</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w:t>
            </w:r>
          </w:p>
        </w:tc>
        <w:tc>
          <w:tcPr>
            <w:tcW w:w="1559"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300,0</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1842" w:type="dxa"/>
            <w:vMerge w:val="restart"/>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Подпрограмма 3</w:t>
            </w:r>
          </w:p>
        </w:tc>
        <w:tc>
          <w:tcPr>
            <w:tcW w:w="2834" w:type="dxa"/>
            <w:vMerge w:val="restart"/>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«Совершенствование социального обслуживания семей с детьми Первомайского муниципального округа»</w:t>
            </w:r>
          </w:p>
        </w:tc>
        <w:tc>
          <w:tcPr>
            <w:tcW w:w="2976" w:type="dxa"/>
            <w:vMerge w:val="restart"/>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rPr>
                <w:rFonts w:ascii="Times New Roman" w:eastAsia="Calibri" w:hAnsi="Times New Roman" w:cs="Times New Roman"/>
                <w:b/>
                <w:spacing w:val="-1"/>
                <w:lang w:eastAsia="ru-RU"/>
              </w:rPr>
            </w:pPr>
            <w:r w:rsidRPr="00BE2033">
              <w:rPr>
                <w:rFonts w:ascii="Times New Roman" w:eastAsia="Calibri" w:hAnsi="Times New Roman" w:cs="Times New Roman"/>
                <w:b/>
                <w:spacing w:val="-1"/>
                <w:lang w:eastAsia="ru-RU"/>
              </w:rPr>
              <w:t>Исполнитель</w:t>
            </w:r>
          </w:p>
          <w:p w:rsidR="00BE2033" w:rsidRPr="00BE2033" w:rsidRDefault="00BE2033" w:rsidP="00BE2033">
            <w:pPr>
              <w:spacing w:after="0" w:line="274" w:lineRule="exact"/>
              <w:rPr>
                <w:rFonts w:ascii="Times New Roman" w:eastAsia="Calibri" w:hAnsi="Times New Roman" w:cs="Times New Roman"/>
                <w:spacing w:val="-1"/>
                <w:lang w:eastAsia="ru-RU"/>
              </w:rPr>
            </w:pPr>
            <w:r w:rsidRPr="00BE2033">
              <w:rPr>
                <w:rFonts w:ascii="Times New Roman" w:eastAsia="Calibri" w:hAnsi="Times New Roman" w:cs="Times New Roman"/>
                <w:spacing w:val="-1"/>
                <w:lang w:eastAsia="ru-RU"/>
              </w:rPr>
              <w:t xml:space="preserve">Отдел образования администрации </w:t>
            </w:r>
            <w:r w:rsidRPr="00BE2033">
              <w:rPr>
                <w:rFonts w:ascii="Times New Roman" w:eastAsia="Calibri" w:hAnsi="Times New Roman" w:cs="Times New Roman"/>
              </w:rPr>
              <w:t>Первомайского муниципального округа</w:t>
            </w:r>
            <w:r w:rsidRPr="00BE2033">
              <w:rPr>
                <w:rFonts w:ascii="Times New Roman" w:eastAsia="Calibri" w:hAnsi="Times New Roman" w:cs="Times New Roman"/>
                <w:spacing w:val="-1"/>
                <w:lang w:eastAsia="ru-RU"/>
              </w:rPr>
              <w:t>;</w:t>
            </w:r>
          </w:p>
          <w:p w:rsidR="00BE2033" w:rsidRPr="00BE2033" w:rsidRDefault="00BE2033" w:rsidP="00BE2033">
            <w:pPr>
              <w:spacing w:after="0" w:line="274" w:lineRule="exact"/>
              <w:rPr>
                <w:rFonts w:ascii="Times New Roman" w:eastAsia="Calibri" w:hAnsi="Times New Roman" w:cs="Times New Roman"/>
              </w:rPr>
            </w:pPr>
            <w:r w:rsidRPr="00BE2033">
              <w:rPr>
                <w:rFonts w:ascii="Times New Roman" w:eastAsia="Calibri" w:hAnsi="Times New Roman" w:cs="Times New Roman"/>
                <w:spacing w:val="-1"/>
                <w:lang w:eastAsia="ru-RU"/>
              </w:rPr>
              <w:t xml:space="preserve">отдел строительства, архитектуры и жилищно-коммунального хозяйства администрации </w:t>
            </w:r>
            <w:r w:rsidRPr="00BE2033">
              <w:rPr>
                <w:rFonts w:ascii="Times New Roman" w:eastAsia="Calibri" w:hAnsi="Times New Roman" w:cs="Times New Roman"/>
              </w:rPr>
              <w:t>Первомайского муниципального округа;</w:t>
            </w:r>
          </w:p>
          <w:p w:rsidR="00BE2033" w:rsidRPr="00BE2033" w:rsidRDefault="00BE2033" w:rsidP="00BE2033">
            <w:pPr>
              <w:spacing w:after="0" w:line="274" w:lineRule="exact"/>
              <w:rPr>
                <w:rFonts w:ascii="Times New Roman" w:eastAsia="Calibri" w:hAnsi="Times New Roman" w:cs="Times New Roman"/>
                <w:spacing w:val="-1"/>
                <w:lang w:eastAsia="ru-RU"/>
              </w:rPr>
            </w:pPr>
            <w:r w:rsidRPr="00BE2033">
              <w:rPr>
                <w:rFonts w:ascii="Times New Roman" w:eastAsia="Calibri" w:hAnsi="Times New Roman" w:cs="Times New Roman"/>
                <w:lang w:eastAsia="ru-RU"/>
              </w:rPr>
              <w:t xml:space="preserve"> отдел организационной  работы, информатизации и общественных связей администрации </w:t>
            </w:r>
            <w:r w:rsidRPr="00BE2033">
              <w:rPr>
                <w:rFonts w:ascii="Times New Roman" w:eastAsia="Calibri" w:hAnsi="Times New Roman" w:cs="Times New Roman"/>
              </w:rPr>
              <w:t>Первомайского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2024</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9536,3</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4024,0</w:t>
            </w:r>
          </w:p>
        </w:tc>
        <w:tc>
          <w:tcPr>
            <w:tcW w:w="1559"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5512,3</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1842"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2025</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8512,5</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5294,0</w:t>
            </w:r>
          </w:p>
        </w:tc>
        <w:tc>
          <w:tcPr>
            <w:tcW w:w="1559"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3218,5</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1842"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2026</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8004,9</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4936,4</w:t>
            </w:r>
          </w:p>
        </w:tc>
        <w:tc>
          <w:tcPr>
            <w:tcW w:w="1559"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3068,5</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1842"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2027</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8004,9</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4936,4</w:t>
            </w:r>
          </w:p>
        </w:tc>
        <w:tc>
          <w:tcPr>
            <w:tcW w:w="1559"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3068,5</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1842"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2028</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5095,6</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4595,2</w:t>
            </w:r>
          </w:p>
        </w:tc>
        <w:tc>
          <w:tcPr>
            <w:tcW w:w="1559"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500,4</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1842"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2029</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5095,6</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4595,2</w:t>
            </w:r>
          </w:p>
        </w:tc>
        <w:tc>
          <w:tcPr>
            <w:tcW w:w="1559"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500,4</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r w:rsidR="00BE2033" w:rsidRPr="00BE2033" w:rsidTr="001E20A0">
        <w:tc>
          <w:tcPr>
            <w:tcW w:w="1842"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BE2033" w:rsidRPr="00BE2033" w:rsidRDefault="00BE2033" w:rsidP="00BE2033">
            <w:pPr>
              <w:spacing w:after="0" w:line="240" w:lineRule="auto"/>
              <w:rPr>
                <w:rFonts w:ascii="Times New Roman" w:eastAsia="Calibri" w:hAnsi="Times New Roman" w:cs="Times New Roman"/>
                <w:spacing w:val="-1"/>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2030</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5095,6</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4595,2</w:t>
            </w:r>
          </w:p>
        </w:tc>
        <w:tc>
          <w:tcPr>
            <w:tcW w:w="1559"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500,4</w:t>
            </w:r>
          </w:p>
        </w:tc>
        <w:tc>
          <w:tcPr>
            <w:tcW w:w="1134"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74" w:lineRule="exact"/>
              <w:jc w:val="center"/>
              <w:rPr>
                <w:rFonts w:ascii="Times New Roman" w:eastAsia="Calibri" w:hAnsi="Times New Roman" w:cs="Times New Roman"/>
                <w:color w:val="000000" w:themeColor="text1"/>
                <w:spacing w:val="-1"/>
                <w:lang w:eastAsia="ru-RU"/>
              </w:rPr>
            </w:pPr>
            <w:r w:rsidRPr="00BE2033">
              <w:rPr>
                <w:rFonts w:ascii="Times New Roman" w:eastAsia="Calibri" w:hAnsi="Times New Roman" w:cs="Times New Roman"/>
                <w:color w:val="000000" w:themeColor="text1"/>
                <w:spacing w:val="-1"/>
                <w:lang w:eastAsia="ru-RU"/>
              </w:rPr>
              <w:t>-</w:t>
            </w:r>
          </w:p>
        </w:tc>
      </w:tr>
    </w:tbl>
    <w:p w:rsidR="00BE2033" w:rsidRPr="00BE2033" w:rsidRDefault="00BE2033" w:rsidP="00BE2033">
      <w:pPr>
        <w:spacing w:after="0" w:line="240" w:lineRule="auto"/>
        <w:rPr>
          <w:rFonts w:ascii="Times New Roman" w:eastAsia="Times New Roman" w:hAnsi="Times New Roman" w:cs="Times New Roman"/>
          <w:sz w:val="28"/>
          <w:szCs w:val="28"/>
          <w:lang w:eastAsia="ru-RU"/>
        </w:rPr>
        <w:sectPr w:rsidR="00BE2033" w:rsidRPr="00BE2033">
          <w:footnotePr>
            <w:numStart w:val="2"/>
          </w:footnotePr>
          <w:pgSz w:w="16834" w:h="11909" w:orient="landscape"/>
          <w:pgMar w:top="993" w:right="1134" w:bottom="567" w:left="1134" w:header="720" w:footer="720" w:gutter="0"/>
          <w:cols w:space="720"/>
        </w:sectPr>
      </w:pPr>
    </w:p>
    <w:tbl>
      <w:tblPr>
        <w:tblStyle w:val="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218"/>
      </w:tblGrid>
      <w:tr w:rsidR="00BE2033" w:rsidRPr="00BE2033" w:rsidTr="001E20A0">
        <w:tc>
          <w:tcPr>
            <w:tcW w:w="5353" w:type="dxa"/>
          </w:tcPr>
          <w:p w:rsidR="00BE2033" w:rsidRPr="00BE2033" w:rsidRDefault="00BE2033" w:rsidP="00BE2033">
            <w:pPr>
              <w:rPr>
                <w:rFonts w:ascii="Times New Roman" w:eastAsia="Times New Roman" w:hAnsi="Times New Roman" w:cs="Times New Roman"/>
                <w:b/>
                <w:bCs/>
                <w:sz w:val="28"/>
                <w:szCs w:val="28"/>
                <w:lang w:eastAsia="ru-RU"/>
              </w:rPr>
            </w:pPr>
          </w:p>
        </w:tc>
        <w:tc>
          <w:tcPr>
            <w:tcW w:w="4218" w:type="dxa"/>
          </w:tcPr>
          <w:p w:rsidR="00BE2033" w:rsidRPr="00BE2033" w:rsidRDefault="00BE2033" w:rsidP="00BE2033">
            <w:pPr>
              <w:jc w:val="center"/>
              <w:rPr>
                <w:rFonts w:ascii="Times New Roman" w:eastAsia="Times New Roman" w:hAnsi="Times New Roman" w:cs="Times New Roman"/>
                <w:bCs/>
                <w:sz w:val="28"/>
                <w:szCs w:val="28"/>
                <w:lang w:eastAsia="ru-RU"/>
              </w:rPr>
            </w:pPr>
            <w:r w:rsidRPr="00BE2033">
              <w:rPr>
                <w:rFonts w:ascii="Times New Roman" w:eastAsia="Times New Roman" w:hAnsi="Times New Roman" w:cs="Times New Roman"/>
                <w:bCs/>
                <w:sz w:val="28"/>
                <w:szCs w:val="28"/>
                <w:lang w:eastAsia="ru-RU"/>
              </w:rPr>
              <w:t>ПРИЛОЖЕНИЕ №4</w:t>
            </w:r>
          </w:p>
          <w:p w:rsidR="00BE2033" w:rsidRPr="00BE2033" w:rsidRDefault="00BE2033" w:rsidP="00BE2033">
            <w:pPr>
              <w:jc w:val="both"/>
              <w:rPr>
                <w:rFonts w:ascii="Times New Roman" w:eastAsia="Times New Roman" w:hAnsi="Times New Roman" w:cs="Times New Roman"/>
                <w:b/>
                <w:bCs/>
                <w:sz w:val="28"/>
                <w:szCs w:val="28"/>
                <w:lang w:eastAsia="ru-RU"/>
              </w:rPr>
            </w:pPr>
            <w:r w:rsidRPr="00BE2033">
              <w:rPr>
                <w:rFonts w:ascii="Times New Roman" w:eastAsia="Times New Roman" w:hAnsi="Times New Roman" w:cs="Times New Roman"/>
                <w:bCs/>
                <w:sz w:val="28"/>
                <w:szCs w:val="28"/>
                <w:lang w:eastAsia="ru-RU"/>
              </w:rPr>
              <w:t>к муниципальной программе Первомайского муниципального округа Тамбовской области «Социальная поддержка граждан»</w:t>
            </w:r>
          </w:p>
        </w:tc>
      </w:tr>
    </w:tbl>
    <w:p w:rsidR="00BE2033" w:rsidRPr="00BE2033" w:rsidRDefault="00BE2033" w:rsidP="00BE2033">
      <w:pPr>
        <w:spacing w:after="0" w:line="240" w:lineRule="auto"/>
        <w:rPr>
          <w:rFonts w:ascii="Times New Roman" w:eastAsia="Times New Roman" w:hAnsi="Times New Roman" w:cs="Times New Roman"/>
          <w:b/>
          <w:bCs/>
          <w:sz w:val="28"/>
          <w:szCs w:val="28"/>
          <w:lang w:eastAsia="ru-RU"/>
        </w:rPr>
      </w:pPr>
    </w:p>
    <w:p w:rsidR="00BE2033" w:rsidRPr="00BE2033" w:rsidRDefault="00BE2033" w:rsidP="00BE2033">
      <w:pPr>
        <w:spacing w:after="0" w:line="240" w:lineRule="auto"/>
        <w:rPr>
          <w:rFonts w:ascii="Times New Roman" w:eastAsia="Times New Roman" w:hAnsi="Times New Roman" w:cs="Times New Roman"/>
          <w:b/>
          <w:bCs/>
          <w:color w:val="000080"/>
          <w:sz w:val="28"/>
          <w:szCs w:val="28"/>
          <w:lang w:eastAsia="ru-RU"/>
        </w:rPr>
      </w:pPr>
      <w:r w:rsidRPr="00BE2033">
        <w:rPr>
          <w:rFonts w:ascii="Times New Roman" w:eastAsia="Times New Roman" w:hAnsi="Times New Roman" w:cs="Times New Roman"/>
          <w:b/>
          <w:bCs/>
          <w:sz w:val="28"/>
          <w:szCs w:val="28"/>
          <w:lang w:eastAsia="ru-RU"/>
        </w:rPr>
        <w:t xml:space="preserve">                                                       Подпрограмма</w:t>
      </w:r>
      <w:r w:rsidRPr="00BE2033">
        <w:rPr>
          <w:rFonts w:ascii="Times New Roman" w:eastAsia="Times New Roman" w:hAnsi="Times New Roman" w:cs="Times New Roman"/>
          <w:b/>
          <w:bCs/>
          <w:sz w:val="28"/>
          <w:szCs w:val="28"/>
          <w:lang w:eastAsia="ru-RU"/>
        </w:rPr>
        <w:tab/>
      </w:r>
      <w:r w:rsidRPr="00BE2033">
        <w:rPr>
          <w:rFonts w:ascii="Times New Roman" w:eastAsia="Times New Roman" w:hAnsi="Times New Roman" w:cs="Times New Roman"/>
          <w:b/>
          <w:bCs/>
          <w:color w:val="000080"/>
          <w:sz w:val="28"/>
          <w:szCs w:val="28"/>
          <w:lang w:eastAsia="ru-RU"/>
        </w:rPr>
        <w:t xml:space="preserve"> </w:t>
      </w:r>
    </w:p>
    <w:p w:rsidR="00BE2033" w:rsidRPr="00BE2033" w:rsidRDefault="00BE2033" w:rsidP="00BE2033">
      <w:pPr>
        <w:spacing w:after="0" w:line="240" w:lineRule="auto"/>
        <w:jc w:val="center"/>
        <w:rPr>
          <w:rFonts w:ascii="Times New Roman" w:eastAsia="Times New Roman" w:hAnsi="Times New Roman" w:cs="Times New Roman"/>
          <w:b/>
          <w:bCs/>
          <w:sz w:val="28"/>
          <w:szCs w:val="28"/>
          <w:lang w:eastAsia="ru-RU"/>
        </w:rPr>
      </w:pPr>
      <w:r w:rsidRPr="00BE2033">
        <w:rPr>
          <w:rFonts w:ascii="Times New Roman" w:eastAsia="Times New Roman" w:hAnsi="Times New Roman" w:cs="Times New Roman"/>
          <w:b/>
          <w:bCs/>
          <w:color w:val="000080"/>
          <w:sz w:val="28"/>
          <w:szCs w:val="28"/>
          <w:lang w:eastAsia="ru-RU"/>
        </w:rPr>
        <w:t>«</w:t>
      </w:r>
      <w:r w:rsidRPr="00BE2033">
        <w:rPr>
          <w:rFonts w:ascii="Times New Roman" w:eastAsia="Times New Roman" w:hAnsi="Times New Roman" w:cs="Times New Roman"/>
          <w:b/>
          <w:bCs/>
          <w:sz w:val="28"/>
          <w:szCs w:val="28"/>
          <w:lang w:eastAsia="ru-RU"/>
        </w:rPr>
        <w:t>Поддержка социально   ориентированных некоммерческих организаций Первомайского муниципального округа</w:t>
      </w:r>
      <w:r w:rsidRPr="00BE2033">
        <w:rPr>
          <w:rFonts w:ascii="Times New Roman" w:eastAsia="Times New Roman" w:hAnsi="Times New Roman" w:cs="Times New Roman"/>
          <w:b/>
          <w:sz w:val="28"/>
          <w:szCs w:val="28"/>
          <w:lang w:eastAsia="ru-RU"/>
        </w:rPr>
        <w:t>»</w:t>
      </w:r>
    </w:p>
    <w:p w:rsidR="00BE2033" w:rsidRPr="00BE2033" w:rsidRDefault="00BE2033" w:rsidP="00BE2033">
      <w:pPr>
        <w:spacing w:after="0" w:line="240" w:lineRule="auto"/>
        <w:jc w:val="center"/>
        <w:rPr>
          <w:rFonts w:ascii="Times New Roman" w:eastAsia="Times New Roman" w:hAnsi="Times New Roman" w:cs="Times New Roman"/>
          <w:b/>
          <w:sz w:val="24"/>
          <w:szCs w:val="24"/>
          <w:lang w:eastAsia="ru-RU"/>
        </w:rPr>
      </w:pPr>
    </w:p>
    <w:p w:rsidR="00BE2033" w:rsidRPr="00BE2033" w:rsidRDefault="00BE2033" w:rsidP="00BE2033">
      <w:pPr>
        <w:spacing w:after="0" w:line="240" w:lineRule="auto"/>
        <w:rPr>
          <w:rFonts w:ascii="Times New Roman" w:eastAsia="Times New Roman" w:hAnsi="Times New Roman" w:cs="Times New Roman"/>
          <w:sz w:val="28"/>
          <w:szCs w:val="24"/>
          <w:lang w:eastAsia="ru-RU"/>
        </w:rPr>
      </w:pPr>
      <w:r w:rsidRPr="00BE2033">
        <w:rPr>
          <w:rFonts w:ascii="Times New Roman" w:eastAsia="Times New Roman" w:hAnsi="Times New Roman" w:cs="Times New Roman"/>
          <w:sz w:val="28"/>
          <w:szCs w:val="24"/>
          <w:lang w:eastAsia="ru-RU"/>
        </w:rPr>
        <w:t xml:space="preserve">                                                       Паспорт</w:t>
      </w:r>
    </w:p>
    <w:p w:rsidR="00BE2033" w:rsidRPr="00BE2033" w:rsidRDefault="00BE2033" w:rsidP="00BE2033">
      <w:pPr>
        <w:spacing w:after="0" w:line="240" w:lineRule="auto"/>
        <w:jc w:val="both"/>
        <w:rPr>
          <w:rFonts w:ascii="Times New Roman" w:eastAsia="Times New Roman" w:hAnsi="Times New Roman" w:cs="Times New Roman"/>
          <w:caps/>
          <w:sz w:val="28"/>
          <w:szCs w:val="28"/>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291"/>
      </w:tblGrid>
      <w:tr w:rsidR="00BE2033" w:rsidRPr="00BE2033" w:rsidTr="001E20A0">
        <w:tc>
          <w:tcPr>
            <w:tcW w:w="3348"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jc w:val="both"/>
              <w:rPr>
                <w:rFonts w:ascii="Times New Roman" w:eastAsia="Times New Roman" w:hAnsi="Times New Roman" w:cs="Times New Roman"/>
                <w:sz w:val="28"/>
                <w:szCs w:val="28"/>
                <w:lang w:eastAsia="ru-RU"/>
              </w:rPr>
            </w:pPr>
            <w:r w:rsidRPr="00BE2033">
              <w:rPr>
                <w:rFonts w:ascii="Times New Roman" w:eastAsia="Times New Roman" w:hAnsi="Times New Roman" w:cs="Times New Roman"/>
                <w:sz w:val="28"/>
                <w:szCs w:val="28"/>
                <w:lang w:eastAsia="ru-RU"/>
              </w:rPr>
              <w:t>Ответственный исполнитель подпрограммы</w:t>
            </w:r>
          </w:p>
        </w:tc>
        <w:tc>
          <w:tcPr>
            <w:tcW w:w="629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jc w:val="both"/>
              <w:rPr>
                <w:rFonts w:ascii="Times New Roman" w:eastAsia="Times New Roman" w:hAnsi="Times New Roman" w:cs="Times New Roman"/>
                <w:sz w:val="28"/>
                <w:szCs w:val="28"/>
                <w:lang w:eastAsia="ru-RU"/>
              </w:rPr>
            </w:pPr>
            <w:r w:rsidRPr="00BE2033">
              <w:rPr>
                <w:rFonts w:ascii="Times New Roman" w:eastAsia="Times New Roman" w:hAnsi="Times New Roman" w:cs="Times New Roman"/>
                <w:sz w:val="28"/>
                <w:szCs w:val="28"/>
                <w:lang w:eastAsia="ru-RU"/>
              </w:rPr>
              <w:t>Отдел  организационной  работы, информатизации  и общественных связей администрации округа</w:t>
            </w:r>
          </w:p>
        </w:tc>
      </w:tr>
      <w:tr w:rsidR="00BE2033" w:rsidRPr="00BE2033" w:rsidTr="001E20A0">
        <w:tc>
          <w:tcPr>
            <w:tcW w:w="3348"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jc w:val="both"/>
              <w:rPr>
                <w:rFonts w:ascii="Times New Roman" w:eastAsia="Times New Roman" w:hAnsi="Times New Roman" w:cs="Times New Roman"/>
                <w:sz w:val="28"/>
                <w:szCs w:val="28"/>
                <w:lang w:eastAsia="ru-RU"/>
              </w:rPr>
            </w:pPr>
            <w:r w:rsidRPr="00BE2033">
              <w:rPr>
                <w:rFonts w:ascii="Times New Roman" w:eastAsia="Times New Roman" w:hAnsi="Times New Roman" w:cs="Times New Roman"/>
                <w:sz w:val="28"/>
                <w:szCs w:val="28"/>
                <w:lang w:eastAsia="ru-RU"/>
              </w:rPr>
              <w:t>Цели  подпрограммы</w:t>
            </w:r>
          </w:p>
        </w:tc>
        <w:tc>
          <w:tcPr>
            <w:tcW w:w="629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tabs>
                <w:tab w:val="left" w:pos="4332"/>
              </w:tabs>
              <w:spacing w:after="0" w:line="240" w:lineRule="auto"/>
              <w:jc w:val="both"/>
              <w:rPr>
                <w:rFonts w:ascii="Times New Roman" w:eastAsia="Times New Roman" w:hAnsi="Times New Roman" w:cs="Times New Roman"/>
                <w:sz w:val="28"/>
                <w:szCs w:val="28"/>
                <w:lang w:eastAsia="ru-RU"/>
              </w:rPr>
            </w:pPr>
            <w:r w:rsidRPr="00BE2033">
              <w:rPr>
                <w:rFonts w:ascii="Times New Roman" w:eastAsia="Times New Roman" w:hAnsi="Times New Roman" w:cs="Times New Roman"/>
                <w:sz w:val="28"/>
                <w:szCs w:val="28"/>
                <w:lang w:eastAsia="ru-RU"/>
              </w:rPr>
              <w:t xml:space="preserve"> Поддержка и развитие социально ориентированных некоммерческих организаций, осуществляющих деятельность на территории Первомайского  муниципального округа</w:t>
            </w:r>
          </w:p>
        </w:tc>
      </w:tr>
      <w:tr w:rsidR="00BE2033" w:rsidRPr="00BE2033" w:rsidTr="001E20A0">
        <w:tc>
          <w:tcPr>
            <w:tcW w:w="3348"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jc w:val="both"/>
              <w:rPr>
                <w:rFonts w:ascii="Times New Roman" w:eastAsia="Times New Roman" w:hAnsi="Times New Roman" w:cs="Times New Roman"/>
                <w:sz w:val="28"/>
                <w:szCs w:val="28"/>
                <w:lang w:eastAsia="ru-RU"/>
              </w:rPr>
            </w:pPr>
            <w:r w:rsidRPr="00BE2033">
              <w:rPr>
                <w:rFonts w:ascii="Times New Roman" w:eastAsia="Times New Roman" w:hAnsi="Times New Roman" w:cs="Times New Roman"/>
                <w:sz w:val="28"/>
                <w:szCs w:val="28"/>
                <w:lang w:eastAsia="ru-RU"/>
              </w:rPr>
              <w:t>Задачи подпрограммы</w:t>
            </w:r>
          </w:p>
        </w:tc>
        <w:tc>
          <w:tcPr>
            <w:tcW w:w="629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BE2033">
              <w:rPr>
                <w:rFonts w:ascii="Times New Roman" w:eastAsia="Times New Roman" w:hAnsi="Times New Roman" w:cs="Times New Roman"/>
                <w:sz w:val="28"/>
                <w:szCs w:val="28"/>
                <w:lang w:eastAsia="ru-RU"/>
              </w:rPr>
              <w:t>1)создать благоприятную среду для обеспечения реализации уставной деятельности социально ориентированных некоммерческих организаций, осуществляющих свою деятельность на территории Первомайского муниципального округа;</w:t>
            </w:r>
          </w:p>
          <w:p w:rsidR="00BE2033" w:rsidRPr="00BE2033" w:rsidRDefault="00BE2033" w:rsidP="00BE20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BE2033">
              <w:rPr>
                <w:rFonts w:ascii="Times New Roman" w:eastAsia="Times New Roman" w:hAnsi="Times New Roman" w:cs="Times New Roman"/>
                <w:sz w:val="28"/>
                <w:szCs w:val="28"/>
                <w:lang w:eastAsia="ru-RU"/>
              </w:rPr>
              <w:t>2)оказывать социально ориентированным некоммерческим организациям, осуществляющим свою деятельность на территории Первомайского муниципального округа, финансовую, имущественную, информационную, консультационную поддержку;</w:t>
            </w:r>
          </w:p>
          <w:p w:rsidR="00BE2033" w:rsidRPr="00BE2033" w:rsidRDefault="00BE2033" w:rsidP="00BE20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BE2033">
              <w:rPr>
                <w:rFonts w:ascii="Times New Roman" w:eastAsia="Times New Roman" w:hAnsi="Times New Roman" w:cs="Times New Roman"/>
                <w:sz w:val="28"/>
                <w:szCs w:val="28"/>
                <w:lang w:eastAsia="ru-RU"/>
              </w:rPr>
              <w:t>3)предоставлять социально ориентированным некоммерческим организациям льготы по уплате налогов и сборов в соответствии с законодательством о налогах и сборах;</w:t>
            </w:r>
          </w:p>
          <w:p w:rsidR="00BE2033" w:rsidRPr="00BE2033" w:rsidRDefault="00BE2033" w:rsidP="00BE20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BE2033">
              <w:rPr>
                <w:rFonts w:ascii="Times New Roman" w:eastAsia="Times New Roman" w:hAnsi="Times New Roman" w:cs="Times New Roman"/>
                <w:sz w:val="28"/>
                <w:szCs w:val="28"/>
                <w:lang w:eastAsia="ru-RU"/>
              </w:rPr>
              <w:t>4)предоставлять юридическим лицам, оказывающим социально ориентированным некоммерческим организациям материальную поддержку, льготы по уплате налогов и сборов в соответствии с законодательством о налогах и сборах.</w:t>
            </w:r>
          </w:p>
        </w:tc>
      </w:tr>
      <w:tr w:rsidR="00BE2033" w:rsidRPr="00BE2033" w:rsidTr="001E20A0">
        <w:trPr>
          <w:trHeight w:val="1398"/>
        </w:trPr>
        <w:tc>
          <w:tcPr>
            <w:tcW w:w="3348"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jc w:val="both"/>
              <w:rPr>
                <w:rFonts w:ascii="Times New Roman" w:eastAsia="Times New Roman" w:hAnsi="Times New Roman" w:cs="Times New Roman"/>
                <w:sz w:val="28"/>
                <w:szCs w:val="28"/>
                <w:lang w:eastAsia="ru-RU"/>
              </w:rPr>
            </w:pPr>
            <w:r w:rsidRPr="00BE2033">
              <w:rPr>
                <w:rFonts w:ascii="Times New Roman" w:eastAsia="Times New Roman" w:hAnsi="Times New Roman" w:cs="Times New Roman"/>
                <w:sz w:val="28"/>
                <w:szCs w:val="28"/>
                <w:lang w:eastAsia="ru-RU"/>
              </w:rPr>
              <w:lastRenderedPageBreak/>
              <w:t xml:space="preserve"> Целевые индикаторы и показатели подпрограммы, их значения на последний год реализации</w:t>
            </w:r>
          </w:p>
        </w:tc>
        <w:tc>
          <w:tcPr>
            <w:tcW w:w="629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BE2033">
              <w:rPr>
                <w:rFonts w:ascii="Times New Roman" w:eastAsia="Times New Roman" w:hAnsi="Times New Roman" w:cs="Times New Roman"/>
                <w:sz w:val="28"/>
                <w:szCs w:val="28"/>
                <w:lang w:eastAsia="ru-RU"/>
              </w:rPr>
              <w:t>Количество социально ориентированных некоммерческих организаций, осуществляющих свою деятельность на территории Первомайского муниципального округа, получивших финансовую, имущественную, информационную, консультационную поддержку</w:t>
            </w:r>
          </w:p>
        </w:tc>
      </w:tr>
      <w:tr w:rsidR="00BE2033" w:rsidRPr="00BE2033" w:rsidTr="001E20A0">
        <w:tc>
          <w:tcPr>
            <w:tcW w:w="3348"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jc w:val="both"/>
              <w:rPr>
                <w:rFonts w:ascii="Times New Roman" w:eastAsia="Times New Roman" w:hAnsi="Times New Roman" w:cs="Times New Roman"/>
                <w:sz w:val="28"/>
                <w:szCs w:val="28"/>
                <w:lang w:eastAsia="ru-RU"/>
              </w:rPr>
            </w:pPr>
            <w:r w:rsidRPr="00BE2033">
              <w:rPr>
                <w:rFonts w:ascii="Times New Roman" w:eastAsia="Times New Roman" w:hAnsi="Times New Roman" w:cs="Times New Roman"/>
                <w:sz w:val="28"/>
                <w:szCs w:val="28"/>
                <w:lang w:eastAsia="ru-RU"/>
              </w:rPr>
              <w:t>Сроки реализации подпрограммы</w:t>
            </w:r>
          </w:p>
        </w:tc>
        <w:tc>
          <w:tcPr>
            <w:tcW w:w="6291"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jc w:val="both"/>
              <w:rPr>
                <w:rFonts w:ascii="Times New Roman" w:eastAsia="Times New Roman" w:hAnsi="Times New Roman" w:cs="Times New Roman"/>
                <w:sz w:val="28"/>
                <w:szCs w:val="28"/>
                <w:lang w:eastAsia="ru-RU"/>
              </w:rPr>
            </w:pPr>
            <w:r w:rsidRPr="00BE2033">
              <w:rPr>
                <w:rFonts w:ascii="Times New Roman" w:eastAsia="Times New Roman" w:hAnsi="Times New Roman" w:cs="Times New Roman"/>
                <w:sz w:val="28"/>
                <w:szCs w:val="28"/>
                <w:lang w:eastAsia="ru-RU"/>
              </w:rPr>
              <w:t>Срок реализации  2024-2030 годы</w:t>
            </w:r>
          </w:p>
        </w:tc>
      </w:tr>
      <w:tr w:rsidR="00BE2033" w:rsidRPr="00BE2033" w:rsidTr="001E20A0">
        <w:trPr>
          <w:trHeight w:val="3626"/>
        </w:trPr>
        <w:tc>
          <w:tcPr>
            <w:tcW w:w="3348"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line="240" w:lineRule="auto"/>
              <w:jc w:val="both"/>
              <w:rPr>
                <w:rFonts w:ascii="Times New Roman" w:eastAsia="Times New Roman" w:hAnsi="Times New Roman" w:cs="Times New Roman"/>
                <w:sz w:val="28"/>
                <w:szCs w:val="28"/>
                <w:lang w:eastAsia="ru-RU"/>
              </w:rPr>
            </w:pPr>
            <w:r w:rsidRPr="00BE2033">
              <w:rPr>
                <w:rFonts w:ascii="Times New Roman" w:eastAsia="Times New Roman" w:hAnsi="Times New Roman" w:cs="Times New Roman"/>
                <w:sz w:val="28"/>
                <w:szCs w:val="28"/>
                <w:lang w:eastAsia="ru-RU"/>
              </w:rPr>
              <w:t>Объемы и источники финансирования подпрограммы</w:t>
            </w:r>
          </w:p>
        </w:tc>
        <w:tc>
          <w:tcPr>
            <w:tcW w:w="6291"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40" w:lineRule="auto"/>
              <w:jc w:val="both"/>
              <w:rPr>
                <w:rFonts w:ascii="Times New Roman" w:eastAsia="Times New Roman" w:hAnsi="Times New Roman" w:cs="Times New Roman"/>
                <w:sz w:val="28"/>
                <w:szCs w:val="28"/>
                <w:lang w:eastAsia="ru-RU"/>
              </w:rPr>
            </w:pPr>
            <w:r w:rsidRPr="00BE2033">
              <w:rPr>
                <w:rFonts w:ascii="Times New Roman" w:eastAsia="Times New Roman" w:hAnsi="Times New Roman" w:cs="Times New Roman"/>
                <w:sz w:val="28"/>
                <w:szCs w:val="28"/>
                <w:lang w:eastAsia="ru-RU"/>
              </w:rPr>
              <w:t>Объем финансирования мероприятий подпрограммы за счет средств бюджета округа, предоставляемых в виде муниципальной преференции – 1750,0   тыс. рублей, в том числе по годам:</w:t>
            </w:r>
          </w:p>
          <w:p w:rsidR="00BE2033" w:rsidRPr="00BE2033" w:rsidRDefault="00BE2033" w:rsidP="00BE2033">
            <w:pPr>
              <w:spacing w:after="0" w:line="240" w:lineRule="auto"/>
              <w:jc w:val="both"/>
              <w:rPr>
                <w:rFonts w:ascii="Times New Roman" w:eastAsia="Times New Roman" w:hAnsi="Times New Roman" w:cs="Times New Roman"/>
                <w:sz w:val="28"/>
                <w:szCs w:val="28"/>
                <w:lang w:eastAsia="ru-RU"/>
              </w:rPr>
            </w:pPr>
            <w:r w:rsidRPr="00BE2033">
              <w:rPr>
                <w:rFonts w:ascii="Times New Roman" w:eastAsia="Times New Roman" w:hAnsi="Times New Roman" w:cs="Times New Roman"/>
                <w:sz w:val="28"/>
                <w:szCs w:val="28"/>
                <w:lang w:eastAsia="ru-RU"/>
              </w:rPr>
              <w:t>2024 год – 250,0 тыс. рублей;</w:t>
            </w:r>
          </w:p>
          <w:p w:rsidR="00BE2033" w:rsidRPr="00BE2033" w:rsidRDefault="00BE2033" w:rsidP="00BE2033">
            <w:pPr>
              <w:spacing w:after="0" w:line="240" w:lineRule="auto"/>
              <w:jc w:val="both"/>
              <w:rPr>
                <w:rFonts w:ascii="Times New Roman" w:eastAsia="Times New Roman" w:hAnsi="Times New Roman" w:cs="Times New Roman"/>
                <w:sz w:val="28"/>
                <w:szCs w:val="28"/>
                <w:lang w:eastAsia="ru-RU"/>
              </w:rPr>
            </w:pPr>
            <w:r w:rsidRPr="00BE2033">
              <w:rPr>
                <w:rFonts w:ascii="Times New Roman" w:eastAsia="Times New Roman" w:hAnsi="Times New Roman" w:cs="Times New Roman"/>
                <w:sz w:val="28"/>
                <w:szCs w:val="28"/>
                <w:lang w:eastAsia="ru-RU"/>
              </w:rPr>
              <w:t>2025 год – 250,0 тыс. рублей;</w:t>
            </w:r>
          </w:p>
          <w:p w:rsidR="00BE2033" w:rsidRPr="00BE2033" w:rsidRDefault="00BE2033" w:rsidP="00BE2033">
            <w:pPr>
              <w:spacing w:after="0" w:line="240" w:lineRule="auto"/>
              <w:jc w:val="both"/>
              <w:rPr>
                <w:rFonts w:ascii="Times New Roman" w:eastAsia="Times New Roman" w:hAnsi="Times New Roman" w:cs="Times New Roman"/>
                <w:sz w:val="28"/>
                <w:szCs w:val="28"/>
                <w:lang w:eastAsia="ru-RU"/>
              </w:rPr>
            </w:pPr>
            <w:r w:rsidRPr="00BE2033">
              <w:rPr>
                <w:rFonts w:ascii="Times New Roman" w:eastAsia="Times New Roman" w:hAnsi="Times New Roman" w:cs="Times New Roman"/>
                <w:sz w:val="28"/>
                <w:szCs w:val="28"/>
                <w:lang w:eastAsia="ru-RU"/>
              </w:rPr>
              <w:t>2026 год – 250,0 тыс. рублей;</w:t>
            </w:r>
          </w:p>
          <w:p w:rsidR="00BE2033" w:rsidRPr="00BE2033" w:rsidRDefault="00BE2033" w:rsidP="00BE2033">
            <w:pPr>
              <w:spacing w:after="0" w:line="240" w:lineRule="auto"/>
              <w:jc w:val="both"/>
              <w:rPr>
                <w:rFonts w:ascii="Times New Roman" w:eastAsia="Times New Roman" w:hAnsi="Times New Roman" w:cs="Times New Roman"/>
                <w:sz w:val="28"/>
                <w:szCs w:val="28"/>
                <w:lang w:eastAsia="ru-RU"/>
              </w:rPr>
            </w:pPr>
            <w:r w:rsidRPr="00BE2033">
              <w:rPr>
                <w:rFonts w:ascii="Times New Roman" w:eastAsia="Times New Roman" w:hAnsi="Times New Roman" w:cs="Times New Roman"/>
                <w:sz w:val="28"/>
                <w:szCs w:val="28"/>
                <w:lang w:eastAsia="ru-RU"/>
              </w:rPr>
              <w:t>2027 год – 250,0 тыс. рублей;</w:t>
            </w:r>
          </w:p>
          <w:p w:rsidR="00BE2033" w:rsidRPr="00BE2033" w:rsidRDefault="00BE2033" w:rsidP="00BE2033">
            <w:pPr>
              <w:spacing w:after="0" w:line="240" w:lineRule="auto"/>
              <w:jc w:val="both"/>
              <w:rPr>
                <w:rFonts w:ascii="Times New Roman" w:eastAsia="Times New Roman" w:hAnsi="Times New Roman" w:cs="Times New Roman"/>
                <w:sz w:val="28"/>
                <w:szCs w:val="28"/>
                <w:lang w:eastAsia="ru-RU"/>
              </w:rPr>
            </w:pPr>
            <w:r w:rsidRPr="00BE2033">
              <w:rPr>
                <w:rFonts w:ascii="Times New Roman" w:eastAsia="Times New Roman" w:hAnsi="Times New Roman" w:cs="Times New Roman"/>
                <w:sz w:val="28"/>
                <w:szCs w:val="28"/>
                <w:lang w:eastAsia="ru-RU"/>
              </w:rPr>
              <w:t>2028 год – 250,0 тыс. рублей;</w:t>
            </w:r>
          </w:p>
          <w:p w:rsidR="00BE2033" w:rsidRPr="00BE2033" w:rsidRDefault="00BE2033" w:rsidP="00BE2033">
            <w:pPr>
              <w:spacing w:after="0" w:line="240" w:lineRule="auto"/>
              <w:jc w:val="both"/>
              <w:rPr>
                <w:rFonts w:ascii="Times New Roman" w:eastAsia="Times New Roman" w:hAnsi="Times New Roman" w:cs="Times New Roman"/>
                <w:sz w:val="28"/>
                <w:szCs w:val="28"/>
                <w:lang w:eastAsia="ru-RU"/>
              </w:rPr>
            </w:pPr>
            <w:r w:rsidRPr="00BE2033">
              <w:rPr>
                <w:rFonts w:ascii="Times New Roman" w:eastAsia="Times New Roman" w:hAnsi="Times New Roman" w:cs="Times New Roman"/>
                <w:sz w:val="28"/>
                <w:szCs w:val="28"/>
                <w:lang w:eastAsia="ru-RU"/>
              </w:rPr>
              <w:t>2029 год – 250,0 тыс. рублей;</w:t>
            </w:r>
          </w:p>
          <w:p w:rsidR="00BE2033" w:rsidRPr="00BE2033" w:rsidRDefault="00BE2033" w:rsidP="00BE203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2033">
              <w:rPr>
                <w:rFonts w:ascii="Times New Roman" w:eastAsia="Times New Roman" w:hAnsi="Times New Roman" w:cs="Times New Roman"/>
                <w:sz w:val="28"/>
                <w:szCs w:val="28"/>
                <w:lang w:eastAsia="ru-RU"/>
              </w:rPr>
              <w:t>2030 год - 250,0 тыс. рублей.</w:t>
            </w:r>
          </w:p>
        </w:tc>
      </w:tr>
    </w:tbl>
    <w:p w:rsidR="00BE2033" w:rsidRPr="00BE2033" w:rsidRDefault="00BE2033" w:rsidP="00BE2033">
      <w:pPr>
        <w:widowControl w:val="0"/>
        <w:tabs>
          <w:tab w:val="left" w:pos="10992"/>
          <w:tab w:val="left" w:pos="11908"/>
          <w:tab w:val="left" w:pos="12824"/>
          <w:tab w:val="left" w:pos="13740"/>
          <w:tab w:val="left" w:pos="14656"/>
        </w:tabs>
        <w:suppressAutoHyphens/>
        <w:autoSpaceDE w:val="0"/>
        <w:autoSpaceDN w:val="0"/>
        <w:spacing w:after="0" w:line="240" w:lineRule="auto"/>
        <w:jc w:val="both"/>
        <w:rPr>
          <w:rFonts w:ascii="Times New Roman" w:eastAsia="Times New Roman" w:hAnsi="Times New Roman" w:cs="Times New Roman"/>
          <w:kern w:val="3"/>
          <w:sz w:val="28"/>
          <w:szCs w:val="28"/>
          <w:lang w:eastAsia="zh-CN"/>
        </w:rPr>
      </w:pPr>
    </w:p>
    <w:p w:rsidR="00BE2033" w:rsidRPr="00BE2033" w:rsidRDefault="00BE2033" w:rsidP="00BE2033">
      <w:pPr>
        <w:widowControl w:val="0"/>
        <w:tabs>
          <w:tab w:val="left" w:pos="10992"/>
          <w:tab w:val="left" w:pos="11908"/>
          <w:tab w:val="left" w:pos="12824"/>
          <w:tab w:val="left" w:pos="13740"/>
          <w:tab w:val="left" w:pos="14656"/>
        </w:tabs>
        <w:suppressAutoHyphens/>
        <w:autoSpaceDE w:val="0"/>
        <w:autoSpaceDN w:val="0"/>
        <w:spacing w:after="0" w:line="240" w:lineRule="auto"/>
        <w:jc w:val="center"/>
        <w:rPr>
          <w:rFonts w:ascii="Times New Roman" w:eastAsia="Times New Roman" w:hAnsi="Times New Roman" w:cs="Times New Roman"/>
          <w:b/>
          <w:kern w:val="3"/>
          <w:sz w:val="28"/>
          <w:szCs w:val="28"/>
          <w:lang w:eastAsia="zh-CN"/>
        </w:rPr>
      </w:pPr>
      <w:r w:rsidRPr="00BE2033">
        <w:rPr>
          <w:rFonts w:ascii="Times New Roman" w:eastAsia="Times New Roman" w:hAnsi="Times New Roman" w:cs="Times New Roman"/>
          <w:b/>
          <w:kern w:val="3"/>
          <w:sz w:val="28"/>
          <w:szCs w:val="28"/>
          <w:lang w:eastAsia="zh-CN"/>
        </w:rPr>
        <w:t>1.Содержание проблемы и обоснование необходимости ее решения подпрограммными методами</w:t>
      </w:r>
    </w:p>
    <w:p w:rsidR="00BE2033" w:rsidRPr="00BE2033" w:rsidRDefault="00BE2033" w:rsidP="00BE2033">
      <w:pPr>
        <w:widowControl w:val="0"/>
        <w:tabs>
          <w:tab w:val="left" w:pos="10992"/>
          <w:tab w:val="left" w:pos="11908"/>
          <w:tab w:val="left" w:pos="12824"/>
          <w:tab w:val="left" w:pos="13740"/>
          <w:tab w:val="left" w:pos="14656"/>
        </w:tabs>
        <w:suppressAutoHyphens/>
        <w:autoSpaceDE w:val="0"/>
        <w:autoSpaceDN w:val="0"/>
        <w:spacing w:after="0" w:line="240" w:lineRule="auto"/>
        <w:jc w:val="center"/>
        <w:rPr>
          <w:rFonts w:ascii="Times New Roman" w:eastAsia="Times New Roman" w:hAnsi="Times New Roman" w:cs="Times New Roman"/>
          <w:b/>
          <w:color w:val="FF0000"/>
          <w:kern w:val="3"/>
          <w:sz w:val="16"/>
          <w:szCs w:val="16"/>
          <w:lang w:eastAsia="zh-CN"/>
        </w:rPr>
      </w:pPr>
    </w:p>
    <w:p w:rsidR="00BE2033" w:rsidRPr="00BE2033" w:rsidRDefault="00BE2033" w:rsidP="00BE2033">
      <w:pPr>
        <w:widowControl w:val="0"/>
        <w:tabs>
          <w:tab w:val="left" w:pos="10992"/>
          <w:tab w:val="left" w:pos="11908"/>
          <w:tab w:val="left" w:pos="12824"/>
          <w:tab w:val="left" w:pos="13740"/>
          <w:tab w:val="left" w:pos="14656"/>
        </w:tabs>
        <w:suppressAutoHyphens/>
        <w:autoSpaceDE w:val="0"/>
        <w:autoSpaceDN w:val="0"/>
        <w:spacing w:after="0" w:line="240" w:lineRule="auto"/>
        <w:ind w:firstLine="720"/>
        <w:jc w:val="both"/>
        <w:rPr>
          <w:rFonts w:ascii="Times New Roman" w:eastAsia="Times New Roman" w:hAnsi="Times New Roman" w:cs="Times New Roman"/>
          <w:kern w:val="3"/>
          <w:sz w:val="28"/>
          <w:szCs w:val="28"/>
          <w:lang w:eastAsia="zh-CN"/>
        </w:rPr>
      </w:pPr>
      <w:proofErr w:type="gramStart"/>
      <w:r w:rsidRPr="00BE2033">
        <w:rPr>
          <w:rFonts w:ascii="Times New Roman" w:eastAsia="Times New Roman" w:hAnsi="Times New Roman" w:cs="Times New Roman"/>
          <w:kern w:val="3"/>
          <w:sz w:val="28"/>
          <w:szCs w:val="28"/>
          <w:lang w:eastAsia="zh-CN"/>
        </w:rPr>
        <w:t xml:space="preserve">В 2010 году Федеральный </w:t>
      </w:r>
      <w:hyperlink r:id="rId10" w:history="1">
        <w:r w:rsidRPr="00BE2033">
          <w:rPr>
            <w:rFonts w:ascii="Times New Roman" w:eastAsia="Times New Roman" w:hAnsi="Times New Roman" w:cs="Times New Roman"/>
            <w:kern w:val="3"/>
            <w:sz w:val="28"/>
            <w:szCs w:val="28"/>
            <w:u w:val="single"/>
            <w:lang w:eastAsia="zh-CN"/>
          </w:rPr>
          <w:t>закон</w:t>
        </w:r>
      </w:hyperlink>
      <w:r w:rsidRPr="00BE2033">
        <w:rPr>
          <w:rFonts w:ascii="Times New Roman" w:eastAsia="Times New Roman" w:hAnsi="Times New Roman" w:cs="Times New Roman"/>
          <w:kern w:val="3"/>
          <w:sz w:val="28"/>
          <w:szCs w:val="28"/>
          <w:lang w:eastAsia="zh-CN"/>
        </w:rPr>
        <w:t xml:space="preserve"> № 40-ФЗ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дополнил Федеральный закон от 12.01.1996 № 7-ФЗ «О некоммерческих организациях» новыми положениями, направленными на детализацию полномочий органов государственной власти и органов местного самоуправления в приоритетном порядке оказывать поддержку социально ориентированным некоммерческим организациям в соответствии с указанным Федеральным законом.</w:t>
      </w:r>
      <w:proofErr w:type="gramEnd"/>
      <w:r w:rsidRPr="00BE2033">
        <w:rPr>
          <w:rFonts w:ascii="Times New Roman" w:eastAsia="Times New Roman" w:hAnsi="Times New Roman" w:cs="Times New Roman"/>
          <w:kern w:val="3"/>
          <w:sz w:val="28"/>
          <w:szCs w:val="28"/>
          <w:lang w:eastAsia="zh-CN"/>
        </w:rPr>
        <w:t xml:space="preserve"> Вслед за федеральными инициативами принят Закон Тамбовской области от 26.05.2011 N 14-З "О государственной поддержке социально ориентированных некоммерческих организаций в Тамбовской области". </w:t>
      </w:r>
    </w:p>
    <w:p w:rsidR="00BE2033" w:rsidRPr="00BE2033" w:rsidRDefault="00BE2033" w:rsidP="00BE2033">
      <w:pPr>
        <w:tabs>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E2033">
        <w:rPr>
          <w:rFonts w:ascii="Times New Roman" w:eastAsia="Times New Roman" w:hAnsi="Times New Roman" w:cs="Times New Roman"/>
          <w:sz w:val="28"/>
          <w:szCs w:val="28"/>
          <w:lang w:eastAsia="ru-RU"/>
        </w:rPr>
        <w:t>Поддержка социально ориентированных некоммерческих организаций является составной частью стратегии социально-экономического развития округа, в основе которой лежит ориентация на улучшение качества жизни населения. Общественные организации являются проводником обратной связи между населением и органами местного самоуправления. При их помощи органы местного самоуправления получают информацию об эффективности своих действий, сокращают разрыв между властью и обществом, снижают социальную напряженность, выполняя функцию резонатора, смягчают протестный потенциал населения.</w:t>
      </w:r>
    </w:p>
    <w:p w:rsidR="00BE2033" w:rsidRPr="00BE2033" w:rsidRDefault="00BE2033" w:rsidP="00BE2033">
      <w:pPr>
        <w:tabs>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ru-RU"/>
        </w:rPr>
      </w:pPr>
      <w:r w:rsidRPr="00BE2033">
        <w:rPr>
          <w:rFonts w:ascii="Times New Roman" w:eastAsia="Times New Roman" w:hAnsi="Times New Roman" w:cs="Times New Roman"/>
          <w:sz w:val="28"/>
          <w:szCs w:val="28"/>
          <w:lang w:eastAsia="ru-RU"/>
        </w:rPr>
        <w:lastRenderedPageBreak/>
        <w:t>Система программных мероприятий предусматривает решение вопросов поддержки социально ориентированных некоммерческих организаций, включая финансовое, имущественное, материально-техническое обеспечение.</w:t>
      </w:r>
      <w:r w:rsidRPr="00BE2033">
        <w:rPr>
          <w:rFonts w:ascii="Times New Roman" w:eastAsia="Times New Roman" w:hAnsi="Times New Roman" w:cs="Times New Roman"/>
          <w:color w:val="000000"/>
          <w:sz w:val="28"/>
          <w:szCs w:val="28"/>
          <w:lang w:eastAsia="ru-RU"/>
        </w:rPr>
        <w:t xml:space="preserve"> </w:t>
      </w:r>
    </w:p>
    <w:p w:rsidR="00BE2033" w:rsidRPr="00BE2033" w:rsidRDefault="00BE2033" w:rsidP="00BE2033">
      <w:pPr>
        <w:tabs>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BE2033">
        <w:rPr>
          <w:rFonts w:ascii="Times New Roman" w:eastAsia="Times New Roman" w:hAnsi="Times New Roman" w:cs="Times New Roman"/>
          <w:sz w:val="28"/>
          <w:szCs w:val="28"/>
          <w:lang w:eastAsia="ru-RU"/>
        </w:rPr>
        <w:t xml:space="preserve">       Разрабатывая и реализуя муниципальные подпрограммы поддержки социально ориентированных некоммерческих организаций, органы местного самоуправления выполняют задачи по повышению качества жизни населения района путем создания условий для деятельности социально ориентированных некоммерческих организаций, осуществляющих мероприятия по решению социальных проблем на территории округа.</w:t>
      </w:r>
    </w:p>
    <w:p w:rsidR="00BE2033" w:rsidRPr="00BE2033" w:rsidRDefault="00BE2033" w:rsidP="00BE2033">
      <w:pPr>
        <w:tabs>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BE2033" w:rsidRPr="00BE2033" w:rsidRDefault="00BE2033" w:rsidP="00BE2033">
      <w:pPr>
        <w:tabs>
          <w:tab w:val="left" w:pos="10992"/>
          <w:tab w:val="left" w:pos="11908"/>
          <w:tab w:val="left" w:pos="12824"/>
          <w:tab w:val="left" w:pos="13740"/>
          <w:tab w:val="left" w:pos="14656"/>
        </w:tabs>
        <w:spacing w:after="0" w:line="240" w:lineRule="auto"/>
        <w:ind w:firstLine="708"/>
        <w:jc w:val="center"/>
        <w:rPr>
          <w:rFonts w:ascii="Times New Roman" w:eastAsia="Times New Roman" w:hAnsi="Times New Roman" w:cs="Times New Roman"/>
          <w:b/>
          <w:sz w:val="28"/>
          <w:szCs w:val="28"/>
          <w:lang w:eastAsia="ru-RU"/>
        </w:rPr>
      </w:pPr>
      <w:r w:rsidRPr="00BE2033">
        <w:rPr>
          <w:rFonts w:ascii="Times New Roman" w:eastAsia="Times New Roman" w:hAnsi="Times New Roman" w:cs="Times New Roman"/>
          <w:b/>
          <w:sz w:val="28"/>
          <w:szCs w:val="28"/>
          <w:lang w:eastAsia="ru-RU"/>
        </w:rPr>
        <w:t>2.Цели и задачи подпрограммы</w:t>
      </w:r>
    </w:p>
    <w:p w:rsidR="00BE2033" w:rsidRPr="00BE2033" w:rsidRDefault="00BE2033" w:rsidP="00BE2033">
      <w:pPr>
        <w:tabs>
          <w:tab w:val="left" w:pos="10992"/>
          <w:tab w:val="left" w:pos="11908"/>
          <w:tab w:val="left" w:pos="12824"/>
          <w:tab w:val="left" w:pos="13740"/>
          <w:tab w:val="left" w:pos="14656"/>
        </w:tabs>
        <w:spacing w:after="0" w:line="240" w:lineRule="auto"/>
        <w:ind w:firstLine="708"/>
        <w:jc w:val="center"/>
        <w:rPr>
          <w:rFonts w:ascii="Times New Roman" w:eastAsia="Times New Roman" w:hAnsi="Times New Roman" w:cs="Times New Roman"/>
          <w:b/>
          <w:sz w:val="28"/>
          <w:szCs w:val="28"/>
          <w:lang w:eastAsia="ru-RU"/>
        </w:rPr>
      </w:pPr>
    </w:p>
    <w:p w:rsidR="00BE2033" w:rsidRPr="00BE2033" w:rsidRDefault="00BE2033" w:rsidP="00BE20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x-none" w:eastAsia="x-none"/>
        </w:rPr>
      </w:pPr>
      <w:r w:rsidRPr="00BE2033">
        <w:rPr>
          <w:rFonts w:ascii="Times New Roman" w:eastAsia="Times New Roman" w:hAnsi="Times New Roman" w:cs="Times New Roman"/>
          <w:sz w:val="28"/>
          <w:szCs w:val="28"/>
          <w:lang w:eastAsia="x-none"/>
        </w:rPr>
        <w:t xml:space="preserve">      </w:t>
      </w:r>
      <w:r w:rsidRPr="00BE2033">
        <w:rPr>
          <w:rFonts w:ascii="Times New Roman" w:eastAsia="Times New Roman" w:hAnsi="Times New Roman" w:cs="Times New Roman"/>
          <w:sz w:val="28"/>
          <w:szCs w:val="28"/>
          <w:lang w:val="x-none" w:eastAsia="x-none"/>
        </w:rPr>
        <w:t>Цель Подпрограмм</w:t>
      </w:r>
      <w:r w:rsidRPr="00BE2033">
        <w:rPr>
          <w:rFonts w:ascii="Times New Roman" w:eastAsia="Times New Roman" w:hAnsi="Times New Roman" w:cs="Times New Roman"/>
          <w:sz w:val="28"/>
          <w:szCs w:val="28"/>
          <w:lang w:eastAsia="x-none"/>
        </w:rPr>
        <w:t>ы</w:t>
      </w:r>
      <w:r w:rsidRPr="00BE2033">
        <w:rPr>
          <w:rFonts w:ascii="Times New Roman" w:eastAsia="Times New Roman" w:hAnsi="Times New Roman" w:cs="Times New Roman"/>
          <w:sz w:val="28"/>
          <w:szCs w:val="28"/>
          <w:lang w:val="x-none" w:eastAsia="x-none"/>
        </w:rPr>
        <w:t xml:space="preserve">– поддержка и развитие социально ориентированных некоммерческих организаций, осуществляющих деятельность  на территории Первомайского </w:t>
      </w:r>
      <w:r w:rsidRPr="00BE2033">
        <w:rPr>
          <w:rFonts w:ascii="Times New Roman" w:eastAsia="Times New Roman" w:hAnsi="Times New Roman" w:cs="Times New Roman"/>
          <w:sz w:val="28"/>
          <w:szCs w:val="28"/>
          <w:lang w:eastAsia="x-none"/>
        </w:rPr>
        <w:t>муниципального округа</w:t>
      </w:r>
      <w:r w:rsidRPr="00BE2033">
        <w:rPr>
          <w:rFonts w:ascii="Times New Roman" w:eastAsia="Times New Roman" w:hAnsi="Times New Roman" w:cs="Times New Roman"/>
          <w:sz w:val="28"/>
          <w:szCs w:val="28"/>
          <w:lang w:val="x-none" w:eastAsia="x-none"/>
        </w:rPr>
        <w:t>.</w:t>
      </w:r>
    </w:p>
    <w:p w:rsidR="00BE2033" w:rsidRPr="00BE2033" w:rsidRDefault="00BE2033" w:rsidP="00BE20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x-none" w:eastAsia="x-none"/>
        </w:rPr>
      </w:pPr>
      <w:r w:rsidRPr="00BE2033">
        <w:rPr>
          <w:rFonts w:ascii="Times New Roman" w:eastAsia="Times New Roman" w:hAnsi="Times New Roman" w:cs="Times New Roman"/>
          <w:sz w:val="28"/>
          <w:szCs w:val="28"/>
          <w:lang w:eastAsia="x-none"/>
        </w:rPr>
        <w:t xml:space="preserve">       </w:t>
      </w:r>
      <w:r w:rsidRPr="00BE2033">
        <w:rPr>
          <w:rFonts w:ascii="Times New Roman" w:eastAsia="Times New Roman" w:hAnsi="Times New Roman" w:cs="Times New Roman"/>
          <w:sz w:val="28"/>
          <w:szCs w:val="28"/>
          <w:lang w:val="x-none" w:eastAsia="x-none"/>
        </w:rPr>
        <w:t>К числу основных задач разработки и реализации подпрограммы  относятся:</w:t>
      </w:r>
    </w:p>
    <w:p w:rsidR="00BE2033" w:rsidRPr="00BE2033" w:rsidRDefault="00BE2033" w:rsidP="00BE20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x-none" w:eastAsia="x-none"/>
        </w:rPr>
      </w:pPr>
      <w:r w:rsidRPr="00BE2033">
        <w:rPr>
          <w:rFonts w:ascii="Times New Roman" w:eastAsia="Times New Roman" w:hAnsi="Times New Roman" w:cs="Times New Roman"/>
          <w:sz w:val="28"/>
          <w:szCs w:val="28"/>
          <w:lang w:eastAsia="x-none"/>
        </w:rPr>
        <w:t xml:space="preserve">  </w:t>
      </w:r>
      <w:r w:rsidRPr="00BE2033">
        <w:rPr>
          <w:rFonts w:ascii="Times New Roman" w:eastAsia="Times New Roman" w:hAnsi="Times New Roman" w:cs="Times New Roman"/>
          <w:sz w:val="28"/>
          <w:szCs w:val="28"/>
          <w:lang w:val="x-none" w:eastAsia="x-none"/>
        </w:rPr>
        <w:t>1)созда</w:t>
      </w:r>
      <w:r w:rsidRPr="00BE2033">
        <w:rPr>
          <w:rFonts w:ascii="Times New Roman" w:eastAsia="Times New Roman" w:hAnsi="Times New Roman" w:cs="Times New Roman"/>
          <w:sz w:val="28"/>
          <w:szCs w:val="28"/>
          <w:lang w:eastAsia="x-none"/>
        </w:rPr>
        <w:t xml:space="preserve">ние </w:t>
      </w:r>
      <w:r w:rsidRPr="00BE2033">
        <w:rPr>
          <w:rFonts w:ascii="Times New Roman" w:eastAsia="Times New Roman" w:hAnsi="Times New Roman" w:cs="Times New Roman"/>
          <w:sz w:val="28"/>
          <w:szCs w:val="28"/>
          <w:lang w:val="x-none" w:eastAsia="x-none"/>
        </w:rPr>
        <w:t>благоприятн</w:t>
      </w:r>
      <w:r w:rsidRPr="00BE2033">
        <w:rPr>
          <w:rFonts w:ascii="Times New Roman" w:eastAsia="Times New Roman" w:hAnsi="Times New Roman" w:cs="Times New Roman"/>
          <w:sz w:val="28"/>
          <w:szCs w:val="28"/>
          <w:lang w:eastAsia="x-none"/>
        </w:rPr>
        <w:t>ой</w:t>
      </w:r>
      <w:r w:rsidRPr="00BE2033">
        <w:rPr>
          <w:rFonts w:ascii="Times New Roman" w:eastAsia="Times New Roman" w:hAnsi="Times New Roman" w:cs="Times New Roman"/>
          <w:sz w:val="28"/>
          <w:szCs w:val="28"/>
          <w:lang w:val="x-none" w:eastAsia="x-none"/>
        </w:rPr>
        <w:t xml:space="preserve"> сред</w:t>
      </w:r>
      <w:r w:rsidRPr="00BE2033">
        <w:rPr>
          <w:rFonts w:ascii="Times New Roman" w:eastAsia="Times New Roman" w:hAnsi="Times New Roman" w:cs="Times New Roman"/>
          <w:sz w:val="28"/>
          <w:szCs w:val="28"/>
          <w:lang w:eastAsia="x-none"/>
        </w:rPr>
        <w:t>ы</w:t>
      </w:r>
      <w:r w:rsidRPr="00BE2033">
        <w:rPr>
          <w:rFonts w:ascii="Times New Roman" w:eastAsia="Times New Roman" w:hAnsi="Times New Roman" w:cs="Times New Roman"/>
          <w:sz w:val="28"/>
          <w:szCs w:val="28"/>
          <w:lang w:val="x-none" w:eastAsia="x-none"/>
        </w:rPr>
        <w:t xml:space="preserve"> для обеспечения реализации уставной деятельности социально ориентированных некоммерческих организаций, осуществляющих свою деятельность на территории </w:t>
      </w:r>
      <w:r w:rsidRPr="00BE2033">
        <w:rPr>
          <w:rFonts w:ascii="Times New Roman" w:eastAsia="Times New Roman" w:hAnsi="Times New Roman" w:cs="Times New Roman"/>
          <w:sz w:val="28"/>
          <w:szCs w:val="28"/>
          <w:lang w:eastAsia="x-none"/>
        </w:rPr>
        <w:t>округа</w:t>
      </w:r>
      <w:r w:rsidRPr="00BE2033">
        <w:rPr>
          <w:rFonts w:ascii="Times New Roman" w:eastAsia="Times New Roman" w:hAnsi="Times New Roman" w:cs="Times New Roman"/>
          <w:sz w:val="28"/>
          <w:szCs w:val="28"/>
          <w:lang w:val="x-none" w:eastAsia="x-none"/>
        </w:rPr>
        <w:t>;</w:t>
      </w:r>
    </w:p>
    <w:p w:rsidR="00BE2033" w:rsidRPr="00BE2033" w:rsidRDefault="00BE2033" w:rsidP="00BE20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x-none" w:eastAsia="x-none"/>
        </w:rPr>
      </w:pPr>
      <w:r w:rsidRPr="00BE2033">
        <w:rPr>
          <w:rFonts w:ascii="Times New Roman" w:eastAsia="Times New Roman" w:hAnsi="Times New Roman" w:cs="Times New Roman"/>
          <w:sz w:val="28"/>
          <w:szCs w:val="28"/>
          <w:lang w:val="x-none" w:eastAsia="x-none"/>
        </w:rPr>
        <w:t xml:space="preserve">          2)оказ</w:t>
      </w:r>
      <w:r w:rsidRPr="00BE2033">
        <w:rPr>
          <w:rFonts w:ascii="Times New Roman" w:eastAsia="Times New Roman" w:hAnsi="Times New Roman" w:cs="Times New Roman"/>
          <w:sz w:val="28"/>
          <w:szCs w:val="28"/>
          <w:lang w:eastAsia="x-none"/>
        </w:rPr>
        <w:t>ание</w:t>
      </w:r>
      <w:r w:rsidRPr="00BE2033">
        <w:rPr>
          <w:rFonts w:ascii="Times New Roman" w:eastAsia="Times New Roman" w:hAnsi="Times New Roman" w:cs="Times New Roman"/>
          <w:sz w:val="28"/>
          <w:szCs w:val="28"/>
          <w:lang w:val="x-none" w:eastAsia="x-none"/>
        </w:rPr>
        <w:t xml:space="preserve"> социально ориентированным некоммерческим организациям, осуществляющим свою деятельность на территории </w:t>
      </w:r>
      <w:r w:rsidRPr="00BE2033">
        <w:rPr>
          <w:rFonts w:ascii="Times New Roman" w:eastAsia="Times New Roman" w:hAnsi="Times New Roman" w:cs="Times New Roman"/>
          <w:sz w:val="28"/>
          <w:szCs w:val="28"/>
          <w:lang w:eastAsia="x-none"/>
        </w:rPr>
        <w:t>округа</w:t>
      </w:r>
      <w:r w:rsidRPr="00BE2033">
        <w:rPr>
          <w:rFonts w:ascii="Times New Roman" w:eastAsia="Times New Roman" w:hAnsi="Times New Roman" w:cs="Times New Roman"/>
          <w:sz w:val="28"/>
          <w:szCs w:val="28"/>
          <w:lang w:val="x-none" w:eastAsia="x-none"/>
        </w:rPr>
        <w:t>, финансовую, имущественную, информационную, консультационную поддержку;</w:t>
      </w:r>
    </w:p>
    <w:p w:rsidR="00BE2033" w:rsidRPr="00BE2033" w:rsidRDefault="00BE2033" w:rsidP="00BE20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x-none" w:eastAsia="x-none"/>
        </w:rPr>
      </w:pPr>
      <w:r w:rsidRPr="00BE2033">
        <w:rPr>
          <w:rFonts w:ascii="Times New Roman" w:eastAsia="Times New Roman" w:hAnsi="Times New Roman" w:cs="Times New Roman"/>
          <w:sz w:val="28"/>
          <w:szCs w:val="28"/>
          <w:lang w:val="x-none" w:eastAsia="x-none"/>
        </w:rPr>
        <w:t xml:space="preserve">        3)предоставл</w:t>
      </w:r>
      <w:r w:rsidRPr="00BE2033">
        <w:rPr>
          <w:rFonts w:ascii="Times New Roman" w:eastAsia="Times New Roman" w:hAnsi="Times New Roman" w:cs="Times New Roman"/>
          <w:sz w:val="28"/>
          <w:szCs w:val="28"/>
          <w:lang w:eastAsia="x-none"/>
        </w:rPr>
        <w:t>ение</w:t>
      </w:r>
      <w:r w:rsidRPr="00BE2033">
        <w:rPr>
          <w:rFonts w:ascii="Times New Roman" w:eastAsia="Times New Roman" w:hAnsi="Times New Roman" w:cs="Times New Roman"/>
          <w:sz w:val="28"/>
          <w:szCs w:val="28"/>
          <w:lang w:val="x-none" w:eastAsia="x-none"/>
        </w:rPr>
        <w:t xml:space="preserve"> социально</w:t>
      </w:r>
      <w:r w:rsidRPr="00BE2033">
        <w:rPr>
          <w:rFonts w:ascii="Times New Roman" w:eastAsia="Times New Roman" w:hAnsi="Times New Roman" w:cs="Times New Roman"/>
          <w:sz w:val="28"/>
          <w:szCs w:val="28"/>
          <w:lang w:eastAsia="x-none"/>
        </w:rPr>
        <w:t xml:space="preserve"> </w:t>
      </w:r>
      <w:r w:rsidRPr="00BE2033">
        <w:rPr>
          <w:rFonts w:ascii="Times New Roman" w:eastAsia="Times New Roman" w:hAnsi="Times New Roman" w:cs="Times New Roman"/>
          <w:sz w:val="28"/>
          <w:szCs w:val="28"/>
          <w:lang w:val="x-none" w:eastAsia="x-none"/>
        </w:rPr>
        <w:t>ориентированным некоммерческим организациям льготы по уплате налогов и сборов в соответствии с законодательством о налогах и сборах;</w:t>
      </w:r>
    </w:p>
    <w:p w:rsidR="00BE2033" w:rsidRPr="00BE2033" w:rsidRDefault="00BE2033" w:rsidP="00BE20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x-none"/>
        </w:rPr>
      </w:pPr>
      <w:r w:rsidRPr="00BE2033">
        <w:rPr>
          <w:rFonts w:ascii="Times New Roman" w:eastAsia="Times New Roman" w:hAnsi="Times New Roman" w:cs="Times New Roman"/>
          <w:sz w:val="28"/>
          <w:szCs w:val="28"/>
          <w:lang w:val="x-none" w:eastAsia="x-none"/>
        </w:rPr>
        <w:t xml:space="preserve">        4)предоставл</w:t>
      </w:r>
      <w:r w:rsidRPr="00BE2033">
        <w:rPr>
          <w:rFonts w:ascii="Times New Roman" w:eastAsia="Times New Roman" w:hAnsi="Times New Roman" w:cs="Times New Roman"/>
          <w:sz w:val="28"/>
          <w:szCs w:val="28"/>
          <w:lang w:eastAsia="x-none"/>
        </w:rPr>
        <w:t>ение</w:t>
      </w:r>
      <w:r w:rsidRPr="00BE2033">
        <w:rPr>
          <w:rFonts w:ascii="Times New Roman" w:eastAsia="Times New Roman" w:hAnsi="Times New Roman" w:cs="Times New Roman"/>
          <w:sz w:val="28"/>
          <w:szCs w:val="28"/>
          <w:lang w:val="x-none" w:eastAsia="x-none"/>
        </w:rPr>
        <w:t xml:space="preserve"> юридическим лицам, оказывающим социально ориентированным некоммерческим организациям материальную поддержку, льготы по уплате налогов и сборов в соответствии с законодательством о налогах и сборах.</w:t>
      </w:r>
    </w:p>
    <w:p w:rsidR="00BE2033" w:rsidRPr="00BE2033" w:rsidRDefault="00BE2033" w:rsidP="00BE20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x-none"/>
        </w:rPr>
      </w:pPr>
    </w:p>
    <w:p w:rsidR="00BE2033" w:rsidRPr="00BE2033" w:rsidRDefault="00BE2033" w:rsidP="00BE20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highlight w:val="yellow"/>
          <w:lang w:eastAsia="x-none"/>
        </w:rPr>
      </w:pPr>
      <w:r w:rsidRPr="00BE2033">
        <w:rPr>
          <w:rFonts w:ascii="Times New Roman" w:eastAsia="Times New Roman" w:hAnsi="Times New Roman" w:cs="Times New Roman"/>
          <w:b/>
          <w:sz w:val="28"/>
          <w:szCs w:val="28"/>
          <w:lang w:eastAsia="x-none"/>
        </w:rPr>
        <w:t>3.Механизм реализации подпрограммы</w:t>
      </w:r>
    </w:p>
    <w:p w:rsidR="00BE2033" w:rsidRPr="00BE2033" w:rsidRDefault="00BE2033" w:rsidP="00BE20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center"/>
        <w:rPr>
          <w:rFonts w:ascii="Times New Roman" w:eastAsia="Times New Roman" w:hAnsi="Times New Roman" w:cs="Times New Roman"/>
          <w:b/>
          <w:sz w:val="16"/>
          <w:szCs w:val="16"/>
          <w:lang w:val="x-none" w:eastAsia="x-none"/>
        </w:rPr>
      </w:pPr>
    </w:p>
    <w:p w:rsidR="00BE2033" w:rsidRPr="00BE2033" w:rsidRDefault="00BE2033" w:rsidP="00BE2033">
      <w:pPr>
        <w:tabs>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BE2033">
        <w:rPr>
          <w:rFonts w:ascii="Times New Roman" w:eastAsia="Times New Roman" w:hAnsi="Times New Roman" w:cs="Times New Roman"/>
          <w:sz w:val="28"/>
          <w:szCs w:val="28"/>
          <w:lang w:eastAsia="ru-RU"/>
        </w:rPr>
        <w:t>Механизм реализации подпрограммы предполагает:</w:t>
      </w:r>
    </w:p>
    <w:p w:rsidR="00BE2033" w:rsidRPr="00BE2033" w:rsidRDefault="00BE2033" w:rsidP="00BE2033">
      <w:pPr>
        <w:tabs>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BE2033">
        <w:rPr>
          <w:rFonts w:ascii="Times New Roman" w:eastAsia="Times New Roman" w:hAnsi="Times New Roman" w:cs="Times New Roman"/>
          <w:sz w:val="28"/>
          <w:szCs w:val="28"/>
          <w:lang w:eastAsia="ru-RU"/>
        </w:rPr>
        <w:t>-оказание финансовой, имущественной, информационной, консультационной поддержки социально ориентированным некоммерческим организациям.</w:t>
      </w:r>
    </w:p>
    <w:p w:rsidR="00BE2033" w:rsidRPr="00BE2033" w:rsidRDefault="00BE2033" w:rsidP="00BE2033">
      <w:pPr>
        <w:tabs>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BE2033" w:rsidRPr="00BE2033" w:rsidRDefault="00BE2033" w:rsidP="00BE2033">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BE2033">
        <w:rPr>
          <w:rFonts w:ascii="Times New Roman" w:eastAsia="Times New Roman" w:hAnsi="Times New Roman" w:cs="Times New Roman"/>
          <w:b/>
          <w:sz w:val="28"/>
          <w:szCs w:val="28"/>
          <w:lang w:eastAsia="ru-RU"/>
        </w:rPr>
        <w:t>4.Ресурсное обеспечение подпрограммы</w:t>
      </w:r>
    </w:p>
    <w:p w:rsidR="00BE2033" w:rsidRPr="00BE2033" w:rsidRDefault="00BE2033" w:rsidP="00BE2033">
      <w:pPr>
        <w:tabs>
          <w:tab w:val="left" w:pos="10992"/>
          <w:tab w:val="left" w:pos="11908"/>
          <w:tab w:val="left" w:pos="12824"/>
          <w:tab w:val="left" w:pos="13740"/>
          <w:tab w:val="left" w:pos="14656"/>
        </w:tabs>
        <w:spacing w:after="0" w:line="240" w:lineRule="auto"/>
        <w:rPr>
          <w:rFonts w:ascii="Times New Roman" w:eastAsia="Times New Roman" w:hAnsi="Times New Roman" w:cs="Times New Roman"/>
          <w:sz w:val="16"/>
          <w:szCs w:val="16"/>
          <w:lang w:eastAsia="ru-RU"/>
        </w:rPr>
      </w:pPr>
    </w:p>
    <w:p w:rsidR="00BE2033" w:rsidRPr="00BE2033" w:rsidRDefault="00BE2033" w:rsidP="00BE2033">
      <w:pPr>
        <w:tabs>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aps/>
          <w:sz w:val="28"/>
          <w:szCs w:val="28"/>
          <w:lang w:eastAsia="ru-RU"/>
        </w:rPr>
      </w:pPr>
      <w:r w:rsidRPr="00BE2033">
        <w:rPr>
          <w:rFonts w:ascii="Times New Roman" w:eastAsia="Times New Roman" w:hAnsi="Times New Roman" w:cs="Times New Roman"/>
          <w:sz w:val="28"/>
          <w:szCs w:val="28"/>
          <w:lang w:eastAsia="ru-RU"/>
        </w:rPr>
        <w:t xml:space="preserve">         Мероприятия подпрограммы реализуются за счет средств  бюджета округа. Общий объем финансирования подпрограммы   – 1750,0 тыс. рублей.</w:t>
      </w:r>
    </w:p>
    <w:p w:rsidR="00BE2033" w:rsidRPr="00BE2033" w:rsidRDefault="00BE2033" w:rsidP="00BE2033">
      <w:pPr>
        <w:tabs>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BE2033">
        <w:rPr>
          <w:rFonts w:ascii="Times New Roman" w:eastAsia="Times New Roman" w:hAnsi="Times New Roman" w:cs="Times New Roman"/>
          <w:sz w:val="28"/>
          <w:szCs w:val="28"/>
          <w:lang w:eastAsia="ru-RU"/>
        </w:rPr>
        <w:t xml:space="preserve">        Объемы финансирования мероприятий подпрограммы ежегодно подлежат уточнению в установленном порядке при формировании проекта  бюджета округа на соответствующий финансовый год. </w:t>
      </w:r>
    </w:p>
    <w:p w:rsidR="00BE2033" w:rsidRPr="00BE2033" w:rsidRDefault="00BE2033" w:rsidP="00BE2033">
      <w:pPr>
        <w:tabs>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cs="Times New Roman"/>
          <w:b/>
          <w:sz w:val="28"/>
          <w:szCs w:val="28"/>
          <w:lang w:eastAsia="ru-RU"/>
        </w:rPr>
      </w:pPr>
    </w:p>
    <w:p w:rsidR="00BE2033" w:rsidRPr="00BE2033" w:rsidRDefault="00BE2033" w:rsidP="00BE2033">
      <w:pPr>
        <w:tabs>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cs="Times New Roman"/>
          <w:b/>
          <w:sz w:val="28"/>
          <w:szCs w:val="28"/>
          <w:lang w:eastAsia="ru-RU"/>
        </w:rPr>
      </w:pPr>
    </w:p>
    <w:p w:rsidR="00BE2033" w:rsidRPr="00BE2033" w:rsidRDefault="00BE2033" w:rsidP="00BE2033">
      <w:pPr>
        <w:tabs>
          <w:tab w:val="left" w:pos="10992"/>
          <w:tab w:val="left" w:pos="11908"/>
          <w:tab w:val="left" w:pos="12824"/>
          <w:tab w:val="left" w:pos="13740"/>
          <w:tab w:val="left" w:pos="14656"/>
        </w:tabs>
        <w:spacing w:after="0" w:line="240" w:lineRule="auto"/>
        <w:ind w:firstLine="708"/>
        <w:jc w:val="center"/>
        <w:rPr>
          <w:rFonts w:ascii="Times New Roman" w:eastAsia="Times New Roman" w:hAnsi="Times New Roman" w:cs="Times New Roman"/>
          <w:b/>
          <w:sz w:val="28"/>
          <w:szCs w:val="28"/>
          <w:lang w:eastAsia="ru-RU"/>
        </w:rPr>
      </w:pPr>
      <w:r w:rsidRPr="00BE2033">
        <w:rPr>
          <w:rFonts w:ascii="Times New Roman" w:eastAsia="Times New Roman" w:hAnsi="Times New Roman" w:cs="Times New Roman"/>
          <w:b/>
          <w:sz w:val="28"/>
          <w:szCs w:val="28"/>
          <w:lang w:eastAsia="ru-RU"/>
        </w:rPr>
        <w:lastRenderedPageBreak/>
        <w:t>5.Оценка эффективности реализации подпрограммы</w:t>
      </w:r>
    </w:p>
    <w:p w:rsidR="00BE2033" w:rsidRPr="00BE2033" w:rsidRDefault="00BE2033" w:rsidP="00BE2033">
      <w:pPr>
        <w:tabs>
          <w:tab w:val="left" w:pos="3930"/>
        </w:tabs>
        <w:spacing w:after="0" w:line="240" w:lineRule="auto"/>
        <w:rPr>
          <w:rFonts w:ascii="Times New Roman" w:eastAsia="Times New Roman" w:hAnsi="Times New Roman" w:cs="Times New Roman"/>
          <w:b/>
          <w:caps/>
          <w:sz w:val="16"/>
          <w:szCs w:val="16"/>
          <w:lang w:eastAsia="ru-RU"/>
        </w:rPr>
      </w:pPr>
      <w:r w:rsidRPr="00BE2033">
        <w:rPr>
          <w:rFonts w:ascii="Times New Roman" w:eastAsia="Times New Roman" w:hAnsi="Times New Roman" w:cs="Times New Roman"/>
          <w:b/>
          <w:caps/>
          <w:sz w:val="28"/>
          <w:szCs w:val="28"/>
          <w:lang w:eastAsia="ru-RU"/>
        </w:rPr>
        <w:t xml:space="preserve"> </w:t>
      </w:r>
    </w:p>
    <w:p w:rsidR="00BE2033" w:rsidRPr="00BE2033" w:rsidRDefault="00BE2033" w:rsidP="00BE2033">
      <w:pPr>
        <w:widowControl w:val="0"/>
        <w:tabs>
          <w:tab w:val="num" w:pos="1080"/>
        </w:tabs>
        <w:suppressAutoHyphens/>
        <w:autoSpaceDE w:val="0"/>
        <w:autoSpaceDN w:val="0"/>
        <w:spacing w:after="0" w:line="240" w:lineRule="auto"/>
        <w:jc w:val="both"/>
        <w:rPr>
          <w:rFonts w:ascii="Times New Roman" w:eastAsia="Times New Roman" w:hAnsi="Times New Roman" w:cs="Times New Roman"/>
          <w:kern w:val="3"/>
          <w:sz w:val="28"/>
          <w:szCs w:val="28"/>
          <w:lang w:eastAsia="zh-CN"/>
        </w:rPr>
      </w:pPr>
      <w:r w:rsidRPr="00BE2033">
        <w:rPr>
          <w:rFonts w:ascii="Times New Roman" w:eastAsia="Times New Roman" w:hAnsi="Times New Roman" w:cs="Times New Roman"/>
          <w:b/>
          <w:caps/>
          <w:sz w:val="28"/>
          <w:szCs w:val="28"/>
          <w:lang w:eastAsia="ru-RU"/>
        </w:rPr>
        <w:t xml:space="preserve">       </w:t>
      </w:r>
      <w:r w:rsidRPr="00BE2033">
        <w:rPr>
          <w:rFonts w:ascii="Times New Roman" w:eastAsia="Times New Roman" w:hAnsi="Times New Roman" w:cs="Times New Roman"/>
          <w:kern w:val="3"/>
          <w:sz w:val="28"/>
          <w:szCs w:val="28"/>
          <w:lang w:eastAsia="zh-CN"/>
        </w:rPr>
        <w:t>Реализация мероприятий, предусмотренных подпрограммой, позволит создать механизм оказания поддержки социально ориентированных некоммерческих организаций, деятельность которых направлена на решение социальных проблем округа, что будет способствовать снижению социальной напряженности, улучшению социального климата на территории Первомайского муниципального округа и улучшению социального положения отдельных категорий жителей округа, нуждающихся в помощи и поддержке.</w:t>
      </w:r>
    </w:p>
    <w:p w:rsidR="00BE2033" w:rsidRPr="00BE2033" w:rsidRDefault="00BE2033" w:rsidP="00BE2033">
      <w:pPr>
        <w:widowControl w:val="0"/>
        <w:tabs>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8"/>
          <w:szCs w:val="28"/>
          <w:lang w:eastAsia="ru-RU"/>
        </w:rPr>
      </w:pPr>
    </w:p>
    <w:p w:rsidR="00BE2033" w:rsidRPr="00BE2033" w:rsidRDefault="00BE2033" w:rsidP="00BE2033">
      <w:pPr>
        <w:tabs>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E2033" w:rsidRPr="00BE2033" w:rsidRDefault="00BE2033" w:rsidP="00BE2033">
      <w:pPr>
        <w:tabs>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E2033" w:rsidRPr="00BE2033" w:rsidRDefault="00BE2033" w:rsidP="00BE2033">
      <w:pPr>
        <w:tabs>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2033">
        <w:rPr>
          <w:rFonts w:ascii="Times New Roman" w:eastAsia="Times New Roman" w:hAnsi="Times New Roman" w:cs="Times New Roman"/>
          <w:sz w:val="28"/>
          <w:szCs w:val="28"/>
          <w:lang w:eastAsia="ru-RU"/>
        </w:rPr>
        <w:t xml:space="preserve">                                      </w:t>
      </w:r>
    </w:p>
    <w:p w:rsidR="00BE2033" w:rsidRPr="00BE2033" w:rsidRDefault="00BE2033" w:rsidP="00BE2033">
      <w:pPr>
        <w:spacing w:after="0" w:line="232" w:lineRule="auto"/>
        <w:ind w:firstLine="708"/>
        <w:jc w:val="both"/>
        <w:rPr>
          <w:rFonts w:ascii="Times New Roman" w:eastAsia="Times New Roman" w:hAnsi="Times New Roman" w:cs="Times New Roman"/>
          <w:sz w:val="28"/>
          <w:szCs w:val="28"/>
          <w:lang w:eastAsia="ru-RU"/>
        </w:rPr>
      </w:pPr>
    </w:p>
    <w:p w:rsidR="00BE2033" w:rsidRPr="00BE2033" w:rsidRDefault="00BE2033" w:rsidP="00BE2033">
      <w:pPr>
        <w:spacing w:after="0" w:line="232" w:lineRule="auto"/>
        <w:ind w:firstLine="708"/>
        <w:jc w:val="both"/>
        <w:rPr>
          <w:rFonts w:ascii="Times New Roman" w:eastAsia="Times New Roman" w:hAnsi="Times New Roman" w:cs="Times New Roman"/>
          <w:sz w:val="28"/>
          <w:szCs w:val="28"/>
          <w:lang w:eastAsia="ru-RU"/>
        </w:rPr>
      </w:pPr>
    </w:p>
    <w:p w:rsidR="00BE2033" w:rsidRPr="00BE2033" w:rsidRDefault="00BE2033" w:rsidP="00BE2033">
      <w:pPr>
        <w:spacing w:after="0" w:line="232" w:lineRule="auto"/>
        <w:ind w:firstLine="708"/>
        <w:jc w:val="both"/>
        <w:rPr>
          <w:rFonts w:ascii="Times New Roman" w:eastAsia="Times New Roman" w:hAnsi="Times New Roman" w:cs="Times New Roman"/>
          <w:sz w:val="28"/>
          <w:szCs w:val="28"/>
          <w:lang w:eastAsia="ru-RU"/>
        </w:rPr>
      </w:pPr>
    </w:p>
    <w:p w:rsidR="00BE2033" w:rsidRPr="00BE2033" w:rsidRDefault="00BE2033" w:rsidP="00BE2033">
      <w:pPr>
        <w:spacing w:after="0" w:line="232" w:lineRule="auto"/>
        <w:ind w:firstLine="708"/>
        <w:jc w:val="both"/>
        <w:rPr>
          <w:rFonts w:ascii="Times New Roman" w:eastAsia="Times New Roman" w:hAnsi="Times New Roman" w:cs="Times New Roman"/>
          <w:sz w:val="28"/>
          <w:szCs w:val="28"/>
          <w:lang w:eastAsia="ru-RU"/>
        </w:rPr>
      </w:pPr>
    </w:p>
    <w:p w:rsidR="00BE2033" w:rsidRPr="00BE2033" w:rsidRDefault="00BE2033" w:rsidP="00BE2033">
      <w:pPr>
        <w:spacing w:after="0" w:line="232" w:lineRule="auto"/>
        <w:ind w:firstLine="708"/>
        <w:jc w:val="both"/>
        <w:rPr>
          <w:rFonts w:ascii="Times New Roman" w:eastAsia="Times New Roman" w:hAnsi="Times New Roman" w:cs="Times New Roman"/>
          <w:sz w:val="28"/>
          <w:szCs w:val="28"/>
          <w:lang w:eastAsia="ru-RU"/>
        </w:rPr>
      </w:pPr>
    </w:p>
    <w:p w:rsidR="00BE2033" w:rsidRPr="00BE2033" w:rsidRDefault="00BE2033" w:rsidP="00BE2033">
      <w:pPr>
        <w:spacing w:after="0" w:line="232" w:lineRule="auto"/>
        <w:ind w:firstLine="708"/>
        <w:jc w:val="both"/>
        <w:rPr>
          <w:rFonts w:ascii="Times New Roman" w:eastAsia="Times New Roman" w:hAnsi="Times New Roman" w:cs="Times New Roman"/>
          <w:sz w:val="28"/>
          <w:szCs w:val="28"/>
          <w:lang w:eastAsia="ru-RU"/>
        </w:rPr>
      </w:pPr>
    </w:p>
    <w:p w:rsidR="00BE2033" w:rsidRPr="00BE2033" w:rsidRDefault="00BE2033" w:rsidP="00BE2033">
      <w:pPr>
        <w:spacing w:after="0" w:line="232" w:lineRule="auto"/>
        <w:ind w:firstLine="708"/>
        <w:jc w:val="both"/>
        <w:rPr>
          <w:rFonts w:ascii="Times New Roman" w:eastAsia="Times New Roman" w:hAnsi="Times New Roman" w:cs="Times New Roman"/>
          <w:sz w:val="28"/>
          <w:szCs w:val="28"/>
          <w:lang w:eastAsia="ru-RU"/>
        </w:rPr>
      </w:pPr>
    </w:p>
    <w:p w:rsidR="00BE2033" w:rsidRPr="00BE2033" w:rsidRDefault="00BE2033" w:rsidP="00BE2033">
      <w:pPr>
        <w:spacing w:after="0" w:line="232" w:lineRule="auto"/>
        <w:ind w:firstLine="708"/>
        <w:jc w:val="both"/>
        <w:rPr>
          <w:rFonts w:ascii="Times New Roman" w:eastAsia="Times New Roman" w:hAnsi="Times New Roman" w:cs="Times New Roman"/>
          <w:sz w:val="28"/>
          <w:szCs w:val="28"/>
          <w:lang w:eastAsia="ru-RU"/>
        </w:rPr>
      </w:pPr>
    </w:p>
    <w:p w:rsidR="00BE2033" w:rsidRPr="00BE2033" w:rsidRDefault="00BE2033" w:rsidP="00BE2033">
      <w:pPr>
        <w:spacing w:after="0" w:line="232" w:lineRule="auto"/>
        <w:ind w:firstLine="708"/>
        <w:jc w:val="both"/>
        <w:rPr>
          <w:rFonts w:ascii="Times New Roman" w:eastAsia="Times New Roman" w:hAnsi="Times New Roman" w:cs="Times New Roman"/>
          <w:sz w:val="28"/>
          <w:szCs w:val="28"/>
          <w:lang w:eastAsia="ru-RU"/>
        </w:rPr>
      </w:pPr>
    </w:p>
    <w:p w:rsidR="00BE2033" w:rsidRPr="00BE2033" w:rsidRDefault="00BE2033" w:rsidP="00BE2033">
      <w:pPr>
        <w:spacing w:after="0" w:line="232" w:lineRule="auto"/>
        <w:ind w:firstLine="708"/>
        <w:jc w:val="both"/>
        <w:rPr>
          <w:rFonts w:ascii="Times New Roman" w:eastAsia="Times New Roman" w:hAnsi="Times New Roman" w:cs="Times New Roman"/>
          <w:sz w:val="28"/>
          <w:szCs w:val="28"/>
          <w:lang w:eastAsia="ru-RU"/>
        </w:rPr>
      </w:pPr>
    </w:p>
    <w:p w:rsidR="00BE2033" w:rsidRPr="00BE2033" w:rsidRDefault="00BE2033" w:rsidP="00BE2033">
      <w:pPr>
        <w:spacing w:after="0" w:line="232" w:lineRule="auto"/>
        <w:ind w:firstLine="708"/>
        <w:jc w:val="both"/>
        <w:rPr>
          <w:rFonts w:ascii="Times New Roman" w:eastAsia="Times New Roman" w:hAnsi="Times New Roman" w:cs="Times New Roman"/>
          <w:sz w:val="28"/>
          <w:szCs w:val="28"/>
          <w:lang w:eastAsia="ru-RU"/>
        </w:rPr>
      </w:pPr>
    </w:p>
    <w:p w:rsidR="00BE2033" w:rsidRPr="00BE2033" w:rsidRDefault="00BE2033" w:rsidP="00BE2033">
      <w:pPr>
        <w:spacing w:after="0" w:line="232" w:lineRule="auto"/>
        <w:ind w:firstLine="708"/>
        <w:jc w:val="both"/>
        <w:rPr>
          <w:rFonts w:ascii="Times New Roman" w:eastAsia="Times New Roman" w:hAnsi="Times New Roman" w:cs="Times New Roman"/>
          <w:sz w:val="28"/>
          <w:szCs w:val="28"/>
          <w:lang w:eastAsia="ru-RU"/>
        </w:rPr>
      </w:pPr>
    </w:p>
    <w:p w:rsidR="00BE2033" w:rsidRPr="00BE2033" w:rsidRDefault="00BE2033" w:rsidP="00BE2033">
      <w:pPr>
        <w:spacing w:after="0" w:line="232" w:lineRule="auto"/>
        <w:ind w:firstLine="708"/>
        <w:jc w:val="both"/>
        <w:rPr>
          <w:rFonts w:ascii="Times New Roman" w:eastAsia="Times New Roman" w:hAnsi="Times New Roman" w:cs="Times New Roman"/>
          <w:sz w:val="28"/>
          <w:szCs w:val="28"/>
          <w:lang w:eastAsia="ru-RU"/>
        </w:rPr>
      </w:pPr>
    </w:p>
    <w:p w:rsidR="00BE2033" w:rsidRPr="00BE2033" w:rsidRDefault="00BE2033" w:rsidP="00BE2033">
      <w:pPr>
        <w:spacing w:after="0" w:line="232" w:lineRule="auto"/>
        <w:ind w:firstLine="708"/>
        <w:jc w:val="both"/>
        <w:rPr>
          <w:rFonts w:ascii="Times New Roman" w:eastAsia="Times New Roman" w:hAnsi="Times New Roman" w:cs="Times New Roman"/>
          <w:sz w:val="28"/>
          <w:szCs w:val="28"/>
          <w:lang w:eastAsia="ru-RU"/>
        </w:rPr>
      </w:pPr>
    </w:p>
    <w:p w:rsidR="00BE2033" w:rsidRPr="00BE2033" w:rsidRDefault="00BE2033" w:rsidP="00BE2033">
      <w:pPr>
        <w:spacing w:after="0" w:line="232" w:lineRule="auto"/>
        <w:ind w:firstLine="708"/>
        <w:jc w:val="both"/>
        <w:rPr>
          <w:rFonts w:ascii="Times New Roman" w:eastAsia="Times New Roman" w:hAnsi="Times New Roman" w:cs="Times New Roman"/>
          <w:sz w:val="28"/>
          <w:szCs w:val="28"/>
          <w:lang w:eastAsia="ru-RU"/>
        </w:rPr>
      </w:pPr>
    </w:p>
    <w:p w:rsidR="00BE2033" w:rsidRPr="00BE2033" w:rsidRDefault="00BE2033" w:rsidP="00BE2033">
      <w:pPr>
        <w:spacing w:after="0" w:line="232" w:lineRule="auto"/>
        <w:ind w:firstLine="708"/>
        <w:jc w:val="both"/>
        <w:rPr>
          <w:rFonts w:ascii="Times New Roman" w:eastAsia="Times New Roman" w:hAnsi="Times New Roman" w:cs="Times New Roman"/>
          <w:sz w:val="28"/>
          <w:szCs w:val="28"/>
          <w:lang w:eastAsia="ru-RU"/>
        </w:rPr>
      </w:pPr>
    </w:p>
    <w:p w:rsidR="00BE2033" w:rsidRPr="00BE2033" w:rsidRDefault="00BE2033" w:rsidP="00BE2033">
      <w:pPr>
        <w:spacing w:after="0" w:line="232" w:lineRule="auto"/>
        <w:ind w:firstLine="708"/>
        <w:jc w:val="both"/>
        <w:rPr>
          <w:rFonts w:ascii="Times New Roman" w:eastAsia="Times New Roman" w:hAnsi="Times New Roman" w:cs="Times New Roman"/>
          <w:sz w:val="28"/>
          <w:szCs w:val="28"/>
          <w:lang w:eastAsia="ru-RU"/>
        </w:rPr>
      </w:pPr>
    </w:p>
    <w:p w:rsidR="00BE2033" w:rsidRPr="00BE2033" w:rsidRDefault="00BE2033" w:rsidP="00BE2033">
      <w:pPr>
        <w:spacing w:after="0" w:line="232" w:lineRule="auto"/>
        <w:ind w:firstLine="708"/>
        <w:jc w:val="both"/>
        <w:rPr>
          <w:rFonts w:ascii="Times New Roman" w:eastAsia="Times New Roman" w:hAnsi="Times New Roman" w:cs="Times New Roman"/>
          <w:sz w:val="28"/>
          <w:szCs w:val="28"/>
          <w:lang w:eastAsia="ru-RU"/>
        </w:rPr>
      </w:pPr>
    </w:p>
    <w:p w:rsidR="00BE2033" w:rsidRPr="00BE2033" w:rsidRDefault="00BE2033" w:rsidP="00BE2033">
      <w:pPr>
        <w:spacing w:after="0" w:line="232" w:lineRule="auto"/>
        <w:ind w:firstLine="708"/>
        <w:jc w:val="both"/>
        <w:rPr>
          <w:rFonts w:ascii="Times New Roman" w:eastAsia="Times New Roman" w:hAnsi="Times New Roman" w:cs="Times New Roman"/>
          <w:sz w:val="28"/>
          <w:szCs w:val="28"/>
          <w:lang w:eastAsia="ru-RU"/>
        </w:rPr>
      </w:pPr>
    </w:p>
    <w:p w:rsidR="00BE2033" w:rsidRPr="00BE2033" w:rsidRDefault="00BE2033" w:rsidP="00BE2033">
      <w:pPr>
        <w:spacing w:after="0" w:line="232" w:lineRule="auto"/>
        <w:ind w:firstLine="708"/>
        <w:jc w:val="both"/>
        <w:rPr>
          <w:rFonts w:ascii="Times New Roman" w:eastAsia="Times New Roman" w:hAnsi="Times New Roman" w:cs="Times New Roman"/>
          <w:sz w:val="28"/>
          <w:szCs w:val="28"/>
          <w:lang w:eastAsia="ru-RU"/>
        </w:rPr>
      </w:pPr>
    </w:p>
    <w:p w:rsidR="00BE2033" w:rsidRPr="00BE2033" w:rsidRDefault="00BE2033" w:rsidP="00BE2033">
      <w:pPr>
        <w:spacing w:after="0" w:line="232" w:lineRule="auto"/>
        <w:jc w:val="both"/>
        <w:rPr>
          <w:rFonts w:ascii="Times New Roman" w:eastAsia="Times New Roman" w:hAnsi="Times New Roman" w:cs="Times New Roman"/>
          <w:sz w:val="28"/>
          <w:szCs w:val="28"/>
          <w:lang w:eastAsia="ru-RU"/>
        </w:rPr>
      </w:pPr>
    </w:p>
    <w:p w:rsidR="00BE2033" w:rsidRPr="00BE2033" w:rsidRDefault="00BE2033" w:rsidP="00BE2033">
      <w:pPr>
        <w:spacing w:after="0" w:line="232" w:lineRule="auto"/>
        <w:jc w:val="both"/>
        <w:rPr>
          <w:rFonts w:ascii="Times New Roman" w:eastAsia="Times New Roman" w:hAnsi="Times New Roman" w:cs="Times New Roman"/>
          <w:sz w:val="28"/>
          <w:szCs w:val="28"/>
          <w:lang w:eastAsia="ru-RU"/>
        </w:rPr>
      </w:pPr>
    </w:p>
    <w:p w:rsidR="00BE2033" w:rsidRPr="00BE2033" w:rsidRDefault="00BE2033" w:rsidP="00BE2033">
      <w:pPr>
        <w:spacing w:after="0" w:line="232" w:lineRule="auto"/>
        <w:jc w:val="both"/>
        <w:rPr>
          <w:rFonts w:ascii="Times New Roman" w:eastAsia="Times New Roman" w:hAnsi="Times New Roman" w:cs="Times New Roman"/>
          <w:sz w:val="28"/>
          <w:szCs w:val="28"/>
          <w:lang w:eastAsia="ru-RU"/>
        </w:rPr>
      </w:pPr>
    </w:p>
    <w:p w:rsidR="00BE2033" w:rsidRPr="00BE2033" w:rsidRDefault="00BE2033" w:rsidP="00BE2033">
      <w:pPr>
        <w:spacing w:after="0" w:line="232" w:lineRule="auto"/>
        <w:jc w:val="both"/>
        <w:rPr>
          <w:rFonts w:ascii="Times New Roman" w:eastAsia="Times New Roman" w:hAnsi="Times New Roman" w:cs="Times New Roman"/>
          <w:sz w:val="28"/>
          <w:szCs w:val="28"/>
          <w:lang w:eastAsia="ru-RU"/>
        </w:rPr>
      </w:pPr>
    </w:p>
    <w:p w:rsidR="00BE2033" w:rsidRPr="00BE2033" w:rsidRDefault="00BE2033" w:rsidP="00BE2033">
      <w:pPr>
        <w:spacing w:after="0" w:line="232" w:lineRule="auto"/>
        <w:jc w:val="both"/>
        <w:rPr>
          <w:rFonts w:ascii="Times New Roman" w:eastAsia="Times New Roman" w:hAnsi="Times New Roman" w:cs="Times New Roman"/>
          <w:sz w:val="28"/>
          <w:szCs w:val="28"/>
          <w:lang w:eastAsia="ru-RU"/>
        </w:rPr>
      </w:pPr>
    </w:p>
    <w:p w:rsidR="00BE2033" w:rsidRPr="00BE2033" w:rsidRDefault="00BE2033" w:rsidP="00BE2033">
      <w:pPr>
        <w:spacing w:after="0" w:line="232" w:lineRule="auto"/>
        <w:jc w:val="both"/>
        <w:rPr>
          <w:rFonts w:ascii="Times New Roman" w:eastAsia="Times New Roman" w:hAnsi="Times New Roman" w:cs="Times New Roman"/>
          <w:sz w:val="28"/>
          <w:szCs w:val="28"/>
          <w:lang w:eastAsia="ru-RU"/>
        </w:rPr>
      </w:pPr>
    </w:p>
    <w:p w:rsidR="00BE2033" w:rsidRPr="00BE2033" w:rsidRDefault="00BE2033" w:rsidP="00BE2033">
      <w:pPr>
        <w:spacing w:after="0" w:line="232" w:lineRule="auto"/>
        <w:jc w:val="both"/>
        <w:rPr>
          <w:rFonts w:ascii="Times New Roman" w:eastAsia="Times New Roman" w:hAnsi="Times New Roman" w:cs="Times New Roman"/>
          <w:sz w:val="28"/>
          <w:szCs w:val="28"/>
          <w:lang w:eastAsia="ru-RU"/>
        </w:rPr>
      </w:pPr>
    </w:p>
    <w:p w:rsidR="00BE2033" w:rsidRPr="00BE2033" w:rsidRDefault="00BE2033" w:rsidP="00BE2033">
      <w:pPr>
        <w:spacing w:after="0" w:line="232" w:lineRule="auto"/>
        <w:jc w:val="both"/>
        <w:rPr>
          <w:rFonts w:ascii="Times New Roman" w:eastAsia="Times New Roman" w:hAnsi="Times New Roman" w:cs="Times New Roman"/>
          <w:sz w:val="28"/>
          <w:szCs w:val="28"/>
          <w:lang w:eastAsia="ru-RU"/>
        </w:rPr>
      </w:pPr>
    </w:p>
    <w:p w:rsidR="00BE2033" w:rsidRPr="00BE2033" w:rsidRDefault="00BE2033" w:rsidP="00BE2033">
      <w:pPr>
        <w:spacing w:after="0" w:line="232" w:lineRule="auto"/>
        <w:jc w:val="both"/>
        <w:rPr>
          <w:rFonts w:ascii="Times New Roman" w:eastAsia="Times New Roman" w:hAnsi="Times New Roman" w:cs="Times New Roman"/>
          <w:sz w:val="28"/>
          <w:szCs w:val="28"/>
          <w:lang w:eastAsia="ru-RU"/>
        </w:rPr>
      </w:pPr>
    </w:p>
    <w:p w:rsidR="00BE2033" w:rsidRPr="00BE2033" w:rsidRDefault="00BE2033" w:rsidP="00BE2033">
      <w:pPr>
        <w:spacing w:after="0" w:line="232" w:lineRule="auto"/>
        <w:jc w:val="both"/>
        <w:rPr>
          <w:rFonts w:ascii="Times New Roman" w:eastAsia="Times New Roman" w:hAnsi="Times New Roman" w:cs="Times New Roman"/>
          <w:sz w:val="28"/>
          <w:szCs w:val="28"/>
          <w:lang w:eastAsia="ru-RU"/>
        </w:rPr>
      </w:pPr>
    </w:p>
    <w:p w:rsidR="00BE2033" w:rsidRPr="00BE2033" w:rsidRDefault="00BE2033" w:rsidP="00BE2033">
      <w:pPr>
        <w:spacing w:after="0" w:line="232" w:lineRule="auto"/>
        <w:jc w:val="both"/>
        <w:rPr>
          <w:rFonts w:ascii="Times New Roman" w:eastAsia="Times New Roman" w:hAnsi="Times New Roman" w:cs="Times New Roman"/>
          <w:sz w:val="28"/>
          <w:szCs w:val="28"/>
          <w:lang w:eastAsia="ru-RU"/>
        </w:rPr>
      </w:pPr>
    </w:p>
    <w:p w:rsidR="00BE2033" w:rsidRPr="00BE2033" w:rsidRDefault="00BE2033" w:rsidP="00BE2033">
      <w:pPr>
        <w:spacing w:after="0" w:line="232" w:lineRule="auto"/>
        <w:jc w:val="both"/>
        <w:rPr>
          <w:rFonts w:ascii="Times New Roman" w:eastAsia="Times New Roman" w:hAnsi="Times New Roman" w:cs="Times New Roman"/>
          <w:sz w:val="28"/>
          <w:szCs w:val="28"/>
          <w:lang w:eastAsia="ru-RU"/>
        </w:rPr>
      </w:pPr>
    </w:p>
    <w:p w:rsidR="00BE2033" w:rsidRPr="00BE2033" w:rsidRDefault="00BE2033" w:rsidP="00BE2033">
      <w:pPr>
        <w:spacing w:after="0" w:line="232" w:lineRule="auto"/>
        <w:jc w:val="both"/>
        <w:rPr>
          <w:rFonts w:ascii="Times New Roman" w:eastAsia="Times New Roman" w:hAnsi="Times New Roman" w:cs="Times New Roman"/>
          <w:sz w:val="28"/>
          <w:szCs w:val="28"/>
          <w:lang w:eastAsia="ru-RU"/>
        </w:rPr>
      </w:pPr>
    </w:p>
    <w:p w:rsidR="00BE2033" w:rsidRPr="00BE2033" w:rsidRDefault="00BE2033" w:rsidP="00BE2033">
      <w:pPr>
        <w:spacing w:after="0" w:line="232" w:lineRule="auto"/>
        <w:jc w:val="both"/>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5211"/>
        <w:gridCol w:w="4360"/>
      </w:tblGrid>
      <w:tr w:rsidR="00BE2033" w:rsidRPr="00BE2033" w:rsidTr="001E20A0">
        <w:tc>
          <w:tcPr>
            <w:tcW w:w="5211" w:type="dxa"/>
            <w:shd w:val="clear" w:color="auto" w:fill="auto"/>
          </w:tcPr>
          <w:p w:rsidR="00BE2033" w:rsidRPr="00BE2033" w:rsidRDefault="00BE2033" w:rsidP="00BE2033">
            <w:pPr>
              <w:spacing w:after="0" w:line="240" w:lineRule="auto"/>
              <w:outlineLvl w:val="0"/>
              <w:rPr>
                <w:rFonts w:ascii="Times New Roman" w:eastAsia="Times New Roman" w:hAnsi="Times New Roman" w:cs="Times New Roman"/>
                <w:b/>
                <w:sz w:val="28"/>
                <w:szCs w:val="28"/>
                <w:lang w:eastAsia="ru-RU"/>
              </w:rPr>
            </w:pPr>
          </w:p>
        </w:tc>
        <w:tc>
          <w:tcPr>
            <w:tcW w:w="4360" w:type="dxa"/>
            <w:shd w:val="clear" w:color="auto" w:fill="auto"/>
          </w:tcPr>
          <w:p w:rsidR="00BE2033" w:rsidRPr="00BE2033" w:rsidRDefault="00BE2033" w:rsidP="00BE2033">
            <w:pPr>
              <w:spacing w:after="0" w:line="240" w:lineRule="auto"/>
              <w:jc w:val="center"/>
              <w:outlineLvl w:val="0"/>
              <w:rPr>
                <w:rFonts w:ascii="Times New Roman" w:eastAsia="Times New Roman" w:hAnsi="Times New Roman" w:cs="Times New Roman"/>
                <w:sz w:val="28"/>
                <w:szCs w:val="28"/>
                <w:lang w:eastAsia="ru-RU"/>
              </w:rPr>
            </w:pPr>
            <w:r w:rsidRPr="00BE2033">
              <w:rPr>
                <w:rFonts w:ascii="Times New Roman" w:eastAsia="Times New Roman" w:hAnsi="Times New Roman" w:cs="Times New Roman"/>
                <w:sz w:val="28"/>
                <w:szCs w:val="28"/>
                <w:lang w:eastAsia="ru-RU"/>
              </w:rPr>
              <w:t>ПРИЛОЖЕНИЕ №5</w:t>
            </w:r>
          </w:p>
          <w:p w:rsidR="00BE2033" w:rsidRPr="00BE2033" w:rsidRDefault="00BE2033" w:rsidP="00BE2033">
            <w:pPr>
              <w:spacing w:after="0" w:line="240" w:lineRule="auto"/>
              <w:jc w:val="both"/>
              <w:outlineLvl w:val="0"/>
              <w:rPr>
                <w:rFonts w:ascii="Times New Roman" w:eastAsia="Times New Roman" w:hAnsi="Times New Roman" w:cs="Times New Roman"/>
                <w:sz w:val="28"/>
                <w:szCs w:val="28"/>
                <w:lang w:eastAsia="ru-RU"/>
              </w:rPr>
            </w:pPr>
            <w:r w:rsidRPr="00BE2033">
              <w:rPr>
                <w:rFonts w:ascii="Times New Roman" w:eastAsia="Times New Roman" w:hAnsi="Times New Roman" w:cs="Times New Roman"/>
                <w:sz w:val="28"/>
                <w:szCs w:val="28"/>
                <w:lang w:eastAsia="ru-RU"/>
              </w:rPr>
              <w:t>к    муниципальной     программе</w:t>
            </w:r>
          </w:p>
          <w:p w:rsidR="00BE2033" w:rsidRPr="00BE2033" w:rsidRDefault="00BE2033" w:rsidP="00BE2033">
            <w:pPr>
              <w:spacing w:after="0" w:line="240" w:lineRule="auto"/>
              <w:jc w:val="both"/>
              <w:outlineLvl w:val="0"/>
              <w:rPr>
                <w:rFonts w:ascii="Times New Roman" w:eastAsia="Times New Roman" w:hAnsi="Times New Roman" w:cs="Times New Roman"/>
                <w:sz w:val="28"/>
                <w:szCs w:val="28"/>
                <w:lang w:eastAsia="ru-RU"/>
              </w:rPr>
            </w:pPr>
            <w:r w:rsidRPr="00BE2033">
              <w:rPr>
                <w:rFonts w:ascii="Times New Roman" w:eastAsia="Times New Roman" w:hAnsi="Times New Roman" w:cs="Times New Roman"/>
                <w:sz w:val="28"/>
                <w:szCs w:val="28"/>
                <w:lang w:eastAsia="ru-RU"/>
              </w:rPr>
              <w:t>Первомайского муниципального округа «Социальная поддержка граждан»</w:t>
            </w:r>
          </w:p>
        </w:tc>
      </w:tr>
    </w:tbl>
    <w:p w:rsidR="00BE2033" w:rsidRPr="00BE2033" w:rsidRDefault="00BE2033" w:rsidP="00BE2033">
      <w:pPr>
        <w:spacing w:after="0" w:line="240" w:lineRule="auto"/>
        <w:outlineLvl w:val="0"/>
        <w:rPr>
          <w:rFonts w:ascii="Times New Roman" w:eastAsia="Times New Roman" w:hAnsi="Times New Roman" w:cs="Times New Roman"/>
          <w:b/>
          <w:sz w:val="28"/>
          <w:szCs w:val="28"/>
          <w:lang w:eastAsia="ru-RU"/>
        </w:rPr>
      </w:pPr>
    </w:p>
    <w:p w:rsidR="00BE2033" w:rsidRPr="00BE2033" w:rsidRDefault="00BE2033" w:rsidP="00BE2033">
      <w:pPr>
        <w:spacing w:after="0" w:line="240" w:lineRule="auto"/>
        <w:outlineLvl w:val="0"/>
        <w:rPr>
          <w:rFonts w:ascii="Times New Roman" w:eastAsia="Times New Roman" w:hAnsi="Times New Roman" w:cs="Times New Roman"/>
          <w:b/>
          <w:sz w:val="28"/>
          <w:szCs w:val="28"/>
          <w:lang w:eastAsia="ru-RU"/>
        </w:rPr>
      </w:pPr>
      <w:r w:rsidRPr="00BE2033">
        <w:rPr>
          <w:rFonts w:ascii="Times New Roman" w:eastAsia="Times New Roman" w:hAnsi="Times New Roman" w:cs="Times New Roman"/>
          <w:b/>
          <w:sz w:val="28"/>
          <w:szCs w:val="28"/>
          <w:lang w:eastAsia="ru-RU"/>
        </w:rPr>
        <w:t xml:space="preserve">                                              </w:t>
      </w:r>
    </w:p>
    <w:p w:rsidR="00BE2033" w:rsidRPr="00BE2033" w:rsidRDefault="00BE2033" w:rsidP="00BE2033">
      <w:pPr>
        <w:spacing w:after="0" w:line="240" w:lineRule="auto"/>
        <w:outlineLvl w:val="0"/>
        <w:rPr>
          <w:rFonts w:ascii="Times New Roman" w:eastAsia="Times New Roman" w:hAnsi="Times New Roman" w:cs="Times New Roman"/>
          <w:b/>
          <w:sz w:val="28"/>
          <w:szCs w:val="28"/>
          <w:lang w:eastAsia="ru-RU"/>
        </w:rPr>
      </w:pPr>
      <w:r w:rsidRPr="00BE2033">
        <w:rPr>
          <w:rFonts w:ascii="Times New Roman" w:eastAsia="Times New Roman" w:hAnsi="Times New Roman" w:cs="Times New Roman"/>
          <w:b/>
          <w:sz w:val="28"/>
          <w:szCs w:val="28"/>
          <w:lang w:eastAsia="ru-RU"/>
        </w:rPr>
        <w:t xml:space="preserve">                                                   Подпрограмма</w:t>
      </w:r>
    </w:p>
    <w:p w:rsidR="00BE2033" w:rsidRPr="00BE2033" w:rsidRDefault="00BE2033" w:rsidP="00BE2033">
      <w:pPr>
        <w:spacing w:after="0" w:line="240" w:lineRule="auto"/>
        <w:jc w:val="center"/>
        <w:outlineLvl w:val="0"/>
        <w:rPr>
          <w:rFonts w:ascii="Times New Roman" w:eastAsia="Times New Roman" w:hAnsi="Times New Roman" w:cs="Times New Roman"/>
          <w:sz w:val="28"/>
          <w:szCs w:val="28"/>
          <w:lang w:eastAsia="ru-RU"/>
        </w:rPr>
      </w:pPr>
      <w:r w:rsidRPr="00BE2033">
        <w:rPr>
          <w:rFonts w:ascii="Times New Roman" w:eastAsia="Times New Roman" w:hAnsi="Times New Roman" w:cs="Times New Roman"/>
          <w:b/>
          <w:sz w:val="28"/>
          <w:szCs w:val="28"/>
          <w:lang w:eastAsia="ru-RU"/>
        </w:rPr>
        <w:t xml:space="preserve">«Оказание социальной адресной материальной помощи малообеспеченным семьям, малообеспеченным одиноко проживающим гражданам и гражданам Первомайского муниципального округа, попавшим в трудную жизненную ситуацию» </w:t>
      </w:r>
    </w:p>
    <w:p w:rsidR="00BE2033" w:rsidRPr="00BE2033" w:rsidRDefault="00BE2033" w:rsidP="00BE2033">
      <w:pPr>
        <w:spacing w:after="0" w:line="240" w:lineRule="auto"/>
        <w:outlineLvl w:val="0"/>
        <w:rPr>
          <w:rFonts w:ascii="Times New Roman" w:eastAsia="Times New Roman" w:hAnsi="Times New Roman" w:cs="Times New Roman"/>
          <w:sz w:val="16"/>
          <w:szCs w:val="16"/>
          <w:lang w:eastAsia="ru-RU"/>
        </w:rPr>
      </w:pPr>
      <w:r w:rsidRPr="00BE2033">
        <w:rPr>
          <w:rFonts w:ascii="Times New Roman" w:eastAsia="Times New Roman" w:hAnsi="Times New Roman" w:cs="Times New Roman"/>
          <w:sz w:val="28"/>
          <w:szCs w:val="28"/>
          <w:lang w:eastAsia="ru-RU"/>
        </w:rPr>
        <w:t xml:space="preserve">                                               </w:t>
      </w:r>
    </w:p>
    <w:p w:rsidR="00BE2033" w:rsidRPr="00BE2033" w:rsidRDefault="00BE2033" w:rsidP="00BE2033">
      <w:pPr>
        <w:spacing w:after="0" w:line="240" w:lineRule="auto"/>
        <w:outlineLvl w:val="0"/>
        <w:rPr>
          <w:rFonts w:ascii="Times New Roman" w:eastAsia="Times New Roman" w:hAnsi="Times New Roman" w:cs="Times New Roman"/>
          <w:sz w:val="28"/>
          <w:szCs w:val="28"/>
          <w:lang w:eastAsia="ru-RU"/>
        </w:rPr>
      </w:pPr>
      <w:r w:rsidRPr="00BE2033">
        <w:rPr>
          <w:rFonts w:ascii="Times New Roman" w:eastAsia="Times New Roman" w:hAnsi="Times New Roman" w:cs="Times New Roman"/>
          <w:sz w:val="28"/>
          <w:szCs w:val="28"/>
          <w:lang w:eastAsia="ru-RU"/>
        </w:rPr>
        <w:t xml:space="preserve">                                                        Паспорт</w:t>
      </w:r>
    </w:p>
    <w:p w:rsidR="00BE2033" w:rsidRPr="00BE2033" w:rsidRDefault="00BE2033" w:rsidP="00BE2033">
      <w:pPr>
        <w:tabs>
          <w:tab w:val="left" w:pos="831"/>
          <w:tab w:val="left" w:pos="1260"/>
        </w:tabs>
        <w:autoSpaceDE w:val="0"/>
        <w:autoSpaceDN w:val="0"/>
        <w:adjustRightInd w:val="0"/>
        <w:spacing w:after="0" w:line="240" w:lineRule="auto"/>
        <w:jc w:val="both"/>
        <w:rPr>
          <w:rFonts w:ascii="Times New Roman" w:eastAsia="Times New Roman" w:hAnsi="Times New Roman" w:cs="Arial"/>
          <w:bCs/>
          <w:sz w:val="16"/>
          <w:szCs w:val="16"/>
          <w:lang w:eastAsia="ru-RU"/>
        </w:rPr>
      </w:pPr>
    </w:p>
    <w:tbl>
      <w:tblPr>
        <w:tblpPr w:leftFromText="180" w:rightFromText="180" w:vertAnchor="text" w:horzAnchor="margin" w:tblpY="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968"/>
      </w:tblGrid>
      <w:tr w:rsidR="00BE2033" w:rsidRPr="00BE2033" w:rsidTr="001E20A0">
        <w:trPr>
          <w:trHeight w:val="705"/>
        </w:trPr>
        <w:tc>
          <w:tcPr>
            <w:tcW w:w="4680"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autoSpaceDE w:val="0"/>
              <w:autoSpaceDN w:val="0"/>
              <w:spacing w:after="0" w:line="240" w:lineRule="auto"/>
              <w:rPr>
                <w:rFonts w:ascii="Times New Roman" w:eastAsia="Times New Roman" w:hAnsi="Times New Roman" w:cs="Times New Roman"/>
                <w:sz w:val="28"/>
                <w:szCs w:val="28"/>
                <w:lang w:eastAsia="ru-RU"/>
              </w:rPr>
            </w:pPr>
            <w:r w:rsidRPr="00BE2033">
              <w:rPr>
                <w:rFonts w:ascii="Times New Roman" w:eastAsia="Times New Roman" w:hAnsi="Times New Roman" w:cs="Times New Roman"/>
                <w:sz w:val="28"/>
                <w:szCs w:val="28"/>
                <w:lang w:eastAsia="ru-RU"/>
              </w:rPr>
              <w:t>Ответственный исполнитель подпрограммы</w:t>
            </w:r>
          </w:p>
        </w:tc>
        <w:tc>
          <w:tcPr>
            <w:tcW w:w="4968" w:type="dxa"/>
            <w:tcBorders>
              <w:top w:val="single" w:sz="4" w:space="0" w:color="auto"/>
              <w:left w:val="nil"/>
              <w:bottom w:val="single" w:sz="4" w:space="0" w:color="auto"/>
              <w:right w:val="single" w:sz="4" w:space="0" w:color="auto"/>
            </w:tcBorders>
          </w:tcPr>
          <w:p w:rsidR="00BE2033" w:rsidRPr="00BE2033" w:rsidRDefault="00BE2033" w:rsidP="00BE2033">
            <w:pPr>
              <w:spacing w:after="0" w:line="240" w:lineRule="auto"/>
              <w:rPr>
                <w:rFonts w:ascii="Times New Roman" w:eastAsia="Times New Roman" w:hAnsi="Times New Roman" w:cs="Times New Roman"/>
                <w:sz w:val="28"/>
                <w:szCs w:val="28"/>
                <w:lang w:eastAsia="ru-RU"/>
              </w:rPr>
            </w:pPr>
            <w:r w:rsidRPr="00BE2033">
              <w:rPr>
                <w:rFonts w:ascii="Times New Roman" w:eastAsia="Times New Roman" w:hAnsi="Times New Roman" w:cs="Times New Roman"/>
                <w:sz w:val="28"/>
                <w:szCs w:val="28"/>
                <w:lang w:eastAsia="ru-RU"/>
              </w:rPr>
              <w:t>Отдел организационной работы, информатизации и общественных связей администрации округа.</w:t>
            </w:r>
          </w:p>
        </w:tc>
      </w:tr>
      <w:tr w:rsidR="00BE2033" w:rsidRPr="00BE2033" w:rsidTr="001E20A0">
        <w:trPr>
          <w:trHeight w:val="2062"/>
        </w:trPr>
        <w:tc>
          <w:tcPr>
            <w:tcW w:w="4680"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tabs>
                <w:tab w:val="left" w:pos="6000"/>
              </w:tabs>
              <w:suppressAutoHyphens/>
              <w:autoSpaceDE w:val="0"/>
              <w:autoSpaceDN w:val="0"/>
              <w:spacing w:after="0" w:line="240" w:lineRule="auto"/>
              <w:rPr>
                <w:rFonts w:ascii="Times New Roman" w:eastAsia="Calibri" w:hAnsi="Times New Roman" w:cs="Times New Roman"/>
                <w:kern w:val="3"/>
                <w:sz w:val="28"/>
                <w:szCs w:val="28"/>
                <w:lang w:eastAsia="zh-CN"/>
              </w:rPr>
            </w:pPr>
            <w:r w:rsidRPr="00BE2033">
              <w:rPr>
                <w:rFonts w:ascii="Times New Roman" w:eastAsia="Calibri" w:hAnsi="Times New Roman" w:cs="Times New Roman"/>
                <w:kern w:val="3"/>
                <w:sz w:val="28"/>
                <w:szCs w:val="28"/>
                <w:lang w:eastAsia="zh-CN"/>
              </w:rPr>
              <w:t xml:space="preserve">Цели подпрограммы   </w:t>
            </w:r>
          </w:p>
          <w:p w:rsidR="00BE2033" w:rsidRPr="00BE2033" w:rsidRDefault="00BE2033" w:rsidP="00BE2033">
            <w:pPr>
              <w:widowControl w:val="0"/>
              <w:suppressAutoHyphens/>
              <w:autoSpaceDE w:val="0"/>
              <w:autoSpaceDN w:val="0"/>
              <w:spacing w:after="0" w:line="240" w:lineRule="auto"/>
              <w:jc w:val="both"/>
              <w:rPr>
                <w:rFonts w:ascii="Times New Roman" w:eastAsia="Times New Roman" w:hAnsi="Times New Roman" w:cs="Times New Roman"/>
                <w:kern w:val="3"/>
                <w:sz w:val="28"/>
                <w:szCs w:val="28"/>
                <w:lang w:eastAsia="zh-CN"/>
              </w:rPr>
            </w:pPr>
          </w:p>
        </w:tc>
        <w:tc>
          <w:tcPr>
            <w:tcW w:w="4968" w:type="dxa"/>
            <w:tcBorders>
              <w:top w:val="single" w:sz="4" w:space="0" w:color="auto"/>
              <w:left w:val="nil"/>
              <w:bottom w:val="single" w:sz="4" w:space="0" w:color="auto"/>
              <w:right w:val="single" w:sz="4" w:space="0" w:color="auto"/>
            </w:tcBorders>
          </w:tcPr>
          <w:p w:rsidR="00BE2033" w:rsidRPr="00BE2033" w:rsidRDefault="00BE2033" w:rsidP="00BE2033">
            <w:pPr>
              <w:spacing w:after="0" w:line="240" w:lineRule="auto"/>
              <w:jc w:val="both"/>
              <w:rPr>
                <w:rFonts w:ascii="Times New Roman" w:eastAsia="Times New Roman" w:hAnsi="Times New Roman" w:cs="Times New Roman"/>
                <w:sz w:val="28"/>
                <w:szCs w:val="28"/>
                <w:lang w:eastAsia="ru-RU"/>
              </w:rPr>
            </w:pPr>
            <w:r w:rsidRPr="00BE2033">
              <w:rPr>
                <w:rFonts w:ascii="Times New Roman" w:eastAsia="Times New Roman" w:hAnsi="Times New Roman" w:cs="Times New Roman"/>
                <w:sz w:val="28"/>
                <w:szCs w:val="28"/>
                <w:lang w:eastAsia="ru-RU"/>
              </w:rPr>
              <w:t xml:space="preserve">Улучшение материального положения малообеспеченных граждан, оказавшихся по независящим от них причинам в трудной жизненной ситуации, повышение степени их социальной защищенности. </w:t>
            </w:r>
          </w:p>
        </w:tc>
      </w:tr>
      <w:tr w:rsidR="00BE2033" w:rsidRPr="00BE2033" w:rsidTr="001E20A0">
        <w:trPr>
          <w:trHeight w:val="1338"/>
        </w:trPr>
        <w:tc>
          <w:tcPr>
            <w:tcW w:w="4680"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40" w:lineRule="auto"/>
              <w:rPr>
                <w:rFonts w:ascii="Times New Roman" w:eastAsia="Times New Roman" w:hAnsi="Times New Roman" w:cs="Times New Roman"/>
                <w:sz w:val="28"/>
                <w:szCs w:val="28"/>
                <w:lang w:eastAsia="ru-RU"/>
              </w:rPr>
            </w:pPr>
            <w:r w:rsidRPr="00BE2033">
              <w:rPr>
                <w:rFonts w:ascii="Times New Roman" w:eastAsia="Times New Roman" w:hAnsi="Times New Roman" w:cs="Times New Roman"/>
                <w:sz w:val="28"/>
                <w:szCs w:val="28"/>
                <w:lang w:eastAsia="ru-RU"/>
              </w:rPr>
              <w:t>Задачи  подпрограммы</w:t>
            </w:r>
          </w:p>
          <w:p w:rsidR="00BE2033" w:rsidRPr="00BE2033" w:rsidRDefault="00BE2033" w:rsidP="00BE2033">
            <w:pPr>
              <w:spacing w:after="0" w:line="240" w:lineRule="auto"/>
              <w:rPr>
                <w:rFonts w:ascii="Times New Roman" w:eastAsia="Times New Roman" w:hAnsi="Times New Roman" w:cs="Times New Roman"/>
                <w:sz w:val="28"/>
                <w:szCs w:val="28"/>
                <w:lang w:eastAsia="ru-RU"/>
              </w:rPr>
            </w:pPr>
          </w:p>
          <w:p w:rsidR="00BE2033" w:rsidRPr="00BE2033" w:rsidRDefault="00BE2033" w:rsidP="00BE2033">
            <w:pPr>
              <w:spacing w:after="0" w:line="240" w:lineRule="auto"/>
              <w:rPr>
                <w:rFonts w:ascii="Times New Roman" w:eastAsia="Times New Roman" w:hAnsi="Times New Roman" w:cs="Times New Roman"/>
                <w:sz w:val="28"/>
                <w:szCs w:val="28"/>
                <w:lang w:eastAsia="ru-RU"/>
              </w:rPr>
            </w:pPr>
          </w:p>
          <w:p w:rsidR="00BE2033" w:rsidRPr="00BE2033" w:rsidRDefault="00BE2033" w:rsidP="00BE2033">
            <w:pPr>
              <w:autoSpaceDE w:val="0"/>
              <w:autoSpaceDN w:val="0"/>
              <w:spacing w:after="0" w:line="240" w:lineRule="auto"/>
              <w:rPr>
                <w:rFonts w:ascii="Times New Roman" w:eastAsia="Times New Roman" w:hAnsi="Times New Roman" w:cs="Times New Roman"/>
                <w:sz w:val="28"/>
                <w:szCs w:val="28"/>
                <w:lang w:eastAsia="ru-RU"/>
              </w:rPr>
            </w:pPr>
          </w:p>
        </w:tc>
        <w:tc>
          <w:tcPr>
            <w:tcW w:w="4968" w:type="dxa"/>
            <w:tcBorders>
              <w:top w:val="single" w:sz="4" w:space="0" w:color="auto"/>
              <w:left w:val="nil"/>
              <w:bottom w:val="single" w:sz="4" w:space="0" w:color="auto"/>
              <w:right w:val="single" w:sz="4" w:space="0" w:color="auto"/>
            </w:tcBorders>
          </w:tcPr>
          <w:p w:rsidR="00BE2033" w:rsidRPr="00BE2033" w:rsidRDefault="00BE2033" w:rsidP="00BE2033">
            <w:pPr>
              <w:spacing w:after="0" w:line="240" w:lineRule="auto"/>
              <w:rPr>
                <w:rFonts w:ascii="Times New Roman" w:eastAsia="Times New Roman" w:hAnsi="Times New Roman" w:cs="Times New Roman"/>
                <w:sz w:val="28"/>
                <w:szCs w:val="28"/>
                <w:lang w:eastAsia="ru-RU"/>
              </w:rPr>
            </w:pPr>
            <w:r w:rsidRPr="00BE2033">
              <w:rPr>
                <w:rFonts w:ascii="Times New Roman" w:eastAsia="Times New Roman" w:hAnsi="Times New Roman" w:cs="Times New Roman"/>
                <w:sz w:val="28"/>
                <w:szCs w:val="28"/>
                <w:lang w:eastAsia="ru-RU"/>
              </w:rPr>
              <w:t xml:space="preserve">Оказание </w:t>
            </w:r>
            <w:r w:rsidRPr="00BE2033">
              <w:rPr>
                <w:rFonts w:ascii="Times New Roman" w:eastAsia="Times New Roman" w:hAnsi="Times New Roman" w:cs="Times New Roman"/>
                <w:b/>
                <w:color w:val="000000"/>
                <w:spacing w:val="6"/>
                <w:sz w:val="28"/>
                <w:szCs w:val="28"/>
                <w:lang w:eastAsia="ru-RU"/>
              </w:rPr>
              <w:t xml:space="preserve"> </w:t>
            </w:r>
            <w:r w:rsidRPr="00BE2033">
              <w:rPr>
                <w:rFonts w:ascii="Times New Roman" w:eastAsia="Times New Roman" w:hAnsi="Times New Roman" w:cs="Times New Roman"/>
                <w:color w:val="000000"/>
                <w:spacing w:val="6"/>
                <w:sz w:val="28"/>
                <w:szCs w:val="28"/>
                <w:lang w:eastAsia="ru-RU"/>
              </w:rPr>
              <w:t>социальной адресной материальной</w:t>
            </w:r>
            <w:r w:rsidRPr="00BE2033">
              <w:rPr>
                <w:rFonts w:ascii="Times New Roman" w:eastAsia="Times New Roman" w:hAnsi="Times New Roman" w:cs="Times New Roman"/>
                <w:color w:val="000000"/>
                <w:spacing w:val="11"/>
                <w:sz w:val="28"/>
                <w:szCs w:val="28"/>
                <w:lang w:eastAsia="ru-RU"/>
              </w:rPr>
              <w:t xml:space="preserve"> </w:t>
            </w:r>
            <w:r w:rsidRPr="00BE2033">
              <w:rPr>
                <w:rFonts w:ascii="Times New Roman" w:eastAsia="Times New Roman" w:hAnsi="Times New Roman" w:cs="Times New Roman"/>
                <w:sz w:val="28"/>
                <w:szCs w:val="28"/>
                <w:lang w:eastAsia="ru-RU"/>
              </w:rPr>
              <w:t xml:space="preserve"> помощи  малообеспеченным гражданам, оказавшимся    по независящим  от них                                                                                                                                                                                                                                                                                                                                                                                                                                                                                                                                                                           причинам в трудной жизненной ситуации.</w:t>
            </w:r>
          </w:p>
        </w:tc>
      </w:tr>
      <w:tr w:rsidR="00BE2033" w:rsidRPr="00BE2033" w:rsidTr="001E20A0">
        <w:trPr>
          <w:trHeight w:val="56"/>
        </w:trPr>
        <w:tc>
          <w:tcPr>
            <w:tcW w:w="4680"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widowControl w:val="0"/>
              <w:suppressAutoHyphens/>
              <w:autoSpaceDE w:val="0"/>
              <w:autoSpaceDN w:val="0"/>
              <w:spacing w:after="0" w:line="240" w:lineRule="auto"/>
              <w:jc w:val="both"/>
              <w:rPr>
                <w:rFonts w:ascii="Times New Roman" w:eastAsia="Times New Roman" w:hAnsi="Times New Roman" w:cs="Times New Roman"/>
                <w:kern w:val="3"/>
                <w:sz w:val="28"/>
                <w:szCs w:val="28"/>
                <w:lang w:eastAsia="zh-CN"/>
              </w:rPr>
            </w:pPr>
            <w:r w:rsidRPr="00BE2033">
              <w:rPr>
                <w:rFonts w:ascii="Times New Roman" w:eastAsia="Times New Roman" w:hAnsi="Times New Roman" w:cs="Times New Roman"/>
                <w:kern w:val="3"/>
                <w:sz w:val="28"/>
                <w:szCs w:val="28"/>
                <w:lang w:eastAsia="zh-CN"/>
              </w:rPr>
              <w:t xml:space="preserve">Целевые индикаторы и показатели подпрограммы, их значения на последний год реализации                          </w:t>
            </w:r>
          </w:p>
        </w:tc>
        <w:tc>
          <w:tcPr>
            <w:tcW w:w="4968"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widowControl w:val="0"/>
              <w:suppressAutoHyphens/>
              <w:autoSpaceDE w:val="0"/>
              <w:autoSpaceDN w:val="0"/>
              <w:spacing w:after="0" w:line="100" w:lineRule="atLeast"/>
              <w:jc w:val="both"/>
              <w:rPr>
                <w:rFonts w:ascii="Times New Roman" w:eastAsia="Times New Roman" w:hAnsi="Times New Roman" w:cs="Times New Roman"/>
                <w:kern w:val="3"/>
                <w:sz w:val="28"/>
                <w:szCs w:val="28"/>
                <w:lang w:eastAsia="zh-CN"/>
              </w:rPr>
            </w:pPr>
            <w:r w:rsidRPr="00BE2033">
              <w:rPr>
                <w:rFonts w:ascii="Times New Roman" w:eastAsia="Times New Roman" w:hAnsi="Times New Roman" w:cs="Times New Roman"/>
                <w:kern w:val="3"/>
                <w:sz w:val="28"/>
                <w:szCs w:val="28"/>
                <w:lang w:eastAsia="zh-CN"/>
              </w:rPr>
              <w:t>-Количество граждан, получивших  единовременную материальную помощь;</w:t>
            </w:r>
          </w:p>
          <w:p w:rsidR="00BE2033" w:rsidRPr="00BE2033" w:rsidRDefault="00BE2033" w:rsidP="00BE2033">
            <w:pPr>
              <w:suppressAutoHyphens/>
              <w:autoSpaceDE w:val="0"/>
              <w:autoSpaceDN w:val="0"/>
              <w:spacing w:after="0" w:line="240" w:lineRule="auto"/>
              <w:jc w:val="both"/>
              <w:rPr>
                <w:rFonts w:ascii="Times New Roman" w:eastAsia="Calibri" w:hAnsi="Times New Roman" w:cs="Times New Roman"/>
                <w:kern w:val="3"/>
                <w:sz w:val="28"/>
                <w:szCs w:val="28"/>
                <w:lang w:eastAsia="zh-CN"/>
              </w:rPr>
            </w:pPr>
            <w:r w:rsidRPr="00BE2033">
              <w:rPr>
                <w:rFonts w:ascii="Times New Roman" w:eastAsia="Calibri" w:hAnsi="Times New Roman" w:cs="Times New Roman"/>
                <w:kern w:val="3"/>
                <w:sz w:val="28"/>
                <w:szCs w:val="28"/>
                <w:lang w:eastAsia="zh-CN"/>
              </w:rPr>
              <w:t xml:space="preserve">-удельный вес граждан, получивших   единовременную материальную помощь, от  общего  числа обратившихся. </w:t>
            </w:r>
          </w:p>
        </w:tc>
      </w:tr>
      <w:tr w:rsidR="00BE2033" w:rsidRPr="00BE2033" w:rsidTr="001E20A0">
        <w:trPr>
          <w:trHeight w:val="414"/>
        </w:trPr>
        <w:tc>
          <w:tcPr>
            <w:tcW w:w="4680"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widowControl w:val="0"/>
              <w:suppressAutoHyphens/>
              <w:autoSpaceDE w:val="0"/>
              <w:autoSpaceDN w:val="0"/>
              <w:spacing w:after="0" w:line="240" w:lineRule="auto"/>
              <w:jc w:val="both"/>
              <w:rPr>
                <w:rFonts w:ascii="Times New Roman" w:eastAsia="Times New Roman" w:hAnsi="Times New Roman" w:cs="Times New Roman"/>
                <w:kern w:val="3"/>
                <w:sz w:val="28"/>
                <w:szCs w:val="28"/>
                <w:lang w:eastAsia="zh-CN"/>
              </w:rPr>
            </w:pPr>
            <w:r w:rsidRPr="00BE2033">
              <w:rPr>
                <w:rFonts w:ascii="Times New Roman" w:eastAsia="Times New Roman" w:hAnsi="Times New Roman" w:cs="Times New Roman"/>
                <w:kern w:val="3"/>
                <w:sz w:val="28"/>
                <w:szCs w:val="28"/>
                <w:lang w:eastAsia="zh-CN"/>
              </w:rPr>
              <w:t xml:space="preserve">Оценка эффективности реализации подпрограммы. </w:t>
            </w:r>
          </w:p>
        </w:tc>
        <w:tc>
          <w:tcPr>
            <w:tcW w:w="4968"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2033">
              <w:rPr>
                <w:rFonts w:ascii="Times New Roman" w:eastAsia="Times New Roman" w:hAnsi="Times New Roman" w:cs="Times New Roman"/>
                <w:sz w:val="28"/>
                <w:szCs w:val="28"/>
                <w:lang w:eastAsia="ru-RU"/>
              </w:rPr>
              <w:t>Реализация данной подпрограммы должна  улучшить материальное положение малообеспеченных граждан Первомайского муниципального округа и повысить степень их защищенности.</w:t>
            </w:r>
          </w:p>
          <w:p w:rsidR="00BE2033" w:rsidRPr="00BE2033" w:rsidRDefault="00BE2033" w:rsidP="00BE203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BE2033" w:rsidRPr="00BE2033" w:rsidTr="001E20A0">
        <w:trPr>
          <w:trHeight w:val="582"/>
        </w:trPr>
        <w:tc>
          <w:tcPr>
            <w:tcW w:w="4680"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widowControl w:val="0"/>
              <w:suppressAutoHyphens/>
              <w:autoSpaceDE w:val="0"/>
              <w:autoSpaceDN w:val="0"/>
              <w:spacing w:after="0" w:line="240" w:lineRule="auto"/>
              <w:jc w:val="both"/>
              <w:rPr>
                <w:rFonts w:ascii="Times New Roman" w:eastAsia="Times New Roman" w:hAnsi="Times New Roman" w:cs="Times New Roman"/>
                <w:kern w:val="3"/>
                <w:sz w:val="28"/>
                <w:szCs w:val="28"/>
                <w:lang w:eastAsia="zh-CN"/>
              </w:rPr>
            </w:pPr>
            <w:r w:rsidRPr="00BE2033">
              <w:rPr>
                <w:rFonts w:ascii="Times New Roman" w:eastAsia="Times New Roman" w:hAnsi="Times New Roman" w:cs="Times New Roman"/>
                <w:kern w:val="3"/>
                <w:sz w:val="28"/>
                <w:szCs w:val="28"/>
                <w:lang w:eastAsia="zh-CN"/>
              </w:rPr>
              <w:t xml:space="preserve">Сроки реализации подпрограммы                                 </w:t>
            </w:r>
          </w:p>
        </w:tc>
        <w:tc>
          <w:tcPr>
            <w:tcW w:w="4968"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keepNext/>
              <w:spacing w:after="0" w:line="240" w:lineRule="auto"/>
              <w:jc w:val="both"/>
              <w:outlineLvl w:val="1"/>
              <w:rPr>
                <w:rFonts w:ascii="Times New Roman" w:eastAsia="Times New Roman" w:hAnsi="Times New Roman" w:cs="Times New Roman"/>
                <w:bCs/>
                <w:iCs/>
                <w:sz w:val="28"/>
                <w:szCs w:val="28"/>
                <w:lang w:eastAsia="ru-RU"/>
              </w:rPr>
            </w:pPr>
            <w:r w:rsidRPr="00BE2033">
              <w:rPr>
                <w:rFonts w:ascii="Times New Roman" w:eastAsia="Times New Roman" w:hAnsi="Times New Roman" w:cs="Times New Roman"/>
                <w:bCs/>
                <w:iCs/>
                <w:sz w:val="28"/>
                <w:szCs w:val="28"/>
                <w:lang w:eastAsia="ru-RU"/>
              </w:rPr>
              <w:t>Срок реализации  2024-2030 годы.</w:t>
            </w:r>
            <w:r w:rsidRPr="00BE2033">
              <w:rPr>
                <w:rFonts w:ascii="Times New Roman" w:eastAsia="Times New Roman" w:hAnsi="Times New Roman" w:cs="Times New Roman"/>
                <w:b/>
                <w:bCs/>
                <w:iCs/>
                <w:sz w:val="28"/>
                <w:szCs w:val="28"/>
                <w:lang w:eastAsia="ru-RU"/>
              </w:rPr>
              <w:t xml:space="preserve"> </w:t>
            </w:r>
          </w:p>
        </w:tc>
      </w:tr>
      <w:tr w:rsidR="00BE2033" w:rsidRPr="00BE2033" w:rsidTr="001E20A0">
        <w:trPr>
          <w:trHeight w:val="1205"/>
        </w:trPr>
        <w:tc>
          <w:tcPr>
            <w:tcW w:w="4680"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uppressAutoHyphens/>
              <w:autoSpaceDE w:val="0"/>
              <w:autoSpaceDN w:val="0"/>
              <w:spacing w:after="0" w:line="240" w:lineRule="auto"/>
              <w:rPr>
                <w:rFonts w:ascii="Times New Roman" w:eastAsia="Calibri" w:hAnsi="Times New Roman" w:cs="Times New Roman"/>
                <w:kern w:val="3"/>
                <w:sz w:val="28"/>
                <w:szCs w:val="28"/>
                <w:lang w:eastAsia="zh-CN"/>
              </w:rPr>
            </w:pPr>
            <w:r w:rsidRPr="00BE2033">
              <w:rPr>
                <w:rFonts w:ascii="Times New Roman" w:eastAsia="Calibri" w:hAnsi="Times New Roman" w:cs="Times New Roman"/>
                <w:kern w:val="3"/>
                <w:sz w:val="28"/>
                <w:szCs w:val="28"/>
                <w:lang w:eastAsia="zh-CN"/>
              </w:rPr>
              <w:lastRenderedPageBreak/>
              <w:t xml:space="preserve">Объемы и источники финансирования подпрограммы                                         </w:t>
            </w:r>
          </w:p>
        </w:tc>
        <w:tc>
          <w:tcPr>
            <w:tcW w:w="4968"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line="240" w:lineRule="auto"/>
              <w:jc w:val="both"/>
              <w:rPr>
                <w:rFonts w:ascii="Times New Roman" w:eastAsia="Times New Roman" w:hAnsi="Times New Roman" w:cs="Times New Roman"/>
                <w:sz w:val="28"/>
                <w:szCs w:val="28"/>
                <w:lang w:eastAsia="ru-RU"/>
              </w:rPr>
            </w:pPr>
            <w:r w:rsidRPr="00BE2033">
              <w:rPr>
                <w:rFonts w:ascii="Times New Roman" w:eastAsia="Times New Roman" w:hAnsi="Times New Roman" w:cs="Times New Roman"/>
                <w:sz w:val="28"/>
                <w:szCs w:val="28"/>
                <w:lang w:eastAsia="ru-RU"/>
              </w:rPr>
              <w:t>Объем финансирования мероприятий подпрограммы за счет средств бюджета округа, предоставляемых в виде муниципальной преференции -    2100,0 тыс. рублей, в том числе по годам:</w:t>
            </w:r>
          </w:p>
          <w:p w:rsidR="00BE2033" w:rsidRPr="00BE2033" w:rsidRDefault="00BE2033" w:rsidP="00BE2033">
            <w:pPr>
              <w:spacing w:after="0" w:line="240" w:lineRule="auto"/>
              <w:jc w:val="both"/>
              <w:rPr>
                <w:rFonts w:ascii="Times New Roman" w:eastAsia="Times New Roman" w:hAnsi="Times New Roman" w:cs="Times New Roman"/>
                <w:sz w:val="28"/>
                <w:szCs w:val="28"/>
                <w:lang w:eastAsia="ru-RU"/>
              </w:rPr>
            </w:pPr>
            <w:r w:rsidRPr="00BE2033">
              <w:rPr>
                <w:rFonts w:ascii="Times New Roman" w:eastAsia="Times New Roman" w:hAnsi="Times New Roman" w:cs="Times New Roman"/>
                <w:sz w:val="28"/>
                <w:szCs w:val="28"/>
                <w:lang w:eastAsia="ru-RU"/>
              </w:rPr>
              <w:t>2024 год – 300,0 тыс. рублей;</w:t>
            </w:r>
          </w:p>
          <w:p w:rsidR="00BE2033" w:rsidRPr="00BE2033" w:rsidRDefault="00BE2033" w:rsidP="00BE2033">
            <w:pPr>
              <w:spacing w:after="0" w:line="240" w:lineRule="auto"/>
              <w:jc w:val="both"/>
              <w:rPr>
                <w:rFonts w:ascii="Times New Roman" w:eastAsia="Times New Roman" w:hAnsi="Times New Roman" w:cs="Times New Roman"/>
                <w:sz w:val="28"/>
                <w:szCs w:val="28"/>
                <w:lang w:eastAsia="ru-RU"/>
              </w:rPr>
            </w:pPr>
            <w:r w:rsidRPr="00BE2033">
              <w:rPr>
                <w:rFonts w:ascii="Times New Roman" w:eastAsia="Times New Roman" w:hAnsi="Times New Roman" w:cs="Times New Roman"/>
                <w:sz w:val="28"/>
                <w:szCs w:val="28"/>
                <w:lang w:eastAsia="ru-RU"/>
              </w:rPr>
              <w:t>2025 год – 300,0 тыс. рублей;</w:t>
            </w:r>
          </w:p>
          <w:p w:rsidR="00BE2033" w:rsidRPr="00BE2033" w:rsidRDefault="00BE2033" w:rsidP="00BE2033">
            <w:pPr>
              <w:spacing w:after="0" w:line="240" w:lineRule="auto"/>
              <w:jc w:val="both"/>
              <w:rPr>
                <w:rFonts w:ascii="Times New Roman" w:eastAsia="Times New Roman" w:hAnsi="Times New Roman" w:cs="Times New Roman"/>
                <w:sz w:val="28"/>
                <w:szCs w:val="28"/>
                <w:lang w:eastAsia="ru-RU"/>
              </w:rPr>
            </w:pPr>
            <w:r w:rsidRPr="00BE2033">
              <w:rPr>
                <w:rFonts w:ascii="Times New Roman" w:eastAsia="Times New Roman" w:hAnsi="Times New Roman" w:cs="Times New Roman"/>
                <w:sz w:val="28"/>
                <w:szCs w:val="28"/>
                <w:lang w:eastAsia="ru-RU"/>
              </w:rPr>
              <w:t>2026 год – 300,0 тыс. рублей;</w:t>
            </w:r>
          </w:p>
          <w:p w:rsidR="00BE2033" w:rsidRPr="00BE2033" w:rsidRDefault="00BE2033" w:rsidP="00BE2033">
            <w:pPr>
              <w:spacing w:after="0" w:line="240" w:lineRule="auto"/>
              <w:jc w:val="both"/>
              <w:rPr>
                <w:rFonts w:ascii="Times New Roman" w:eastAsia="Times New Roman" w:hAnsi="Times New Roman" w:cs="Times New Roman"/>
                <w:sz w:val="28"/>
                <w:szCs w:val="28"/>
                <w:lang w:eastAsia="ru-RU"/>
              </w:rPr>
            </w:pPr>
            <w:r w:rsidRPr="00BE2033">
              <w:rPr>
                <w:rFonts w:ascii="Times New Roman" w:eastAsia="Times New Roman" w:hAnsi="Times New Roman" w:cs="Times New Roman"/>
                <w:sz w:val="28"/>
                <w:szCs w:val="28"/>
                <w:lang w:eastAsia="ru-RU"/>
              </w:rPr>
              <w:t>2027 год – 300,0 тыс. рублей;</w:t>
            </w:r>
          </w:p>
          <w:p w:rsidR="00BE2033" w:rsidRPr="00BE2033" w:rsidRDefault="00BE2033" w:rsidP="00BE2033">
            <w:pPr>
              <w:spacing w:after="0" w:line="240" w:lineRule="auto"/>
              <w:jc w:val="both"/>
              <w:rPr>
                <w:rFonts w:ascii="Times New Roman" w:eastAsia="Times New Roman" w:hAnsi="Times New Roman" w:cs="Times New Roman"/>
                <w:sz w:val="28"/>
                <w:szCs w:val="28"/>
                <w:lang w:eastAsia="ru-RU"/>
              </w:rPr>
            </w:pPr>
            <w:r w:rsidRPr="00BE2033">
              <w:rPr>
                <w:rFonts w:ascii="Times New Roman" w:eastAsia="Times New Roman" w:hAnsi="Times New Roman" w:cs="Times New Roman"/>
                <w:sz w:val="28"/>
                <w:szCs w:val="28"/>
                <w:lang w:eastAsia="ru-RU"/>
              </w:rPr>
              <w:t>2028 год – 300,0 тыс. рублей;</w:t>
            </w:r>
          </w:p>
          <w:p w:rsidR="00BE2033" w:rsidRPr="00BE2033" w:rsidRDefault="00BE2033" w:rsidP="00BE2033">
            <w:pPr>
              <w:spacing w:after="0" w:line="240" w:lineRule="auto"/>
              <w:jc w:val="both"/>
              <w:rPr>
                <w:rFonts w:ascii="Times New Roman" w:eastAsia="Times New Roman" w:hAnsi="Times New Roman" w:cs="Times New Roman"/>
                <w:sz w:val="28"/>
                <w:szCs w:val="28"/>
                <w:lang w:eastAsia="ru-RU"/>
              </w:rPr>
            </w:pPr>
            <w:r w:rsidRPr="00BE2033">
              <w:rPr>
                <w:rFonts w:ascii="Times New Roman" w:eastAsia="Times New Roman" w:hAnsi="Times New Roman" w:cs="Times New Roman"/>
                <w:sz w:val="28"/>
                <w:szCs w:val="28"/>
                <w:lang w:eastAsia="ru-RU"/>
              </w:rPr>
              <w:t>2029 год – 300,0 тыс. рублей;</w:t>
            </w:r>
          </w:p>
          <w:p w:rsidR="00BE2033" w:rsidRPr="00BE2033" w:rsidRDefault="00BE2033" w:rsidP="00BE2033">
            <w:pPr>
              <w:spacing w:after="0" w:line="240" w:lineRule="auto"/>
              <w:rPr>
                <w:rFonts w:ascii="Times New Roman" w:eastAsia="Times New Roman" w:hAnsi="Times New Roman" w:cs="Times New Roman"/>
                <w:sz w:val="28"/>
                <w:szCs w:val="28"/>
                <w:lang w:eastAsia="ru-RU"/>
              </w:rPr>
            </w:pPr>
            <w:r w:rsidRPr="00BE2033">
              <w:rPr>
                <w:rFonts w:ascii="Times New Roman" w:eastAsia="Times New Roman" w:hAnsi="Times New Roman" w:cs="Times New Roman"/>
                <w:sz w:val="28"/>
                <w:szCs w:val="28"/>
                <w:lang w:eastAsia="ru-RU"/>
              </w:rPr>
              <w:t>2030 год -   300,0 тыс. рублей;</w:t>
            </w:r>
          </w:p>
        </w:tc>
      </w:tr>
    </w:tbl>
    <w:p w:rsidR="00BE2033" w:rsidRPr="00BE2033" w:rsidRDefault="00BE2033" w:rsidP="00BE2033">
      <w:pPr>
        <w:spacing w:after="0" w:line="240" w:lineRule="auto"/>
        <w:ind w:firstLine="567"/>
        <w:outlineLvl w:val="0"/>
        <w:rPr>
          <w:rFonts w:ascii="Times New Roman" w:eastAsia="Times New Roman" w:hAnsi="Times New Roman" w:cs="Times New Roman"/>
          <w:b/>
          <w:sz w:val="28"/>
          <w:szCs w:val="28"/>
          <w:lang w:eastAsia="ru-RU"/>
        </w:rPr>
      </w:pPr>
    </w:p>
    <w:p w:rsidR="00BE2033" w:rsidRPr="00BE2033" w:rsidRDefault="00BE2033" w:rsidP="00BE2033">
      <w:pPr>
        <w:spacing w:after="0" w:line="240" w:lineRule="auto"/>
        <w:ind w:firstLine="567"/>
        <w:jc w:val="center"/>
        <w:outlineLvl w:val="0"/>
        <w:rPr>
          <w:rFonts w:ascii="Times New Roman" w:eastAsia="Times New Roman" w:hAnsi="Times New Roman" w:cs="Times New Roman"/>
          <w:b/>
          <w:sz w:val="28"/>
          <w:szCs w:val="28"/>
          <w:lang w:eastAsia="ru-RU"/>
        </w:rPr>
      </w:pPr>
      <w:r w:rsidRPr="00BE2033">
        <w:rPr>
          <w:rFonts w:ascii="Times New Roman" w:eastAsia="Times New Roman" w:hAnsi="Times New Roman" w:cs="Times New Roman"/>
          <w:b/>
          <w:sz w:val="28"/>
          <w:szCs w:val="28"/>
          <w:lang w:eastAsia="ru-RU"/>
        </w:rPr>
        <w:t>1. Характеристика  проблемы, обоснование  необходимости  ее решения программно-целевым методом.</w:t>
      </w:r>
    </w:p>
    <w:p w:rsidR="00BE2033" w:rsidRPr="00BE2033" w:rsidRDefault="00BE2033" w:rsidP="00BE2033">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BE2033" w:rsidRPr="00BE2033" w:rsidRDefault="00BE2033" w:rsidP="00BE2033">
      <w:pPr>
        <w:spacing w:after="0" w:line="240" w:lineRule="auto"/>
        <w:ind w:firstLine="567"/>
        <w:jc w:val="both"/>
        <w:rPr>
          <w:rFonts w:ascii="Times New Roman" w:eastAsia="Times New Roman" w:hAnsi="Times New Roman" w:cs="Times New Roman"/>
          <w:sz w:val="28"/>
          <w:szCs w:val="28"/>
          <w:lang w:eastAsia="ru-RU"/>
        </w:rPr>
      </w:pPr>
      <w:r w:rsidRPr="00BE2033">
        <w:rPr>
          <w:rFonts w:ascii="Times New Roman" w:eastAsia="Times New Roman" w:hAnsi="Times New Roman" w:cs="Times New Roman"/>
          <w:sz w:val="28"/>
          <w:szCs w:val="28"/>
          <w:lang w:eastAsia="ru-RU"/>
        </w:rPr>
        <w:t>Стратегией социально-экономического развития Первомайского муниципального округа определены цели и задачи в сфере социальной защиты населения, которые направлены на улучшение качества жизни граждан.</w:t>
      </w:r>
    </w:p>
    <w:p w:rsidR="00BE2033" w:rsidRPr="00BE2033" w:rsidRDefault="00BE2033" w:rsidP="00BE2033">
      <w:pPr>
        <w:spacing w:after="0" w:line="240" w:lineRule="auto"/>
        <w:jc w:val="both"/>
        <w:rPr>
          <w:rFonts w:ascii="Times New Roman" w:eastAsia="Times New Roman" w:hAnsi="Times New Roman" w:cs="Times New Roman"/>
          <w:sz w:val="28"/>
          <w:szCs w:val="28"/>
          <w:lang w:eastAsia="ru-RU"/>
        </w:rPr>
      </w:pPr>
      <w:r w:rsidRPr="00BE2033">
        <w:rPr>
          <w:rFonts w:ascii="Times New Roman" w:eastAsia="Times New Roman" w:hAnsi="Times New Roman" w:cs="Times New Roman"/>
          <w:sz w:val="28"/>
          <w:szCs w:val="28"/>
          <w:lang w:eastAsia="ru-RU"/>
        </w:rPr>
        <w:t xml:space="preserve">        Несмотря на некоторое повышение жизненного уровня населения, остается высоким число граждан, имеющих средне - душевой доход ниже величины прожиточного минимума и нуждающихся в социальной помощи и поддержке органов власти.</w:t>
      </w:r>
    </w:p>
    <w:p w:rsidR="00BE2033" w:rsidRPr="00BE2033" w:rsidRDefault="00BE2033" w:rsidP="00BE2033">
      <w:pPr>
        <w:spacing w:after="0" w:line="240" w:lineRule="auto"/>
        <w:ind w:left="142" w:firstLine="425"/>
        <w:jc w:val="both"/>
        <w:rPr>
          <w:rFonts w:ascii="Times New Roman" w:eastAsia="Times New Roman" w:hAnsi="Times New Roman" w:cs="Times New Roman"/>
          <w:sz w:val="28"/>
          <w:szCs w:val="28"/>
          <w:lang w:eastAsia="ru-RU"/>
        </w:rPr>
      </w:pPr>
      <w:r w:rsidRPr="00BE2033">
        <w:rPr>
          <w:rFonts w:ascii="Times New Roman" w:eastAsia="Times New Roman" w:hAnsi="Times New Roman" w:cs="Times New Roman"/>
          <w:sz w:val="28"/>
          <w:szCs w:val="28"/>
          <w:lang w:eastAsia="ru-RU"/>
        </w:rPr>
        <w:t>В настоящее время в Первомайском муниципальном округе проживает более 8200 пенсионеров, что составляет 34% от общего числа населения округа.</w:t>
      </w:r>
    </w:p>
    <w:p w:rsidR="00BE2033" w:rsidRPr="00BE2033" w:rsidRDefault="00BE2033" w:rsidP="00BE2033">
      <w:pPr>
        <w:spacing w:after="0" w:line="240" w:lineRule="auto"/>
        <w:ind w:firstLine="567"/>
        <w:jc w:val="both"/>
        <w:rPr>
          <w:rFonts w:ascii="Times New Roman" w:eastAsia="Times New Roman" w:hAnsi="Times New Roman" w:cs="Times New Roman"/>
          <w:sz w:val="28"/>
          <w:szCs w:val="28"/>
          <w:lang w:eastAsia="ru-RU"/>
        </w:rPr>
      </w:pPr>
      <w:r w:rsidRPr="00BE2033">
        <w:rPr>
          <w:rFonts w:ascii="Times New Roman" w:eastAsia="Times New Roman" w:hAnsi="Times New Roman" w:cs="Times New Roman"/>
          <w:sz w:val="28"/>
          <w:szCs w:val="28"/>
          <w:lang w:eastAsia="ru-RU"/>
        </w:rPr>
        <w:t>Для многих пенсионеров характерно неудовлетворительное состояние здоровья, низкое материальное положение, неспособность самостоятельно решать возникающие проблемы.</w:t>
      </w:r>
    </w:p>
    <w:p w:rsidR="00BE2033" w:rsidRPr="00BE2033" w:rsidRDefault="00BE2033" w:rsidP="00BE2033">
      <w:pPr>
        <w:spacing w:after="0" w:line="240" w:lineRule="auto"/>
        <w:ind w:firstLine="567"/>
        <w:jc w:val="both"/>
        <w:rPr>
          <w:rFonts w:ascii="Times New Roman" w:eastAsia="Times New Roman" w:hAnsi="Times New Roman" w:cs="Times New Roman"/>
          <w:sz w:val="28"/>
          <w:szCs w:val="28"/>
          <w:lang w:eastAsia="ru-RU"/>
        </w:rPr>
      </w:pPr>
      <w:r w:rsidRPr="00BE2033">
        <w:rPr>
          <w:rFonts w:ascii="Times New Roman" w:eastAsia="Times New Roman" w:hAnsi="Times New Roman" w:cs="Times New Roman"/>
          <w:sz w:val="28"/>
          <w:szCs w:val="28"/>
          <w:lang w:eastAsia="ru-RU"/>
        </w:rPr>
        <w:t>Почти  90% пенсионеров  в настоящее время не осуществляют  трудовую деятельность. Единственным источником дохода неработающих пенсионеров является пенсия. Многие из них нуждаются в конкретной  социальной помощи для решения своих насущных проблем.</w:t>
      </w:r>
    </w:p>
    <w:p w:rsidR="00BE2033" w:rsidRPr="00BE2033" w:rsidRDefault="00BE2033" w:rsidP="00BE2033">
      <w:pPr>
        <w:spacing w:after="0" w:line="240" w:lineRule="auto"/>
        <w:ind w:firstLine="426"/>
        <w:jc w:val="both"/>
        <w:rPr>
          <w:rFonts w:ascii="Times New Roman" w:eastAsia="Times New Roman" w:hAnsi="Times New Roman" w:cs="Times New Roman"/>
          <w:sz w:val="28"/>
          <w:szCs w:val="28"/>
          <w:lang w:eastAsia="ru-RU"/>
        </w:rPr>
      </w:pPr>
      <w:r w:rsidRPr="00BE2033">
        <w:rPr>
          <w:rFonts w:ascii="Times New Roman" w:eastAsia="Times New Roman" w:hAnsi="Times New Roman" w:cs="Times New Roman"/>
          <w:sz w:val="28"/>
          <w:szCs w:val="28"/>
          <w:lang w:eastAsia="ru-RU"/>
        </w:rPr>
        <w:t xml:space="preserve"> В целях социальной поддержки семей с детьми, повышения качества жизни пожилых людей и инвалидов  проводятся  мероприятия «День матери», «День семьи», День инвалида, чествование ветеранов войны, долгожителей и другие мероприятия, способствующие повышению социального статуса пенсионеров, вовлечению их в активную социальную деятельность. </w:t>
      </w:r>
      <w:proofErr w:type="gramStart"/>
      <w:r w:rsidRPr="00BE2033">
        <w:rPr>
          <w:rFonts w:ascii="Times New Roman" w:eastAsia="Times New Roman" w:hAnsi="Times New Roman" w:cs="Times New Roman"/>
          <w:sz w:val="28"/>
          <w:szCs w:val="28"/>
          <w:lang w:eastAsia="ru-RU"/>
        </w:rPr>
        <w:t>Все это обуславливает необходимость принятия подпрограммы</w:t>
      </w:r>
      <w:r w:rsidRPr="00BE2033">
        <w:rPr>
          <w:rFonts w:ascii="Times New Roman" w:eastAsia="Times New Roman" w:hAnsi="Times New Roman" w:cs="Times New Roman"/>
          <w:spacing w:val="11"/>
          <w:sz w:val="28"/>
          <w:szCs w:val="28"/>
          <w:lang w:eastAsia="ru-RU"/>
        </w:rPr>
        <w:t xml:space="preserve"> «Оказание адресной социальной помощи малообеспеченным семьям, малообеспеченным одиноко проживающим гражданам и гражданам Первомайского муниципального округа, оказавшимся в трудной жизненной </w:t>
      </w:r>
      <w:r w:rsidRPr="00BE2033">
        <w:rPr>
          <w:rFonts w:ascii="Times New Roman" w:eastAsia="Times New Roman" w:hAnsi="Times New Roman" w:cs="Times New Roman"/>
          <w:spacing w:val="1"/>
          <w:sz w:val="28"/>
          <w:szCs w:val="28"/>
          <w:lang w:eastAsia="ru-RU"/>
        </w:rPr>
        <w:t>ситуации», которая станет составной частью комплекса социальных мер, направленных на улучшение материального положения малообеспеченного населения и снятие социальной напряженности в обществе.</w:t>
      </w:r>
      <w:proofErr w:type="gramEnd"/>
    </w:p>
    <w:p w:rsidR="00BE2033" w:rsidRPr="00BE2033" w:rsidRDefault="00BE2033" w:rsidP="00BE2033">
      <w:pPr>
        <w:tabs>
          <w:tab w:val="left" w:pos="1903"/>
        </w:tabs>
        <w:spacing w:after="0" w:line="240" w:lineRule="auto"/>
        <w:ind w:firstLine="2268"/>
        <w:jc w:val="both"/>
        <w:outlineLvl w:val="0"/>
        <w:rPr>
          <w:rFonts w:ascii="Times New Roman" w:eastAsia="Times New Roman" w:hAnsi="Times New Roman" w:cs="Times New Roman"/>
          <w:b/>
          <w:sz w:val="28"/>
          <w:szCs w:val="28"/>
          <w:lang w:eastAsia="ru-RU"/>
        </w:rPr>
      </w:pPr>
    </w:p>
    <w:p w:rsidR="00BE2033" w:rsidRPr="00BE2033" w:rsidRDefault="00BE2033" w:rsidP="00BE2033">
      <w:pPr>
        <w:tabs>
          <w:tab w:val="left" w:pos="1903"/>
        </w:tabs>
        <w:spacing w:after="0" w:line="240" w:lineRule="auto"/>
        <w:ind w:firstLine="2268"/>
        <w:jc w:val="both"/>
        <w:outlineLvl w:val="0"/>
        <w:rPr>
          <w:rFonts w:ascii="Times New Roman" w:eastAsia="Times New Roman" w:hAnsi="Times New Roman" w:cs="Times New Roman"/>
          <w:sz w:val="28"/>
          <w:szCs w:val="28"/>
          <w:lang w:eastAsia="ru-RU"/>
        </w:rPr>
      </w:pPr>
      <w:r w:rsidRPr="00BE2033">
        <w:rPr>
          <w:rFonts w:ascii="Times New Roman" w:eastAsia="Times New Roman" w:hAnsi="Times New Roman" w:cs="Times New Roman"/>
          <w:b/>
          <w:sz w:val="28"/>
          <w:szCs w:val="28"/>
          <w:lang w:eastAsia="ru-RU"/>
        </w:rPr>
        <w:t>2. Основная цель подпрограммы</w:t>
      </w:r>
    </w:p>
    <w:p w:rsidR="00BE2033" w:rsidRPr="00BE2033" w:rsidRDefault="00BE2033" w:rsidP="00BE2033">
      <w:pPr>
        <w:spacing w:after="0" w:line="240" w:lineRule="auto"/>
        <w:ind w:left="142"/>
        <w:jc w:val="both"/>
        <w:rPr>
          <w:rFonts w:ascii="Times New Roman" w:eastAsia="Times New Roman" w:hAnsi="Times New Roman" w:cs="Times New Roman"/>
          <w:sz w:val="16"/>
          <w:szCs w:val="16"/>
          <w:lang w:eastAsia="ru-RU"/>
        </w:rPr>
      </w:pPr>
    </w:p>
    <w:p w:rsidR="00BE2033" w:rsidRPr="00BE2033" w:rsidRDefault="00BE2033" w:rsidP="00BE2033">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BE2033">
        <w:rPr>
          <w:rFonts w:ascii="Times New Roman" w:eastAsia="Times New Roman" w:hAnsi="Times New Roman" w:cs="Times New Roman"/>
          <w:sz w:val="28"/>
          <w:szCs w:val="28"/>
          <w:lang w:eastAsia="ru-RU"/>
        </w:rPr>
        <w:t xml:space="preserve">  Основной целью подпрограммы является улучшение материального положения малообеспеченных граждан, оказавшихся по не зависящим от них причинам в трудной жизненной ситуации, повышение степени их социальной защищенности, поддержка активного социального долголетия граждан пожилого возраста и инвалидов.</w:t>
      </w:r>
    </w:p>
    <w:p w:rsidR="00BE2033" w:rsidRPr="00BE2033" w:rsidRDefault="00BE2033" w:rsidP="00BE2033">
      <w:pPr>
        <w:tabs>
          <w:tab w:val="left" w:pos="567"/>
          <w:tab w:val="left" w:pos="709"/>
          <w:tab w:val="left" w:pos="993"/>
        </w:tabs>
        <w:spacing w:after="0" w:line="240" w:lineRule="auto"/>
        <w:rPr>
          <w:rFonts w:ascii="Times New Roman" w:eastAsia="Times New Roman" w:hAnsi="Times New Roman" w:cs="Times New Roman"/>
          <w:sz w:val="28"/>
          <w:szCs w:val="28"/>
          <w:lang w:eastAsia="ru-RU"/>
        </w:rPr>
      </w:pPr>
    </w:p>
    <w:p w:rsidR="00BE2033" w:rsidRPr="00BE2033" w:rsidRDefault="00BE2033" w:rsidP="00BE2033">
      <w:pPr>
        <w:framePr w:hSpace="180" w:wrap="around" w:vAnchor="text" w:hAnchor="margin" w:y="1"/>
        <w:tabs>
          <w:tab w:val="left" w:pos="709"/>
          <w:tab w:val="left" w:pos="1701"/>
        </w:tabs>
        <w:suppressAutoHyphens/>
        <w:autoSpaceDE w:val="0"/>
        <w:autoSpaceDN w:val="0"/>
        <w:spacing w:after="0" w:line="240" w:lineRule="auto"/>
        <w:ind w:firstLine="1560"/>
        <w:jc w:val="both"/>
        <w:outlineLvl w:val="0"/>
        <w:rPr>
          <w:rFonts w:ascii="Times New Roman" w:eastAsia="Calibri" w:hAnsi="Times New Roman" w:cs="Times New Roman"/>
          <w:b/>
          <w:kern w:val="3"/>
          <w:sz w:val="16"/>
          <w:szCs w:val="16"/>
          <w:lang w:eastAsia="zh-CN"/>
        </w:rPr>
      </w:pPr>
    </w:p>
    <w:p w:rsidR="00BE2033" w:rsidRPr="00BE2033" w:rsidRDefault="00BE2033" w:rsidP="00BE2033">
      <w:pPr>
        <w:framePr w:hSpace="180" w:wrap="around" w:vAnchor="text" w:hAnchor="margin" w:y="1"/>
        <w:tabs>
          <w:tab w:val="left" w:pos="709"/>
          <w:tab w:val="left" w:pos="1701"/>
        </w:tabs>
        <w:suppressAutoHyphens/>
        <w:autoSpaceDE w:val="0"/>
        <w:autoSpaceDN w:val="0"/>
        <w:spacing w:after="0" w:line="240" w:lineRule="auto"/>
        <w:ind w:firstLine="1560"/>
        <w:outlineLvl w:val="0"/>
        <w:rPr>
          <w:rFonts w:ascii="Times New Roman" w:eastAsia="Calibri" w:hAnsi="Times New Roman" w:cs="Times New Roman"/>
          <w:b/>
          <w:kern w:val="3"/>
          <w:sz w:val="28"/>
          <w:szCs w:val="28"/>
          <w:lang w:eastAsia="zh-CN"/>
        </w:rPr>
      </w:pPr>
      <w:r w:rsidRPr="00BE2033">
        <w:rPr>
          <w:rFonts w:ascii="Times New Roman" w:eastAsia="Calibri" w:hAnsi="Times New Roman" w:cs="Times New Roman"/>
          <w:b/>
          <w:kern w:val="3"/>
          <w:sz w:val="28"/>
          <w:szCs w:val="28"/>
          <w:lang w:eastAsia="zh-CN"/>
        </w:rPr>
        <w:t>3.Объемы и источники финансирования подпрограммы</w:t>
      </w:r>
    </w:p>
    <w:p w:rsidR="00BE2033" w:rsidRPr="00BE2033" w:rsidRDefault="00BE2033" w:rsidP="00BE2033">
      <w:pPr>
        <w:framePr w:hSpace="180" w:wrap="around" w:vAnchor="text" w:hAnchor="margin" w:y="1"/>
        <w:suppressAutoHyphens/>
        <w:autoSpaceDE w:val="0"/>
        <w:autoSpaceDN w:val="0"/>
        <w:spacing w:after="0" w:line="240" w:lineRule="auto"/>
        <w:jc w:val="center"/>
        <w:outlineLvl w:val="0"/>
        <w:rPr>
          <w:rFonts w:ascii="Times New Roman" w:eastAsia="Calibri" w:hAnsi="Times New Roman" w:cs="Times New Roman"/>
          <w:b/>
          <w:kern w:val="3"/>
          <w:sz w:val="16"/>
          <w:szCs w:val="16"/>
          <w:lang w:eastAsia="zh-CN"/>
        </w:rPr>
      </w:pPr>
    </w:p>
    <w:p w:rsidR="00BE2033" w:rsidRPr="00BE2033" w:rsidRDefault="00BE2033" w:rsidP="00BE2033">
      <w:pPr>
        <w:tabs>
          <w:tab w:val="left" w:pos="2128"/>
        </w:tabs>
        <w:spacing w:after="0" w:line="228" w:lineRule="auto"/>
        <w:ind w:firstLine="709"/>
        <w:jc w:val="both"/>
        <w:rPr>
          <w:rFonts w:ascii="Times New Roman" w:eastAsia="Times New Roman" w:hAnsi="Times New Roman" w:cs="Times New Roman"/>
          <w:sz w:val="28"/>
          <w:szCs w:val="28"/>
          <w:lang w:eastAsia="ru-RU"/>
        </w:rPr>
      </w:pPr>
      <w:r w:rsidRPr="00BE2033">
        <w:rPr>
          <w:rFonts w:ascii="Times New Roman" w:eastAsia="Times New Roman" w:hAnsi="Times New Roman" w:cs="Times New Roman"/>
          <w:sz w:val="28"/>
          <w:szCs w:val="28"/>
          <w:lang w:eastAsia="ru-RU"/>
        </w:rPr>
        <w:t>Объем финансирования подпрограммы составляет– 2100,0 тыс. рублей.</w:t>
      </w:r>
    </w:p>
    <w:p w:rsidR="00BE2033" w:rsidRPr="00BE2033" w:rsidRDefault="00BE2033" w:rsidP="00BE2033">
      <w:pPr>
        <w:spacing w:after="0" w:line="228" w:lineRule="auto"/>
        <w:jc w:val="both"/>
        <w:rPr>
          <w:rFonts w:ascii="Times New Roman" w:eastAsia="Times New Roman" w:hAnsi="Times New Roman" w:cs="Times New Roman"/>
          <w:sz w:val="28"/>
          <w:szCs w:val="28"/>
          <w:lang w:eastAsia="ru-RU"/>
        </w:rPr>
      </w:pPr>
      <w:r w:rsidRPr="00BE2033">
        <w:rPr>
          <w:rFonts w:ascii="Times New Roman" w:eastAsia="Times New Roman" w:hAnsi="Times New Roman" w:cs="Times New Roman"/>
          <w:sz w:val="28"/>
          <w:szCs w:val="28"/>
          <w:lang w:eastAsia="ru-RU"/>
        </w:rPr>
        <w:t xml:space="preserve">Источником финансирования подпрограммы являются средства бюджета округа. </w:t>
      </w:r>
    </w:p>
    <w:p w:rsidR="00BE2033" w:rsidRPr="00BE2033" w:rsidRDefault="00BE2033" w:rsidP="00BE2033">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BE2033">
        <w:rPr>
          <w:rFonts w:ascii="Times New Roman" w:eastAsia="Times New Roman" w:hAnsi="Times New Roman" w:cs="Times New Roman"/>
          <w:bCs/>
          <w:sz w:val="28"/>
          <w:szCs w:val="28"/>
          <w:lang w:eastAsia="ru-RU"/>
        </w:rPr>
        <w:t>В период реализации подпрограммы общая потребность в финансовых ресурсах может уточняться.</w:t>
      </w:r>
    </w:p>
    <w:p w:rsidR="00BE2033" w:rsidRPr="00BE2033" w:rsidRDefault="00BE2033" w:rsidP="00BE2033">
      <w:pPr>
        <w:spacing w:after="0" w:line="230" w:lineRule="auto"/>
        <w:ind w:firstLine="720"/>
        <w:jc w:val="both"/>
        <w:rPr>
          <w:rFonts w:ascii="Times New Roman" w:eastAsia="Times New Roman" w:hAnsi="Times New Roman" w:cs="Times New Roman"/>
          <w:sz w:val="28"/>
          <w:szCs w:val="28"/>
          <w:lang w:eastAsia="ru-RU"/>
        </w:rPr>
      </w:pPr>
      <w:r w:rsidRPr="00BE2033">
        <w:rPr>
          <w:rFonts w:ascii="Times New Roman" w:eastAsia="Times New Roman" w:hAnsi="Times New Roman" w:cs="Times New Roman"/>
          <w:sz w:val="28"/>
          <w:szCs w:val="28"/>
          <w:lang w:eastAsia="ru-RU"/>
        </w:rPr>
        <w:t xml:space="preserve">В ходе реализации подпрограммы возможно привлечение средств из других источников, в том числе внебюджетные средства. </w:t>
      </w:r>
    </w:p>
    <w:p w:rsidR="00BE2033" w:rsidRPr="00BE2033" w:rsidRDefault="00BE2033" w:rsidP="00BE2033">
      <w:pPr>
        <w:spacing w:after="0" w:line="230" w:lineRule="auto"/>
        <w:ind w:firstLine="720"/>
        <w:jc w:val="both"/>
        <w:rPr>
          <w:rFonts w:ascii="Times New Roman" w:eastAsia="Times New Roman" w:hAnsi="Times New Roman" w:cs="Times New Roman"/>
          <w:sz w:val="28"/>
          <w:szCs w:val="28"/>
          <w:lang w:eastAsia="ru-RU"/>
        </w:rPr>
      </w:pPr>
    </w:p>
    <w:p w:rsidR="00BE2033" w:rsidRPr="00BE2033" w:rsidRDefault="00BE2033" w:rsidP="00BE2033">
      <w:pPr>
        <w:spacing w:after="0" w:line="230" w:lineRule="auto"/>
        <w:ind w:firstLine="1560"/>
        <w:outlineLvl w:val="0"/>
        <w:rPr>
          <w:rFonts w:ascii="Times New Roman" w:eastAsia="Times New Roman" w:hAnsi="Times New Roman" w:cs="Times New Roman"/>
          <w:b/>
          <w:sz w:val="28"/>
          <w:szCs w:val="28"/>
          <w:lang w:eastAsia="ru-RU"/>
        </w:rPr>
      </w:pPr>
      <w:r w:rsidRPr="00BE2033">
        <w:rPr>
          <w:rFonts w:ascii="Times New Roman" w:eastAsia="Times New Roman" w:hAnsi="Times New Roman" w:cs="Times New Roman"/>
          <w:b/>
          <w:sz w:val="28"/>
          <w:szCs w:val="28"/>
          <w:lang w:eastAsia="ru-RU"/>
        </w:rPr>
        <w:t>4. Оценка эффективности реализации подпрограммы</w:t>
      </w:r>
    </w:p>
    <w:p w:rsidR="00BE2033" w:rsidRPr="00BE2033" w:rsidRDefault="00BE2033" w:rsidP="00BE2033">
      <w:pPr>
        <w:spacing w:after="0" w:line="230" w:lineRule="auto"/>
        <w:ind w:firstLine="720"/>
        <w:jc w:val="center"/>
        <w:rPr>
          <w:rFonts w:ascii="Times New Roman" w:eastAsia="Times New Roman" w:hAnsi="Times New Roman" w:cs="Times New Roman"/>
          <w:sz w:val="28"/>
          <w:szCs w:val="28"/>
          <w:lang w:eastAsia="ru-RU"/>
        </w:rPr>
      </w:pPr>
    </w:p>
    <w:p w:rsidR="00BE2033" w:rsidRPr="00BE2033" w:rsidRDefault="00BE2033" w:rsidP="00BE2033">
      <w:pPr>
        <w:spacing w:after="0" w:line="230" w:lineRule="auto"/>
        <w:ind w:firstLine="720"/>
        <w:jc w:val="both"/>
        <w:rPr>
          <w:rFonts w:ascii="Times New Roman" w:eastAsia="Times New Roman" w:hAnsi="Times New Roman" w:cs="Times New Roman"/>
          <w:sz w:val="28"/>
          <w:szCs w:val="28"/>
          <w:lang w:eastAsia="ru-RU"/>
        </w:rPr>
      </w:pPr>
      <w:r w:rsidRPr="00BE2033">
        <w:rPr>
          <w:rFonts w:ascii="Times New Roman" w:eastAsia="Times New Roman" w:hAnsi="Times New Roman" w:cs="Times New Roman"/>
          <w:sz w:val="28"/>
          <w:szCs w:val="28"/>
          <w:lang w:eastAsia="ru-RU"/>
        </w:rPr>
        <w:t xml:space="preserve">Реализация подпрограммы в силу ее специфики носит ярко выраженную социальную направленность. </w:t>
      </w:r>
      <w:r w:rsidRPr="00BE2033">
        <w:rPr>
          <w:rFonts w:ascii="Times New Roman" w:eastAsia="Times New Roman" w:hAnsi="Times New Roman" w:cs="Times New Roman"/>
          <w:b/>
          <w:sz w:val="28"/>
          <w:szCs w:val="28"/>
          <w:lang w:eastAsia="ru-RU"/>
        </w:rPr>
        <w:t xml:space="preserve"> </w:t>
      </w:r>
    </w:p>
    <w:p w:rsidR="00BE2033" w:rsidRPr="00BE2033" w:rsidRDefault="00BE2033" w:rsidP="00BE2033">
      <w:pPr>
        <w:spacing w:after="0" w:line="230" w:lineRule="auto"/>
        <w:ind w:firstLine="708"/>
        <w:jc w:val="both"/>
        <w:rPr>
          <w:rFonts w:ascii="Times New Roman" w:eastAsia="Times New Roman" w:hAnsi="Times New Roman" w:cs="Times New Roman"/>
          <w:b/>
          <w:sz w:val="28"/>
          <w:szCs w:val="28"/>
          <w:lang w:eastAsia="ru-RU"/>
        </w:rPr>
      </w:pPr>
      <w:r w:rsidRPr="00BE2033">
        <w:rPr>
          <w:rFonts w:ascii="Times New Roman" w:eastAsia="Times New Roman" w:hAnsi="Times New Roman" w:cs="Times New Roman"/>
          <w:sz w:val="28"/>
          <w:szCs w:val="28"/>
          <w:lang w:eastAsia="ru-RU"/>
        </w:rPr>
        <w:t>Реализация  мероприятий подпрограммы позволят добиться позитивного изменения ситуации, связанной с улучшением материального положения малообеспеченных граждан округа и повысить степень их защищенности</w:t>
      </w:r>
    </w:p>
    <w:p w:rsidR="00BE2033" w:rsidRPr="00BE2033" w:rsidRDefault="00BE2033" w:rsidP="00BE2033">
      <w:pPr>
        <w:spacing w:after="0" w:line="230" w:lineRule="auto"/>
        <w:ind w:firstLine="708"/>
        <w:jc w:val="both"/>
        <w:rPr>
          <w:rFonts w:ascii="Times New Roman" w:eastAsia="Times New Roman" w:hAnsi="Times New Roman" w:cs="Times New Roman"/>
          <w:sz w:val="28"/>
          <w:szCs w:val="28"/>
          <w:lang w:eastAsia="ru-RU"/>
        </w:rPr>
      </w:pPr>
      <w:r w:rsidRPr="00BE2033">
        <w:rPr>
          <w:rFonts w:ascii="Times New Roman" w:eastAsia="Times New Roman" w:hAnsi="Times New Roman" w:cs="Times New Roman"/>
          <w:sz w:val="28"/>
          <w:szCs w:val="28"/>
          <w:lang w:eastAsia="ru-RU"/>
        </w:rPr>
        <w:t>Реальную эффективность реализации подпрограммы позволят оценить результаты к 2030 году.</w:t>
      </w:r>
    </w:p>
    <w:tbl>
      <w:tblPr>
        <w:tblW w:w="0" w:type="auto"/>
        <w:tblLook w:val="04A0" w:firstRow="1" w:lastRow="0" w:firstColumn="1" w:lastColumn="0" w:noHBand="0" w:noVBand="1"/>
      </w:tblPr>
      <w:tblGrid>
        <w:gridCol w:w="4747"/>
      </w:tblGrid>
      <w:tr w:rsidR="00BE2033" w:rsidRPr="00BE2033" w:rsidTr="001E20A0">
        <w:tc>
          <w:tcPr>
            <w:tcW w:w="4747" w:type="dxa"/>
            <w:shd w:val="clear" w:color="auto" w:fill="auto"/>
          </w:tcPr>
          <w:p w:rsidR="00BE2033" w:rsidRPr="00BE2033" w:rsidRDefault="00BE2033" w:rsidP="00BE2033">
            <w:pPr>
              <w:spacing w:after="0" w:line="240" w:lineRule="auto"/>
              <w:rPr>
                <w:rFonts w:ascii="Times New Roman" w:eastAsia="Times New Roman" w:hAnsi="Times New Roman" w:cs="Times New Roman"/>
                <w:b/>
                <w:bCs/>
                <w:sz w:val="28"/>
                <w:szCs w:val="28"/>
                <w:lang w:eastAsia="ru-RU"/>
              </w:rPr>
            </w:pPr>
          </w:p>
          <w:p w:rsidR="00BE2033" w:rsidRPr="00BE2033" w:rsidRDefault="00BE2033" w:rsidP="00BE2033">
            <w:pPr>
              <w:spacing w:after="0" w:line="240" w:lineRule="auto"/>
              <w:rPr>
                <w:rFonts w:ascii="Times New Roman" w:eastAsia="Times New Roman" w:hAnsi="Times New Roman" w:cs="Times New Roman"/>
                <w:b/>
                <w:bCs/>
                <w:sz w:val="28"/>
                <w:szCs w:val="28"/>
                <w:lang w:eastAsia="ru-RU"/>
              </w:rPr>
            </w:pPr>
          </w:p>
          <w:p w:rsidR="00BE2033" w:rsidRPr="00BE2033" w:rsidRDefault="00BE2033" w:rsidP="00BE2033">
            <w:pPr>
              <w:spacing w:after="0" w:line="240" w:lineRule="auto"/>
              <w:rPr>
                <w:rFonts w:ascii="Times New Roman" w:eastAsia="Times New Roman" w:hAnsi="Times New Roman" w:cs="Times New Roman"/>
                <w:b/>
                <w:bCs/>
                <w:sz w:val="28"/>
                <w:szCs w:val="28"/>
                <w:lang w:eastAsia="ru-RU"/>
              </w:rPr>
            </w:pPr>
          </w:p>
          <w:p w:rsidR="00BE2033" w:rsidRPr="00BE2033" w:rsidRDefault="00BE2033" w:rsidP="00BE2033">
            <w:pPr>
              <w:spacing w:after="0" w:line="240" w:lineRule="auto"/>
              <w:rPr>
                <w:rFonts w:ascii="Times New Roman" w:eastAsia="Times New Roman" w:hAnsi="Times New Roman" w:cs="Times New Roman"/>
                <w:b/>
                <w:bCs/>
                <w:sz w:val="28"/>
                <w:szCs w:val="28"/>
                <w:lang w:eastAsia="ru-RU"/>
              </w:rPr>
            </w:pPr>
          </w:p>
          <w:p w:rsidR="00BE2033" w:rsidRPr="00BE2033" w:rsidRDefault="00BE2033" w:rsidP="00BE2033">
            <w:pPr>
              <w:spacing w:after="0" w:line="240" w:lineRule="auto"/>
              <w:rPr>
                <w:rFonts w:ascii="Times New Roman" w:eastAsia="Times New Roman" w:hAnsi="Times New Roman" w:cs="Times New Roman"/>
                <w:b/>
                <w:bCs/>
                <w:sz w:val="28"/>
                <w:szCs w:val="28"/>
                <w:lang w:eastAsia="ru-RU"/>
              </w:rPr>
            </w:pPr>
          </w:p>
          <w:p w:rsidR="00BE2033" w:rsidRPr="00BE2033" w:rsidRDefault="00BE2033" w:rsidP="00BE2033">
            <w:pPr>
              <w:spacing w:after="0" w:line="240" w:lineRule="auto"/>
              <w:rPr>
                <w:rFonts w:ascii="Times New Roman" w:eastAsia="Times New Roman" w:hAnsi="Times New Roman" w:cs="Times New Roman"/>
                <w:b/>
                <w:bCs/>
                <w:sz w:val="28"/>
                <w:szCs w:val="28"/>
                <w:lang w:eastAsia="ru-RU"/>
              </w:rPr>
            </w:pPr>
          </w:p>
          <w:p w:rsidR="00BE2033" w:rsidRPr="00BE2033" w:rsidRDefault="00BE2033" w:rsidP="00BE2033">
            <w:pPr>
              <w:spacing w:after="0" w:line="240" w:lineRule="auto"/>
              <w:rPr>
                <w:rFonts w:ascii="Times New Roman" w:eastAsia="Times New Roman" w:hAnsi="Times New Roman" w:cs="Times New Roman"/>
                <w:b/>
                <w:bCs/>
                <w:sz w:val="28"/>
                <w:szCs w:val="28"/>
                <w:lang w:eastAsia="ru-RU"/>
              </w:rPr>
            </w:pPr>
          </w:p>
          <w:p w:rsidR="00BE2033" w:rsidRPr="00BE2033" w:rsidRDefault="00BE2033" w:rsidP="00BE2033">
            <w:pPr>
              <w:spacing w:after="0" w:line="240" w:lineRule="auto"/>
              <w:rPr>
                <w:rFonts w:ascii="Times New Roman" w:eastAsia="Times New Roman" w:hAnsi="Times New Roman" w:cs="Times New Roman"/>
                <w:b/>
                <w:bCs/>
                <w:sz w:val="28"/>
                <w:szCs w:val="28"/>
                <w:lang w:eastAsia="ru-RU"/>
              </w:rPr>
            </w:pPr>
          </w:p>
          <w:p w:rsidR="00BE2033" w:rsidRPr="00BE2033" w:rsidRDefault="00BE2033" w:rsidP="00BE2033">
            <w:pPr>
              <w:spacing w:after="0" w:line="240" w:lineRule="auto"/>
              <w:rPr>
                <w:rFonts w:ascii="Times New Roman" w:eastAsia="Times New Roman" w:hAnsi="Times New Roman" w:cs="Times New Roman"/>
                <w:b/>
                <w:bCs/>
                <w:sz w:val="28"/>
                <w:szCs w:val="28"/>
                <w:lang w:eastAsia="ru-RU"/>
              </w:rPr>
            </w:pPr>
          </w:p>
          <w:p w:rsidR="00BE2033" w:rsidRPr="00BE2033" w:rsidRDefault="00BE2033" w:rsidP="00BE2033">
            <w:pPr>
              <w:spacing w:after="0" w:line="240" w:lineRule="auto"/>
              <w:rPr>
                <w:rFonts w:ascii="Times New Roman" w:eastAsia="Times New Roman" w:hAnsi="Times New Roman" w:cs="Times New Roman"/>
                <w:b/>
                <w:bCs/>
                <w:sz w:val="28"/>
                <w:szCs w:val="28"/>
                <w:lang w:eastAsia="ru-RU"/>
              </w:rPr>
            </w:pPr>
          </w:p>
          <w:p w:rsidR="00BE2033" w:rsidRPr="00BE2033" w:rsidRDefault="00BE2033" w:rsidP="00BE2033">
            <w:pPr>
              <w:spacing w:after="0" w:line="240" w:lineRule="auto"/>
              <w:rPr>
                <w:rFonts w:ascii="Times New Roman" w:eastAsia="Times New Roman" w:hAnsi="Times New Roman" w:cs="Times New Roman"/>
                <w:b/>
                <w:bCs/>
                <w:sz w:val="28"/>
                <w:szCs w:val="28"/>
                <w:lang w:eastAsia="ru-RU"/>
              </w:rPr>
            </w:pPr>
          </w:p>
          <w:p w:rsidR="00BE2033" w:rsidRPr="00BE2033" w:rsidRDefault="00BE2033" w:rsidP="00BE2033">
            <w:pPr>
              <w:spacing w:after="0" w:line="240" w:lineRule="auto"/>
              <w:rPr>
                <w:rFonts w:ascii="Times New Roman" w:eastAsia="Times New Roman" w:hAnsi="Times New Roman" w:cs="Times New Roman"/>
                <w:b/>
                <w:bCs/>
                <w:sz w:val="28"/>
                <w:szCs w:val="28"/>
                <w:lang w:eastAsia="ru-RU"/>
              </w:rPr>
            </w:pPr>
          </w:p>
        </w:tc>
      </w:tr>
      <w:tr w:rsidR="00BE2033" w:rsidRPr="00BE2033" w:rsidTr="001E20A0">
        <w:tc>
          <w:tcPr>
            <w:tcW w:w="4747" w:type="dxa"/>
            <w:shd w:val="clear" w:color="auto" w:fill="auto"/>
          </w:tcPr>
          <w:p w:rsidR="00BE2033" w:rsidRPr="00BE2033" w:rsidRDefault="00BE2033" w:rsidP="00BE2033">
            <w:pPr>
              <w:spacing w:after="0" w:line="240" w:lineRule="auto"/>
              <w:rPr>
                <w:rFonts w:ascii="Times New Roman" w:eastAsia="Times New Roman" w:hAnsi="Times New Roman" w:cs="Times New Roman"/>
                <w:b/>
                <w:bCs/>
                <w:sz w:val="28"/>
                <w:szCs w:val="28"/>
                <w:lang w:eastAsia="ru-RU"/>
              </w:rPr>
            </w:pPr>
          </w:p>
          <w:p w:rsidR="00BE2033" w:rsidRPr="00BE2033" w:rsidRDefault="00BE2033" w:rsidP="00BE2033">
            <w:pPr>
              <w:spacing w:after="0" w:line="240" w:lineRule="auto"/>
              <w:rPr>
                <w:rFonts w:ascii="Times New Roman" w:eastAsia="Times New Roman" w:hAnsi="Times New Roman" w:cs="Times New Roman"/>
                <w:b/>
                <w:bCs/>
                <w:sz w:val="28"/>
                <w:szCs w:val="28"/>
                <w:lang w:eastAsia="ru-RU"/>
              </w:rPr>
            </w:pPr>
          </w:p>
          <w:p w:rsidR="00BE2033" w:rsidRPr="00BE2033" w:rsidRDefault="00BE2033" w:rsidP="00BE2033">
            <w:pPr>
              <w:spacing w:after="0" w:line="240" w:lineRule="auto"/>
              <w:rPr>
                <w:rFonts w:ascii="Times New Roman" w:eastAsia="Times New Roman" w:hAnsi="Times New Roman" w:cs="Times New Roman"/>
                <w:b/>
                <w:bCs/>
                <w:sz w:val="28"/>
                <w:szCs w:val="28"/>
                <w:lang w:eastAsia="ru-RU"/>
              </w:rPr>
            </w:pPr>
          </w:p>
        </w:tc>
      </w:tr>
    </w:tbl>
    <w:tbl>
      <w:tblPr>
        <w:tblpPr w:leftFromText="180" w:rightFromText="180" w:vertAnchor="text" w:horzAnchor="margin" w:tblpY="-81"/>
        <w:tblW w:w="0" w:type="auto"/>
        <w:tblLook w:val="04A0" w:firstRow="1" w:lastRow="0" w:firstColumn="1" w:lastColumn="0" w:noHBand="0" w:noVBand="1"/>
      </w:tblPr>
      <w:tblGrid>
        <w:gridCol w:w="5353"/>
        <w:gridCol w:w="4218"/>
      </w:tblGrid>
      <w:tr w:rsidR="00BE2033" w:rsidRPr="00BE2033" w:rsidTr="001E20A0">
        <w:tc>
          <w:tcPr>
            <w:tcW w:w="5353" w:type="dxa"/>
            <w:shd w:val="clear" w:color="auto" w:fill="auto"/>
          </w:tcPr>
          <w:p w:rsidR="00BE2033" w:rsidRPr="00BE2033" w:rsidRDefault="00BE2033" w:rsidP="00BE2033">
            <w:pPr>
              <w:spacing w:after="0" w:line="240" w:lineRule="auto"/>
              <w:outlineLvl w:val="0"/>
              <w:rPr>
                <w:rFonts w:ascii="Times New Roman" w:eastAsia="Times New Roman" w:hAnsi="Times New Roman" w:cs="Times New Roman"/>
                <w:b/>
                <w:sz w:val="28"/>
                <w:szCs w:val="28"/>
                <w:lang w:eastAsia="ru-RU"/>
              </w:rPr>
            </w:pPr>
          </w:p>
        </w:tc>
        <w:tc>
          <w:tcPr>
            <w:tcW w:w="4218" w:type="dxa"/>
            <w:shd w:val="clear" w:color="auto" w:fill="auto"/>
          </w:tcPr>
          <w:p w:rsidR="00BE2033" w:rsidRPr="00BE2033" w:rsidRDefault="00BE2033" w:rsidP="00BE2033">
            <w:pPr>
              <w:spacing w:after="0" w:line="240" w:lineRule="auto"/>
              <w:jc w:val="center"/>
              <w:outlineLvl w:val="0"/>
              <w:rPr>
                <w:rFonts w:ascii="Times New Roman" w:eastAsia="Times New Roman" w:hAnsi="Times New Roman" w:cs="Times New Roman"/>
                <w:sz w:val="28"/>
                <w:szCs w:val="28"/>
                <w:lang w:eastAsia="ru-RU"/>
              </w:rPr>
            </w:pPr>
            <w:r w:rsidRPr="00BE2033">
              <w:rPr>
                <w:rFonts w:ascii="Times New Roman" w:eastAsia="Times New Roman" w:hAnsi="Times New Roman" w:cs="Times New Roman"/>
                <w:sz w:val="28"/>
                <w:szCs w:val="28"/>
                <w:lang w:eastAsia="ru-RU"/>
              </w:rPr>
              <w:t>ПРИЛОЖЕНИЕ №6</w:t>
            </w:r>
          </w:p>
          <w:p w:rsidR="00BE2033" w:rsidRPr="00BE2033" w:rsidRDefault="00BE2033" w:rsidP="00BE2033">
            <w:pPr>
              <w:spacing w:after="0" w:line="240" w:lineRule="auto"/>
              <w:jc w:val="both"/>
              <w:outlineLvl w:val="0"/>
              <w:rPr>
                <w:rFonts w:ascii="Times New Roman" w:eastAsia="Times New Roman" w:hAnsi="Times New Roman" w:cs="Times New Roman"/>
                <w:sz w:val="28"/>
                <w:szCs w:val="28"/>
                <w:lang w:eastAsia="ru-RU"/>
              </w:rPr>
            </w:pPr>
            <w:r w:rsidRPr="00BE2033">
              <w:rPr>
                <w:rFonts w:ascii="Times New Roman" w:eastAsia="Times New Roman" w:hAnsi="Times New Roman" w:cs="Times New Roman"/>
                <w:sz w:val="28"/>
                <w:szCs w:val="28"/>
                <w:lang w:eastAsia="ru-RU"/>
              </w:rPr>
              <w:t>к  муниципальной    программе</w:t>
            </w:r>
          </w:p>
          <w:p w:rsidR="00BE2033" w:rsidRPr="00BE2033" w:rsidRDefault="00BE2033" w:rsidP="00BE2033">
            <w:pPr>
              <w:spacing w:after="0" w:line="240" w:lineRule="auto"/>
              <w:jc w:val="both"/>
              <w:outlineLvl w:val="0"/>
              <w:rPr>
                <w:rFonts w:ascii="Times New Roman" w:eastAsia="Times New Roman" w:hAnsi="Times New Roman" w:cs="Times New Roman"/>
                <w:sz w:val="28"/>
                <w:szCs w:val="28"/>
                <w:lang w:eastAsia="ru-RU"/>
              </w:rPr>
            </w:pPr>
            <w:r w:rsidRPr="00BE2033">
              <w:rPr>
                <w:rFonts w:ascii="Times New Roman" w:eastAsia="Times New Roman" w:hAnsi="Times New Roman" w:cs="Times New Roman"/>
                <w:sz w:val="28"/>
                <w:szCs w:val="28"/>
                <w:lang w:eastAsia="ru-RU"/>
              </w:rPr>
              <w:t>Первомайского муниципального округа «Социальная поддержка граждан»</w:t>
            </w:r>
          </w:p>
        </w:tc>
      </w:tr>
    </w:tbl>
    <w:p w:rsidR="00BE2033" w:rsidRPr="00BE2033" w:rsidRDefault="00BE2033" w:rsidP="00BE2033">
      <w:pPr>
        <w:spacing w:after="0" w:line="240" w:lineRule="auto"/>
        <w:rPr>
          <w:rFonts w:ascii="Times New Roman" w:eastAsia="Times New Roman" w:hAnsi="Times New Roman" w:cs="Times New Roman"/>
          <w:b/>
          <w:bCs/>
          <w:sz w:val="28"/>
          <w:szCs w:val="28"/>
          <w:lang w:eastAsia="ru-RU"/>
        </w:rPr>
      </w:pPr>
    </w:p>
    <w:p w:rsidR="00BE2033" w:rsidRPr="00BE2033" w:rsidRDefault="00BE2033" w:rsidP="00BE2033">
      <w:pPr>
        <w:spacing w:after="0" w:line="240" w:lineRule="auto"/>
        <w:rPr>
          <w:rFonts w:ascii="Times New Roman" w:eastAsia="Times New Roman" w:hAnsi="Times New Roman" w:cs="Times New Roman"/>
          <w:b/>
          <w:bCs/>
          <w:sz w:val="28"/>
          <w:szCs w:val="28"/>
          <w:lang w:eastAsia="ru-RU"/>
        </w:rPr>
      </w:pPr>
    </w:p>
    <w:p w:rsidR="00BE2033" w:rsidRPr="00BE2033" w:rsidRDefault="00BE2033" w:rsidP="00BE2033">
      <w:pPr>
        <w:spacing w:after="0" w:line="240" w:lineRule="auto"/>
        <w:jc w:val="center"/>
        <w:rPr>
          <w:rFonts w:ascii="Times New Roman" w:eastAsia="Times New Roman" w:hAnsi="Times New Roman" w:cs="Times New Roman"/>
          <w:b/>
          <w:bCs/>
          <w:sz w:val="28"/>
          <w:szCs w:val="28"/>
          <w:lang w:eastAsia="ru-RU"/>
        </w:rPr>
      </w:pPr>
      <w:r w:rsidRPr="00BE2033">
        <w:rPr>
          <w:rFonts w:ascii="Times New Roman" w:eastAsia="Times New Roman" w:hAnsi="Times New Roman" w:cs="Times New Roman"/>
          <w:b/>
          <w:bCs/>
          <w:sz w:val="28"/>
          <w:szCs w:val="28"/>
          <w:lang w:eastAsia="ru-RU"/>
        </w:rPr>
        <w:t>Подпрограмма</w:t>
      </w:r>
    </w:p>
    <w:p w:rsidR="00BE2033" w:rsidRPr="00BE2033" w:rsidRDefault="00BE2033" w:rsidP="00BE2033">
      <w:pPr>
        <w:spacing w:after="0" w:line="240" w:lineRule="auto"/>
        <w:jc w:val="center"/>
        <w:rPr>
          <w:rFonts w:ascii="Times New Roman" w:eastAsia="Times New Roman" w:hAnsi="Times New Roman" w:cs="Times New Roman"/>
          <w:b/>
          <w:sz w:val="28"/>
          <w:szCs w:val="28"/>
          <w:lang w:eastAsia="ru-RU"/>
        </w:rPr>
      </w:pPr>
      <w:r w:rsidRPr="00BE2033">
        <w:rPr>
          <w:rFonts w:ascii="Times New Roman" w:eastAsia="Times New Roman" w:hAnsi="Times New Roman" w:cs="Times New Roman"/>
          <w:b/>
          <w:bCs/>
          <w:sz w:val="28"/>
          <w:szCs w:val="28"/>
          <w:lang w:eastAsia="ru-RU"/>
        </w:rPr>
        <w:t>«Совершенствование социального обслуживания семей с детьми Первомайского муниципального округа</w:t>
      </w:r>
      <w:r w:rsidRPr="00BE2033">
        <w:rPr>
          <w:rFonts w:ascii="Times New Roman" w:eastAsia="Times New Roman" w:hAnsi="Times New Roman" w:cs="Times New Roman"/>
          <w:b/>
          <w:sz w:val="28"/>
          <w:szCs w:val="28"/>
          <w:lang w:eastAsia="ru-RU"/>
        </w:rPr>
        <w:t>»</w:t>
      </w:r>
    </w:p>
    <w:p w:rsidR="00BE2033" w:rsidRPr="00BE2033" w:rsidRDefault="00BE2033" w:rsidP="00BE2033">
      <w:pPr>
        <w:spacing w:after="0" w:line="240" w:lineRule="auto"/>
        <w:jc w:val="center"/>
        <w:rPr>
          <w:rFonts w:ascii="Times New Roman" w:eastAsia="Times New Roman" w:hAnsi="Times New Roman" w:cs="Times New Roman"/>
          <w:b/>
          <w:sz w:val="28"/>
          <w:szCs w:val="28"/>
          <w:lang w:eastAsia="ru-RU"/>
        </w:rPr>
      </w:pPr>
    </w:p>
    <w:p w:rsidR="00BE2033" w:rsidRPr="00BE2033" w:rsidRDefault="00BE2033" w:rsidP="00BE2033">
      <w:pPr>
        <w:spacing w:after="0" w:line="240" w:lineRule="auto"/>
        <w:jc w:val="center"/>
        <w:rPr>
          <w:rFonts w:ascii="Times New Roman" w:eastAsia="Times New Roman" w:hAnsi="Times New Roman" w:cs="Times New Roman"/>
          <w:sz w:val="24"/>
          <w:szCs w:val="24"/>
          <w:lang w:eastAsia="ru-RU"/>
        </w:rPr>
      </w:pPr>
      <w:r w:rsidRPr="00BE2033">
        <w:rPr>
          <w:rFonts w:ascii="Times New Roman" w:eastAsia="Times New Roman" w:hAnsi="Times New Roman" w:cs="Times New Roman"/>
          <w:sz w:val="28"/>
          <w:szCs w:val="28"/>
          <w:lang w:eastAsia="ru-RU"/>
        </w:rPr>
        <w:t>Паспорт</w:t>
      </w:r>
    </w:p>
    <w:p w:rsidR="00BE2033" w:rsidRPr="00BE2033" w:rsidRDefault="00BE2033" w:rsidP="00BE2033">
      <w:pPr>
        <w:spacing w:after="0" w:line="240" w:lineRule="auto"/>
        <w:jc w:val="center"/>
        <w:rPr>
          <w:rFonts w:ascii="Times New Roman" w:eastAsia="Times New Roman" w:hAnsi="Times New Roman" w:cs="Times New Roman"/>
          <w:sz w:val="24"/>
          <w:szCs w:val="24"/>
          <w:lang w:eastAsia="ru-RU"/>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398"/>
      </w:tblGrid>
      <w:tr w:rsidR="00BE2033" w:rsidRPr="00BE2033" w:rsidTr="001E20A0">
        <w:tc>
          <w:tcPr>
            <w:tcW w:w="3348"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jc w:val="both"/>
              <w:rPr>
                <w:rFonts w:ascii="Times New Roman" w:eastAsia="Times New Roman" w:hAnsi="Times New Roman" w:cs="Times New Roman"/>
                <w:sz w:val="28"/>
                <w:szCs w:val="28"/>
              </w:rPr>
            </w:pPr>
            <w:r w:rsidRPr="00BE2033">
              <w:rPr>
                <w:rFonts w:ascii="Times New Roman" w:eastAsia="Times New Roman" w:hAnsi="Times New Roman" w:cs="Times New Roman"/>
                <w:sz w:val="28"/>
                <w:szCs w:val="28"/>
              </w:rPr>
              <w:t>Ответственный исполнитель подпрограммы</w:t>
            </w:r>
          </w:p>
        </w:tc>
        <w:tc>
          <w:tcPr>
            <w:tcW w:w="6398"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jc w:val="both"/>
              <w:rPr>
                <w:rFonts w:ascii="Times New Roman" w:eastAsia="Times New Roman" w:hAnsi="Times New Roman" w:cs="Times New Roman"/>
                <w:sz w:val="28"/>
                <w:szCs w:val="28"/>
              </w:rPr>
            </w:pPr>
            <w:r w:rsidRPr="00BE2033">
              <w:rPr>
                <w:rFonts w:ascii="Times New Roman" w:eastAsia="Times New Roman" w:hAnsi="Times New Roman" w:cs="Times New Roman"/>
                <w:sz w:val="28"/>
                <w:szCs w:val="28"/>
              </w:rPr>
              <w:t>Отдел образования администрации округа</w:t>
            </w:r>
          </w:p>
        </w:tc>
      </w:tr>
      <w:tr w:rsidR="00BE2033" w:rsidRPr="00BE2033" w:rsidTr="001E20A0">
        <w:tc>
          <w:tcPr>
            <w:tcW w:w="3348"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jc w:val="both"/>
              <w:rPr>
                <w:rFonts w:ascii="Times New Roman" w:eastAsia="Times New Roman" w:hAnsi="Times New Roman" w:cs="Times New Roman"/>
                <w:sz w:val="28"/>
                <w:szCs w:val="28"/>
              </w:rPr>
            </w:pPr>
            <w:r w:rsidRPr="00BE2033">
              <w:rPr>
                <w:rFonts w:ascii="Times New Roman" w:eastAsia="Times New Roman" w:hAnsi="Times New Roman" w:cs="Times New Roman"/>
                <w:sz w:val="28"/>
                <w:szCs w:val="28"/>
              </w:rPr>
              <w:t>Соисполнители  подпрограммы</w:t>
            </w:r>
          </w:p>
        </w:tc>
        <w:tc>
          <w:tcPr>
            <w:tcW w:w="6398"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jc w:val="both"/>
              <w:rPr>
                <w:rFonts w:ascii="Times New Roman" w:eastAsia="Times New Roman" w:hAnsi="Times New Roman" w:cs="Times New Roman"/>
                <w:sz w:val="28"/>
                <w:szCs w:val="28"/>
              </w:rPr>
            </w:pPr>
            <w:r w:rsidRPr="00BE2033">
              <w:rPr>
                <w:rFonts w:ascii="Times New Roman" w:eastAsia="Times New Roman" w:hAnsi="Times New Roman" w:cs="Times New Roman"/>
                <w:sz w:val="28"/>
                <w:szCs w:val="28"/>
              </w:rPr>
              <w:t>Отдел строительства, архитектуры и жилищно-коммунального хозяйства администрации округа</w:t>
            </w:r>
          </w:p>
        </w:tc>
      </w:tr>
      <w:tr w:rsidR="00BE2033" w:rsidRPr="00BE2033" w:rsidTr="001E20A0">
        <w:trPr>
          <w:trHeight w:val="798"/>
        </w:trPr>
        <w:tc>
          <w:tcPr>
            <w:tcW w:w="3348"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jc w:val="both"/>
              <w:rPr>
                <w:rFonts w:ascii="Times New Roman" w:eastAsia="Times New Roman" w:hAnsi="Times New Roman" w:cs="Times New Roman"/>
                <w:sz w:val="28"/>
                <w:szCs w:val="28"/>
              </w:rPr>
            </w:pPr>
            <w:r w:rsidRPr="00BE2033">
              <w:rPr>
                <w:rFonts w:ascii="Times New Roman" w:eastAsia="Times New Roman" w:hAnsi="Times New Roman" w:cs="Times New Roman"/>
                <w:sz w:val="28"/>
                <w:szCs w:val="28"/>
              </w:rPr>
              <w:t>Цели  подпрограммы</w:t>
            </w:r>
          </w:p>
        </w:tc>
        <w:tc>
          <w:tcPr>
            <w:tcW w:w="6398"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widowControl w:val="0"/>
              <w:autoSpaceDE w:val="0"/>
              <w:autoSpaceDN w:val="0"/>
              <w:adjustRightInd w:val="0"/>
              <w:spacing w:after="0"/>
              <w:jc w:val="both"/>
              <w:rPr>
                <w:rFonts w:ascii="Arial" w:eastAsia="Times New Roman" w:hAnsi="Arial" w:cs="Arial"/>
                <w:sz w:val="28"/>
                <w:szCs w:val="28"/>
              </w:rPr>
            </w:pPr>
            <w:r w:rsidRPr="00BE2033">
              <w:rPr>
                <w:rFonts w:ascii="Times New Roman" w:eastAsia="Times New Roman" w:hAnsi="Times New Roman" w:cs="Times New Roman"/>
                <w:sz w:val="28"/>
                <w:szCs w:val="28"/>
              </w:rPr>
              <w:t>Обеспечение социальной и экономической устойчивости семьи, улучшение демографической ситуации.</w:t>
            </w:r>
          </w:p>
        </w:tc>
      </w:tr>
      <w:tr w:rsidR="00BE2033" w:rsidRPr="00BE2033" w:rsidTr="001E20A0">
        <w:tc>
          <w:tcPr>
            <w:tcW w:w="3348"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jc w:val="both"/>
              <w:rPr>
                <w:rFonts w:ascii="Times New Roman" w:eastAsia="Times New Roman" w:hAnsi="Times New Roman" w:cs="Times New Roman"/>
                <w:sz w:val="28"/>
                <w:szCs w:val="28"/>
              </w:rPr>
            </w:pPr>
            <w:r w:rsidRPr="00BE2033">
              <w:rPr>
                <w:rFonts w:ascii="Times New Roman" w:eastAsia="Times New Roman" w:hAnsi="Times New Roman" w:cs="Times New Roman"/>
                <w:sz w:val="28"/>
                <w:szCs w:val="28"/>
              </w:rPr>
              <w:t>Задачи подпрограммы</w:t>
            </w:r>
          </w:p>
        </w:tc>
        <w:tc>
          <w:tcPr>
            <w:tcW w:w="6398"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rPr>
            </w:pPr>
            <w:r w:rsidRPr="00BE2033">
              <w:rPr>
                <w:rFonts w:ascii="Times New Roman" w:eastAsia="Times New Roman" w:hAnsi="Times New Roman" w:cs="Times New Roman"/>
                <w:sz w:val="28"/>
                <w:szCs w:val="28"/>
              </w:rPr>
              <w:t>1.Обеспечение мер социальной поддержки многодетных семей в части предоставления скидки по оплате за присмотр и уход за детьми в образовательных организациях, реализующих образовательную программу дошкольного образования.</w:t>
            </w:r>
          </w:p>
          <w:p w:rsidR="00BE2033" w:rsidRPr="00BE2033" w:rsidRDefault="00BE2033" w:rsidP="00BE2033">
            <w:pPr>
              <w:spacing w:after="0" w:line="240" w:lineRule="auto"/>
              <w:jc w:val="both"/>
              <w:rPr>
                <w:rFonts w:ascii="Times New Roman" w:eastAsia="Times New Roman" w:hAnsi="Times New Roman" w:cs="Times New Roman"/>
                <w:sz w:val="28"/>
                <w:szCs w:val="28"/>
                <w:lang w:eastAsia="ru-RU"/>
              </w:rPr>
            </w:pPr>
            <w:r w:rsidRPr="00BE2033">
              <w:rPr>
                <w:rFonts w:ascii="Times New Roman" w:eastAsia="Times New Roman" w:hAnsi="Times New Roman" w:cs="Times New Roman"/>
                <w:sz w:val="28"/>
                <w:szCs w:val="28"/>
                <w:lang w:eastAsia="ru-RU"/>
              </w:rPr>
              <w:t xml:space="preserve">2. Обеспечение мер социальной поддержки </w:t>
            </w:r>
            <w:proofErr w:type="gramStart"/>
            <w:r w:rsidRPr="00BE2033">
              <w:rPr>
                <w:rFonts w:ascii="Times New Roman" w:eastAsia="Times New Roman" w:hAnsi="Times New Roman" w:cs="Times New Roman"/>
                <w:sz w:val="28"/>
                <w:szCs w:val="28"/>
                <w:lang w:eastAsia="ru-RU"/>
              </w:rPr>
              <w:t>обучающимся</w:t>
            </w:r>
            <w:proofErr w:type="gramEnd"/>
            <w:r w:rsidRPr="00BE2033">
              <w:rPr>
                <w:rFonts w:ascii="Times New Roman" w:eastAsia="Times New Roman" w:hAnsi="Times New Roman" w:cs="Times New Roman"/>
                <w:sz w:val="28"/>
                <w:szCs w:val="28"/>
                <w:lang w:eastAsia="ru-RU"/>
              </w:rPr>
              <w:t xml:space="preserve"> в общеобразовательных муниципальных организаций округа в части предоставления питания.</w:t>
            </w:r>
          </w:p>
          <w:p w:rsidR="00BE2033" w:rsidRPr="00BE2033" w:rsidRDefault="00BE2033" w:rsidP="00BE2033">
            <w:pPr>
              <w:spacing w:after="0" w:line="240" w:lineRule="auto"/>
              <w:jc w:val="both"/>
              <w:rPr>
                <w:rFonts w:ascii="Times New Roman" w:eastAsia="Times New Roman" w:hAnsi="Times New Roman" w:cs="Times New Roman"/>
                <w:sz w:val="28"/>
                <w:szCs w:val="28"/>
                <w:lang w:eastAsia="ru-RU"/>
              </w:rPr>
            </w:pPr>
            <w:r w:rsidRPr="00BE2033">
              <w:rPr>
                <w:rFonts w:ascii="Times New Roman" w:eastAsia="Times New Roman" w:hAnsi="Times New Roman" w:cs="Times New Roman"/>
                <w:sz w:val="28"/>
                <w:szCs w:val="28"/>
                <w:lang w:eastAsia="ru-RU"/>
              </w:rPr>
              <w:t>3.Обеспечение мер социальной поддержки семьям, имеющим детей-инвалидов; детей-сирот, детей, оставшихся без попечения родителей; детей с туберкулезной интоксикацией, обучающихся в муниципальных образовательных организациях округа, реализующих программу дошкольного образования, в части освобождения от родительской платы за присмотр и уход.</w:t>
            </w:r>
          </w:p>
          <w:p w:rsidR="00BE2033" w:rsidRPr="00BE2033" w:rsidRDefault="00BE2033" w:rsidP="00BE2033">
            <w:pPr>
              <w:spacing w:after="0" w:line="240" w:lineRule="auto"/>
              <w:jc w:val="both"/>
              <w:rPr>
                <w:rFonts w:ascii="Times New Roman" w:eastAsia="Times New Roman" w:hAnsi="Times New Roman" w:cs="Times New Roman"/>
                <w:sz w:val="28"/>
                <w:szCs w:val="28"/>
                <w:lang w:eastAsia="ru-RU"/>
              </w:rPr>
            </w:pPr>
            <w:r w:rsidRPr="00BE2033">
              <w:rPr>
                <w:rFonts w:ascii="Times New Roman" w:eastAsia="Times New Roman" w:hAnsi="Times New Roman" w:cs="Times New Roman"/>
                <w:sz w:val="28"/>
                <w:szCs w:val="28"/>
                <w:lang w:eastAsia="ru-RU"/>
              </w:rPr>
              <w:t xml:space="preserve">4.Обеспечение мер социальной поддержки семьям, имеющим детей, состоящих на учете в противотуберкулезном диспансере, обучающихся муниципальных бюджетных общеобразовательных организаций округа в части предоставления </w:t>
            </w:r>
            <w:r w:rsidRPr="00BE2033">
              <w:rPr>
                <w:rFonts w:ascii="Times New Roman" w:eastAsia="Times New Roman" w:hAnsi="Times New Roman" w:cs="Times New Roman"/>
                <w:sz w:val="28"/>
                <w:szCs w:val="28"/>
                <w:lang w:eastAsia="ru-RU"/>
              </w:rPr>
              <w:lastRenderedPageBreak/>
              <w:t>питания.</w:t>
            </w:r>
          </w:p>
          <w:p w:rsidR="00BE2033" w:rsidRPr="00BE2033" w:rsidRDefault="00BE2033" w:rsidP="00BE2033">
            <w:pPr>
              <w:spacing w:after="0" w:line="240" w:lineRule="auto"/>
              <w:jc w:val="both"/>
              <w:rPr>
                <w:rFonts w:ascii="Times New Roman" w:eastAsia="Times New Roman" w:hAnsi="Times New Roman" w:cs="Times New Roman"/>
                <w:sz w:val="28"/>
                <w:szCs w:val="28"/>
                <w:lang w:eastAsia="ru-RU"/>
              </w:rPr>
            </w:pPr>
            <w:r w:rsidRPr="00BE2033">
              <w:rPr>
                <w:rFonts w:ascii="Times New Roman" w:eastAsia="Times New Roman" w:hAnsi="Times New Roman" w:cs="Times New Roman"/>
                <w:sz w:val="28"/>
                <w:szCs w:val="28"/>
                <w:lang w:eastAsia="ru-RU"/>
              </w:rPr>
              <w:t xml:space="preserve">5.Обеспечение мер социальной поддержки семьям, имеющим детей с ограниченными возможностями здоровья, обучающихся </w:t>
            </w:r>
            <w:proofErr w:type="gramStart"/>
            <w:r w:rsidRPr="00BE2033">
              <w:rPr>
                <w:rFonts w:ascii="Times New Roman" w:eastAsia="Times New Roman" w:hAnsi="Times New Roman" w:cs="Times New Roman"/>
                <w:sz w:val="28"/>
                <w:szCs w:val="28"/>
                <w:lang w:eastAsia="ru-RU"/>
              </w:rPr>
              <w:t>в</w:t>
            </w:r>
            <w:proofErr w:type="gramEnd"/>
            <w:r w:rsidRPr="00BE2033">
              <w:rPr>
                <w:rFonts w:ascii="Times New Roman" w:eastAsia="Times New Roman" w:hAnsi="Times New Roman" w:cs="Times New Roman"/>
                <w:sz w:val="28"/>
                <w:szCs w:val="28"/>
                <w:lang w:eastAsia="ru-RU"/>
              </w:rPr>
              <w:t xml:space="preserve"> </w:t>
            </w:r>
            <w:proofErr w:type="gramStart"/>
            <w:r w:rsidRPr="00BE2033">
              <w:rPr>
                <w:rFonts w:ascii="Times New Roman" w:eastAsia="Times New Roman" w:hAnsi="Times New Roman" w:cs="Times New Roman"/>
                <w:sz w:val="28"/>
                <w:szCs w:val="28"/>
                <w:lang w:eastAsia="ru-RU"/>
              </w:rPr>
              <w:t>муниципальных</w:t>
            </w:r>
            <w:proofErr w:type="gramEnd"/>
            <w:r w:rsidRPr="00BE2033">
              <w:rPr>
                <w:rFonts w:ascii="Times New Roman" w:eastAsia="Times New Roman" w:hAnsi="Times New Roman" w:cs="Times New Roman"/>
                <w:sz w:val="28"/>
                <w:szCs w:val="28"/>
                <w:lang w:eastAsia="ru-RU"/>
              </w:rPr>
              <w:t xml:space="preserve"> бюджетных образовательных организаций округа, в части предоставления двухразового питания.</w:t>
            </w:r>
          </w:p>
          <w:p w:rsidR="00BE2033" w:rsidRPr="00BE2033" w:rsidRDefault="00BE2033" w:rsidP="00BE2033">
            <w:pPr>
              <w:spacing w:after="0" w:line="240" w:lineRule="auto"/>
              <w:jc w:val="both"/>
              <w:rPr>
                <w:rFonts w:ascii="Times New Roman" w:eastAsia="Times New Roman" w:hAnsi="Times New Roman" w:cs="Times New Roman"/>
                <w:sz w:val="28"/>
                <w:szCs w:val="28"/>
                <w:lang w:eastAsia="ru-RU"/>
              </w:rPr>
            </w:pPr>
            <w:r w:rsidRPr="00BE2033">
              <w:rPr>
                <w:rFonts w:ascii="Times New Roman" w:eastAsia="Times New Roman" w:hAnsi="Times New Roman" w:cs="Times New Roman"/>
                <w:sz w:val="28"/>
                <w:szCs w:val="28"/>
                <w:lang w:eastAsia="ru-RU"/>
              </w:rPr>
              <w:t>6.</w:t>
            </w:r>
            <w:r w:rsidRPr="00BE2033">
              <w:rPr>
                <w:rFonts w:ascii="Times New Roman" w:hAnsi="Times New Roman" w:cs="Times New Roman"/>
                <w:sz w:val="28"/>
                <w:szCs w:val="28"/>
                <w:lang w:eastAsia="zh-CN"/>
              </w:rPr>
              <w:t xml:space="preserve"> Обеспечение мер социальной поддержки детям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которые обучаются в образовательных организациях Первомайского муниципального округа, реализующих программы дошкольного, начального общего, основного общего, среднего общего образования, дополнительного образования.</w:t>
            </w:r>
          </w:p>
        </w:tc>
      </w:tr>
      <w:tr w:rsidR="00BE2033" w:rsidRPr="00BE2033" w:rsidTr="001E20A0">
        <w:trPr>
          <w:trHeight w:val="1398"/>
        </w:trPr>
        <w:tc>
          <w:tcPr>
            <w:tcW w:w="3348"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jc w:val="both"/>
              <w:rPr>
                <w:rFonts w:ascii="Times New Roman" w:eastAsia="Times New Roman" w:hAnsi="Times New Roman" w:cs="Times New Roman"/>
                <w:sz w:val="28"/>
                <w:szCs w:val="28"/>
              </w:rPr>
            </w:pPr>
            <w:r w:rsidRPr="00BE2033">
              <w:rPr>
                <w:rFonts w:ascii="Times New Roman" w:eastAsia="Times New Roman" w:hAnsi="Times New Roman" w:cs="Times New Roman"/>
                <w:sz w:val="28"/>
                <w:szCs w:val="28"/>
              </w:rPr>
              <w:lastRenderedPageBreak/>
              <w:t xml:space="preserve"> Целевые индикаторы и показатели подпрограммы, их значения на последний год реализации</w:t>
            </w:r>
          </w:p>
        </w:tc>
        <w:tc>
          <w:tcPr>
            <w:tcW w:w="6398"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BE2033">
              <w:rPr>
                <w:rFonts w:ascii="Times New Roman" w:eastAsia="Times New Roman" w:hAnsi="Times New Roman" w:cs="Times New Roman"/>
                <w:sz w:val="28"/>
                <w:szCs w:val="28"/>
                <w:lang w:eastAsia="ru-RU"/>
              </w:rPr>
              <w:t xml:space="preserve">1.Охват детей из многодетных семей, посещающих муниципальные образовательные организации округа, получающих  меры социальной поддержки – 100%. </w:t>
            </w:r>
          </w:p>
          <w:p w:rsidR="00BE2033" w:rsidRPr="00BE2033" w:rsidRDefault="00BE2033" w:rsidP="00BE2033">
            <w:pPr>
              <w:spacing w:after="0" w:line="240" w:lineRule="auto"/>
              <w:jc w:val="both"/>
              <w:rPr>
                <w:rFonts w:ascii="Times New Roman" w:eastAsia="Times New Roman" w:hAnsi="Times New Roman" w:cs="Times New Roman"/>
                <w:sz w:val="28"/>
                <w:szCs w:val="28"/>
                <w:lang w:eastAsia="ru-RU"/>
              </w:rPr>
            </w:pPr>
            <w:r w:rsidRPr="00BE2033">
              <w:rPr>
                <w:rFonts w:ascii="Times New Roman" w:eastAsia="Times New Roman" w:hAnsi="Times New Roman" w:cs="Times New Roman"/>
                <w:sz w:val="28"/>
                <w:szCs w:val="28"/>
                <w:lang w:eastAsia="ru-RU"/>
              </w:rPr>
              <w:t>2.Удельный вес семей, получивших освобождение от родительской платы за присмотр и уход, имеющих детей-инвалидов; детей-сирот, детей, оставшихся без попечения родителей; детей с туберкулезной интоксикацией, обучающихся в муниципальных образовательных организациях округа, реализующих программу дошкольного образования, от общего числа семей, нуждающихся в предоставлении данной меры социальной поддержки– 100%.</w:t>
            </w:r>
          </w:p>
          <w:p w:rsidR="00BE2033" w:rsidRPr="00BE2033" w:rsidRDefault="00BE2033" w:rsidP="00BE2033">
            <w:pPr>
              <w:spacing w:after="0" w:line="240" w:lineRule="auto"/>
              <w:jc w:val="both"/>
              <w:rPr>
                <w:rFonts w:ascii="Times New Roman" w:eastAsia="Times New Roman" w:hAnsi="Times New Roman" w:cs="Times New Roman"/>
                <w:sz w:val="28"/>
                <w:szCs w:val="28"/>
                <w:lang w:eastAsia="ru-RU"/>
              </w:rPr>
            </w:pPr>
            <w:r w:rsidRPr="00BE2033">
              <w:rPr>
                <w:rFonts w:ascii="Times New Roman" w:eastAsia="Times New Roman" w:hAnsi="Times New Roman" w:cs="Times New Roman"/>
                <w:sz w:val="24"/>
                <w:szCs w:val="24"/>
                <w:lang w:eastAsia="ru-RU"/>
              </w:rPr>
              <w:t>3</w:t>
            </w:r>
            <w:r w:rsidRPr="00BE2033">
              <w:rPr>
                <w:rFonts w:ascii="Times New Roman" w:eastAsia="Times New Roman" w:hAnsi="Times New Roman" w:cs="Times New Roman"/>
                <w:sz w:val="28"/>
                <w:szCs w:val="28"/>
                <w:lang w:eastAsia="ru-RU"/>
              </w:rPr>
              <w:t xml:space="preserve">.Охват детей, состоящих на учете в противотуберкулезном диспансере, обучающихся муниципальных бюджетных общеобразовательных организаций округа питанием, к общему числу детей, нуждающихся в предоставлении данной меры социальной поддержки – 100%. </w:t>
            </w:r>
          </w:p>
          <w:p w:rsidR="00BE2033" w:rsidRPr="00BE2033" w:rsidRDefault="00BE2033" w:rsidP="00BE2033">
            <w:pPr>
              <w:spacing w:after="0" w:line="240" w:lineRule="auto"/>
              <w:jc w:val="both"/>
              <w:rPr>
                <w:rFonts w:ascii="Times New Roman" w:eastAsia="Times New Roman" w:hAnsi="Times New Roman" w:cs="Times New Roman"/>
                <w:sz w:val="28"/>
                <w:szCs w:val="28"/>
                <w:lang w:eastAsia="ru-RU"/>
              </w:rPr>
            </w:pPr>
            <w:r w:rsidRPr="00BE2033">
              <w:rPr>
                <w:rFonts w:ascii="Times New Roman" w:eastAsia="Times New Roman" w:hAnsi="Times New Roman" w:cs="Times New Roman"/>
                <w:sz w:val="28"/>
                <w:szCs w:val="28"/>
                <w:lang w:eastAsia="ru-RU"/>
              </w:rPr>
              <w:t>4. Охват детей  с ограниченными возможностями здоровья, обучающихся в муниципальных бюджетных образовательных организаций округа, двухразовым питанием к общему числу детей, нуждающихся в предоставлении данной мер</w:t>
            </w:r>
            <w:r w:rsidR="004001F4">
              <w:rPr>
                <w:rFonts w:ascii="Times New Roman" w:eastAsia="Times New Roman" w:hAnsi="Times New Roman" w:cs="Times New Roman"/>
                <w:sz w:val="28"/>
                <w:szCs w:val="28"/>
                <w:lang w:eastAsia="ru-RU"/>
              </w:rPr>
              <w:t xml:space="preserve">ы социальной поддержки – 100%. </w:t>
            </w:r>
          </w:p>
        </w:tc>
      </w:tr>
      <w:tr w:rsidR="00BE2033" w:rsidRPr="00BE2033" w:rsidTr="001E20A0">
        <w:tc>
          <w:tcPr>
            <w:tcW w:w="3348"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spacing w:after="0"/>
              <w:jc w:val="both"/>
              <w:rPr>
                <w:rFonts w:ascii="Times New Roman" w:eastAsia="Times New Roman" w:hAnsi="Times New Roman" w:cs="Times New Roman"/>
                <w:sz w:val="28"/>
                <w:szCs w:val="28"/>
              </w:rPr>
            </w:pPr>
            <w:r w:rsidRPr="00BE2033">
              <w:rPr>
                <w:rFonts w:ascii="Times New Roman" w:eastAsia="Times New Roman" w:hAnsi="Times New Roman" w:cs="Times New Roman"/>
                <w:sz w:val="28"/>
                <w:szCs w:val="28"/>
              </w:rPr>
              <w:t>Сроки реализации подпрограммы</w:t>
            </w:r>
          </w:p>
        </w:tc>
        <w:tc>
          <w:tcPr>
            <w:tcW w:w="6398" w:type="dxa"/>
            <w:tcBorders>
              <w:top w:val="single" w:sz="4" w:space="0" w:color="auto"/>
              <w:left w:val="single" w:sz="4" w:space="0" w:color="auto"/>
              <w:bottom w:val="single" w:sz="4" w:space="0" w:color="auto"/>
              <w:right w:val="single" w:sz="4" w:space="0" w:color="auto"/>
            </w:tcBorders>
            <w:hideMark/>
          </w:tcPr>
          <w:p w:rsidR="00BE2033" w:rsidRPr="00BE2033" w:rsidRDefault="00BE2033" w:rsidP="00BE2033">
            <w:pPr>
              <w:keepNext/>
              <w:spacing w:after="0" w:line="240" w:lineRule="auto"/>
              <w:jc w:val="both"/>
              <w:outlineLvl w:val="1"/>
              <w:rPr>
                <w:rFonts w:ascii="Times New Roman" w:eastAsia="Times New Roman" w:hAnsi="Times New Roman" w:cs="Times New Roman"/>
                <w:color w:val="FF0000"/>
                <w:sz w:val="28"/>
                <w:szCs w:val="28"/>
              </w:rPr>
            </w:pPr>
            <w:r w:rsidRPr="00BE2033">
              <w:rPr>
                <w:rFonts w:ascii="Times New Roman" w:eastAsia="Times New Roman" w:hAnsi="Times New Roman" w:cs="Times New Roman"/>
                <w:bCs/>
                <w:iCs/>
                <w:sz w:val="28"/>
                <w:szCs w:val="28"/>
                <w:lang w:eastAsia="ru-RU"/>
              </w:rPr>
              <w:t>Срок реализации 2024-2030 годы.</w:t>
            </w:r>
          </w:p>
          <w:p w:rsidR="00BE2033" w:rsidRPr="00BE2033" w:rsidRDefault="00BE2033" w:rsidP="00BE2033">
            <w:pPr>
              <w:spacing w:after="0"/>
              <w:jc w:val="both"/>
              <w:rPr>
                <w:rFonts w:ascii="Times New Roman" w:eastAsia="Times New Roman" w:hAnsi="Times New Roman" w:cs="Times New Roman"/>
                <w:color w:val="FF0000"/>
                <w:sz w:val="28"/>
                <w:szCs w:val="28"/>
              </w:rPr>
            </w:pPr>
          </w:p>
        </w:tc>
      </w:tr>
      <w:tr w:rsidR="00BE2033" w:rsidRPr="00BE2033" w:rsidTr="001E20A0">
        <w:tc>
          <w:tcPr>
            <w:tcW w:w="3348" w:type="dxa"/>
            <w:tcBorders>
              <w:top w:val="single" w:sz="4" w:space="0" w:color="auto"/>
              <w:left w:val="single" w:sz="4" w:space="0" w:color="auto"/>
              <w:bottom w:val="single" w:sz="4" w:space="0" w:color="auto"/>
              <w:right w:val="single" w:sz="4" w:space="0" w:color="auto"/>
            </w:tcBorders>
          </w:tcPr>
          <w:p w:rsidR="00BE2033" w:rsidRPr="00BE2033" w:rsidRDefault="00BE2033" w:rsidP="00BE2033">
            <w:pPr>
              <w:spacing w:after="0"/>
              <w:jc w:val="both"/>
              <w:rPr>
                <w:rFonts w:ascii="Times New Roman" w:eastAsia="Times New Roman" w:hAnsi="Times New Roman" w:cs="Times New Roman"/>
                <w:sz w:val="28"/>
                <w:szCs w:val="28"/>
              </w:rPr>
            </w:pPr>
            <w:r w:rsidRPr="00BE2033">
              <w:rPr>
                <w:rFonts w:ascii="Times New Roman" w:eastAsia="Times New Roman" w:hAnsi="Times New Roman" w:cs="Times New Roman"/>
                <w:sz w:val="28"/>
                <w:szCs w:val="28"/>
              </w:rPr>
              <w:lastRenderedPageBreak/>
              <w:t>Объемы и источники финансирования подпрограммы</w:t>
            </w:r>
          </w:p>
        </w:tc>
        <w:tc>
          <w:tcPr>
            <w:tcW w:w="6398" w:type="dxa"/>
            <w:tcBorders>
              <w:top w:val="single" w:sz="4" w:space="0" w:color="auto"/>
              <w:left w:val="single" w:sz="4" w:space="0" w:color="auto"/>
              <w:bottom w:val="single" w:sz="4" w:space="0" w:color="auto"/>
              <w:right w:val="single" w:sz="4" w:space="0" w:color="auto"/>
            </w:tcBorders>
          </w:tcPr>
          <w:p w:rsidR="004001F4" w:rsidRPr="001214D3" w:rsidRDefault="004001F4" w:rsidP="004001F4">
            <w:pPr>
              <w:spacing w:after="0" w:line="240" w:lineRule="auto"/>
              <w:jc w:val="both"/>
              <w:rPr>
                <w:rFonts w:ascii="Times New Roman" w:eastAsia="Times New Roman" w:hAnsi="Times New Roman" w:cs="Times New Roman"/>
                <w:sz w:val="28"/>
                <w:szCs w:val="28"/>
              </w:rPr>
            </w:pPr>
            <w:r w:rsidRPr="001214D3">
              <w:rPr>
                <w:rFonts w:ascii="Times New Roman" w:eastAsia="Times New Roman" w:hAnsi="Times New Roman" w:cs="Times New Roman"/>
                <w:sz w:val="28"/>
                <w:szCs w:val="28"/>
              </w:rPr>
              <w:t xml:space="preserve">Объем финансирования мероприятий подпрограммы за счет средств бюджета области и средств бюджета Первомайского муниципального округа составляет – </w:t>
            </w:r>
            <w:r>
              <w:rPr>
                <w:rFonts w:ascii="Times New Roman" w:eastAsia="Times New Roman" w:hAnsi="Times New Roman" w:cs="Times New Roman"/>
                <w:sz w:val="28"/>
                <w:szCs w:val="28"/>
              </w:rPr>
              <w:t>49345,4</w:t>
            </w:r>
            <w:r w:rsidRPr="001214D3">
              <w:rPr>
                <w:rFonts w:ascii="Times New Roman" w:eastAsia="Times New Roman" w:hAnsi="Times New Roman" w:cs="Times New Roman"/>
                <w:sz w:val="28"/>
                <w:szCs w:val="28"/>
              </w:rPr>
              <w:t xml:space="preserve"> тыс. рублей, в том числе по годам:</w:t>
            </w:r>
          </w:p>
          <w:p w:rsidR="004001F4" w:rsidRPr="001214D3" w:rsidRDefault="004001F4" w:rsidP="004001F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2024 год – 9536,3</w:t>
            </w:r>
            <w:r w:rsidRPr="001214D3">
              <w:rPr>
                <w:rFonts w:ascii="Times New Roman" w:eastAsia="Times New Roman" w:hAnsi="Times New Roman" w:cs="Times New Roman"/>
                <w:sz w:val="28"/>
                <w:szCs w:val="28"/>
              </w:rPr>
              <w:t xml:space="preserve"> тыс. рублей</w:t>
            </w:r>
          </w:p>
          <w:p w:rsidR="004001F4" w:rsidRPr="006D46DD" w:rsidRDefault="004001F4" w:rsidP="004001F4">
            <w:pPr>
              <w:spacing w:after="0" w:line="240" w:lineRule="auto"/>
              <w:jc w:val="both"/>
              <w:rPr>
                <w:rFonts w:ascii="Times New Roman" w:eastAsia="Times New Roman" w:hAnsi="Times New Roman" w:cs="Times New Roman"/>
                <w:sz w:val="28"/>
                <w:szCs w:val="28"/>
              </w:rPr>
            </w:pPr>
            <w:r w:rsidRPr="001214D3">
              <w:rPr>
                <w:rFonts w:ascii="Times New Roman" w:eastAsia="Times New Roman" w:hAnsi="Times New Roman" w:cs="Times New Roman"/>
                <w:sz w:val="28"/>
                <w:szCs w:val="28"/>
              </w:rPr>
              <w:t xml:space="preserve">2025 год </w:t>
            </w:r>
            <w:r w:rsidRPr="006D46D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8512,5</w:t>
            </w:r>
            <w:r w:rsidRPr="006D46DD">
              <w:rPr>
                <w:rFonts w:ascii="Times New Roman" w:eastAsia="Times New Roman" w:hAnsi="Times New Roman" w:cs="Times New Roman"/>
                <w:sz w:val="28"/>
                <w:szCs w:val="28"/>
              </w:rPr>
              <w:t xml:space="preserve"> тыс. рублей</w:t>
            </w:r>
          </w:p>
          <w:p w:rsidR="004001F4" w:rsidRPr="001214D3" w:rsidRDefault="004001F4" w:rsidP="004001F4">
            <w:pPr>
              <w:spacing w:after="0" w:line="240" w:lineRule="auto"/>
              <w:jc w:val="both"/>
              <w:rPr>
                <w:rFonts w:ascii="Times New Roman" w:eastAsia="Times New Roman" w:hAnsi="Times New Roman" w:cs="Times New Roman"/>
                <w:sz w:val="28"/>
                <w:szCs w:val="28"/>
              </w:rPr>
            </w:pPr>
            <w:r w:rsidRPr="006D46DD">
              <w:rPr>
                <w:rFonts w:ascii="Times New Roman" w:eastAsia="Times New Roman" w:hAnsi="Times New Roman" w:cs="Times New Roman"/>
                <w:sz w:val="28"/>
                <w:szCs w:val="28"/>
              </w:rPr>
              <w:t>2026 год –  8004,9 тыс</w:t>
            </w:r>
            <w:r w:rsidRPr="001214D3">
              <w:rPr>
                <w:rFonts w:ascii="Times New Roman" w:eastAsia="Times New Roman" w:hAnsi="Times New Roman" w:cs="Times New Roman"/>
                <w:sz w:val="28"/>
                <w:szCs w:val="28"/>
              </w:rPr>
              <w:t>. рублей</w:t>
            </w:r>
          </w:p>
          <w:p w:rsidR="004001F4" w:rsidRPr="001214D3" w:rsidRDefault="004001F4" w:rsidP="004001F4">
            <w:pPr>
              <w:spacing w:after="0" w:line="240" w:lineRule="auto"/>
              <w:jc w:val="both"/>
              <w:rPr>
                <w:rFonts w:ascii="Times New Roman" w:eastAsia="Times New Roman" w:hAnsi="Times New Roman" w:cs="Times New Roman"/>
                <w:sz w:val="28"/>
                <w:szCs w:val="28"/>
              </w:rPr>
            </w:pPr>
            <w:r w:rsidRPr="001214D3">
              <w:rPr>
                <w:rFonts w:ascii="Times New Roman" w:eastAsia="Times New Roman" w:hAnsi="Times New Roman" w:cs="Times New Roman"/>
                <w:sz w:val="28"/>
                <w:szCs w:val="28"/>
              </w:rPr>
              <w:t>2027 год –  8004,9тыс. рублей</w:t>
            </w:r>
          </w:p>
          <w:p w:rsidR="004001F4" w:rsidRPr="001214D3" w:rsidRDefault="004001F4" w:rsidP="004001F4">
            <w:pPr>
              <w:spacing w:after="0" w:line="240" w:lineRule="auto"/>
              <w:jc w:val="both"/>
              <w:rPr>
                <w:rFonts w:ascii="Times New Roman" w:eastAsia="Times New Roman" w:hAnsi="Times New Roman" w:cs="Times New Roman"/>
                <w:sz w:val="28"/>
                <w:szCs w:val="28"/>
              </w:rPr>
            </w:pPr>
            <w:r w:rsidRPr="001214D3">
              <w:rPr>
                <w:rFonts w:ascii="Times New Roman" w:eastAsia="Times New Roman" w:hAnsi="Times New Roman" w:cs="Times New Roman"/>
                <w:sz w:val="28"/>
                <w:szCs w:val="28"/>
              </w:rPr>
              <w:t>2028 год –  5095,6 тыс. рублей</w:t>
            </w:r>
          </w:p>
          <w:p w:rsidR="004001F4" w:rsidRPr="001214D3" w:rsidRDefault="004001F4" w:rsidP="004001F4">
            <w:pPr>
              <w:spacing w:after="0" w:line="240" w:lineRule="auto"/>
              <w:jc w:val="both"/>
              <w:rPr>
                <w:rFonts w:ascii="Times New Roman" w:eastAsia="Times New Roman" w:hAnsi="Times New Roman" w:cs="Times New Roman"/>
                <w:sz w:val="28"/>
                <w:szCs w:val="28"/>
              </w:rPr>
            </w:pPr>
            <w:r w:rsidRPr="001214D3">
              <w:rPr>
                <w:rFonts w:ascii="Times New Roman" w:eastAsia="Times New Roman" w:hAnsi="Times New Roman" w:cs="Times New Roman"/>
                <w:sz w:val="28"/>
                <w:szCs w:val="28"/>
              </w:rPr>
              <w:t>2029 год –  5095,6  тыс. рублей</w:t>
            </w:r>
          </w:p>
          <w:p w:rsidR="004001F4" w:rsidRPr="001214D3" w:rsidRDefault="004001F4" w:rsidP="004001F4">
            <w:pPr>
              <w:spacing w:after="0" w:line="240" w:lineRule="auto"/>
              <w:jc w:val="both"/>
              <w:rPr>
                <w:rFonts w:ascii="Times New Roman" w:eastAsia="Times New Roman" w:hAnsi="Times New Roman" w:cs="Times New Roman"/>
                <w:sz w:val="28"/>
                <w:szCs w:val="28"/>
              </w:rPr>
            </w:pPr>
            <w:r w:rsidRPr="001214D3">
              <w:rPr>
                <w:rFonts w:ascii="Times New Roman" w:eastAsia="Times New Roman" w:hAnsi="Times New Roman" w:cs="Times New Roman"/>
                <w:sz w:val="28"/>
                <w:szCs w:val="28"/>
              </w:rPr>
              <w:t>2030 год -   5095,6 тыс. рублей</w:t>
            </w:r>
          </w:p>
          <w:p w:rsidR="00BE2033" w:rsidRPr="00BE2033" w:rsidRDefault="004001F4" w:rsidP="004001F4">
            <w:pPr>
              <w:autoSpaceDE w:val="0"/>
              <w:autoSpaceDN w:val="0"/>
              <w:adjustRightInd w:val="0"/>
              <w:spacing w:after="0"/>
              <w:jc w:val="both"/>
              <w:rPr>
                <w:rFonts w:ascii="Times New Roman" w:eastAsia="Times New Roman" w:hAnsi="Times New Roman" w:cs="Times New Roman"/>
                <w:color w:val="FF0000"/>
                <w:sz w:val="28"/>
                <w:szCs w:val="28"/>
              </w:rPr>
            </w:pPr>
            <w:r w:rsidRPr="001214D3">
              <w:rPr>
                <w:rFonts w:ascii="Times New Roman" w:eastAsia="Times New Roman" w:hAnsi="Times New Roman" w:cs="Times New Roman"/>
                <w:sz w:val="28"/>
                <w:szCs w:val="28"/>
              </w:rPr>
              <w:t>Объёмы финансирования подпрограммы ежегодно уточняются при формировании бюджета на очередной финансовый год.</w:t>
            </w:r>
          </w:p>
        </w:tc>
      </w:tr>
    </w:tbl>
    <w:p w:rsidR="00BE2033" w:rsidRPr="00BE2033" w:rsidRDefault="00BE2033" w:rsidP="00BE2033">
      <w:pPr>
        <w:tabs>
          <w:tab w:val="left" w:pos="3930"/>
        </w:tabs>
        <w:spacing w:after="0" w:line="240" w:lineRule="auto"/>
        <w:rPr>
          <w:rFonts w:ascii="Times New Roman" w:eastAsia="Times New Roman" w:hAnsi="Times New Roman" w:cs="Times New Roman"/>
          <w:b/>
          <w:caps/>
          <w:sz w:val="28"/>
          <w:szCs w:val="28"/>
          <w:lang w:eastAsia="ru-RU"/>
        </w:rPr>
      </w:pPr>
    </w:p>
    <w:p w:rsidR="00BE2033" w:rsidRPr="00BE2033" w:rsidRDefault="00BE2033" w:rsidP="00BE2033">
      <w:pPr>
        <w:tabs>
          <w:tab w:val="left" w:pos="3930"/>
        </w:tabs>
        <w:spacing w:after="0" w:line="240" w:lineRule="auto"/>
        <w:jc w:val="center"/>
        <w:rPr>
          <w:rFonts w:ascii="Times New Roman" w:eastAsia="Times New Roman" w:hAnsi="Times New Roman" w:cs="Times New Roman"/>
          <w:b/>
          <w:sz w:val="28"/>
          <w:szCs w:val="28"/>
          <w:lang w:eastAsia="ru-RU"/>
        </w:rPr>
      </w:pPr>
      <w:r w:rsidRPr="00BE2033">
        <w:rPr>
          <w:rFonts w:ascii="Times New Roman" w:eastAsia="Times New Roman" w:hAnsi="Times New Roman" w:cs="Times New Roman"/>
          <w:b/>
          <w:caps/>
          <w:sz w:val="28"/>
          <w:szCs w:val="28"/>
          <w:lang w:eastAsia="ru-RU"/>
        </w:rPr>
        <w:t xml:space="preserve">1. </w:t>
      </w:r>
      <w:bookmarkStart w:id="1" w:name="sub_17010"/>
      <w:r w:rsidRPr="00BE2033">
        <w:rPr>
          <w:rFonts w:ascii="Times New Roman" w:eastAsia="Times New Roman" w:hAnsi="Times New Roman" w:cs="Times New Roman"/>
          <w:b/>
          <w:sz w:val="28"/>
          <w:szCs w:val="28"/>
          <w:lang w:eastAsia="ru-RU"/>
        </w:rPr>
        <w:t>Общая характеристика сферы реализации Подпрограммы</w:t>
      </w:r>
    </w:p>
    <w:bookmarkEnd w:id="1"/>
    <w:p w:rsidR="00BE2033" w:rsidRPr="00BE2033" w:rsidRDefault="00BE2033" w:rsidP="00BE2033">
      <w:pPr>
        <w:widowControl w:val="0"/>
        <w:shd w:val="clear" w:color="auto" w:fill="FFFFFF"/>
        <w:suppressAutoHyphens/>
        <w:autoSpaceDN w:val="0"/>
        <w:spacing w:after="0" w:line="322" w:lineRule="exact"/>
        <w:ind w:firstLine="709"/>
        <w:jc w:val="both"/>
        <w:rPr>
          <w:rFonts w:ascii="Times New Roman" w:eastAsia="SimSun" w:hAnsi="Times New Roman" w:cs="Times New Roman"/>
          <w:kern w:val="3"/>
          <w:sz w:val="28"/>
          <w:szCs w:val="28"/>
          <w:lang w:eastAsia="zh-CN" w:bidi="hi-IN"/>
        </w:rPr>
      </w:pPr>
    </w:p>
    <w:p w:rsidR="00BE2033" w:rsidRPr="00BE2033" w:rsidRDefault="00BE2033" w:rsidP="00BE2033">
      <w:pPr>
        <w:widowControl w:val="0"/>
        <w:shd w:val="clear" w:color="auto" w:fill="FFFFFF"/>
        <w:suppressAutoHyphens/>
        <w:autoSpaceDN w:val="0"/>
        <w:spacing w:after="0" w:line="322" w:lineRule="exact"/>
        <w:ind w:firstLine="709"/>
        <w:jc w:val="both"/>
        <w:rPr>
          <w:rFonts w:ascii="Times New Roman" w:eastAsia="SimSun" w:hAnsi="Times New Roman" w:cs="Times New Roman"/>
          <w:kern w:val="3"/>
          <w:sz w:val="28"/>
          <w:szCs w:val="28"/>
          <w:lang w:eastAsia="zh-CN" w:bidi="hi-IN"/>
        </w:rPr>
      </w:pPr>
      <w:r w:rsidRPr="00BE2033">
        <w:rPr>
          <w:rFonts w:ascii="Times New Roman" w:eastAsia="SimSun" w:hAnsi="Times New Roman" w:cs="Times New Roman"/>
          <w:kern w:val="3"/>
          <w:sz w:val="28"/>
          <w:szCs w:val="28"/>
          <w:lang w:eastAsia="zh-CN" w:bidi="hi-IN"/>
        </w:rPr>
        <w:t xml:space="preserve">В Первомайском муниципальном округе  проживают  4487 детей в возрасте от 0 до 18 лет.   К числу наиболее уязвимых категорий детей относятся: дети из многодетных семей и дети из неблагополучных семей. На 01.01.2024 г. в Первомайском муниципальном округе  проживают  1116 детей в многодетных семьях. Из общей численности  детей от 0 до 18 лет дети из многодетных семей составляют 24,9%. Приоритетными задачами в области социальной защиты является защита и улучшение положения детей из многодетных семей, профилактика  семейного неблагополучия и  </w:t>
      </w:r>
      <w:r w:rsidRPr="00BE2033">
        <w:rPr>
          <w:rFonts w:ascii="Times New Roman" w:eastAsia="SimSun" w:hAnsi="Times New Roman" w:cs="Times New Roman"/>
          <w:spacing w:val="-2"/>
          <w:kern w:val="3"/>
          <w:sz w:val="28"/>
          <w:szCs w:val="28"/>
          <w:lang w:eastAsia="zh-CN" w:bidi="hi-IN"/>
        </w:rPr>
        <w:t>комплексное решение проблем  многодетных семей.</w:t>
      </w:r>
    </w:p>
    <w:p w:rsidR="00BE2033" w:rsidRPr="00BE2033" w:rsidRDefault="00BE2033" w:rsidP="00BE2033">
      <w:pPr>
        <w:widowControl w:val="0"/>
        <w:shd w:val="clear" w:color="auto" w:fill="FFFFFF"/>
        <w:suppressAutoHyphens/>
        <w:autoSpaceDN w:val="0"/>
        <w:spacing w:after="0" w:line="322" w:lineRule="exact"/>
        <w:ind w:firstLine="709"/>
        <w:jc w:val="both"/>
        <w:rPr>
          <w:rFonts w:ascii="Times New Roman" w:eastAsia="SimSun" w:hAnsi="Times New Roman" w:cs="Mangal"/>
          <w:kern w:val="3"/>
          <w:sz w:val="28"/>
          <w:szCs w:val="28"/>
          <w:lang w:eastAsia="zh-CN" w:bidi="hi-IN"/>
        </w:rPr>
      </w:pPr>
      <w:r w:rsidRPr="00BE2033">
        <w:rPr>
          <w:rFonts w:ascii="Times New Roman" w:eastAsia="SimSun" w:hAnsi="Times New Roman" w:cs="Times New Roman"/>
          <w:spacing w:val="-2"/>
          <w:kern w:val="3"/>
          <w:sz w:val="28"/>
          <w:szCs w:val="28"/>
          <w:lang w:eastAsia="zh-CN" w:bidi="hi-IN"/>
        </w:rPr>
        <w:t xml:space="preserve"> </w:t>
      </w:r>
      <w:r w:rsidRPr="00BE2033">
        <w:rPr>
          <w:rFonts w:ascii="Times New Roman" w:eastAsia="SimSun" w:hAnsi="Times New Roman" w:cs="Mangal"/>
          <w:kern w:val="3"/>
          <w:sz w:val="28"/>
          <w:szCs w:val="28"/>
          <w:lang w:eastAsia="zh-CN" w:bidi="hi-IN"/>
        </w:rPr>
        <w:t>Социальная поддержка семьи и детей представляет собой самостоятельное направление государственной семейной политики, которая определена федеральными и областными законодательными и иными нормативными правовыми актами.</w:t>
      </w:r>
    </w:p>
    <w:p w:rsidR="00BE2033" w:rsidRPr="00BE2033" w:rsidRDefault="00BE2033" w:rsidP="00BE2033">
      <w:pPr>
        <w:widowControl w:val="0"/>
        <w:shd w:val="clear" w:color="auto" w:fill="FFFFFF"/>
        <w:suppressAutoHyphens/>
        <w:autoSpaceDN w:val="0"/>
        <w:spacing w:after="0" w:line="322" w:lineRule="exact"/>
        <w:ind w:firstLine="709"/>
        <w:jc w:val="both"/>
        <w:rPr>
          <w:rFonts w:ascii="Times New Roman" w:eastAsia="SimSun" w:hAnsi="Times New Roman" w:cs="Times New Roman"/>
          <w:kern w:val="3"/>
          <w:sz w:val="28"/>
          <w:szCs w:val="28"/>
          <w:lang w:eastAsia="zh-CN" w:bidi="hi-IN"/>
        </w:rPr>
      </w:pPr>
      <w:r w:rsidRPr="00BE2033">
        <w:rPr>
          <w:rFonts w:ascii="Times New Roman" w:eastAsia="SimSun" w:hAnsi="Times New Roman" w:cs="Mangal"/>
          <w:kern w:val="3"/>
          <w:sz w:val="28"/>
          <w:szCs w:val="28"/>
          <w:lang w:eastAsia="zh-CN" w:bidi="hi-IN"/>
        </w:rPr>
        <w:t xml:space="preserve">Согласно Закону Тамбовской области "О социальной поддержке многодетных семей" многодетным семьям и членам их семей </w:t>
      </w:r>
      <w:r w:rsidRPr="00BE2033">
        <w:rPr>
          <w:rFonts w:ascii="Times New Roman" w:eastAsia="SimSun" w:hAnsi="Times New Roman" w:cs="Times New Roman"/>
          <w:spacing w:val="-2"/>
          <w:kern w:val="3"/>
          <w:sz w:val="28"/>
          <w:szCs w:val="28"/>
          <w:lang w:eastAsia="zh-CN" w:bidi="hi-IN"/>
        </w:rPr>
        <w:t>производится компенсация за содержание детей из многодетных семей, посещающих муниципальные образовательные учреждения, реализующие основную общеобразовательную программу дошкольного образования,  в размере 70% родителям (законным представителям).</w:t>
      </w:r>
    </w:p>
    <w:p w:rsidR="00BE2033" w:rsidRPr="00BE2033" w:rsidRDefault="00BE2033" w:rsidP="00BE2033">
      <w:pPr>
        <w:widowControl w:val="0"/>
        <w:shd w:val="clear" w:color="auto" w:fill="FFFFFF"/>
        <w:suppressAutoHyphens/>
        <w:autoSpaceDN w:val="0"/>
        <w:spacing w:after="0" w:line="322" w:lineRule="exact"/>
        <w:ind w:firstLine="709"/>
        <w:jc w:val="both"/>
        <w:rPr>
          <w:rFonts w:ascii="Times New Roman" w:eastAsia="SimSun" w:hAnsi="Times New Roman" w:cs="Times New Roman"/>
          <w:kern w:val="3"/>
          <w:sz w:val="28"/>
          <w:szCs w:val="28"/>
          <w:lang w:eastAsia="zh-CN" w:bidi="hi-IN"/>
        </w:rPr>
      </w:pPr>
      <w:r w:rsidRPr="00BE2033">
        <w:rPr>
          <w:rFonts w:ascii="Times New Roman" w:eastAsia="SimSun" w:hAnsi="Times New Roman" w:cs="Times New Roman"/>
          <w:spacing w:val="-2"/>
          <w:kern w:val="3"/>
          <w:sz w:val="28"/>
          <w:szCs w:val="28"/>
          <w:lang w:eastAsia="zh-CN" w:bidi="hi-IN"/>
        </w:rPr>
        <w:t>В целях социальной поддержки многодетных семей осуществляются выплаты на приобретение школьной и спортивной формы. Дети из многодетных семей обеспечиваются бесплатными школьными учебниками и льготами на горячее питание.</w:t>
      </w:r>
    </w:p>
    <w:p w:rsidR="00BE2033" w:rsidRPr="00BE2033" w:rsidRDefault="00BE2033" w:rsidP="00BE2033">
      <w:pPr>
        <w:spacing w:after="0" w:line="240" w:lineRule="auto"/>
        <w:ind w:firstLine="720"/>
        <w:jc w:val="both"/>
        <w:rPr>
          <w:rFonts w:ascii="Times New Roman" w:eastAsia="Times New Roman" w:hAnsi="Times New Roman" w:cs="Times New Roman"/>
          <w:sz w:val="28"/>
          <w:szCs w:val="28"/>
          <w:lang w:eastAsia="ru-RU"/>
        </w:rPr>
      </w:pPr>
      <w:r w:rsidRPr="00BE2033">
        <w:rPr>
          <w:rFonts w:ascii="Times New Roman" w:eastAsia="Times New Roman" w:hAnsi="Times New Roman" w:cs="Times New Roman"/>
          <w:sz w:val="28"/>
          <w:szCs w:val="28"/>
          <w:lang w:eastAsia="ru-RU"/>
        </w:rPr>
        <w:t xml:space="preserve">Система и виды мер социальной поддержки семей, имеющих детей, постоянно совершенствуются с целью их эффективности и направленности на повышение рождаемости, улучшение демографической ситуации, стимулирование укрепления института семьи, многодетности, ведения </w:t>
      </w:r>
      <w:r w:rsidRPr="00BE2033">
        <w:rPr>
          <w:rFonts w:ascii="Times New Roman" w:eastAsia="Times New Roman" w:hAnsi="Times New Roman" w:cs="Times New Roman"/>
          <w:sz w:val="28"/>
          <w:szCs w:val="28"/>
          <w:lang w:eastAsia="ru-RU"/>
        </w:rPr>
        <w:lastRenderedPageBreak/>
        <w:t>здорового образа жизни, заботы о здоровье, образовании, физическом, духовном и нравственном развитии детей, полном и гармоничном развитии их личности.</w:t>
      </w:r>
    </w:p>
    <w:p w:rsidR="00BE2033" w:rsidRPr="00BE2033" w:rsidRDefault="00BE2033" w:rsidP="00BE2033">
      <w:pPr>
        <w:keepNext/>
        <w:widowControl w:val="0"/>
        <w:suppressAutoHyphens/>
        <w:autoSpaceDN w:val="0"/>
        <w:spacing w:before="240" w:after="120" w:line="240" w:lineRule="auto"/>
        <w:jc w:val="center"/>
        <w:outlineLvl w:val="0"/>
        <w:rPr>
          <w:rFonts w:ascii="Times New Roman" w:eastAsia="Times New Roman" w:hAnsi="Times New Roman" w:cs="Times New Roman"/>
          <w:b/>
          <w:bCs/>
          <w:kern w:val="3"/>
          <w:sz w:val="28"/>
          <w:szCs w:val="28"/>
          <w:lang w:eastAsia="zh-CN" w:bidi="hi-IN"/>
        </w:rPr>
      </w:pPr>
      <w:bookmarkStart w:id="2" w:name="sub_17020"/>
      <w:r w:rsidRPr="00BE2033">
        <w:rPr>
          <w:rFonts w:ascii="Times New Roman" w:eastAsia="Times New Roman" w:hAnsi="Times New Roman" w:cs="Times New Roman"/>
          <w:b/>
          <w:bCs/>
          <w:kern w:val="3"/>
          <w:sz w:val="28"/>
          <w:szCs w:val="28"/>
          <w:lang w:val="x-none" w:eastAsia="zh-CN" w:bidi="hi-IN"/>
        </w:rPr>
        <w:t>2. Цели, задачи и сроки реализации Подпрограммы</w:t>
      </w:r>
      <w:bookmarkEnd w:id="2"/>
    </w:p>
    <w:p w:rsidR="00BE2033" w:rsidRPr="00BE2033" w:rsidRDefault="00BE2033" w:rsidP="00BE2033">
      <w:pPr>
        <w:spacing w:after="0" w:line="240" w:lineRule="auto"/>
        <w:ind w:firstLine="709"/>
        <w:jc w:val="both"/>
        <w:rPr>
          <w:rFonts w:ascii="Times New Roman" w:eastAsia="Times New Roman" w:hAnsi="Times New Roman" w:cs="Times New Roman"/>
          <w:sz w:val="28"/>
          <w:szCs w:val="28"/>
          <w:lang w:eastAsia="ru-RU"/>
        </w:rPr>
      </w:pPr>
      <w:r w:rsidRPr="00BE2033">
        <w:rPr>
          <w:rFonts w:ascii="Times New Roman" w:eastAsia="Times New Roman" w:hAnsi="Times New Roman" w:cs="Times New Roman"/>
          <w:sz w:val="28"/>
          <w:szCs w:val="28"/>
          <w:lang w:eastAsia="ru-RU"/>
        </w:rPr>
        <w:t>Целями Подпрограммы являются - обеспечение социальной и экономической устойчивости семьи.</w:t>
      </w:r>
    </w:p>
    <w:p w:rsidR="00BE2033" w:rsidRPr="00BE2033" w:rsidRDefault="00BE2033" w:rsidP="00BE2033">
      <w:pPr>
        <w:spacing w:after="0" w:line="240" w:lineRule="auto"/>
        <w:ind w:firstLine="709"/>
        <w:jc w:val="both"/>
        <w:rPr>
          <w:rFonts w:ascii="Times New Roman" w:eastAsia="Times New Roman" w:hAnsi="Times New Roman" w:cs="Times New Roman"/>
          <w:sz w:val="28"/>
          <w:szCs w:val="28"/>
          <w:lang w:eastAsia="ru-RU"/>
        </w:rPr>
      </w:pPr>
      <w:r w:rsidRPr="00BE2033">
        <w:rPr>
          <w:rFonts w:ascii="Times New Roman" w:eastAsia="Times New Roman" w:hAnsi="Times New Roman" w:cs="Times New Roman"/>
          <w:sz w:val="28"/>
          <w:szCs w:val="28"/>
          <w:lang w:eastAsia="ru-RU"/>
        </w:rPr>
        <w:t xml:space="preserve">Достижение данных целей будет осуществляться путем решения следующей задачи: </w:t>
      </w:r>
    </w:p>
    <w:p w:rsidR="00BE2033" w:rsidRPr="00BE2033" w:rsidRDefault="00BE2033" w:rsidP="00BE2033">
      <w:pPr>
        <w:spacing w:after="0" w:line="240" w:lineRule="auto"/>
        <w:ind w:firstLine="709"/>
        <w:jc w:val="both"/>
        <w:rPr>
          <w:rFonts w:ascii="Times New Roman" w:eastAsia="Times New Roman" w:hAnsi="Times New Roman" w:cs="Times New Roman"/>
          <w:sz w:val="28"/>
          <w:szCs w:val="28"/>
          <w:lang w:eastAsia="ru-RU"/>
        </w:rPr>
      </w:pPr>
      <w:r w:rsidRPr="00BE2033">
        <w:rPr>
          <w:rFonts w:ascii="Times New Roman" w:eastAsia="Times New Roman" w:hAnsi="Times New Roman" w:cs="Times New Roman"/>
          <w:sz w:val="28"/>
          <w:szCs w:val="28"/>
          <w:lang w:eastAsia="ru-RU"/>
        </w:rPr>
        <w:t>- обеспечение мер социальной поддержки многодетных семей в части предоставления скидки по оплате за присмотр и уход за детьми в образовательных организациях, реализующих образовательную программу дошкольного образования</w:t>
      </w:r>
    </w:p>
    <w:p w:rsidR="00BE2033" w:rsidRPr="00BE2033" w:rsidRDefault="00BE2033" w:rsidP="00BE2033">
      <w:pPr>
        <w:keepNext/>
        <w:widowControl w:val="0"/>
        <w:suppressAutoHyphens/>
        <w:autoSpaceDN w:val="0"/>
        <w:spacing w:before="240" w:after="120" w:line="240" w:lineRule="auto"/>
        <w:ind w:firstLine="709"/>
        <w:jc w:val="center"/>
        <w:outlineLvl w:val="0"/>
        <w:rPr>
          <w:rFonts w:ascii="Times New Roman" w:eastAsia="Times New Roman" w:hAnsi="Times New Roman" w:cs="Times New Roman"/>
          <w:b/>
          <w:bCs/>
          <w:kern w:val="3"/>
          <w:sz w:val="28"/>
          <w:szCs w:val="28"/>
          <w:lang w:eastAsia="zh-CN" w:bidi="hi-IN"/>
        </w:rPr>
      </w:pPr>
      <w:bookmarkStart w:id="3" w:name="sub_17030"/>
      <w:r w:rsidRPr="00BE2033">
        <w:rPr>
          <w:rFonts w:ascii="Times New Roman" w:eastAsia="Times New Roman" w:hAnsi="Times New Roman" w:cs="Times New Roman"/>
          <w:b/>
          <w:bCs/>
          <w:kern w:val="3"/>
          <w:sz w:val="28"/>
          <w:szCs w:val="28"/>
          <w:lang w:val="x-none" w:eastAsia="zh-CN" w:bidi="hi-IN"/>
        </w:rPr>
        <w:t>3. Целевые индикаторы Подпрограммы, основные ожидаемые конечные результаты Подпрограммы</w:t>
      </w:r>
      <w:bookmarkEnd w:id="3"/>
    </w:p>
    <w:p w:rsidR="00BE2033" w:rsidRPr="00BE2033" w:rsidRDefault="00BE2033" w:rsidP="00BE2033">
      <w:pPr>
        <w:spacing w:after="0" w:line="240" w:lineRule="auto"/>
        <w:ind w:firstLine="720"/>
        <w:jc w:val="both"/>
        <w:rPr>
          <w:rFonts w:ascii="Times New Roman" w:eastAsia="Times New Roman" w:hAnsi="Times New Roman" w:cs="Times New Roman"/>
          <w:sz w:val="28"/>
          <w:szCs w:val="28"/>
          <w:lang w:eastAsia="ru-RU"/>
        </w:rPr>
      </w:pPr>
      <w:r w:rsidRPr="00BE2033">
        <w:rPr>
          <w:rFonts w:ascii="Times New Roman" w:eastAsia="Times New Roman" w:hAnsi="Times New Roman" w:cs="Times New Roman"/>
          <w:sz w:val="28"/>
          <w:szCs w:val="28"/>
          <w:lang w:eastAsia="ru-RU"/>
        </w:rPr>
        <w:t>Целевым индикатором достижения целей Подпрограммы является - количество многодетных семей, которые получили скидки по оплате за присмотр и уход за детьми в образовательных организациях, реализующих образовательную программу дошкольного образования</w:t>
      </w:r>
    </w:p>
    <w:p w:rsidR="00BE2033" w:rsidRPr="00BE2033" w:rsidRDefault="00BE2033" w:rsidP="00BE2033">
      <w:pPr>
        <w:spacing w:after="0" w:line="240" w:lineRule="auto"/>
        <w:ind w:firstLine="720"/>
        <w:jc w:val="both"/>
        <w:rPr>
          <w:rFonts w:ascii="Times New Roman" w:eastAsia="Times New Roman" w:hAnsi="Times New Roman" w:cs="Times New Roman"/>
          <w:sz w:val="28"/>
          <w:szCs w:val="28"/>
          <w:lang w:eastAsia="ru-RU"/>
        </w:rPr>
      </w:pPr>
      <w:r w:rsidRPr="00BE2033">
        <w:rPr>
          <w:rFonts w:ascii="Times New Roman" w:eastAsia="Times New Roman" w:hAnsi="Times New Roman" w:cs="Times New Roman"/>
          <w:sz w:val="28"/>
          <w:szCs w:val="28"/>
          <w:lang w:eastAsia="ru-RU"/>
        </w:rPr>
        <w:t>Реализация Подпрограммы будет способствовать достижению следующего результата - 100% охват детей из многодетных семей, посещающих муниципальные образовательные учреждения, реализующие основную общеобразовательную программу дошкольного образования, к общему числу детей, нуждающихся в предоставлении данной меры социальной поддержки.</w:t>
      </w:r>
    </w:p>
    <w:p w:rsidR="00BE2033" w:rsidRPr="00BE2033" w:rsidRDefault="00BE2033" w:rsidP="00BE2033">
      <w:pPr>
        <w:spacing w:after="0" w:line="240" w:lineRule="auto"/>
        <w:ind w:firstLine="720"/>
        <w:jc w:val="both"/>
        <w:rPr>
          <w:rFonts w:ascii="Times New Roman" w:eastAsia="Times New Roman" w:hAnsi="Times New Roman" w:cs="Times New Roman"/>
          <w:b/>
          <w:sz w:val="28"/>
          <w:szCs w:val="28"/>
          <w:lang w:eastAsia="ru-RU"/>
        </w:rPr>
      </w:pPr>
    </w:p>
    <w:p w:rsidR="00BE2033" w:rsidRPr="00BE2033" w:rsidRDefault="00BE2033" w:rsidP="00BE2033">
      <w:pPr>
        <w:spacing w:after="0" w:line="240" w:lineRule="auto"/>
        <w:ind w:firstLine="720"/>
        <w:jc w:val="center"/>
        <w:rPr>
          <w:rFonts w:ascii="Times New Roman" w:eastAsia="Times New Roman" w:hAnsi="Times New Roman" w:cs="Times New Roman"/>
          <w:b/>
          <w:sz w:val="28"/>
          <w:szCs w:val="28"/>
          <w:lang w:eastAsia="ru-RU"/>
        </w:rPr>
      </w:pPr>
      <w:r w:rsidRPr="00BE2033">
        <w:rPr>
          <w:rFonts w:ascii="Times New Roman" w:eastAsia="Times New Roman" w:hAnsi="Times New Roman" w:cs="Times New Roman"/>
          <w:b/>
          <w:sz w:val="28"/>
          <w:szCs w:val="28"/>
          <w:lang w:eastAsia="ru-RU"/>
        </w:rPr>
        <w:t>4.Ресурсное обеспечение Подпрограммы</w:t>
      </w:r>
    </w:p>
    <w:p w:rsidR="00BE2033" w:rsidRPr="00BE2033" w:rsidRDefault="00BE2033" w:rsidP="00BE2033">
      <w:pPr>
        <w:tabs>
          <w:tab w:val="left" w:pos="10992"/>
          <w:tab w:val="left" w:pos="11908"/>
          <w:tab w:val="left" w:pos="12824"/>
          <w:tab w:val="left" w:pos="13740"/>
          <w:tab w:val="left" w:pos="14656"/>
        </w:tabs>
        <w:spacing w:after="0" w:line="240" w:lineRule="auto"/>
        <w:rPr>
          <w:rFonts w:ascii="Times New Roman" w:eastAsia="Times New Roman" w:hAnsi="Times New Roman" w:cs="Times New Roman"/>
          <w:b/>
          <w:caps/>
          <w:sz w:val="28"/>
          <w:szCs w:val="28"/>
          <w:lang w:eastAsia="ru-RU"/>
        </w:rPr>
      </w:pPr>
    </w:p>
    <w:p w:rsidR="00BE2033" w:rsidRPr="004001F4" w:rsidRDefault="00BE2033" w:rsidP="00BE2033">
      <w:pPr>
        <w:spacing w:after="0"/>
        <w:ind w:firstLine="709"/>
        <w:jc w:val="both"/>
        <w:rPr>
          <w:rFonts w:ascii="Times New Roman" w:eastAsia="Times New Roman" w:hAnsi="Times New Roman" w:cs="Times New Roman"/>
          <w:color w:val="000000" w:themeColor="text1"/>
          <w:sz w:val="28"/>
          <w:szCs w:val="28"/>
          <w:lang w:eastAsia="ru-RU"/>
        </w:rPr>
      </w:pPr>
      <w:r w:rsidRPr="00BE2033">
        <w:rPr>
          <w:rFonts w:ascii="Times New Roman" w:eastAsia="Times New Roman" w:hAnsi="Times New Roman" w:cs="Times New Roman"/>
          <w:sz w:val="28"/>
          <w:szCs w:val="28"/>
          <w:lang w:eastAsia="ru-RU"/>
        </w:rPr>
        <w:t xml:space="preserve">Мероприятия подпрограммы реализуются за счет средств  бюджета области и средств бюджета Первомайского </w:t>
      </w:r>
      <w:r w:rsidRPr="004001F4">
        <w:rPr>
          <w:rFonts w:ascii="Times New Roman" w:eastAsia="Times New Roman" w:hAnsi="Times New Roman" w:cs="Times New Roman"/>
          <w:color w:val="000000" w:themeColor="text1"/>
          <w:sz w:val="28"/>
          <w:szCs w:val="28"/>
          <w:lang w:eastAsia="ru-RU"/>
        </w:rPr>
        <w:t>муниципального округа. Общий объем финан</w:t>
      </w:r>
      <w:r w:rsidR="004001F4" w:rsidRPr="004001F4">
        <w:rPr>
          <w:rFonts w:ascii="Times New Roman" w:eastAsia="Times New Roman" w:hAnsi="Times New Roman" w:cs="Times New Roman"/>
          <w:color w:val="000000" w:themeColor="text1"/>
          <w:sz w:val="28"/>
          <w:szCs w:val="28"/>
          <w:lang w:eastAsia="ru-RU"/>
        </w:rPr>
        <w:t>сирования подпрограммы   – 46 337,7</w:t>
      </w:r>
      <w:r w:rsidRPr="004001F4">
        <w:rPr>
          <w:rFonts w:ascii="Times New Roman" w:eastAsia="Times New Roman" w:hAnsi="Times New Roman" w:cs="Times New Roman"/>
          <w:color w:val="000000" w:themeColor="text1"/>
          <w:sz w:val="28"/>
          <w:szCs w:val="28"/>
          <w:lang w:eastAsia="ru-RU"/>
        </w:rPr>
        <w:t xml:space="preserve"> тыс. рублей.</w:t>
      </w:r>
    </w:p>
    <w:p w:rsidR="00BE2033" w:rsidRPr="00BE2033" w:rsidRDefault="00BE2033" w:rsidP="00BE2033">
      <w:pPr>
        <w:tabs>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cs="Times New Roman"/>
          <w:sz w:val="28"/>
          <w:szCs w:val="28"/>
          <w:lang w:eastAsia="ru-RU"/>
        </w:rPr>
      </w:pPr>
      <w:r w:rsidRPr="004001F4">
        <w:rPr>
          <w:rFonts w:ascii="Times New Roman" w:eastAsia="Times New Roman" w:hAnsi="Times New Roman" w:cs="Times New Roman"/>
          <w:color w:val="000000" w:themeColor="text1"/>
          <w:sz w:val="28"/>
          <w:szCs w:val="28"/>
          <w:lang w:eastAsia="ru-RU"/>
        </w:rPr>
        <w:t xml:space="preserve"> Объемы финансирования мероприятий подпрограммы ежегодно подлежат уточнению в установленном порядке при формировании </w:t>
      </w:r>
      <w:r w:rsidRPr="00BE2033">
        <w:rPr>
          <w:rFonts w:ascii="Times New Roman" w:eastAsia="Times New Roman" w:hAnsi="Times New Roman" w:cs="Times New Roman"/>
          <w:sz w:val="28"/>
          <w:szCs w:val="28"/>
          <w:lang w:eastAsia="ru-RU"/>
        </w:rPr>
        <w:t>проекта бюджета округа на соответствующий финансовый год.</w:t>
      </w:r>
    </w:p>
    <w:p w:rsidR="00BE2033" w:rsidRPr="00BE2033" w:rsidRDefault="00BE2033" w:rsidP="00BE2033">
      <w:pPr>
        <w:rPr>
          <w:rFonts w:ascii="Times New Roman" w:hAnsi="Times New Roman" w:cs="Times New Roman"/>
          <w:sz w:val="28"/>
          <w:szCs w:val="28"/>
        </w:rPr>
      </w:pPr>
    </w:p>
    <w:p w:rsidR="00BE2033" w:rsidRPr="00BE2033" w:rsidRDefault="00BE2033" w:rsidP="00BE2033">
      <w:pPr>
        <w:spacing w:after="0" w:line="240" w:lineRule="auto"/>
        <w:rPr>
          <w:rFonts w:ascii="Times New Roman" w:eastAsia="Times New Roman" w:hAnsi="Times New Roman" w:cs="Times New Roman"/>
          <w:sz w:val="28"/>
          <w:szCs w:val="28"/>
          <w:lang w:eastAsia="ru-RU"/>
        </w:rPr>
      </w:pPr>
    </w:p>
    <w:p w:rsidR="008739DF" w:rsidRDefault="008739DF" w:rsidP="004712D8"/>
    <w:sectPr w:rsidR="008739DF" w:rsidSect="001E20A0">
      <w:pgSz w:w="11906" w:h="16838"/>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angal">
    <w:altName w:val="Courier"/>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numStart w:val="2"/>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EFE"/>
    <w:rsid w:val="00095DA5"/>
    <w:rsid w:val="00137B4A"/>
    <w:rsid w:val="001956CC"/>
    <w:rsid w:val="001E20A0"/>
    <w:rsid w:val="001F546B"/>
    <w:rsid w:val="00285FF1"/>
    <w:rsid w:val="002D4F7A"/>
    <w:rsid w:val="003C41EE"/>
    <w:rsid w:val="004001F4"/>
    <w:rsid w:val="00433F3B"/>
    <w:rsid w:val="004664B5"/>
    <w:rsid w:val="004712D8"/>
    <w:rsid w:val="006473DA"/>
    <w:rsid w:val="007A4EFE"/>
    <w:rsid w:val="0080401D"/>
    <w:rsid w:val="00834458"/>
    <w:rsid w:val="008739DF"/>
    <w:rsid w:val="0089335B"/>
    <w:rsid w:val="00A3358E"/>
    <w:rsid w:val="00B52D13"/>
    <w:rsid w:val="00BC00CE"/>
    <w:rsid w:val="00BE2033"/>
    <w:rsid w:val="00C02EF9"/>
    <w:rsid w:val="00C165C4"/>
    <w:rsid w:val="00C506D5"/>
    <w:rsid w:val="00C6032D"/>
    <w:rsid w:val="00DD5EC3"/>
    <w:rsid w:val="00E3214E"/>
    <w:rsid w:val="00ED4D5B"/>
    <w:rsid w:val="00EF0724"/>
    <w:rsid w:val="00F63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0"/>
    <w:next w:val="Textbody"/>
    <w:link w:val="10"/>
    <w:qFormat/>
    <w:rsid w:val="00BE2033"/>
    <w:pPr>
      <w:keepNext/>
      <w:widowControl w:val="0"/>
      <w:suppressAutoHyphens/>
      <w:autoSpaceDN w:val="0"/>
      <w:spacing w:before="240" w:after="120"/>
      <w:jc w:val="left"/>
      <w:outlineLvl w:val="0"/>
    </w:pPr>
    <w:rPr>
      <w:rFonts w:cs="Mangal"/>
      <w:b/>
      <w:bCs/>
      <w:kern w:val="3"/>
      <w:sz w:val="48"/>
      <w:szCs w:val="48"/>
      <w:lang w:eastAsia="zh-CN" w:bidi="hi-IN"/>
    </w:rPr>
  </w:style>
  <w:style w:type="paragraph" w:styleId="2">
    <w:name w:val="heading 2"/>
    <w:basedOn w:val="a"/>
    <w:next w:val="a"/>
    <w:link w:val="20"/>
    <w:semiHidden/>
    <w:unhideWhenUsed/>
    <w:qFormat/>
    <w:rsid w:val="00BE2033"/>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E2033"/>
    <w:rPr>
      <w:rFonts w:ascii="Times New Roman" w:eastAsia="Times New Roman" w:hAnsi="Times New Roman" w:cs="Mangal"/>
      <w:b/>
      <w:bCs/>
      <w:kern w:val="3"/>
      <w:sz w:val="48"/>
      <w:szCs w:val="48"/>
      <w:lang w:val="x-none" w:eastAsia="zh-CN" w:bidi="hi-IN"/>
    </w:rPr>
  </w:style>
  <w:style w:type="character" w:customStyle="1" w:styleId="20">
    <w:name w:val="Заголовок 2 Знак"/>
    <w:basedOn w:val="a1"/>
    <w:link w:val="2"/>
    <w:semiHidden/>
    <w:rsid w:val="00BE2033"/>
    <w:rPr>
      <w:rFonts w:ascii="Cambria" w:eastAsia="Times New Roman" w:hAnsi="Cambria" w:cs="Times New Roman"/>
      <w:b/>
      <w:bCs/>
      <w:i/>
      <w:iCs/>
      <w:sz w:val="28"/>
      <w:szCs w:val="28"/>
      <w:lang w:val="x-none" w:eastAsia="x-none"/>
    </w:rPr>
  </w:style>
  <w:style w:type="numbering" w:customStyle="1" w:styleId="11">
    <w:name w:val="Нет списка1"/>
    <w:next w:val="a3"/>
    <w:uiPriority w:val="99"/>
    <w:semiHidden/>
    <w:unhideWhenUsed/>
    <w:rsid w:val="00BE2033"/>
  </w:style>
  <w:style w:type="character" w:styleId="a4">
    <w:name w:val="Hyperlink"/>
    <w:uiPriority w:val="99"/>
    <w:semiHidden/>
    <w:unhideWhenUsed/>
    <w:rsid w:val="00BE2033"/>
    <w:rPr>
      <w:color w:val="0000FF"/>
      <w:u w:val="single"/>
    </w:rPr>
  </w:style>
  <w:style w:type="character" w:styleId="a5">
    <w:name w:val="FollowedHyperlink"/>
    <w:uiPriority w:val="99"/>
    <w:semiHidden/>
    <w:unhideWhenUsed/>
    <w:rsid w:val="00BE2033"/>
    <w:rPr>
      <w:color w:val="800080"/>
      <w:u w:val="single"/>
    </w:rPr>
  </w:style>
  <w:style w:type="paragraph" w:styleId="a0">
    <w:name w:val="Title"/>
    <w:basedOn w:val="a"/>
    <w:link w:val="a6"/>
    <w:qFormat/>
    <w:rsid w:val="00BE2033"/>
    <w:pPr>
      <w:spacing w:after="0" w:line="240" w:lineRule="auto"/>
      <w:jc w:val="center"/>
    </w:pPr>
    <w:rPr>
      <w:rFonts w:ascii="Times New Roman" w:eastAsia="Times New Roman" w:hAnsi="Times New Roman" w:cs="Times New Roman"/>
      <w:sz w:val="28"/>
      <w:szCs w:val="20"/>
      <w:lang w:val="x-none" w:eastAsia="x-none"/>
    </w:rPr>
  </w:style>
  <w:style w:type="character" w:customStyle="1" w:styleId="a6">
    <w:name w:val="Название Знак"/>
    <w:basedOn w:val="a1"/>
    <w:link w:val="a0"/>
    <w:rsid w:val="00BE2033"/>
    <w:rPr>
      <w:rFonts w:ascii="Times New Roman" w:eastAsia="Times New Roman" w:hAnsi="Times New Roman" w:cs="Times New Roman"/>
      <w:sz w:val="28"/>
      <w:szCs w:val="20"/>
      <w:lang w:val="x-none" w:eastAsia="x-none"/>
    </w:rPr>
  </w:style>
  <w:style w:type="paragraph" w:customStyle="1" w:styleId="Textbody">
    <w:name w:val="Text body"/>
    <w:basedOn w:val="a"/>
    <w:rsid w:val="00BE2033"/>
    <w:rPr>
      <w:rFonts w:ascii="Calibri" w:eastAsia="Calibri" w:hAnsi="Calibri" w:cs="Times New Roman"/>
    </w:rPr>
  </w:style>
  <w:style w:type="paragraph" w:styleId="HTML">
    <w:name w:val="HTML Preformatted"/>
    <w:basedOn w:val="a"/>
    <w:link w:val="HTML0"/>
    <w:semiHidden/>
    <w:unhideWhenUsed/>
    <w:rsid w:val="00BE2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BE2033"/>
    <w:rPr>
      <w:rFonts w:ascii="Courier New" w:eastAsia="Times New Roman" w:hAnsi="Courier New" w:cs="Times New Roman"/>
      <w:sz w:val="20"/>
      <w:szCs w:val="20"/>
      <w:lang w:val="x-none" w:eastAsia="x-none"/>
    </w:rPr>
  </w:style>
  <w:style w:type="paragraph" w:styleId="a7">
    <w:name w:val="footnote text"/>
    <w:basedOn w:val="a"/>
    <w:link w:val="a8"/>
    <w:semiHidden/>
    <w:unhideWhenUsed/>
    <w:rsid w:val="00BE2033"/>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1"/>
    <w:link w:val="a7"/>
    <w:semiHidden/>
    <w:rsid w:val="00BE2033"/>
    <w:rPr>
      <w:rFonts w:ascii="Times New Roman" w:eastAsia="Times New Roman" w:hAnsi="Times New Roman" w:cs="Times New Roman"/>
      <w:sz w:val="20"/>
      <w:szCs w:val="20"/>
      <w:lang w:eastAsia="ru-RU"/>
    </w:rPr>
  </w:style>
  <w:style w:type="paragraph" w:styleId="a9">
    <w:name w:val="header"/>
    <w:basedOn w:val="a"/>
    <w:link w:val="aa"/>
    <w:uiPriority w:val="99"/>
    <w:semiHidden/>
    <w:unhideWhenUsed/>
    <w:rsid w:val="00BE2033"/>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a">
    <w:name w:val="Верхний колонтитул Знак"/>
    <w:basedOn w:val="a1"/>
    <w:link w:val="a9"/>
    <w:uiPriority w:val="99"/>
    <w:semiHidden/>
    <w:rsid w:val="00BE2033"/>
    <w:rPr>
      <w:rFonts w:ascii="Times New Roman" w:eastAsia="Times New Roman" w:hAnsi="Times New Roman" w:cs="Times New Roman"/>
      <w:sz w:val="24"/>
      <w:szCs w:val="24"/>
      <w:lang w:val="x-none" w:eastAsia="x-none"/>
    </w:rPr>
  </w:style>
  <w:style w:type="paragraph" w:styleId="ab">
    <w:name w:val="footer"/>
    <w:basedOn w:val="a"/>
    <w:link w:val="ac"/>
    <w:uiPriority w:val="99"/>
    <w:semiHidden/>
    <w:unhideWhenUsed/>
    <w:rsid w:val="00BE2033"/>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c">
    <w:name w:val="Нижний колонтитул Знак"/>
    <w:basedOn w:val="a1"/>
    <w:link w:val="ab"/>
    <w:uiPriority w:val="99"/>
    <w:semiHidden/>
    <w:rsid w:val="00BE2033"/>
    <w:rPr>
      <w:rFonts w:ascii="Times New Roman" w:eastAsia="Times New Roman" w:hAnsi="Times New Roman" w:cs="Times New Roman"/>
      <w:sz w:val="24"/>
      <w:szCs w:val="24"/>
      <w:lang w:val="x-none" w:eastAsia="x-none"/>
    </w:rPr>
  </w:style>
  <w:style w:type="paragraph" w:styleId="ad">
    <w:name w:val="Body Text"/>
    <w:basedOn w:val="a"/>
    <w:link w:val="ae"/>
    <w:semiHidden/>
    <w:unhideWhenUsed/>
    <w:rsid w:val="00BE2033"/>
    <w:pPr>
      <w:spacing w:after="120" w:line="240" w:lineRule="auto"/>
    </w:pPr>
    <w:rPr>
      <w:rFonts w:ascii="Times New Roman" w:eastAsia="Times New Roman" w:hAnsi="Times New Roman" w:cs="Times New Roman"/>
      <w:sz w:val="24"/>
      <w:szCs w:val="24"/>
      <w:lang w:val="x-none" w:eastAsia="x-none"/>
    </w:rPr>
  </w:style>
  <w:style w:type="character" w:customStyle="1" w:styleId="ae">
    <w:name w:val="Основной текст Знак"/>
    <w:basedOn w:val="a1"/>
    <w:link w:val="ad"/>
    <w:semiHidden/>
    <w:rsid w:val="00BE2033"/>
    <w:rPr>
      <w:rFonts w:ascii="Times New Roman" w:eastAsia="Times New Roman" w:hAnsi="Times New Roman" w:cs="Times New Roman"/>
      <w:sz w:val="24"/>
      <w:szCs w:val="24"/>
      <w:lang w:val="x-none" w:eastAsia="x-none"/>
    </w:rPr>
  </w:style>
  <w:style w:type="paragraph" w:styleId="21">
    <w:name w:val="Body Text Indent 2"/>
    <w:basedOn w:val="a"/>
    <w:link w:val="22"/>
    <w:semiHidden/>
    <w:unhideWhenUsed/>
    <w:rsid w:val="00BE2033"/>
    <w:pPr>
      <w:spacing w:after="0" w:line="360" w:lineRule="auto"/>
      <w:ind w:firstLine="851"/>
      <w:jc w:val="both"/>
    </w:pPr>
    <w:rPr>
      <w:rFonts w:ascii="Times New Roman" w:eastAsia="Times New Roman" w:hAnsi="Times New Roman" w:cs="Times New Roman"/>
      <w:sz w:val="28"/>
      <w:szCs w:val="20"/>
      <w:lang w:val="x-none" w:eastAsia="x-none"/>
    </w:rPr>
  </w:style>
  <w:style w:type="character" w:customStyle="1" w:styleId="22">
    <w:name w:val="Основной текст с отступом 2 Знак"/>
    <w:basedOn w:val="a1"/>
    <w:link w:val="21"/>
    <w:semiHidden/>
    <w:rsid w:val="00BE2033"/>
    <w:rPr>
      <w:rFonts w:ascii="Times New Roman" w:eastAsia="Times New Roman" w:hAnsi="Times New Roman" w:cs="Times New Roman"/>
      <w:sz w:val="28"/>
      <w:szCs w:val="20"/>
      <w:lang w:val="x-none" w:eastAsia="x-none"/>
    </w:rPr>
  </w:style>
  <w:style w:type="paragraph" w:styleId="af">
    <w:name w:val="Balloon Text"/>
    <w:basedOn w:val="a"/>
    <w:link w:val="af0"/>
    <w:uiPriority w:val="99"/>
    <w:semiHidden/>
    <w:unhideWhenUsed/>
    <w:rsid w:val="00BE2033"/>
    <w:pPr>
      <w:spacing w:after="0" w:line="240" w:lineRule="auto"/>
    </w:pPr>
    <w:rPr>
      <w:rFonts w:ascii="Tahoma" w:eastAsia="Times New Roman" w:hAnsi="Tahoma" w:cs="Times New Roman"/>
      <w:sz w:val="16"/>
      <w:szCs w:val="16"/>
      <w:lang w:val="x-none" w:eastAsia="x-none"/>
    </w:rPr>
  </w:style>
  <w:style w:type="character" w:customStyle="1" w:styleId="af0">
    <w:name w:val="Текст выноски Знак"/>
    <w:basedOn w:val="a1"/>
    <w:link w:val="af"/>
    <w:uiPriority w:val="99"/>
    <w:semiHidden/>
    <w:rsid w:val="00BE2033"/>
    <w:rPr>
      <w:rFonts w:ascii="Tahoma" w:eastAsia="Times New Roman" w:hAnsi="Tahoma" w:cs="Times New Roman"/>
      <w:sz w:val="16"/>
      <w:szCs w:val="16"/>
      <w:lang w:val="x-none" w:eastAsia="x-none"/>
    </w:rPr>
  </w:style>
  <w:style w:type="character" w:customStyle="1" w:styleId="af1">
    <w:name w:val="Без интервала Знак"/>
    <w:link w:val="af2"/>
    <w:uiPriority w:val="1"/>
    <w:locked/>
    <w:rsid w:val="00BE2033"/>
    <w:rPr>
      <w:rFonts w:ascii="Calibri" w:eastAsia="Times New Roman" w:hAnsi="Calibri" w:cs="Times New Roman"/>
      <w:lang w:eastAsia="ru-RU"/>
    </w:rPr>
  </w:style>
  <w:style w:type="paragraph" w:styleId="af2">
    <w:name w:val="No Spacing"/>
    <w:link w:val="af1"/>
    <w:uiPriority w:val="1"/>
    <w:qFormat/>
    <w:rsid w:val="00BE2033"/>
    <w:pPr>
      <w:spacing w:after="0" w:line="240" w:lineRule="auto"/>
    </w:pPr>
    <w:rPr>
      <w:rFonts w:ascii="Calibri" w:eastAsia="Times New Roman" w:hAnsi="Calibri" w:cs="Times New Roman"/>
      <w:lang w:eastAsia="ru-RU"/>
    </w:rPr>
  </w:style>
  <w:style w:type="paragraph" w:customStyle="1" w:styleId="af3">
    <w:name w:val="Содержимое таблицы"/>
    <w:basedOn w:val="a"/>
    <w:rsid w:val="00BE2033"/>
    <w:pPr>
      <w:widowControl w:val="0"/>
      <w:suppressLineNumbers/>
      <w:suppressAutoHyphens/>
      <w:spacing w:after="0" w:line="100" w:lineRule="atLeast"/>
    </w:pPr>
    <w:rPr>
      <w:rFonts w:ascii="Times New Roman" w:eastAsia="Calibri" w:hAnsi="Times New Roman" w:cs="Mangal"/>
      <w:kern w:val="2"/>
      <w:sz w:val="24"/>
      <w:szCs w:val="24"/>
      <w:lang w:eastAsia="zh-CN" w:bidi="hi-IN"/>
    </w:rPr>
  </w:style>
  <w:style w:type="paragraph" w:customStyle="1" w:styleId="Standard">
    <w:name w:val="Standard"/>
    <w:rsid w:val="00BE2033"/>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BE2033"/>
    <w:pPr>
      <w:suppressLineNumbers/>
    </w:pPr>
  </w:style>
  <w:style w:type="paragraph" w:customStyle="1" w:styleId="ConsPlusDocList">
    <w:name w:val="ConsPlusDocList"/>
    <w:next w:val="Standard"/>
    <w:rsid w:val="00BE2033"/>
    <w:pPr>
      <w:widowControl w:val="0"/>
      <w:suppressAutoHyphens/>
      <w:autoSpaceDE w:val="0"/>
      <w:autoSpaceDN w:val="0"/>
      <w:spacing w:after="0" w:line="240" w:lineRule="auto"/>
    </w:pPr>
    <w:rPr>
      <w:rFonts w:ascii="Arial" w:eastAsia="Arial" w:hAnsi="Arial" w:cs="Arial"/>
      <w:kern w:val="3"/>
      <w:sz w:val="20"/>
      <w:szCs w:val="20"/>
      <w:lang w:eastAsia="zh-CN" w:bidi="hi-IN"/>
    </w:rPr>
  </w:style>
  <w:style w:type="paragraph" w:customStyle="1" w:styleId="ConsPlusNormal">
    <w:name w:val="ConsPlusNormal"/>
    <w:rsid w:val="00BE2033"/>
    <w:pPr>
      <w:widowControl w:val="0"/>
      <w:suppressAutoHyphens/>
      <w:autoSpaceDE w:val="0"/>
      <w:autoSpaceDN w:val="0"/>
      <w:spacing w:after="0" w:line="240" w:lineRule="auto"/>
      <w:ind w:firstLine="720"/>
    </w:pPr>
    <w:rPr>
      <w:rFonts w:ascii="Arial" w:eastAsia="Times New Roman" w:hAnsi="Arial" w:cs="Arial"/>
      <w:kern w:val="3"/>
      <w:sz w:val="20"/>
      <w:szCs w:val="20"/>
      <w:lang w:eastAsia="zh-CN"/>
    </w:rPr>
  </w:style>
  <w:style w:type="paragraph" w:customStyle="1" w:styleId="ConsPlusNonformat">
    <w:name w:val="ConsPlusNonformat"/>
    <w:rsid w:val="00BE2033"/>
    <w:pPr>
      <w:suppressAutoHyphens/>
      <w:autoSpaceDE w:val="0"/>
      <w:autoSpaceDN w:val="0"/>
      <w:spacing w:after="0" w:line="240" w:lineRule="auto"/>
    </w:pPr>
    <w:rPr>
      <w:rFonts w:ascii="Courier New" w:eastAsia="Calibri" w:hAnsi="Courier New" w:cs="Courier New"/>
      <w:kern w:val="3"/>
      <w:sz w:val="20"/>
      <w:szCs w:val="20"/>
      <w:lang w:eastAsia="zh-CN"/>
    </w:rPr>
  </w:style>
  <w:style w:type="paragraph" w:customStyle="1" w:styleId="Standarduser">
    <w:name w:val="Standard (user)"/>
    <w:rsid w:val="00BE2033"/>
    <w:pPr>
      <w:suppressAutoHyphens/>
      <w:autoSpaceDN w:val="0"/>
      <w:spacing w:after="0" w:line="240" w:lineRule="auto"/>
    </w:pPr>
    <w:rPr>
      <w:rFonts w:ascii="Times New Roman" w:eastAsia="Arial Unicode MS" w:hAnsi="Times New Roman" w:cs="Times New Roman"/>
      <w:kern w:val="3"/>
      <w:sz w:val="24"/>
      <w:szCs w:val="24"/>
      <w:lang w:eastAsia="zh-CN"/>
    </w:rPr>
  </w:style>
  <w:style w:type="paragraph" w:customStyle="1" w:styleId="ConsPlusCell">
    <w:name w:val="ConsPlusCell"/>
    <w:rsid w:val="00BE2033"/>
    <w:pPr>
      <w:widowControl w:val="0"/>
      <w:suppressAutoHyphens/>
      <w:autoSpaceDE w:val="0"/>
      <w:autoSpaceDN w:val="0"/>
      <w:spacing w:after="0" w:line="100" w:lineRule="atLeast"/>
    </w:pPr>
    <w:rPr>
      <w:rFonts w:ascii="Calibri" w:eastAsia="Times New Roman" w:hAnsi="Calibri" w:cs="Calibri"/>
      <w:kern w:val="3"/>
      <w:lang w:eastAsia="zh-CN"/>
    </w:rPr>
  </w:style>
  <w:style w:type="paragraph" w:customStyle="1" w:styleId="ConsNormal">
    <w:name w:val="ConsNormal"/>
    <w:rsid w:val="00BE2033"/>
    <w:pPr>
      <w:widowControl w:val="0"/>
      <w:spacing w:after="0" w:line="240" w:lineRule="auto"/>
      <w:ind w:firstLine="720"/>
    </w:pPr>
    <w:rPr>
      <w:rFonts w:ascii="Arial" w:eastAsia="Times New Roman" w:hAnsi="Arial" w:cs="Times New Roman"/>
      <w:sz w:val="20"/>
      <w:szCs w:val="20"/>
      <w:lang w:eastAsia="ru-RU"/>
    </w:rPr>
  </w:style>
  <w:style w:type="paragraph" w:customStyle="1" w:styleId="ConsPlusTitle">
    <w:name w:val="ConsPlusTitle"/>
    <w:rsid w:val="00BE2033"/>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4">
    <w:name w:val="Style4"/>
    <w:basedOn w:val="a"/>
    <w:rsid w:val="00BE2033"/>
    <w:pPr>
      <w:widowControl w:val="0"/>
      <w:autoSpaceDE w:val="0"/>
      <w:autoSpaceDN w:val="0"/>
      <w:adjustRightInd w:val="0"/>
      <w:spacing w:after="0" w:line="475" w:lineRule="exact"/>
    </w:pPr>
    <w:rPr>
      <w:rFonts w:ascii="Times New Roman" w:eastAsia="Times New Roman" w:hAnsi="Times New Roman" w:cs="Times New Roman"/>
      <w:sz w:val="24"/>
      <w:szCs w:val="24"/>
      <w:lang w:eastAsia="ru-RU"/>
    </w:rPr>
  </w:style>
  <w:style w:type="paragraph" w:customStyle="1" w:styleId="af4">
    <w:name w:val="Нормальный (таблица)"/>
    <w:basedOn w:val="a"/>
    <w:next w:val="a"/>
    <w:uiPriority w:val="99"/>
    <w:rsid w:val="00BE203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styleId="af5">
    <w:name w:val="footnote reference"/>
    <w:semiHidden/>
    <w:unhideWhenUsed/>
    <w:rsid w:val="00BE2033"/>
    <w:rPr>
      <w:vertAlign w:val="superscript"/>
    </w:rPr>
  </w:style>
  <w:style w:type="character" w:customStyle="1" w:styleId="12">
    <w:name w:val="Основной шрифт абзаца1"/>
    <w:rsid w:val="00BE2033"/>
  </w:style>
  <w:style w:type="character" w:customStyle="1" w:styleId="af6">
    <w:name w:val="Цветовое выделение"/>
    <w:uiPriority w:val="99"/>
    <w:rsid w:val="00BE2033"/>
    <w:rPr>
      <w:b/>
      <w:bCs w:val="0"/>
      <w:color w:val="000080"/>
    </w:rPr>
  </w:style>
  <w:style w:type="character" w:customStyle="1" w:styleId="af7">
    <w:name w:val="Гипертекстовая ссылка"/>
    <w:uiPriority w:val="99"/>
    <w:rsid w:val="00BE2033"/>
    <w:rPr>
      <w:rFonts w:ascii="Times New Roman" w:hAnsi="Times New Roman" w:cs="Times New Roman" w:hint="default"/>
      <w:b w:val="0"/>
      <w:bCs w:val="0"/>
      <w:color w:val="106BBE"/>
      <w:sz w:val="26"/>
    </w:rPr>
  </w:style>
  <w:style w:type="table" w:styleId="af8">
    <w:name w:val="Table Grid"/>
    <w:basedOn w:val="a2"/>
    <w:uiPriority w:val="59"/>
    <w:rsid w:val="00BE203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2"/>
    <w:rsid w:val="00BE203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uiPriority w:val="59"/>
    <w:rsid w:val="00BE203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2"/>
    <w:uiPriority w:val="59"/>
    <w:rsid w:val="00BE203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2"/>
    <w:uiPriority w:val="59"/>
    <w:rsid w:val="00BE203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2"/>
    <w:uiPriority w:val="59"/>
    <w:rsid w:val="00BE203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2"/>
    <w:next w:val="af8"/>
    <w:uiPriority w:val="59"/>
    <w:rsid w:val="00BE20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0"/>
    <w:next w:val="Textbody"/>
    <w:link w:val="10"/>
    <w:qFormat/>
    <w:rsid w:val="00BE2033"/>
    <w:pPr>
      <w:keepNext/>
      <w:widowControl w:val="0"/>
      <w:suppressAutoHyphens/>
      <w:autoSpaceDN w:val="0"/>
      <w:spacing w:before="240" w:after="120"/>
      <w:jc w:val="left"/>
      <w:outlineLvl w:val="0"/>
    </w:pPr>
    <w:rPr>
      <w:rFonts w:cs="Mangal"/>
      <w:b/>
      <w:bCs/>
      <w:kern w:val="3"/>
      <w:sz w:val="48"/>
      <w:szCs w:val="48"/>
      <w:lang w:eastAsia="zh-CN" w:bidi="hi-IN"/>
    </w:rPr>
  </w:style>
  <w:style w:type="paragraph" w:styleId="2">
    <w:name w:val="heading 2"/>
    <w:basedOn w:val="a"/>
    <w:next w:val="a"/>
    <w:link w:val="20"/>
    <w:semiHidden/>
    <w:unhideWhenUsed/>
    <w:qFormat/>
    <w:rsid w:val="00BE2033"/>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E2033"/>
    <w:rPr>
      <w:rFonts w:ascii="Times New Roman" w:eastAsia="Times New Roman" w:hAnsi="Times New Roman" w:cs="Mangal"/>
      <w:b/>
      <w:bCs/>
      <w:kern w:val="3"/>
      <w:sz w:val="48"/>
      <w:szCs w:val="48"/>
      <w:lang w:val="x-none" w:eastAsia="zh-CN" w:bidi="hi-IN"/>
    </w:rPr>
  </w:style>
  <w:style w:type="character" w:customStyle="1" w:styleId="20">
    <w:name w:val="Заголовок 2 Знак"/>
    <w:basedOn w:val="a1"/>
    <w:link w:val="2"/>
    <w:semiHidden/>
    <w:rsid w:val="00BE2033"/>
    <w:rPr>
      <w:rFonts w:ascii="Cambria" w:eastAsia="Times New Roman" w:hAnsi="Cambria" w:cs="Times New Roman"/>
      <w:b/>
      <w:bCs/>
      <w:i/>
      <w:iCs/>
      <w:sz w:val="28"/>
      <w:szCs w:val="28"/>
      <w:lang w:val="x-none" w:eastAsia="x-none"/>
    </w:rPr>
  </w:style>
  <w:style w:type="numbering" w:customStyle="1" w:styleId="11">
    <w:name w:val="Нет списка1"/>
    <w:next w:val="a3"/>
    <w:uiPriority w:val="99"/>
    <w:semiHidden/>
    <w:unhideWhenUsed/>
    <w:rsid w:val="00BE2033"/>
  </w:style>
  <w:style w:type="character" w:styleId="a4">
    <w:name w:val="Hyperlink"/>
    <w:uiPriority w:val="99"/>
    <w:semiHidden/>
    <w:unhideWhenUsed/>
    <w:rsid w:val="00BE2033"/>
    <w:rPr>
      <w:color w:val="0000FF"/>
      <w:u w:val="single"/>
    </w:rPr>
  </w:style>
  <w:style w:type="character" w:styleId="a5">
    <w:name w:val="FollowedHyperlink"/>
    <w:uiPriority w:val="99"/>
    <w:semiHidden/>
    <w:unhideWhenUsed/>
    <w:rsid w:val="00BE2033"/>
    <w:rPr>
      <w:color w:val="800080"/>
      <w:u w:val="single"/>
    </w:rPr>
  </w:style>
  <w:style w:type="paragraph" w:styleId="a0">
    <w:name w:val="Title"/>
    <w:basedOn w:val="a"/>
    <w:link w:val="a6"/>
    <w:qFormat/>
    <w:rsid w:val="00BE2033"/>
    <w:pPr>
      <w:spacing w:after="0" w:line="240" w:lineRule="auto"/>
      <w:jc w:val="center"/>
    </w:pPr>
    <w:rPr>
      <w:rFonts w:ascii="Times New Roman" w:eastAsia="Times New Roman" w:hAnsi="Times New Roman" w:cs="Times New Roman"/>
      <w:sz w:val="28"/>
      <w:szCs w:val="20"/>
      <w:lang w:val="x-none" w:eastAsia="x-none"/>
    </w:rPr>
  </w:style>
  <w:style w:type="character" w:customStyle="1" w:styleId="a6">
    <w:name w:val="Название Знак"/>
    <w:basedOn w:val="a1"/>
    <w:link w:val="a0"/>
    <w:rsid w:val="00BE2033"/>
    <w:rPr>
      <w:rFonts w:ascii="Times New Roman" w:eastAsia="Times New Roman" w:hAnsi="Times New Roman" w:cs="Times New Roman"/>
      <w:sz w:val="28"/>
      <w:szCs w:val="20"/>
      <w:lang w:val="x-none" w:eastAsia="x-none"/>
    </w:rPr>
  </w:style>
  <w:style w:type="paragraph" w:customStyle="1" w:styleId="Textbody">
    <w:name w:val="Text body"/>
    <w:basedOn w:val="a"/>
    <w:rsid w:val="00BE2033"/>
    <w:rPr>
      <w:rFonts w:ascii="Calibri" w:eastAsia="Calibri" w:hAnsi="Calibri" w:cs="Times New Roman"/>
    </w:rPr>
  </w:style>
  <w:style w:type="paragraph" w:styleId="HTML">
    <w:name w:val="HTML Preformatted"/>
    <w:basedOn w:val="a"/>
    <w:link w:val="HTML0"/>
    <w:semiHidden/>
    <w:unhideWhenUsed/>
    <w:rsid w:val="00BE2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BE2033"/>
    <w:rPr>
      <w:rFonts w:ascii="Courier New" w:eastAsia="Times New Roman" w:hAnsi="Courier New" w:cs="Times New Roman"/>
      <w:sz w:val="20"/>
      <w:szCs w:val="20"/>
      <w:lang w:val="x-none" w:eastAsia="x-none"/>
    </w:rPr>
  </w:style>
  <w:style w:type="paragraph" w:styleId="a7">
    <w:name w:val="footnote text"/>
    <w:basedOn w:val="a"/>
    <w:link w:val="a8"/>
    <w:semiHidden/>
    <w:unhideWhenUsed/>
    <w:rsid w:val="00BE2033"/>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1"/>
    <w:link w:val="a7"/>
    <w:semiHidden/>
    <w:rsid w:val="00BE2033"/>
    <w:rPr>
      <w:rFonts w:ascii="Times New Roman" w:eastAsia="Times New Roman" w:hAnsi="Times New Roman" w:cs="Times New Roman"/>
      <w:sz w:val="20"/>
      <w:szCs w:val="20"/>
      <w:lang w:eastAsia="ru-RU"/>
    </w:rPr>
  </w:style>
  <w:style w:type="paragraph" w:styleId="a9">
    <w:name w:val="header"/>
    <w:basedOn w:val="a"/>
    <w:link w:val="aa"/>
    <w:uiPriority w:val="99"/>
    <w:semiHidden/>
    <w:unhideWhenUsed/>
    <w:rsid w:val="00BE2033"/>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a">
    <w:name w:val="Верхний колонтитул Знак"/>
    <w:basedOn w:val="a1"/>
    <w:link w:val="a9"/>
    <w:uiPriority w:val="99"/>
    <w:semiHidden/>
    <w:rsid w:val="00BE2033"/>
    <w:rPr>
      <w:rFonts w:ascii="Times New Roman" w:eastAsia="Times New Roman" w:hAnsi="Times New Roman" w:cs="Times New Roman"/>
      <w:sz w:val="24"/>
      <w:szCs w:val="24"/>
      <w:lang w:val="x-none" w:eastAsia="x-none"/>
    </w:rPr>
  </w:style>
  <w:style w:type="paragraph" w:styleId="ab">
    <w:name w:val="footer"/>
    <w:basedOn w:val="a"/>
    <w:link w:val="ac"/>
    <w:uiPriority w:val="99"/>
    <w:semiHidden/>
    <w:unhideWhenUsed/>
    <w:rsid w:val="00BE2033"/>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c">
    <w:name w:val="Нижний колонтитул Знак"/>
    <w:basedOn w:val="a1"/>
    <w:link w:val="ab"/>
    <w:uiPriority w:val="99"/>
    <w:semiHidden/>
    <w:rsid w:val="00BE2033"/>
    <w:rPr>
      <w:rFonts w:ascii="Times New Roman" w:eastAsia="Times New Roman" w:hAnsi="Times New Roman" w:cs="Times New Roman"/>
      <w:sz w:val="24"/>
      <w:szCs w:val="24"/>
      <w:lang w:val="x-none" w:eastAsia="x-none"/>
    </w:rPr>
  </w:style>
  <w:style w:type="paragraph" w:styleId="ad">
    <w:name w:val="Body Text"/>
    <w:basedOn w:val="a"/>
    <w:link w:val="ae"/>
    <w:semiHidden/>
    <w:unhideWhenUsed/>
    <w:rsid w:val="00BE2033"/>
    <w:pPr>
      <w:spacing w:after="120" w:line="240" w:lineRule="auto"/>
    </w:pPr>
    <w:rPr>
      <w:rFonts w:ascii="Times New Roman" w:eastAsia="Times New Roman" w:hAnsi="Times New Roman" w:cs="Times New Roman"/>
      <w:sz w:val="24"/>
      <w:szCs w:val="24"/>
      <w:lang w:val="x-none" w:eastAsia="x-none"/>
    </w:rPr>
  </w:style>
  <w:style w:type="character" w:customStyle="1" w:styleId="ae">
    <w:name w:val="Основной текст Знак"/>
    <w:basedOn w:val="a1"/>
    <w:link w:val="ad"/>
    <w:semiHidden/>
    <w:rsid w:val="00BE2033"/>
    <w:rPr>
      <w:rFonts w:ascii="Times New Roman" w:eastAsia="Times New Roman" w:hAnsi="Times New Roman" w:cs="Times New Roman"/>
      <w:sz w:val="24"/>
      <w:szCs w:val="24"/>
      <w:lang w:val="x-none" w:eastAsia="x-none"/>
    </w:rPr>
  </w:style>
  <w:style w:type="paragraph" w:styleId="21">
    <w:name w:val="Body Text Indent 2"/>
    <w:basedOn w:val="a"/>
    <w:link w:val="22"/>
    <w:semiHidden/>
    <w:unhideWhenUsed/>
    <w:rsid w:val="00BE2033"/>
    <w:pPr>
      <w:spacing w:after="0" w:line="360" w:lineRule="auto"/>
      <w:ind w:firstLine="851"/>
      <w:jc w:val="both"/>
    </w:pPr>
    <w:rPr>
      <w:rFonts w:ascii="Times New Roman" w:eastAsia="Times New Roman" w:hAnsi="Times New Roman" w:cs="Times New Roman"/>
      <w:sz w:val="28"/>
      <w:szCs w:val="20"/>
      <w:lang w:val="x-none" w:eastAsia="x-none"/>
    </w:rPr>
  </w:style>
  <w:style w:type="character" w:customStyle="1" w:styleId="22">
    <w:name w:val="Основной текст с отступом 2 Знак"/>
    <w:basedOn w:val="a1"/>
    <w:link w:val="21"/>
    <w:semiHidden/>
    <w:rsid w:val="00BE2033"/>
    <w:rPr>
      <w:rFonts w:ascii="Times New Roman" w:eastAsia="Times New Roman" w:hAnsi="Times New Roman" w:cs="Times New Roman"/>
      <w:sz w:val="28"/>
      <w:szCs w:val="20"/>
      <w:lang w:val="x-none" w:eastAsia="x-none"/>
    </w:rPr>
  </w:style>
  <w:style w:type="paragraph" w:styleId="af">
    <w:name w:val="Balloon Text"/>
    <w:basedOn w:val="a"/>
    <w:link w:val="af0"/>
    <w:uiPriority w:val="99"/>
    <w:semiHidden/>
    <w:unhideWhenUsed/>
    <w:rsid w:val="00BE2033"/>
    <w:pPr>
      <w:spacing w:after="0" w:line="240" w:lineRule="auto"/>
    </w:pPr>
    <w:rPr>
      <w:rFonts w:ascii="Tahoma" w:eastAsia="Times New Roman" w:hAnsi="Tahoma" w:cs="Times New Roman"/>
      <w:sz w:val="16"/>
      <w:szCs w:val="16"/>
      <w:lang w:val="x-none" w:eastAsia="x-none"/>
    </w:rPr>
  </w:style>
  <w:style w:type="character" w:customStyle="1" w:styleId="af0">
    <w:name w:val="Текст выноски Знак"/>
    <w:basedOn w:val="a1"/>
    <w:link w:val="af"/>
    <w:uiPriority w:val="99"/>
    <w:semiHidden/>
    <w:rsid w:val="00BE2033"/>
    <w:rPr>
      <w:rFonts w:ascii="Tahoma" w:eastAsia="Times New Roman" w:hAnsi="Tahoma" w:cs="Times New Roman"/>
      <w:sz w:val="16"/>
      <w:szCs w:val="16"/>
      <w:lang w:val="x-none" w:eastAsia="x-none"/>
    </w:rPr>
  </w:style>
  <w:style w:type="character" w:customStyle="1" w:styleId="af1">
    <w:name w:val="Без интервала Знак"/>
    <w:link w:val="af2"/>
    <w:uiPriority w:val="1"/>
    <w:locked/>
    <w:rsid w:val="00BE2033"/>
    <w:rPr>
      <w:rFonts w:ascii="Calibri" w:eastAsia="Times New Roman" w:hAnsi="Calibri" w:cs="Times New Roman"/>
      <w:lang w:eastAsia="ru-RU"/>
    </w:rPr>
  </w:style>
  <w:style w:type="paragraph" w:styleId="af2">
    <w:name w:val="No Spacing"/>
    <w:link w:val="af1"/>
    <w:uiPriority w:val="1"/>
    <w:qFormat/>
    <w:rsid w:val="00BE2033"/>
    <w:pPr>
      <w:spacing w:after="0" w:line="240" w:lineRule="auto"/>
    </w:pPr>
    <w:rPr>
      <w:rFonts w:ascii="Calibri" w:eastAsia="Times New Roman" w:hAnsi="Calibri" w:cs="Times New Roman"/>
      <w:lang w:eastAsia="ru-RU"/>
    </w:rPr>
  </w:style>
  <w:style w:type="paragraph" w:customStyle="1" w:styleId="af3">
    <w:name w:val="Содержимое таблицы"/>
    <w:basedOn w:val="a"/>
    <w:rsid w:val="00BE2033"/>
    <w:pPr>
      <w:widowControl w:val="0"/>
      <w:suppressLineNumbers/>
      <w:suppressAutoHyphens/>
      <w:spacing w:after="0" w:line="100" w:lineRule="atLeast"/>
    </w:pPr>
    <w:rPr>
      <w:rFonts w:ascii="Times New Roman" w:eastAsia="Calibri" w:hAnsi="Times New Roman" w:cs="Mangal"/>
      <w:kern w:val="2"/>
      <w:sz w:val="24"/>
      <w:szCs w:val="24"/>
      <w:lang w:eastAsia="zh-CN" w:bidi="hi-IN"/>
    </w:rPr>
  </w:style>
  <w:style w:type="paragraph" w:customStyle="1" w:styleId="Standard">
    <w:name w:val="Standard"/>
    <w:rsid w:val="00BE2033"/>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BE2033"/>
    <w:pPr>
      <w:suppressLineNumbers/>
    </w:pPr>
  </w:style>
  <w:style w:type="paragraph" w:customStyle="1" w:styleId="ConsPlusDocList">
    <w:name w:val="ConsPlusDocList"/>
    <w:next w:val="Standard"/>
    <w:rsid w:val="00BE2033"/>
    <w:pPr>
      <w:widowControl w:val="0"/>
      <w:suppressAutoHyphens/>
      <w:autoSpaceDE w:val="0"/>
      <w:autoSpaceDN w:val="0"/>
      <w:spacing w:after="0" w:line="240" w:lineRule="auto"/>
    </w:pPr>
    <w:rPr>
      <w:rFonts w:ascii="Arial" w:eastAsia="Arial" w:hAnsi="Arial" w:cs="Arial"/>
      <w:kern w:val="3"/>
      <w:sz w:val="20"/>
      <w:szCs w:val="20"/>
      <w:lang w:eastAsia="zh-CN" w:bidi="hi-IN"/>
    </w:rPr>
  </w:style>
  <w:style w:type="paragraph" w:customStyle="1" w:styleId="ConsPlusNormal">
    <w:name w:val="ConsPlusNormal"/>
    <w:rsid w:val="00BE2033"/>
    <w:pPr>
      <w:widowControl w:val="0"/>
      <w:suppressAutoHyphens/>
      <w:autoSpaceDE w:val="0"/>
      <w:autoSpaceDN w:val="0"/>
      <w:spacing w:after="0" w:line="240" w:lineRule="auto"/>
      <w:ind w:firstLine="720"/>
    </w:pPr>
    <w:rPr>
      <w:rFonts w:ascii="Arial" w:eastAsia="Times New Roman" w:hAnsi="Arial" w:cs="Arial"/>
      <w:kern w:val="3"/>
      <w:sz w:val="20"/>
      <w:szCs w:val="20"/>
      <w:lang w:eastAsia="zh-CN"/>
    </w:rPr>
  </w:style>
  <w:style w:type="paragraph" w:customStyle="1" w:styleId="ConsPlusNonformat">
    <w:name w:val="ConsPlusNonformat"/>
    <w:rsid w:val="00BE2033"/>
    <w:pPr>
      <w:suppressAutoHyphens/>
      <w:autoSpaceDE w:val="0"/>
      <w:autoSpaceDN w:val="0"/>
      <w:spacing w:after="0" w:line="240" w:lineRule="auto"/>
    </w:pPr>
    <w:rPr>
      <w:rFonts w:ascii="Courier New" w:eastAsia="Calibri" w:hAnsi="Courier New" w:cs="Courier New"/>
      <w:kern w:val="3"/>
      <w:sz w:val="20"/>
      <w:szCs w:val="20"/>
      <w:lang w:eastAsia="zh-CN"/>
    </w:rPr>
  </w:style>
  <w:style w:type="paragraph" w:customStyle="1" w:styleId="Standarduser">
    <w:name w:val="Standard (user)"/>
    <w:rsid w:val="00BE2033"/>
    <w:pPr>
      <w:suppressAutoHyphens/>
      <w:autoSpaceDN w:val="0"/>
      <w:spacing w:after="0" w:line="240" w:lineRule="auto"/>
    </w:pPr>
    <w:rPr>
      <w:rFonts w:ascii="Times New Roman" w:eastAsia="Arial Unicode MS" w:hAnsi="Times New Roman" w:cs="Times New Roman"/>
      <w:kern w:val="3"/>
      <w:sz w:val="24"/>
      <w:szCs w:val="24"/>
      <w:lang w:eastAsia="zh-CN"/>
    </w:rPr>
  </w:style>
  <w:style w:type="paragraph" w:customStyle="1" w:styleId="ConsPlusCell">
    <w:name w:val="ConsPlusCell"/>
    <w:rsid w:val="00BE2033"/>
    <w:pPr>
      <w:widowControl w:val="0"/>
      <w:suppressAutoHyphens/>
      <w:autoSpaceDE w:val="0"/>
      <w:autoSpaceDN w:val="0"/>
      <w:spacing w:after="0" w:line="100" w:lineRule="atLeast"/>
    </w:pPr>
    <w:rPr>
      <w:rFonts w:ascii="Calibri" w:eastAsia="Times New Roman" w:hAnsi="Calibri" w:cs="Calibri"/>
      <w:kern w:val="3"/>
      <w:lang w:eastAsia="zh-CN"/>
    </w:rPr>
  </w:style>
  <w:style w:type="paragraph" w:customStyle="1" w:styleId="ConsNormal">
    <w:name w:val="ConsNormal"/>
    <w:rsid w:val="00BE2033"/>
    <w:pPr>
      <w:widowControl w:val="0"/>
      <w:spacing w:after="0" w:line="240" w:lineRule="auto"/>
      <w:ind w:firstLine="720"/>
    </w:pPr>
    <w:rPr>
      <w:rFonts w:ascii="Arial" w:eastAsia="Times New Roman" w:hAnsi="Arial" w:cs="Times New Roman"/>
      <w:sz w:val="20"/>
      <w:szCs w:val="20"/>
      <w:lang w:eastAsia="ru-RU"/>
    </w:rPr>
  </w:style>
  <w:style w:type="paragraph" w:customStyle="1" w:styleId="ConsPlusTitle">
    <w:name w:val="ConsPlusTitle"/>
    <w:rsid w:val="00BE2033"/>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4">
    <w:name w:val="Style4"/>
    <w:basedOn w:val="a"/>
    <w:rsid w:val="00BE2033"/>
    <w:pPr>
      <w:widowControl w:val="0"/>
      <w:autoSpaceDE w:val="0"/>
      <w:autoSpaceDN w:val="0"/>
      <w:adjustRightInd w:val="0"/>
      <w:spacing w:after="0" w:line="475" w:lineRule="exact"/>
    </w:pPr>
    <w:rPr>
      <w:rFonts w:ascii="Times New Roman" w:eastAsia="Times New Roman" w:hAnsi="Times New Roman" w:cs="Times New Roman"/>
      <w:sz w:val="24"/>
      <w:szCs w:val="24"/>
      <w:lang w:eastAsia="ru-RU"/>
    </w:rPr>
  </w:style>
  <w:style w:type="paragraph" w:customStyle="1" w:styleId="af4">
    <w:name w:val="Нормальный (таблица)"/>
    <w:basedOn w:val="a"/>
    <w:next w:val="a"/>
    <w:uiPriority w:val="99"/>
    <w:rsid w:val="00BE203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styleId="af5">
    <w:name w:val="footnote reference"/>
    <w:semiHidden/>
    <w:unhideWhenUsed/>
    <w:rsid w:val="00BE2033"/>
    <w:rPr>
      <w:vertAlign w:val="superscript"/>
    </w:rPr>
  </w:style>
  <w:style w:type="character" w:customStyle="1" w:styleId="12">
    <w:name w:val="Основной шрифт абзаца1"/>
    <w:rsid w:val="00BE2033"/>
  </w:style>
  <w:style w:type="character" w:customStyle="1" w:styleId="af6">
    <w:name w:val="Цветовое выделение"/>
    <w:uiPriority w:val="99"/>
    <w:rsid w:val="00BE2033"/>
    <w:rPr>
      <w:b/>
      <w:bCs w:val="0"/>
      <w:color w:val="000080"/>
    </w:rPr>
  </w:style>
  <w:style w:type="character" w:customStyle="1" w:styleId="af7">
    <w:name w:val="Гипертекстовая ссылка"/>
    <w:uiPriority w:val="99"/>
    <w:rsid w:val="00BE2033"/>
    <w:rPr>
      <w:rFonts w:ascii="Times New Roman" w:hAnsi="Times New Roman" w:cs="Times New Roman" w:hint="default"/>
      <w:b w:val="0"/>
      <w:bCs w:val="0"/>
      <w:color w:val="106BBE"/>
      <w:sz w:val="26"/>
    </w:rPr>
  </w:style>
  <w:style w:type="table" w:styleId="af8">
    <w:name w:val="Table Grid"/>
    <w:basedOn w:val="a2"/>
    <w:uiPriority w:val="59"/>
    <w:rsid w:val="00BE203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2"/>
    <w:rsid w:val="00BE203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uiPriority w:val="59"/>
    <w:rsid w:val="00BE203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2"/>
    <w:uiPriority w:val="59"/>
    <w:rsid w:val="00BE203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2"/>
    <w:uiPriority w:val="59"/>
    <w:rsid w:val="00BE203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2"/>
    <w:uiPriority w:val="59"/>
    <w:rsid w:val="00BE203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2"/>
    <w:next w:val="af8"/>
    <w:uiPriority w:val="59"/>
    <w:rsid w:val="00BE20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89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48.tmbreg.ru/14141/14379/14389/14467.html" TargetMode="Externa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6A83E2166B3684CC06E2B32C861E9873660315AADDA25DAE6C6C86C019V2G" TargetMode="External"/><Relationship Id="rId4" Type="http://schemas.openxmlformats.org/officeDocument/2006/relationships/settings" Target="settings.xml"/><Relationship Id="rId9" Type="http://schemas.openxmlformats.org/officeDocument/2006/relationships/hyperlink" Target="garantf1://28061531.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60122-E575-4E5B-9172-175BE04C6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39</Pages>
  <Words>9511</Words>
  <Characters>54219</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63603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2024-01-19T11:27:00Z</cp:lastPrinted>
  <dcterms:created xsi:type="dcterms:W3CDTF">2025-02-21T10:40:00Z</dcterms:created>
  <dcterms:modified xsi:type="dcterms:W3CDTF">2025-02-25T07:54:00Z</dcterms:modified>
</cp:coreProperties>
</file>