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A3" w:rsidRPr="00A869A3" w:rsidRDefault="00A869A3" w:rsidP="00A869A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D8529" wp14:editId="182A2B79">
            <wp:extent cx="552450" cy="6381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69A3" w:rsidRPr="00A869A3" w:rsidRDefault="00A869A3" w:rsidP="00A86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A869A3" w:rsidRPr="00A869A3" w:rsidRDefault="00A869A3" w:rsidP="00A86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69A3" w:rsidRPr="00A869A3" w:rsidRDefault="002230CC" w:rsidP="00A86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24.04.</w:t>
      </w:r>
      <w:r w:rsidR="006402B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bookmarkStart w:id="0" w:name="_GoBack"/>
      <w:bookmarkEnd w:id="0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>025                              р.п.Первомайский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783</w:t>
      </w:r>
    </w:p>
    <w:p w:rsidR="00A869A3" w:rsidRPr="00A869A3" w:rsidRDefault="00A869A3" w:rsidP="00A86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869A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«Принятие решения об организации ярмарки»                       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9"/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                    «Об общих принципах организации местного самоуправления в Российской Федерации»</w:t>
      </w:r>
      <w:r w:rsidR="0088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от 20 марта 2025г.)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28.12.2009 № 381-ФЗ «Об основах государственного регулирования </w:t>
      </w:r>
      <w:proofErr w:type="gramStart"/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торговой деятельности в Российской Федерации»</w:t>
      </w:r>
      <w:r w:rsidR="0088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от 26 декабря 2024г.)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r w:rsidR="0088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88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№210-ФЗ «Об организации предоставления государственных и муниципальных услуг»</w:t>
      </w:r>
      <w:r w:rsidR="0088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от28 декабря 2024г.)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администрации Тамбовской области от 13.01.2016 № 10 «О порядке организации ярмарок на территории области»</w:t>
      </w:r>
      <w:r w:rsidR="0088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от 18 декабря 2023г.)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</w:t>
      </w:r>
      <w:r w:rsidRPr="00A8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муниципального округа Тамбовской</w:t>
      </w:r>
      <w:proofErr w:type="gramEnd"/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 18.01.2024  №60 «</w:t>
      </w:r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услуг» (с изменениями от </w:t>
      </w:r>
      <w:r w:rsidRPr="00A869A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14.08.2024 №1368, от 28.03.2025 №638)</w:t>
      </w:r>
      <w:r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69A3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69A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статьями 32, 38, 41 Устава Первомайского муниципального округа Тамбовской области, администрация Первомайского муниципального округа ПОСТАНОВЛЯЕТ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"/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административный регламент предоставления муниципальной услуги «Принятие решения об организации ярмарки» согласно приложению.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2.Признать утратившими силу постановления администрации Первомайского поссовета Первомайского района: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10.01.2017 №1 «Об утверждении Административного регламента предоставления муниципальной услуги «Принятие решения об организации ярмарки»;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30.11.2018 №468 «О внесении изменений и дополнений в постановление администрации Первомайского поссовета Первомайского района   от 10.01.2017 №1 «Об утверждении Административного регламента предоставления муниципальной услуги «Принятие решения об организации 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ярмарки»;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31.05.2019 №196 «О внесении изменений и дополнений в постановление администрации Первомайского поссовета Первомайского района   от 10.01.2017 №1 «Об утверждении Административного регламента предоставления муниципальной услуги «Принятие решения об организации ярмарки» (с изменениями  и дополнениями от 30.11.2018 №468).</w:t>
      </w:r>
    </w:p>
    <w:p w:rsidR="00A869A3" w:rsidRPr="00A869A3" w:rsidRDefault="00A80489" w:rsidP="00A8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округа </w:t>
      </w:r>
      <w:proofErr w:type="spellStart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И.В.Махину</w:t>
      </w:r>
      <w:proofErr w:type="spellEnd"/>
      <w:r w:rsidR="00A869A3"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4.Опубликовать настоящее постановление в газете «Вестник</w:t>
      </w:r>
      <w:r w:rsidR="00E0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Первомайского муниципального округа Тамбовской области и разместить в  сетевом издании «РИА «ТОП68» (</w:t>
      </w:r>
      <w:r w:rsidRPr="00A86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Pr="00A86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A3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после его официального опубликования.</w:t>
      </w: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A869A3" w:rsidRPr="00A869A3" w:rsidRDefault="00A869A3" w:rsidP="00A869A3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B65248" w:rsidRDefault="00B65248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A708F7" w:rsidRDefault="00B65248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A869A3"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округа                                                                   </w:t>
      </w:r>
      <w:r w:rsid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869A3" w:rsidRPr="00A8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 Князьков</w:t>
      </w: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B2" w:rsidRPr="00775225" w:rsidRDefault="006A4CB2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25" w:rsidRPr="006402B0" w:rsidRDefault="00775225" w:rsidP="00B6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6198"/>
      </w:tblGrid>
      <w:tr w:rsidR="00775225" w:rsidRPr="00643664" w:rsidTr="0023094D">
        <w:tc>
          <w:tcPr>
            <w:tcW w:w="3650" w:type="dxa"/>
          </w:tcPr>
          <w:p w:rsidR="00775225" w:rsidRPr="00643664" w:rsidRDefault="00775225" w:rsidP="0023094D">
            <w:pPr>
              <w:pStyle w:val="ConsPlusNormal"/>
              <w:spacing w:before="200"/>
              <w:contextualSpacing/>
              <w:jc w:val="center"/>
              <w:rPr>
                <w:rFonts w:ascii="PT Astra Serif" w:hAnsi="PT Astra Serif"/>
              </w:rPr>
            </w:pPr>
            <w:bookmarkStart w:id="2" w:name="sub_8"/>
          </w:p>
        </w:tc>
        <w:tc>
          <w:tcPr>
            <w:tcW w:w="6198" w:type="dxa"/>
          </w:tcPr>
          <w:p w:rsidR="00775225" w:rsidRPr="00643664" w:rsidRDefault="00775225" w:rsidP="0023094D">
            <w:pPr>
              <w:pStyle w:val="ConsPlusNormal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3664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75225" w:rsidRDefault="00775225" w:rsidP="0023094D">
            <w:pPr>
              <w:pStyle w:val="ConsPlusNormal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3664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775225" w:rsidRPr="00DA52C3" w:rsidRDefault="00775225" w:rsidP="0023094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постановлением администрации округа </w:t>
            </w:r>
          </w:p>
          <w:p w:rsidR="00775225" w:rsidRPr="00643664" w:rsidRDefault="00775225" w:rsidP="0023094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2C3">
              <w:rPr>
                <w:rFonts w:ascii="PT Astra Serif" w:hAnsi="PT Astra Serif"/>
                <w:sz w:val="28"/>
                <w:szCs w:val="28"/>
              </w:rPr>
              <w:t xml:space="preserve">от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24.04.2025  №783</w:t>
            </w:r>
          </w:p>
        </w:tc>
      </w:tr>
    </w:tbl>
    <w:p w:rsidR="00775225" w:rsidRPr="00194988" w:rsidRDefault="00775225" w:rsidP="00775225">
      <w:pPr>
        <w:pStyle w:val="ConsPlusNormal"/>
        <w:spacing w:before="200"/>
        <w:ind w:firstLine="540"/>
        <w:contextualSpacing/>
        <w:jc w:val="both"/>
        <w:rPr>
          <w:rFonts w:ascii="PT Astra Serif" w:hAnsi="PT Astra Serif"/>
        </w:rPr>
      </w:pPr>
    </w:p>
    <w:p w:rsidR="00775225" w:rsidRPr="00E15533" w:rsidRDefault="00775225" w:rsidP="003C7252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5533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75225" w:rsidRPr="00E15533" w:rsidRDefault="00775225" w:rsidP="003C7252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5533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775225" w:rsidRPr="00E15533" w:rsidRDefault="00775225" w:rsidP="003C7252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5533">
        <w:rPr>
          <w:rFonts w:ascii="PT Astra Serif" w:hAnsi="PT Astra Serif"/>
          <w:b/>
          <w:sz w:val="28"/>
          <w:szCs w:val="28"/>
        </w:rPr>
        <w:t>«Принятие решения об организации ярмарки»</w:t>
      </w:r>
    </w:p>
    <w:p w:rsidR="00775225" w:rsidRDefault="00775225" w:rsidP="003C7252">
      <w:pPr>
        <w:pStyle w:val="ConsPlusNormal"/>
        <w:ind w:firstLine="540"/>
        <w:contextualSpacing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</w:p>
    <w:p w:rsidR="00775225" w:rsidRDefault="00775225" w:rsidP="003C7252">
      <w:pPr>
        <w:spacing w:after="0" w:line="240" w:lineRule="auto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  <w:r w:rsidRPr="00CC0A5A">
        <w:rPr>
          <w:rFonts w:ascii="PT Astra Serif" w:eastAsiaTheme="minorEastAsia" w:hAnsi="PT Astra Serif" w:cs="Arial"/>
          <w:b/>
          <w:bCs/>
          <w:sz w:val="28"/>
          <w:szCs w:val="28"/>
        </w:rPr>
        <w:t>1. Общие положения</w:t>
      </w:r>
    </w:p>
    <w:p w:rsidR="00775225" w:rsidRDefault="00775225" w:rsidP="003C7252">
      <w:pPr>
        <w:spacing w:after="0" w:line="240" w:lineRule="auto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3C7252" w:rsidRPr="00CC0A5A" w:rsidRDefault="003C7252" w:rsidP="003C7252">
      <w:pPr>
        <w:spacing w:after="0" w:line="240" w:lineRule="auto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775225" w:rsidRDefault="00775225" w:rsidP="003C7252">
      <w:pPr>
        <w:pStyle w:val="ConsPlusNormal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PT Astra Serif" w:eastAsiaTheme="minorEastAsia" w:hAnsi="PT Astra Serif" w:cs="Times New Roman"/>
          <w:sz w:val="28"/>
          <w:szCs w:val="28"/>
        </w:rPr>
        <w:t>«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>Принятие решения об организации ярмарки</w:t>
      </w:r>
      <w:r>
        <w:rPr>
          <w:rFonts w:ascii="PT Astra Serif" w:eastAsiaTheme="minorEastAsia" w:hAnsi="PT Astra Serif" w:cs="Times New Roman"/>
          <w:sz w:val="28"/>
          <w:szCs w:val="28"/>
        </w:rPr>
        <w:t>»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 (далее - </w:t>
      </w:r>
      <w:r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>дминистративный регламент</w:t>
      </w:r>
      <w:r>
        <w:rPr>
          <w:rFonts w:ascii="PT Astra Serif" w:eastAsiaTheme="minorEastAsia" w:hAnsi="PT Astra Serif" w:cs="Times New Roman"/>
          <w:sz w:val="28"/>
          <w:szCs w:val="28"/>
        </w:rPr>
        <w:t>, муниципальная услуга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) </w:t>
      </w:r>
      <w:r>
        <w:rPr>
          <w:rFonts w:ascii="PT Astra Serif" w:eastAsiaTheme="minorEastAsia" w:hAnsi="PT Astra Serif"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CC0A5A">
        <w:rPr>
          <w:rFonts w:ascii="PT Astra Serif" w:eastAsiaTheme="minorEastAsia" w:hAnsi="PT Astra Serif" w:cs="Times New Roman"/>
          <w:sz w:val="28"/>
          <w:szCs w:val="28"/>
        </w:rPr>
        <w:t>Административный регламент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распространяет свое действие на случаи 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 организации ярмарки.</w:t>
      </w:r>
    </w:p>
    <w:p w:rsidR="00775225" w:rsidRDefault="00775225" w:rsidP="003C7252">
      <w:pPr>
        <w:spacing w:after="0" w:line="240" w:lineRule="auto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>1.2. Круг</w:t>
      </w:r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 заявителей</w:t>
      </w:r>
    </w:p>
    <w:p w:rsidR="003C7252" w:rsidRPr="00BB4965" w:rsidRDefault="003C7252" w:rsidP="003C7252">
      <w:pPr>
        <w:spacing w:after="0" w:line="240" w:lineRule="auto"/>
        <w:jc w:val="center"/>
        <w:outlineLvl w:val="2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Default="00775225" w:rsidP="003C7252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8"/>
          <w:szCs w:val="28"/>
        </w:rPr>
      </w:pPr>
      <w:proofErr w:type="gramStart"/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Заявителями </w:t>
      </w:r>
      <w:r w:rsidRPr="00232ED3">
        <w:rPr>
          <w:rFonts w:ascii="PT Astra Serif" w:eastAsiaTheme="minorEastAsia" w:hAnsi="PT Astra Serif" w:cs="Times New Roman"/>
          <w:sz w:val="28"/>
          <w:szCs w:val="28"/>
        </w:rPr>
        <w:t>на предоставление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муниципальной услуги являются юридические лица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и индивидуальные предприниматели, зарегистрированные в установленном законодательством Российской Федерации порядке, </w:t>
      </w:r>
      <w:r>
        <w:rPr>
          <w:rFonts w:ascii="PT Astra Serif" w:eastAsiaTheme="minorEastAsia" w:hAnsi="PT Astra Serif" w:cs="Times New Roman"/>
          <w:sz w:val="28"/>
          <w:szCs w:val="28"/>
        </w:rPr>
        <w:t>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775225" w:rsidRDefault="00775225" w:rsidP="003C7252">
      <w:pPr>
        <w:spacing w:after="0" w:line="240" w:lineRule="auto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Default="00775225" w:rsidP="003C7252">
      <w:pPr>
        <w:spacing w:after="0" w:line="240" w:lineRule="auto"/>
        <w:jc w:val="center"/>
        <w:rPr>
          <w:rFonts w:ascii="PT Astra Serif" w:eastAsiaTheme="minorEastAsia" w:hAnsi="PT Astra Serif" w:cs="Times New Roman"/>
          <w:sz w:val="28"/>
          <w:szCs w:val="28"/>
        </w:rPr>
      </w:pPr>
      <w:r w:rsidRPr="00625C7A">
        <w:rPr>
          <w:rFonts w:ascii="PT Astra Serif" w:eastAsiaTheme="minorEastAsia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775225" w:rsidRDefault="00775225" w:rsidP="003C7252">
      <w:pPr>
        <w:spacing w:after="0" w:line="240" w:lineRule="auto"/>
        <w:jc w:val="both"/>
        <w:rPr>
          <w:rFonts w:ascii="PT Astra Serif" w:eastAsiaTheme="minorEastAsia" w:hAnsi="PT Astra Serif" w:cs="Times New Roman"/>
          <w:sz w:val="28"/>
          <w:szCs w:val="28"/>
          <w:highlight w:val="yellow"/>
        </w:rPr>
      </w:pPr>
    </w:p>
    <w:p w:rsidR="003C7252" w:rsidRDefault="00775225" w:rsidP="003C7252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775225" w:rsidRDefault="00775225" w:rsidP="003C7252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 исходя из признаков </w:t>
      </w:r>
      <w:r>
        <w:rPr>
          <w:rFonts w:ascii="PT Astra Serif" w:eastAsiaTheme="minorEastAsia" w:hAnsi="PT Astra Serif" w:cs="Times New Roman"/>
          <w:sz w:val="28"/>
          <w:szCs w:val="28"/>
        </w:rPr>
        <w:lastRenderedPageBreak/>
        <w:t>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 к административному регламенту).</w:t>
      </w:r>
    </w:p>
    <w:p w:rsidR="00775225" w:rsidRDefault="00775225" w:rsidP="003C7252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3C7252" w:rsidRPr="00F96508" w:rsidRDefault="003C7252" w:rsidP="003C7252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Default="00775225" w:rsidP="003C7252">
      <w:pPr>
        <w:spacing w:after="0" w:line="240" w:lineRule="auto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2. Стандарт предоставления муниципальной услуги</w:t>
      </w:r>
    </w:p>
    <w:p w:rsidR="003C7252" w:rsidRPr="00BB4965" w:rsidRDefault="003C7252" w:rsidP="003C7252">
      <w:pPr>
        <w:spacing w:after="0" w:line="240" w:lineRule="auto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775225" w:rsidRPr="00BB4965" w:rsidRDefault="00775225" w:rsidP="003C7252">
      <w:pPr>
        <w:spacing w:after="0" w:line="240" w:lineRule="auto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2.1. </w:t>
      </w:r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Наименование муниципальной услуги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М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>униципальн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ая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>услуг</w:t>
      </w:r>
      <w:r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: </w:t>
      </w:r>
      <w:r>
        <w:rPr>
          <w:rFonts w:ascii="PT Astra Serif" w:eastAsiaTheme="minorEastAsia" w:hAnsi="PT Astra Serif" w:cs="Times New Roman"/>
          <w:sz w:val="28"/>
          <w:szCs w:val="28"/>
        </w:rPr>
        <w:t>«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>Принятие решения об организации ярмарки</w:t>
      </w:r>
      <w:r>
        <w:rPr>
          <w:rFonts w:ascii="PT Astra Serif" w:eastAsiaTheme="minorEastAsia" w:hAnsi="PT Astra Serif" w:cs="Times New Roman"/>
          <w:sz w:val="28"/>
          <w:szCs w:val="28"/>
        </w:rPr>
        <w:t>»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>.</w:t>
      </w:r>
    </w:p>
    <w:p w:rsidR="003C7252" w:rsidRPr="00BB4965" w:rsidRDefault="003C7252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Pr="00BB4965" w:rsidRDefault="00775225" w:rsidP="003C7252">
      <w:pPr>
        <w:spacing w:after="0" w:line="240" w:lineRule="auto"/>
        <w:jc w:val="both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2.2. </w:t>
      </w:r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Наименование органа,</w:t>
      </w:r>
      <w:r w:rsidR="003C7252"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 </w:t>
      </w:r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предоставляющего муниципальную услугу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администрацией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>
        <w:rPr>
          <w:rFonts w:ascii="PT Astra Serif" w:eastAsiaTheme="minorEastAsia" w:hAnsi="PT Astra Serif" w:cs="Times New Roman"/>
          <w:sz w:val="28"/>
          <w:szCs w:val="28"/>
        </w:rPr>
        <w:t>Первомайского муниципального округа Тамбовской области</w:t>
      </w:r>
      <w:r>
        <w:rPr>
          <w:rFonts w:ascii="PT Astra Serif" w:eastAsiaTheme="minorEastAsia" w:hAnsi="PT Astra Serif" w:cs="Times New Roman"/>
          <w:i/>
          <w:sz w:val="28"/>
          <w:szCs w:val="28"/>
        </w:rPr>
        <w:t xml:space="preserve"> </w:t>
      </w:r>
      <w:r>
        <w:rPr>
          <w:rFonts w:ascii="PT Astra Serif" w:eastAsiaTheme="minorEastAsia" w:hAnsi="PT Astra Serif" w:cs="Times New Roman"/>
          <w:sz w:val="28"/>
          <w:szCs w:val="28"/>
        </w:rPr>
        <w:t>(далее – Администрация).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– МФЦ). </w:t>
      </w:r>
      <w:r w:rsidRPr="005347D9">
        <w:rPr>
          <w:rFonts w:ascii="PT Astra Serif" w:eastAsiaTheme="minorEastAsia" w:hAnsi="PT Astra Serif" w:cs="Times New Roman"/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3C7252" w:rsidRPr="005347D9" w:rsidRDefault="003C7252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Default="00775225" w:rsidP="003C7252">
      <w:pPr>
        <w:spacing w:after="0" w:line="240" w:lineRule="auto"/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>2.3. Р</w:t>
      </w:r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езультат предоставления муниципальной услуги</w:t>
      </w:r>
    </w:p>
    <w:p w:rsidR="003C7252" w:rsidRPr="00BB4965" w:rsidRDefault="003C7252" w:rsidP="003C7252">
      <w:pPr>
        <w:spacing w:after="0" w:line="240" w:lineRule="auto"/>
        <w:ind w:firstLine="709"/>
        <w:jc w:val="both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BB4965">
        <w:rPr>
          <w:rFonts w:ascii="PT Astra Serif" w:eastAsiaTheme="minorEastAsia" w:hAnsi="PT Astra Serif" w:cs="Times New Roman"/>
          <w:sz w:val="28"/>
          <w:szCs w:val="28"/>
        </w:rPr>
        <w:t>2.3.</w:t>
      </w:r>
      <w:r>
        <w:rPr>
          <w:rFonts w:ascii="PT Astra Serif" w:eastAsiaTheme="minorEastAsia" w:hAnsi="PT Astra Serif" w:cs="Times New Roman"/>
          <w:sz w:val="28"/>
          <w:szCs w:val="28"/>
        </w:rPr>
        <w:t>1.Наименование результата (результатов) предоставления муниципальной услуги.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решение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>об организации ярмарки</w:t>
      </w:r>
      <w:r>
        <w:rPr>
          <w:rFonts w:ascii="PT Astra Serif" w:eastAsiaTheme="minorEastAsia" w:hAnsi="PT Astra Serif" w:cs="Times New Roman"/>
          <w:sz w:val="28"/>
          <w:szCs w:val="28"/>
        </w:rPr>
        <w:t>;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отказ в организации ярмарки;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отказ в исправлении технической ошибки;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выдача дубликата документа, ранее выданного по результатам предоставления муниципальной услуги (далее – дубликат);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отказ в выдаче дубликата.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об организации ярмарки, является постановление Администрации об организации ярмарки.</w:t>
      </w:r>
    </w:p>
    <w:p w:rsidR="00775225" w:rsidRPr="002278CA" w:rsidRDefault="00775225" w:rsidP="003C7252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Документом, содержащим отказ в организации ярмарки, является решение об отказе в организации ярмарки. 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lastRenderedPageBreak/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об организации ярмарки.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 выдаче дубликата, является дубликат.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2.3.3. Способ получения результата предоставления муниципальной услуги: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посредством почтового отправления;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в Администрации или МФЦ.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  <w:r w:rsidRPr="00A34753">
        <w:rPr>
          <w:rFonts w:ascii="PT Astra Serif" w:eastAsiaTheme="minorEastAsia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775225" w:rsidRPr="00114BDF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114BDF">
        <w:rPr>
          <w:rFonts w:ascii="PT Astra Serif" w:eastAsiaTheme="minorEastAsia" w:hAnsi="PT Astra Serif" w:cs="Times New Roman"/>
          <w:sz w:val="28"/>
          <w:szCs w:val="28"/>
        </w:rPr>
        <w:t>Максимальный срок предоставления муниципальной услуги составляет 15 календарных дней со дня регистрации в Администрации запроса (далее также – заявление) и документов и (или) информации, необходимых для предоставления муниципальной услуги.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114BDF">
        <w:rPr>
          <w:rFonts w:ascii="PT Astra Serif" w:eastAsiaTheme="minorEastAsia" w:hAnsi="PT Astra Serif" w:cs="Times New Roman"/>
          <w:sz w:val="28"/>
          <w:szCs w:val="28"/>
        </w:rPr>
        <w:t>Срок предоставления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  <w:r w:rsidRPr="00114BDF">
        <w:rPr>
          <w:rFonts w:ascii="PT Astra Serif" w:eastAsiaTheme="minorEastAsia" w:hAnsi="PT Astra Serif" w:cs="Times New Roman"/>
          <w:b/>
          <w:sz w:val="28"/>
          <w:szCs w:val="28"/>
        </w:rPr>
        <w:t>2.</w:t>
      </w:r>
      <w:r w:rsidRPr="00232ED3">
        <w:rPr>
          <w:rFonts w:ascii="PT Astra Serif" w:eastAsiaTheme="minorEastAsia" w:hAnsi="PT Astra Serif" w:cs="Times New Roman"/>
          <w:b/>
          <w:sz w:val="28"/>
          <w:szCs w:val="28"/>
        </w:rPr>
        <w:t>5</w:t>
      </w:r>
      <w:r w:rsidRPr="00114BDF">
        <w:rPr>
          <w:rFonts w:ascii="PT Astra Serif" w:eastAsiaTheme="minorEastAsia" w:hAnsi="PT Astra Serif" w:cs="Times New Roman"/>
          <w:b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775225" w:rsidRPr="00114BDF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775225" w:rsidRPr="004046D7" w:rsidRDefault="00775225" w:rsidP="003C7252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4046D7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4046D7"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6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 Исчерпывающий перечень оснований</w:t>
      </w:r>
      <w:r w:rsidR="003C7252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для отказа в приеме документов, необходимых</w:t>
      </w:r>
      <w:r w:rsidR="003C7252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</w:t>
      </w:r>
      <w:r w:rsidRPr="00114BDF">
        <w:rPr>
          <w:rFonts w:ascii="PT Astra Serif" w:eastAsia="Arial" w:hAnsi="PT Astra Serif" w:cs="PT Astra Serif"/>
          <w:b/>
          <w:kern w:val="2"/>
          <w:sz w:val="28"/>
          <w:szCs w:val="28"/>
          <w:lang w:eastAsia="zh-CN"/>
        </w:rPr>
        <w:t xml:space="preserve">для предоставления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муниципальной</w:t>
      </w:r>
      <w:r w:rsidRPr="00114BDF">
        <w:rPr>
          <w:rFonts w:ascii="PT Astra Serif" w:eastAsia="Arial" w:hAnsi="PT Astra Serif" w:cs="PT Astra Serif"/>
          <w:b/>
          <w:kern w:val="2"/>
          <w:sz w:val="28"/>
          <w:szCs w:val="28"/>
          <w:lang w:eastAsia="zh-CN"/>
        </w:rPr>
        <w:t xml:space="preserve"> услуги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SimSun" w:hAnsi="PT Astra Serif" w:cs="PT Astra Serif"/>
          <w:b/>
          <w:kern w:val="2"/>
          <w:sz w:val="28"/>
          <w:szCs w:val="28"/>
          <w:lang w:eastAsia="zh-CN" w:bidi="hi-IN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114BDF">
        <w:rPr>
          <w:rFonts w:ascii="PT Astra Serif" w:hAnsi="PT Astra Serif" w:cs="Times New Roman"/>
          <w:kern w:val="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</w:p>
    <w:p w:rsidR="00775225" w:rsidRDefault="00775225" w:rsidP="003C7252">
      <w:pPr>
        <w:suppressAutoHyphens/>
        <w:spacing w:after="0" w:line="240" w:lineRule="auto"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lastRenderedPageBreak/>
        <w:t>2.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7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 Исчерпывающий перечень оснований для</w:t>
      </w:r>
      <w:r w:rsidR="003C7252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приостановления предоставления муниципальной услуги</w:t>
      </w:r>
      <w:r w:rsidR="003C7252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или отказа в предоставлении муниципальной услуги</w:t>
      </w:r>
    </w:p>
    <w:p w:rsidR="003C7252" w:rsidRPr="00114BDF" w:rsidRDefault="003C7252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8.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Размер платы, взимаемой с заявителя</w:t>
      </w:r>
      <w:r w:rsidRPr="00114BDF">
        <w:rPr>
          <w:rFonts w:ascii="PT Astra Serif" w:hAnsi="PT Astra Serif" w:cs="PT Astra Serif"/>
          <w:b/>
          <w:kern w:val="2"/>
          <w:lang w:eastAsia="zh-CN"/>
        </w:rPr>
        <w:t xml:space="preserve">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при предоставлении муниципальной</w:t>
      </w:r>
      <w:r w:rsidRPr="00114BDF">
        <w:rPr>
          <w:rFonts w:ascii="PT Astra Serif" w:hAnsi="PT Astra Serif" w:cs="PT Astra Serif"/>
          <w:b/>
          <w:kern w:val="2"/>
          <w:lang w:eastAsia="zh-CN"/>
        </w:rPr>
        <w:t xml:space="preserve">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услуги, и способы ее взимания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kern w:val="2"/>
          <w:sz w:val="28"/>
          <w:szCs w:val="28"/>
          <w:lang w:eastAsia="zh-CN"/>
        </w:rPr>
        <w:t>Плата за предоставление муниципальной услуги не взимается.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775225" w:rsidRPr="00114BDF" w:rsidRDefault="00775225" w:rsidP="003C7252">
      <w:pPr>
        <w:pStyle w:val="af7"/>
        <w:spacing w:before="0" w:beforeAutospacing="0" w:after="0" w:afterAutospacing="0"/>
        <w:ind w:firstLine="540"/>
        <w:jc w:val="center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9.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в случае обращения заявителя непосредственно в орган, предоставляющий</w:t>
      </w:r>
      <w:r w:rsidR="003C7252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муниципальн</w:t>
      </w:r>
      <w:r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ые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услуг</w:t>
      </w:r>
      <w:r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и, </w:t>
      </w:r>
      <w:r w:rsidRPr="00AD6CBB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или МФЦ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подаче заявителем запроса о предоставлении муниципальной услуги </w:t>
      </w:r>
      <w:r w:rsidRPr="00232ED3">
        <w:rPr>
          <w:rFonts w:ascii="PT Astra Serif" w:hAnsi="PT Astra Serif"/>
          <w:sz w:val="28"/>
          <w:szCs w:val="28"/>
        </w:rPr>
        <w:t>непосредственно в Администрацию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AD6CBB">
        <w:rPr>
          <w:rFonts w:ascii="PT Astra Serif" w:hAnsi="PT Astra Serif"/>
          <w:sz w:val="28"/>
          <w:szCs w:val="28"/>
        </w:rPr>
        <w:t>или МФЦ</w:t>
      </w:r>
      <w:r>
        <w:rPr>
          <w:rFonts w:ascii="PT Astra Serif" w:hAnsi="PT Astra Serif"/>
          <w:sz w:val="28"/>
          <w:szCs w:val="28"/>
        </w:rPr>
        <w:t xml:space="preserve"> </w:t>
      </w: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составляет 15 минут.</w:t>
      </w:r>
    </w:p>
    <w:p w:rsidR="00775225" w:rsidRPr="00FC08A2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получении результата предоставления муниципальной услуги </w:t>
      </w:r>
      <w:r w:rsidRPr="00232ED3">
        <w:rPr>
          <w:rFonts w:ascii="PT Astra Serif" w:hAnsi="PT Astra Serif"/>
          <w:sz w:val="28"/>
          <w:szCs w:val="28"/>
        </w:rPr>
        <w:t>непосредственно в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D6CBB">
        <w:rPr>
          <w:rFonts w:ascii="PT Astra Serif" w:hAnsi="PT Astra Serif"/>
          <w:sz w:val="28"/>
          <w:szCs w:val="28"/>
        </w:rPr>
        <w:t>или МФЦ</w:t>
      </w:r>
      <w:r>
        <w:rPr>
          <w:rFonts w:ascii="PT Astra Serif" w:hAnsi="PT Astra Serif"/>
          <w:sz w:val="28"/>
          <w:szCs w:val="28"/>
        </w:rPr>
        <w:t xml:space="preserve"> </w:t>
      </w: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составляет 15 минут. </w:t>
      </w:r>
    </w:p>
    <w:p w:rsidR="00775225" w:rsidRPr="00FC08A2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center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10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 Срок регистрации запроса заявителя о предоставлении муниципальной услуги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Срок регистрации </w:t>
      </w:r>
      <w:r w:rsidRPr="00E74582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запроса,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в том числе в электронной форме, составляет 1 рабочий день. 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Pr="006053B7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11.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Требования к помещениям, в которых предоставляются муниципальные услуги</w:t>
      </w:r>
    </w:p>
    <w:p w:rsidR="003C7252" w:rsidRDefault="003C7252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</w:rPr>
      </w:pP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</w:rPr>
      </w:pP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</w:t>
      </w:r>
      <w:r w:rsidRPr="00114BDF">
        <w:rPr>
          <w:rFonts w:ascii="PT Astra Serif" w:hAnsi="PT Astra Serif" w:cs="Times New Roman"/>
          <w:kern w:val="2"/>
          <w:sz w:val="28"/>
          <w:szCs w:val="28"/>
        </w:rPr>
        <w:lastRenderedPageBreak/>
        <w:t>социальной защите инвалидов</w:t>
      </w:r>
      <w:proofErr w:type="gramEnd"/>
      <w:r w:rsidRPr="00114BDF">
        <w:rPr>
          <w:rFonts w:ascii="PT Astra Serif" w:hAnsi="PT Astra Serif" w:cs="Times New Roman"/>
          <w:kern w:val="2"/>
          <w:sz w:val="28"/>
          <w:szCs w:val="28"/>
        </w:rPr>
        <w:t xml:space="preserve">, </w:t>
      </w: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>размещены</w:t>
      </w:r>
      <w:proofErr w:type="gramEnd"/>
      <w:r w:rsidRPr="00114BDF">
        <w:rPr>
          <w:rFonts w:ascii="PT Astra Serif" w:hAnsi="PT Astra Serif" w:cs="Times New Roman"/>
          <w:kern w:val="2"/>
          <w:sz w:val="28"/>
          <w:szCs w:val="28"/>
        </w:rPr>
        <w:t xml:space="preserve"> на официальном сайте</w:t>
      </w:r>
      <w:r>
        <w:rPr>
          <w:rFonts w:ascii="PT Astra Serif" w:hAnsi="PT Astra Serif" w:cs="Times New Roman"/>
          <w:kern w:val="2"/>
          <w:sz w:val="28"/>
          <w:szCs w:val="28"/>
        </w:rPr>
        <w:t xml:space="preserve">, </w:t>
      </w:r>
      <w:r w:rsidRPr="009865BE">
        <w:rPr>
          <w:rFonts w:ascii="PT Astra Serif" w:hAnsi="PT Astra Serif" w:cs="Times New Roman"/>
          <w:kern w:val="2"/>
          <w:sz w:val="28"/>
          <w:szCs w:val="28"/>
        </w:rPr>
        <w:t>а также на Едином портале.</w:t>
      </w:r>
      <w:r>
        <w:rPr>
          <w:rFonts w:ascii="PT Astra Serif" w:hAnsi="PT Astra Serif" w:cs="Times New Roman"/>
          <w:kern w:val="2"/>
          <w:sz w:val="28"/>
          <w:szCs w:val="28"/>
        </w:rPr>
        <w:t xml:space="preserve"> 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2.</w:t>
      </w:r>
      <w:r w:rsidRPr="006053B7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12</w:t>
      </w: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. Показатели доступности и качества муниципальной услуги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</w:rPr>
      </w:pP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114BDF">
        <w:rPr>
          <w:rFonts w:ascii="PT Astra Serif" w:hAnsi="PT Astra Serif" w:cs="Times New Roman"/>
          <w:kern w:val="2"/>
          <w:sz w:val="28"/>
          <w:szCs w:val="28"/>
        </w:rPr>
        <w:t xml:space="preserve"> </w:t>
      </w: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</w:t>
      </w:r>
      <w:r>
        <w:rPr>
          <w:rFonts w:ascii="PT Astra Serif" w:hAnsi="PT Astra Serif" w:cs="Times New Roman"/>
          <w:kern w:val="2"/>
          <w:sz w:val="28"/>
          <w:szCs w:val="28"/>
        </w:rPr>
        <w:t xml:space="preserve">, </w:t>
      </w:r>
      <w:r w:rsidRPr="009865BE">
        <w:rPr>
          <w:rFonts w:ascii="PT Astra Serif" w:hAnsi="PT Astra Serif" w:cs="Times New Roman"/>
          <w:kern w:val="2"/>
          <w:sz w:val="28"/>
          <w:szCs w:val="28"/>
        </w:rPr>
        <w:t>а также на Едином портале.</w:t>
      </w:r>
      <w:r>
        <w:rPr>
          <w:rFonts w:ascii="PT Astra Serif" w:hAnsi="PT Astra Serif" w:cs="Times New Roman"/>
          <w:kern w:val="2"/>
          <w:sz w:val="28"/>
          <w:szCs w:val="28"/>
        </w:rPr>
        <w:t xml:space="preserve"> </w:t>
      </w:r>
      <w:proofErr w:type="gramEnd"/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Pr="00114BDF" w:rsidRDefault="00775225" w:rsidP="003C7252">
      <w:pPr>
        <w:suppressAutoHyphens/>
        <w:spacing w:after="0" w:line="240" w:lineRule="auto"/>
        <w:jc w:val="center"/>
        <w:textAlignment w:val="baseline"/>
        <w:rPr>
          <w:rFonts w:ascii="PT Astra Serif" w:hAnsi="PT Astra Serif" w:cs="PT Astra Serif"/>
          <w:strike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</w:rPr>
        <w:t>2.</w:t>
      </w:r>
      <w:r w:rsidRPr="006053B7">
        <w:rPr>
          <w:rFonts w:ascii="PT Astra Serif" w:hAnsi="PT Astra Serif" w:cs="PT Astra Serif"/>
          <w:b/>
          <w:kern w:val="2"/>
          <w:sz w:val="28"/>
          <w:szCs w:val="28"/>
        </w:rPr>
        <w:t>13.</w:t>
      </w:r>
      <w:r w:rsidRPr="00114BDF">
        <w:rPr>
          <w:rFonts w:ascii="PT Astra Serif" w:hAnsi="PT Astra Serif" w:cs="PT Astra Serif"/>
          <w:b/>
          <w:kern w:val="2"/>
          <w:sz w:val="28"/>
          <w:szCs w:val="28"/>
        </w:rPr>
        <w:t xml:space="preserve"> Иные требования к предоставлению муниципальной услуги</w:t>
      </w:r>
    </w:p>
    <w:p w:rsidR="00775225" w:rsidRPr="00114BDF" w:rsidRDefault="00775225" w:rsidP="003C7252">
      <w:pPr>
        <w:suppressAutoHyphens/>
        <w:spacing w:after="0" w:line="240" w:lineRule="auto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37"/>
        <w:jc w:val="both"/>
        <w:textAlignment w:val="baseline"/>
        <w:rPr>
          <w:rFonts w:ascii="PT Astra Serif" w:hAnsi="PT Astra Serif" w:cs="PT Astra Serif"/>
          <w:bCs/>
          <w:i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Pr="00114BDF">
        <w:rPr>
          <w:rFonts w:ascii="PT Astra Serif" w:hAnsi="PT Astra Serif" w:cs="PT Astra Serif"/>
          <w:bCs/>
          <w:i/>
          <w:kern w:val="2"/>
          <w:sz w:val="28"/>
          <w:szCs w:val="28"/>
        </w:rPr>
        <w:t xml:space="preserve"> </w:t>
      </w:r>
    </w:p>
    <w:p w:rsidR="00775225" w:rsidRDefault="00775225" w:rsidP="003C7252">
      <w:pPr>
        <w:suppressAutoHyphens/>
        <w:spacing w:after="0" w:line="240" w:lineRule="auto"/>
        <w:ind w:firstLine="737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 xml:space="preserve">При предоставлении </w:t>
      </w:r>
      <w:r w:rsidRPr="00114BDF">
        <w:rPr>
          <w:rFonts w:ascii="PT Astra Serif" w:hAnsi="PT Astra Serif" w:cs="PT Astra Serif"/>
          <w:kern w:val="2"/>
          <w:sz w:val="28"/>
          <w:szCs w:val="28"/>
        </w:rPr>
        <w:t>муниципальной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 xml:space="preserve"> услуги используется Единый государственный реестр недвижимости (далее – ЕГРН)</w:t>
      </w:r>
      <w:r w:rsidRPr="00114BDF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Pr="00114BDF">
        <w:rPr>
          <w:rFonts w:ascii="PT Astra Serif" w:hAnsi="PT Astra Serif" w:cs="PT Astra Serif"/>
          <w:kern w:val="2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 и Единый государственный реестр индивидуальных предпринимателей (далее – ЕГРИП).</w:t>
      </w:r>
    </w:p>
    <w:p w:rsidR="00775225" w:rsidRDefault="00775225" w:rsidP="003C7252">
      <w:pPr>
        <w:suppressAutoHyphens/>
        <w:spacing w:after="0" w:line="240" w:lineRule="auto"/>
        <w:ind w:firstLine="737"/>
        <w:jc w:val="both"/>
        <w:textAlignment w:val="baseline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center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3. Состав, последовательность и сроки выполнения </w:t>
      </w:r>
      <w:r w:rsidR="003C7252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 </w:t>
      </w:r>
      <w:proofErr w:type="spellStart"/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дминистративных</w:t>
      </w:r>
      <w:proofErr w:type="spellEnd"/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 процедур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</w:pP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3.1. Перечень вариантов предоставления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муниципальной</w:t>
      </w: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 услуги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bCs/>
          <w:kern w:val="2"/>
          <w:sz w:val="28"/>
          <w:szCs w:val="28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bidi="hi-IN"/>
        </w:rPr>
        <w:t>Вариант № 1. Принятие решения об организации ярмарки</w:t>
      </w:r>
      <w:r w:rsidRPr="003242F8">
        <w:rPr>
          <w:rFonts w:ascii="PT Astra Serif" w:hAnsi="PT Astra Serif" w:cs="PT Astra Serif"/>
          <w:bCs/>
          <w:kern w:val="2"/>
          <w:sz w:val="28"/>
          <w:szCs w:val="28"/>
        </w:rPr>
        <w:t>.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bCs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Вариант № </w:t>
      </w:r>
      <w:r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2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. Исправление технической ошибки.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bCs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 xml:space="preserve">Вариант № </w:t>
      </w:r>
      <w:r>
        <w:rPr>
          <w:rFonts w:ascii="PT Astra Serif" w:hAnsi="PT Astra Serif" w:cs="PT Astra Serif"/>
          <w:bCs/>
          <w:kern w:val="2"/>
          <w:sz w:val="28"/>
          <w:szCs w:val="28"/>
        </w:rPr>
        <w:t>3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>. Получение дубликата.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bCs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>Оставление запроса заявителя о предоставлении муниципальной услуги без рассмотрения не предусмотрено.</w:t>
      </w:r>
    </w:p>
    <w:p w:rsidR="00775225" w:rsidRPr="00114BDF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3.2. Описание административной процедуры</w:t>
      </w:r>
      <w:r w:rsidRPr="003242F8">
        <w:rPr>
          <w:rFonts w:ascii="PT Astra Serif" w:hAnsi="PT Astra Serif" w:cs="PT Astra Serif"/>
          <w:b/>
          <w:kern w:val="2"/>
          <w:lang w:eastAsia="zh-CN"/>
        </w:rPr>
        <w:t xml:space="preserve">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профилирования заявителя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3.2.1. Вариант предоставления муниципальной услуги определяется путем анкетирования заявителя, в процессе которого устанавливаются признаки 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75225" w:rsidRPr="007B69B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Профилирование осуществляется в Администрации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kern w:val="2"/>
          <w:lang w:eastAsia="zh-CN"/>
        </w:rPr>
      </w:pPr>
      <w:r w:rsidRPr="003242F8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3.3. Вариант № 1. </w:t>
      </w:r>
      <w:r w:rsidRPr="003242F8">
        <w:rPr>
          <w:rFonts w:ascii="PT Astra Serif" w:hAnsi="PT Astra Serif" w:cs="PT Astra Serif"/>
          <w:b/>
          <w:kern w:val="2"/>
          <w:sz w:val="28"/>
          <w:szCs w:val="28"/>
          <w:lang w:bidi="hi-IN"/>
        </w:rPr>
        <w:t>Принятие решения об организации ярмарки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kern w:val="2"/>
          <w:lang w:eastAsia="zh-CN"/>
        </w:rPr>
      </w:pPr>
    </w:p>
    <w:p w:rsidR="00775225" w:rsidRPr="003242F8" w:rsidRDefault="00775225" w:rsidP="003C725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3.3.1.Результатами варианта предоставления муниципальной услуги заявителю являются:</w:t>
      </w:r>
    </w:p>
    <w:p w:rsidR="00775225" w:rsidRPr="003242F8" w:rsidRDefault="00775225" w:rsidP="003C725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решение  об организации ярмарки; </w:t>
      </w:r>
    </w:p>
    <w:p w:rsidR="00775225" w:rsidRPr="003242F8" w:rsidRDefault="00775225" w:rsidP="003C725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отказ в организации ярмарки.</w:t>
      </w:r>
    </w:p>
    <w:p w:rsidR="00775225" w:rsidRPr="003242F8" w:rsidRDefault="00775225" w:rsidP="003C725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ом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, содержащим решение об организации ярмарки, явля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е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тся постановление Администрации 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об организации ярмарки. </w:t>
      </w:r>
    </w:p>
    <w:p w:rsidR="00775225" w:rsidRPr="002278CA" w:rsidRDefault="00775225" w:rsidP="003C7252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242F8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ab/>
        <w:t xml:space="preserve">Документом, содержащим отказ </w:t>
      </w:r>
      <w:r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 организации ярмарки</w:t>
      </w:r>
      <w:r w:rsidRPr="003242F8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, является решение об отказе в </w:t>
      </w:r>
      <w:r w:rsidRPr="00E226B3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организации ярмарки</w:t>
      </w:r>
      <w:r w:rsidRPr="00C71B5F">
        <w:rPr>
          <w:rFonts w:ascii="PT Astra Serif" w:hAnsi="PT Astra Serif" w:cs="Times New Roman"/>
          <w:bCs/>
          <w:sz w:val="28"/>
          <w:szCs w:val="28"/>
        </w:rPr>
        <w:t>.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3.3.2.Перечень административных процедур предоставления муниципальной услуги, предусмотренных настоящим вариантом: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proofErr w:type="gramStart"/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775225" w:rsidRPr="006D506B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6D506B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3.3.3. Прием запроса и документов и (или) информации, необходимых для предоставления муниципальной услуги.</w:t>
      </w:r>
    </w:p>
    <w:p w:rsidR="00775225" w:rsidRPr="006D506B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6D506B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3.3.3.1. Заявитель (представитель заявителя) для получения муниципальной услуги представляет: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заявление </w:t>
      </w:r>
      <w:r w:rsidRPr="00E226B3">
        <w:rPr>
          <w:rFonts w:ascii="PT Astra Serif" w:hAnsi="PT Astra Serif" w:cs="PT Astra Serif"/>
          <w:kern w:val="2"/>
          <w:sz w:val="28"/>
          <w:szCs w:val="28"/>
          <w:lang w:eastAsia="zh-CN"/>
        </w:rPr>
        <w:t>об организации ярмарки по форме, приведенной в приложении № 2 к административному регламенту;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r w:rsidRPr="003242F8">
        <w:rPr>
          <w:rFonts w:ascii="PT Astra Serif" w:hAnsi="PT Astra Serif" w:cs="PT Astra Serif"/>
          <w:bCs/>
          <w:sz w:val="28"/>
          <w:szCs w:val="28"/>
        </w:rPr>
        <w:lastRenderedPageBreak/>
        <w:t xml:space="preserve">правоустанавливающие и (или) </w:t>
      </w:r>
      <w:proofErr w:type="spellStart"/>
      <w:r w:rsidRPr="003242F8">
        <w:rPr>
          <w:rFonts w:ascii="PT Astra Serif" w:hAnsi="PT Astra Serif" w:cs="PT Astra Serif"/>
          <w:bCs/>
          <w:sz w:val="28"/>
          <w:szCs w:val="28"/>
        </w:rPr>
        <w:t>правоудостоверяющие</w:t>
      </w:r>
      <w:proofErr w:type="spellEnd"/>
      <w:r w:rsidRPr="003242F8">
        <w:rPr>
          <w:rFonts w:ascii="PT Astra Serif" w:hAnsi="PT Astra Serif" w:cs="PT Astra Serif"/>
          <w:bCs/>
          <w:sz w:val="28"/>
          <w:szCs w:val="28"/>
        </w:rPr>
        <w:t xml:space="preserve"> документы</w:t>
      </w:r>
      <w:r w:rsidRPr="0098492E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C71B5F">
        <w:rPr>
          <w:rFonts w:ascii="PT Astra Serif" w:hAnsi="PT Astra Serif" w:cs="PT Astra Serif"/>
          <w:bCs/>
          <w:sz w:val="28"/>
          <w:szCs w:val="28"/>
        </w:rPr>
        <w:t>на объек</w:t>
      </w:r>
      <w:proofErr w:type="gramStart"/>
      <w:r w:rsidRPr="00C71B5F">
        <w:rPr>
          <w:rFonts w:ascii="PT Astra Serif" w:hAnsi="PT Astra Serif" w:cs="PT Astra Serif"/>
          <w:bCs/>
          <w:sz w:val="28"/>
          <w:szCs w:val="28"/>
        </w:rPr>
        <w:t>т(</w:t>
      </w:r>
      <w:proofErr w:type="gramEnd"/>
      <w:r w:rsidRPr="00C71B5F">
        <w:rPr>
          <w:rFonts w:ascii="PT Astra Serif" w:hAnsi="PT Astra Serif" w:cs="PT Astra Serif"/>
          <w:bCs/>
          <w:sz w:val="28"/>
          <w:szCs w:val="28"/>
        </w:rPr>
        <w:t>ы) недвижимости, где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98492E">
        <w:rPr>
          <w:rFonts w:ascii="PT Astra Serif" w:hAnsi="PT Astra Serif" w:cs="PT Astra Serif"/>
          <w:bCs/>
          <w:sz w:val="28"/>
          <w:szCs w:val="28"/>
        </w:rPr>
        <w:t>предполагается организовать ярмарку (в случае если право на объект не зарегистрировано в ЕГРН);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- 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в случае обращения представителя заявителя);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C71B5F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D61FAF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C71B5F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: 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r w:rsidRPr="003242F8">
        <w:rPr>
          <w:rFonts w:ascii="PT Astra Serif" w:hAnsi="PT Astra Serif" w:cs="PT Astra Serif"/>
          <w:bCs/>
          <w:sz w:val="28"/>
          <w:szCs w:val="28"/>
        </w:rPr>
        <w:t xml:space="preserve">правоустанавливающие и (или) </w:t>
      </w:r>
      <w:proofErr w:type="spellStart"/>
      <w:r w:rsidRPr="003242F8">
        <w:rPr>
          <w:rFonts w:ascii="PT Astra Serif" w:hAnsi="PT Astra Serif" w:cs="PT Astra Serif"/>
          <w:bCs/>
          <w:sz w:val="28"/>
          <w:szCs w:val="28"/>
        </w:rPr>
        <w:t>правоудостоверяющие</w:t>
      </w:r>
      <w:proofErr w:type="spellEnd"/>
      <w:r w:rsidRPr="003242F8">
        <w:rPr>
          <w:rFonts w:ascii="PT Astra Serif" w:hAnsi="PT Astra Serif" w:cs="PT Astra Serif"/>
          <w:bCs/>
          <w:sz w:val="28"/>
          <w:szCs w:val="28"/>
        </w:rPr>
        <w:t xml:space="preserve"> документы</w:t>
      </w:r>
      <w:r w:rsidRPr="0098492E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C71B5F">
        <w:rPr>
          <w:rFonts w:ascii="PT Astra Serif" w:hAnsi="PT Astra Serif" w:cs="PT Astra Serif"/>
          <w:bCs/>
          <w:sz w:val="28"/>
          <w:szCs w:val="28"/>
        </w:rPr>
        <w:t>на объек</w:t>
      </w:r>
      <w:proofErr w:type="gramStart"/>
      <w:r w:rsidRPr="00C71B5F">
        <w:rPr>
          <w:rFonts w:ascii="PT Astra Serif" w:hAnsi="PT Astra Serif" w:cs="PT Astra Serif"/>
          <w:bCs/>
          <w:sz w:val="28"/>
          <w:szCs w:val="28"/>
        </w:rPr>
        <w:t>т(</w:t>
      </w:r>
      <w:proofErr w:type="gramEnd"/>
      <w:r w:rsidRPr="00C71B5F">
        <w:rPr>
          <w:rFonts w:ascii="PT Astra Serif" w:hAnsi="PT Astra Serif" w:cs="PT Astra Serif"/>
          <w:bCs/>
          <w:sz w:val="28"/>
          <w:szCs w:val="28"/>
        </w:rPr>
        <w:t>ы) недвижимости, где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98492E">
        <w:rPr>
          <w:rFonts w:ascii="PT Astra Serif" w:hAnsi="PT Astra Serif" w:cs="PT Astra Serif"/>
          <w:bCs/>
          <w:sz w:val="28"/>
          <w:szCs w:val="28"/>
        </w:rPr>
        <w:t xml:space="preserve">предполагается организовать ярмарку (в случае если право на </w:t>
      </w:r>
      <w:r>
        <w:rPr>
          <w:rFonts w:ascii="PT Astra Serif" w:hAnsi="PT Astra Serif" w:cs="PT Astra Serif"/>
          <w:bCs/>
          <w:sz w:val="28"/>
          <w:szCs w:val="28"/>
        </w:rPr>
        <w:t>объект зарегистрировано в ЕГРН).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3.3.3.3. Способ </w:t>
      </w:r>
      <w:r w:rsidRPr="003242F8">
        <w:rPr>
          <w:rFonts w:ascii="PT Astra Serif" w:hAnsi="PT Astra Serif" w:cs="Arial"/>
          <w:kern w:val="2"/>
          <w:sz w:val="28"/>
          <w:szCs w:val="28"/>
          <w:lang w:eastAsia="zh-CN"/>
        </w:rPr>
        <w:t xml:space="preserve">подачи </w:t>
      </w:r>
      <w:r w:rsidRPr="003242F8">
        <w:rPr>
          <w:rFonts w:ascii="PT Astra Serif" w:hAnsi="PT Astra Serif" w:cs="Arial"/>
          <w:kern w:val="2"/>
          <w:sz w:val="28"/>
          <w:lang w:eastAsia="zh-CN"/>
        </w:rPr>
        <w:t>з</w:t>
      </w:r>
      <w:r w:rsidRPr="003242F8">
        <w:rPr>
          <w:rFonts w:ascii="PT Astra Serif" w:hAnsi="PT Astra Serif" w:cs="Arial"/>
          <w:kern w:val="2"/>
          <w:sz w:val="28"/>
          <w:szCs w:val="28"/>
          <w:lang w:eastAsia="zh-CN"/>
        </w:rPr>
        <w:t>апроса и документов</w:t>
      </w:r>
      <w:r w:rsidRPr="003242F8"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 </w:t>
      </w:r>
      <w:r w:rsidRPr="003242F8">
        <w:rPr>
          <w:rFonts w:ascii="PT Astra Serif" w:hAnsi="PT Astra Serif" w:cs="Arial"/>
          <w:kern w:val="2"/>
          <w:sz w:val="28"/>
          <w:szCs w:val="28"/>
          <w:lang w:eastAsia="zh-CN"/>
        </w:rPr>
        <w:t>и (или) информации, необходимых для предоставления муниципальной услуги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: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в МФЦ (на бумажном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носителе при личном обращении).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3.3.3.4. Способы установления личности заявителя (представителя заявителя)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Pr="0097427A">
        <w:rPr>
          <w:rFonts w:ascii="PT Astra Serif" w:hAnsi="PT Astra Serif"/>
          <w:bCs/>
          <w:sz w:val="28"/>
          <w:szCs w:val="28"/>
        </w:rPr>
        <w:t>для каждого способа подачи запроса документов и (или) информации, необходимых для предоставления муниципальной услуги</w:t>
      </w:r>
      <w:r w:rsidRPr="0097427A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1) при личном обращении: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Pr="00C71B5F">
        <w:rPr>
          <w:rFonts w:ascii="PT Astra Serif" w:hAnsi="PT Astra Serif" w:cs="PT Astra Serif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C71B5F">
        <w:rPr>
          <w:rFonts w:ascii="PT Astra Serif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иобщается к поданному заявлению;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при обращении представителя заявителя им направляется также копия (электронный образ) документа, подтверждающего полномочия представителя 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заявителя, заверенная (заверенный) в установл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енном законодательством порядке.</w:t>
      </w:r>
      <w:proofErr w:type="gramEnd"/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D61FAF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3.3.3.5. Основания для принятия решения об отказе в приеме запроса и документов и (или) информации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: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775225" w:rsidRPr="00E74582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E74582">
        <w:rPr>
          <w:rFonts w:ascii="PT Astra Serif" w:hAnsi="PT Astra Serif" w:cs="PT Astra Serif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775225" w:rsidRPr="00E74582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E74582">
        <w:rPr>
          <w:rFonts w:ascii="PT Astra Serif" w:hAnsi="PT Astra Serif" w:cs="PT Astra Serif"/>
          <w:kern w:val="2"/>
          <w:sz w:val="28"/>
          <w:szCs w:val="28"/>
          <w:lang w:eastAsia="zh-CN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6D506B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5225" w:rsidRPr="00040192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E74582">
        <w:rPr>
          <w:rFonts w:ascii="PT Astra Serif" w:hAnsi="PT Astra Serif" w:cs="PT Astra Serif"/>
          <w:kern w:val="2"/>
          <w:sz w:val="28"/>
          <w:szCs w:val="28"/>
          <w:lang w:eastAsia="zh-CN"/>
        </w:rPr>
        <w:t>неполное за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полнение полей в форме запроса.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№ 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3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3.3.3.6. В приеме запроса участвуют: Администрация, 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>МФЦ.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приема 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2023D">
        <w:rPr>
          <w:rFonts w:ascii="PT Astra Serif" w:hAnsi="PT Astra Serif" w:cs="PT Astra Serif"/>
          <w:sz w:val="28"/>
          <w:szCs w:val="28"/>
          <w:lang w:eastAsia="zh-CN"/>
        </w:rPr>
        <w:t>(для индивидуальных предпринимателей) либо места нахождения (для юридических лиц)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имеется.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3.3.4. Межведомственное информационное взаимодействие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775225" w:rsidRPr="005C5395" w:rsidRDefault="00775225" w:rsidP="003C7252">
      <w:pPr>
        <w:suppressAutoHyphens/>
        <w:spacing w:after="0" w:line="240" w:lineRule="auto"/>
        <w:ind w:firstLine="737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775225" w:rsidRPr="006D506B" w:rsidRDefault="00775225" w:rsidP="003C7252">
      <w:pPr>
        <w:suppressAutoHyphens/>
        <w:spacing w:after="0" w:line="240" w:lineRule="auto"/>
        <w:ind w:firstLine="708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выписка из ЕГРН об объекте недвижимости, об основных характеристиках и зарегистрированных правах на объект 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где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п</w:t>
      </w:r>
      <w:r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>редполагается организация ярмарки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  <w:r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3.3.5. Принятие решения о предоставлении (об отказе в предоставлении)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 w:rsidRPr="008019C0">
        <w:rPr>
          <w:rFonts w:ascii="PT Astra Serif" w:hAnsi="PT Astra Serif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lastRenderedPageBreak/>
        <w:t xml:space="preserve">наличие в </w:t>
      </w:r>
      <w:proofErr w:type="gramStart"/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>заявлении</w:t>
      </w:r>
      <w:proofErr w:type="gramEnd"/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 недостоверных сведений;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proofErr w:type="gramStart"/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>невозможность проведения ярмарки на земельном участке (объекте недвижимости, в пределах которого предполагается организация ярмарки, в силу установленного действующим законодательством запрета (ограничения).</w:t>
      </w:r>
      <w:proofErr w:type="gramEnd"/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11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Pr="00040192">
        <w:rPr>
          <w:rFonts w:ascii="PT Astra Serif" w:hAnsi="PT Astra Serif" w:cs="PT Astra Serif"/>
          <w:kern w:val="2"/>
          <w:sz w:val="28"/>
          <w:szCs w:val="28"/>
          <w:lang w:eastAsia="zh-CN"/>
        </w:rPr>
        <w:t>календарных дней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proofErr w:type="gramStart"/>
      <w:r w:rsidRPr="008019C0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Pr="008019C0">
        <w:rPr>
          <w:rFonts w:ascii="PT Astra Serif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97427A">
        <w:rPr>
          <w:rFonts w:ascii="PT Astra Serif" w:hAnsi="PT Astra Serif" w:cs="PT Astra Serif"/>
          <w:kern w:val="2"/>
          <w:sz w:val="28"/>
          <w:szCs w:val="28"/>
          <w:lang w:eastAsia="zh-CN"/>
        </w:rPr>
        <w:t>Форма решения об отказе в организации ярмарки приведена в приложении № 6 к административному регламенту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3.3.6. Предоставление результата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PT Astra Serif"/>
          <w:sz w:val="28"/>
          <w:szCs w:val="28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3242F8">
        <w:rPr>
          <w:rFonts w:ascii="PT Astra Serif" w:hAnsi="PT Astra Serif" w:cs="PT Astra Serif"/>
          <w:kern w:val="2"/>
          <w:sz w:val="28"/>
          <w:szCs w:val="28"/>
        </w:rPr>
        <w:t>способом, определенным заявителем в заявлении</w:t>
      </w:r>
      <w:r w:rsidRPr="003242F8">
        <w:rPr>
          <w:rFonts w:ascii="PT Astra Serif" w:eastAsia="Calibri" w:hAnsi="PT Astra Serif" w:cs="PT Astra Serif"/>
          <w:sz w:val="28"/>
          <w:szCs w:val="28"/>
        </w:rPr>
        <w:t>:</w:t>
      </w:r>
    </w:p>
    <w:p w:rsidR="00775225" w:rsidRPr="00217169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bookmarkStart w:id="3" w:name="p012"/>
      <w:bookmarkEnd w:id="3"/>
      <w:r w:rsidRPr="00217169">
        <w:rPr>
          <w:rFonts w:ascii="PT Astra Serif" w:eastAsia="Calibri" w:hAnsi="PT Astra Serif" w:cs="PT Astra Serif"/>
          <w:sz w:val="28"/>
          <w:szCs w:val="28"/>
        </w:rPr>
        <w:t>путем направления на почтовый адрес;</w:t>
      </w:r>
    </w:p>
    <w:p w:rsidR="00775225" w:rsidRPr="0074225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PT Astra Serif"/>
          <w:sz w:val="28"/>
          <w:szCs w:val="28"/>
        </w:rPr>
      </w:pPr>
      <w:bookmarkStart w:id="4" w:name="p112"/>
      <w:bookmarkEnd w:id="4"/>
      <w:r w:rsidRPr="00217169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путем</w:t>
      </w:r>
      <w:r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выдачи в Администрации или МФЦ</w:t>
      </w:r>
      <w:r w:rsidRPr="008019C0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040192">
        <w:rPr>
          <w:rFonts w:ascii="PT Astra Serif" w:hAnsi="PT Astra Serif" w:cs="Arial"/>
          <w:sz w:val="28"/>
          <w:szCs w:val="28"/>
          <w:lang w:eastAsia="zh-CN"/>
        </w:rPr>
        <w:t xml:space="preserve">Срок предоставления </w:t>
      </w:r>
      <w:r w:rsidRPr="00040192">
        <w:rPr>
          <w:rFonts w:ascii="PT Astra Serif" w:hAnsi="PT Astra Serif" w:cs="Arial"/>
          <w:kern w:val="2"/>
          <w:sz w:val="28"/>
          <w:szCs w:val="28"/>
          <w:lang w:eastAsia="zh-CN" w:bidi="hi-IN"/>
        </w:rPr>
        <w:t xml:space="preserve">заявителю </w:t>
      </w:r>
      <w:r w:rsidRPr="00040192">
        <w:rPr>
          <w:rFonts w:ascii="PT Astra Serif" w:hAnsi="PT Astra Serif" w:cs="Arial"/>
          <w:sz w:val="28"/>
          <w:szCs w:val="28"/>
          <w:lang w:eastAsia="zh-CN"/>
        </w:rPr>
        <w:t>результата муниципальной услуги составляет 1 рабочий день</w:t>
      </w:r>
      <w:r w:rsidRPr="008C2C6D">
        <w:rPr>
          <w:rFonts w:ascii="PT Astra Serif" w:hAnsi="PT Astra Serif" w:cs="Arial"/>
          <w:sz w:val="28"/>
          <w:szCs w:val="28"/>
          <w:lang w:eastAsia="zh-CN"/>
        </w:rPr>
        <w:t xml:space="preserve"> </w:t>
      </w:r>
      <w:r w:rsidRPr="003242F8">
        <w:rPr>
          <w:rFonts w:ascii="PT Astra Serif" w:hAnsi="PT Astra Serif" w:cs="Arial"/>
          <w:color w:val="00000A"/>
          <w:sz w:val="28"/>
          <w:szCs w:val="28"/>
          <w:lang w:eastAsia="zh-CN"/>
        </w:rPr>
        <w:t>со дня принятия решения о предоставлении (об отказе в предоставлении) муниципальной услуги.</w:t>
      </w:r>
    </w:p>
    <w:p w:rsidR="00775225" w:rsidRPr="003242F8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PT Astra Serif"/>
          <w:sz w:val="28"/>
          <w:szCs w:val="28"/>
        </w:rPr>
      </w:pPr>
      <w:r w:rsidRPr="00217169">
        <w:rPr>
          <w:rFonts w:ascii="PT Astra Serif" w:eastAsia="Calibri" w:hAnsi="PT Astra Serif" w:cs="PT Astra Serif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217169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217169">
        <w:rPr>
          <w:rFonts w:ascii="PT Astra Serif" w:eastAsia="Calibri" w:hAnsi="PT Astra Serif" w:cs="PT Astra Serif"/>
          <w:sz w:val="28"/>
          <w:szCs w:val="28"/>
        </w:rPr>
        <w:t>отсутствует.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Theme="minorEastAsia" w:hAnsi="PT Astra Serif" w:cs="Times New Roman"/>
          <w:sz w:val="28"/>
          <w:szCs w:val="28"/>
        </w:rPr>
      </w:pPr>
      <w:r w:rsidRPr="003242F8">
        <w:rPr>
          <w:rFonts w:ascii="PT Astra Serif" w:eastAsia="Calibri" w:hAnsi="PT Astra Serif" w:cs="PT Astra Serif"/>
          <w:sz w:val="28"/>
          <w:szCs w:val="28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</w:t>
      </w:r>
      <w:r>
        <w:rPr>
          <w:rFonts w:ascii="PT Astra Serif" w:eastAsia="Calibri" w:hAnsi="PT Astra Serif" w:cs="PT Astra Serif"/>
          <w:sz w:val="28"/>
          <w:szCs w:val="28"/>
        </w:rPr>
        <w:t xml:space="preserve">  </w:t>
      </w:r>
      <w:r w:rsidRPr="00040192">
        <w:rPr>
          <w:rFonts w:ascii="PT Astra Serif" w:eastAsia="Calibri" w:hAnsi="PT Astra Serif" w:cs="PT Astra Serif"/>
          <w:sz w:val="28"/>
          <w:szCs w:val="28"/>
        </w:rPr>
        <w:t>15 календарных</w:t>
      </w:r>
      <w:r w:rsidRPr="008C2C6D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дней со дня </w:t>
      </w:r>
      <w:r w:rsidRPr="008019C0">
        <w:rPr>
          <w:rFonts w:ascii="PT Astra Serif" w:hAnsi="PT Astra Serif" w:cs="Times New Roman"/>
          <w:color w:val="000000"/>
          <w:sz w:val="28"/>
          <w:szCs w:val="28"/>
        </w:rPr>
        <w:t xml:space="preserve">регистрации </w:t>
      </w:r>
      <w:r w:rsidRPr="008019C0">
        <w:rPr>
          <w:rFonts w:ascii="PT Astra Serif" w:eastAsia="Calibri" w:hAnsi="PT Astra Serif" w:cs="PT Astra Serif"/>
          <w:sz w:val="28"/>
          <w:szCs w:val="28"/>
        </w:rPr>
        <w:t xml:space="preserve">в Администрации </w:t>
      </w:r>
      <w:r w:rsidRPr="008019C0">
        <w:rPr>
          <w:rFonts w:ascii="PT Astra Serif" w:hAnsi="PT Astra Serif" w:cs="Times New Roman"/>
          <w:color w:val="000000"/>
          <w:sz w:val="28"/>
          <w:szCs w:val="28"/>
        </w:rPr>
        <w:t xml:space="preserve">запроса </w:t>
      </w:r>
      <w:r w:rsidRPr="008019C0">
        <w:rPr>
          <w:rStyle w:val="3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  <w:r w:rsidRPr="00BE6D8D">
        <w:rPr>
          <w:rFonts w:ascii="PT Astra Serif" w:eastAsiaTheme="minorEastAsia" w:hAnsi="PT Astra Serif" w:cs="Times New Roman"/>
          <w:b/>
          <w:sz w:val="28"/>
          <w:szCs w:val="28"/>
        </w:rPr>
        <w:t>3.4. Вариант № 2. Исправление технической ошибки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775225" w:rsidRPr="00BE6D8D" w:rsidRDefault="00775225" w:rsidP="003C725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.1. Результатами варианта предоставления муниципальной услуги заявителю являются: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исправление технической ошибки; 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отказ в исправлении технической ошибки.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,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постановление Администрации об организации ярмарки</w:t>
      </w:r>
      <w:r>
        <w:rPr>
          <w:rFonts w:ascii="PT Astra Serif" w:eastAsiaTheme="minorEastAsia" w:hAnsi="PT Astra Serif" w:cs="Times New Roman"/>
          <w:sz w:val="28"/>
          <w:szCs w:val="28"/>
        </w:rPr>
        <w:t>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3.4.3. Прием запроса и документов и (или) информации, необходимых для предоставления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3.4.3.1. Заявитель (представитель заявителя) для получения муниципальной услуги представляет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заявление об исправлении технической ошибки по форме, приведенной в приложении № 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BE6D8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3.</w:t>
      </w:r>
      <w:r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4</w:t>
      </w:r>
      <w:r w:rsidRPr="00BE6D8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.3.3. Способ подачи </w:t>
      </w:r>
      <w:r w:rsidRPr="00BE6D8D">
        <w:rPr>
          <w:rFonts w:ascii="PT Astra Serif" w:eastAsia="NSimSun" w:hAnsi="PT Astra Serif" w:cs="Arial"/>
          <w:kern w:val="2"/>
          <w:sz w:val="28"/>
          <w:lang w:eastAsia="zh-CN" w:bidi="hi-IN"/>
        </w:rPr>
        <w:t>з</w:t>
      </w:r>
      <w:r w:rsidRPr="00BE6D8D"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  <w:t>апроса</w:t>
      </w:r>
      <w:r w:rsidRPr="00BE6D8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муниципальной услуги: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.3.4. Способы установления личности заявителя (представителя заявителя)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1) при личном обращении: 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Pr="008019C0">
        <w:rPr>
          <w:rFonts w:ascii="PT Astra Serif" w:hAnsi="PT Astra Serif" w:cs="PT Astra Serif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019C0">
        <w:rPr>
          <w:rFonts w:ascii="PT Astra Serif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иобщается к поданному заявлению;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 xml:space="preserve">2) при почтовом отправлении: 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3.4.3.5. Основания для принятия решения об отказе в приеме </w:t>
      </w:r>
      <w:r w:rsidRPr="001F51DA">
        <w:rPr>
          <w:rFonts w:ascii="PT Astra Serif" w:hAnsi="PT Astra Serif" w:cs="Arial"/>
          <w:kern w:val="2"/>
          <w:sz w:val="28"/>
          <w:u w:val="single"/>
          <w:lang w:eastAsia="zh-CN"/>
        </w:rPr>
        <w:t>з</w:t>
      </w:r>
      <w:r w:rsidRPr="001F51DA">
        <w:rPr>
          <w:rFonts w:ascii="PT Astra Serif" w:hAnsi="PT Astra Serif" w:cs="Arial"/>
          <w:kern w:val="2"/>
          <w:sz w:val="28"/>
          <w:szCs w:val="28"/>
          <w:u w:val="single"/>
          <w:lang w:eastAsia="zh-CN"/>
        </w:rPr>
        <w:t>апроса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.3.1 административного регламента.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3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.3.6. В приеме запроса участвует Администрация.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BE6D8D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3.4.4. Принятие решения о предоставлении (об отказе в предоставлении)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 w:rsidRPr="008019C0"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отсутствие факта допущения технической ошибки.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с даты получения</w:t>
      </w:r>
      <w:proofErr w:type="gramEnd"/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775225" w:rsidRPr="008019C0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3.4.5. Предоставление результата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PT Astra Serif"/>
          <w:sz w:val="28"/>
          <w:szCs w:val="28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BE6D8D">
        <w:rPr>
          <w:rFonts w:ascii="PT Astra Serif" w:hAnsi="PT Astra Serif" w:cs="PT Astra Serif"/>
          <w:kern w:val="2"/>
          <w:sz w:val="28"/>
          <w:szCs w:val="28"/>
        </w:rPr>
        <w:t xml:space="preserve">способом, определенным заявителем в </w:t>
      </w:r>
      <w:r w:rsidRPr="00BE6D8D">
        <w:rPr>
          <w:rFonts w:ascii="PT Astra Serif" w:eastAsia="Calibri" w:hAnsi="PT Astra Serif" w:cs="PT Astra Serif"/>
          <w:sz w:val="28"/>
          <w:szCs w:val="28"/>
        </w:rPr>
        <w:t>заявлении: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PT Astra Serif"/>
          <w:sz w:val="28"/>
          <w:szCs w:val="28"/>
        </w:rPr>
      </w:pPr>
      <w:r w:rsidRPr="00BE6D8D">
        <w:rPr>
          <w:rFonts w:ascii="PT Astra Serif" w:eastAsia="Calibri" w:hAnsi="PT Astra Serif" w:cs="PT Astra Serif"/>
          <w:sz w:val="28"/>
          <w:szCs w:val="28"/>
        </w:rPr>
        <w:t>путем направления на почтовый адрес;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eastAsia="Calibri" w:hAnsi="PT Astra Serif" w:cs="PT Astra Serif"/>
          <w:sz w:val="28"/>
          <w:szCs w:val="28"/>
        </w:rPr>
        <w:t>путем выдачи в Администрации.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BE6D8D">
        <w:rPr>
          <w:rFonts w:ascii="PT Astra Serif" w:hAnsi="PT Astra Serif" w:cs="Arial"/>
          <w:color w:val="00000A"/>
          <w:sz w:val="28"/>
          <w:szCs w:val="28"/>
          <w:lang w:eastAsia="zh-CN"/>
        </w:rPr>
        <w:t xml:space="preserve">Срок предоставления </w:t>
      </w:r>
      <w:r w:rsidRPr="00BE6D8D">
        <w:rPr>
          <w:rFonts w:ascii="PT Astra Serif" w:hAnsi="PT Astra Serif" w:cs="Arial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BE6D8D">
        <w:rPr>
          <w:rFonts w:ascii="PT Astra Serif" w:hAnsi="PT Astra Serif" w:cs="Arial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BE6D8D">
        <w:rPr>
          <w:rFonts w:ascii="PT Astra Serif" w:eastAsia="Calibri" w:hAnsi="PT Astra Serif" w:cs="PT Astra Serif"/>
          <w:sz w:val="28"/>
          <w:szCs w:val="28"/>
        </w:rPr>
        <w:t xml:space="preserve">Администрацией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8C2C6D">
        <w:rPr>
          <w:rFonts w:ascii="PT Astra Serif" w:hAnsi="PT Astra Serif" w:cs="PT Astra Serif"/>
          <w:sz w:val="28"/>
          <w:szCs w:val="28"/>
          <w:lang w:eastAsia="zh-CN"/>
        </w:rPr>
        <w:t xml:space="preserve">(для </w:t>
      </w:r>
      <w:r w:rsidRPr="00BE6D8D">
        <w:rPr>
          <w:rFonts w:ascii="PT Astra Serif" w:hAnsi="PT Astra Serif" w:cs="PT Astra Serif"/>
          <w:sz w:val="28"/>
          <w:szCs w:val="28"/>
          <w:lang w:eastAsia="zh-CN"/>
        </w:rPr>
        <w:t xml:space="preserve">индивидуальных предпринимателей) либо места нахождения (для юридических лиц)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775225" w:rsidRPr="00BE6D8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.6. Максимальный срок предоставления муниципальной услуги в соответствии с вариантом предоставления муниципальной услуги составляет 5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 xml:space="preserve">рабочих дней </w:t>
      </w:r>
      <w:r w:rsidRPr="00BE6D8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со дня регистрации </w:t>
      </w:r>
      <w:r w:rsidRPr="00BE6D8D">
        <w:rPr>
          <w:rFonts w:ascii="PT Astra Serif" w:eastAsia="Calibri" w:hAnsi="PT Astra Serif" w:cs="PT Astra Serif"/>
          <w:kern w:val="2"/>
          <w:sz w:val="28"/>
          <w:szCs w:val="28"/>
        </w:rPr>
        <w:t xml:space="preserve">в Администрации </w:t>
      </w:r>
      <w:r w:rsidRPr="00BE6D8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775225" w:rsidRPr="008C2C6D" w:rsidRDefault="00775225" w:rsidP="003C7252">
      <w:pPr>
        <w:pStyle w:val="Standard"/>
        <w:ind w:firstLine="709"/>
        <w:jc w:val="both"/>
        <w:rPr>
          <w:rFonts w:ascii="PT Astra Serif" w:hAnsi="PT Astra Serif" w:cs="PT Astra Serif"/>
          <w:b/>
        </w:rPr>
      </w:pPr>
      <w:r>
        <w:rPr>
          <w:rFonts w:ascii="PT Astra Serif" w:eastAsiaTheme="minorEastAsia" w:hAnsi="PT Astra Serif" w:cs="Times New Roman"/>
          <w:b/>
          <w:sz w:val="28"/>
          <w:szCs w:val="28"/>
        </w:rPr>
        <w:t xml:space="preserve">3.5. </w:t>
      </w:r>
      <w:r w:rsidRPr="008C2C6D">
        <w:rPr>
          <w:rFonts w:ascii="PT Astra Serif" w:hAnsi="PT Astra Serif" w:cs="PT Astra Serif"/>
          <w:b/>
          <w:sz w:val="28"/>
          <w:szCs w:val="28"/>
        </w:rPr>
        <w:t xml:space="preserve"> Вариант </w:t>
      </w:r>
      <w:r w:rsidRPr="008C2C6D">
        <w:rPr>
          <w:rFonts w:ascii="PT Astra Serif" w:hAnsi="PT Astra Serif" w:cs="PT Astra Serif"/>
          <w:b/>
          <w:bCs/>
          <w:sz w:val="28"/>
          <w:szCs w:val="28"/>
        </w:rPr>
        <w:t xml:space="preserve">№ </w:t>
      </w:r>
      <w:r>
        <w:rPr>
          <w:rFonts w:ascii="PT Astra Serif" w:hAnsi="PT Astra Serif" w:cs="PT Astra Serif"/>
          <w:b/>
          <w:bCs/>
          <w:sz w:val="28"/>
          <w:szCs w:val="28"/>
        </w:rPr>
        <w:t>3</w:t>
      </w:r>
      <w:r w:rsidRPr="008C2C6D">
        <w:rPr>
          <w:rFonts w:ascii="PT Astra Serif" w:hAnsi="PT Astra Serif" w:cs="PT Astra Serif"/>
          <w:b/>
          <w:bCs/>
          <w:sz w:val="28"/>
          <w:szCs w:val="28"/>
        </w:rPr>
        <w:t>. Получение дубликата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kern w:val="2"/>
          <w:lang w:eastAsia="zh-CN"/>
        </w:rPr>
      </w:pPr>
    </w:p>
    <w:p w:rsidR="00775225" w:rsidRPr="008C2C6D" w:rsidRDefault="00775225" w:rsidP="003C725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.1. Результатами варианта предоставления муниципальной услуги заявителю являются: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выдача дубликата; 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отказ в выдаче дубликата.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Документом, содержащим решение о выдаче дубликата, является дубликат.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775225" w:rsidRPr="003746B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3.5.3. Прием запроса и документов и (или) информации, необходимых для предоставления муниципальной услуги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3746B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3.5.3.1. Заявитель </w:t>
      </w:r>
      <w:r w:rsidRPr="001F51DA">
        <w:rPr>
          <w:rFonts w:ascii="PT Astra Serif" w:hAnsi="PT Astra Serif" w:cs="PT Astra Serif"/>
          <w:kern w:val="2"/>
          <w:sz w:val="28"/>
          <w:u w:val="single"/>
          <w:lang w:eastAsia="zh-CN"/>
        </w:rPr>
        <w:t>(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представитель заявителя) для получения муниципальной услуги представляет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заявление о выдаче дубликата по форме, приведенной в приложении               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№ 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документ, удостоверяющий личность заявителя (представителя заявителя -</w:t>
      </w:r>
      <w:r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 случае обращения представителя заявителя);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3.</w:t>
      </w:r>
      <w:r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5</w:t>
      </w: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.3.3. Способ подачи </w:t>
      </w:r>
      <w:r w:rsidRPr="008C2C6D">
        <w:rPr>
          <w:rFonts w:ascii="PT Astra Serif" w:eastAsia="NSimSun" w:hAnsi="PT Astra Serif" w:cs="Arial"/>
          <w:kern w:val="2"/>
          <w:sz w:val="28"/>
          <w:lang w:eastAsia="zh-CN" w:bidi="hi-IN"/>
        </w:rPr>
        <w:t>з</w:t>
      </w:r>
      <w:r w:rsidRPr="008C2C6D"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  <w:t>апроса</w:t>
      </w: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муниципальной услуги: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в Администрацию (на бумажном носителе при личном обращении или почтовым отправлением).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.3.4. Способы установления личности заявителя (представителя заявителя) </w:t>
      </w:r>
      <w:r w:rsidRP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1) при личном обращении: 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Pr="003746BD">
        <w:rPr>
          <w:rFonts w:ascii="PT Astra Serif" w:hAnsi="PT Astra Serif" w:cs="PT Astra Serif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3746BD">
        <w:rPr>
          <w:rFonts w:ascii="PT Astra Serif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иобщается к поданному заявлению;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775225" w:rsidRPr="003746B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3.5.3.5. Основания для принятия решения об отказе в приеме </w:t>
      </w:r>
      <w:r w:rsidRPr="001F51DA">
        <w:rPr>
          <w:rFonts w:ascii="PT Astra Serif" w:hAnsi="PT Astra Serif" w:cs="Arial"/>
          <w:kern w:val="2"/>
          <w:sz w:val="28"/>
          <w:u w:val="single"/>
          <w:lang w:eastAsia="zh-CN"/>
        </w:rPr>
        <w:t>з</w:t>
      </w:r>
      <w:r w:rsidRPr="001F51DA">
        <w:rPr>
          <w:rFonts w:ascii="PT Astra Serif" w:hAnsi="PT Astra Serif" w:cs="Arial"/>
          <w:kern w:val="2"/>
          <w:sz w:val="28"/>
          <w:szCs w:val="28"/>
          <w:u w:val="single"/>
          <w:lang w:eastAsia="zh-CN"/>
        </w:rPr>
        <w:t>апроса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P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.3.1 административного регламента.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3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.3.6. В приеме запроса участвует Администрация.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8C2C6D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775225" w:rsidRPr="003746B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lastRenderedPageBreak/>
        <w:t>3.5.4. Принятие решения о предоставлении (об отказе в предоставлении) муниципальной услуги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3746B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 w:rsidRPr="003746BD"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775225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отсутствие ранее принятого постановления Администрации о</w:t>
      </w:r>
      <w:r w:rsidRPr="00542CF3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б организации ярмарки.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с даты получения</w:t>
      </w:r>
      <w:proofErr w:type="gramEnd"/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775225" w:rsidRPr="003746B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3.5.5. Предоставление результата муниципальной услуги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PT Astra Serif"/>
          <w:sz w:val="28"/>
          <w:szCs w:val="28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C2C6D">
        <w:rPr>
          <w:rFonts w:ascii="PT Astra Serif" w:hAnsi="PT Astra Serif" w:cs="PT Astra Serif"/>
          <w:kern w:val="2"/>
          <w:sz w:val="28"/>
          <w:szCs w:val="28"/>
        </w:rPr>
        <w:t xml:space="preserve">способом, определенным заявителем в </w:t>
      </w:r>
      <w:r w:rsidRPr="008C2C6D">
        <w:rPr>
          <w:rFonts w:ascii="PT Astra Serif" w:eastAsia="Calibri" w:hAnsi="PT Astra Serif" w:cs="PT Astra Serif"/>
          <w:sz w:val="28"/>
          <w:szCs w:val="28"/>
        </w:rPr>
        <w:t>заявлении: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PT Astra Serif"/>
          <w:sz w:val="28"/>
          <w:szCs w:val="28"/>
        </w:rPr>
      </w:pPr>
      <w:r w:rsidRPr="008C2C6D">
        <w:rPr>
          <w:rFonts w:ascii="PT Astra Serif" w:eastAsia="Calibri" w:hAnsi="PT Astra Serif" w:cs="PT Astra Serif"/>
          <w:sz w:val="28"/>
          <w:szCs w:val="28"/>
        </w:rPr>
        <w:t>путем направления на почтовый адрес;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eastAsia="Calibri" w:hAnsi="PT Astra Serif" w:cs="PT Astra Serif"/>
          <w:sz w:val="28"/>
          <w:szCs w:val="28"/>
        </w:rPr>
        <w:t>путем выдачи в Администрации.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8C2C6D">
        <w:rPr>
          <w:rFonts w:ascii="PT Astra Serif" w:hAnsi="PT Astra Serif" w:cs="Arial"/>
          <w:color w:val="00000A"/>
          <w:sz w:val="28"/>
          <w:szCs w:val="28"/>
          <w:lang w:eastAsia="zh-CN"/>
        </w:rPr>
        <w:t xml:space="preserve">Срок предоставления </w:t>
      </w:r>
      <w:r w:rsidRPr="008C2C6D">
        <w:rPr>
          <w:rFonts w:ascii="PT Astra Serif" w:hAnsi="PT Astra Serif" w:cs="Arial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8C2C6D">
        <w:rPr>
          <w:rFonts w:ascii="PT Astra Serif" w:hAnsi="PT Astra Serif" w:cs="Arial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8C2C6D">
        <w:rPr>
          <w:rFonts w:ascii="PT Astra Serif" w:eastAsia="Calibri" w:hAnsi="PT Astra Serif" w:cs="PT Astra Serif"/>
          <w:sz w:val="28"/>
          <w:szCs w:val="28"/>
        </w:rPr>
        <w:t xml:space="preserve">Администрацией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8C2C6D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775225" w:rsidRPr="008C2C6D" w:rsidRDefault="00775225" w:rsidP="003C7252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3.</w:t>
      </w:r>
      <w:r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.6. Максимальный срок предоставления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муниципальной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услуги в соответствии с вариантом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предоставления муниципальной услуги 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составляет 3 рабочих дня</w:t>
      </w:r>
      <w:r w:rsidRPr="008C2C6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 со дня регистрации </w:t>
      </w:r>
      <w:r w:rsidRPr="008C2C6D">
        <w:rPr>
          <w:rFonts w:ascii="PT Astra Serif" w:eastAsia="Calibri" w:hAnsi="PT Astra Serif" w:cs="PT Astra Serif"/>
          <w:kern w:val="2"/>
          <w:sz w:val="28"/>
          <w:szCs w:val="28"/>
        </w:rPr>
        <w:t xml:space="preserve">в Администрации </w:t>
      </w:r>
      <w:r w:rsidRPr="008C2C6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.</w:t>
      </w:r>
    </w:p>
    <w:p w:rsidR="00775225" w:rsidRDefault="00775225" w:rsidP="003C7252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775225" w:rsidRPr="00090513" w:rsidRDefault="00775225" w:rsidP="003C7252">
      <w:pPr>
        <w:suppressAutoHyphens/>
        <w:spacing w:after="0" w:line="240" w:lineRule="auto"/>
        <w:ind w:firstLine="737"/>
        <w:jc w:val="both"/>
        <w:textAlignment w:val="baseline"/>
        <w:rPr>
          <w:rFonts w:ascii="PT Astra Serif" w:hAnsi="PT Astra Serif" w:cs="PT Astra Serif"/>
          <w:bCs/>
          <w:strike/>
          <w:kern w:val="2"/>
          <w:sz w:val="28"/>
          <w:szCs w:val="28"/>
          <w:lang w:eastAsia="zh-CN"/>
        </w:rPr>
      </w:pPr>
    </w:p>
    <w:p w:rsidR="00775225" w:rsidRDefault="00775225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775225" w:rsidTr="0023094D">
        <w:tc>
          <w:tcPr>
            <w:tcW w:w="3936" w:type="dxa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5347D9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ПРИЛОЖЕНИЕ № 1</w:t>
            </w:r>
          </w:p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«</w:t>
            </w:r>
            <w:r w:rsidRPr="005347D9">
              <w:rPr>
                <w:rFonts w:ascii="PT Astra Serif" w:hAnsi="PT Astra Serif"/>
                <w:sz w:val="28"/>
                <w:szCs w:val="28"/>
              </w:rPr>
              <w:t xml:space="preserve">Принятие </w:t>
            </w:r>
            <w:r>
              <w:rPr>
                <w:rFonts w:ascii="PT Astra Serif" w:hAnsi="PT Astra Serif"/>
                <w:sz w:val="28"/>
                <w:szCs w:val="28"/>
              </w:rPr>
              <w:t>решения об организации ярмарки»</w:t>
            </w:r>
          </w:p>
        </w:tc>
      </w:tr>
    </w:tbl>
    <w:p w:rsidR="003C7252" w:rsidRDefault="003C7252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Cs/>
          <w:sz w:val="28"/>
          <w:szCs w:val="28"/>
        </w:rPr>
      </w:pPr>
    </w:p>
    <w:p w:rsidR="00775225" w:rsidRPr="00F0342A" w:rsidRDefault="00775225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Cs/>
          <w:sz w:val="28"/>
          <w:szCs w:val="28"/>
        </w:rPr>
      </w:pPr>
      <w:r w:rsidRPr="00F0342A">
        <w:rPr>
          <w:rFonts w:ascii="PT Astra Serif" w:eastAsiaTheme="minorEastAsia" w:hAnsi="PT Astra Serif" w:cs="Arial"/>
          <w:bCs/>
          <w:sz w:val="28"/>
          <w:szCs w:val="28"/>
        </w:rPr>
        <w:t>Таблица № 1. Перечень общих признаков заявителей</w:t>
      </w:r>
    </w:p>
    <w:p w:rsidR="00775225" w:rsidRDefault="00775225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6621"/>
      </w:tblGrid>
      <w:tr w:rsidR="00775225" w:rsidRPr="00F0342A" w:rsidTr="0023094D">
        <w:tc>
          <w:tcPr>
            <w:tcW w:w="2802" w:type="dxa"/>
          </w:tcPr>
          <w:p w:rsidR="00775225" w:rsidRPr="00F0342A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F0342A">
              <w:rPr>
                <w:rFonts w:ascii="PT Astra Serif" w:eastAsiaTheme="minorEastAsia" w:hAnsi="PT Astra Serif" w:cs="Arial"/>
                <w:bCs/>
              </w:rPr>
              <w:t>Наименование признака заявителя</w:t>
            </w:r>
          </w:p>
        </w:tc>
        <w:tc>
          <w:tcPr>
            <w:tcW w:w="7046" w:type="dxa"/>
            <w:gridSpan w:val="2"/>
          </w:tcPr>
          <w:p w:rsidR="00775225" w:rsidRPr="00F0342A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F0342A">
              <w:rPr>
                <w:rFonts w:ascii="PT Astra Serif" w:eastAsiaTheme="minorEastAsia" w:hAnsi="PT Astra Serif" w:cs="Arial"/>
                <w:bCs/>
              </w:rPr>
              <w:t>Значение признака заявителя</w:t>
            </w:r>
          </w:p>
        </w:tc>
      </w:tr>
      <w:tr w:rsidR="00775225" w:rsidRPr="00F0342A" w:rsidTr="0023094D">
        <w:tc>
          <w:tcPr>
            <w:tcW w:w="9848" w:type="dxa"/>
            <w:gridSpan w:val="3"/>
          </w:tcPr>
          <w:p w:rsidR="00775225" w:rsidRPr="00F0342A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F0342A">
              <w:rPr>
                <w:rFonts w:ascii="PT Astra Serif" w:eastAsiaTheme="minorEastAsia" w:hAnsi="PT Astra Serif" w:cs="Arial"/>
                <w:bCs/>
              </w:rPr>
              <w:t>Муниципальная услуга «Принятие решения об организации ярмарки</w:t>
            </w:r>
            <w:r>
              <w:rPr>
                <w:rFonts w:ascii="PT Astra Serif" w:eastAsiaTheme="minorEastAsia" w:hAnsi="PT Astra Serif" w:cs="Arial"/>
                <w:bCs/>
              </w:rPr>
              <w:t>»</w:t>
            </w:r>
            <w:r w:rsidRPr="00F0342A">
              <w:rPr>
                <w:rFonts w:ascii="PT Astra Serif" w:eastAsiaTheme="minorEastAsia" w:hAnsi="PT Astra Serif" w:cs="Arial"/>
                <w:bCs/>
              </w:rPr>
              <w:t xml:space="preserve"> </w:t>
            </w:r>
          </w:p>
        </w:tc>
      </w:tr>
      <w:tr w:rsidR="00775225" w:rsidRPr="00F0342A" w:rsidTr="0023094D">
        <w:tc>
          <w:tcPr>
            <w:tcW w:w="3227" w:type="dxa"/>
            <w:gridSpan w:val="2"/>
          </w:tcPr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Цель обращения?</w:t>
            </w:r>
          </w:p>
        </w:tc>
        <w:tc>
          <w:tcPr>
            <w:tcW w:w="6621" w:type="dxa"/>
          </w:tcPr>
          <w:p w:rsidR="00775225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Принятие решения об организации ярмарки</w:t>
            </w:r>
          </w:p>
          <w:p w:rsidR="00775225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775225" w:rsidRPr="00F0342A" w:rsidTr="0023094D">
        <w:tc>
          <w:tcPr>
            <w:tcW w:w="3227" w:type="dxa"/>
            <w:gridSpan w:val="2"/>
          </w:tcPr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Кто обратился за услугой?</w:t>
            </w:r>
          </w:p>
        </w:tc>
        <w:tc>
          <w:tcPr>
            <w:tcW w:w="6621" w:type="dxa"/>
          </w:tcPr>
          <w:p w:rsidR="00775225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Заявитель</w:t>
            </w:r>
          </w:p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Представитель заявителя</w:t>
            </w:r>
          </w:p>
        </w:tc>
      </w:tr>
      <w:tr w:rsidR="00775225" w:rsidRPr="00F0342A" w:rsidTr="0023094D">
        <w:tc>
          <w:tcPr>
            <w:tcW w:w="3227" w:type="dxa"/>
            <w:gridSpan w:val="2"/>
          </w:tcPr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3. К какой категории относится заявитель?</w:t>
            </w:r>
          </w:p>
        </w:tc>
        <w:tc>
          <w:tcPr>
            <w:tcW w:w="6621" w:type="dxa"/>
          </w:tcPr>
          <w:p w:rsidR="00775225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Индивидуальный предприниматель</w:t>
            </w:r>
          </w:p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Юридическое лицо</w:t>
            </w:r>
          </w:p>
        </w:tc>
      </w:tr>
      <w:tr w:rsidR="00775225" w:rsidRPr="00F0342A" w:rsidTr="0023094D">
        <w:tc>
          <w:tcPr>
            <w:tcW w:w="3227" w:type="dxa"/>
            <w:gridSpan w:val="2"/>
          </w:tcPr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4. Право заявителя на объект надвижимости, где предполагается организовать ярмарку, зарегистрировано в ЕГРН?</w:t>
            </w:r>
          </w:p>
        </w:tc>
        <w:tc>
          <w:tcPr>
            <w:tcW w:w="6621" w:type="dxa"/>
          </w:tcPr>
          <w:p w:rsidR="00775225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Право зарегистрировано в ЕГРН</w:t>
            </w:r>
          </w:p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Право не зарегистрировано в ЕГРН</w:t>
            </w:r>
          </w:p>
        </w:tc>
      </w:tr>
      <w:tr w:rsidR="00775225" w:rsidRPr="00F0342A" w:rsidTr="0023094D">
        <w:tc>
          <w:tcPr>
            <w:tcW w:w="3227" w:type="dxa"/>
            <w:gridSpan w:val="2"/>
          </w:tcPr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5. Какой вид объекта недвижимости, где предполагается организовать ярмарку?</w:t>
            </w:r>
          </w:p>
        </w:tc>
        <w:tc>
          <w:tcPr>
            <w:tcW w:w="6621" w:type="dxa"/>
          </w:tcPr>
          <w:p w:rsidR="00775225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Земельный участок</w:t>
            </w:r>
          </w:p>
          <w:p w:rsidR="00775225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Здание (строение), сооружение</w:t>
            </w:r>
          </w:p>
          <w:p w:rsidR="00775225" w:rsidRPr="00F0342A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3. Помещение</w:t>
            </w:r>
          </w:p>
        </w:tc>
      </w:tr>
    </w:tbl>
    <w:p w:rsidR="00775225" w:rsidRDefault="00775225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775225" w:rsidRDefault="00775225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Cs/>
          <w:sz w:val="28"/>
          <w:szCs w:val="28"/>
        </w:rPr>
      </w:pPr>
      <w:r w:rsidRPr="001F17F0">
        <w:rPr>
          <w:rFonts w:ascii="PT Astra Serif" w:eastAsiaTheme="minorEastAsia" w:hAnsi="PT Astra Serif" w:cs="Arial"/>
          <w:bCs/>
          <w:sz w:val="28"/>
          <w:szCs w:val="28"/>
        </w:rPr>
        <w:t xml:space="preserve">Таблица </w:t>
      </w:r>
      <w:r w:rsidRPr="00A9502B">
        <w:rPr>
          <w:rFonts w:ascii="PT Astra Serif" w:eastAsiaTheme="minorEastAsia" w:hAnsi="PT Astra Serif" w:cs="Arial"/>
          <w:bCs/>
          <w:sz w:val="28"/>
          <w:szCs w:val="28"/>
        </w:rPr>
        <w:t>№ 2.</w:t>
      </w:r>
      <w:r w:rsidRPr="001F17F0">
        <w:rPr>
          <w:rFonts w:ascii="PT Astra Serif" w:eastAsiaTheme="minorEastAsia" w:hAnsi="PT Astra Serif" w:cs="Arial"/>
          <w:bCs/>
          <w:sz w:val="28"/>
          <w:szCs w:val="28"/>
        </w:rPr>
        <w:t xml:space="preserve"> Комбинация значений признаков, каждая из которых соответствует одному варианту предоставления муниципальной услуги</w:t>
      </w:r>
    </w:p>
    <w:p w:rsidR="00775225" w:rsidRDefault="00775225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5912"/>
      </w:tblGrid>
      <w:tr w:rsidR="00775225" w:rsidRPr="001F17F0" w:rsidTr="0023094D">
        <w:tc>
          <w:tcPr>
            <w:tcW w:w="3227" w:type="dxa"/>
          </w:tcPr>
          <w:p w:rsidR="00775225" w:rsidRPr="001F17F0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1F17F0">
              <w:rPr>
                <w:rFonts w:ascii="PT Astra Serif" w:eastAsiaTheme="minorEastAsia" w:hAnsi="PT Astra Serif" w:cs="Arial"/>
                <w:bCs/>
              </w:rPr>
              <w:t>Категория заявителя</w:t>
            </w:r>
          </w:p>
        </w:tc>
        <w:tc>
          <w:tcPr>
            <w:tcW w:w="6621" w:type="dxa"/>
            <w:gridSpan w:val="2"/>
          </w:tcPr>
          <w:p w:rsidR="00775225" w:rsidRPr="001F17F0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Результат предоставления муниципальной услуги</w:t>
            </w:r>
          </w:p>
        </w:tc>
      </w:tr>
      <w:tr w:rsidR="00775225" w:rsidRPr="001F17F0" w:rsidTr="0023094D">
        <w:tc>
          <w:tcPr>
            <w:tcW w:w="9848" w:type="dxa"/>
            <w:gridSpan w:val="3"/>
          </w:tcPr>
          <w:p w:rsidR="00775225" w:rsidRPr="001F17F0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Вариант№ 1: «Принятие решения об организации ярмарки»</w:t>
            </w:r>
          </w:p>
        </w:tc>
      </w:tr>
      <w:tr w:rsidR="00775225" w:rsidRPr="001F17F0" w:rsidTr="0023094D">
        <w:tc>
          <w:tcPr>
            <w:tcW w:w="3227" w:type="dxa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  <w:gridSpan w:val="2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Решение об организации ярмарки</w:t>
            </w:r>
          </w:p>
        </w:tc>
      </w:tr>
      <w:tr w:rsidR="00775225" w:rsidRPr="001F17F0" w:rsidTr="0023094D">
        <w:tc>
          <w:tcPr>
            <w:tcW w:w="3227" w:type="dxa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  <w:gridSpan w:val="2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Отказ в организации ярмарки</w:t>
            </w:r>
          </w:p>
        </w:tc>
      </w:tr>
      <w:tr w:rsidR="00775225" w:rsidRPr="001F17F0" w:rsidTr="0023094D">
        <w:tc>
          <w:tcPr>
            <w:tcW w:w="9848" w:type="dxa"/>
            <w:gridSpan w:val="3"/>
          </w:tcPr>
          <w:p w:rsidR="00775225" w:rsidRPr="001F17F0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Вариант№ 2: «</w:t>
            </w:r>
            <w:r w:rsidRPr="00C77C3D">
              <w:rPr>
                <w:rFonts w:ascii="PT Astra Serif" w:eastAsiaTheme="minorEastAsia" w:hAnsi="PT Astra Serif" w:cs="Arial"/>
                <w:bCs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>
              <w:rPr>
                <w:rFonts w:ascii="PT Astra Serif" w:eastAsiaTheme="minorEastAsia" w:hAnsi="PT Astra Serif" w:cs="Arial"/>
                <w:bCs/>
              </w:rPr>
              <w:t>»</w:t>
            </w:r>
          </w:p>
        </w:tc>
      </w:tr>
      <w:tr w:rsidR="00775225" w:rsidRPr="001F17F0" w:rsidTr="0023094D">
        <w:tc>
          <w:tcPr>
            <w:tcW w:w="3227" w:type="dxa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  <w:gridSpan w:val="2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C77C3D">
              <w:rPr>
                <w:rFonts w:ascii="PT Astra Serif" w:eastAsiaTheme="minorEastAsia" w:hAnsi="PT Astra Serif" w:cs="Arial"/>
                <w:bCs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775225" w:rsidRPr="001F17F0" w:rsidTr="0023094D">
        <w:tc>
          <w:tcPr>
            <w:tcW w:w="3227" w:type="dxa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  <w:gridSpan w:val="2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Отказ в и</w:t>
            </w:r>
            <w:r w:rsidRPr="00C77C3D">
              <w:rPr>
                <w:rFonts w:ascii="PT Astra Serif" w:eastAsiaTheme="minorEastAsia" w:hAnsi="PT Astra Serif" w:cs="Arial"/>
                <w:bCs/>
              </w:rPr>
              <w:t>справлени</w:t>
            </w:r>
            <w:r>
              <w:rPr>
                <w:rFonts w:ascii="PT Astra Serif" w:eastAsiaTheme="minorEastAsia" w:hAnsi="PT Astra Serif" w:cs="Arial"/>
                <w:bCs/>
              </w:rPr>
              <w:t>и</w:t>
            </w:r>
            <w:r w:rsidRPr="00C77C3D">
              <w:rPr>
                <w:rFonts w:ascii="PT Astra Serif" w:eastAsiaTheme="minorEastAsia" w:hAnsi="PT Astra Serif" w:cs="Arial"/>
                <w:bCs/>
              </w:rPr>
              <w:t xml:space="preserve">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775225" w:rsidRPr="001F17F0" w:rsidTr="0023094D">
        <w:tc>
          <w:tcPr>
            <w:tcW w:w="9848" w:type="dxa"/>
            <w:gridSpan w:val="3"/>
          </w:tcPr>
          <w:p w:rsidR="00775225" w:rsidRPr="001F17F0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Вариант№ 3: «</w:t>
            </w:r>
            <w:r w:rsidRPr="00C77C3D">
              <w:rPr>
                <w:rFonts w:ascii="PT Astra Serif" w:eastAsiaTheme="minorEastAsia" w:hAnsi="PT Astra Serif" w:cs="Arial"/>
                <w:bCs/>
              </w:rPr>
              <w:t>Получение дубликата документа, ранее выданного по результатам предоставления муниципальной услуги</w:t>
            </w:r>
            <w:r>
              <w:rPr>
                <w:rFonts w:ascii="PT Astra Serif" w:eastAsiaTheme="minorEastAsia" w:hAnsi="PT Astra Serif" w:cs="Arial"/>
                <w:bCs/>
              </w:rPr>
              <w:t>»</w:t>
            </w:r>
          </w:p>
        </w:tc>
      </w:tr>
      <w:tr w:rsidR="00775225" w:rsidRPr="001F17F0" w:rsidTr="0023094D">
        <w:tc>
          <w:tcPr>
            <w:tcW w:w="3227" w:type="dxa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  <w:gridSpan w:val="2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Выдача</w:t>
            </w:r>
            <w:r w:rsidRPr="00C77C3D">
              <w:rPr>
                <w:rFonts w:ascii="PT Astra Serif" w:eastAsiaTheme="minorEastAsia" w:hAnsi="PT Astra Serif" w:cs="Arial"/>
                <w:bCs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  <w:tr w:rsidR="00775225" w:rsidRPr="001F17F0" w:rsidTr="0023094D">
        <w:tc>
          <w:tcPr>
            <w:tcW w:w="3227" w:type="dxa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  <w:gridSpan w:val="2"/>
          </w:tcPr>
          <w:p w:rsidR="00775225" w:rsidRPr="001F17F0" w:rsidRDefault="00775225" w:rsidP="0023094D">
            <w:pPr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Отказ в выдаче</w:t>
            </w:r>
            <w:r w:rsidRPr="00C77C3D">
              <w:rPr>
                <w:rFonts w:ascii="PT Astra Serif" w:eastAsiaTheme="minorEastAsia" w:hAnsi="PT Astra Serif" w:cs="Arial"/>
                <w:bCs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  <w:tr w:rsidR="00775225" w:rsidTr="0023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2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5347D9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2</w:t>
            </w:r>
          </w:p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«</w:t>
            </w:r>
            <w:r w:rsidRPr="005347D9">
              <w:rPr>
                <w:rFonts w:ascii="PT Astra Serif" w:hAnsi="PT Astra Serif"/>
                <w:sz w:val="28"/>
                <w:szCs w:val="28"/>
              </w:rPr>
              <w:t xml:space="preserve">Принятие </w:t>
            </w:r>
            <w:r>
              <w:rPr>
                <w:rFonts w:ascii="PT Astra Serif" w:hAnsi="PT Astra Serif"/>
                <w:sz w:val="28"/>
                <w:szCs w:val="28"/>
              </w:rPr>
              <w:t>решения об организации ярмарки»</w:t>
            </w:r>
          </w:p>
        </w:tc>
      </w:tr>
      <w:tr w:rsidR="00775225" w:rsidTr="0023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2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Default="00775225" w:rsidP="0023094D">
            <w:pPr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775225" w:rsidRPr="005347D9" w:rsidRDefault="00775225" w:rsidP="0023094D">
            <w:pPr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775225" w:rsidRDefault="00775225" w:rsidP="00775225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3F544F" w:rsidTr="0023094D">
        <w:tc>
          <w:tcPr>
            <w:tcW w:w="4924" w:type="dxa"/>
          </w:tcPr>
          <w:p w:rsidR="00775225" w:rsidRPr="003F544F" w:rsidRDefault="00775225" w:rsidP="0023094D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4924" w:type="dxa"/>
          </w:tcPr>
          <w:p w:rsidR="00775225" w:rsidRPr="00647AEC" w:rsidRDefault="00775225" w:rsidP="0023094D">
            <w:pPr>
              <w:jc w:val="center"/>
              <w:rPr>
                <w:rFonts w:ascii="PT Astra Serif" w:eastAsiaTheme="minorEastAsia" w:hAnsi="PT Astra Serif" w:cs="Courier New"/>
                <w:sz w:val="28"/>
              </w:rPr>
            </w:pPr>
            <w:r w:rsidRPr="00647AEC">
              <w:rPr>
                <w:rFonts w:ascii="PT Astra Serif" w:eastAsiaTheme="minorEastAsia" w:hAnsi="PT Astra Serif" w:cs="Courier New"/>
                <w:sz w:val="28"/>
              </w:rPr>
              <w:t>В администрацию</w:t>
            </w:r>
          </w:p>
          <w:p w:rsidR="00775225" w:rsidRPr="003F544F" w:rsidRDefault="00775225" w:rsidP="0023094D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 w:cs="Courier New"/>
                <w:sz w:val="28"/>
              </w:rPr>
              <w:t>Первомайского муниципального округа Тамбовской области</w:t>
            </w:r>
          </w:p>
        </w:tc>
      </w:tr>
    </w:tbl>
    <w:p w:rsidR="00775225" w:rsidRPr="00BB4965" w:rsidRDefault="00775225" w:rsidP="00775225">
      <w:pPr>
        <w:rPr>
          <w:rFonts w:ascii="Times New Roman" w:eastAsiaTheme="minorEastAsia" w:hAnsi="Times New Roman" w:cs="Times New Roman"/>
        </w:rPr>
      </w:pPr>
    </w:p>
    <w:p w:rsidR="00775225" w:rsidRPr="00BC51B8" w:rsidRDefault="00775225" w:rsidP="00775225">
      <w:pPr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 xml:space="preserve"> (для юридического лица)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Организационно-правовая форма</w:t>
            </w:r>
          </w:p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юридического лица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Default="00775225" w:rsidP="0023094D">
            <w:pPr>
              <w:rPr>
                <w:rFonts w:ascii="PT Astra Serif" w:eastAsiaTheme="minorEastAsia" w:hAnsi="PT Astra Serif" w:cs="Courier New"/>
              </w:rPr>
            </w:pPr>
            <w:proofErr w:type="gramStart"/>
            <w:r>
              <w:rPr>
                <w:rFonts w:ascii="PT Astra Serif" w:eastAsiaTheme="minorEastAsia" w:hAnsi="PT Astra Serif" w:cs="Courier New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</w:tbl>
    <w:p w:rsidR="00775225" w:rsidRDefault="00775225" w:rsidP="00775225">
      <w:pPr>
        <w:rPr>
          <w:rFonts w:ascii="Courier New" w:eastAsiaTheme="minorEastAsia" w:hAnsi="Courier New" w:cs="Courier New"/>
          <w:sz w:val="20"/>
          <w:szCs w:val="20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>(для индивидуального предпринимателя)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жительства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Default="00775225" w:rsidP="0023094D">
            <w:pPr>
              <w:rPr>
                <w:rFonts w:ascii="PT Astra Serif" w:eastAsiaTheme="minorEastAsia" w:hAnsi="PT Astra Serif" w:cs="Courier New"/>
              </w:rPr>
            </w:pPr>
            <w:proofErr w:type="gramStart"/>
            <w:r>
              <w:rPr>
                <w:rFonts w:ascii="PT Astra Serif" w:eastAsiaTheme="minorEastAsia" w:hAnsi="PT Astra Serif" w:cs="Courier New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</w:tbl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23094D" w:rsidRPr="00BC51B8" w:rsidRDefault="0023094D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8024EF" w:rsidRDefault="00775225" w:rsidP="008024EF">
      <w:pPr>
        <w:spacing w:after="0" w:line="240" w:lineRule="auto"/>
        <w:rPr>
          <w:rFonts w:ascii="PT Astra Serif" w:eastAsiaTheme="minorEastAsia" w:hAnsi="PT Astra Serif" w:cs="Courier New"/>
          <w:b/>
          <w:sz w:val="28"/>
          <w:szCs w:val="28"/>
        </w:rPr>
      </w:pPr>
      <w:r w:rsidRPr="00AC4AD6">
        <w:rPr>
          <w:rFonts w:ascii="Courier New" w:eastAsiaTheme="minorEastAsia" w:hAnsi="Courier New" w:cs="Courier New"/>
          <w:b/>
          <w:sz w:val="20"/>
          <w:szCs w:val="20"/>
        </w:rPr>
        <w:lastRenderedPageBreak/>
        <w:t xml:space="preserve">                                 </w:t>
      </w:r>
      <w:bookmarkStart w:id="5" w:name="Par557"/>
      <w:bookmarkEnd w:id="5"/>
      <w:r w:rsidRPr="00AC4AD6">
        <w:rPr>
          <w:rFonts w:ascii="PT Astra Serif" w:eastAsiaTheme="minorEastAsia" w:hAnsi="PT Astra Serif" w:cs="Courier New"/>
          <w:b/>
          <w:sz w:val="28"/>
          <w:szCs w:val="28"/>
        </w:rPr>
        <w:t>Заявление</w:t>
      </w:r>
    </w:p>
    <w:p w:rsidR="00775225" w:rsidRPr="00AC4AD6" w:rsidRDefault="00775225" w:rsidP="008024EF">
      <w:pPr>
        <w:spacing w:after="0" w:line="240" w:lineRule="auto"/>
        <w:jc w:val="center"/>
        <w:rPr>
          <w:rFonts w:ascii="PT Astra Serif" w:eastAsiaTheme="minorEastAsia" w:hAnsi="PT Astra Serif" w:cs="Courier New"/>
          <w:b/>
          <w:sz w:val="28"/>
          <w:szCs w:val="28"/>
        </w:rPr>
      </w:pPr>
      <w:r w:rsidRPr="00AC4AD6">
        <w:rPr>
          <w:rFonts w:ascii="PT Astra Serif" w:eastAsiaTheme="minorEastAsia" w:hAnsi="PT Astra Serif" w:cs="Courier New"/>
          <w:b/>
          <w:sz w:val="28"/>
          <w:szCs w:val="28"/>
        </w:rPr>
        <w:t>об организации ярмарки</w:t>
      </w:r>
    </w:p>
    <w:p w:rsidR="00775225" w:rsidRDefault="00775225" w:rsidP="00775225">
      <w:pPr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ab/>
        <w:t>Прошу предоставить разрешение на организацию ярмарки.</w:t>
      </w:r>
    </w:p>
    <w:p w:rsidR="00775225" w:rsidRPr="003F544F" w:rsidRDefault="00775225" w:rsidP="00775225">
      <w:pPr>
        <w:rPr>
          <w:rFonts w:ascii="PT Astra Serif" w:eastAsiaTheme="minorEastAsia" w:hAnsi="PT Astra Serif" w:cs="Courier New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расположения ярмарочной площадки: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Срок проведения ярмарки: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Тип ярмарки: (</w:t>
            </w:r>
            <w:proofErr w:type="gramStart"/>
            <w:r w:rsidRPr="00B45F37">
              <w:rPr>
                <w:rFonts w:ascii="PT Astra Serif" w:eastAsiaTheme="minorEastAsia" w:hAnsi="PT Astra Serif" w:cs="Courier New"/>
              </w:rPr>
              <w:t>нужное</w:t>
            </w:r>
            <w:proofErr w:type="gramEnd"/>
            <w:r w:rsidRPr="00B45F37">
              <w:rPr>
                <w:rFonts w:ascii="PT Astra Serif" w:eastAsiaTheme="minorEastAsia" w:hAnsi="PT Astra Serif" w:cs="Courier New"/>
              </w:rPr>
              <w:t xml:space="preserve"> подчеркнуть)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еженедельная</w:t>
            </w:r>
            <w:r>
              <w:rPr>
                <w:rFonts w:ascii="PT Astra Serif" w:eastAsiaTheme="minorEastAsia" w:hAnsi="PT Astra Serif" w:cs="Courier New"/>
              </w:rPr>
              <w:t xml:space="preserve"> </w:t>
            </w:r>
            <w:r w:rsidRPr="003746BD">
              <w:rPr>
                <w:rFonts w:ascii="PT Astra Serif" w:eastAsiaTheme="minorEastAsia" w:hAnsi="PT Astra Serif" w:cs="Courier New"/>
              </w:rPr>
              <w:t>(в том числе ярмарка «выходного дня»)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  <w:i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дни недели проведения ярмарки)</w:t>
            </w:r>
          </w:p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  <w:i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сезонная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  <w:i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период действия ярмарки от одного до шести месяцев)</w:t>
            </w: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разовая (праздничная или тематическая)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период действия ярмарки от одного до пятнадцати дней)</w:t>
            </w: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универсальная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  <w:i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специализированная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  <w:i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класс товаров)</w:t>
            </w:r>
          </w:p>
        </w:tc>
      </w:tr>
    </w:tbl>
    <w:p w:rsidR="00775225" w:rsidRDefault="00775225" w:rsidP="00775225">
      <w:pPr>
        <w:rPr>
          <w:rFonts w:ascii="Courier New" w:eastAsiaTheme="minorEastAsia" w:hAnsi="Courier New" w:cs="Courier New"/>
          <w:sz w:val="20"/>
          <w:szCs w:val="20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ab/>
        <w:t>Приложение:</w:t>
      </w: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1._____________________________</w:t>
      </w: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2._____________________________</w:t>
      </w: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3._____________________________</w:t>
      </w: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Pr="001F77E1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  <w:r w:rsidRPr="001F77E1">
        <w:rPr>
          <w:rFonts w:ascii="PT Astra Serif" w:eastAsiaTheme="minorEastAsia" w:hAnsi="PT Astra Serif" w:cs="Courier New"/>
          <w:sz w:val="28"/>
          <w:szCs w:val="28"/>
        </w:rPr>
        <w:t xml:space="preserve">Результат </w:t>
      </w:r>
      <w:r w:rsidRPr="003746BD">
        <w:rPr>
          <w:rFonts w:ascii="PT Astra Serif" w:hAnsi="PT Astra Serif" w:cs="PT Astra Serif"/>
          <w:kern w:val="2"/>
          <w:sz w:val="28"/>
          <w:szCs w:val="28"/>
        </w:rPr>
        <w:t>предоставления муниципальной услуги</w:t>
      </w:r>
      <w:r w:rsidRPr="001F77E1">
        <w:rPr>
          <w:rFonts w:ascii="PT Astra Serif" w:eastAsiaTheme="minorEastAsia" w:hAnsi="PT Astra Serif" w:cs="Courier New"/>
          <w:sz w:val="28"/>
          <w:szCs w:val="28"/>
        </w:rPr>
        <w:t xml:space="preserve"> прошу</w:t>
      </w:r>
      <w:r w:rsidRPr="009E5F5C">
        <w:rPr>
          <w:rFonts w:ascii="PT Astra Serif" w:eastAsiaTheme="minorEastAsia" w:hAnsi="PT Astra Serif" w:cs="Courier New"/>
          <w:sz w:val="28"/>
          <w:szCs w:val="28"/>
        </w:rPr>
        <w:t>:</w:t>
      </w:r>
      <w:r w:rsidRPr="001F77E1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9E5F5C">
        <w:rPr>
          <w:rFonts w:ascii="PT Astra Serif" w:eastAsiaTheme="minorEastAsia" w:hAnsi="PT Astra Serif" w:cs="Courier New"/>
          <w:szCs w:val="28"/>
        </w:rPr>
        <w:t>(выбрать один из способов получения результата)</w:t>
      </w:r>
    </w:p>
    <w:p w:rsidR="00775225" w:rsidRPr="001F77E1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775225" w:rsidRPr="00B45F37" w:rsidTr="0023094D">
        <w:tc>
          <w:tcPr>
            <w:tcW w:w="959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  <w:tc>
          <w:tcPr>
            <w:tcW w:w="8889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 xml:space="preserve">Выдать в Администрации </w:t>
            </w:r>
          </w:p>
        </w:tc>
      </w:tr>
      <w:tr w:rsidR="00775225" w:rsidRPr="00B45F37" w:rsidTr="0023094D">
        <w:tc>
          <w:tcPr>
            <w:tcW w:w="959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  <w:tc>
          <w:tcPr>
            <w:tcW w:w="8889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Выдать в многофункциональном центре</w:t>
            </w:r>
          </w:p>
        </w:tc>
      </w:tr>
      <w:tr w:rsidR="00775225" w:rsidRPr="00B45F37" w:rsidTr="0023094D">
        <w:tc>
          <w:tcPr>
            <w:tcW w:w="959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  <w:tc>
          <w:tcPr>
            <w:tcW w:w="8889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Направить почтовым отправлением по адресу</w:t>
            </w:r>
            <w:r>
              <w:rPr>
                <w:rFonts w:ascii="PT Astra Serif" w:eastAsiaTheme="minorEastAsia" w:hAnsi="PT Astra Serif" w:cs="Courier New"/>
              </w:rPr>
              <w:t>________________________________</w:t>
            </w:r>
          </w:p>
        </w:tc>
      </w:tr>
    </w:tbl>
    <w:p w:rsidR="00775225" w:rsidRPr="001F77E1" w:rsidRDefault="00775225" w:rsidP="00775225">
      <w:pPr>
        <w:rPr>
          <w:rFonts w:ascii="Courier New" w:eastAsiaTheme="minorEastAsia" w:hAnsi="Courier New" w:cs="Courier New"/>
          <w:sz w:val="28"/>
          <w:szCs w:val="28"/>
        </w:rPr>
      </w:pPr>
    </w:p>
    <w:p w:rsidR="00775225" w:rsidRPr="00B45F37" w:rsidRDefault="00775225" w:rsidP="00775225">
      <w:pPr>
        <w:suppressAutoHyphens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775225" w:rsidRPr="00B45F37" w:rsidRDefault="00775225" w:rsidP="00775225">
      <w:pPr>
        <w:suppressAutoHyphens/>
        <w:textAlignment w:val="baseline"/>
        <w:rPr>
          <w:rFonts w:ascii="PT Astra Serif" w:hAnsi="PT Astra Serif" w:cs="Arial"/>
          <w:color w:val="00000A"/>
          <w:sz w:val="28"/>
          <w:szCs w:val="28"/>
          <w:vertAlign w:val="superscript"/>
          <w:lang w:eastAsia="zh-CN"/>
        </w:rPr>
      </w:pP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 </w:t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775225" w:rsidRPr="00B45F37" w:rsidRDefault="00775225" w:rsidP="00775225">
      <w:pPr>
        <w:suppressAutoHyphens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</w:p>
    <w:p w:rsidR="00775225" w:rsidRPr="00B45F37" w:rsidRDefault="00775225" w:rsidP="00775225">
      <w:pPr>
        <w:suppressAutoHyphens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«___» ___________________ 20__ г.</w:t>
      </w:r>
    </w:p>
    <w:p w:rsidR="00775225" w:rsidRPr="00B45F37" w:rsidRDefault="00775225" w:rsidP="00775225">
      <w:pPr>
        <w:suppressAutoHyphens/>
        <w:textAlignment w:val="baseline"/>
        <w:rPr>
          <w:rFonts w:ascii="PT Astra Serif" w:hAnsi="PT Astra Serif" w:cs="Arial"/>
          <w:color w:val="00000A"/>
          <w:lang w:eastAsia="zh-CN"/>
        </w:rPr>
      </w:pPr>
      <w:r w:rsidRPr="00B45F37">
        <w:rPr>
          <w:rFonts w:ascii="PT Astra Serif" w:eastAsia="SimSun" w:hAnsi="PT Astra Serif" w:cs="Arial"/>
          <w:color w:val="00000A"/>
          <w:lang w:eastAsia="zh-CN"/>
        </w:rPr>
        <w:t>*Примечание. За полноту и достоверность предоставленных в заявлении сведений несет ответственность заявитель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775225" w:rsidTr="0023094D">
        <w:tc>
          <w:tcPr>
            <w:tcW w:w="3936" w:type="dxa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Default="00775225" w:rsidP="0023094D">
            <w:pPr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  <w:p w:rsidR="00775225" w:rsidRPr="00680099" w:rsidRDefault="00775225" w:rsidP="0023094D">
            <w:pPr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680099">
              <w:rPr>
                <w:rFonts w:ascii="Times New Roman" w:eastAsiaTheme="minorEastAsia" w:hAnsi="Times New Roman"/>
                <w:bCs/>
                <w:sz w:val="28"/>
                <w:szCs w:val="28"/>
              </w:rPr>
              <w:lastRenderedPageBreak/>
              <w:t>ПРИЛОЖЕНИЕ № 3</w:t>
            </w:r>
          </w:p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680099">
              <w:rPr>
                <w:rFonts w:ascii="Times New Roman" w:eastAsiaTheme="minorEastAsia" w:hAnsi="Times New Roman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680099">
              <w:rPr>
                <w:rFonts w:ascii="Times New Roman" w:hAnsi="Times New Roman"/>
                <w:sz w:val="28"/>
                <w:szCs w:val="28"/>
              </w:rPr>
              <w:t>Принятие решения об организации ярмарки»</w:t>
            </w:r>
          </w:p>
        </w:tc>
      </w:tr>
      <w:tr w:rsidR="00775225" w:rsidTr="0023094D">
        <w:tc>
          <w:tcPr>
            <w:tcW w:w="3936" w:type="dxa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5347D9" w:rsidRDefault="00775225" w:rsidP="0023094D">
            <w:pPr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3"/>
        <w:gridCol w:w="5395"/>
      </w:tblGrid>
      <w:tr w:rsidR="00775225" w:rsidRPr="00B45F37" w:rsidTr="0023094D">
        <w:tc>
          <w:tcPr>
            <w:tcW w:w="4350" w:type="dxa"/>
            <w:shd w:val="clear" w:color="auto" w:fill="auto"/>
          </w:tcPr>
          <w:p w:rsidR="00775225" w:rsidRPr="00B45F37" w:rsidRDefault="00775225" w:rsidP="0023094D">
            <w:pPr>
              <w:suppressAutoHyphens/>
              <w:ind w:right="-1" w:firstLine="42"/>
              <w:jc w:val="center"/>
              <w:textAlignment w:val="baseline"/>
              <w:rPr>
                <w:rFonts w:ascii="PT Astra Serif" w:hAnsi="PT Astra Serif" w:cs="PT Astra Serif"/>
                <w:kern w:val="2"/>
                <w:lang w:eastAsia="zh-CN"/>
              </w:rPr>
            </w:pPr>
            <w:r w:rsidRPr="00B45F37">
              <w:rPr>
                <w:rFonts w:ascii="PT Astra Serif" w:hAnsi="PT Astra Serif" w:cs="PT Astra Serif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775225" w:rsidRPr="00B45F37" w:rsidRDefault="00775225" w:rsidP="0023094D">
            <w:pPr>
              <w:suppressAutoHyphens/>
              <w:ind w:right="-1" w:firstLine="42"/>
              <w:jc w:val="center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B45F37">
              <w:rPr>
                <w:rFonts w:ascii="PT Astra Serif" w:hAnsi="PT Astra Serif" w:cs="PT Astra Serif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775225" w:rsidRPr="00B45F37" w:rsidRDefault="00775225" w:rsidP="00230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PT Astra Serif" w:hAnsi="PT Astra Serif" w:cs="PT Astra Serif"/>
                <w:kern w:val="2"/>
                <w:lang w:bidi="hi-IN"/>
              </w:rPr>
            </w:pPr>
          </w:p>
          <w:p w:rsidR="00775225" w:rsidRPr="00B45F37" w:rsidRDefault="00775225" w:rsidP="00230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Astra Serif" w:eastAsia="NSimSun" w:hAnsi="PT Astra Serif" w:cs="Mangal"/>
                <w:kern w:val="2"/>
                <w:sz w:val="20"/>
                <w:lang w:eastAsia="zh-CN" w:bidi="hi-IN"/>
              </w:rPr>
            </w:pPr>
            <w:r w:rsidRPr="00B45F37">
              <w:rPr>
                <w:rFonts w:ascii="PT Astra Serif" w:hAnsi="PT Astra Serif" w:cs="PT Astra Serif"/>
                <w:kern w:val="2"/>
                <w:lang w:bidi="hi-IN"/>
              </w:rPr>
              <w:t xml:space="preserve">____________________________________________ сведения о заявителе (для </w:t>
            </w:r>
            <w:r w:rsidRPr="003746BD">
              <w:rPr>
                <w:rFonts w:ascii="PT Astra Serif" w:hAnsi="PT Astra Serif" w:cs="PT Astra Serif"/>
                <w:kern w:val="2"/>
                <w:lang w:bidi="hi-IN"/>
              </w:rPr>
              <w:t>индивидуального предпринимателя -</w:t>
            </w:r>
            <w:r w:rsidRPr="00B45F37">
              <w:rPr>
                <w:rFonts w:ascii="PT Astra Serif" w:hAnsi="PT Astra Serif" w:cs="PT Astra Serif"/>
                <w:kern w:val="2"/>
                <w:lang w:bidi="hi-IN"/>
              </w:rPr>
              <w:t xml:space="preserve"> Ф.И.О. (последнее - при наличии), адрес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775225" w:rsidRPr="00B45F37" w:rsidRDefault="00775225" w:rsidP="008024EF">
      <w:pPr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kern w:val="2"/>
          <w:sz w:val="28"/>
          <w:szCs w:val="28"/>
          <w:lang w:bidi="hi-IN"/>
        </w:rPr>
      </w:pPr>
      <w:r w:rsidRPr="00B45F37">
        <w:rPr>
          <w:rFonts w:ascii="PT Astra Serif" w:hAnsi="PT Astra Serif" w:cs="PT Astra Serif"/>
          <w:b/>
          <w:bCs/>
          <w:kern w:val="2"/>
          <w:sz w:val="28"/>
          <w:szCs w:val="28"/>
          <w:lang w:bidi="hi-IN"/>
        </w:rPr>
        <w:t>Уведомление</w:t>
      </w:r>
    </w:p>
    <w:p w:rsidR="00775225" w:rsidRPr="00B45F37" w:rsidRDefault="00775225" w:rsidP="008024EF">
      <w:pPr>
        <w:suppressAutoHyphens/>
        <w:spacing w:after="0" w:line="240" w:lineRule="auto"/>
        <w:jc w:val="center"/>
        <w:rPr>
          <w:rFonts w:ascii="PT Astra Serif" w:hAnsi="PT Astra Serif" w:cs="PT Astra Serif"/>
          <w:kern w:val="2"/>
          <w:sz w:val="28"/>
          <w:szCs w:val="28"/>
          <w:lang w:bidi="hi-IN"/>
        </w:rPr>
      </w:pPr>
      <w:r w:rsidRPr="00B45F37">
        <w:rPr>
          <w:rFonts w:ascii="PT Astra Serif" w:hAnsi="PT Astra Serif" w:cs="PT Astra Serif"/>
          <w:b/>
          <w:bCs/>
          <w:kern w:val="2"/>
          <w:sz w:val="28"/>
          <w:szCs w:val="28"/>
          <w:lang w:bidi="hi-IN"/>
        </w:rPr>
        <w:t xml:space="preserve">об отказе в приеме документов </w:t>
      </w:r>
    </w:p>
    <w:p w:rsidR="00775225" w:rsidRPr="00B45F37" w:rsidRDefault="00775225" w:rsidP="00775225">
      <w:pPr>
        <w:suppressAutoHyphens/>
        <w:ind w:firstLine="708"/>
        <w:rPr>
          <w:rFonts w:ascii="PT Astra Serif" w:hAnsi="PT Astra Serif" w:cs="PT Astra Serif"/>
          <w:kern w:val="2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Вам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отказано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приеме</w:t>
      </w:r>
      <w:proofErr w:type="gramEnd"/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документов,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представленных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Вами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для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предоставления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муниципальной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услуги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ab/>
      </w:r>
      <w:r w:rsidRPr="00B45F37">
        <w:rPr>
          <w:rFonts w:ascii="PT Astra Serif" w:eastAsia="Arial" w:hAnsi="PT Astra Serif" w:cs="PT Astra Serif"/>
          <w:kern w:val="2"/>
          <w:sz w:val="28"/>
          <w:szCs w:val="28"/>
          <w:lang w:eastAsia="zh-CN" w:bidi="hi-IN"/>
        </w:rPr>
        <w:t>«</w:t>
      </w:r>
      <w:r>
        <w:rPr>
          <w:rFonts w:ascii="PT Astra Serif" w:eastAsia="Arial" w:hAnsi="PT Astra Serif" w:cs="PT Astra Serif"/>
          <w:kern w:val="2"/>
          <w:sz w:val="28"/>
          <w:szCs w:val="28"/>
          <w:lang w:eastAsia="zh-CN" w:bidi="hi-IN"/>
        </w:rPr>
        <w:t>Принятие решения об организации ярмарки»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>,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</w:t>
      </w:r>
      <w:r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 __________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>_______________________</w:t>
      </w:r>
      <w:r w:rsidRPr="00B45F37">
        <w:rPr>
          <w:rFonts w:ascii="PT Astra Serif" w:hAnsi="PT Astra Serif" w:cs="PT Astra Serif"/>
          <w:kern w:val="2"/>
          <w:lang w:eastAsia="zh-CN" w:bidi="hi-IN"/>
        </w:rPr>
        <w:t>__________________________</w:t>
      </w:r>
    </w:p>
    <w:p w:rsidR="00775225" w:rsidRPr="00B45F37" w:rsidRDefault="00775225" w:rsidP="00775225">
      <w:pPr>
        <w:suppressAutoHyphens/>
        <w:rPr>
          <w:rFonts w:ascii="PT Astra Serif" w:eastAsia="NSimSun" w:hAnsi="PT Astra Serif" w:cs="PT Astra Serif"/>
          <w:kern w:val="2"/>
          <w:lang w:eastAsia="zh-CN" w:bidi="hi-IN"/>
        </w:rPr>
      </w:pPr>
      <w:r>
        <w:rPr>
          <w:rFonts w:ascii="PT Astra Serif" w:hAnsi="PT Astra Serif" w:cs="PT Astra Serif"/>
          <w:kern w:val="2"/>
          <w:lang w:eastAsia="zh-CN" w:bidi="hi-IN"/>
        </w:rPr>
        <w:t>___</w:t>
      </w:r>
      <w:r w:rsidRPr="00B45F37">
        <w:rPr>
          <w:rFonts w:ascii="PT Astra Serif" w:hAnsi="PT Astra Serif" w:cs="PT Astra Serif"/>
          <w:kern w:val="2"/>
          <w:lang w:eastAsia="zh-CN" w:bidi="hi-IN"/>
        </w:rPr>
        <w:t>_________________________________________________________________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____________</w:t>
      </w:r>
    </w:p>
    <w:p w:rsidR="00775225" w:rsidRPr="00B45F37" w:rsidRDefault="00775225" w:rsidP="00775225">
      <w:pPr>
        <w:suppressAutoHyphens/>
        <w:jc w:val="center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(указать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орган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,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в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который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поданы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документы)</w:t>
      </w:r>
    </w:p>
    <w:p w:rsidR="00775225" w:rsidRPr="00B45F37" w:rsidRDefault="00775225" w:rsidP="00775225">
      <w:pPr>
        <w:suppressAutoHyphens/>
        <w:rPr>
          <w:rFonts w:ascii="PT Astra Serif" w:eastAsia="NSimSun" w:hAnsi="PT Astra Serif" w:cs="PT Astra Serif"/>
          <w:kern w:val="2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по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следующим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основаниям</w:t>
      </w:r>
      <w:r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: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________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NSimSun" w:hAnsi="PT Astra Serif" w:cs="PT Astra Serif"/>
          <w:kern w:val="2"/>
          <w:lang w:eastAsia="zh-CN" w:bidi="hi-IN"/>
        </w:rPr>
        <w:t>____________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_________</w:t>
      </w:r>
    </w:p>
    <w:p w:rsidR="00775225" w:rsidRPr="00B45F37" w:rsidRDefault="00775225" w:rsidP="00775225">
      <w:pPr>
        <w:suppressAutoHyphens/>
        <w:jc w:val="center"/>
        <w:rPr>
          <w:rFonts w:ascii="PT Astra Serif" w:eastAsia="NSimSun" w:hAnsi="PT Astra Serif" w:cs="PT Astra Serif"/>
          <w:kern w:val="2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(указываются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причины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отказа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в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приеме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документов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со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ссылкой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на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положения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 xml:space="preserve"> административного регламента)</w:t>
      </w:r>
    </w:p>
    <w:p w:rsidR="00775225" w:rsidRPr="00B45F37" w:rsidRDefault="00775225" w:rsidP="00775225">
      <w:pPr>
        <w:suppressAutoHyphens/>
        <w:jc w:val="center"/>
        <w:rPr>
          <w:rFonts w:ascii="PT Astra Serif" w:eastAsia="NSimSun" w:hAnsi="PT Astra Serif" w:cs="PT Astra Serif"/>
          <w:kern w:val="2"/>
          <w:lang w:eastAsia="zh-CN" w:bidi="hi-IN"/>
        </w:rPr>
      </w:pPr>
    </w:p>
    <w:p w:rsidR="00775225" w:rsidRPr="00B45F37" w:rsidRDefault="00775225" w:rsidP="00775225">
      <w:pPr>
        <w:shd w:val="clear" w:color="auto" w:fill="FFFFFF"/>
        <w:tabs>
          <w:tab w:val="left" w:pos="708"/>
        </w:tabs>
        <w:suppressAutoHyphens/>
        <w:spacing w:line="100" w:lineRule="atLeast"/>
        <w:ind w:firstLine="708"/>
        <w:rPr>
          <w:rFonts w:ascii="PT Astra Serif" w:eastAsia="SimSun" w:hAnsi="PT Astra Serif" w:cs="PT Astra Serif"/>
          <w:sz w:val="28"/>
          <w:szCs w:val="28"/>
          <w:lang w:eastAsia="zh-CN" w:bidi="hi-IN"/>
        </w:rPr>
      </w:pPr>
      <w:r w:rsidRPr="00B45F37">
        <w:rPr>
          <w:rFonts w:ascii="PT Astra Serif" w:eastAsia="SimSun" w:hAnsi="PT Astra Serif" w:cs="PT Astra Serif"/>
          <w:sz w:val="28"/>
          <w:szCs w:val="28"/>
          <w:lang w:eastAsia="zh-CN" w:bidi="hi-I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775225" w:rsidRPr="00B45F37" w:rsidRDefault="00775225" w:rsidP="00775225">
      <w:pPr>
        <w:shd w:val="clear" w:color="auto" w:fill="FFFFFF"/>
        <w:tabs>
          <w:tab w:val="left" w:pos="708"/>
        </w:tabs>
        <w:suppressAutoHyphens/>
        <w:spacing w:line="100" w:lineRule="atLeast"/>
        <w:ind w:firstLine="708"/>
        <w:rPr>
          <w:rFonts w:ascii="PT Astra Serif" w:eastAsia="SimSun" w:hAnsi="PT Astra Serif" w:cs="PT Astra Serif"/>
          <w:lang w:eastAsia="zh-CN" w:bidi="hi-IN"/>
        </w:rPr>
      </w:pPr>
      <w:r w:rsidRPr="00B45F37">
        <w:rPr>
          <w:rFonts w:ascii="PT Astra Serif" w:eastAsia="SimSun" w:hAnsi="PT Astra Serif" w:cs="PT Astra Serif"/>
          <w:sz w:val="28"/>
          <w:szCs w:val="28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75225" w:rsidRPr="00B45F37" w:rsidRDefault="00775225" w:rsidP="00775225">
      <w:pPr>
        <w:shd w:val="clear" w:color="auto" w:fill="FFFFFF"/>
        <w:tabs>
          <w:tab w:val="left" w:pos="708"/>
        </w:tabs>
        <w:suppressAutoHyphens/>
        <w:spacing w:line="100" w:lineRule="atLeast"/>
        <w:ind w:firstLine="708"/>
        <w:rPr>
          <w:rFonts w:ascii="PT Astra Serif" w:eastAsia="SimSun" w:hAnsi="PT Astra Serif" w:cs="PT Astra Serif"/>
          <w:lang w:eastAsia="zh-CN" w:bidi="hi-IN"/>
        </w:rPr>
      </w:pPr>
    </w:p>
    <w:p w:rsidR="00775225" w:rsidRPr="00B45F37" w:rsidRDefault="00775225" w:rsidP="00775225">
      <w:pPr>
        <w:shd w:val="clear" w:color="auto" w:fill="FFFFFF"/>
        <w:tabs>
          <w:tab w:val="left" w:pos="708"/>
        </w:tabs>
        <w:suppressAutoHyphens/>
        <w:rPr>
          <w:rFonts w:ascii="PT Astra Serif" w:eastAsia="PT Astra Serif" w:hAnsi="PT Astra Serif" w:cs="PT Astra Serif"/>
          <w:i/>
          <w:lang w:eastAsia="zh-CN" w:bidi="hi-IN"/>
        </w:rPr>
      </w:pPr>
      <w:r w:rsidRPr="00B45F37">
        <w:rPr>
          <w:rFonts w:ascii="PT Astra Serif" w:eastAsia="SimSun" w:hAnsi="PT Astra Serif" w:cs="PT Astra Serif"/>
          <w:lang w:eastAsia="zh-CN" w:bidi="hi-IN"/>
        </w:rPr>
        <w:t>________________________________________                           ________________________</w:t>
      </w:r>
    </w:p>
    <w:p w:rsidR="00775225" w:rsidRPr="00B45F37" w:rsidRDefault="00775225" w:rsidP="00775225">
      <w:pPr>
        <w:tabs>
          <w:tab w:val="left" w:pos="708"/>
        </w:tabs>
        <w:suppressAutoHyphens/>
        <w:ind w:right="340"/>
        <w:rPr>
          <w:rFonts w:ascii="PT Astra Serif" w:eastAsia="SimSun" w:hAnsi="PT Astra Serif" w:cs="PT Astra Serif"/>
          <w:sz w:val="28"/>
          <w:szCs w:val="28"/>
          <w:lang w:bidi="hi-IN"/>
        </w:rPr>
      </w:pPr>
      <w:r w:rsidRPr="00B45F37">
        <w:rPr>
          <w:rFonts w:ascii="PT Astra Serif" w:eastAsia="PT Astra Serif" w:hAnsi="PT Astra Serif" w:cs="PT Astra Serif"/>
          <w:i/>
          <w:lang w:eastAsia="zh-CN" w:bidi="hi-IN"/>
        </w:rPr>
        <w:t xml:space="preserve"> </w:t>
      </w:r>
      <w:r w:rsidRPr="00B45F37">
        <w:rPr>
          <w:rFonts w:ascii="PT Astra Serif" w:eastAsia="SimSun" w:hAnsi="PT Astra Serif" w:cs="PT Astra Serif"/>
          <w:lang w:eastAsia="zh-CN" w:bidi="hi-IN"/>
        </w:rPr>
        <w:t>(Ф.И.О. ответственного исполнителя)                                                    (подпись)</w:t>
      </w: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775225" w:rsidTr="0023094D">
        <w:tc>
          <w:tcPr>
            <w:tcW w:w="3936" w:type="dxa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5347D9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4</w:t>
            </w:r>
          </w:p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«</w:t>
            </w:r>
            <w:r w:rsidRPr="005347D9">
              <w:rPr>
                <w:rFonts w:ascii="PT Astra Serif" w:hAnsi="PT Astra Serif"/>
                <w:sz w:val="28"/>
                <w:szCs w:val="28"/>
              </w:rPr>
              <w:t xml:space="preserve">Принятие </w:t>
            </w:r>
            <w:r>
              <w:rPr>
                <w:rFonts w:ascii="PT Astra Serif" w:hAnsi="PT Astra Serif"/>
                <w:sz w:val="28"/>
                <w:szCs w:val="28"/>
              </w:rPr>
              <w:t>решения об организации ярмарки»</w:t>
            </w:r>
          </w:p>
        </w:tc>
      </w:tr>
      <w:tr w:rsidR="00775225" w:rsidTr="0023094D">
        <w:tc>
          <w:tcPr>
            <w:tcW w:w="3936" w:type="dxa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5347D9" w:rsidRDefault="00775225" w:rsidP="0023094D">
            <w:pPr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3F544F" w:rsidTr="0023094D">
        <w:tc>
          <w:tcPr>
            <w:tcW w:w="4924" w:type="dxa"/>
          </w:tcPr>
          <w:p w:rsidR="00775225" w:rsidRPr="003F544F" w:rsidRDefault="00775225" w:rsidP="0023094D">
            <w:pPr>
              <w:rPr>
                <w:rFonts w:ascii="PT Astra Serif" w:eastAsiaTheme="minorEastAsia" w:hAnsi="PT Astra Serif"/>
              </w:rPr>
            </w:pPr>
          </w:p>
        </w:tc>
        <w:tc>
          <w:tcPr>
            <w:tcW w:w="4924" w:type="dxa"/>
          </w:tcPr>
          <w:p w:rsidR="00775225" w:rsidRPr="00647AEC" w:rsidRDefault="00775225" w:rsidP="0023094D">
            <w:pPr>
              <w:jc w:val="center"/>
              <w:rPr>
                <w:rFonts w:ascii="PT Astra Serif" w:eastAsiaTheme="minorEastAsia" w:hAnsi="PT Astra Serif" w:cs="Courier New"/>
                <w:sz w:val="28"/>
              </w:rPr>
            </w:pPr>
            <w:r w:rsidRPr="00647AEC">
              <w:rPr>
                <w:rFonts w:ascii="PT Astra Serif" w:eastAsiaTheme="minorEastAsia" w:hAnsi="PT Astra Serif" w:cs="Courier New"/>
                <w:sz w:val="28"/>
              </w:rPr>
              <w:t>В администрацию</w:t>
            </w:r>
          </w:p>
          <w:p w:rsidR="00775225" w:rsidRPr="003F544F" w:rsidRDefault="00775225" w:rsidP="0023094D">
            <w:pPr>
              <w:jc w:val="center"/>
              <w:rPr>
                <w:rFonts w:ascii="PT Astra Serif" w:eastAsiaTheme="minorEastAsia" w:hAnsi="PT Astra Serif"/>
              </w:rPr>
            </w:pPr>
            <w:r>
              <w:rPr>
                <w:rFonts w:ascii="PT Astra Serif" w:eastAsiaTheme="minorEastAsia" w:hAnsi="PT Astra Serif" w:cs="Courier New"/>
                <w:sz w:val="28"/>
              </w:rPr>
              <w:t>Первомайского муниципального округа Тамбовской области</w:t>
            </w:r>
          </w:p>
        </w:tc>
      </w:tr>
    </w:tbl>
    <w:p w:rsidR="00775225" w:rsidRPr="00BB4965" w:rsidRDefault="00775225" w:rsidP="00775225">
      <w:pPr>
        <w:rPr>
          <w:rFonts w:ascii="Times New Roman" w:eastAsiaTheme="minorEastAsia" w:hAnsi="Times New Roman" w:cs="Times New Roman"/>
        </w:rPr>
      </w:pPr>
    </w:p>
    <w:p w:rsidR="00775225" w:rsidRPr="00BC51B8" w:rsidRDefault="00775225" w:rsidP="00775225">
      <w:pPr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 xml:space="preserve"> (для юридического лица)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Организационно-правовая форма</w:t>
            </w:r>
          </w:p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юридического лица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Default="00775225" w:rsidP="0023094D">
            <w:pPr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 xml:space="preserve">Сведения о представителе заявителя (фамилия, имя, </w:t>
            </w:r>
            <w:proofErr w:type="gramStart"/>
            <w:r>
              <w:rPr>
                <w:rFonts w:ascii="PT Astra Serif" w:eastAsiaTheme="minorEastAsia" w:hAnsi="PT Astra Serif" w:cs="Courier New"/>
              </w:rPr>
              <w:t>отчество</w:t>
            </w:r>
            <w:proofErr w:type="gramEnd"/>
            <w:r>
              <w:rPr>
                <w:rFonts w:ascii="PT Astra Serif" w:eastAsiaTheme="minorEastAsia" w:hAnsi="PT Astra Serif" w:cs="Courier New"/>
              </w:rPr>
              <w:t xml:space="preserve"> если имеется), реквизиты документа, удостоверяющего личность, номер телефона)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</w:tbl>
    <w:p w:rsidR="00775225" w:rsidRDefault="00775225" w:rsidP="00775225">
      <w:pPr>
        <w:rPr>
          <w:rFonts w:ascii="Courier New" w:eastAsiaTheme="minorEastAsia" w:hAnsi="Courier New" w:cs="Courier New"/>
          <w:sz w:val="20"/>
          <w:szCs w:val="20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>(для индивидуального предпринимателя)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жительства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B45F37" w:rsidTr="0023094D">
        <w:tc>
          <w:tcPr>
            <w:tcW w:w="4924" w:type="dxa"/>
          </w:tcPr>
          <w:p w:rsidR="00775225" w:rsidRDefault="00775225" w:rsidP="0023094D">
            <w:pPr>
              <w:rPr>
                <w:rFonts w:ascii="PT Astra Serif" w:eastAsiaTheme="minorEastAsia" w:hAnsi="PT Astra Serif" w:cs="Courier New"/>
              </w:rPr>
            </w:pPr>
            <w:proofErr w:type="gramStart"/>
            <w:r>
              <w:rPr>
                <w:rFonts w:ascii="PT Astra Serif" w:eastAsiaTheme="minorEastAsia" w:hAnsi="PT Astra Serif" w:cs="Courier New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775225" w:rsidRPr="00B45F37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</w:tbl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8024EF" w:rsidRDefault="008024EF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8024EF" w:rsidRPr="00BC51B8" w:rsidRDefault="008024EF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Default="00775225" w:rsidP="008024EF">
      <w:pPr>
        <w:spacing w:after="0" w:line="240" w:lineRule="auto"/>
        <w:jc w:val="center"/>
        <w:rPr>
          <w:rFonts w:ascii="PT Astra Serif" w:eastAsiaTheme="minorEastAsia" w:hAnsi="PT Astra Serif" w:cs="Courier New"/>
          <w:b/>
          <w:sz w:val="28"/>
          <w:szCs w:val="28"/>
        </w:rPr>
      </w:pPr>
      <w:r w:rsidRPr="00BF6EC0">
        <w:rPr>
          <w:rFonts w:ascii="PT Astra Serif" w:eastAsiaTheme="minorEastAsia" w:hAnsi="PT Astra Serif" w:cs="Courier New"/>
          <w:b/>
          <w:sz w:val="28"/>
          <w:szCs w:val="28"/>
        </w:rPr>
        <w:lastRenderedPageBreak/>
        <w:t>Заявление</w:t>
      </w:r>
    </w:p>
    <w:p w:rsidR="00775225" w:rsidRPr="00BF6EC0" w:rsidRDefault="00775225" w:rsidP="008024EF">
      <w:pPr>
        <w:spacing w:after="0" w:line="240" w:lineRule="auto"/>
        <w:jc w:val="center"/>
        <w:rPr>
          <w:rFonts w:ascii="PT Astra Serif" w:eastAsiaTheme="minorEastAsia" w:hAnsi="PT Astra Serif" w:cs="Courier New"/>
          <w:b/>
          <w:sz w:val="28"/>
          <w:szCs w:val="28"/>
        </w:rPr>
      </w:pPr>
      <w:r w:rsidRPr="00BF6EC0">
        <w:rPr>
          <w:rFonts w:ascii="PT Astra Serif" w:eastAsiaTheme="minorEastAsia" w:hAnsi="PT Astra Serif" w:cs="Courier New"/>
          <w:b/>
          <w:sz w:val="28"/>
          <w:szCs w:val="28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</w:t>
      </w:r>
    </w:p>
    <w:p w:rsidR="00775225" w:rsidRDefault="00775225" w:rsidP="00775225">
      <w:pPr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775225" w:rsidRPr="00BF6EC0" w:rsidRDefault="00775225" w:rsidP="00775225">
      <w:pPr>
        <w:pStyle w:val="Standard"/>
        <w:ind w:firstLine="709"/>
        <w:rPr>
          <w:rFonts w:ascii="PT Astra Serif" w:hAnsi="PT Astra Serif" w:cs="PT Astra Serif"/>
        </w:rPr>
      </w:pPr>
      <w:r>
        <w:rPr>
          <w:rFonts w:ascii="PT Astra Serif" w:eastAsiaTheme="minorEastAsia" w:hAnsi="PT Astra Serif" w:cs="Courier New"/>
          <w:sz w:val="28"/>
          <w:szCs w:val="28"/>
        </w:rPr>
        <w:tab/>
      </w:r>
      <w:r w:rsidRPr="00BF6EC0">
        <w:rPr>
          <w:rFonts w:ascii="PT Astra Serif" w:hAnsi="PT Astra Serif" w:cs="PT Astra Serif"/>
          <w:sz w:val="28"/>
          <w:szCs w:val="28"/>
        </w:rPr>
        <w:t>Прошу исправить опечатку и (или) ошибку в ___________________________________________________________________</w:t>
      </w:r>
      <w:r w:rsidRPr="00BF6EC0">
        <w:rPr>
          <w:rFonts w:ascii="PT Astra Serif" w:hAnsi="PT Astra Serif" w:cs="PT Astra Serif"/>
        </w:rPr>
        <w:t>________________________________________________________</w:t>
      </w:r>
      <w:r>
        <w:rPr>
          <w:rFonts w:ascii="PT Astra Serif" w:hAnsi="PT Astra Serif" w:cs="PT Astra Serif"/>
        </w:rPr>
        <w:t>_______</w:t>
      </w:r>
      <w:r w:rsidRPr="00BF6EC0">
        <w:rPr>
          <w:rFonts w:ascii="PT Astra Serif" w:hAnsi="PT Astra Serif" w:cs="PT Astra Serif"/>
        </w:rPr>
        <w:t>___________________</w:t>
      </w:r>
    </w:p>
    <w:p w:rsidR="00775225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kern w:val="2"/>
          <w:lang w:eastAsia="zh-CN"/>
        </w:rPr>
      </w:pPr>
      <w:proofErr w:type="gramStart"/>
      <w:r w:rsidRPr="00BF6EC0">
        <w:rPr>
          <w:rFonts w:ascii="PT Astra Serif" w:hAnsi="PT Astra Serif" w:cs="PT Astra Serif"/>
          <w:kern w:val="2"/>
          <w:lang w:eastAsia="zh-CN"/>
        </w:rPr>
        <w:t>(указываются реквизиты и название документа, выданного уполномоченным органом</w:t>
      </w:r>
      <w:r>
        <w:rPr>
          <w:rFonts w:ascii="PT Astra Serif" w:hAnsi="PT Astra Serif" w:cs="PT Astra Serif"/>
          <w:kern w:val="2"/>
          <w:lang w:eastAsia="zh-CN"/>
        </w:rPr>
        <w:t xml:space="preserve"> </w:t>
      </w:r>
      <w:proofErr w:type="gramEnd"/>
    </w:p>
    <w:p w:rsidR="00775225" w:rsidRPr="00BF6EC0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kern w:val="2"/>
          <w:sz w:val="20"/>
          <w:szCs w:val="20"/>
          <w:lang w:eastAsia="zh-CN"/>
        </w:rPr>
      </w:pPr>
      <w:r w:rsidRPr="00BF6EC0">
        <w:rPr>
          <w:rFonts w:ascii="PT Astra Serif" w:hAnsi="PT Astra Serif" w:cs="PT Astra Serif"/>
          <w:kern w:val="2"/>
          <w:lang w:eastAsia="zh-CN"/>
        </w:rPr>
        <w:t xml:space="preserve"> в результате предоставления муниципальной услуги, содержащего опечатку и (или) ошибку)</w:t>
      </w:r>
    </w:p>
    <w:p w:rsidR="00775225" w:rsidRPr="00BF6EC0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0"/>
          <w:szCs w:val="20"/>
          <w:lang w:eastAsia="zh-CN"/>
        </w:rPr>
      </w:pPr>
    </w:p>
    <w:p w:rsidR="00775225" w:rsidRPr="00BF6EC0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Сведения, подлежащие исправлению:</w:t>
      </w:r>
    </w:p>
    <w:p w:rsidR="00775225" w:rsidRPr="00BF6EC0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Текущая редакция: __________________________________________________</w:t>
      </w:r>
    </w:p>
    <w:p w:rsidR="00775225" w:rsidRPr="00BF6EC0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775225" w:rsidRPr="00BF6EC0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Cs w:val="28"/>
          <w:lang w:eastAsia="zh-CN"/>
        </w:rPr>
        <w:t>(перечислить сведения и их параметры, подлежащие исправлению)</w:t>
      </w:r>
    </w:p>
    <w:p w:rsidR="00775225" w:rsidRPr="00BF6EC0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Новая редакция: ___________________________________________________</w:t>
      </w:r>
    </w:p>
    <w:p w:rsidR="00775225" w:rsidRPr="00BF6EC0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775225" w:rsidRPr="00BF6EC0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kern w:val="2"/>
          <w:sz w:val="20"/>
          <w:szCs w:val="20"/>
          <w:lang w:eastAsia="zh-CN"/>
        </w:rPr>
      </w:pPr>
      <w:r w:rsidRPr="00BF6EC0">
        <w:rPr>
          <w:rFonts w:ascii="PT Astra Serif" w:hAnsi="PT Astra Serif" w:cs="PT Astra Serif"/>
          <w:kern w:val="2"/>
          <w:szCs w:val="28"/>
          <w:lang w:eastAsia="zh-CN"/>
        </w:rPr>
        <w:t>(указать новую редакцию сведений и их параметров)</w:t>
      </w:r>
    </w:p>
    <w:p w:rsidR="00775225" w:rsidRPr="00BF6EC0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Приложение:</w:t>
      </w:r>
      <w:r w:rsidRPr="00BF6EC0">
        <w:rPr>
          <w:rFonts w:ascii="PT Astra Serif" w:hAnsi="PT Astra Serif" w:cs="PT Astra Serif"/>
          <w:kern w:val="2"/>
          <w:lang w:eastAsia="zh-CN"/>
        </w:rPr>
        <w:t xml:space="preserve"> (прилагаются документы, подтверждающие наличие опечатки и (или) ошибки – при необходимости)</w:t>
      </w:r>
    </w:p>
    <w:p w:rsidR="00775225" w:rsidRPr="00BF6EC0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1.____________________________________</w:t>
      </w:r>
    </w:p>
    <w:p w:rsidR="00775225" w:rsidRPr="00BF6EC0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2.____________________________________</w:t>
      </w:r>
    </w:p>
    <w:p w:rsidR="00775225" w:rsidRPr="00BF6EC0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3.____________________________________</w:t>
      </w:r>
    </w:p>
    <w:p w:rsidR="00775225" w:rsidRPr="00BF6EC0" w:rsidRDefault="00775225" w:rsidP="00802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iCs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lang w:eastAsia="zh-CN"/>
        </w:rPr>
        <w:t xml:space="preserve">                     </w:t>
      </w:r>
      <w:r w:rsidRPr="00BF6EC0">
        <w:rPr>
          <w:rFonts w:ascii="PT Astra Serif" w:hAnsi="PT Astra Serif" w:cs="PT Astra Serif"/>
          <w:kern w:val="2"/>
          <w:sz w:val="28"/>
          <w:szCs w:val="28"/>
        </w:rPr>
        <w:t xml:space="preserve">Результат </w:t>
      </w:r>
      <w:r w:rsidRPr="003746BD">
        <w:rPr>
          <w:rFonts w:ascii="PT Astra Serif" w:hAnsi="PT Astra Serif" w:cs="PT Astra Serif"/>
          <w:kern w:val="2"/>
          <w:sz w:val="28"/>
          <w:szCs w:val="28"/>
        </w:rPr>
        <w:t>предоставления муниципальной услуги</w:t>
      </w:r>
      <w:r w:rsidRPr="00BF6EC0">
        <w:rPr>
          <w:rFonts w:ascii="PT Astra Serif" w:hAnsi="PT Astra Serif" w:cs="PT Astra Serif"/>
          <w:kern w:val="2"/>
          <w:sz w:val="28"/>
          <w:szCs w:val="28"/>
        </w:rPr>
        <w:t xml:space="preserve"> прошу:</w:t>
      </w:r>
    </w:p>
    <w:p w:rsidR="00775225" w:rsidRPr="00BF6EC0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</w:rPr>
      </w:pPr>
      <w:r w:rsidRPr="00BF6EC0">
        <w:rPr>
          <w:rFonts w:ascii="PT Astra Serif" w:hAnsi="PT Astra Serif" w:cs="PT Astra Serif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775225" w:rsidRPr="00BF6EC0" w:rsidTr="0023094D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5225" w:rsidRPr="00BF6EC0" w:rsidRDefault="00775225" w:rsidP="0023094D">
            <w:pPr>
              <w:suppressAutoHyphens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225" w:rsidRPr="00BF6EC0" w:rsidRDefault="00775225" w:rsidP="0023094D">
            <w:pPr>
              <w:suppressAutoHyphens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BF6EC0">
              <w:rPr>
                <w:rFonts w:ascii="PT Astra Serif" w:hAnsi="PT Astra Serif" w:cs="PT Astra Serif"/>
                <w:kern w:val="2"/>
              </w:rPr>
              <w:t>Выдать в Администрации</w:t>
            </w:r>
          </w:p>
        </w:tc>
      </w:tr>
      <w:tr w:rsidR="00775225" w:rsidRPr="00BF6EC0" w:rsidTr="0023094D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5225" w:rsidRPr="00BF6EC0" w:rsidRDefault="00775225" w:rsidP="0023094D">
            <w:pPr>
              <w:suppressAutoHyphens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225" w:rsidRPr="00BF6EC0" w:rsidRDefault="00775225" w:rsidP="0023094D">
            <w:pPr>
              <w:suppressAutoHyphens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BF6EC0">
              <w:rPr>
                <w:rFonts w:ascii="PT Astra Serif" w:hAnsi="PT Astra Serif" w:cs="PT Astra Serif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775225" w:rsidRPr="00BF6EC0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/>
        <w:textAlignment w:val="baseline"/>
        <w:rPr>
          <w:rFonts w:ascii="PT Astra Serif" w:hAnsi="PT Astra Serif" w:cs="PT Astra Serif"/>
          <w:kern w:val="2"/>
        </w:rPr>
      </w:pPr>
    </w:p>
    <w:p w:rsidR="00775225" w:rsidRPr="00BF6EC0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sz w:val="26"/>
          <w:szCs w:val="26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Дата подачи: «___» ______________ 20__ г.            Подпись:</w:t>
      </w:r>
      <w:bookmarkStart w:id="6" w:name="_GoBack_Copy_1_Копия_1"/>
      <w:bookmarkEnd w:id="6"/>
      <w:r w:rsidRPr="00BF6EC0">
        <w:rPr>
          <w:rFonts w:ascii="PT Astra Serif" w:hAnsi="PT Astra Serif" w:cs="PT Astra Serif"/>
          <w:kern w:val="2"/>
          <w:sz w:val="28"/>
          <w:szCs w:val="28"/>
        </w:rPr>
        <w:t xml:space="preserve"> _______________</w:t>
      </w:r>
    </w:p>
    <w:p w:rsidR="00775225" w:rsidRPr="001F77E1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775225" w:rsidRPr="00376ABB" w:rsidTr="0023094D">
        <w:tc>
          <w:tcPr>
            <w:tcW w:w="3936" w:type="dxa"/>
          </w:tcPr>
          <w:p w:rsidR="00775225" w:rsidRPr="00376ABB" w:rsidRDefault="00775225" w:rsidP="0023094D">
            <w:pPr>
              <w:jc w:val="center"/>
              <w:rPr>
                <w:rFonts w:ascii="PT Astra Serif" w:eastAsiaTheme="minorEastAsia" w:hAnsi="PT Astra Serif" w:cs="Courier New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376ABB" w:rsidRDefault="00775225" w:rsidP="0023094D">
            <w:pPr>
              <w:jc w:val="center"/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</w:pPr>
            <w:r w:rsidRPr="00376ABB"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t>5</w:t>
            </w:r>
          </w:p>
          <w:p w:rsidR="00775225" w:rsidRPr="00376ABB" w:rsidRDefault="00775225" w:rsidP="0023094D">
            <w:pPr>
              <w:jc w:val="center"/>
              <w:rPr>
                <w:rFonts w:ascii="PT Astra Serif" w:eastAsiaTheme="minorEastAsia" w:hAnsi="PT Astra Serif" w:cs="Courier New"/>
                <w:b/>
                <w:bCs/>
                <w:sz w:val="28"/>
                <w:szCs w:val="28"/>
              </w:rPr>
            </w:pPr>
            <w:r w:rsidRPr="00376ABB"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376ABB">
              <w:rPr>
                <w:rFonts w:ascii="PT Astra Serif" w:eastAsiaTheme="minorEastAsia" w:hAnsi="PT Astra Serif" w:cs="Courier New"/>
                <w:sz w:val="28"/>
                <w:szCs w:val="28"/>
              </w:rPr>
              <w:t>Принятие решения об организации ярмарки</w:t>
            </w:r>
            <w:r>
              <w:rPr>
                <w:rFonts w:ascii="PT Astra Serif" w:eastAsiaTheme="minorEastAsia" w:hAnsi="PT Astra Serif" w:cs="Courier New"/>
                <w:sz w:val="28"/>
                <w:szCs w:val="28"/>
              </w:rPr>
              <w:t>»</w:t>
            </w:r>
          </w:p>
        </w:tc>
      </w:tr>
      <w:tr w:rsidR="00775225" w:rsidRPr="00376ABB" w:rsidTr="0023094D">
        <w:tc>
          <w:tcPr>
            <w:tcW w:w="3936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376ABB" w:rsidRDefault="00775225" w:rsidP="0023094D">
            <w:pPr>
              <w:jc w:val="right"/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</w:pPr>
            <w:r w:rsidRPr="00376ABB"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t>Форма</w:t>
            </w:r>
          </w:p>
        </w:tc>
      </w:tr>
    </w:tbl>
    <w:p w:rsidR="00775225" w:rsidRPr="00376ABB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  <w:sz w:val="28"/>
                <w:szCs w:val="28"/>
              </w:rPr>
            </w:pPr>
          </w:p>
        </w:tc>
        <w:tc>
          <w:tcPr>
            <w:tcW w:w="4924" w:type="dxa"/>
          </w:tcPr>
          <w:p w:rsidR="00775225" w:rsidRPr="00647AEC" w:rsidRDefault="00775225" w:rsidP="0023094D">
            <w:pPr>
              <w:jc w:val="center"/>
              <w:rPr>
                <w:rFonts w:ascii="PT Astra Serif" w:eastAsiaTheme="minorEastAsia" w:hAnsi="PT Astra Serif" w:cs="Courier New"/>
                <w:sz w:val="28"/>
              </w:rPr>
            </w:pPr>
            <w:r w:rsidRPr="00647AEC">
              <w:rPr>
                <w:rFonts w:ascii="PT Astra Serif" w:eastAsiaTheme="minorEastAsia" w:hAnsi="PT Astra Serif" w:cs="Courier New"/>
                <w:sz w:val="28"/>
              </w:rPr>
              <w:t>В администрацию</w:t>
            </w:r>
          </w:p>
          <w:p w:rsidR="00775225" w:rsidRPr="00376ABB" w:rsidRDefault="00775225" w:rsidP="0023094D">
            <w:pPr>
              <w:jc w:val="center"/>
              <w:rPr>
                <w:rFonts w:ascii="PT Astra Serif" w:eastAsiaTheme="minorEastAsia" w:hAnsi="PT Astra Serif" w:cs="Courier New"/>
                <w:sz w:val="28"/>
                <w:szCs w:val="28"/>
              </w:rPr>
            </w:pPr>
            <w:r>
              <w:rPr>
                <w:rFonts w:ascii="PT Astra Serif" w:eastAsiaTheme="minorEastAsia" w:hAnsi="PT Astra Serif" w:cs="Courier New"/>
                <w:sz w:val="28"/>
              </w:rPr>
              <w:t>Первомайского муниципального округа Тамбовской области</w:t>
            </w:r>
          </w:p>
        </w:tc>
      </w:tr>
    </w:tbl>
    <w:p w:rsidR="00775225" w:rsidRPr="00376ABB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Pr="00376ABB" w:rsidRDefault="00775225" w:rsidP="00775225">
      <w:pPr>
        <w:rPr>
          <w:rFonts w:ascii="PT Astra Serif" w:eastAsiaTheme="minorEastAsia" w:hAnsi="PT Astra Serif" w:cs="Courier New"/>
          <w:i/>
          <w:sz w:val="28"/>
          <w:szCs w:val="28"/>
        </w:rPr>
      </w:pPr>
      <w:r w:rsidRPr="00376ABB">
        <w:rPr>
          <w:rFonts w:ascii="PT Astra Serif" w:eastAsiaTheme="minorEastAsia" w:hAnsi="PT Astra Serif" w:cs="Courier New"/>
          <w:i/>
          <w:sz w:val="28"/>
          <w:szCs w:val="28"/>
        </w:rPr>
        <w:t xml:space="preserve"> (для юридического лица)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Организационно-правовая форма</w:t>
            </w:r>
          </w:p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юридического лица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proofErr w:type="gramStart"/>
            <w:r w:rsidRPr="00376ABB">
              <w:rPr>
                <w:rFonts w:ascii="PT Astra Serif" w:eastAsiaTheme="minorEastAsia" w:hAnsi="PT Astra Serif" w:cs="Courier New"/>
              </w:rPr>
              <w:t>Сведения о представител</w:t>
            </w:r>
            <w:r>
              <w:rPr>
                <w:rFonts w:ascii="PT Astra Serif" w:eastAsiaTheme="minorEastAsia" w:hAnsi="PT Astra Serif" w:cs="Courier New"/>
              </w:rPr>
              <w:t>е</w:t>
            </w:r>
            <w:r w:rsidRPr="00376ABB">
              <w:rPr>
                <w:rFonts w:ascii="PT Astra Serif" w:eastAsiaTheme="minorEastAsia" w:hAnsi="PT Astra Serif" w:cs="Courier New"/>
              </w:rPr>
              <w:t xml:space="preserve"> заявителя (фамилия, имя, отчество (</w:t>
            </w:r>
            <w:r>
              <w:rPr>
                <w:rFonts w:ascii="PT Astra Serif" w:eastAsiaTheme="minorEastAsia" w:hAnsi="PT Astra Serif" w:cs="Courier New"/>
              </w:rPr>
              <w:t>если имеется</w:t>
            </w:r>
            <w:r w:rsidRPr="00376ABB"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</w:tbl>
    <w:p w:rsidR="00775225" w:rsidRPr="00376ABB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Pr="00376ABB" w:rsidRDefault="00775225" w:rsidP="00775225">
      <w:pPr>
        <w:rPr>
          <w:rFonts w:ascii="PT Astra Serif" w:eastAsiaTheme="minorEastAsia" w:hAnsi="PT Astra Serif" w:cs="Courier New"/>
          <w:i/>
          <w:sz w:val="28"/>
          <w:szCs w:val="28"/>
        </w:rPr>
      </w:pPr>
      <w:r w:rsidRPr="00376ABB">
        <w:rPr>
          <w:rFonts w:ascii="PT Astra Serif" w:eastAsiaTheme="minorEastAsia" w:hAnsi="PT Astra Serif" w:cs="Courier New"/>
          <w:i/>
          <w:sz w:val="28"/>
          <w:szCs w:val="28"/>
        </w:rPr>
        <w:t>(для индивидуального предпринимателя)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Место жительства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  <w:tr w:rsidR="00775225" w:rsidRPr="00376ABB" w:rsidTr="0023094D"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  <w:proofErr w:type="gramStart"/>
            <w:r w:rsidRPr="00376ABB">
              <w:rPr>
                <w:rFonts w:ascii="PT Astra Serif" w:eastAsiaTheme="minorEastAsia" w:hAnsi="PT Astra Serif" w:cs="Courier New"/>
              </w:rPr>
              <w:t>Сведения о представител</w:t>
            </w:r>
            <w:r>
              <w:rPr>
                <w:rFonts w:ascii="PT Astra Serif" w:eastAsiaTheme="minorEastAsia" w:hAnsi="PT Astra Serif" w:cs="Courier New"/>
              </w:rPr>
              <w:t>е</w:t>
            </w:r>
            <w:r w:rsidRPr="00376ABB">
              <w:rPr>
                <w:rFonts w:ascii="PT Astra Serif" w:eastAsiaTheme="minorEastAsia" w:hAnsi="PT Astra Serif" w:cs="Courier New"/>
              </w:rPr>
              <w:t xml:space="preserve"> заявителя (фамилия, имя, отчество (</w:t>
            </w:r>
            <w:r>
              <w:rPr>
                <w:rFonts w:ascii="PT Astra Serif" w:eastAsiaTheme="minorEastAsia" w:hAnsi="PT Astra Serif" w:cs="Courier New"/>
              </w:rPr>
              <w:t>если имеется</w:t>
            </w:r>
            <w:r w:rsidRPr="00376ABB"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775225" w:rsidRPr="00376ABB" w:rsidRDefault="00775225" w:rsidP="0023094D">
            <w:pPr>
              <w:rPr>
                <w:rFonts w:ascii="PT Astra Serif" w:eastAsiaTheme="minorEastAsia" w:hAnsi="PT Astra Serif" w:cs="Courier New"/>
              </w:rPr>
            </w:pPr>
          </w:p>
        </w:tc>
      </w:tr>
    </w:tbl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8024EF" w:rsidRDefault="008024EF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Pr="00376ABB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</w:pPr>
      <w:r w:rsidRPr="00376ABB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lastRenderedPageBreak/>
        <w:t>Заявление</w:t>
      </w:r>
    </w:p>
    <w:p w:rsidR="00775225" w:rsidRPr="00376ABB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b/>
          <w:bCs/>
          <w:kern w:val="2"/>
          <w:lang w:eastAsia="zh-CN"/>
        </w:rPr>
      </w:pPr>
      <w:r w:rsidRPr="00376ABB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о выдаче дубликата документа, ранее выданного по результатам предоставления муниципальной услуги</w:t>
      </w:r>
    </w:p>
    <w:p w:rsidR="00775225" w:rsidRPr="00376ABB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b/>
          <w:bCs/>
          <w:kern w:val="2"/>
          <w:lang w:eastAsia="zh-CN"/>
        </w:rPr>
      </w:pPr>
    </w:p>
    <w:p w:rsidR="00775225" w:rsidRPr="00376ABB" w:rsidRDefault="00775225" w:rsidP="00775225">
      <w:pPr>
        <w:suppressAutoHyphens/>
        <w:ind w:firstLine="708"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Прошу выдать дубликат </w:t>
      </w:r>
      <w:r w:rsidRPr="00376ABB">
        <w:rPr>
          <w:rFonts w:ascii="PT Astra Serif" w:hAnsi="PT Astra Serif" w:cs="PT Astra Serif"/>
          <w:kern w:val="2"/>
          <w:lang w:eastAsia="zh-CN"/>
        </w:rPr>
        <w:t>________________________________________________</w:t>
      </w: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lang w:eastAsia="zh-CN"/>
        </w:rPr>
        <w:t>________________________________________________________________________________</w:t>
      </w:r>
    </w:p>
    <w:p w:rsidR="00775225" w:rsidRPr="00376ABB" w:rsidRDefault="00775225" w:rsidP="00775225">
      <w:pPr>
        <w:suppressAutoHyphens/>
        <w:jc w:val="center"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lang w:eastAsia="zh-CN"/>
        </w:rPr>
        <w:t>(указать реквизиты документа, ранее выданного по результатам</w:t>
      </w:r>
      <w:r w:rsidRPr="00376ABB">
        <w:rPr>
          <w:rFonts w:ascii="PT Astra Serif" w:eastAsia="PT Astra Serif" w:hAnsi="PT Astra Serif" w:cs="PT Astra Serif"/>
          <w:kern w:val="2"/>
          <w:lang w:eastAsia="zh-CN"/>
        </w:rPr>
        <w:t xml:space="preserve"> </w:t>
      </w:r>
      <w:r w:rsidRPr="00376ABB">
        <w:rPr>
          <w:rFonts w:ascii="PT Astra Serif" w:hAnsi="PT Astra Serif" w:cs="PT Astra Serif"/>
          <w:kern w:val="2"/>
          <w:lang w:eastAsia="zh-CN"/>
        </w:rPr>
        <w:t>предоставления муниципальной услуги)</w:t>
      </w: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lang w:eastAsia="zh-CN"/>
        </w:rPr>
      </w:pP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  <w:lang w:eastAsia="zh-CN"/>
        </w:rPr>
        <w:t>Дополнительные сведения (при наличии) __________________________.</w:t>
      </w: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  <w:lang w:eastAsia="zh-CN"/>
        </w:rPr>
        <w:t>Приложение (при наличии):</w:t>
      </w:r>
    </w:p>
    <w:p w:rsidR="00775225" w:rsidRPr="00376ABB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1.____________________________________</w:t>
      </w:r>
    </w:p>
    <w:p w:rsidR="00775225" w:rsidRPr="00376ABB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2.____________________________________</w:t>
      </w:r>
    </w:p>
    <w:p w:rsidR="00775225" w:rsidRPr="00376ABB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3.____________________________________</w:t>
      </w: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iCs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 xml:space="preserve">Результат </w:t>
      </w:r>
      <w:r w:rsidRPr="003746BD">
        <w:rPr>
          <w:rFonts w:ascii="PT Astra Serif" w:hAnsi="PT Astra Serif" w:cs="PT Astra Serif"/>
          <w:kern w:val="2"/>
          <w:sz w:val="28"/>
          <w:szCs w:val="28"/>
        </w:rPr>
        <w:t>предоставления муниципальной услуги</w:t>
      </w:r>
      <w:r w:rsidRPr="009E5F5C">
        <w:rPr>
          <w:rFonts w:ascii="PT Astra Serif" w:hAnsi="PT Astra Serif" w:cs="PT Astra Serif"/>
          <w:kern w:val="2"/>
          <w:sz w:val="28"/>
          <w:szCs w:val="28"/>
        </w:rPr>
        <w:t xml:space="preserve"> </w:t>
      </w:r>
      <w:r w:rsidRPr="00376ABB">
        <w:rPr>
          <w:rFonts w:ascii="PT Astra Serif" w:hAnsi="PT Astra Serif" w:cs="PT Astra Serif"/>
          <w:kern w:val="2"/>
          <w:sz w:val="28"/>
          <w:szCs w:val="28"/>
        </w:rPr>
        <w:t>прошу:</w:t>
      </w:r>
      <w:r>
        <w:rPr>
          <w:rFonts w:ascii="PT Astra Serif" w:hAnsi="PT Astra Serif" w:cs="PT Astra Serif"/>
          <w:kern w:val="2"/>
          <w:sz w:val="28"/>
          <w:szCs w:val="28"/>
        </w:rPr>
        <w:t xml:space="preserve"> </w:t>
      </w:r>
    </w:p>
    <w:p w:rsidR="00775225" w:rsidRPr="00376ABB" w:rsidRDefault="00775225" w:rsidP="00775225">
      <w:pPr>
        <w:suppressAutoHyphens/>
        <w:textAlignment w:val="baseline"/>
        <w:rPr>
          <w:rFonts w:ascii="PT Astra Serif" w:hAnsi="PT Astra Serif" w:cs="PT Astra Serif"/>
          <w:kern w:val="2"/>
          <w:szCs w:val="28"/>
        </w:rPr>
      </w:pPr>
      <w:r w:rsidRPr="00376ABB">
        <w:rPr>
          <w:rFonts w:ascii="PT Astra Serif" w:hAnsi="PT Astra Serif" w:cs="PT Astra Serif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775225" w:rsidRPr="00376ABB" w:rsidTr="0023094D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5225" w:rsidRPr="00376ABB" w:rsidRDefault="00775225" w:rsidP="0023094D">
            <w:pPr>
              <w:suppressAutoHyphens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225" w:rsidRPr="00376ABB" w:rsidRDefault="00775225" w:rsidP="0023094D">
            <w:pPr>
              <w:suppressAutoHyphens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376ABB">
              <w:rPr>
                <w:rFonts w:ascii="PT Astra Serif" w:hAnsi="PT Astra Serif" w:cs="PT Astra Serif"/>
                <w:kern w:val="2"/>
              </w:rPr>
              <w:t>Выдать в Администрации</w:t>
            </w:r>
          </w:p>
        </w:tc>
      </w:tr>
      <w:tr w:rsidR="00775225" w:rsidRPr="00376ABB" w:rsidTr="0023094D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75225" w:rsidRPr="00376ABB" w:rsidRDefault="00775225" w:rsidP="0023094D">
            <w:pPr>
              <w:suppressAutoHyphens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225" w:rsidRPr="00376ABB" w:rsidRDefault="00775225" w:rsidP="0023094D">
            <w:pPr>
              <w:suppressAutoHyphens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376ABB">
              <w:rPr>
                <w:rFonts w:ascii="PT Astra Serif" w:hAnsi="PT Astra Serif" w:cs="PT Astra Serif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775225" w:rsidRPr="00376ABB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/>
        <w:textAlignment w:val="baseline"/>
        <w:rPr>
          <w:rFonts w:ascii="PT Astra Serif" w:hAnsi="PT Astra Serif" w:cs="PT Astra Serif"/>
          <w:kern w:val="2"/>
        </w:rPr>
      </w:pPr>
    </w:p>
    <w:p w:rsidR="00775225" w:rsidRPr="00376ABB" w:rsidRDefault="00775225" w:rsidP="00775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Дата подачи: «___» ______________ 20__ г.                  Подпись: ____________</w:t>
      </w: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p w:rsidR="00775225" w:rsidRDefault="00775225" w:rsidP="00775225">
      <w:pPr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775225" w:rsidRPr="003746BD" w:rsidTr="0023094D">
        <w:tc>
          <w:tcPr>
            <w:tcW w:w="3936" w:type="dxa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775225" w:rsidRPr="003746BD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3746BD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ПРИЛОЖЕНИЕ № 6</w:t>
            </w:r>
          </w:p>
          <w:p w:rsidR="00775225" w:rsidRPr="003746BD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3746BD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3746BD">
              <w:rPr>
                <w:rFonts w:ascii="PT Astra Serif" w:hAnsi="PT Astra Serif"/>
                <w:sz w:val="28"/>
                <w:szCs w:val="28"/>
              </w:rPr>
              <w:t>Принятие решения об организации ярмарки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775225" w:rsidRPr="003E40CC" w:rsidTr="0023094D">
        <w:tc>
          <w:tcPr>
            <w:tcW w:w="3936" w:type="dxa"/>
          </w:tcPr>
          <w:p w:rsidR="00775225" w:rsidRPr="003746BD" w:rsidRDefault="00775225" w:rsidP="0023094D">
            <w:pPr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775225" w:rsidRPr="003746BD" w:rsidRDefault="00775225" w:rsidP="0023094D">
            <w:pPr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3746BD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775225" w:rsidRPr="003E40CC" w:rsidRDefault="00775225" w:rsidP="00775225">
      <w:pPr>
        <w:rPr>
          <w:rFonts w:ascii="PT Astra Serif" w:eastAsiaTheme="minorEastAsia" w:hAnsi="PT Astra Serif" w:cs="Courier New"/>
          <w:sz w:val="28"/>
          <w:szCs w:val="28"/>
          <w:highlight w:val="yellow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3"/>
        <w:gridCol w:w="5395"/>
      </w:tblGrid>
      <w:tr w:rsidR="00775225" w:rsidRPr="003E40CC" w:rsidTr="008024EF">
        <w:trPr>
          <w:trHeight w:val="2842"/>
        </w:trPr>
        <w:tc>
          <w:tcPr>
            <w:tcW w:w="4350" w:type="dxa"/>
            <w:shd w:val="clear" w:color="auto" w:fill="auto"/>
          </w:tcPr>
          <w:p w:rsidR="00775225" w:rsidRPr="003746BD" w:rsidRDefault="00775225" w:rsidP="0023094D">
            <w:pPr>
              <w:suppressAutoHyphens/>
              <w:ind w:right="-1" w:firstLine="42"/>
              <w:jc w:val="center"/>
              <w:textAlignment w:val="baseline"/>
              <w:rPr>
                <w:rFonts w:ascii="PT Astra Serif" w:hAnsi="PT Astra Serif" w:cs="PT Astra Serif"/>
                <w:kern w:val="2"/>
                <w:lang w:eastAsia="zh-CN"/>
              </w:rPr>
            </w:pPr>
            <w:r w:rsidRPr="003746BD">
              <w:rPr>
                <w:rFonts w:ascii="PT Astra Serif" w:hAnsi="PT Astra Serif" w:cs="PT Astra Serif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775225" w:rsidRPr="003746BD" w:rsidRDefault="00775225" w:rsidP="0023094D">
            <w:pPr>
              <w:suppressAutoHyphens/>
              <w:ind w:right="-1"/>
              <w:textAlignment w:val="baseline"/>
              <w:rPr>
                <w:rFonts w:ascii="PT Astra Serif" w:hAnsi="PT Astra Serif" w:cs="PT Astra Serif"/>
                <w:kern w:val="2"/>
                <w:lang w:eastAsia="zh-CN"/>
              </w:rPr>
            </w:pPr>
          </w:p>
          <w:p w:rsidR="00775225" w:rsidRPr="003746BD" w:rsidRDefault="00775225" w:rsidP="0023094D">
            <w:pPr>
              <w:suppressAutoHyphens/>
              <w:ind w:right="-1" w:firstLine="42"/>
              <w:jc w:val="center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3746BD">
              <w:rPr>
                <w:rFonts w:ascii="PT Astra Serif" w:hAnsi="PT Astra Serif" w:cs="PT Astra Serif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775225" w:rsidRPr="003746BD" w:rsidRDefault="00775225" w:rsidP="00230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PT Astra Serif" w:hAnsi="PT Astra Serif" w:cs="PT Astra Serif"/>
                <w:kern w:val="2"/>
                <w:lang w:bidi="hi-IN"/>
              </w:rPr>
            </w:pPr>
          </w:p>
          <w:p w:rsidR="00775225" w:rsidRPr="003746BD" w:rsidRDefault="00775225" w:rsidP="00230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Astra Serif" w:hAnsi="PT Astra Serif" w:cs="PT Astra Serif"/>
                <w:kern w:val="2"/>
                <w:lang w:bidi="hi-IN"/>
              </w:rPr>
            </w:pPr>
          </w:p>
          <w:p w:rsidR="00775225" w:rsidRPr="003746BD" w:rsidRDefault="00775225" w:rsidP="00230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Astra Serif" w:eastAsia="NSimSun" w:hAnsi="PT Astra Serif" w:cs="Mangal"/>
                <w:kern w:val="2"/>
                <w:sz w:val="20"/>
                <w:lang w:eastAsia="zh-CN" w:bidi="hi-IN"/>
              </w:rPr>
            </w:pPr>
            <w:r w:rsidRPr="003746BD">
              <w:rPr>
                <w:rFonts w:ascii="PT Astra Serif" w:hAnsi="PT Astra Serif" w:cs="PT Astra Serif"/>
                <w:kern w:val="2"/>
                <w:lang w:bidi="hi-IN"/>
              </w:rPr>
              <w:t>____________________________________________ сведения о заявителе (для индивидуального предпринимателя - Ф.И.О. (последнее - при наличии), адрес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775225" w:rsidRPr="003746BD" w:rsidRDefault="00775225" w:rsidP="008024E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b/>
          <w:sz w:val="28"/>
          <w:szCs w:val="28"/>
        </w:rPr>
        <w:t>Решение</w:t>
      </w:r>
    </w:p>
    <w:p w:rsidR="00775225" w:rsidRPr="003746BD" w:rsidRDefault="00775225" w:rsidP="008024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746BD">
        <w:rPr>
          <w:rFonts w:ascii="PT Astra Serif" w:hAnsi="PT Astra Serif"/>
          <w:b/>
          <w:sz w:val="28"/>
          <w:szCs w:val="28"/>
        </w:rPr>
        <w:t>об отказе в организации ярмарки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37"/>
        <w:gridCol w:w="2041"/>
        <w:gridCol w:w="3119"/>
      </w:tblGrid>
      <w:tr w:rsidR="00775225" w:rsidRPr="003746BD" w:rsidTr="0023094D">
        <w:tc>
          <w:tcPr>
            <w:tcW w:w="1134" w:type="dxa"/>
            <w:shd w:val="clear" w:color="auto" w:fill="auto"/>
            <w:vAlign w:val="bottom"/>
          </w:tcPr>
          <w:p w:rsidR="00775225" w:rsidRPr="003746BD" w:rsidRDefault="00775225" w:rsidP="0023094D">
            <w:pPr>
              <w:ind w:right="255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746BD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5225" w:rsidRPr="003746BD" w:rsidRDefault="00775225" w:rsidP="0023094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  <w:vAlign w:val="bottom"/>
          </w:tcPr>
          <w:p w:rsidR="00775225" w:rsidRPr="003746BD" w:rsidRDefault="00775225" w:rsidP="0023094D">
            <w:pPr>
              <w:ind w:right="5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746B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5225" w:rsidRPr="003746BD" w:rsidRDefault="00775225" w:rsidP="0023094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75225" w:rsidRPr="003746BD" w:rsidRDefault="00775225" w:rsidP="00775225">
      <w:pPr>
        <w:jc w:val="right"/>
        <w:rPr>
          <w:rFonts w:ascii="PT Astra Serif" w:hAnsi="PT Astra Serif"/>
          <w:sz w:val="28"/>
          <w:szCs w:val="28"/>
        </w:rPr>
      </w:pPr>
    </w:p>
    <w:p w:rsidR="00775225" w:rsidRPr="003746BD" w:rsidRDefault="00775225" w:rsidP="00775225">
      <w:pPr>
        <w:contextualSpacing/>
        <w:rPr>
          <w:rFonts w:ascii="PT Astra Serif" w:hAnsi="PT Astra Serif"/>
        </w:rPr>
      </w:pPr>
    </w:p>
    <w:p w:rsidR="00775225" w:rsidRPr="003746BD" w:rsidRDefault="00775225" w:rsidP="00775225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>(наименование органа местного самоуправления)</w:t>
      </w:r>
    </w:p>
    <w:p w:rsidR="00775225" w:rsidRPr="003746BD" w:rsidRDefault="00775225" w:rsidP="00775225">
      <w:pPr>
        <w:tabs>
          <w:tab w:val="right" w:pos="9923"/>
        </w:tabs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 xml:space="preserve">сообщает, что  </w:t>
      </w:r>
      <w:r w:rsidRPr="003746BD">
        <w:rPr>
          <w:rFonts w:ascii="PT Astra Serif" w:hAnsi="PT Astra Serif"/>
          <w:sz w:val="28"/>
          <w:szCs w:val="28"/>
        </w:rPr>
        <w:tab/>
        <w:t>,</w:t>
      </w:r>
    </w:p>
    <w:p w:rsidR="00775225" w:rsidRPr="003746BD" w:rsidRDefault="00775225" w:rsidP="0077522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1" w:right="113"/>
        <w:contextualSpacing/>
        <w:jc w:val="center"/>
        <w:rPr>
          <w:rFonts w:ascii="PT Astra Serif" w:hAnsi="PT Astra Serif"/>
        </w:rPr>
      </w:pPr>
      <w:proofErr w:type="gramStart"/>
      <w:r w:rsidRPr="003746BD">
        <w:rPr>
          <w:rFonts w:ascii="PT Astra Serif" w:hAnsi="PT Astra Serif"/>
        </w:rPr>
        <w:t xml:space="preserve">(Ф.И.О. заявителя в дательном падеже, наименование, номер и дата выдачи </w:t>
      </w:r>
      <w:proofErr w:type="gramEnd"/>
    </w:p>
    <w:p w:rsidR="00775225" w:rsidRPr="003746BD" w:rsidRDefault="00775225" w:rsidP="00775225">
      <w:pPr>
        <w:contextualSpacing/>
        <w:rPr>
          <w:rFonts w:ascii="PT Astra Serif" w:hAnsi="PT Astra Serif"/>
        </w:rPr>
      </w:pPr>
    </w:p>
    <w:p w:rsidR="00775225" w:rsidRPr="003746BD" w:rsidRDefault="00775225" w:rsidP="0077522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>документа, подтверждающего личность, почтовый адрес – для физического лица;</w:t>
      </w:r>
    </w:p>
    <w:p w:rsidR="00775225" w:rsidRPr="003746BD" w:rsidRDefault="00775225" w:rsidP="00775225">
      <w:pPr>
        <w:contextualSpacing/>
        <w:rPr>
          <w:rFonts w:ascii="PT Astra Serif" w:hAnsi="PT Astra Serif"/>
        </w:rPr>
      </w:pPr>
    </w:p>
    <w:p w:rsidR="00775225" w:rsidRPr="003746BD" w:rsidRDefault="00775225" w:rsidP="0077522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 xml:space="preserve">полное наименование, ИНН, КПП, почтовый адрес (для юридического лица), </w:t>
      </w:r>
    </w:p>
    <w:p w:rsidR="00775225" w:rsidRPr="003746BD" w:rsidRDefault="00775225" w:rsidP="00775225">
      <w:pPr>
        <w:tabs>
          <w:tab w:val="right" w:pos="9921"/>
        </w:tabs>
        <w:contextualSpacing/>
        <w:rPr>
          <w:rFonts w:ascii="PT Astra Serif" w:hAnsi="PT Astra Serif"/>
          <w:sz w:val="28"/>
          <w:szCs w:val="28"/>
        </w:rPr>
      </w:pPr>
    </w:p>
    <w:p w:rsidR="00775225" w:rsidRPr="003746BD" w:rsidRDefault="00775225" w:rsidP="00775225">
      <w:pPr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 xml:space="preserve">отказано в организации ярмарки на следующем объекте: </w:t>
      </w:r>
    </w:p>
    <w:p w:rsidR="00775225" w:rsidRPr="003746BD" w:rsidRDefault="00775225" w:rsidP="00775225">
      <w:pPr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775225" w:rsidRPr="003746BD" w:rsidRDefault="00775225" w:rsidP="00775225">
      <w:pP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>(вид и наименование объекта, где предполагается организовать ярмарку)</w:t>
      </w:r>
    </w:p>
    <w:p w:rsidR="00775225" w:rsidRPr="003746BD" w:rsidRDefault="00775225" w:rsidP="00775225">
      <w:pPr>
        <w:contextualSpacing/>
        <w:rPr>
          <w:rFonts w:ascii="PT Astra Serif" w:hAnsi="PT Astra Serif"/>
          <w:sz w:val="28"/>
          <w:szCs w:val="28"/>
        </w:rPr>
      </w:pPr>
    </w:p>
    <w:p w:rsidR="00775225" w:rsidRPr="003746BD" w:rsidRDefault="00775225" w:rsidP="00775225">
      <w:pPr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 xml:space="preserve">в связи </w:t>
      </w:r>
      <w:proofErr w:type="gramStart"/>
      <w:r w:rsidRPr="003746BD">
        <w:rPr>
          <w:rFonts w:ascii="PT Astra Serif" w:hAnsi="PT Astra Serif"/>
          <w:sz w:val="28"/>
          <w:szCs w:val="28"/>
        </w:rPr>
        <w:t>с</w:t>
      </w:r>
      <w:proofErr w:type="gramEnd"/>
      <w:r w:rsidRPr="003746BD">
        <w:rPr>
          <w:rFonts w:ascii="PT Astra Serif" w:hAnsi="PT Astra Serif"/>
          <w:sz w:val="28"/>
          <w:szCs w:val="28"/>
        </w:rPr>
        <w:t xml:space="preserve">  </w:t>
      </w:r>
    </w:p>
    <w:p w:rsidR="00775225" w:rsidRPr="003746BD" w:rsidRDefault="00775225" w:rsidP="00775225">
      <w:pPr>
        <w:tabs>
          <w:tab w:val="right" w:pos="9921"/>
        </w:tabs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ab/>
        <w:t>.</w:t>
      </w:r>
    </w:p>
    <w:p w:rsidR="00775225" w:rsidRPr="003746BD" w:rsidRDefault="00775225" w:rsidP="0077522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contextualSpacing/>
        <w:jc w:val="center"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</w:rPr>
        <w:t>(</w:t>
      </w:r>
      <w:r w:rsidRPr="003746BD">
        <w:t>указываются причины отказа в предоставлении муниципальной услуги</w:t>
      </w:r>
      <w:r w:rsidRPr="003746BD">
        <w:rPr>
          <w:rFonts w:ascii="PT Astra Serif" w:hAnsi="PT Astra Serif"/>
        </w:rPr>
        <w:t>)</w:t>
      </w:r>
      <w:bookmarkEnd w:id="2"/>
    </w:p>
    <w:p w:rsidR="00775225" w:rsidRPr="003746BD" w:rsidRDefault="00775225" w:rsidP="00775225">
      <w:pPr>
        <w:spacing w:before="120"/>
        <w:contextualSpacing/>
        <w:rPr>
          <w:rFonts w:ascii="PT Astra Serif" w:hAnsi="PT Astra Serif"/>
          <w:sz w:val="28"/>
          <w:szCs w:val="28"/>
        </w:rPr>
      </w:pPr>
    </w:p>
    <w:p w:rsidR="00775225" w:rsidRPr="003746BD" w:rsidRDefault="00775225" w:rsidP="00775225">
      <w:pPr>
        <w:spacing w:before="120"/>
        <w:contextualSpacing/>
        <w:rPr>
          <w:rFonts w:ascii="PT Astra Serif" w:hAnsi="PT Astra Serif"/>
          <w:sz w:val="28"/>
          <w:szCs w:val="28"/>
          <w:vertAlign w:val="superscript"/>
        </w:rPr>
      </w:pPr>
      <w:r w:rsidRPr="003746BD">
        <w:rPr>
          <w:rFonts w:ascii="PT Astra Serif" w:hAnsi="PT Astra Serif"/>
          <w:sz w:val="28"/>
          <w:szCs w:val="28"/>
        </w:rPr>
        <w:t>______________________________                                             _____________</w:t>
      </w:r>
    </w:p>
    <w:p w:rsidR="00775225" w:rsidRPr="003746BD" w:rsidRDefault="00775225" w:rsidP="00775225">
      <w:pPr>
        <w:spacing w:before="120"/>
        <w:contextualSpacing/>
        <w:rPr>
          <w:rFonts w:ascii="PT Astra Serif" w:hAnsi="PT Astra Serif"/>
        </w:rPr>
      </w:pPr>
      <w:proofErr w:type="gramStart"/>
      <w:r w:rsidRPr="003746BD">
        <w:rPr>
          <w:rFonts w:ascii="PT Astra Serif" w:hAnsi="PT Astra Serif"/>
        </w:rPr>
        <w:t xml:space="preserve">(Ф.И.О. должностного лица, принявшего </w:t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  <w:t xml:space="preserve">      (подпись)</w:t>
      </w:r>
      <w:r w:rsidRPr="003746BD">
        <w:rPr>
          <w:rFonts w:ascii="PT Astra Serif" w:hAnsi="PT Astra Serif"/>
        </w:rPr>
        <w:tab/>
      </w:r>
      <w:proofErr w:type="gramEnd"/>
    </w:p>
    <w:p w:rsidR="00775225" w:rsidRPr="003746BD" w:rsidRDefault="00775225" w:rsidP="00775225">
      <w:pPr>
        <w:spacing w:before="120"/>
        <w:contextualSpacing/>
        <w:rPr>
          <w:rFonts w:ascii="PT Astra Serif" w:hAnsi="PT Astra Serif"/>
          <w:sz w:val="28"/>
          <w:szCs w:val="28"/>
          <w:vertAlign w:val="subscript"/>
        </w:rPr>
      </w:pPr>
      <w:r w:rsidRPr="003746BD">
        <w:rPr>
          <w:rFonts w:ascii="PT Astra Serif" w:hAnsi="PT Astra Serif"/>
        </w:rPr>
        <w:t xml:space="preserve">                 решение об отказе)</w:t>
      </w:r>
    </w:p>
    <w:p w:rsidR="00775225" w:rsidRPr="00775225" w:rsidRDefault="00775225" w:rsidP="008024EF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6BD">
        <w:rPr>
          <w:rFonts w:ascii="PT Astra Serif" w:hAnsi="PT Astra Serif"/>
          <w:sz w:val="28"/>
          <w:szCs w:val="28"/>
        </w:rPr>
        <w:t>М.П.</w:t>
      </w:r>
    </w:p>
    <w:sectPr w:rsidR="00775225" w:rsidRPr="00775225" w:rsidSect="00A86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5"/>
    <w:rsid w:val="0006324D"/>
    <w:rsid w:val="002230CC"/>
    <w:rsid w:val="0023094D"/>
    <w:rsid w:val="002F38AF"/>
    <w:rsid w:val="003C7252"/>
    <w:rsid w:val="006402B0"/>
    <w:rsid w:val="006A4CB2"/>
    <w:rsid w:val="00775225"/>
    <w:rsid w:val="008024EF"/>
    <w:rsid w:val="00881F35"/>
    <w:rsid w:val="00A708F7"/>
    <w:rsid w:val="00A80489"/>
    <w:rsid w:val="00A869A3"/>
    <w:rsid w:val="00B256D5"/>
    <w:rsid w:val="00B65248"/>
    <w:rsid w:val="00E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52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7522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75225"/>
    <w:rPr>
      <w:b/>
      <w:color w:val="26282F"/>
    </w:rPr>
  </w:style>
  <w:style w:type="character" w:customStyle="1" w:styleId="a6">
    <w:name w:val="Гипертекстовая ссылка"/>
    <w:uiPriority w:val="99"/>
    <w:rsid w:val="00775225"/>
    <w:rPr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Текст (справка)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77522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77522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Информация об изменениях"/>
    <w:basedOn w:val="ab"/>
    <w:next w:val="a"/>
    <w:uiPriority w:val="99"/>
    <w:rsid w:val="0077522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b"/>
    <w:next w:val="a"/>
    <w:uiPriority w:val="99"/>
    <w:rsid w:val="00775225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775225"/>
    <w:rPr>
      <w:rFonts w:ascii="Times New Roman CYR" w:hAnsi="Times New Roman CYR"/>
    </w:rPr>
  </w:style>
  <w:style w:type="paragraph" w:styleId="af1">
    <w:name w:val="header"/>
    <w:basedOn w:val="a"/>
    <w:link w:val="af2"/>
    <w:uiPriority w:val="99"/>
    <w:unhideWhenUsed/>
    <w:rsid w:val="007752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7522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752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7522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752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775225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7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Символ сноски"/>
    <w:qFormat/>
    <w:rsid w:val="00775225"/>
    <w:rPr>
      <w:vertAlign w:val="superscript"/>
    </w:rPr>
  </w:style>
  <w:style w:type="character" w:styleId="af9">
    <w:name w:val="footnote reference"/>
    <w:rsid w:val="00775225"/>
    <w:rPr>
      <w:vertAlign w:val="superscript"/>
    </w:rPr>
  </w:style>
  <w:style w:type="paragraph" w:styleId="afa">
    <w:name w:val="footnote text"/>
    <w:basedOn w:val="a"/>
    <w:link w:val="afb"/>
    <w:rsid w:val="0077522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b">
    <w:name w:val="Текст сноски Знак"/>
    <w:basedOn w:val="a0"/>
    <w:link w:val="afa"/>
    <w:rsid w:val="00775225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775225"/>
    <w:pPr>
      <w:suppressAutoHyphens/>
      <w:spacing w:line="240" w:lineRule="auto"/>
      <w:ind w:left="720"/>
      <w:contextualSpacing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5">
    <w:name w:val="Основной шрифт абзаца5"/>
    <w:qFormat/>
    <w:rsid w:val="00775225"/>
  </w:style>
  <w:style w:type="paragraph" w:customStyle="1" w:styleId="Standard">
    <w:name w:val="Standard"/>
    <w:qFormat/>
    <w:rsid w:val="00775225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775225"/>
    <w:pPr>
      <w:spacing w:before="100" w:beforeAutospacing="1" w:after="142"/>
      <w:ind w:firstLine="278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522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5225"/>
  </w:style>
  <w:style w:type="paragraph" w:customStyle="1" w:styleId="ConsPlusTitle">
    <w:name w:val="ConsPlusTitle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user">
    <w:name w:val="Standard (user)"/>
    <w:rsid w:val="00775225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77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52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7522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75225"/>
    <w:rPr>
      <w:b/>
      <w:color w:val="26282F"/>
    </w:rPr>
  </w:style>
  <w:style w:type="character" w:customStyle="1" w:styleId="a6">
    <w:name w:val="Гипертекстовая ссылка"/>
    <w:uiPriority w:val="99"/>
    <w:rsid w:val="00775225"/>
    <w:rPr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Текст (справка)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77522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77522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Информация об изменениях"/>
    <w:basedOn w:val="ab"/>
    <w:next w:val="a"/>
    <w:uiPriority w:val="99"/>
    <w:rsid w:val="0077522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b"/>
    <w:next w:val="a"/>
    <w:uiPriority w:val="99"/>
    <w:rsid w:val="00775225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775225"/>
    <w:rPr>
      <w:rFonts w:ascii="Times New Roman CYR" w:hAnsi="Times New Roman CYR"/>
    </w:rPr>
  </w:style>
  <w:style w:type="paragraph" w:styleId="af1">
    <w:name w:val="header"/>
    <w:basedOn w:val="a"/>
    <w:link w:val="af2"/>
    <w:uiPriority w:val="99"/>
    <w:unhideWhenUsed/>
    <w:rsid w:val="007752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7522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752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7522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752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775225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7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Символ сноски"/>
    <w:qFormat/>
    <w:rsid w:val="00775225"/>
    <w:rPr>
      <w:vertAlign w:val="superscript"/>
    </w:rPr>
  </w:style>
  <w:style w:type="character" w:styleId="af9">
    <w:name w:val="footnote reference"/>
    <w:rsid w:val="00775225"/>
    <w:rPr>
      <w:vertAlign w:val="superscript"/>
    </w:rPr>
  </w:style>
  <w:style w:type="paragraph" w:styleId="afa">
    <w:name w:val="footnote text"/>
    <w:basedOn w:val="a"/>
    <w:link w:val="afb"/>
    <w:rsid w:val="0077522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b">
    <w:name w:val="Текст сноски Знак"/>
    <w:basedOn w:val="a0"/>
    <w:link w:val="afa"/>
    <w:rsid w:val="00775225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775225"/>
    <w:pPr>
      <w:suppressAutoHyphens/>
      <w:spacing w:line="240" w:lineRule="auto"/>
      <w:ind w:left="720"/>
      <w:contextualSpacing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5">
    <w:name w:val="Основной шрифт абзаца5"/>
    <w:qFormat/>
    <w:rsid w:val="00775225"/>
  </w:style>
  <w:style w:type="paragraph" w:customStyle="1" w:styleId="Standard">
    <w:name w:val="Standard"/>
    <w:qFormat/>
    <w:rsid w:val="00775225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775225"/>
    <w:pPr>
      <w:spacing w:before="100" w:beforeAutospacing="1" w:after="142"/>
      <w:ind w:firstLine="278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522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5225"/>
  </w:style>
  <w:style w:type="paragraph" w:customStyle="1" w:styleId="ConsPlusTitle">
    <w:name w:val="ConsPlusTitle"/>
    <w:uiPriority w:val="99"/>
    <w:rsid w:val="0077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user">
    <w:name w:val="Standard (user)"/>
    <w:rsid w:val="00775225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77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7181</Words>
  <Characters>40937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2025-04-24T06:30:00Z</cp:lastPrinted>
  <dcterms:created xsi:type="dcterms:W3CDTF">2025-05-19T11:11:00Z</dcterms:created>
  <dcterms:modified xsi:type="dcterms:W3CDTF">2025-05-19T11:11:00Z</dcterms:modified>
</cp:coreProperties>
</file>