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</w:pPr>
      <w:bookmarkStart w:id="0" w:name="sub_13000"/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2</w:t>
      </w:r>
    </w:p>
    <w:bookmarkEnd w:id="0"/>
    <w:p w:rsidR="00811F04" w:rsidRPr="00AA7330" w:rsidRDefault="00811F04" w:rsidP="00811F04">
      <w:pPr>
        <w:suppressAutoHyphens/>
        <w:spacing w:after="0" w:line="200" w:lineRule="atLeast"/>
        <w:ind w:firstLine="4560"/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</w:pPr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 xml:space="preserve">к 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8"/>
        </w:rPr>
        <w:t>Административному регламенту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00" w:lineRule="atLeast"/>
        <w:ind w:left="4536"/>
        <w:jc w:val="both"/>
        <w:rPr>
          <w:rFonts w:ascii="Times New Roman" w:eastAsia="Times New Roman" w:hAnsi="Times New Roman" w:cs="Times New Roman"/>
          <w:kern w:val="1"/>
          <w:sz w:val="26"/>
          <w:szCs w:val="26"/>
        </w:rPr>
      </w:pPr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предоставления муниципальной услуги</w:t>
      </w:r>
      <w:r w:rsidRPr="00AA7330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Pr="00AA7330">
        <w:rPr>
          <w:rFonts w:ascii="Times New Roman" w:eastAsia="Calibri" w:hAnsi="Times New Roman" w:cs="Times New Roman"/>
          <w:kern w:val="1"/>
          <w:sz w:val="28"/>
          <w:szCs w:val="28"/>
        </w:rPr>
        <w:t>«Предоставление информации о реализации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образовательных  программ</w:t>
      </w:r>
      <w:r w:rsidRPr="00AA7330">
        <w:rPr>
          <w:rFonts w:ascii="Times New Roman" w:eastAsia="Calibr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 xml:space="preserve">начального общего, основного общего, среднего общего образования, а также дополнительных общеобразовательных программ </w:t>
      </w:r>
      <w:r w:rsidRPr="00AA7330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 муниципальных  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обще</w:t>
      </w:r>
      <w:r w:rsidRPr="00AA7330">
        <w:rPr>
          <w:rFonts w:ascii="Times New Roman" w:eastAsia="Calibri" w:hAnsi="Times New Roman" w:cs="Times New Roman"/>
          <w:kern w:val="1"/>
          <w:sz w:val="28"/>
          <w:szCs w:val="28"/>
        </w:rPr>
        <w:t>образовательных организациях  Первомайс</w:t>
      </w:r>
      <w:r>
        <w:rPr>
          <w:rFonts w:ascii="Times New Roman" w:eastAsia="Calibri" w:hAnsi="Times New Roman" w:cs="Times New Roman"/>
          <w:kern w:val="1"/>
          <w:sz w:val="28"/>
          <w:szCs w:val="28"/>
        </w:rPr>
        <w:t>кого района</w:t>
      </w:r>
      <w:r w:rsidRPr="00AA7330">
        <w:rPr>
          <w:rFonts w:ascii="Times New Roman" w:eastAsia="Calibri" w:hAnsi="Times New Roman" w:cs="Times New Roman"/>
          <w:kern w:val="1"/>
          <w:sz w:val="28"/>
          <w:szCs w:val="28"/>
        </w:rPr>
        <w:t>»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00" w:lineRule="atLeast"/>
        <w:ind w:left="4536"/>
        <w:jc w:val="both"/>
        <w:rPr>
          <w:rFonts w:ascii="Arial" w:eastAsia="Times New Roman" w:hAnsi="Arial" w:cs="Arial"/>
          <w:kern w:val="1"/>
          <w:sz w:val="26"/>
          <w:szCs w:val="26"/>
        </w:rPr>
      </w:pP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(наименование  организации,  которой   адресован</w:t>
      </w:r>
      <w:proofErr w:type="gramEnd"/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запрос)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(фамилия, имя, отчество заявителя (последнее при</w:t>
      </w:r>
      <w:proofErr w:type="gramEnd"/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наличии</w:t>
      </w:r>
      <w:proofErr w:type="gramEnd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)   для   физических  лиц,   наименование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организации для юридических лиц)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                    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почтовый   адрес,  по   которому  должен    быть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направлен ответ (для запроса  в форме  почтового</w:t>
      </w:r>
      <w:proofErr w:type="gramEnd"/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отправления),   адрес  электронной   почты  (</w:t>
      </w: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для</w:t>
      </w:r>
      <w:proofErr w:type="gramEnd"/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left="4536"/>
        <w:rPr>
          <w:rFonts w:ascii="Courier New" w:eastAsia="Times New Roman" w:hAnsi="Courier New" w:cs="Courier New"/>
          <w:b/>
          <w:bCs/>
          <w:color w:val="26282F"/>
          <w:kern w:val="1"/>
          <w:sz w:val="26"/>
          <w:szCs w:val="26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запроса в форме электронного обращения)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26282F"/>
          <w:kern w:val="1"/>
          <w:sz w:val="26"/>
          <w:szCs w:val="26"/>
        </w:rPr>
      </w:pP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</w:rPr>
      </w:pPr>
      <w:r w:rsidRPr="00AA7330">
        <w:rPr>
          <w:rFonts w:ascii="Times New Roman" w:eastAsia="Times New Roman" w:hAnsi="Times New Roman" w:cs="Times New Roman"/>
          <w:bCs/>
          <w:color w:val="26282F"/>
          <w:kern w:val="1"/>
          <w:sz w:val="28"/>
          <w:szCs w:val="28"/>
        </w:rPr>
        <w:t>ЗАПРОС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kern w:val="1"/>
          <w:sz w:val="26"/>
          <w:szCs w:val="26"/>
        </w:rPr>
      </w:pP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center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(изложение существа запроса)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Times New Roman" w:eastAsia="Times New Roman" w:hAnsi="Times New Roman" w:cs="Times New Roman"/>
          <w:kern w:val="1"/>
          <w:sz w:val="28"/>
          <w:szCs w:val="28"/>
        </w:rPr>
        <w:t>Форма получения ответа на запрос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_____________________________________________________________________________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   </w:t>
      </w: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(</w:t>
      </w: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по электронной почте, почтовым отправлением, выдача на руки)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Times New Roman" w:hAnsi="Courier New" w:cs="Courier New"/>
          <w:kern w:val="1"/>
          <w:sz w:val="20"/>
          <w:szCs w:val="20"/>
        </w:rPr>
      </w:pP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Courier New" w:eastAsia="Courier New" w:hAnsi="Courier New" w:cs="Courier New"/>
          <w:kern w:val="1"/>
          <w:sz w:val="20"/>
          <w:szCs w:val="20"/>
        </w:rPr>
      </w:pPr>
      <w:r w:rsidRPr="00AA7330">
        <w:rPr>
          <w:rFonts w:ascii="Courier New" w:eastAsia="Times New Roman" w:hAnsi="Courier New" w:cs="Courier New"/>
          <w:kern w:val="1"/>
          <w:sz w:val="20"/>
          <w:szCs w:val="20"/>
        </w:rPr>
        <w:t>___________________             _____________________________________________</w:t>
      </w:r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</w:rPr>
      </w:pPr>
      <w:r w:rsidRPr="00AA7330">
        <w:rPr>
          <w:rFonts w:ascii="Courier New" w:eastAsia="Courier New" w:hAnsi="Courier New" w:cs="Courier New"/>
          <w:kern w:val="1"/>
          <w:sz w:val="20"/>
          <w:szCs w:val="20"/>
        </w:rPr>
        <w:t xml:space="preserve">       </w:t>
      </w:r>
      <w:proofErr w:type="gramStart"/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>(дата)                                                       (подпись заявителя (для запроса в форме</w:t>
      </w:r>
      <w:proofErr w:type="gramEnd"/>
    </w:p>
    <w:p w:rsidR="00811F04" w:rsidRPr="00AA7330" w:rsidRDefault="00811F04" w:rsidP="00811F0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AA7330">
        <w:rPr>
          <w:rFonts w:ascii="Times New Roman" w:eastAsia="Times New Roman" w:hAnsi="Times New Roman" w:cs="Times New Roman"/>
          <w:kern w:val="1"/>
          <w:sz w:val="20"/>
          <w:szCs w:val="20"/>
        </w:rPr>
        <w:t xml:space="preserve">                                                                                  почтового отправления)</w:t>
      </w: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811F04" w:rsidRPr="00AA7330" w:rsidRDefault="00811F04" w:rsidP="00811F0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</w:p>
    <w:p w:rsidR="00B9622F" w:rsidRDefault="00B9622F">
      <w:bookmarkStart w:id="1" w:name="_GoBack"/>
      <w:bookmarkEnd w:id="1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F04"/>
    <w:rsid w:val="00811F04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04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04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2025-04-01T05:41:00Z</dcterms:created>
  <dcterms:modified xsi:type="dcterms:W3CDTF">2025-04-01T05:41:00Z</dcterms:modified>
</cp:coreProperties>
</file>