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55D" w:rsidRDefault="006B60A3" w:rsidP="00E2755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0BA7">
        <w:rPr>
          <w:rFonts w:ascii="Times New Roman" w:hAnsi="Times New Roman"/>
          <w:b/>
          <w:sz w:val="28"/>
          <w:szCs w:val="28"/>
        </w:rPr>
        <w:t xml:space="preserve">Доклад, содержащий результаты обобщения правоприменительной практики по осуществлению </w:t>
      </w:r>
      <w:r w:rsidR="007816A4">
        <w:rPr>
          <w:rFonts w:ascii="Times New Roman" w:hAnsi="Times New Roman"/>
          <w:b/>
          <w:sz w:val="28"/>
          <w:szCs w:val="28"/>
        </w:rPr>
        <w:t xml:space="preserve">контроля </w:t>
      </w:r>
      <w:r w:rsidRPr="00E10BA7">
        <w:rPr>
          <w:rFonts w:ascii="Times New Roman" w:hAnsi="Times New Roman"/>
          <w:b/>
          <w:sz w:val="28"/>
          <w:szCs w:val="28"/>
        </w:rPr>
        <w:t>в сфере</w:t>
      </w:r>
      <w:r w:rsidR="00736546">
        <w:rPr>
          <w:rFonts w:ascii="Times New Roman" w:hAnsi="Times New Roman"/>
          <w:b/>
          <w:sz w:val="28"/>
          <w:szCs w:val="28"/>
        </w:rPr>
        <w:t xml:space="preserve"> </w:t>
      </w:r>
      <w:r w:rsidRPr="00E10BA7">
        <w:rPr>
          <w:rStyle w:val="4"/>
          <w:b/>
          <w:i w:val="0"/>
          <w:sz w:val="28"/>
          <w:szCs w:val="28"/>
        </w:rPr>
        <w:t>благоустройства</w:t>
      </w:r>
      <w:r w:rsidR="00736546">
        <w:rPr>
          <w:rStyle w:val="4"/>
          <w:b/>
          <w:i w:val="0"/>
          <w:sz w:val="28"/>
          <w:szCs w:val="28"/>
        </w:rPr>
        <w:t xml:space="preserve"> </w:t>
      </w:r>
      <w:r w:rsidR="007816A4" w:rsidRPr="00E10BA7">
        <w:rPr>
          <w:rFonts w:ascii="Times New Roman" w:hAnsi="Times New Roman"/>
          <w:b/>
          <w:sz w:val="28"/>
          <w:szCs w:val="28"/>
        </w:rPr>
        <w:t>администрацией</w:t>
      </w:r>
      <w:r w:rsidR="009E257A">
        <w:rPr>
          <w:rFonts w:ascii="Times New Roman" w:hAnsi="Times New Roman"/>
          <w:b/>
          <w:sz w:val="28"/>
          <w:szCs w:val="28"/>
        </w:rPr>
        <w:t xml:space="preserve"> Первомайского района</w:t>
      </w:r>
      <w:r w:rsidR="007816A4">
        <w:rPr>
          <w:rFonts w:ascii="Times New Roman" w:hAnsi="Times New Roman"/>
          <w:b/>
          <w:sz w:val="28"/>
          <w:szCs w:val="28"/>
        </w:rPr>
        <w:t xml:space="preserve"> </w:t>
      </w:r>
    </w:p>
    <w:p w:rsidR="006B60A3" w:rsidRPr="00E10BA7" w:rsidRDefault="007816A4" w:rsidP="00D55A8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Тамбовской области</w:t>
      </w:r>
      <w:r w:rsidR="00736546">
        <w:rPr>
          <w:rFonts w:ascii="Times New Roman" w:hAnsi="Times New Roman"/>
          <w:b/>
          <w:sz w:val="28"/>
          <w:szCs w:val="28"/>
        </w:rPr>
        <w:t xml:space="preserve"> </w:t>
      </w:r>
      <w:r w:rsidR="006B60A3" w:rsidRPr="00E10BA7">
        <w:rPr>
          <w:rFonts w:ascii="Times New Roman" w:hAnsi="Times New Roman"/>
          <w:b/>
          <w:sz w:val="28"/>
          <w:szCs w:val="28"/>
        </w:rPr>
        <w:t>в 202</w:t>
      </w:r>
      <w:r w:rsidR="00DF211A">
        <w:rPr>
          <w:rFonts w:ascii="Times New Roman" w:hAnsi="Times New Roman"/>
          <w:b/>
          <w:sz w:val="28"/>
          <w:szCs w:val="28"/>
        </w:rPr>
        <w:t>3</w:t>
      </w:r>
      <w:r w:rsidR="006B60A3" w:rsidRPr="00E10BA7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3A5F0B" w:rsidRPr="002F7195" w:rsidRDefault="003A5F0B" w:rsidP="003A5F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Органом, уполномоченным на осуществление </w:t>
      </w:r>
      <w:r w:rsidRPr="002F7195"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Pr="002F7195">
        <w:rPr>
          <w:rFonts w:ascii="Times New Roman" w:hAnsi="Times New Roman" w:cs="Times New Roman"/>
          <w:color w:val="000000"/>
          <w:sz w:val="28"/>
          <w:szCs w:val="28"/>
        </w:rPr>
        <w:t>в сфере благоустройства</w:t>
      </w:r>
      <w:r w:rsidRPr="002F7195">
        <w:rPr>
          <w:rFonts w:ascii="Times New Roman" w:hAnsi="Times New Roman" w:cs="Times New Roman"/>
          <w:sz w:val="28"/>
          <w:szCs w:val="28"/>
        </w:rPr>
        <w:t>, явл</w:t>
      </w:r>
      <w:r w:rsidR="009E257A">
        <w:rPr>
          <w:rFonts w:ascii="Times New Roman" w:hAnsi="Times New Roman" w:cs="Times New Roman"/>
          <w:sz w:val="28"/>
          <w:szCs w:val="28"/>
        </w:rPr>
        <w:t>яется администрация Первомайского района</w:t>
      </w:r>
      <w:r w:rsidR="007816A4">
        <w:rPr>
          <w:rFonts w:ascii="Times New Roman" w:hAnsi="Times New Roman" w:cs="Times New Roman"/>
          <w:sz w:val="28"/>
          <w:szCs w:val="28"/>
        </w:rPr>
        <w:t xml:space="preserve"> </w:t>
      </w:r>
      <w:r w:rsidRPr="002F7195">
        <w:rPr>
          <w:rFonts w:ascii="Times New Roman" w:hAnsi="Times New Roman" w:cs="Times New Roman"/>
          <w:sz w:val="28"/>
          <w:szCs w:val="28"/>
        </w:rPr>
        <w:t>Тамбовской области (далее — орган муниципального контроля).</w:t>
      </w:r>
    </w:p>
    <w:p w:rsidR="003A5F0B" w:rsidRDefault="003A5F0B" w:rsidP="003A5F0B">
      <w:pPr>
        <w:pStyle w:val="1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shd w:val="clear" w:color="auto" w:fill="FFFFFF"/>
        </w:rPr>
        <w:t xml:space="preserve">Предметом муниципального контроля </w:t>
      </w:r>
      <w:r>
        <w:rPr>
          <w:color w:val="000000"/>
          <w:sz w:val="28"/>
          <w:szCs w:val="28"/>
          <w:shd w:val="clear" w:color="auto" w:fill="FFFFFF"/>
        </w:rPr>
        <w:t>в сфере благоустройства</w:t>
      </w:r>
      <w:r>
        <w:rPr>
          <w:sz w:val="28"/>
          <w:szCs w:val="28"/>
          <w:shd w:val="clear" w:color="auto" w:fill="FFFFFF"/>
        </w:rPr>
        <w:t xml:space="preserve"> является соблюдение правил благоустройства </w:t>
      </w:r>
      <w:r w:rsidR="007816A4">
        <w:rPr>
          <w:sz w:val="28"/>
          <w:szCs w:val="28"/>
          <w:shd w:val="clear" w:color="auto" w:fill="FFFFFF"/>
        </w:rPr>
        <w:t xml:space="preserve">на </w:t>
      </w:r>
      <w:r>
        <w:rPr>
          <w:sz w:val="28"/>
          <w:szCs w:val="28"/>
          <w:shd w:val="clear" w:color="auto" w:fill="FFFFFF"/>
        </w:rPr>
        <w:t xml:space="preserve">территории </w:t>
      </w:r>
      <w:r w:rsidR="009E257A">
        <w:rPr>
          <w:sz w:val="28"/>
          <w:szCs w:val="28"/>
        </w:rPr>
        <w:t>Первомайского</w:t>
      </w:r>
      <w:r w:rsidRPr="007E29DA">
        <w:rPr>
          <w:sz w:val="28"/>
          <w:szCs w:val="28"/>
        </w:rPr>
        <w:t xml:space="preserve"> </w:t>
      </w:r>
      <w:r w:rsidR="009E257A">
        <w:rPr>
          <w:sz w:val="28"/>
          <w:szCs w:val="28"/>
        </w:rPr>
        <w:t>района</w:t>
      </w:r>
      <w:r w:rsidR="007816A4">
        <w:rPr>
          <w:sz w:val="28"/>
          <w:szCs w:val="28"/>
        </w:rPr>
        <w:t xml:space="preserve"> </w:t>
      </w:r>
      <w:r w:rsidRPr="007E29DA">
        <w:rPr>
          <w:sz w:val="28"/>
          <w:szCs w:val="28"/>
        </w:rPr>
        <w:t>Тамбовской области</w:t>
      </w:r>
      <w:r>
        <w:rPr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услуг,</w:t>
      </w:r>
      <w:r w:rsidR="006B60A3" w:rsidRPr="00E10BA7">
        <w:rPr>
          <w:sz w:val="28"/>
          <w:szCs w:val="28"/>
        </w:rPr>
        <w:t xml:space="preserve"> муниципальными правовыми актами органов мес</w:t>
      </w:r>
      <w:r w:rsidR="009E257A">
        <w:rPr>
          <w:sz w:val="28"/>
          <w:szCs w:val="28"/>
        </w:rPr>
        <w:t>тного самоуправления Первомайского</w:t>
      </w:r>
      <w:r w:rsidR="006B60A3" w:rsidRPr="00E10BA7">
        <w:rPr>
          <w:sz w:val="28"/>
          <w:szCs w:val="28"/>
        </w:rPr>
        <w:t xml:space="preserve"> района</w:t>
      </w:r>
      <w:r w:rsidR="00736546">
        <w:rPr>
          <w:sz w:val="28"/>
          <w:szCs w:val="28"/>
        </w:rPr>
        <w:t xml:space="preserve"> </w:t>
      </w:r>
      <w:r w:rsidR="006B60A3" w:rsidRPr="00E10BA7">
        <w:rPr>
          <w:sz w:val="28"/>
          <w:szCs w:val="28"/>
        </w:rPr>
        <w:t>Тамбовской области (далее - требования, установленные муниципальными правовыми актами</w:t>
      </w:r>
      <w:r w:rsidR="00736546">
        <w:rPr>
          <w:sz w:val="28"/>
          <w:szCs w:val="28"/>
        </w:rPr>
        <w:t xml:space="preserve"> </w:t>
      </w:r>
      <w:r w:rsidRPr="003A5F0B">
        <w:rPr>
          <w:sz w:val="28"/>
          <w:szCs w:val="28"/>
        </w:rPr>
        <w:t>в сфере</w:t>
      </w:r>
      <w:r w:rsidR="00736546">
        <w:rPr>
          <w:sz w:val="28"/>
          <w:szCs w:val="28"/>
        </w:rPr>
        <w:t xml:space="preserve"> </w:t>
      </w:r>
      <w:r w:rsidRPr="003A5F0B">
        <w:rPr>
          <w:rStyle w:val="4"/>
          <w:i w:val="0"/>
          <w:sz w:val="28"/>
          <w:szCs w:val="28"/>
        </w:rPr>
        <w:t>благоустройства</w:t>
      </w:r>
      <w:r>
        <w:rPr>
          <w:rStyle w:val="4"/>
          <w:i w:val="0"/>
          <w:sz w:val="28"/>
          <w:szCs w:val="28"/>
        </w:rPr>
        <w:t xml:space="preserve"> сельсовета</w:t>
      </w:r>
      <w:r w:rsidR="007816A4">
        <w:rPr>
          <w:rStyle w:val="4"/>
          <w:i w:val="0"/>
          <w:sz w:val="28"/>
          <w:szCs w:val="28"/>
        </w:rPr>
        <w:t>ми</w:t>
      </w:r>
      <w:r w:rsidR="00736546">
        <w:rPr>
          <w:rStyle w:val="4"/>
          <w:i w:val="0"/>
          <w:sz w:val="28"/>
          <w:szCs w:val="28"/>
        </w:rPr>
        <w:t xml:space="preserve"> </w:t>
      </w:r>
      <w:r w:rsidR="001E09AE">
        <w:rPr>
          <w:sz w:val="28"/>
          <w:szCs w:val="28"/>
        </w:rPr>
        <w:t>Первомайского</w:t>
      </w:r>
      <w:r w:rsidR="006B60A3" w:rsidRPr="00E10BA7">
        <w:rPr>
          <w:sz w:val="28"/>
          <w:szCs w:val="28"/>
        </w:rPr>
        <w:t xml:space="preserve"> района</w:t>
      </w:r>
      <w:r w:rsidR="00736546">
        <w:rPr>
          <w:sz w:val="28"/>
          <w:szCs w:val="28"/>
        </w:rPr>
        <w:t xml:space="preserve"> </w:t>
      </w:r>
      <w:r w:rsidR="006B60A3" w:rsidRPr="00E10BA7">
        <w:rPr>
          <w:sz w:val="28"/>
          <w:szCs w:val="28"/>
        </w:rPr>
        <w:t>Тамбовской области</w:t>
      </w:r>
      <w:r w:rsidR="007816A4">
        <w:rPr>
          <w:sz w:val="28"/>
          <w:szCs w:val="28"/>
        </w:rPr>
        <w:t>)</w:t>
      </w:r>
      <w:r w:rsidR="006B60A3" w:rsidRPr="00E10BA7">
        <w:rPr>
          <w:sz w:val="28"/>
          <w:szCs w:val="28"/>
        </w:rPr>
        <w:t xml:space="preserve">. | </w:t>
      </w:r>
      <w:proofErr w:type="gramEnd"/>
    </w:p>
    <w:p w:rsidR="00DF211A" w:rsidRDefault="006B60A3" w:rsidP="00DF211A">
      <w:pPr>
        <w:pStyle w:val="1"/>
        <w:ind w:firstLine="709"/>
        <w:jc w:val="both"/>
        <w:rPr>
          <w:sz w:val="28"/>
          <w:szCs w:val="28"/>
        </w:rPr>
      </w:pPr>
      <w:r w:rsidRPr="00E10BA7">
        <w:rPr>
          <w:sz w:val="28"/>
          <w:szCs w:val="28"/>
        </w:rPr>
        <w:t xml:space="preserve">Объектами муниципального </w:t>
      </w:r>
      <w:r w:rsidR="00EC3E7E">
        <w:rPr>
          <w:sz w:val="28"/>
          <w:szCs w:val="28"/>
          <w:shd w:val="clear" w:color="auto" w:fill="FFFFFF"/>
        </w:rPr>
        <w:t xml:space="preserve">контроля </w:t>
      </w:r>
      <w:r w:rsidR="00EC3E7E">
        <w:rPr>
          <w:color w:val="000000"/>
          <w:sz w:val="28"/>
          <w:szCs w:val="28"/>
          <w:shd w:val="clear" w:color="auto" w:fill="FFFFFF"/>
        </w:rPr>
        <w:t>в сфере благоустройства</w:t>
      </w:r>
      <w:r w:rsidR="00736546">
        <w:rPr>
          <w:color w:val="000000"/>
          <w:sz w:val="28"/>
          <w:szCs w:val="28"/>
          <w:shd w:val="clear" w:color="auto" w:fill="FFFFFF"/>
        </w:rPr>
        <w:t xml:space="preserve"> </w:t>
      </w:r>
      <w:r w:rsidRPr="00E10BA7">
        <w:rPr>
          <w:sz w:val="28"/>
          <w:szCs w:val="28"/>
        </w:rPr>
        <w:t>являются</w:t>
      </w:r>
      <w:r w:rsidR="00DF211A">
        <w:rPr>
          <w:sz w:val="28"/>
          <w:szCs w:val="28"/>
        </w:rPr>
        <w:t>:</w:t>
      </w:r>
    </w:p>
    <w:p w:rsidR="00DF211A" w:rsidRDefault="00DF211A" w:rsidP="00DF211A">
      <w:pPr>
        <w:pStyle w:val="1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  <w:lang w:eastAsia="en-US"/>
        </w:rPr>
        <w:t>деятельность, действия (бездействие) граждан и организаций (далее — контролируемые лица), в рамках котор</w:t>
      </w:r>
      <w:r>
        <w:rPr>
          <w:rFonts w:eastAsia="Calibri"/>
          <w:sz w:val="28"/>
          <w:szCs w:val="28"/>
          <w:shd w:val="clear" w:color="auto" w:fill="FFFFFF"/>
          <w:lang w:eastAsia="en-US"/>
        </w:rPr>
        <w:t>ых должны соблюдаться требования, установленные правилами благоустройства территории и требования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DF211A" w:rsidRDefault="00DF211A" w:rsidP="00DF211A">
      <w:pPr>
        <w:pStyle w:val="1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rFonts w:eastAsia="Calibri"/>
          <w:sz w:val="28"/>
          <w:szCs w:val="28"/>
          <w:shd w:val="clear" w:color="auto" w:fill="FFFFFF"/>
          <w:lang w:eastAsia="en-US"/>
        </w:rPr>
        <w:t>- результаты деятельности граждан и организаций, к которым предъявляются требования, установленные правилами благоустройства территории и требования к обеспечению доступности для инвалидов объектов социальной, инженерной и транспортной инфраструктур и предоставляемых услуг;</w:t>
      </w:r>
    </w:p>
    <w:p w:rsidR="00DF211A" w:rsidRDefault="00DF211A" w:rsidP="00DF211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- здания, помещения, сооружения, линейные объекты, территории, включая водные, земельные участки, оборудование, устройства, предметы</w:t>
      </w:r>
      <w:r w:rsidRPr="005252D1">
        <w:rPr>
          <w:rFonts w:ascii="Times New Roman" w:hAnsi="Times New Roman"/>
          <w:sz w:val="28"/>
          <w:szCs w:val="28"/>
          <w:shd w:val="clear" w:color="auto" w:fill="FFFFFF"/>
        </w:rPr>
        <w:t>, материалы,</w:t>
      </w:r>
      <w:r w:rsidR="007365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EB152A">
        <w:rPr>
          <w:rFonts w:ascii="Times New Roman" w:hAnsi="Times New Roman"/>
          <w:sz w:val="28"/>
          <w:szCs w:val="28"/>
        </w:rPr>
        <w:t>природные и природно-антропогенные объекты,</w:t>
      </w:r>
      <w:r w:rsidR="0073654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другие объекты</w:t>
      </w:r>
      <w:r>
        <w:rPr>
          <w:rFonts w:ascii="Times New Roman" w:eastAsia="Calibri" w:hAnsi="Times New Roman"/>
          <w:sz w:val="28"/>
          <w:szCs w:val="28"/>
          <w:shd w:val="clear" w:color="auto" w:fill="FFFFFF"/>
          <w:lang w:eastAsia="en-US"/>
        </w:rPr>
        <w:t>, которыми граждане и организации владеют и (или) пользуются и к которым предъявляются требования, установленные правилами благоустройства территории и требования к обеспечению доступности для инвалидов объектов социальной, инженерной и транспортной инфраструктур и предоставляемых услуг.</w:t>
      </w:r>
      <w:proofErr w:type="gramEnd"/>
    </w:p>
    <w:p w:rsidR="00F62D36" w:rsidRDefault="006B60A3" w:rsidP="00DF211A">
      <w:pPr>
        <w:pStyle w:val="FORMATTEXT"/>
        <w:ind w:firstLine="568"/>
        <w:jc w:val="both"/>
        <w:rPr>
          <w:sz w:val="28"/>
          <w:szCs w:val="28"/>
        </w:rPr>
      </w:pPr>
      <w:r w:rsidRPr="00E10BA7">
        <w:rPr>
          <w:sz w:val="28"/>
          <w:szCs w:val="28"/>
        </w:rPr>
        <w:t>В соответствии с планом проведения плановых проверок граждан на 202</w:t>
      </w:r>
      <w:r w:rsidR="00DF211A">
        <w:rPr>
          <w:sz w:val="28"/>
          <w:szCs w:val="28"/>
        </w:rPr>
        <w:t>3</w:t>
      </w:r>
      <w:r w:rsidRPr="00E10BA7">
        <w:rPr>
          <w:sz w:val="28"/>
          <w:szCs w:val="28"/>
        </w:rPr>
        <w:t xml:space="preserve"> год </w:t>
      </w:r>
      <w:r w:rsidR="00F62D36">
        <w:rPr>
          <w:sz w:val="28"/>
          <w:szCs w:val="28"/>
        </w:rPr>
        <w:t xml:space="preserve">проверки не были запланированы. </w:t>
      </w:r>
      <w:proofErr w:type="gramStart"/>
      <w:r w:rsidRPr="00E10BA7">
        <w:rPr>
          <w:sz w:val="28"/>
          <w:szCs w:val="28"/>
        </w:rPr>
        <w:t xml:space="preserve">Руководствуясь Федеральным законом от 31.07.2020 № 248-ФЗ «О государственном контроле (надзоре) и муниципальном контроле в Российской Федерации», в связи с отсутствием </w:t>
      </w:r>
      <w:r w:rsidR="007816A4">
        <w:rPr>
          <w:sz w:val="28"/>
          <w:szCs w:val="28"/>
        </w:rPr>
        <w:t>о</w:t>
      </w:r>
      <w:r w:rsidRPr="00E10BA7">
        <w:rPr>
          <w:sz w:val="28"/>
          <w:szCs w:val="28"/>
        </w:rPr>
        <w:t>снований для проведения проверок в отношени</w:t>
      </w:r>
      <w:r w:rsidR="007816A4">
        <w:rPr>
          <w:sz w:val="28"/>
          <w:szCs w:val="28"/>
        </w:rPr>
        <w:t xml:space="preserve">и граждан в Федеральном законе </w:t>
      </w:r>
      <w:r w:rsidR="007816A4" w:rsidRPr="00E10BA7">
        <w:rPr>
          <w:sz w:val="28"/>
          <w:szCs w:val="28"/>
        </w:rPr>
        <w:t xml:space="preserve">от 26 декабря 2008 г. № 294-ФЗ </w:t>
      </w:r>
      <w:r w:rsidR="007816A4">
        <w:rPr>
          <w:sz w:val="28"/>
          <w:szCs w:val="28"/>
        </w:rPr>
        <w:t xml:space="preserve"> «</w:t>
      </w:r>
      <w:r w:rsidRPr="00E10BA7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</w:t>
      </w:r>
      <w:r w:rsidR="007816A4">
        <w:rPr>
          <w:sz w:val="28"/>
          <w:szCs w:val="28"/>
        </w:rPr>
        <w:t>зора) и муниципального контроля»</w:t>
      </w:r>
      <w:r w:rsidR="001E09AE">
        <w:rPr>
          <w:sz w:val="28"/>
          <w:szCs w:val="28"/>
        </w:rPr>
        <w:t xml:space="preserve"> </w:t>
      </w:r>
      <w:r w:rsidR="00F62D36">
        <w:rPr>
          <w:sz w:val="28"/>
          <w:szCs w:val="28"/>
        </w:rPr>
        <w:t xml:space="preserve">проверки не проводились. </w:t>
      </w:r>
      <w:proofErr w:type="gramEnd"/>
    </w:p>
    <w:p w:rsidR="00F62D36" w:rsidRPr="00A3163A" w:rsidRDefault="00F62D36" w:rsidP="00F62D36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lastRenderedPageBreak/>
        <w:t xml:space="preserve">В целях профилактики нарушений обязательных требований, требований установленных муниципальными правовыми актами на </w:t>
      </w:r>
      <w:r w:rsidR="007816A4">
        <w:rPr>
          <w:rFonts w:ascii="Times New Roman" w:hAnsi="Times New Roman"/>
          <w:sz w:val="28"/>
          <w:szCs w:val="28"/>
        </w:rPr>
        <w:t>страничке сельсоветов на</w:t>
      </w:r>
      <w:r w:rsidR="00736546">
        <w:rPr>
          <w:rFonts w:ascii="Times New Roman" w:hAnsi="Times New Roman"/>
          <w:sz w:val="28"/>
          <w:szCs w:val="28"/>
        </w:rPr>
        <w:t xml:space="preserve"> </w:t>
      </w:r>
      <w:r w:rsidRPr="00A3163A">
        <w:rPr>
          <w:rFonts w:ascii="Times New Roman" w:hAnsi="Times New Roman"/>
          <w:sz w:val="28"/>
          <w:szCs w:val="28"/>
        </w:rPr>
        <w:t>официально</w:t>
      </w:r>
      <w:r w:rsidR="007816A4">
        <w:rPr>
          <w:rFonts w:ascii="Times New Roman" w:hAnsi="Times New Roman"/>
          <w:sz w:val="28"/>
          <w:szCs w:val="28"/>
        </w:rPr>
        <w:t>м</w:t>
      </w:r>
      <w:r w:rsidRPr="00A3163A">
        <w:rPr>
          <w:rFonts w:ascii="Times New Roman" w:hAnsi="Times New Roman"/>
          <w:sz w:val="28"/>
          <w:szCs w:val="28"/>
        </w:rPr>
        <w:t xml:space="preserve"> сайте </w:t>
      </w:r>
      <w:r w:rsidR="007816A4">
        <w:rPr>
          <w:rFonts w:ascii="Times New Roman" w:hAnsi="Times New Roman"/>
          <w:sz w:val="28"/>
          <w:szCs w:val="28"/>
        </w:rPr>
        <w:t xml:space="preserve">администрации </w:t>
      </w:r>
      <w:r w:rsidR="0071548F">
        <w:rPr>
          <w:rFonts w:ascii="Times New Roman" w:hAnsi="Times New Roman"/>
          <w:sz w:val="28"/>
          <w:szCs w:val="28"/>
        </w:rPr>
        <w:t>Первомайского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57122E">
        <w:rPr>
          <w:rFonts w:ascii="Times New Roman" w:hAnsi="Times New Roman"/>
          <w:sz w:val="28"/>
          <w:szCs w:val="28"/>
        </w:rPr>
        <w:t>района</w:t>
      </w:r>
      <w:r w:rsidRPr="00A3163A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="00F14281">
        <w:rPr>
          <w:rFonts w:ascii="Times New Roman" w:hAnsi="Times New Roman"/>
          <w:sz w:val="28"/>
          <w:szCs w:val="28"/>
        </w:rPr>
        <w:t xml:space="preserve">, </w:t>
      </w:r>
      <w:r w:rsidR="007816A4">
        <w:rPr>
          <w:rFonts w:ascii="Times New Roman" w:hAnsi="Times New Roman"/>
          <w:sz w:val="28"/>
          <w:szCs w:val="28"/>
        </w:rPr>
        <w:t>в печатных средствах</w:t>
      </w:r>
      <w:r w:rsidR="00F14281" w:rsidRPr="00F14281">
        <w:rPr>
          <w:rFonts w:ascii="Times New Roman" w:hAnsi="Times New Roman"/>
          <w:sz w:val="28"/>
          <w:szCs w:val="28"/>
        </w:rPr>
        <w:t xml:space="preserve"> массовой информации</w:t>
      </w:r>
      <w:r w:rsidR="007816A4">
        <w:rPr>
          <w:rFonts w:ascii="Times New Roman" w:hAnsi="Times New Roman"/>
          <w:sz w:val="28"/>
          <w:szCs w:val="28"/>
        </w:rPr>
        <w:t xml:space="preserve"> сельсоветов</w:t>
      </w:r>
      <w:r w:rsidR="0071548F">
        <w:rPr>
          <w:rFonts w:ascii="Times New Roman" w:hAnsi="Times New Roman"/>
          <w:sz w:val="28"/>
          <w:szCs w:val="28"/>
        </w:rPr>
        <w:t xml:space="preserve"> </w:t>
      </w:r>
      <w:r w:rsidRPr="00A3163A">
        <w:rPr>
          <w:rFonts w:ascii="Times New Roman" w:hAnsi="Times New Roman"/>
          <w:sz w:val="28"/>
          <w:szCs w:val="28"/>
        </w:rPr>
        <w:t xml:space="preserve">по </w:t>
      </w:r>
      <w:r w:rsidR="007816A4">
        <w:rPr>
          <w:rFonts w:ascii="Times New Roman" w:hAnsi="Times New Roman"/>
          <w:sz w:val="28"/>
          <w:szCs w:val="28"/>
        </w:rPr>
        <w:t xml:space="preserve"> этому </w:t>
      </w:r>
      <w:r w:rsidRPr="00A3163A">
        <w:rPr>
          <w:rFonts w:ascii="Times New Roman" w:hAnsi="Times New Roman"/>
          <w:sz w:val="28"/>
          <w:szCs w:val="28"/>
        </w:rPr>
        <w:t>виду муниципального контроля обеспечено размещение информации, содержащей положения обязательных требова</w:t>
      </w:r>
      <w:r w:rsidR="007816A4">
        <w:rPr>
          <w:rFonts w:ascii="Times New Roman" w:hAnsi="Times New Roman"/>
          <w:sz w:val="28"/>
          <w:szCs w:val="28"/>
        </w:rPr>
        <w:t>ний. На регулярной основе давались</w:t>
      </w:r>
      <w:r w:rsidRPr="00A3163A">
        <w:rPr>
          <w:rFonts w:ascii="Times New Roman" w:hAnsi="Times New Roman"/>
          <w:sz w:val="28"/>
          <w:szCs w:val="28"/>
        </w:rPr>
        <w:t xml:space="preserve"> консультации в ходе личных приемов, рейдовых осмотров территорий, а также посредством телефонной связи.</w:t>
      </w:r>
    </w:p>
    <w:p w:rsidR="00F62D36" w:rsidRPr="00A3163A" w:rsidRDefault="00F62D36" w:rsidP="0071548F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F62D36">
        <w:rPr>
          <w:rFonts w:ascii="Times New Roman" w:hAnsi="Times New Roman"/>
          <w:sz w:val="28"/>
          <w:szCs w:val="28"/>
        </w:rPr>
        <w:t xml:space="preserve"> </w:t>
      </w:r>
      <w:r w:rsidR="007816A4">
        <w:rPr>
          <w:rFonts w:ascii="Times New Roman" w:hAnsi="Times New Roman"/>
          <w:sz w:val="28"/>
          <w:szCs w:val="28"/>
        </w:rPr>
        <w:t>Было о</w:t>
      </w:r>
      <w:r w:rsidRPr="00A3163A">
        <w:rPr>
          <w:rFonts w:ascii="Times New Roman" w:hAnsi="Times New Roman"/>
          <w:sz w:val="28"/>
          <w:szCs w:val="28"/>
        </w:rPr>
        <w:t>беспечено размещение на официальном сайте информации в отношении проведения муниципального контроля, в том числе обобщение практики, разъяснения, полезная информация.</w:t>
      </w:r>
    </w:p>
    <w:p w:rsidR="00F62D36" w:rsidRPr="00A3163A" w:rsidRDefault="00F62D36" w:rsidP="00F62D36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Наиболее актуальные проблемы, по которым проводились профилактические мероприятия в 202</w:t>
      </w:r>
      <w:r w:rsidR="00F14281">
        <w:rPr>
          <w:rFonts w:ascii="Times New Roman" w:hAnsi="Times New Roman"/>
          <w:sz w:val="28"/>
          <w:szCs w:val="28"/>
        </w:rPr>
        <w:t>3</w:t>
      </w:r>
      <w:r w:rsidRPr="00A3163A">
        <w:rPr>
          <w:rFonts w:ascii="Times New Roman" w:hAnsi="Times New Roman"/>
          <w:sz w:val="28"/>
          <w:szCs w:val="28"/>
        </w:rPr>
        <w:t xml:space="preserve"> году:</w:t>
      </w:r>
    </w:p>
    <w:p w:rsidR="00F62D36" w:rsidRPr="00F62D36" w:rsidRDefault="00F62D36" w:rsidP="00F62D36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- </w:t>
      </w:r>
      <w:r w:rsidRPr="00F62D36">
        <w:rPr>
          <w:rFonts w:ascii="Times New Roman" w:hAnsi="Times New Roman"/>
          <w:color w:val="000001"/>
          <w:sz w:val="28"/>
          <w:szCs w:val="28"/>
        </w:rPr>
        <w:t>своевременн</w:t>
      </w:r>
      <w:r>
        <w:rPr>
          <w:rFonts w:ascii="Times New Roman" w:hAnsi="Times New Roman"/>
          <w:color w:val="000001"/>
          <w:sz w:val="28"/>
          <w:szCs w:val="28"/>
        </w:rPr>
        <w:t>ая</w:t>
      </w:r>
      <w:r w:rsidRPr="00F62D36">
        <w:rPr>
          <w:rFonts w:ascii="Times New Roman" w:hAnsi="Times New Roman"/>
          <w:color w:val="000001"/>
          <w:sz w:val="28"/>
          <w:szCs w:val="28"/>
        </w:rPr>
        <w:t xml:space="preserve"> и качественн</w:t>
      </w:r>
      <w:r>
        <w:rPr>
          <w:rFonts w:ascii="Times New Roman" w:hAnsi="Times New Roman"/>
          <w:color w:val="000001"/>
          <w:sz w:val="28"/>
          <w:szCs w:val="28"/>
        </w:rPr>
        <w:t>ая</w:t>
      </w:r>
      <w:r w:rsidRPr="00F62D36">
        <w:rPr>
          <w:rFonts w:ascii="Times New Roman" w:hAnsi="Times New Roman"/>
          <w:color w:val="000001"/>
          <w:sz w:val="28"/>
          <w:szCs w:val="28"/>
        </w:rPr>
        <w:t xml:space="preserve"> </w:t>
      </w:r>
      <w:proofErr w:type="gramStart"/>
      <w:r w:rsidRPr="00F62D36">
        <w:rPr>
          <w:rFonts w:ascii="Times New Roman" w:hAnsi="Times New Roman"/>
          <w:color w:val="000001"/>
          <w:sz w:val="28"/>
          <w:szCs w:val="28"/>
        </w:rPr>
        <w:t>очистк</w:t>
      </w:r>
      <w:r>
        <w:rPr>
          <w:rFonts w:ascii="Times New Roman" w:hAnsi="Times New Roman"/>
          <w:color w:val="000001"/>
          <w:sz w:val="28"/>
          <w:szCs w:val="28"/>
        </w:rPr>
        <w:t>а</w:t>
      </w:r>
      <w:proofErr w:type="gramEnd"/>
      <w:r w:rsidRPr="00F62D36">
        <w:rPr>
          <w:rFonts w:ascii="Times New Roman" w:hAnsi="Times New Roman"/>
          <w:color w:val="000001"/>
          <w:sz w:val="28"/>
          <w:szCs w:val="28"/>
        </w:rPr>
        <w:t xml:space="preserve"> и уборк</w:t>
      </w:r>
      <w:r>
        <w:rPr>
          <w:rFonts w:ascii="Times New Roman" w:hAnsi="Times New Roman"/>
          <w:color w:val="000001"/>
          <w:sz w:val="28"/>
          <w:szCs w:val="28"/>
        </w:rPr>
        <w:t>а</w:t>
      </w:r>
      <w:r w:rsidRPr="00F62D36">
        <w:rPr>
          <w:rFonts w:ascii="Times New Roman" w:hAnsi="Times New Roman"/>
          <w:color w:val="000001"/>
          <w:sz w:val="28"/>
          <w:szCs w:val="28"/>
        </w:rPr>
        <w:t xml:space="preserve"> принадлежащих</w:t>
      </w:r>
      <w:r>
        <w:rPr>
          <w:rFonts w:ascii="Times New Roman" w:hAnsi="Times New Roman"/>
          <w:color w:val="000001"/>
          <w:sz w:val="28"/>
          <w:szCs w:val="28"/>
        </w:rPr>
        <w:t xml:space="preserve"> физическим и юридическим лицам </w:t>
      </w:r>
      <w:r w:rsidRPr="00F62D36">
        <w:rPr>
          <w:rFonts w:ascii="Times New Roman" w:hAnsi="Times New Roman"/>
          <w:color w:val="000001"/>
          <w:sz w:val="28"/>
          <w:szCs w:val="28"/>
        </w:rPr>
        <w:t xml:space="preserve"> на праве собственности или ином вещном праве земельных участков и прилегающих территорий в соответствии с действующим законодательством</w:t>
      </w:r>
      <w:r w:rsidR="007816A4">
        <w:rPr>
          <w:rFonts w:ascii="Times New Roman" w:hAnsi="Times New Roman"/>
          <w:sz w:val="28"/>
          <w:szCs w:val="28"/>
        </w:rPr>
        <w:t>.</w:t>
      </w:r>
    </w:p>
    <w:p w:rsidR="00F62D36" w:rsidRPr="00A3163A" w:rsidRDefault="007816A4" w:rsidP="00F62D36">
      <w:pPr>
        <w:spacing w:after="0" w:line="240" w:lineRule="auto"/>
        <w:ind w:left="-1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Внеплановые проверки проводятся</w:t>
      </w:r>
      <w:r w:rsidR="00F62D36" w:rsidRPr="00A3163A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F62D36" w:rsidRPr="00A3163A" w:rsidRDefault="00F62D36" w:rsidP="006445B5">
      <w:pPr>
        <w:spacing w:after="0" w:line="240" w:lineRule="auto"/>
        <w:ind w:left="-1" w:right="101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 xml:space="preserve">а) при получении от юридических лиц и граждан сведений, свидетельствующих о </w:t>
      </w:r>
      <w:r w:rsidRPr="00A3163A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9525" cy="9525"/>
            <wp:effectExtent l="19050" t="0" r="9525" b="0"/>
            <wp:docPr id="2" name="Picture 19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3163A">
        <w:rPr>
          <w:rFonts w:ascii="Times New Roman" w:hAnsi="Times New Roman"/>
          <w:sz w:val="28"/>
          <w:szCs w:val="28"/>
        </w:rPr>
        <w:t>наличии признаков нарушения обязательных требований;</w:t>
      </w:r>
    </w:p>
    <w:p w:rsidR="00F62D36" w:rsidRPr="00A3163A" w:rsidRDefault="00F62D36" w:rsidP="006445B5">
      <w:pPr>
        <w:spacing w:after="0" w:line="240" w:lineRule="auto"/>
        <w:ind w:left="-1" w:right="8" w:firstLine="568"/>
        <w:jc w:val="both"/>
        <w:rPr>
          <w:rFonts w:ascii="Times New Roman" w:hAnsi="Times New Roman"/>
          <w:sz w:val="28"/>
          <w:szCs w:val="28"/>
        </w:rPr>
      </w:pPr>
      <w:r w:rsidRPr="00A3163A">
        <w:rPr>
          <w:rFonts w:ascii="Times New Roman" w:hAnsi="Times New Roman"/>
          <w:sz w:val="28"/>
          <w:szCs w:val="28"/>
        </w:rPr>
        <w:t>б) при получении от юридических лиц сведений о возникновении угрозы причинения либо о причинении вреда жизни, здоровью граждан, о возникновении чрезвычайных ситуаций.</w:t>
      </w:r>
    </w:p>
    <w:p w:rsidR="009E0013" w:rsidRDefault="000139F1" w:rsidP="00F62D36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профилактических мероприятий при осуществлении муниципального контроля в сфере благоустройства в 2023 году проведены следующие мероприятия:</w:t>
      </w:r>
    </w:p>
    <w:p w:rsidR="000139F1" w:rsidRDefault="000139F1" w:rsidP="000139F1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консультирование по вопросам соблюдения обязательных</w:t>
      </w:r>
      <w:bookmarkStart w:id="0" w:name="_GoBack"/>
      <w:bookmarkEnd w:id="0"/>
      <w:r>
        <w:rPr>
          <w:sz w:val="28"/>
          <w:szCs w:val="28"/>
        </w:rPr>
        <w:t xml:space="preserve"> требований-7;</w:t>
      </w:r>
    </w:p>
    <w:p w:rsidR="000139F1" w:rsidRDefault="000139F1" w:rsidP="000139F1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профилактический визит-17;</w:t>
      </w:r>
    </w:p>
    <w:p w:rsidR="000139F1" w:rsidRDefault="000139F1" w:rsidP="000139F1">
      <w:pPr>
        <w:pStyle w:val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объявление предостережения -6.</w:t>
      </w:r>
    </w:p>
    <w:p w:rsidR="000139F1" w:rsidRDefault="000139F1" w:rsidP="00F62D36">
      <w:pPr>
        <w:pStyle w:val="1"/>
        <w:ind w:firstLine="709"/>
        <w:jc w:val="both"/>
        <w:rPr>
          <w:sz w:val="28"/>
          <w:szCs w:val="28"/>
        </w:rPr>
      </w:pPr>
    </w:p>
    <w:p w:rsidR="009E0013" w:rsidRDefault="009E0013" w:rsidP="005326ED">
      <w:pPr>
        <w:pStyle w:val="1"/>
        <w:jc w:val="both"/>
        <w:rPr>
          <w:sz w:val="28"/>
          <w:szCs w:val="28"/>
        </w:rPr>
      </w:pPr>
    </w:p>
    <w:sectPr w:rsidR="009E0013" w:rsidSect="000139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F79" w:rsidRDefault="00E67F79" w:rsidP="00DF211A">
      <w:pPr>
        <w:spacing w:after="0" w:line="240" w:lineRule="auto"/>
      </w:pPr>
      <w:r>
        <w:separator/>
      </w:r>
    </w:p>
  </w:endnote>
  <w:endnote w:type="continuationSeparator" w:id="0">
    <w:p w:rsidR="00E67F79" w:rsidRDefault="00E67F79" w:rsidP="00DF2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F79" w:rsidRDefault="00E67F79" w:rsidP="00DF211A">
      <w:pPr>
        <w:spacing w:after="0" w:line="240" w:lineRule="auto"/>
      </w:pPr>
      <w:r>
        <w:separator/>
      </w:r>
    </w:p>
  </w:footnote>
  <w:footnote w:type="continuationSeparator" w:id="0">
    <w:p w:rsidR="00E67F79" w:rsidRDefault="00E67F79" w:rsidP="00DF21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3E1"/>
    <w:rsid w:val="000139F1"/>
    <w:rsid w:val="00026411"/>
    <w:rsid w:val="00084B17"/>
    <w:rsid w:val="00101CEA"/>
    <w:rsid w:val="001E09AE"/>
    <w:rsid w:val="002F009A"/>
    <w:rsid w:val="00312F24"/>
    <w:rsid w:val="003852C7"/>
    <w:rsid w:val="003A5F0B"/>
    <w:rsid w:val="004B377E"/>
    <w:rsid w:val="005326ED"/>
    <w:rsid w:val="0057122E"/>
    <w:rsid w:val="006445B5"/>
    <w:rsid w:val="006B60A3"/>
    <w:rsid w:val="006D1BE0"/>
    <w:rsid w:val="0071548F"/>
    <w:rsid w:val="00736546"/>
    <w:rsid w:val="007816A4"/>
    <w:rsid w:val="00792D4B"/>
    <w:rsid w:val="007E6E77"/>
    <w:rsid w:val="007F457E"/>
    <w:rsid w:val="00816D50"/>
    <w:rsid w:val="008A5D7A"/>
    <w:rsid w:val="008A7305"/>
    <w:rsid w:val="00944ADC"/>
    <w:rsid w:val="009853E1"/>
    <w:rsid w:val="009D6113"/>
    <w:rsid w:val="009D6ABD"/>
    <w:rsid w:val="009E0013"/>
    <w:rsid w:val="009E257A"/>
    <w:rsid w:val="009F65B5"/>
    <w:rsid w:val="009F690D"/>
    <w:rsid w:val="00AB65BE"/>
    <w:rsid w:val="00B03181"/>
    <w:rsid w:val="00BB5B88"/>
    <w:rsid w:val="00BD0464"/>
    <w:rsid w:val="00CA4F2A"/>
    <w:rsid w:val="00CC251A"/>
    <w:rsid w:val="00D55A85"/>
    <w:rsid w:val="00DC0163"/>
    <w:rsid w:val="00DF211A"/>
    <w:rsid w:val="00E10BA7"/>
    <w:rsid w:val="00E2755D"/>
    <w:rsid w:val="00E67F79"/>
    <w:rsid w:val="00E7238C"/>
    <w:rsid w:val="00E81C5B"/>
    <w:rsid w:val="00EA21A9"/>
    <w:rsid w:val="00EC3E7E"/>
    <w:rsid w:val="00EF3629"/>
    <w:rsid w:val="00F14281"/>
    <w:rsid w:val="00F23E57"/>
    <w:rsid w:val="00F32399"/>
    <w:rsid w:val="00F62D36"/>
    <w:rsid w:val="00FA2E41"/>
    <w:rsid w:val="00FC66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3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 + Не курсив"/>
    <w:basedOn w:val="a0"/>
    <w:rsid w:val="006B60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ConsPlusNormal">
    <w:name w:val="ConsPlusNormal"/>
    <w:rsid w:val="003A5F0B"/>
    <w:pPr>
      <w:suppressAutoHyphens/>
      <w:spacing w:after="0" w:line="240" w:lineRule="auto"/>
      <w:ind w:firstLine="720"/>
      <w:textAlignment w:val="baseline"/>
    </w:pPr>
    <w:rPr>
      <w:rFonts w:ascii="Arial" w:eastAsia="Times New Roman" w:hAnsi="Arial" w:cs="Arial"/>
      <w:color w:val="00000A"/>
      <w:kern w:val="1"/>
      <w:sz w:val="20"/>
      <w:szCs w:val="20"/>
      <w:lang w:eastAsia="zh-CN"/>
    </w:rPr>
  </w:style>
  <w:style w:type="paragraph" w:customStyle="1" w:styleId="1">
    <w:name w:val="Обычный1"/>
    <w:qFormat/>
    <w:rsid w:val="003A5F0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FORMATTEXT">
    <w:name w:val=".FORMATTEXT"/>
    <w:rsid w:val="00EC3E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a5">
    <w:name w:val="Символ сноски"/>
    <w:rsid w:val="00DF211A"/>
  </w:style>
  <w:style w:type="character" w:customStyle="1" w:styleId="10">
    <w:name w:val="Знак сноски1"/>
    <w:rsid w:val="00DF211A"/>
    <w:rPr>
      <w:vertAlign w:val="superscript"/>
    </w:rPr>
  </w:style>
  <w:style w:type="paragraph" w:styleId="a6">
    <w:name w:val="Body Text"/>
    <w:basedOn w:val="a"/>
    <w:link w:val="a7"/>
    <w:rsid w:val="00DF211A"/>
    <w:pPr>
      <w:suppressAutoHyphens/>
      <w:spacing w:after="140" w:line="288" w:lineRule="auto"/>
      <w:textAlignment w:val="baseline"/>
    </w:pPr>
    <w:rPr>
      <w:rFonts w:ascii="Liberation Serif" w:eastAsia="SimSun" w:hAnsi="Liberation Serif" w:cs="Mangal"/>
      <w:color w:val="00000A"/>
      <w:kern w:val="1"/>
      <w:sz w:val="20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DF211A"/>
    <w:rPr>
      <w:rFonts w:ascii="Liberation Serif" w:eastAsia="SimSun" w:hAnsi="Liberation Serif" w:cs="Mangal"/>
      <w:color w:val="00000A"/>
      <w:kern w:val="1"/>
      <w:sz w:val="20"/>
      <w:szCs w:val="24"/>
      <w:lang w:eastAsia="zh-CN" w:bidi="hi-IN"/>
    </w:rPr>
  </w:style>
  <w:style w:type="paragraph" w:styleId="a8">
    <w:name w:val="footnote text"/>
    <w:basedOn w:val="a"/>
    <w:link w:val="a9"/>
    <w:uiPriority w:val="99"/>
    <w:semiHidden/>
    <w:unhideWhenUsed/>
    <w:rsid w:val="00AB65B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B65BE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BB5B88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E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5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53E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Основной текст (4) + Не курсив"/>
    <w:basedOn w:val="a0"/>
    <w:rsid w:val="006B60A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paragraph" w:customStyle="1" w:styleId="ConsPlusNormal">
    <w:name w:val="ConsPlusNormal"/>
    <w:rsid w:val="003A5F0B"/>
    <w:pPr>
      <w:suppressAutoHyphens/>
      <w:spacing w:after="0" w:line="240" w:lineRule="auto"/>
      <w:ind w:firstLine="720"/>
      <w:textAlignment w:val="baseline"/>
    </w:pPr>
    <w:rPr>
      <w:rFonts w:ascii="Arial" w:eastAsia="Times New Roman" w:hAnsi="Arial" w:cs="Arial"/>
      <w:color w:val="00000A"/>
      <w:kern w:val="1"/>
      <w:sz w:val="20"/>
      <w:szCs w:val="20"/>
      <w:lang w:eastAsia="zh-CN"/>
    </w:rPr>
  </w:style>
  <w:style w:type="paragraph" w:customStyle="1" w:styleId="1">
    <w:name w:val="Обычный1"/>
    <w:qFormat/>
    <w:rsid w:val="003A5F0B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FORMATTEXT">
    <w:name w:val=".FORMATTEXT"/>
    <w:rsid w:val="00EC3E7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a5">
    <w:name w:val="Символ сноски"/>
    <w:rsid w:val="00DF211A"/>
  </w:style>
  <w:style w:type="character" w:customStyle="1" w:styleId="10">
    <w:name w:val="Знак сноски1"/>
    <w:rsid w:val="00DF211A"/>
    <w:rPr>
      <w:vertAlign w:val="superscript"/>
    </w:rPr>
  </w:style>
  <w:style w:type="paragraph" w:styleId="a6">
    <w:name w:val="Body Text"/>
    <w:basedOn w:val="a"/>
    <w:link w:val="a7"/>
    <w:rsid w:val="00DF211A"/>
    <w:pPr>
      <w:suppressAutoHyphens/>
      <w:spacing w:after="140" w:line="288" w:lineRule="auto"/>
      <w:textAlignment w:val="baseline"/>
    </w:pPr>
    <w:rPr>
      <w:rFonts w:ascii="Liberation Serif" w:eastAsia="SimSun" w:hAnsi="Liberation Serif" w:cs="Mangal"/>
      <w:color w:val="00000A"/>
      <w:kern w:val="1"/>
      <w:sz w:val="20"/>
      <w:szCs w:val="24"/>
      <w:lang w:eastAsia="zh-CN" w:bidi="hi-IN"/>
    </w:rPr>
  </w:style>
  <w:style w:type="character" w:customStyle="1" w:styleId="a7">
    <w:name w:val="Основной текст Знак"/>
    <w:basedOn w:val="a0"/>
    <w:link w:val="a6"/>
    <w:rsid w:val="00DF211A"/>
    <w:rPr>
      <w:rFonts w:ascii="Liberation Serif" w:eastAsia="SimSun" w:hAnsi="Liberation Serif" w:cs="Mangal"/>
      <w:color w:val="00000A"/>
      <w:kern w:val="1"/>
      <w:sz w:val="20"/>
      <w:szCs w:val="24"/>
      <w:lang w:eastAsia="zh-CN" w:bidi="hi-IN"/>
    </w:rPr>
  </w:style>
  <w:style w:type="paragraph" w:styleId="a8">
    <w:name w:val="footnote text"/>
    <w:basedOn w:val="a"/>
    <w:link w:val="a9"/>
    <w:uiPriority w:val="99"/>
    <w:semiHidden/>
    <w:unhideWhenUsed/>
    <w:rsid w:val="00AB65B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AB65BE"/>
    <w:rPr>
      <w:rFonts w:ascii="Calibri" w:eastAsia="Times New Roman" w:hAnsi="Calibri" w:cs="Times New Roman"/>
      <w:sz w:val="20"/>
      <w:szCs w:val="20"/>
      <w:lang w:eastAsia="ru-RU"/>
    </w:rPr>
  </w:style>
  <w:style w:type="paragraph" w:styleId="aa">
    <w:name w:val="Normal (Web)"/>
    <w:basedOn w:val="a"/>
    <w:unhideWhenUsed/>
    <w:rsid w:val="00BB5B88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2024-07-26T13:37:00Z</cp:lastPrinted>
  <dcterms:created xsi:type="dcterms:W3CDTF">2024-07-26T13:12:00Z</dcterms:created>
  <dcterms:modified xsi:type="dcterms:W3CDTF">2024-07-29T08:08:00Z</dcterms:modified>
</cp:coreProperties>
</file>