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EA5373">
      <w:pPr>
        <w:pStyle w:val="1"/>
      </w:pPr>
      <w:r>
        <w:fldChar w:fldCharType="begin"/>
      </w:r>
      <w:r>
        <w:instrText>HYPERLINK "https://internet.garant.ru/document/redirect/400839591/0"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экономического развития РФ от 31 марта 2021 г.</w:t>
      </w:r>
      <w:r>
        <w:rPr>
          <w:rStyle w:val="a4"/>
          <w:b w:val="0"/>
          <w:bCs w:val="0"/>
        </w:rPr>
        <w:t xml:space="preserve"> N 151 "О типовых формах документов, используемых контрольным (надзорным) органом" (с изменениями и дополнениями)</w:t>
      </w:r>
      <w:r>
        <w:fldChar w:fldCharType="end"/>
      </w:r>
    </w:p>
    <w:bookmarkEnd w:id="0"/>
    <w:p w:rsidR="00000000" w:rsidRDefault="00EA5373">
      <w:pPr>
        <w:pStyle w:val="ac"/>
      </w:pPr>
      <w:r>
        <w:t>С изменениями и дополнениями от:</w:t>
      </w:r>
    </w:p>
    <w:p w:rsidR="00000000" w:rsidRDefault="00EA537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октября 2021 г., 12 мая 2025 г.</w:t>
      </w:r>
    </w:p>
    <w:p w:rsidR="00000000" w:rsidRDefault="00EA5373"/>
    <w:p w:rsidR="00000000" w:rsidRDefault="00EA5373">
      <w:r>
        <w:t xml:space="preserve">В соответствии с </w:t>
      </w:r>
      <w:hyperlink r:id="rId8" w:history="1">
        <w:r>
          <w:rPr>
            <w:rStyle w:val="a4"/>
          </w:rPr>
          <w:t>частью 2 статьи 21</w:t>
        </w:r>
      </w:hyperlink>
      <w:r>
        <w:t xml:space="preserve"> Федерального закона от 31 июля 2020 г. N 248-ФЗ "О государственном контроле (надзоре) и муниципальном контроле в Российской Федерации" (Собрание законодательства Ро</w:t>
      </w:r>
      <w:r>
        <w:t xml:space="preserve">ссийской Федерации, 2020, N 31, ст. 5007), </w:t>
      </w:r>
      <w:hyperlink r:id="rId9" w:history="1">
        <w:r>
          <w:rPr>
            <w:rStyle w:val="a4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июня 2008 г. N 437 (Собрание законодательства Российской Федерации, 2008, N 24, ст. 2867), приказываю:</w:t>
      </w:r>
    </w:p>
    <w:p w:rsidR="00000000" w:rsidRDefault="00EA5373">
      <w:bookmarkStart w:id="1" w:name="sub_1"/>
      <w:r>
        <w:t>1. Утвердить прилагаемые:</w:t>
      </w:r>
    </w:p>
    <w:p w:rsidR="00000000" w:rsidRDefault="00EA5373">
      <w:bookmarkStart w:id="2" w:name="sub_11"/>
      <w:bookmarkEnd w:id="1"/>
      <w:r>
        <w:t>1.1. Типовые формы решений о пр</w:t>
      </w:r>
      <w:r>
        <w:t>оведении контрольных (надзорных) мероприятий:</w:t>
      </w:r>
    </w:p>
    <w:p w:rsidR="00000000" w:rsidRDefault="00EA5373">
      <w:bookmarkStart w:id="3" w:name="sub_21"/>
      <w:bookmarkEnd w:id="2"/>
      <w:r>
        <w:t>типовая форма решения о проведении контрольной закупки (</w:t>
      </w:r>
      <w:hyperlink w:anchor="sub_100" w:history="1">
        <w:r>
          <w:rPr>
            <w:rStyle w:val="a4"/>
          </w:rPr>
          <w:t>приложение N 1</w:t>
        </w:r>
      </w:hyperlink>
      <w:r>
        <w:t>);</w:t>
      </w:r>
    </w:p>
    <w:p w:rsidR="00000000" w:rsidRDefault="00EA5373">
      <w:bookmarkStart w:id="4" w:name="sub_22"/>
      <w:bookmarkEnd w:id="3"/>
      <w:r>
        <w:t>типовая форма решения о проведении мониторинговой закупки (</w:t>
      </w:r>
      <w:hyperlink w:anchor="sub_200" w:history="1">
        <w:r>
          <w:rPr>
            <w:rStyle w:val="a4"/>
          </w:rPr>
          <w:t>приложе</w:t>
        </w:r>
        <w:r>
          <w:rPr>
            <w:rStyle w:val="a4"/>
          </w:rPr>
          <w:t>ние N 2</w:t>
        </w:r>
      </w:hyperlink>
      <w:r>
        <w:t>);</w:t>
      </w:r>
    </w:p>
    <w:p w:rsidR="00000000" w:rsidRDefault="00EA5373">
      <w:bookmarkStart w:id="5" w:name="sub_23"/>
      <w:bookmarkEnd w:id="4"/>
      <w:r>
        <w:t>типовая форма решения о проведении выборочного контроля (</w:t>
      </w:r>
      <w:hyperlink w:anchor="sub_300" w:history="1">
        <w:r>
          <w:rPr>
            <w:rStyle w:val="a4"/>
          </w:rPr>
          <w:t>приложение N 3</w:t>
        </w:r>
      </w:hyperlink>
      <w:r>
        <w:t>);</w:t>
      </w:r>
    </w:p>
    <w:p w:rsidR="00000000" w:rsidRDefault="00EA5373">
      <w:bookmarkStart w:id="6" w:name="sub_24"/>
      <w:bookmarkEnd w:id="5"/>
      <w:r>
        <w:t>типовая форма решения о проведении инспекционного визита (</w:t>
      </w:r>
      <w:hyperlink w:anchor="sub_400" w:history="1">
        <w:r>
          <w:rPr>
            <w:rStyle w:val="a4"/>
          </w:rPr>
          <w:t>приложение N 4</w:t>
        </w:r>
      </w:hyperlink>
      <w:r>
        <w:t>);</w:t>
      </w:r>
    </w:p>
    <w:p w:rsidR="00000000" w:rsidRDefault="00EA5373">
      <w:bookmarkStart w:id="7" w:name="sub_25"/>
      <w:bookmarkEnd w:id="6"/>
      <w:r>
        <w:t xml:space="preserve">типовая </w:t>
      </w:r>
      <w:r>
        <w:t>форма решения о проведении рейдового осмотра (</w:t>
      </w:r>
      <w:hyperlink w:anchor="sub_500" w:history="1">
        <w:r>
          <w:rPr>
            <w:rStyle w:val="a4"/>
          </w:rPr>
          <w:t>приложение N 5</w:t>
        </w:r>
      </w:hyperlink>
      <w:r>
        <w:t>);</w:t>
      </w:r>
    </w:p>
    <w:p w:rsidR="00000000" w:rsidRDefault="00EA5373">
      <w:bookmarkStart w:id="8" w:name="sub_26"/>
      <w:bookmarkEnd w:id="7"/>
      <w:r>
        <w:t>типовая форма решения о проведении документарной проверки (</w:t>
      </w:r>
      <w:hyperlink w:anchor="sub_600" w:history="1">
        <w:r>
          <w:rPr>
            <w:rStyle w:val="a4"/>
          </w:rPr>
          <w:t>приложение N 6</w:t>
        </w:r>
      </w:hyperlink>
      <w:r>
        <w:t>);</w:t>
      </w:r>
    </w:p>
    <w:p w:rsidR="00000000" w:rsidRDefault="00EA5373">
      <w:bookmarkStart w:id="9" w:name="sub_27"/>
      <w:bookmarkEnd w:id="8"/>
      <w:r>
        <w:t>типовая форма решения о проведении выездной</w:t>
      </w:r>
      <w:r>
        <w:t xml:space="preserve"> проверки (</w:t>
      </w:r>
      <w:hyperlink w:anchor="sub_700" w:history="1">
        <w:r>
          <w:rPr>
            <w:rStyle w:val="a4"/>
          </w:rPr>
          <w:t>приложение N 7</w:t>
        </w:r>
      </w:hyperlink>
      <w:r>
        <w:t>).</w:t>
      </w:r>
    </w:p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2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1.2 изменен с 17 июня 2025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</w:t>
      </w:r>
      <w:r>
        <w:rPr>
          <w:shd w:val="clear" w:color="auto" w:fill="F0F0F0"/>
        </w:rPr>
        <w:t>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r>
        <w:t>1.2. Типовые формы актов контрольных (надзорных) мероприятий:</w:t>
      </w:r>
    </w:p>
    <w:p w:rsidR="00000000" w:rsidRDefault="00EA5373">
      <w:bookmarkStart w:id="11" w:name="sub_28"/>
      <w:r>
        <w:t>типовая форма акта контрольной закупки (</w:t>
      </w:r>
      <w:hyperlink w:anchor="sub_800" w:history="1">
        <w:r>
          <w:rPr>
            <w:rStyle w:val="a4"/>
          </w:rPr>
          <w:t>приложение N 8</w:t>
        </w:r>
      </w:hyperlink>
      <w:r>
        <w:t>);</w:t>
      </w:r>
    </w:p>
    <w:p w:rsidR="00000000" w:rsidRDefault="00EA5373">
      <w:bookmarkStart w:id="12" w:name="sub_29"/>
      <w:bookmarkEnd w:id="11"/>
      <w:r>
        <w:t>типовая форма акта мониторинговой закупки (</w:t>
      </w:r>
      <w:hyperlink w:anchor="sub_900" w:history="1">
        <w:r>
          <w:rPr>
            <w:rStyle w:val="a4"/>
          </w:rPr>
          <w:t>приложение N 9</w:t>
        </w:r>
      </w:hyperlink>
      <w:r>
        <w:t>);</w:t>
      </w:r>
    </w:p>
    <w:p w:rsidR="00000000" w:rsidRDefault="00EA5373">
      <w:bookmarkStart w:id="13" w:name="sub_30"/>
      <w:bookmarkEnd w:id="12"/>
      <w:r>
        <w:t>типовая форма акта выборочного контроля (</w:t>
      </w:r>
      <w:hyperlink w:anchor="sub_1000" w:history="1">
        <w:r>
          <w:rPr>
            <w:rStyle w:val="a4"/>
          </w:rPr>
          <w:t>приложение N 10</w:t>
        </w:r>
      </w:hyperlink>
      <w:r>
        <w:t>);</w:t>
      </w:r>
    </w:p>
    <w:p w:rsidR="00000000" w:rsidRDefault="00EA5373">
      <w:bookmarkStart w:id="14" w:name="sub_31"/>
      <w:bookmarkEnd w:id="13"/>
      <w:r>
        <w:t>типовая форма акта инспекционного визита (</w:t>
      </w:r>
      <w:hyperlink w:anchor="sub_11000" w:history="1">
        <w:r>
          <w:rPr>
            <w:rStyle w:val="a4"/>
          </w:rPr>
          <w:t>приложение N 11</w:t>
        </w:r>
      </w:hyperlink>
      <w:r>
        <w:t>);</w:t>
      </w:r>
    </w:p>
    <w:p w:rsidR="00000000" w:rsidRDefault="00EA5373">
      <w:bookmarkStart w:id="15" w:name="sub_32"/>
      <w:bookmarkEnd w:id="14"/>
      <w:r>
        <w:t>типовая форма акта рейдового осмотра (</w:t>
      </w:r>
      <w:hyperlink w:anchor="sub_12000" w:history="1">
        <w:r>
          <w:rPr>
            <w:rStyle w:val="a4"/>
          </w:rPr>
          <w:t>приложение N 12</w:t>
        </w:r>
      </w:hyperlink>
      <w:r>
        <w:t>);</w:t>
      </w:r>
    </w:p>
    <w:p w:rsidR="00000000" w:rsidRDefault="00EA5373">
      <w:bookmarkStart w:id="16" w:name="sub_33"/>
      <w:bookmarkEnd w:id="15"/>
      <w:r>
        <w:t>типовая форма акта документарной проверки (</w:t>
      </w:r>
      <w:hyperlink w:anchor="sub_13000" w:history="1">
        <w:r>
          <w:rPr>
            <w:rStyle w:val="a4"/>
          </w:rPr>
          <w:t>приложение N 13</w:t>
        </w:r>
      </w:hyperlink>
      <w:r>
        <w:t>);</w:t>
      </w:r>
    </w:p>
    <w:p w:rsidR="00000000" w:rsidRDefault="00EA5373">
      <w:bookmarkStart w:id="17" w:name="sub_34"/>
      <w:bookmarkEnd w:id="16"/>
      <w:r>
        <w:t>типовая</w:t>
      </w:r>
      <w:r>
        <w:t xml:space="preserve"> форма акта выездной проверки (</w:t>
      </w:r>
      <w:hyperlink w:anchor="sub_14000" w:history="1">
        <w:r>
          <w:rPr>
            <w:rStyle w:val="a4"/>
          </w:rPr>
          <w:t>приложение N 14</w:t>
        </w:r>
      </w:hyperlink>
      <w:r>
        <w:t>);</w:t>
      </w:r>
    </w:p>
    <w:p w:rsidR="00000000" w:rsidRDefault="00EA5373">
      <w:bookmarkStart w:id="18" w:name="sub_35"/>
      <w:bookmarkEnd w:id="17"/>
      <w:r>
        <w:t>типовая форма акта наблюдения за соблюдением обязательных требований (мониторинга безопасности) (</w:t>
      </w:r>
      <w:hyperlink w:anchor="sub_141000" w:history="1">
        <w:r>
          <w:rPr>
            <w:rStyle w:val="a4"/>
          </w:rPr>
          <w:t>приложение N 14</w:t>
        </w:r>
      </w:hyperlink>
      <w:hyperlink w:anchor="sub_141000" w:history="1">
        <w:r>
          <w:rPr>
            <w:rStyle w:val="a4"/>
            <w:vertAlign w:val="superscript"/>
          </w:rPr>
          <w:t> 1</w:t>
        </w:r>
      </w:hyperlink>
      <w:r>
        <w:t>);</w:t>
      </w:r>
    </w:p>
    <w:p w:rsidR="00000000" w:rsidRDefault="00EA5373">
      <w:bookmarkStart w:id="19" w:name="sub_36"/>
      <w:bookmarkEnd w:id="18"/>
      <w:r>
        <w:t>типовая форма акта выездного обследования (</w:t>
      </w:r>
      <w:hyperlink w:anchor="sub_142000" w:history="1">
        <w:r>
          <w:rPr>
            <w:rStyle w:val="a4"/>
          </w:rPr>
          <w:t>приложение N 14</w:t>
        </w:r>
      </w:hyperlink>
      <w:hyperlink w:anchor="sub_142000" w:history="1">
        <w:r>
          <w:rPr>
            <w:rStyle w:val="a4"/>
            <w:vertAlign w:val="superscript"/>
          </w:rPr>
          <w:t> 2</w:t>
        </w:r>
      </w:hyperlink>
      <w:r>
        <w:t>).</w:t>
      </w:r>
    </w:p>
    <w:p w:rsidR="00000000" w:rsidRDefault="00EA5373">
      <w:bookmarkStart w:id="20" w:name="sub_13"/>
      <w:bookmarkEnd w:id="19"/>
      <w:r>
        <w:t>1.3. Типовую форму предостережения о недопустимости нарушения обязательных требований (</w:t>
      </w:r>
      <w:hyperlink w:anchor="sub_15000" w:history="1">
        <w:r>
          <w:rPr>
            <w:rStyle w:val="a4"/>
          </w:rPr>
          <w:t>приложение N 15</w:t>
        </w:r>
      </w:hyperlink>
      <w:r>
        <w:t>).</w:t>
      </w:r>
    </w:p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4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дополнен подпунктом 1.4 с 17 июня 2025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r>
        <w:t>1.4.</w:t>
      </w:r>
      <w:r>
        <w:t xml:space="preserve"> Типовую форму акта обязательного профилактического визита (</w:t>
      </w:r>
      <w:hyperlink w:anchor="sub_16000" w:history="1">
        <w:r>
          <w:rPr>
            <w:rStyle w:val="a4"/>
          </w:rPr>
          <w:t>приложение N 16</w:t>
        </w:r>
      </w:hyperlink>
      <w:r>
        <w:t>).</w:t>
      </w:r>
    </w:p>
    <w:p w:rsidR="00000000" w:rsidRDefault="00EA5373">
      <w:bookmarkStart w:id="22" w:name="sub_2"/>
      <w:r>
        <w:t>2. Настоящий приказ вступает в силу с 1 июля 2021 года.</w:t>
      </w:r>
    </w:p>
    <w:bookmarkEnd w:id="22"/>
    <w:p w:rsidR="00000000" w:rsidRDefault="00EA537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right"/>
            </w:pPr>
            <w:r>
              <w:t>М.Г. Решетников</w:t>
            </w:r>
          </w:p>
        </w:tc>
      </w:tr>
    </w:tbl>
    <w:p w:rsidR="00000000" w:rsidRDefault="00EA5373"/>
    <w:p w:rsidR="00000000" w:rsidRDefault="00EA5373">
      <w:pPr>
        <w:pStyle w:val="ad"/>
      </w:pPr>
      <w:r>
        <w:t>Зарегистрировано в Минюсте РФ 31 мая 2021 г.</w:t>
      </w:r>
    </w:p>
    <w:p w:rsidR="00000000" w:rsidRDefault="00EA5373">
      <w:pPr>
        <w:pStyle w:val="ad"/>
      </w:pPr>
      <w:r>
        <w:t>Регистрационный N 63710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3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17 июня 2025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решения</w:t>
      </w:r>
      <w:r>
        <w:br/>
        <w:t xml:space="preserve">о </w:t>
      </w:r>
      <w:r>
        <w:t>проведении контрольной закупки)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d"/>
            </w:pPr>
            <w:bookmarkStart w:id="24" w:name="sub_10101"/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>
      <w:bookmarkStart w:id="25" w:name="sub_10120"/>
      <w:r>
        <w:t>ссылка на карточку мер</w:t>
      </w:r>
      <w:r>
        <w:t>оприятия в едином реестре контрольных (надзорных) мероприятий: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bookmarkEnd w:id="25"/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</w:t>
            </w:r>
            <w:r>
              <w:t>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d"/>
            </w:pPr>
            <w:r>
              <w:t>Отметка о согласовании или несогласовании (дата и реквизиты) проведения контрольной закупки с органами прокуратуры (при необходимости)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Решение о проведении контрольной закупки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6" w:name="sub_101"/>
            <w:r>
              <w:t>1. Решение принято</w:t>
            </w:r>
            <w:bookmarkEnd w:id="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</w:t>
            </w:r>
            <w:r>
              <w:t>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</w:t>
            </w:r>
            <w:r>
              <w:t xml:space="preserve"> решений о проведении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27" w:name="sub_102"/>
            <w:r>
              <w:t>2. Решение принято на основании</w:t>
            </w:r>
            <w:bookmarkEnd w:id="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r>
              <w:t xml:space="preserve">(пункт </w:t>
            </w:r>
            <w:hyperlink r:id="rId16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</w:t>
            </w:r>
            <w:hyperlink r:id="rId17" w:history="1">
              <w:r>
                <w:rPr>
                  <w:rStyle w:val="a4"/>
                </w:rPr>
                <w:t>часть 3 статьи 57</w:t>
              </w:r>
            </w:hyperlink>
            <w:r>
              <w:t xml:space="preserve"> или пункт </w:t>
            </w:r>
            <w:hyperlink r:id="rId18" w:history="1">
              <w:r>
                <w:rPr>
                  <w:rStyle w:val="a4"/>
                </w:rPr>
                <w:t>части 2 статьи 60</w:t>
              </w:r>
            </w:hyperlink>
            <w:r>
              <w:t xml:space="preserve"> Федерального закона от 31 июля 2020 г. N 248-ФЗ "О государствен</w:t>
            </w:r>
            <w:r>
              <w:t>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r>
              <w:t>в связи с (выбрать нужное):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28" w:name="sub_1021"/>
            <w:r>
              <w:t xml:space="preserve">1) для </w:t>
            </w:r>
            <w:hyperlink r:id="rId19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от 31 июля 2020 </w:t>
            </w:r>
            <w:r>
              <w:t xml:space="preserve">г. N 248-ФЗ "О государственном контроле (надзоре) и муниципальном контроле в Российской Федерации" - сведения о причинении вреда (ущерба) или об угрозе причинения вреда (ущерба) охраняемым законом ценностям в соответствии с положениями </w:t>
            </w:r>
            <w:hyperlink r:id="rId20" w:history="1">
              <w:r>
                <w:rPr>
                  <w:rStyle w:val="a4"/>
                </w:rPr>
                <w:t>статьи 60</w:t>
              </w:r>
            </w:hyperlink>
            <w:r>
              <w:t xml:space="preserve"> Федерального закона от 31 июля </w:t>
            </w:r>
            <w:r>
              <w:lastRenderedPageBreak/>
              <w:t>2020 г. N 248-ФЗ "О государственном контроле (надзоре) и муниципальном контроле в Российской Федерации";</w:t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29" w:name="sub_1022"/>
            <w:r>
              <w:lastRenderedPageBreak/>
              <w:t xml:space="preserve">2) для </w:t>
            </w:r>
            <w:hyperlink r:id="rId21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утвержденный ежегодный план проведения пла</w:t>
            </w:r>
            <w:r>
              <w:t>новых контрольных (надзорных) мероприятий, содержащиеся в нем сведения о контрольной закупке;</w:t>
            </w:r>
            <w:bookmarkEnd w:id="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30" w:name="sub_1023"/>
            <w:r>
              <w:t xml:space="preserve">3) для </w:t>
            </w:r>
            <w:hyperlink r:id="rId22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от 31 июля 2020 </w:t>
            </w:r>
            <w:r>
              <w:t>г. N 248-ФЗ "О государственном контроле (надзоре) и муниципальном контроле в Российской Федерации":</w:t>
            </w:r>
            <w:bookmarkEnd w:id="30"/>
          </w:p>
          <w:p w:rsidR="00000000" w:rsidRDefault="00EA5373">
            <w:pPr>
              <w:pStyle w:val="aa"/>
            </w:pPr>
            <w:bookmarkStart w:id="31" w:name="sub_1231"/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</w:t>
            </w:r>
            <w:r>
              <w:t>оручения Президента Российской Федерации (при наличии);</w:t>
            </w:r>
            <w:bookmarkEnd w:id="31"/>
          </w:p>
          <w:p w:rsidR="00000000" w:rsidRDefault="00EA5373">
            <w:pPr>
              <w:pStyle w:val="aa"/>
            </w:pPr>
            <w:bookmarkStart w:id="32" w:name="sub_1232"/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</w:t>
            </w:r>
            <w:r>
              <w:t>ельства Российской Федерации (при наличии);</w:t>
            </w:r>
            <w:bookmarkEnd w:id="32"/>
          </w:p>
          <w:p w:rsidR="00000000" w:rsidRDefault="00EA5373">
            <w:pPr>
              <w:pStyle w:val="aa"/>
            </w:pPr>
            <w:bookmarkStart w:id="33" w:name="sub_1233"/>
            <w: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</w:t>
            </w:r>
            <w:r>
              <w:t>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bookmarkEnd w:id="33"/>
          </w:p>
          <w:p w:rsidR="00000000" w:rsidRDefault="00EA5373">
            <w:pPr>
              <w:pStyle w:val="aa"/>
            </w:pPr>
            <w:bookmarkStart w:id="34" w:name="sub_1024"/>
            <w:r>
              <w:t xml:space="preserve">4) для </w:t>
            </w:r>
            <w:hyperlink r:id="rId23" w:history="1">
              <w:r>
                <w:rPr>
                  <w:rStyle w:val="a4"/>
                </w:rPr>
                <w:t>пункта 4 части 1 с</w:t>
              </w:r>
              <w:r>
                <w:rPr>
                  <w:rStyle w:val="a4"/>
                </w:rPr>
                <w:t>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требование прокурора о проведении контрольной закупки в рамках надзора за исполнением законов, со</w:t>
            </w:r>
            <w:r>
              <w:t>блюдением прав и свобод человека и гражданина по поступившим в органы прокуратуры материалам и обращениям;</w:t>
            </w:r>
            <w:bookmarkEnd w:id="34"/>
          </w:p>
          <w:p w:rsidR="00000000" w:rsidRDefault="00EA5373">
            <w:pPr>
              <w:pStyle w:val="aa"/>
            </w:pPr>
            <w:bookmarkStart w:id="35" w:name="sub_1025"/>
            <w:r>
              <w:t xml:space="preserve">5) для </w:t>
            </w:r>
            <w:hyperlink r:id="rId24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от 3</w:t>
            </w:r>
            <w:r>
              <w:t>1 июля 2020 г. N 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 мероприятия</w:t>
            </w:r>
            <w:r>
              <w:rPr>
                <w:vertAlign w:val="superscript"/>
              </w:rPr>
              <w:t> </w:t>
            </w:r>
            <w:hyperlink w:anchor="sub_10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было выдано предпи</w:t>
            </w:r>
            <w:r>
              <w:t>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  <w:bookmarkEnd w:id="35"/>
          </w:p>
          <w:p w:rsidR="00000000" w:rsidRDefault="00EA5373">
            <w:pPr>
              <w:pStyle w:val="aa"/>
            </w:pPr>
            <w:bookmarkStart w:id="36" w:name="sub_1026"/>
            <w:r>
              <w:t xml:space="preserve">6) для </w:t>
            </w:r>
            <w:hyperlink r:id="rId25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</w:t>
            </w:r>
            <w:r>
              <w:t xml:space="preserve"> утвержденную программу проверок и указанное в ней событие, наступление которого влечет проведение контрольной закупки;</w:t>
            </w:r>
            <w:bookmarkEnd w:id="36"/>
          </w:p>
          <w:p w:rsidR="00000000" w:rsidRDefault="00EA5373">
            <w:pPr>
              <w:pStyle w:val="aa"/>
            </w:pPr>
            <w:bookmarkStart w:id="37" w:name="sub_1027"/>
            <w:r>
              <w:t xml:space="preserve">7) для </w:t>
            </w:r>
            <w:hyperlink r:id="rId26" w:history="1">
              <w:r>
                <w:rPr>
                  <w:rStyle w:val="a4"/>
                </w:rPr>
                <w:t>пункта 7 части 1 статьи 57</w:t>
              </w:r>
            </w:hyperlink>
            <w:r>
              <w:t xml:space="preserve"> Федеральног</w:t>
            </w:r>
            <w:r>
              <w:t>о закона от 31 июля 2020 г. N 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  <w:bookmarkEnd w:id="37"/>
          </w:p>
          <w:p w:rsidR="00000000" w:rsidRDefault="00EA5373">
            <w:pPr>
              <w:pStyle w:val="aa"/>
            </w:pPr>
            <w:bookmarkStart w:id="38" w:name="sub_1028"/>
            <w:r>
              <w:t xml:space="preserve">8) для </w:t>
            </w:r>
            <w:hyperlink r:id="rId27" w:history="1">
              <w:r>
                <w:rPr>
                  <w:rStyle w:val="a4"/>
                </w:rPr>
                <w:t>пункта 8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информация</w:t>
            </w:r>
            <w:r>
              <w:t xml:space="preserve"> об отсутствии сведений о контролируемом лице в едином реестре уведомлений</w:t>
            </w:r>
            <w:r>
              <w:rPr>
                <w:vertAlign w:val="superscript"/>
              </w:rPr>
              <w:t> </w:t>
            </w:r>
            <w:hyperlink w:anchor="sub_102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, в реестре лицензий</w:t>
            </w:r>
            <w:r>
              <w:rPr>
                <w:vertAlign w:val="superscript"/>
              </w:rPr>
              <w:t> </w:t>
            </w:r>
            <w:hyperlink w:anchor="sub_103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в государственной информационной системе мониторинга за оборотом товаров, подлежащих обязательной ма</w:t>
            </w:r>
            <w:r>
              <w:t>ркировке средствами идентификации</w:t>
            </w:r>
            <w:r>
              <w:rPr>
                <w:vertAlign w:val="superscript"/>
              </w:rPr>
              <w:t> </w:t>
            </w:r>
            <w:hyperlink w:anchor="sub_104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;</w:t>
            </w:r>
            <w:bookmarkEnd w:id="38"/>
          </w:p>
          <w:p w:rsidR="00000000" w:rsidRDefault="00EA5373">
            <w:pPr>
              <w:pStyle w:val="aa"/>
            </w:pPr>
            <w:bookmarkStart w:id="39" w:name="sub_1029"/>
            <w:r>
              <w:t xml:space="preserve">9) для </w:t>
            </w:r>
            <w:hyperlink r:id="rId28" w:history="1">
              <w:r>
                <w:rPr>
                  <w:rStyle w:val="a4"/>
                </w:rPr>
                <w:t>пункта 9 части 1 статьи 57</w:t>
              </w:r>
            </w:hyperlink>
            <w:r>
              <w:t xml:space="preserve"> Федерального закона от 31 июля 2020 г. N 248-ФЗ "О государственном</w:t>
            </w:r>
            <w:r>
              <w:t xml:space="preserve"> контроле (надзоре) и муниципальном контроле в Российской Федерации" - ссылка на номер электронного паспорта профилактического мероприятия</w:t>
            </w:r>
            <w:r>
              <w:rPr>
                <w:vertAlign w:val="superscript"/>
              </w:rPr>
              <w:t> </w:t>
            </w:r>
            <w:hyperlink w:anchor="sub_10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сформирован акт о невозможности проведения обязательного профилактич</w:t>
            </w:r>
            <w:r>
              <w:t>еского визита, или ссылка на акт о невозможности проведения обязательного профилактического визита;</w:t>
            </w:r>
            <w:bookmarkEnd w:id="39"/>
          </w:p>
          <w:p w:rsidR="00000000" w:rsidRDefault="00EA5373">
            <w:pPr>
              <w:pStyle w:val="aa"/>
            </w:pPr>
            <w:bookmarkStart w:id="40" w:name="sub_10210"/>
            <w:r>
              <w:t xml:space="preserve">10) для </w:t>
            </w:r>
            <w:hyperlink r:id="rId29" w:history="1">
              <w:r>
                <w:rPr>
                  <w:rStyle w:val="a4"/>
                </w:rPr>
                <w:t>части 3 статьи 57</w:t>
              </w:r>
            </w:hyperlink>
            <w:r>
              <w:t xml:space="preserve"> Федерального закона от 31 июля 2020 г. N</w:t>
            </w:r>
            <w:r>
              <w:t xml:space="preserve"> 248-ФЗ "О государственном контроле (надзоре) и муниципальном контроле в Российской Федерации" - поступившая от </w:t>
            </w:r>
            <w:r>
              <w:lastRenderedPageBreak/>
              <w:t>контролируемого лица информация об устранении нарушений обязательных требований, выявленных в рамках процедур периодического подтверждения соотв</w:t>
            </w:r>
            <w:r>
              <w:t>етствия (компетентности), осуществляемых в рамках разрешительных режимов, предусматривающих бессрочный характер действия разрешений;</w:t>
            </w:r>
            <w:bookmarkEnd w:id="40"/>
          </w:p>
          <w:p w:rsidR="00000000" w:rsidRDefault="00EA5373">
            <w:pPr>
              <w:pStyle w:val="aa"/>
            </w:pPr>
            <w:bookmarkStart w:id="41" w:name="sub_10211"/>
            <w:r>
              <w:t xml:space="preserve">11) для </w:t>
            </w:r>
            <w:hyperlink r:id="rId30" w:history="1">
              <w:r>
                <w:rPr>
                  <w:rStyle w:val="a4"/>
                </w:rPr>
                <w:t>пункта 1 части 2 статьи 6</w:t>
              </w:r>
              <w:r>
                <w:rPr>
                  <w:rStyle w:val="a4"/>
                </w:rPr>
                <w:t>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 возникновении чрезвычайных ситуаций природного и (или) техногенного характера, эпидемий, эпизоотий;</w:t>
            </w:r>
            <w:bookmarkEnd w:id="41"/>
          </w:p>
          <w:p w:rsidR="00000000" w:rsidRDefault="00EA5373">
            <w:pPr>
              <w:pStyle w:val="aa"/>
            </w:pPr>
            <w:bookmarkStart w:id="42" w:name="sub_10212"/>
            <w:r>
              <w:t xml:space="preserve">12) для </w:t>
            </w:r>
            <w:hyperlink r:id="rId31" w:history="1">
              <w:r>
                <w:rPr>
                  <w:rStyle w:val="a4"/>
                </w:rPr>
                <w:t>пункта 2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</w:t>
            </w:r>
            <w:r>
              <w:t>ии" - ссылка на поступившие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  <w:bookmarkEnd w:id="42"/>
          </w:p>
          <w:p w:rsidR="00000000" w:rsidRDefault="00EA5373">
            <w:pPr>
              <w:pStyle w:val="aa"/>
            </w:pPr>
            <w:bookmarkStart w:id="43" w:name="sub_10213"/>
            <w:r>
              <w:t xml:space="preserve">13) для </w:t>
            </w:r>
            <w:hyperlink r:id="rId32" w:history="1">
              <w:r>
                <w:rPr>
                  <w:rStyle w:val="a4"/>
                </w:rPr>
                <w:t>пункта 3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об обращен</w:t>
            </w:r>
            <w:r>
              <w:t>иях (заявлениях) граждан в связи с защитой (восстановлением) своих нарушенных прав;</w:t>
            </w:r>
            <w:bookmarkEnd w:id="43"/>
          </w:p>
          <w:p w:rsidR="00000000" w:rsidRDefault="00EA5373">
            <w:pPr>
              <w:pStyle w:val="aa"/>
            </w:pPr>
            <w:bookmarkStart w:id="44" w:name="sub_10214"/>
            <w:r>
              <w:t xml:space="preserve">14) для </w:t>
            </w:r>
            <w:hyperlink r:id="rId33" w:history="1">
              <w:r>
                <w:rPr>
                  <w:rStyle w:val="a4"/>
                </w:rPr>
                <w:t>пункта 4 части 2 статьи 60</w:t>
              </w:r>
            </w:hyperlink>
            <w:r>
              <w:t xml:space="preserve"> Федерального закона от 31 июля 2020 г. N 248</w:t>
            </w:r>
            <w:r>
              <w:t>-ФЗ "О государственном контроле (надзоре)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</w:t>
            </w:r>
            <w:r>
              <w:t>го месяца;</w:t>
            </w:r>
            <w:bookmarkEnd w:id="44"/>
          </w:p>
          <w:p w:rsidR="00000000" w:rsidRDefault="00EA5373">
            <w:pPr>
              <w:pStyle w:val="aa"/>
            </w:pPr>
            <w:bookmarkStart w:id="45" w:name="sub_10215"/>
            <w:r>
              <w:t xml:space="preserve">15) для </w:t>
            </w:r>
            <w:hyperlink r:id="rId34" w:history="1">
              <w:r>
                <w:rPr>
                  <w:rStyle w:val="a4"/>
                </w:rPr>
                <w:t>пункта 5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</w:t>
            </w:r>
            <w:r>
              <w:t>ийской Федерации" - источник сведений о распространении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  <w:bookmarkEnd w:id="45"/>
          </w:p>
          <w:p w:rsidR="00000000" w:rsidRDefault="00EA5373">
            <w:pPr>
              <w:pStyle w:val="aa"/>
            </w:pPr>
            <w:bookmarkStart w:id="46" w:name="sub_10216"/>
            <w:r>
              <w:t xml:space="preserve">16) для </w:t>
            </w:r>
            <w:hyperlink r:id="rId35" w:history="1">
              <w:r>
                <w:rPr>
                  <w:rStyle w:val="a4"/>
                </w:rPr>
                <w:t>пункта 6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  <w:bookmarkEnd w:id="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7" w:name="sub_103"/>
            <w:r>
              <w:lastRenderedPageBreak/>
              <w:t>3. Контрольная закупка проводится в рамках</w:t>
            </w:r>
            <w:bookmarkEnd w:id="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</w:t>
            </w:r>
            <w:r>
              <w:t>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" w:name="sub_104"/>
            <w:r>
              <w:t>4. Для проведения контрольной закупки уполномочены:</w:t>
            </w:r>
            <w:bookmarkEnd w:id="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9" w:name="sub_105"/>
            <w:r>
              <w:t>5. Контрольная закупка проводится в отношении:</w:t>
            </w:r>
            <w:bookmarkEnd w:id="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0" w:name="sub_1051"/>
            <w:r>
              <w:t>1) деятельность, действия (бездействие) граждан и организаций, в рамках которых должны соблюдаться обязательные требов</w:t>
            </w:r>
            <w:r>
              <w:t>ания, в том числе предъявляемые к гражданам и организациям, осуществляющим деятельность, действия (бездействие);</w:t>
            </w:r>
            <w:bookmarkEnd w:id="50"/>
          </w:p>
          <w:p w:rsidR="00000000" w:rsidRDefault="00EA5373">
            <w:pPr>
              <w:pStyle w:val="aa"/>
              <w:ind w:firstLine="559"/>
            </w:pPr>
            <w:bookmarkStart w:id="51" w:name="sub_1052"/>
            <w:r>
              <w:t>2) результаты деятельности граждан и организаций, в том числе продукция (товары), работы и услуги, к которым предъявляются обяз</w:t>
            </w:r>
            <w:r>
              <w:t>ательные требования;</w:t>
            </w:r>
            <w:bookmarkEnd w:id="51"/>
          </w:p>
          <w:p w:rsidR="00000000" w:rsidRDefault="00EA5373">
            <w:pPr>
              <w:pStyle w:val="aa"/>
              <w:ind w:firstLine="559"/>
            </w:pPr>
            <w:bookmarkStart w:id="52" w:name="sub_1053"/>
            <w:r>
              <w:t xml:space="preserve">3) здания, помещения, сооружения, линейные объекты, территории, включая водные, </w:t>
            </w:r>
            <w:r>
              <w:lastRenderedPageBreak/>
              <w:t>земельные и лесные участки, оборудование, устройства, предметы, материалы, транспортные средства, компоненты природной среды, природные и п</w:t>
            </w:r>
            <w:r>
              <w:t>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</w:t>
            </w:r>
            <w:r>
              <w:t>орым предъявляются обязательные требования (производственные объекты)</w:t>
            </w:r>
            <w:bookmarkEnd w:id="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3" w:name="sub_106"/>
            <w:r>
              <w:t>6. Контрольная закупка проводится:</w:t>
            </w:r>
            <w:bookmarkEnd w:id="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контрольная закупка, для дистанционной контрольной закупки указывается ис</w:t>
            </w:r>
            <w:r>
              <w:t>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4" w:name="sub_107"/>
            <w:r>
              <w:t xml:space="preserve">7. Контролируемое </w:t>
            </w:r>
            <w:r>
              <w:t>лицо:</w:t>
            </w:r>
            <w:bookmarkEnd w:id="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</w:t>
            </w:r>
            <w:r>
              <w:t xml:space="preserve"> соответствие обязательным требованиям объекта контроля, в отношении которого проводится контрольная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5" w:name="sub_108"/>
            <w:r>
              <w:t>8. При проведении контрольной закупки совершаются следующие контрольные (надзорные) действия:</w:t>
            </w:r>
            <w:bookmarkEnd w:id="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контрольные (надзорные) действия: 1) осмотр; 2) эксперимент)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6" w:name="sub_109"/>
            <w:r>
              <w:t>9. Предметом контрольной закупки является:</w:t>
            </w:r>
            <w:bookmarkEnd w:id="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EA5373">
            <w:pPr>
              <w:pStyle w:val="aa"/>
              <w:ind w:firstLine="559"/>
            </w:pPr>
            <w:bookmarkStart w:id="57" w:name="sub_109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контрольной закупки;</w:t>
            </w:r>
            <w:bookmarkEnd w:id="57"/>
          </w:p>
          <w:p w:rsidR="00000000" w:rsidRDefault="00EA5373">
            <w:pPr>
              <w:pStyle w:val="aa"/>
              <w:ind w:firstLine="559"/>
            </w:pPr>
            <w:bookmarkStart w:id="58" w:name="sub_1092"/>
            <w:r>
              <w:t>2) ссылки на разрешительные документы и содержащиеся в них требования, соблюдени</w:t>
            </w:r>
            <w:r>
              <w:t>е (реализация) которых является предметом контрольной закупки;</w:t>
            </w:r>
            <w:bookmarkEnd w:id="58"/>
          </w:p>
          <w:p w:rsidR="00000000" w:rsidRDefault="00EA5373">
            <w:pPr>
              <w:pStyle w:val="aa"/>
              <w:ind w:firstLine="559"/>
            </w:pPr>
            <w:bookmarkStart w:id="59" w:name="sub_1093"/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</w:t>
            </w:r>
            <w:r>
              <w:t>ется предметом контрольной закупки;</w:t>
            </w:r>
            <w:bookmarkEnd w:id="59"/>
          </w:p>
          <w:p w:rsidR="00000000" w:rsidRDefault="00EA5373">
            <w:pPr>
              <w:pStyle w:val="aa"/>
              <w:ind w:firstLine="559"/>
            </w:pPr>
            <w:bookmarkStart w:id="60" w:name="sub_1094"/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конт</w:t>
            </w:r>
            <w:r>
              <w:t>рольных (надзорных) мероприятий решения (предписания), исполнение которых является предметом контрольной закупки)</w:t>
            </w:r>
            <w:bookmarkEnd w:id="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61" w:name="sub_110"/>
            <w:r>
              <w:t>10. При проведении контрольной закупки применяются следующие проверочные листы:</w:t>
            </w:r>
            <w:bookmarkEnd w:id="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</w:t>
            </w:r>
            <w:r>
              <w:t>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62" w:name="sub_111"/>
            <w:r>
              <w:lastRenderedPageBreak/>
              <w:t>11. Контрольная закупка проводится в следующие сроки:</w:t>
            </w:r>
            <w:bookmarkEnd w:id="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(при необходимости указывается также часовой пояс) начала контрольной закупки, ранее наступления которых контрольная закупк</w:t>
            </w:r>
            <w:r>
              <w:t>а не может быть начата, а также дата и время, (при необходимости указывается также часовой пояс), до наступления которых контрольная закупка должна быть завершена)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63" w:name="sub_112"/>
            <w:r>
              <w:t>12. При проведении контрольной закупки документы контролируемым лицом не предоставляются.</w:t>
            </w:r>
            <w:bookmarkEnd w:id="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64" w:name="sub_113"/>
            <w:r>
              <w:t>13. Указание иных сведений...</w:t>
            </w:r>
            <w:bookmarkEnd w:id="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1"/>
        <w:gridCol w:w="925"/>
        <w:gridCol w:w="3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56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>ица или его представителей с решением о проведении контрольной закупки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65" w:name="sub_123310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36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3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65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3990975" cy="428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bookmarkStart w:id="66" w:name="sub_1111"/>
      <w:r>
        <w:rPr>
          <w:sz w:val="20"/>
          <w:szCs w:val="20"/>
        </w:rPr>
        <w:t>* Отметки размещаются после реализации указанных в них действий.</w:t>
      </w:r>
    </w:p>
    <w:p w:rsidR="00000000" w:rsidRDefault="00EA5373">
      <w:pPr>
        <w:pStyle w:val="ae"/>
      </w:pPr>
      <w:bookmarkStart w:id="67" w:name="sub_101111"/>
      <w:bookmarkEnd w:id="66"/>
      <w:r>
        <w:rPr>
          <w:vertAlign w:val="superscript"/>
        </w:rPr>
        <w:t>1</w:t>
      </w:r>
      <w:r>
        <w:t xml:space="preserve"> </w:t>
      </w:r>
      <w:hyperlink r:id="rId39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</w:t>
      </w:r>
      <w:hyperlink r:id="rId4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2021 г. N 604.</w:t>
      </w:r>
    </w:p>
    <w:p w:rsidR="00000000" w:rsidRDefault="00EA5373">
      <w:pPr>
        <w:pStyle w:val="ae"/>
      </w:pPr>
      <w:bookmarkStart w:id="68" w:name="sub_102222"/>
      <w:bookmarkEnd w:id="67"/>
      <w:r>
        <w:rPr>
          <w:vertAlign w:val="superscript"/>
        </w:rPr>
        <w:t>2</w:t>
      </w:r>
      <w:r>
        <w:t xml:space="preserve"> </w:t>
      </w:r>
      <w:hyperlink r:id="rId41" w:history="1">
        <w:r>
          <w:rPr>
            <w:rStyle w:val="a4"/>
          </w:rPr>
          <w:t>Статья 8</w:t>
        </w:r>
      </w:hyperlink>
      <w:r>
        <w:t xml:space="preserve"> Федера</w:t>
      </w:r>
      <w:r>
        <w:t>льного закона от 26 декабря 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EA5373">
      <w:pPr>
        <w:pStyle w:val="ae"/>
      </w:pPr>
      <w:bookmarkStart w:id="69" w:name="sub_103333"/>
      <w:bookmarkEnd w:id="68"/>
      <w:r>
        <w:rPr>
          <w:vertAlign w:val="superscript"/>
        </w:rPr>
        <w:t>3</w:t>
      </w:r>
      <w:r>
        <w:t xml:space="preserve"> </w:t>
      </w:r>
      <w:hyperlink r:id="rId42" w:history="1">
        <w:r>
          <w:rPr>
            <w:rStyle w:val="a4"/>
          </w:rPr>
          <w:t>Статья 21</w:t>
        </w:r>
      </w:hyperlink>
      <w:r>
        <w:t xml:space="preserve"> Федерального закона от 4 мая 2011 г. N 99-ФЗ "О лицензировании отдельных видов деятельности".</w:t>
      </w:r>
    </w:p>
    <w:p w:rsidR="00000000" w:rsidRDefault="00EA5373">
      <w:pPr>
        <w:pStyle w:val="ae"/>
      </w:pPr>
      <w:bookmarkStart w:id="70" w:name="sub_104444"/>
      <w:bookmarkEnd w:id="69"/>
      <w:r>
        <w:rPr>
          <w:vertAlign w:val="superscript"/>
        </w:rPr>
        <w:t>4</w:t>
      </w:r>
      <w:r>
        <w:t xml:space="preserve"> </w:t>
      </w:r>
      <w:hyperlink r:id="rId43" w:history="1">
        <w:r>
          <w:rPr>
            <w:rStyle w:val="a4"/>
          </w:rPr>
          <w:t>Статья 20.1</w:t>
        </w:r>
      </w:hyperlink>
      <w:r>
        <w:t xml:space="preserve"> Федерального за</w:t>
      </w:r>
      <w:r>
        <w:t>кона от 28 декабря 2009 г. N 381-ФЗ "Об основах государственного регулирования торговой деятельности в Российской Федерации".</w:t>
      </w:r>
    </w:p>
    <w:bookmarkEnd w:id="70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17 июня 2025 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решения</w:t>
      </w:r>
      <w:r>
        <w:br/>
        <w:t>о проведении мониторинговой закупки)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72" w:name="sub_20101"/>
            <w:r>
              <w:t>Отметка о размещении (дата и учетный номер) сведений о мониторингово</w:t>
            </w:r>
            <w:r>
              <w:t>й закупке в едином реестре контрольных (надзорных) мероприятий</w:t>
            </w:r>
            <w:bookmarkEnd w:id="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>
      <w:bookmarkStart w:id="73" w:name="sub_20102"/>
      <w:r>
        <w:t>ссылка на карточку мероприятия в едином реестре контрольных (надзорных) мероприятий:</w:t>
      </w:r>
    </w:p>
    <w:bookmarkEnd w:id="73"/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>Отметка о согласовании или несогласовании (дата и реквизиты) проведения мониторинговой закупки с органами прокуратуры (при необходимости)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Решение о проведении мониторинговой закупки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74" w:name="sub_201"/>
            <w:r>
              <w:t>1. Решение принято</w:t>
            </w:r>
            <w:bookmarkEnd w:id="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мониторинговой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75" w:name="sub_202"/>
            <w:r>
              <w:t>2. Решение принято на основании</w:t>
            </w:r>
            <w:bookmarkEnd w:id="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</w:t>
            </w:r>
            <w:r>
              <w:t xml:space="preserve">пункт </w:t>
            </w:r>
            <w:hyperlink r:id="rId46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</w:t>
            </w:r>
            <w:hyperlink r:id="rId47" w:history="1">
              <w:r>
                <w:rPr>
                  <w:rStyle w:val="a4"/>
                </w:rPr>
                <w:t>часть 3 статьи 57</w:t>
              </w:r>
            </w:hyperlink>
            <w:r>
              <w:t xml:space="preserve"> или пункт </w:t>
            </w:r>
            <w:hyperlink r:id="rId48" w:history="1">
              <w:r>
                <w:rPr>
                  <w:rStyle w:val="a4"/>
                </w:rPr>
                <w:t>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связи с (выбрать нужное):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76" w:name="sub_2021"/>
            <w:r>
              <w:t xml:space="preserve">1) для </w:t>
            </w:r>
            <w:hyperlink r:id="rId49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от 31 июля 2020 г. N </w:t>
            </w:r>
            <w:r>
              <w:t xml:space="preserve">248-ФЗ "О государственном контроле (надзоре) и муниципальном контроле в Российской Федерации" - сведения о причинении вреда (ущерба) или об угрозе причинения вреда (ущерба) охраняемым законом ценностям в соответствии с положениями </w:t>
            </w:r>
            <w:hyperlink r:id="rId50" w:history="1">
              <w:r>
                <w:rPr>
                  <w:rStyle w:val="a4"/>
                </w:rPr>
                <w:t>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Федерации";</w:t>
            </w:r>
            <w:bookmarkEnd w:id="76"/>
          </w:p>
          <w:p w:rsidR="00000000" w:rsidRDefault="00EA5373">
            <w:pPr>
              <w:pStyle w:val="aa"/>
            </w:pPr>
            <w:bookmarkStart w:id="77" w:name="sub_2022"/>
            <w:r>
              <w:t xml:space="preserve">2) для </w:t>
            </w:r>
            <w:hyperlink r:id="rId51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утвержденный ежегодный план проведения плановых </w:t>
            </w:r>
            <w:r>
              <w:t>контрольных (надзорных) мероприятий, содержащиеся в нем сведения о мониторинговой закупке;</w:t>
            </w:r>
            <w:bookmarkEnd w:id="77"/>
          </w:p>
          <w:p w:rsidR="00000000" w:rsidRDefault="00EA5373">
            <w:pPr>
              <w:pStyle w:val="aa"/>
            </w:pPr>
            <w:bookmarkStart w:id="78" w:name="sub_2023"/>
            <w:r>
              <w:t xml:space="preserve">3) для </w:t>
            </w:r>
            <w:hyperlink r:id="rId52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от 31 июля 2020 г. N</w:t>
            </w:r>
            <w:r>
              <w:t> 248-ФЗ "О государственном контроле (надзоре) и муниципальном контроле в Российской Федерации":</w:t>
            </w:r>
            <w:bookmarkEnd w:id="78"/>
          </w:p>
          <w:p w:rsidR="00000000" w:rsidRDefault="00EA5373">
            <w:pPr>
              <w:pStyle w:val="aa"/>
            </w:pPr>
            <w:bookmarkStart w:id="79" w:name="sub_2231"/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</w:t>
            </w:r>
            <w:r>
              <w:t>ения Президента Российской Федерации (при наличии);</w:t>
            </w:r>
            <w:bookmarkEnd w:id="79"/>
          </w:p>
          <w:p w:rsidR="00000000" w:rsidRDefault="00EA5373">
            <w:pPr>
              <w:pStyle w:val="aa"/>
            </w:pPr>
            <w:bookmarkStart w:id="80" w:name="sub_2232"/>
            <w:r>
              <w:lastRenderedPageBreak/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</w:t>
            </w:r>
            <w:r>
              <w:t>тва Российской Федерации (при наличии);</w:t>
            </w:r>
            <w:bookmarkEnd w:id="80"/>
          </w:p>
          <w:p w:rsidR="00000000" w:rsidRDefault="00EA5373">
            <w:pPr>
              <w:pStyle w:val="aa"/>
            </w:pPr>
            <w:bookmarkStart w:id="81" w:name="sub_2233"/>
            <w: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контрольно</w:t>
            </w:r>
            <w:r>
              <w:t>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bookmarkEnd w:id="81"/>
          </w:p>
          <w:p w:rsidR="00000000" w:rsidRDefault="00EA5373">
            <w:pPr>
              <w:pStyle w:val="aa"/>
            </w:pPr>
            <w:bookmarkStart w:id="82" w:name="sub_2024"/>
            <w:r>
              <w:t xml:space="preserve">4) для </w:t>
            </w:r>
            <w:hyperlink r:id="rId53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требование прокурора о проведении мониторинговой закупки в рамках надзора за исполнением законов, соблюден</w:t>
            </w:r>
            <w:r>
              <w:t>ием прав и свобод человека и гражданина по поступившим в органы прокуратуры материалам и обращениям;</w:t>
            </w:r>
            <w:bookmarkEnd w:id="82"/>
          </w:p>
          <w:p w:rsidR="00000000" w:rsidRDefault="00EA5373">
            <w:pPr>
              <w:pStyle w:val="aa"/>
            </w:pPr>
            <w:bookmarkStart w:id="83" w:name="sub_2025"/>
            <w:r>
              <w:t xml:space="preserve">5) для </w:t>
            </w:r>
            <w:hyperlink r:id="rId54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от 31 июля</w:t>
            </w:r>
            <w:r>
              <w:t xml:space="preserve"> 2020 г. N 248-ФЗ "О государственном контроле (надзоре) и муниципальном контроле в Российской Федерации" - ссылка на номер электронного паспорта контрольного (надзорного) мероприятия</w:t>
            </w:r>
            <w:r>
              <w:rPr>
                <w:vertAlign w:val="superscript"/>
              </w:rPr>
              <w:t> </w:t>
            </w:r>
            <w:hyperlink w:anchor="sub_2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было выдано предписание о</w:t>
            </w:r>
            <w:r>
              <w:t>б устранении выявленных нарушений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  <w:bookmarkEnd w:id="83"/>
          </w:p>
          <w:p w:rsidR="00000000" w:rsidRDefault="00EA5373">
            <w:pPr>
              <w:pStyle w:val="aa"/>
            </w:pPr>
            <w:bookmarkStart w:id="84" w:name="sub_2026"/>
            <w:r>
              <w:t xml:space="preserve">6) для </w:t>
            </w:r>
            <w:hyperlink r:id="rId55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утвержд</w:t>
            </w:r>
            <w:r>
              <w:t>енную программу проверок и указанное в ней событие, наступление которого влечет проведение мониторинговой закупки;</w:t>
            </w:r>
            <w:bookmarkEnd w:id="84"/>
          </w:p>
          <w:p w:rsidR="00000000" w:rsidRDefault="00EA5373">
            <w:pPr>
              <w:pStyle w:val="aa"/>
            </w:pPr>
            <w:bookmarkStart w:id="85" w:name="sub_2027"/>
            <w:r>
              <w:t xml:space="preserve">7) для </w:t>
            </w:r>
            <w:hyperlink r:id="rId56" w:history="1">
              <w:r>
                <w:rPr>
                  <w:rStyle w:val="a4"/>
                </w:rPr>
                <w:t>пункта 7 части 1 статьи 57</w:t>
              </w:r>
            </w:hyperlink>
            <w:r>
              <w:t xml:space="preserve"> Федерального зак</w:t>
            </w:r>
            <w:r>
              <w:t>она от 31 июля 2020 г. N 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  <w:bookmarkEnd w:id="85"/>
          </w:p>
          <w:p w:rsidR="00000000" w:rsidRDefault="00EA5373">
            <w:pPr>
              <w:pStyle w:val="aa"/>
            </w:pPr>
            <w:bookmarkStart w:id="86" w:name="sub_2028"/>
            <w:r>
              <w:t>8) дл</w:t>
            </w:r>
            <w:r>
              <w:t xml:space="preserve">я </w:t>
            </w:r>
            <w:hyperlink r:id="rId57" w:history="1">
              <w:r>
                <w:rPr>
                  <w:rStyle w:val="a4"/>
                </w:rPr>
                <w:t>пункта 8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информация об о</w:t>
            </w:r>
            <w:r>
              <w:t>тсутствии сведений о контролируемом лице в едином реестре уведомлений</w:t>
            </w:r>
            <w:r>
              <w:rPr>
                <w:vertAlign w:val="superscript"/>
              </w:rPr>
              <w:t> </w:t>
            </w:r>
            <w:hyperlink w:anchor="sub_20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, реестре лицензий</w:t>
            </w:r>
            <w:r>
              <w:rPr>
                <w:vertAlign w:val="superscript"/>
              </w:rPr>
              <w:t> </w:t>
            </w:r>
            <w:hyperlink w:anchor="sub_20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 xml:space="preserve">, в государственной информационной системе мониторинга за оборотом товаров, подлежащих обязательной маркировке </w:t>
            </w:r>
            <w:r>
              <w:t>средствами идентификации</w:t>
            </w:r>
            <w:r>
              <w:rPr>
                <w:vertAlign w:val="superscript"/>
              </w:rPr>
              <w:t> </w:t>
            </w:r>
            <w:hyperlink w:anchor="sub_20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;</w:t>
            </w:r>
            <w:bookmarkEnd w:id="86"/>
          </w:p>
          <w:p w:rsidR="00000000" w:rsidRDefault="00EA5373">
            <w:pPr>
              <w:pStyle w:val="aa"/>
            </w:pPr>
            <w:bookmarkStart w:id="87" w:name="sub_2029"/>
            <w:r>
              <w:t xml:space="preserve">9) для </w:t>
            </w:r>
            <w:hyperlink r:id="rId58" w:history="1">
              <w:r>
                <w:rPr>
                  <w:rStyle w:val="a4"/>
                </w:rPr>
                <w:t>пункта 9 части 1 статьи 57</w:t>
              </w:r>
            </w:hyperlink>
            <w:r>
              <w:t xml:space="preserve"> Федерального закона от 31 июля 2020 г. N 248-ФЗ "О государственном контроле </w:t>
            </w:r>
            <w:r>
              <w:t>(надзоре) и муниципальном контроле в Российской Федерации" - ссылка на номер электронного паспорта профилактического мероприятия</w:t>
            </w:r>
            <w:r>
              <w:rPr>
                <w:vertAlign w:val="superscript"/>
              </w:rPr>
              <w:t> </w:t>
            </w:r>
            <w:hyperlink w:anchor="sub_2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сформирован акт о невозможности проведения обязательного профилактического визи</w:t>
            </w:r>
            <w:r>
              <w:t>та или ссылка на акт о невозможности проведения обязательного профилактического визита;</w:t>
            </w:r>
            <w:bookmarkEnd w:id="87"/>
          </w:p>
          <w:p w:rsidR="00000000" w:rsidRDefault="00EA5373">
            <w:pPr>
              <w:pStyle w:val="aa"/>
            </w:pPr>
            <w:bookmarkStart w:id="88" w:name="sub_20210"/>
            <w:r>
              <w:t xml:space="preserve">10) для </w:t>
            </w:r>
            <w:hyperlink r:id="rId59" w:history="1">
              <w:r>
                <w:rPr>
                  <w:rStyle w:val="a4"/>
                </w:rPr>
                <w:t>части 3 статьи 57</w:t>
              </w:r>
            </w:hyperlink>
            <w:r>
              <w:t xml:space="preserve"> Федерального закона от 31 июля 2020 г. N 248-ФЗ "О г</w:t>
            </w:r>
            <w:r>
              <w:t>осударственном контроле (надзоре) и муниципальном контроле в Российской Федерации" - 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</w:t>
            </w:r>
            <w:r>
              <w:t>петентности), осуществляемых в рамках разрешительных режимов, предусматривающих бессрочный характер действия соответствующих разрешений;</w:t>
            </w:r>
            <w:bookmarkEnd w:id="88"/>
          </w:p>
          <w:p w:rsidR="00000000" w:rsidRDefault="00EA5373">
            <w:pPr>
              <w:pStyle w:val="aa"/>
            </w:pPr>
            <w:bookmarkStart w:id="89" w:name="sub_20211"/>
            <w:r>
              <w:t xml:space="preserve">11) для </w:t>
            </w:r>
            <w:hyperlink r:id="rId60" w:history="1">
              <w:r>
                <w:rPr>
                  <w:rStyle w:val="a4"/>
                </w:rPr>
                <w:t>пункта 1 части 2 стат</w:t>
              </w:r>
              <w:r>
                <w:rPr>
                  <w:rStyle w:val="a4"/>
                </w:rPr>
                <w:t>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 возникновении чрезвычайных ситуаций природного и (или) техногенного характера, эпидемий, эпизоотий;</w:t>
            </w:r>
            <w:bookmarkEnd w:id="89"/>
          </w:p>
          <w:p w:rsidR="00000000" w:rsidRDefault="00EA5373">
            <w:pPr>
              <w:pStyle w:val="aa"/>
            </w:pPr>
            <w:bookmarkStart w:id="90" w:name="sub_20212"/>
            <w:r>
              <w:t xml:space="preserve">12) для </w:t>
            </w:r>
            <w:hyperlink r:id="rId61" w:history="1">
              <w:r>
                <w:rPr>
                  <w:rStyle w:val="a4"/>
                </w:rPr>
                <w:t>пункта 2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</w:t>
            </w:r>
            <w:r>
              <w:t xml:space="preserve">ерации" - ссылка на поступившие материалы о произведенном при проведении проверки сообщения о </w:t>
            </w:r>
            <w:r>
              <w:lastRenderedPageBreak/>
              <w:t>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  <w:bookmarkEnd w:id="90"/>
          </w:p>
          <w:p w:rsidR="00000000" w:rsidRDefault="00EA5373">
            <w:pPr>
              <w:pStyle w:val="aa"/>
            </w:pPr>
            <w:bookmarkStart w:id="91" w:name="sub_20213"/>
            <w:r>
              <w:t>13) дл</w:t>
            </w:r>
            <w:r>
              <w:t xml:space="preserve">я </w:t>
            </w:r>
            <w:hyperlink r:id="rId62" w:history="1">
              <w:r>
                <w:rPr>
                  <w:rStyle w:val="a4"/>
                </w:rPr>
                <w:t>пункта 3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об обр</w:t>
            </w:r>
            <w:r>
              <w:t>ащениях (заявлениях) граждан в связи с защитой (восстановлением) своих нарушенных прав;</w:t>
            </w:r>
            <w:bookmarkEnd w:id="91"/>
          </w:p>
          <w:p w:rsidR="00000000" w:rsidRDefault="00EA5373">
            <w:pPr>
              <w:pStyle w:val="aa"/>
            </w:pPr>
            <w:bookmarkStart w:id="92" w:name="sub_20214"/>
            <w:r>
              <w:t xml:space="preserve">14) для </w:t>
            </w:r>
            <w:hyperlink r:id="rId63" w:history="1">
              <w:r>
                <w:rPr>
                  <w:rStyle w:val="a4"/>
                </w:rPr>
                <w:t>пункта 4 части 2 статьи 60</w:t>
              </w:r>
            </w:hyperlink>
            <w:r>
              <w:t xml:space="preserve"> Федерального закона от 31 июля 2020 г. N</w:t>
            </w:r>
            <w:r>
              <w:t xml:space="preserve"> 248-ФЗ "О государственном контроле (надзоре)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</w:t>
            </w:r>
            <w:r>
              <w:t>одного месяца;</w:t>
            </w:r>
            <w:bookmarkEnd w:id="92"/>
          </w:p>
          <w:p w:rsidR="00000000" w:rsidRDefault="00EA5373">
            <w:pPr>
              <w:pStyle w:val="aa"/>
            </w:pPr>
            <w:bookmarkStart w:id="93" w:name="sub_20215"/>
            <w:r>
              <w:t xml:space="preserve">15) для </w:t>
            </w:r>
            <w:hyperlink r:id="rId64" w:history="1">
              <w:r>
                <w:rPr>
                  <w:rStyle w:val="a4"/>
                </w:rPr>
                <w:t>пункта 5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</w:t>
            </w:r>
            <w:r>
              <w:t>Российской Федерации" - источник сведений о распространении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  <w:bookmarkEnd w:id="93"/>
          </w:p>
          <w:p w:rsidR="00000000" w:rsidRDefault="00EA5373">
            <w:pPr>
              <w:pStyle w:val="aa"/>
            </w:pPr>
            <w:bookmarkStart w:id="94" w:name="sub_20216"/>
            <w:r>
              <w:t xml:space="preserve">16) для </w:t>
            </w:r>
            <w:hyperlink r:id="rId65" w:history="1">
              <w:r>
                <w:rPr>
                  <w:rStyle w:val="a4"/>
                </w:rPr>
                <w:t>пункта 6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  <w:bookmarkEnd w:id="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95" w:name="sub_203"/>
            <w:r>
              <w:lastRenderedPageBreak/>
              <w:t>3. Мониторинговая закупка проводится в рамках</w:t>
            </w:r>
            <w:bookmarkEnd w:id="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96" w:name="sub_204"/>
            <w:r>
              <w:t>4. Для проведения мониторинговой закупки уполномочены:</w:t>
            </w:r>
            <w:bookmarkEnd w:id="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97" w:name="sub_205"/>
            <w:r>
              <w:t>5. К проведению мониторинговой закупки прив</w:t>
            </w:r>
            <w:r>
              <w:t>лекается (привлекаются):</w:t>
            </w:r>
            <w:bookmarkEnd w:id="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98" w:name="sub_206"/>
            <w:r>
              <w:t>6. Мониторинговая закупка проводится в отношении:</w:t>
            </w:r>
            <w:bookmarkEnd w:id="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контроля):</w:t>
            </w:r>
          </w:p>
          <w:p w:rsidR="00000000" w:rsidRDefault="00EA5373">
            <w:pPr>
              <w:pStyle w:val="aa"/>
              <w:ind w:firstLine="559"/>
            </w:pPr>
            <w:bookmarkStart w:id="99" w:name="sub_2061"/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bookmarkEnd w:id="99"/>
          </w:p>
          <w:p w:rsidR="00000000" w:rsidRDefault="00EA5373">
            <w:pPr>
              <w:pStyle w:val="aa"/>
              <w:ind w:firstLine="559"/>
            </w:pPr>
            <w:bookmarkStart w:id="100" w:name="sub_2062"/>
            <w:r>
              <w:t>2) резуль</w:t>
            </w:r>
            <w:r>
              <w:t>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bookmarkEnd w:id="100"/>
          </w:p>
          <w:p w:rsidR="00000000" w:rsidRDefault="00EA5373">
            <w:pPr>
              <w:pStyle w:val="aa"/>
              <w:ind w:firstLine="559"/>
            </w:pPr>
            <w:bookmarkStart w:id="101" w:name="sub_2063"/>
            <w:r>
              <w:t xml:space="preserve">3) здания, помещения, сооружения, линейные объекты, территории, включая водные, </w:t>
            </w:r>
            <w:r>
              <w:lastRenderedPageBreak/>
              <w:t>земельные и лесные уч</w:t>
            </w:r>
            <w:r>
              <w:t>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</w:t>
            </w:r>
            <w:r>
              <w:t>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bookmarkEnd w:id="1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02" w:name="sub_207"/>
            <w:r>
              <w:t>7. Мониторинговая закупка проводится:</w:t>
            </w:r>
            <w:bookmarkEnd w:id="1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</w:t>
            </w:r>
            <w:r>
              <w:t xml:space="preserve">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мониторинговая закупка, для дистанционной мониторинговой закупки указывается </w:t>
            </w:r>
            <w:r>
              <w:t>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03" w:name="sub_208"/>
            <w:r>
              <w:t>8. Контролируемое лицо:</w:t>
            </w:r>
            <w:bookmarkEnd w:id="1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</w:t>
            </w:r>
            <w:r>
              <w:t>, ответственных за соответствие обязательным требованиям объекта контроля, в отношении которого проводится мониторинговая закупка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04" w:name="sub_209"/>
            <w:r>
              <w:t>9. При проведении мониторинговой закупки совершаются следующие контрольные (надзорные) действия:</w:t>
            </w:r>
            <w:bookmarkEnd w:id="1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контрольные (надзорные) действия: 1) осмотр; 2) опрос; 3) эксперимент; 4) инструментальное обследование; 5) истребование документов; 6) испытание; 7) экспертиза).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05" w:name="sub_210"/>
            <w:r>
              <w:t>10. Предметом мониторинговой закупки является:</w:t>
            </w:r>
            <w:bookmarkEnd w:id="1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</w:t>
            </w:r>
            <w:r>
              <w:t>указываются соблюдение обязательных требований/соблюдение требований/исполнение решений:</w:t>
            </w:r>
          </w:p>
          <w:p w:rsidR="00000000" w:rsidRDefault="00EA5373">
            <w:pPr>
              <w:pStyle w:val="aa"/>
              <w:ind w:firstLine="559"/>
            </w:pPr>
            <w:bookmarkStart w:id="106" w:name="sub_2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мониторинговой закупки;</w:t>
            </w:r>
            <w:bookmarkEnd w:id="106"/>
          </w:p>
          <w:p w:rsidR="00000000" w:rsidRDefault="00EA5373">
            <w:pPr>
              <w:pStyle w:val="aa"/>
              <w:ind w:firstLine="559"/>
            </w:pPr>
            <w:bookmarkStart w:id="107" w:name="sub_2112"/>
            <w:r>
              <w:t>2) ссылки на разрешительные документы и содержащиеся в них требования, соблюд</w:t>
            </w:r>
            <w:r>
              <w:t>ение (реализация) которых является предметом мониторинговой закупки;</w:t>
            </w:r>
            <w:bookmarkEnd w:id="107"/>
          </w:p>
          <w:p w:rsidR="00000000" w:rsidRDefault="00EA5373">
            <w:pPr>
              <w:pStyle w:val="aa"/>
              <w:ind w:firstLine="559"/>
            </w:pPr>
            <w:bookmarkStart w:id="108" w:name="sub_2113"/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</w:t>
            </w:r>
            <w:r>
              <w:t>х является предметом мониторинговой закупки;</w:t>
            </w:r>
            <w:bookmarkEnd w:id="108"/>
          </w:p>
          <w:p w:rsidR="00000000" w:rsidRDefault="00EA5373">
            <w:pPr>
              <w:pStyle w:val="aa"/>
              <w:ind w:firstLine="559"/>
            </w:pPr>
            <w:bookmarkStart w:id="109" w:name="sub_2114"/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</w:t>
            </w:r>
            <w:r>
              <w:t>атам контрольных (надзорных) мероприятий решения (предписания), исполнение которых является предметом мониторинговой закупки</w:t>
            </w:r>
            <w:bookmarkEnd w:id="1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10" w:name="sub_211"/>
            <w:r>
              <w:t>11. При проведении мониторинговой закупки применяются следующие проверочные листы:</w:t>
            </w:r>
            <w:bookmarkEnd w:id="1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проверочн</w:t>
            </w:r>
            <w:r>
              <w:t>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11" w:name="sub_212"/>
            <w:r>
              <w:lastRenderedPageBreak/>
              <w:t>12. Мониторинговая закупка проводится в следующие сроки:</w:t>
            </w:r>
            <w:bookmarkEnd w:id="1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дата и время (при необходимости указывается также часовой пояс) начала мониторинговой закупки, до наступления которых мониторинговая закупка не </w:t>
            </w:r>
            <w:r>
              <w:t>может быть начата, а также дата и время (при необходимости указывается также часовой пояс), до наступления которых мониторинговая закупка должна быть завершена)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</w:t>
            </w:r>
            <w:r>
              <w:t>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(рабочие дни, 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12" w:name="sub_213"/>
            <w:r>
              <w:t>13. В целях проведения мониторинговой закупки контролируемому лицу необходимо представить следующие документы:</w:t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оценки соблюдения обязательных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13" w:name="sub_214"/>
            <w:r>
              <w:t>14. Указание иных сведений...</w:t>
            </w:r>
            <w:bookmarkEnd w:id="1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иные сведения, предусмотренные пол</w:t>
            </w:r>
            <w:r>
              <w:t>ожением о виде контроля)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1"/>
        <w:gridCol w:w="686"/>
        <w:gridCol w:w="3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руководителя, замести</w:t>
            </w:r>
            <w:r>
              <w:t>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мониторинговой закупки)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114" w:name="sub_20200"/>
            <w:r>
              <w:t>Отметка об ознакомлении или об отказе от ознакомления (дата и время) контроли</w:t>
            </w:r>
            <w:r>
              <w:t>руемого лица или его представителя с решением о проведении мониторинговой закупки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  <w:bookmarkEnd w:id="1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115" w:name="sub_20201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66" w:history="1">
        <w:r>
          <w:rPr>
            <w:rStyle w:val="a4"/>
          </w:rPr>
          <w:t>статья 40</w:t>
        </w:r>
      </w:hyperlink>
      <w:r>
        <w:t xml:space="preserve"> Федерального закона</w:t>
      </w:r>
      <w:r>
        <w:t xml:space="preserve"> "О государственном контроле (надзоре) и муниципальном контроле в Российской Федерации") с использованием </w:t>
      </w:r>
      <w:hyperlink r:id="rId6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</w:t>
      </w:r>
      <w:r>
        <w:lastRenderedPageBreak/>
        <w:t>услуг (функций), перейдя по ссы</w:t>
      </w:r>
      <w:r>
        <w:t>лке https://knd.gosuslugi.ru/ или с помощью QR-кода:</w:t>
      </w:r>
    </w:p>
    <w:bookmarkEnd w:id="115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421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116" w:name="sub_2222"/>
      <w:r>
        <w:t>* Отметки размещаются после реализации указанных в них действий.</w:t>
      </w:r>
    </w:p>
    <w:p w:rsidR="00000000" w:rsidRDefault="00EA5373">
      <w:pPr>
        <w:pStyle w:val="ae"/>
      </w:pPr>
      <w:bookmarkStart w:id="117" w:name="sub_20111"/>
      <w:bookmarkEnd w:id="116"/>
      <w:r>
        <w:rPr>
          <w:vertAlign w:val="superscript"/>
        </w:rPr>
        <w:t>1</w:t>
      </w:r>
      <w:r>
        <w:t xml:space="preserve"> </w:t>
      </w:r>
      <w:hyperlink r:id="rId69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</w:t>
      </w:r>
      <w:hyperlink r:id="rId7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2021 г. N 604.</w:t>
      </w:r>
    </w:p>
    <w:p w:rsidR="00000000" w:rsidRDefault="00EA5373">
      <w:pPr>
        <w:pStyle w:val="ae"/>
      </w:pPr>
      <w:bookmarkStart w:id="118" w:name="sub_20222"/>
      <w:bookmarkEnd w:id="117"/>
      <w:r>
        <w:rPr>
          <w:vertAlign w:val="superscript"/>
        </w:rPr>
        <w:t>2</w:t>
      </w:r>
      <w:r>
        <w:t xml:space="preserve"> </w:t>
      </w:r>
      <w:hyperlink r:id="rId71" w:history="1">
        <w:r>
          <w:rPr>
            <w:rStyle w:val="a4"/>
          </w:rPr>
          <w:t>Статья 8</w:t>
        </w:r>
      </w:hyperlink>
      <w:r>
        <w:t xml:space="preserve"> Федерального закона от 26 декабря 2008 г. N 294-ФЗ "О защите прав юридических лиц и индивидуа</w:t>
      </w:r>
      <w:r>
        <w:t>льных предпринимателей при осуществлении государственного контроля (надзора) и муниципального контроля".</w:t>
      </w:r>
    </w:p>
    <w:p w:rsidR="00000000" w:rsidRDefault="00EA5373">
      <w:pPr>
        <w:pStyle w:val="ae"/>
      </w:pPr>
      <w:bookmarkStart w:id="119" w:name="sub_20333"/>
      <w:bookmarkEnd w:id="118"/>
      <w:r>
        <w:rPr>
          <w:vertAlign w:val="superscript"/>
        </w:rPr>
        <w:t>3</w:t>
      </w:r>
      <w:r>
        <w:t xml:space="preserve"> </w:t>
      </w:r>
      <w:hyperlink r:id="rId72" w:history="1">
        <w:r>
          <w:rPr>
            <w:rStyle w:val="a4"/>
          </w:rPr>
          <w:t>Статья 21</w:t>
        </w:r>
      </w:hyperlink>
      <w:r>
        <w:t xml:space="preserve"> Федерального закона от 4 мая 2011 г. N 99-ФЗ "О ли</w:t>
      </w:r>
      <w:r>
        <w:t>цензировании отдельных видов деятельности".</w:t>
      </w:r>
    </w:p>
    <w:p w:rsidR="00000000" w:rsidRDefault="00EA5373">
      <w:pPr>
        <w:pStyle w:val="ae"/>
      </w:pPr>
      <w:bookmarkStart w:id="120" w:name="sub_20444"/>
      <w:bookmarkEnd w:id="119"/>
      <w:r>
        <w:rPr>
          <w:vertAlign w:val="superscript"/>
        </w:rPr>
        <w:t>4</w:t>
      </w:r>
      <w:r>
        <w:t xml:space="preserve"> </w:t>
      </w:r>
      <w:hyperlink r:id="rId73" w:history="1">
        <w:r>
          <w:rPr>
            <w:rStyle w:val="a4"/>
          </w:rPr>
          <w:t>Статья 20.1</w:t>
        </w:r>
      </w:hyperlink>
      <w:r>
        <w:t xml:space="preserve"> Федерального закона от 28 декабря 2009 г. N 381-ФЗ "Об основах государственного регулирования торговой дея</w:t>
      </w:r>
      <w:r>
        <w:t>тельности в Российской Федерации".</w:t>
      </w:r>
    </w:p>
    <w:bookmarkEnd w:id="120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17 июня 2025 г. - </w:t>
      </w:r>
      <w:hyperlink r:id="rId7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</w:t>
      </w:r>
      <w:r>
        <w:rPr>
          <w:shd w:val="clear" w:color="auto" w:fill="F0F0F0"/>
        </w:rPr>
        <w:t>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 xml:space="preserve">(с изменениями от 27 октября </w:t>
      </w:r>
      <w:r>
        <w:rPr>
          <w:rStyle w:val="a3"/>
        </w:rPr>
        <w:t>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решения</w:t>
      </w:r>
      <w:r>
        <w:br/>
        <w:t>о проведении выборочного контроля)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d"/>
            </w:pPr>
            <w:bookmarkStart w:id="122" w:name="sub_30101"/>
            <w:r>
              <w:lastRenderedPageBreak/>
              <w:t>Отметка о размещении (дата и учетный номер) сведений о выборочном контроле в едином реестре контрольных (надзорных) мероприятий</w:t>
            </w:r>
            <w:bookmarkEnd w:id="1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>
      <w:bookmarkStart w:id="123" w:name="sub_30102"/>
      <w:r>
        <w:t>ссылка на карточку мероприятия в едином реестре контрольных (надзорных) мероприятий:</w:t>
      </w:r>
    </w:p>
    <w:bookmarkEnd w:id="123"/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</w:t>
            </w:r>
            <w:r>
              <w:t>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d"/>
            </w:pPr>
            <w:r>
              <w:t>Отметка о согласовании или несогласовании (дата и реквизиты) проведения выборочного контроля с органами прокуратуры (при необходимости)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</w:t>
            </w:r>
          </w:p>
          <w:p w:rsidR="00000000" w:rsidRDefault="00EA5373">
            <w:pPr>
              <w:pStyle w:val="aa"/>
              <w:jc w:val="center"/>
            </w:pPr>
            <w:r>
              <w:t>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Решение о проведении выборочного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24" w:name="sub_301"/>
            <w:r>
              <w:t>1. Решение принято</w:t>
            </w:r>
            <w:bookmarkEnd w:id="1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</w:t>
            </w:r>
            <w:r>
              <w:t>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</w:t>
            </w:r>
            <w:r>
              <w:t xml:space="preserve"> решений о проведении выборочного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25" w:name="sub_302"/>
            <w:r>
              <w:t>2. Решение принято на основании</w:t>
            </w:r>
            <w:bookmarkEnd w:id="1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(пункт </w:t>
            </w:r>
            <w:hyperlink r:id="rId76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</w:t>
            </w:r>
            <w:hyperlink r:id="rId77" w:history="1">
              <w:r>
                <w:rPr>
                  <w:rStyle w:val="a4"/>
                </w:rPr>
                <w:t>часть 3 статьи 57</w:t>
              </w:r>
            </w:hyperlink>
            <w:r>
              <w:t xml:space="preserve"> или пункт </w:t>
            </w:r>
            <w:hyperlink r:id="rId78" w:history="1">
              <w:r>
                <w:rPr>
                  <w:rStyle w:val="a4"/>
                </w:rPr>
                <w:t>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</w:t>
            </w:r>
            <w:r>
              <w:t>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связи с (выбрать нужное):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126" w:name="sub_3021"/>
            <w:r>
              <w:t xml:space="preserve">1) для </w:t>
            </w:r>
            <w:hyperlink r:id="rId79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</w:t>
            </w:r>
            <w:r>
              <w:t xml:space="preserve">нтроле в Российской Федерации" - сведения о причинении вреда (ущерба) или об угрозе причинения вреда (ущерба) охраняемым законом ценностям в соответствии с положениями </w:t>
            </w:r>
            <w:hyperlink r:id="rId80" w:history="1">
              <w:r>
                <w:rPr>
                  <w:rStyle w:val="a4"/>
                </w:rPr>
                <w:t>статьи 60</w:t>
              </w:r>
            </w:hyperlink>
            <w:r>
              <w:t xml:space="preserve"> Федерал</w:t>
            </w:r>
            <w:r>
              <w:t>ьного закона от 31 июля 2020 г. N 248-ФЗ "О государственном контроле (надзоре) и муниципальном контроле в Российской Федерации";</w:t>
            </w:r>
            <w:bookmarkEnd w:id="126"/>
          </w:p>
          <w:p w:rsidR="00000000" w:rsidRDefault="00EA5373">
            <w:pPr>
              <w:pStyle w:val="aa"/>
            </w:pPr>
            <w:bookmarkStart w:id="127" w:name="sub_3022"/>
            <w:r>
              <w:t xml:space="preserve">2) для </w:t>
            </w:r>
            <w:hyperlink r:id="rId81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</w:t>
            </w:r>
            <w:r>
              <w:t>ения о выборочном контроле;</w:t>
            </w:r>
            <w:bookmarkEnd w:id="127"/>
          </w:p>
          <w:p w:rsidR="00000000" w:rsidRDefault="00EA5373">
            <w:pPr>
              <w:pStyle w:val="aa"/>
            </w:pPr>
            <w:bookmarkStart w:id="128" w:name="sub_3023"/>
            <w:r>
              <w:t xml:space="preserve">3) для </w:t>
            </w:r>
            <w:hyperlink r:id="rId82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от 31 июля 2020 г. N 248-ФЗ "О </w:t>
            </w:r>
            <w:r>
              <w:lastRenderedPageBreak/>
              <w:t>государственном контроле (надзоре) и муниципальном к</w:t>
            </w:r>
            <w:r>
              <w:t>онтроле в Российской Федерации":</w:t>
            </w:r>
            <w:bookmarkEnd w:id="128"/>
          </w:p>
          <w:p w:rsidR="00000000" w:rsidRDefault="00EA5373">
            <w:pPr>
              <w:pStyle w:val="aa"/>
            </w:pPr>
            <w:bookmarkStart w:id="129" w:name="sub_3231"/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bookmarkEnd w:id="129"/>
          </w:p>
          <w:p w:rsidR="00000000" w:rsidRDefault="00EA5373">
            <w:pPr>
              <w:pStyle w:val="aa"/>
            </w:pPr>
            <w:bookmarkStart w:id="130" w:name="sub_3232"/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bookmarkEnd w:id="130"/>
          </w:p>
          <w:p w:rsidR="00000000" w:rsidRDefault="00EA5373">
            <w:pPr>
              <w:pStyle w:val="aa"/>
            </w:pPr>
            <w:bookmarkStart w:id="131" w:name="sub_3233"/>
            <w:r>
              <w:t>3.3) сс</w:t>
            </w:r>
            <w:r>
              <w:t>ылка на поручение Заместителя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</w:t>
            </w:r>
            <w:r>
              <w:t>стителя Председателя Правительства Российской Федерации (при наличии);</w:t>
            </w:r>
            <w:bookmarkEnd w:id="131"/>
          </w:p>
          <w:p w:rsidR="00000000" w:rsidRDefault="00EA5373">
            <w:pPr>
              <w:pStyle w:val="aa"/>
            </w:pPr>
            <w:bookmarkStart w:id="132" w:name="sub_3024"/>
            <w:r>
              <w:t xml:space="preserve">4) для </w:t>
            </w:r>
            <w:hyperlink r:id="rId83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от 31 июля 2020 г. N 248-ФЗ "О государст</w:t>
            </w:r>
            <w:r>
              <w:t>венном контроле (надзоре) и муниципальном контроле в Российской Федерации" - ссылка на требование прокурора о проведении выборочного контроля в рамках надзора за исполнением законов, соблюдением прав и свобод человека и гражданина по поступившим в органы п</w:t>
            </w:r>
            <w:r>
              <w:t>рокуратуры материалам и обращениям;</w:t>
            </w:r>
            <w:bookmarkEnd w:id="132"/>
          </w:p>
          <w:p w:rsidR="00000000" w:rsidRDefault="00EA5373">
            <w:pPr>
              <w:pStyle w:val="aa"/>
            </w:pPr>
            <w:bookmarkStart w:id="133" w:name="sub_3025"/>
            <w:r>
              <w:t xml:space="preserve">5) для </w:t>
            </w:r>
            <w:hyperlink r:id="rId84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</w:t>
            </w:r>
            <w:r>
              <w:t>альном контроле в Российской Федерации" - ссылка на номер электронного паспорта контрольного (надзорного) мероприятия</w:t>
            </w:r>
            <w:r>
              <w:rPr>
                <w:vertAlign w:val="superscript"/>
              </w:rPr>
              <w:t> </w:t>
            </w:r>
            <w:hyperlink w:anchor="sub_30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было выдано предписание об устранении выявленных нарушений, или ссылка на решение контрол</w:t>
            </w:r>
            <w:r>
              <w:t>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  <w:bookmarkEnd w:id="133"/>
          </w:p>
          <w:p w:rsidR="00000000" w:rsidRDefault="00EA5373">
            <w:pPr>
              <w:pStyle w:val="aa"/>
            </w:pPr>
            <w:bookmarkStart w:id="134" w:name="sub_3026"/>
            <w:r>
              <w:t xml:space="preserve">6) для </w:t>
            </w:r>
            <w:hyperlink r:id="rId85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утвержденную программу проверок и указанное в ней событие, наступление</w:t>
            </w:r>
            <w:r>
              <w:t xml:space="preserve"> которого влечет проведение выборочного контроля;</w:t>
            </w:r>
            <w:bookmarkEnd w:id="134"/>
          </w:p>
          <w:p w:rsidR="00000000" w:rsidRDefault="00EA5373">
            <w:pPr>
              <w:pStyle w:val="aa"/>
            </w:pPr>
            <w:bookmarkStart w:id="135" w:name="sub_3027"/>
            <w:r>
              <w:t xml:space="preserve">7) для </w:t>
            </w:r>
            <w:hyperlink r:id="rId86" w:history="1">
              <w:r>
                <w:rPr>
                  <w:rStyle w:val="a4"/>
                </w:rPr>
                <w:t>пункта 7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</w:t>
            </w:r>
            <w:r>
              <w:t>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  <w:bookmarkEnd w:id="135"/>
          </w:p>
          <w:p w:rsidR="00000000" w:rsidRDefault="00EA5373">
            <w:pPr>
              <w:pStyle w:val="aa"/>
            </w:pPr>
            <w:bookmarkStart w:id="136" w:name="sub_3028"/>
            <w:r>
              <w:t xml:space="preserve">8) для </w:t>
            </w:r>
            <w:hyperlink r:id="rId87" w:history="1">
              <w:r>
                <w:rPr>
                  <w:rStyle w:val="a4"/>
                </w:rPr>
                <w:t>пункта 8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информация об отсутствии сведений о контролируемом лице в едином реестре уведомл</w:t>
            </w:r>
            <w:r>
              <w:t>ений</w:t>
            </w:r>
            <w:r>
              <w:rPr>
                <w:vertAlign w:val="superscript"/>
              </w:rPr>
              <w:t> </w:t>
            </w:r>
            <w:hyperlink w:anchor="sub_302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, в реестре лицензий</w:t>
            </w:r>
            <w:r>
              <w:rPr>
                <w:vertAlign w:val="superscript"/>
              </w:rPr>
              <w:t> </w:t>
            </w:r>
            <w:hyperlink w:anchor="sub_303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в государственной информационной системе мониторинга за оборотом товаров, подлежащих обязательной маркировке средствами идентификации</w:t>
            </w:r>
            <w:r>
              <w:rPr>
                <w:vertAlign w:val="superscript"/>
              </w:rPr>
              <w:t> </w:t>
            </w:r>
            <w:hyperlink w:anchor="sub_304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;</w:t>
            </w:r>
            <w:bookmarkEnd w:id="136"/>
          </w:p>
          <w:p w:rsidR="00000000" w:rsidRDefault="00EA5373">
            <w:pPr>
              <w:pStyle w:val="aa"/>
            </w:pPr>
            <w:bookmarkStart w:id="137" w:name="sub_3029"/>
            <w:r>
              <w:t xml:space="preserve">9) для </w:t>
            </w:r>
            <w:hyperlink r:id="rId88" w:history="1">
              <w:r>
                <w:rPr>
                  <w:rStyle w:val="a4"/>
                </w:rPr>
                <w:t>пункта 9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</w:t>
            </w:r>
            <w:r>
              <w:t xml:space="preserve"> ссылка на номер электронного паспорта профилактического мероприятия</w:t>
            </w:r>
            <w:r>
              <w:rPr>
                <w:vertAlign w:val="superscript"/>
              </w:rPr>
              <w:t> </w:t>
            </w:r>
            <w:hyperlink w:anchor="sub_30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</w:t>
            </w:r>
            <w:r>
              <w:t>ого профилактического визита;</w:t>
            </w:r>
            <w:bookmarkEnd w:id="137"/>
          </w:p>
          <w:p w:rsidR="00000000" w:rsidRDefault="00EA5373">
            <w:pPr>
              <w:pStyle w:val="aa"/>
            </w:pPr>
            <w:bookmarkStart w:id="138" w:name="sub_30210"/>
            <w:r>
              <w:t xml:space="preserve">10) для </w:t>
            </w:r>
            <w:hyperlink r:id="rId89" w:history="1">
              <w:r>
                <w:rPr>
                  <w:rStyle w:val="a4"/>
                </w:rPr>
                <w:t>части 3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</w:t>
            </w:r>
            <w:r>
              <w:t xml:space="preserve"> в Российской Федерации" - 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</w:t>
            </w:r>
            <w:r>
              <w:t>ов, предусматривающих бессрочный характер действия соответствующих разрешений;</w:t>
            </w:r>
            <w:bookmarkEnd w:id="138"/>
          </w:p>
          <w:p w:rsidR="00000000" w:rsidRDefault="00EA5373">
            <w:pPr>
              <w:pStyle w:val="aa"/>
            </w:pPr>
            <w:bookmarkStart w:id="139" w:name="sub_30211"/>
            <w:r>
              <w:t xml:space="preserve">11) для </w:t>
            </w:r>
            <w:hyperlink r:id="rId90" w:history="1">
              <w:r>
                <w:rPr>
                  <w:rStyle w:val="a4"/>
                </w:rPr>
                <w:t>пункта 1 части 2 статьи 60</w:t>
              </w:r>
            </w:hyperlink>
            <w:r>
              <w:t xml:space="preserve"> Федерального закона от 31 июля 2020 г. N 248-ФЗ "</w:t>
            </w:r>
            <w:r>
              <w:t xml:space="preserve">О государственном контроле (надзоре) и муниципальном контроле в Российской Федерации" - сведения о возникновении чрезвычайных ситуаций природного и (или) техногенного характера, </w:t>
            </w:r>
            <w:r>
              <w:lastRenderedPageBreak/>
              <w:t>эпидемий, эпизоотий;</w:t>
            </w:r>
            <w:bookmarkEnd w:id="139"/>
          </w:p>
          <w:p w:rsidR="00000000" w:rsidRDefault="00EA5373">
            <w:pPr>
              <w:pStyle w:val="aa"/>
            </w:pPr>
            <w:bookmarkStart w:id="140" w:name="sub_30212"/>
            <w:r>
              <w:t xml:space="preserve">12) для </w:t>
            </w:r>
            <w:hyperlink r:id="rId91" w:history="1">
              <w:r>
                <w:rPr>
                  <w:rStyle w:val="a4"/>
                </w:rPr>
                <w:t>пункта 2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поступившие материалы о произведенном </w:t>
            </w:r>
            <w:r>
              <w:t>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производства;</w:t>
            </w:r>
            <w:bookmarkEnd w:id="140"/>
          </w:p>
          <w:p w:rsidR="00000000" w:rsidRDefault="00EA5373">
            <w:pPr>
              <w:pStyle w:val="aa"/>
            </w:pPr>
            <w:bookmarkStart w:id="141" w:name="sub_30213"/>
            <w:r>
              <w:t xml:space="preserve">13) для </w:t>
            </w:r>
            <w:hyperlink r:id="rId92" w:history="1">
              <w:r>
                <w:rPr>
                  <w:rStyle w:val="a4"/>
                </w:rPr>
                <w:t>пункта 3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об обращениях (заявлениях) граждан в связи с защитой (восстановл</w:t>
            </w:r>
            <w:r>
              <w:t>ением) своих нарушенных прав;</w:t>
            </w:r>
            <w:bookmarkEnd w:id="141"/>
          </w:p>
          <w:p w:rsidR="00000000" w:rsidRDefault="00EA5373">
            <w:pPr>
              <w:pStyle w:val="aa"/>
            </w:pPr>
            <w:bookmarkStart w:id="142" w:name="sub_30214"/>
            <w:r>
              <w:t xml:space="preserve">14) для </w:t>
            </w:r>
            <w:hyperlink r:id="rId93" w:history="1">
              <w:r>
                <w:rPr>
                  <w:rStyle w:val="a4"/>
                </w:rPr>
                <w:t>пункта 4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</w:t>
            </w:r>
            <w:r>
              <w:t>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невыплатой заработной платы свыше одного месяца;</w:t>
            </w:r>
            <w:bookmarkEnd w:id="142"/>
          </w:p>
          <w:p w:rsidR="00000000" w:rsidRDefault="00EA5373">
            <w:pPr>
              <w:pStyle w:val="aa"/>
            </w:pPr>
            <w:bookmarkStart w:id="143" w:name="sub_30215"/>
            <w:r>
              <w:t xml:space="preserve">15) для </w:t>
            </w:r>
            <w:hyperlink r:id="rId94" w:history="1">
              <w:r>
                <w:rPr>
                  <w:rStyle w:val="a4"/>
                </w:rPr>
                <w:t>пункта 5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источник сведений о распространени</w:t>
            </w:r>
            <w:r>
              <w:t>и (предоставлении) в информационно-телекоммуникационной сети "Интернет" баз данных (их частей), содержащих персональные данные;</w:t>
            </w:r>
            <w:bookmarkEnd w:id="143"/>
          </w:p>
          <w:p w:rsidR="00000000" w:rsidRDefault="00EA5373">
            <w:pPr>
              <w:pStyle w:val="aa"/>
            </w:pPr>
            <w:bookmarkStart w:id="144" w:name="sub_30216"/>
            <w:r>
              <w:t xml:space="preserve">16) для </w:t>
            </w:r>
            <w:hyperlink r:id="rId95" w:history="1">
              <w:r>
                <w:rPr>
                  <w:rStyle w:val="a4"/>
                </w:rPr>
                <w:t>пункта 6 части 2 статьи 60</w:t>
              </w:r>
            </w:hyperlink>
            <w:r>
              <w:t xml:space="preserve"> </w:t>
            </w:r>
            <w:r>
              <w:t>Федерального закона от 31 июля 2020 г. N 248-ФЗ "О государственном контроле (надзоре) и муниципальном контроле в Российской Федерации" - источник сведений о нарушении обязательных требований</w:t>
            </w:r>
            <w:bookmarkEnd w:id="1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45" w:name="sub_303"/>
            <w:r>
              <w:t>3. Выборочный контроль проводится в рамках</w:t>
            </w:r>
            <w:bookmarkEnd w:id="1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</w:t>
            </w:r>
            <w:r>
              <w:t>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46" w:name="sub_304"/>
            <w:r>
              <w:t>4. Для проведения выборочного контроля уполномочены:</w:t>
            </w:r>
            <w:bookmarkEnd w:id="1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47" w:name="sub_305"/>
            <w:r>
              <w:t>5. К проведению выборочного контроля привле</w:t>
            </w:r>
            <w:r>
              <w:t>кается (привлекаются):</w:t>
            </w:r>
            <w:bookmarkEnd w:id="1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</w:t>
            </w:r>
            <w:r>
              <w:t>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</w:t>
            </w:r>
            <w:r>
              <w:t>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48" w:name="sub_306"/>
            <w:r>
              <w:t>6. Выборочный контроль проводится в отношении:</w:t>
            </w:r>
            <w:bookmarkEnd w:id="1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(указывается объект контроля в соответствии с положением о виде контроля):</w:t>
            </w:r>
          </w:p>
          <w:p w:rsidR="00000000" w:rsidRDefault="00EA5373">
            <w:pPr>
              <w:pStyle w:val="aa"/>
              <w:ind w:firstLine="559"/>
            </w:pPr>
            <w:bookmarkStart w:id="149" w:name="sub_3061"/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bookmarkEnd w:id="149"/>
          </w:p>
          <w:p w:rsidR="00000000" w:rsidRDefault="00EA5373">
            <w:pPr>
              <w:pStyle w:val="aa"/>
              <w:ind w:firstLine="559"/>
            </w:pPr>
            <w:bookmarkStart w:id="150" w:name="sub_3062"/>
            <w:r>
              <w:t>2) резуль</w:t>
            </w:r>
            <w:r>
              <w:t>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bookmarkEnd w:id="150"/>
          </w:p>
          <w:p w:rsidR="00000000" w:rsidRDefault="00EA5373">
            <w:pPr>
              <w:pStyle w:val="aa"/>
              <w:ind w:firstLine="559"/>
            </w:pPr>
            <w:bookmarkStart w:id="151" w:name="sub_3063"/>
            <w:r>
              <w:t>3) здания, помещения, сооружения, линейные объекты, территории, включая водные, земельные и лесные уч</w:t>
            </w:r>
            <w:r>
              <w:t>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</w:t>
            </w:r>
            <w:r>
              <w:t>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bookmarkEnd w:id="1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52" w:name="sub_307"/>
            <w:r>
              <w:t>7. Выборочный контроль проводится по адресу (местоположению):</w:t>
            </w:r>
            <w:bookmarkEnd w:id="1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выб</w:t>
            </w:r>
            <w:r>
              <w:t>орочный контроль)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53" w:name="sub_308"/>
            <w:r>
              <w:t>8. Контролируемое лицо:</w:t>
            </w:r>
            <w:bookmarkEnd w:id="1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</w:t>
            </w:r>
            <w:r>
              <w:t>ных структурных подразделений), ответственных за соответствие обязательным требованиям объекта контроля, в отношении которого проводится выборочный контроль)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54" w:name="sub_309"/>
            <w:r>
              <w:t>9. При проведении выборочного контроля совершаются следующие контрольные (надзорные) действия:</w:t>
            </w:r>
            <w:bookmarkEnd w:id="1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контрольные (надзорные) действия: 1) осмотр; 2) получение письменных объяснений; 3) истребование документов; 4) отбор проб (обр</w:t>
            </w:r>
            <w:r>
              <w:t>азцов); 5) инструментальное обследование; 6) испытание; 7)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55" w:name="sub_310"/>
            <w:r>
              <w:t>10. Предметом выборочного контроля является:</w:t>
            </w:r>
            <w:bookmarkEnd w:id="1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EA5373">
            <w:pPr>
              <w:pStyle w:val="aa"/>
              <w:ind w:firstLine="559"/>
            </w:pPr>
            <w:bookmarkStart w:id="156" w:name="sub_3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</w:t>
            </w:r>
            <w:bookmarkEnd w:id="156"/>
          </w:p>
          <w:p w:rsidR="00000000" w:rsidRDefault="00EA5373">
            <w:pPr>
              <w:pStyle w:val="aa"/>
              <w:ind w:firstLine="559"/>
            </w:pPr>
            <w:bookmarkStart w:id="157" w:name="sub_3112"/>
            <w:r>
              <w:t>2) ссылки на разрешительные документы и содержащиеся в них требования, соблюден</w:t>
            </w:r>
            <w:r>
              <w:t>ие (реализация) которых является предметом выборочного контроля;</w:t>
            </w:r>
            <w:bookmarkEnd w:id="157"/>
          </w:p>
          <w:p w:rsidR="00000000" w:rsidRDefault="00EA5373">
            <w:pPr>
              <w:pStyle w:val="aa"/>
              <w:ind w:firstLine="559"/>
            </w:pPr>
            <w:bookmarkStart w:id="158" w:name="sub_3113"/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</w:t>
            </w:r>
            <w:r>
              <w:t>ляется предметом выборочного контроля;</w:t>
            </w:r>
            <w:bookmarkEnd w:id="158"/>
          </w:p>
          <w:p w:rsidR="00000000" w:rsidRDefault="00EA5373">
            <w:pPr>
              <w:pStyle w:val="aa"/>
              <w:ind w:firstLine="559"/>
            </w:pPr>
            <w:bookmarkStart w:id="159" w:name="sub_3114"/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</w:t>
            </w:r>
            <w:r>
              <w:t xml:space="preserve">онтрольных (надзорных) мероприятий решения (предписания), </w:t>
            </w:r>
            <w:r>
              <w:lastRenderedPageBreak/>
              <w:t>исполнение которых является предметом выборочного контроля)</w:t>
            </w:r>
            <w:bookmarkEnd w:id="1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60" w:name="sub_311"/>
            <w:r>
              <w:t>11. При проведении выборочного контроля применяются следующие проверочные листы:</w:t>
            </w:r>
            <w:bookmarkEnd w:id="1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61" w:name="sub_3011"/>
            <w:r>
              <w:t>11. Выборочный контроль проводится в след</w:t>
            </w:r>
            <w:r>
              <w:t>ующие сроки:</w:t>
            </w:r>
            <w:bookmarkEnd w:id="1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(при необходимости также указывается часовой пояс) начала выборочного ко</w:t>
            </w:r>
            <w:r>
              <w:t>нтроля, до наступления которых выборочный контроль не может быть начат, а также дата и время (при необходимости также указывается часовой пояс), до наступления которых выборочный контроль должен быть закончен)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</w:t>
            </w:r>
            <w:r>
              <w:t>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62" w:name="sub_312"/>
            <w:r>
              <w:t>12. В целях проведения выборочного контроля контролируемому лицу необходимо представить следующие документы:</w:t>
            </w:r>
            <w:bookmarkEnd w:id="1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</w:t>
            </w:r>
            <w:r>
              <w:t>ия выборочного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63" w:name="sub_313"/>
            <w:r>
              <w:t>13. Указание иных сведений...</w:t>
            </w:r>
            <w:bookmarkEnd w:id="1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1"/>
        <w:gridCol w:w="874"/>
        <w:gridCol w:w="3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выборочного контроля)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5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164" w:name="sub_30200"/>
            <w:r>
              <w:t>Отметка об ознакомлении или об отказе от ознакомления (дата и время) контроли</w:t>
            </w:r>
            <w:r>
              <w:t>руемого лица или его представителя с решением о проведении выборочного контроля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  <w:bookmarkEnd w:id="1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165" w:name="sub_30201"/>
      <w:r>
        <w:t>В случае несогласия с настоящим решением Вы можете обжаловать его в</w:t>
      </w:r>
      <w:r>
        <w:t xml:space="preserve"> течение 30 календарных дней со дня получения информации о принятии обжалуемого решения (</w:t>
      </w:r>
      <w:hyperlink r:id="rId96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</w:t>
      </w:r>
      <w:r>
        <w:t xml:space="preserve">оссийской Федерации") с использованием </w:t>
      </w:r>
      <w:hyperlink r:id="rId9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165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407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166" w:name="sub_3333"/>
      <w:r>
        <w:t>* Отметки размещаются после реализации указанных в них действий.</w:t>
      </w:r>
    </w:p>
    <w:p w:rsidR="00000000" w:rsidRDefault="00EA5373">
      <w:pPr>
        <w:pStyle w:val="ae"/>
      </w:pPr>
      <w:bookmarkStart w:id="167" w:name="sub_301111"/>
      <w:bookmarkEnd w:id="166"/>
      <w:r>
        <w:rPr>
          <w:vertAlign w:val="superscript"/>
        </w:rPr>
        <w:t>1</w:t>
      </w:r>
      <w:r>
        <w:t xml:space="preserve"> </w:t>
      </w:r>
      <w:hyperlink r:id="rId99" w:history="1">
        <w:r>
          <w:rPr>
            <w:rStyle w:val="a4"/>
          </w:rPr>
          <w:t>Правила</w:t>
        </w:r>
      </w:hyperlink>
      <w:r>
        <w:t xml:space="preserve"> формирования и ве</w:t>
      </w:r>
      <w:r>
        <w:t xml:space="preserve">дения единого реестра контрольных (надзорных) мероприятий, утвержденные </w:t>
      </w:r>
      <w:hyperlink r:id="rId10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2021 г. N 604.</w:t>
      </w:r>
    </w:p>
    <w:p w:rsidR="00000000" w:rsidRDefault="00EA5373">
      <w:pPr>
        <w:pStyle w:val="ae"/>
      </w:pPr>
      <w:bookmarkStart w:id="168" w:name="sub_302222"/>
      <w:bookmarkEnd w:id="167"/>
      <w:r>
        <w:rPr>
          <w:vertAlign w:val="superscript"/>
        </w:rPr>
        <w:t>2</w:t>
      </w:r>
      <w:r>
        <w:t xml:space="preserve"> </w:t>
      </w:r>
      <w:hyperlink r:id="rId101" w:history="1">
        <w:r>
          <w:rPr>
            <w:rStyle w:val="a4"/>
          </w:rPr>
          <w:t>Статья 8</w:t>
        </w:r>
      </w:hyperlink>
      <w:r>
        <w:t xml:space="preserve"> Федерального закона от 26 декабря 2008 г. N 294-ФЗ "О защите прав юридических лиц и индивидуальных предпринимателей при осуществлении государственного контроля (надзора) и муниц</w:t>
      </w:r>
      <w:r>
        <w:t>ипального контроля".</w:t>
      </w:r>
    </w:p>
    <w:p w:rsidR="00000000" w:rsidRDefault="00EA5373">
      <w:pPr>
        <w:pStyle w:val="ae"/>
      </w:pPr>
      <w:bookmarkStart w:id="169" w:name="sub_303333"/>
      <w:bookmarkEnd w:id="168"/>
      <w:r>
        <w:rPr>
          <w:vertAlign w:val="superscript"/>
        </w:rPr>
        <w:t>3</w:t>
      </w:r>
      <w:r>
        <w:t xml:space="preserve"> </w:t>
      </w:r>
      <w:hyperlink r:id="rId102" w:history="1">
        <w:r>
          <w:rPr>
            <w:rStyle w:val="a4"/>
          </w:rPr>
          <w:t>Статья 21</w:t>
        </w:r>
      </w:hyperlink>
      <w:r>
        <w:t xml:space="preserve"> Федерального закона от 4 мая 2011 г. N 99-ФЗ "О лицензировании отдельных видов деятельности".</w:t>
      </w:r>
    </w:p>
    <w:p w:rsidR="00000000" w:rsidRDefault="00EA5373">
      <w:pPr>
        <w:pStyle w:val="ae"/>
      </w:pPr>
      <w:bookmarkStart w:id="170" w:name="sub_304444"/>
      <w:bookmarkEnd w:id="169"/>
      <w:r>
        <w:rPr>
          <w:vertAlign w:val="superscript"/>
        </w:rPr>
        <w:t>4</w:t>
      </w:r>
      <w:r>
        <w:t xml:space="preserve"> </w:t>
      </w:r>
      <w:hyperlink r:id="rId103" w:history="1">
        <w:r>
          <w:rPr>
            <w:rStyle w:val="a4"/>
          </w:rPr>
          <w:t>Статья 20.1</w:t>
        </w:r>
      </w:hyperlink>
      <w:r>
        <w:t xml:space="preserve"> Федерального закона от 28 декабря 2009 г. N 381-ФЗ "Об основах государственного регулирования торговой деятельности в Российской Федерации".</w:t>
      </w:r>
    </w:p>
    <w:bookmarkEnd w:id="170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</w:t>
      </w:r>
      <w:r>
        <w:rPr>
          <w:sz w:val="22"/>
          <w:szCs w:val="22"/>
        </w:rPr>
        <w:t>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1" w:name="sub_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17 июня 2025 г. - </w:t>
      </w:r>
      <w:hyperlink r:id="rId10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решения</w:t>
      </w:r>
      <w:r>
        <w:br/>
        <w:t>о проведении и</w:t>
      </w:r>
      <w:r>
        <w:t>нспекционного визита)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172" w:name="sub_40101"/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  <w:bookmarkEnd w:id="1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>
      <w:bookmarkStart w:id="173" w:name="sub_40102"/>
      <w:r>
        <w:t>ссылка на карточку мероприятия в едином рее</w:t>
      </w:r>
      <w:r>
        <w:t>стре контрольных (надзорных) мероприятий:</w:t>
      </w:r>
    </w:p>
    <w:bookmarkEnd w:id="173"/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</w:t>
            </w:r>
            <w:r>
              <w:t>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 xml:space="preserve">Отметка о согласовании или несогласовании (дата и реквизиты) проведения инспекционного визита с органами прокуратуры </w:t>
            </w:r>
            <w:r>
              <w:t>(при необходимости)</w:t>
            </w:r>
            <w:hyperlink w:anchor="sub_4444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</w:t>
            </w:r>
          </w:p>
          <w:p w:rsidR="00000000" w:rsidRDefault="00EA5373">
            <w:pPr>
              <w:pStyle w:val="aa"/>
              <w:jc w:val="center"/>
            </w:pPr>
            <w:r>
              <w:t>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Решение о проведении инспекционного визита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74" w:name="sub_401"/>
            <w:r>
              <w:t>1. Решение принято</w:t>
            </w:r>
            <w:bookmarkEnd w:id="1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инспекционного визита)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75" w:name="sub_402"/>
            <w:r>
              <w:t>2. Решение принято на основании</w:t>
            </w:r>
            <w:bookmarkEnd w:id="1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(пункт </w:t>
            </w:r>
            <w:hyperlink r:id="rId106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</w:t>
            </w:r>
            <w:hyperlink r:id="rId107" w:history="1">
              <w:r>
                <w:rPr>
                  <w:rStyle w:val="a4"/>
                </w:rPr>
                <w:t>часть 3 статьи 57</w:t>
              </w:r>
            </w:hyperlink>
            <w:r>
              <w:t xml:space="preserve"> или пункт </w:t>
            </w:r>
            <w:hyperlink r:id="rId108" w:history="1">
              <w:r>
                <w:rPr>
                  <w:rStyle w:val="a4"/>
                </w:rPr>
                <w:t>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связи с (выбрать нужное):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176" w:name="sub_4021"/>
            <w:r>
              <w:t xml:space="preserve">1) для </w:t>
            </w:r>
            <w:hyperlink r:id="rId109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 причинении вреда (ущерба) или об угрозе причинения в</w:t>
            </w:r>
            <w:r>
              <w:t xml:space="preserve">реда (ущерба) охраняемым законом ценностям в соответствии с положениями </w:t>
            </w:r>
            <w:hyperlink r:id="rId110" w:history="1">
              <w:r>
                <w:rPr>
                  <w:rStyle w:val="a4"/>
                </w:rPr>
                <w:t>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</w:t>
            </w:r>
            <w:r>
              <w:t xml:space="preserve">онтроле в </w:t>
            </w:r>
            <w:r>
              <w:lastRenderedPageBreak/>
              <w:t>Российской Федерации";</w:t>
            </w:r>
            <w:bookmarkEnd w:id="176"/>
          </w:p>
          <w:p w:rsidR="00000000" w:rsidRDefault="00EA5373">
            <w:pPr>
              <w:pStyle w:val="aa"/>
            </w:pPr>
            <w:bookmarkStart w:id="177" w:name="sub_4022"/>
            <w:r>
              <w:t xml:space="preserve">2) для </w:t>
            </w:r>
            <w:hyperlink r:id="rId111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</w:t>
            </w:r>
            <w:r>
              <w:t>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      </w:r>
            <w:bookmarkEnd w:id="177"/>
          </w:p>
          <w:p w:rsidR="00000000" w:rsidRDefault="00EA5373">
            <w:pPr>
              <w:pStyle w:val="aa"/>
            </w:pPr>
            <w:bookmarkStart w:id="178" w:name="sub_4023"/>
            <w:r>
              <w:t xml:space="preserve">3) для </w:t>
            </w:r>
            <w:hyperlink r:id="rId112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Федерации":</w:t>
            </w:r>
            <w:bookmarkEnd w:id="178"/>
          </w:p>
          <w:p w:rsidR="00000000" w:rsidRDefault="00EA5373">
            <w:pPr>
              <w:pStyle w:val="aa"/>
            </w:pPr>
            <w:bookmarkStart w:id="179" w:name="sub_4231"/>
            <w:r>
              <w:t>3.1) ссылка на поручение Президента Российской Ф</w:t>
            </w:r>
            <w:r>
              <w:t>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bookmarkEnd w:id="179"/>
          </w:p>
          <w:p w:rsidR="00000000" w:rsidRDefault="00EA5373">
            <w:pPr>
              <w:pStyle w:val="aa"/>
            </w:pPr>
            <w:bookmarkStart w:id="180" w:name="sub_4232"/>
            <w:r>
              <w:t>3.2) ссылка на поручение Председателя Правительства Российской Федерации, приказ (распоряжен</w:t>
            </w:r>
            <w:r>
              <w:t>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bookmarkEnd w:id="180"/>
          </w:p>
          <w:p w:rsidR="00000000" w:rsidRDefault="00EA5373">
            <w:pPr>
              <w:pStyle w:val="aa"/>
            </w:pPr>
            <w:bookmarkStart w:id="181" w:name="sub_4233"/>
            <w:r>
              <w:t>3.3) ссылка на поручение Заместителя Председателя Правительства Российской Федерации о проведении контро</w:t>
            </w:r>
            <w:r>
              <w:t>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bookmarkEnd w:id="181"/>
          </w:p>
          <w:p w:rsidR="00000000" w:rsidRDefault="00EA5373">
            <w:pPr>
              <w:pStyle w:val="aa"/>
            </w:pPr>
            <w:bookmarkStart w:id="182" w:name="sub_4024"/>
            <w:r>
              <w:t xml:space="preserve">4) для </w:t>
            </w:r>
            <w:hyperlink r:id="rId113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от 31 июля 2020 г. N </w:t>
            </w:r>
            <w:r>
              <w:t>248-ФЗ "О государственном контроле (надзоре) и муниципальном контроле в Российской Федерации" - ссылка на требование прокурора о проведении инспекционного визита в рамках надзора за исполнением законов, соблюдением прав и свобод человека и гражданина по по</w:t>
            </w:r>
            <w:r>
              <w:t>ступившим в органы прокуратуры материалам и обращениям;</w:t>
            </w:r>
            <w:bookmarkEnd w:id="182"/>
          </w:p>
          <w:p w:rsidR="00000000" w:rsidRDefault="00EA5373">
            <w:pPr>
              <w:pStyle w:val="aa"/>
            </w:pPr>
            <w:bookmarkStart w:id="183" w:name="sub_4025"/>
            <w:r>
              <w:t xml:space="preserve">5) для </w:t>
            </w:r>
            <w:hyperlink r:id="rId114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от 31 июля 2020 г. N 248-ФЗ "О государственном контроле</w:t>
            </w:r>
            <w:r>
              <w:t xml:space="preserve"> (надзоре) и муниципальном контроле в Российской Федерации" - ссылка на номер электронного паспорта контрольного (надзорного) мероприятия</w:t>
            </w:r>
            <w:r>
              <w:rPr>
                <w:vertAlign w:val="superscript"/>
              </w:rPr>
              <w:t> </w:t>
            </w:r>
            <w:hyperlink w:anchor="sub_40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было выдано предписание об устранении выявленных нарушений, или ссылк</w:t>
            </w:r>
            <w:r>
              <w:t>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предписания исполнения;</w:t>
            </w:r>
            <w:bookmarkEnd w:id="183"/>
          </w:p>
          <w:p w:rsidR="00000000" w:rsidRDefault="00EA5373">
            <w:pPr>
              <w:pStyle w:val="aa"/>
            </w:pPr>
            <w:bookmarkStart w:id="184" w:name="sub_4026"/>
            <w:r>
              <w:t xml:space="preserve">6) для </w:t>
            </w:r>
            <w:hyperlink r:id="rId115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утвержденную программу проверок и указанное в ней </w:t>
            </w:r>
            <w:r>
              <w:t>событие, наступление которого влечет проведение инспекционного визита;</w:t>
            </w:r>
            <w:bookmarkEnd w:id="184"/>
          </w:p>
          <w:p w:rsidR="00000000" w:rsidRDefault="00EA5373">
            <w:pPr>
              <w:pStyle w:val="aa"/>
            </w:pPr>
            <w:bookmarkStart w:id="185" w:name="sub_4027"/>
            <w:r>
              <w:t xml:space="preserve">7) для </w:t>
            </w:r>
            <w:hyperlink r:id="rId116" w:history="1">
              <w:r>
                <w:rPr>
                  <w:rStyle w:val="a4"/>
                </w:rPr>
                <w:t>пункта 7 части 1 статьи 57</w:t>
              </w:r>
            </w:hyperlink>
            <w:r>
              <w:t xml:space="preserve"> Федерального закона от 31 июля 2020 г. N 248-ФЗ "О государст</w:t>
            </w:r>
            <w:r>
              <w:t>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обязательных требований;</w:t>
            </w:r>
            <w:bookmarkEnd w:id="185"/>
          </w:p>
          <w:p w:rsidR="00000000" w:rsidRDefault="00EA5373">
            <w:pPr>
              <w:pStyle w:val="aa"/>
            </w:pPr>
            <w:r>
              <w:t xml:space="preserve">8) для </w:t>
            </w:r>
            <w:hyperlink r:id="rId117" w:history="1">
              <w:r>
                <w:rPr>
                  <w:rStyle w:val="a4"/>
                </w:rPr>
                <w:t>пункта 8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информация об отсутствии сведений о контролируемом лице в едином ре</w:t>
            </w:r>
            <w:r>
              <w:t>естре уведомлений</w:t>
            </w:r>
            <w:r>
              <w:rPr>
                <w:vertAlign w:val="superscript"/>
              </w:rPr>
              <w:t> </w:t>
            </w:r>
            <w:hyperlink w:anchor="sub_402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, в реестре лицензий</w:t>
            </w:r>
            <w:r>
              <w:rPr>
                <w:vertAlign w:val="superscript"/>
              </w:rPr>
              <w:t> </w:t>
            </w:r>
            <w:hyperlink w:anchor="sub_403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в государственной информационной системе мониторинга за оборотом товаров, подлежащих обязательной маркировке средствами идентификации</w:t>
            </w:r>
            <w:r>
              <w:rPr>
                <w:vertAlign w:val="superscript"/>
              </w:rPr>
              <w:t> </w:t>
            </w:r>
            <w:hyperlink w:anchor="sub_404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;</w:t>
            </w:r>
          </w:p>
          <w:p w:rsidR="00000000" w:rsidRDefault="00EA5373">
            <w:pPr>
              <w:pStyle w:val="aa"/>
            </w:pPr>
            <w:r>
              <w:t xml:space="preserve">9) для </w:t>
            </w:r>
            <w:hyperlink r:id="rId118" w:history="1">
              <w:r>
                <w:rPr>
                  <w:rStyle w:val="a4"/>
                </w:rPr>
                <w:t>пункта 9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</w:t>
            </w:r>
            <w:r>
              <w:t>ылка на номер электронного паспорта профилактического мероприятия</w:t>
            </w:r>
            <w:r>
              <w:rPr>
                <w:vertAlign w:val="superscript"/>
              </w:rPr>
              <w:t> </w:t>
            </w:r>
            <w:hyperlink w:anchor="sub_40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</w:t>
            </w:r>
            <w:r>
              <w:t xml:space="preserve"> профилактического визита;</w:t>
            </w:r>
          </w:p>
          <w:p w:rsidR="00000000" w:rsidRDefault="00EA5373">
            <w:pPr>
              <w:pStyle w:val="aa"/>
            </w:pPr>
            <w:r>
              <w:t xml:space="preserve">10) для </w:t>
            </w:r>
            <w:hyperlink r:id="rId119" w:history="1">
              <w:r>
                <w:rPr>
                  <w:rStyle w:val="a4"/>
                </w:rPr>
                <w:t>части 3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</w:t>
            </w:r>
            <w:r>
              <w:t xml:space="preserve">ции" - поступившая от контролируемого лица информация об устранении нарушений обязательных требований, </w:t>
            </w:r>
            <w:r>
              <w:lastRenderedPageBreak/>
              <w:t>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</w:t>
            </w:r>
            <w:r>
              <w:t>х бессрочный характер действия разрешений;</w:t>
            </w:r>
          </w:p>
          <w:p w:rsidR="00000000" w:rsidRDefault="00EA5373">
            <w:pPr>
              <w:pStyle w:val="aa"/>
            </w:pPr>
            <w:r>
              <w:t xml:space="preserve">11) для </w:t>
            </w:r>
            <w:hyperlink r:id="rId120" w:history="1">
              <w:r>
                <w:rPr>
                  <w:rStyle w:val="a4"/>
                </w:rPr>
                <w:t>пункта 1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</w:t>
            </w:r>
            <w:r>
              <w:t>онтроле в Российской Федерации" - сведения о возникновении чрезвычайных ситуаций природного и (или) техногенного характера, эпидемий, эпизоотий;</w:t>
            </w:r>
          </w:p>
          <w:p w:rsidR="00000000" w:rsidRDefault="00EA5373">
            <w:pPr>
              <w:pStyle w:val="aa"/>
            </w:pPr>
            <w:r>
              <w:t xml:space="preserve">12) для </w:t>
            </w:r>
            <w:hyperlink r:id="rId121" w:history="1">
              <w:r>
                <w:rPr>
                  <w:rStyle w:val="a4"/>
                </w:rPr>
                <w:t>пункта 2 части 2 статьи 60</w:t>
              </w:r>
            </w:hyperlink>
            <w:r>
              <w:t xml:space="preserve"> Ф</w:t>
            </w:r>
            <w:r>
              <w:t>едерального закона от 31 июля 2020 г. N 248-ФЗ "О государственном контроле (надзоре) и муниципальном контроле в Российской Федерации" - ссылка на поступившие материалы о произведенном при проведении проверки сообщения о преступлении или при проведении опер</w:t>
            </w:r>
            <w:r>
              <w:t>ативно-разыскных мероприятий изъятии продукции (товаров), оборудования (средств) для ее производства;</w:t>
            </w:r>
          </w:p>
          <w:p w:rsidR="00000000" w:rsidRDefault="00EA5373">
            <w:pPr>
              <w:pStyle w:val="aa"/>
            </w:pPr>
            <w:r>
              <w:t xml:space="preserve">13) для </w:t>
            </w:r>
            <w:hyperlink r:id="rId122" w:history="1">
              <w:r>
                <w:rPr>
                  <w:rStyle w:val="a4"/>
                </w:rPr>
                <w:t>пункта 3 части 2 статьи 60</w:t>
              </w:r>
            </w:hyperlink>
            <w:r>
              <w:t xml:space="preserve"> Федерального закона от 31 июля 2020 г. N 248</w:t>
            </w:r>
            <w:r>
              <w:t>-ФЗ "О государственном контроле (надзоре) и муниципальном контроле в Российской Федерации" - сведения об обращениях (заявлениях) граждан в связи с защитой (восстановлением) своих нарушенных прав;</w:t>
            </w:r>
          </w:p>
          <w:p w:rsidR="00000000" w:rsidRDefault="00EA5373">
            <w:pPr>
              <w:pStyle w:val="aa"/>
            </w:pPr>
            <w:r>
              <w:t xml:space="preserve">14) для </w:t>
            </w:r>
            <w:hyperlink r:id="rId123" w:history="1">
              <w:r>
                <w:rPr>
                  <w:rStyle w:val="a4"/>
                </w:rPr>
                <w:t>пункта 4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об обращениях (заявлениях) работников о нарушении работодате</w:t>
            </w:r>
            <w:r>
              <w:t>лями их трудовых прав, связанных с полной или частичной невыплатой заработной платы свыше одного месяца;</w:t>
            </w:r>
          </w:p>
          <w:p w:rsidR="00000000" w:rsidRDefault="00EA5373">
            <w:pPr>
              <w:pStyle w:val="aa"/>
            </w:pPr>
            <w:r>
              <w:t xml:space="preserve">15) для </w:t>
            </w:r>
            <w:hyperlink r:id="rId124" w:history="1">
              <w:r>
                <w:rPr>
                  <w:rStyle w:val="a4"/>
                </w:rPr>
                <w:t>пункта 5 части 2 статьи 60</w:t>
              </w:r>
            </w:hyperlink>
            <w:r>
              <w:t xml:space="preserve"> Федерального закона от 31 июля 2020 г. N </w:t>
            </w:r>
            <w:r>
              <w:t>248-ФЗ "О государственном контроле (надзоре) и муниципальном контроле в Российской Федерации" - источник сведений о распространении (предоставлении) в информационно-телекоммуникационной сети "Интернет" баз данных (их частей), содержащих персональные данные</w:t>
            </w:r>
            <w:r>
              <w:t>;</w:t>
            </w:r>
          </w:p>
          <w:p w:rsidR="00000000" w:rsidRDefault="00EA5373">
            <w:pPr>
              <w:pStyle w:val="aa"/>
            </w:pPr>
            <w:r>
              <w:t xml:space="preserve">16) для </w:t>
            </w:r>
            <w:hyperlink r:id="rId125" w:history="1">
              <w:r>
                <w:rPr>
                  <w:rStyle w:val="a4"/>
                </w:rPr>
                <w:t>пункта 6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</w:t>
            </w:r>
            <w:r>
              <w:t>к сведений о нарушении обязательных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86" w:name="sub_403"/>
            <w:r>
              <w:t>3. Инспекционный визит проводится в рамках</w:t>
            </w:r>
            <w:bookmarkEnd w:id="1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87" w:name="sub_404"/>
            <w:r>
              <w:t>4. На проведение инспекционного визита уполномочены:</w:t>
            </w:r>
            <w:bookmarkEnd w:id="1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88" w:name="sub_405"/>
            <w:r>
              <w:t>5. К проведению инспекционного визита прив</w:t>
            </w:r>
            <w:r>
              <w:t>лекается (привлекаются):</w:t>
            </w:r>
            <w:bookmarkEnd w:id="1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89" w:name="sub_406"/>
            <w:r>
              <w:t>6. Инспекционный визит проводится в отношении:</w:t>
            </w:r>
            <w:bookmarkEnd w:id="1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контроля:</w:t>
            </w:r>
          </w:p>
          <w:p w:rsidR="00000000" w:rsidRDefault="00EA5373">
            <w:pPr>
              <w:pStyle w:val="aa"/>
              <w:ind w:firstLine="559"/>
            </w:pPr>
            <w:bookmarkStart w:id="190" w:name="sub_4061"/>
            <w:r>
              <w:lastRenderedPageBreak/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</w:t>
            </w:r>
            <w:r>
              <w:t>ям, осуществляющим деятельность, действия (бездействие);</w:t>
            </w:r>
            <w:bookmarkEnd w:id="190"/>
          </w:p>
          <w:p w:rsidR="00000000" w:rsidRDefault="00EA5373">
            <w:pPr>
              <w:pStyle w:val="aa"/>
              <w:ind w:firstLine="559"/>
            </w:pPr>
            <w:bookmarkStart w:id="191" w:name="sub_4062"/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bookmarkEnd w:id="191"/>
          </w:p>
          <w:p w:rsidR="00000000" w:rsidRDefault="00EA5373">
            <w:pPr>
              <w:pStyle w:val="aa"/>
              <w:ind w:firstLine="559"/>
            </w:pPr>
            <w:bookmarkStart w:id="192" w:name="sub_4063"/>
            <w:r>
              <w:t>3) здания, помещени</w:t>
            </w:r>
            <w:r>
              <w:t xml:space="preserve">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      </w:r>
            <w:r>
              <w:t>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</w:t>
            </w:r>
            <w:r>
              <w:t>нные объекты)</w:t>
            </w:r>
            <w:bookmarkEnd w:id="19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93" w:name="sub_407"/>
            <w:r>
              <w:t>7. Инспекционный визит проводится по адресу (местоположению):</w:t>
            </w:r>
            <w:bookmarkEnd w:id="1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инспекционный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94" w:name="sub_408"/>
            <w:r>
              <w:t>8. Контролируемое лицо:</w:t>
            </w:r>
            <w:bookmarkEnd w:id="1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</w:t>
            </w:r>
            <w:r>
              <w:t>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</w:t>
            </w:r>
            <w:r>
              <w:t>ым требованиям объекта контроля, в отношении которого проводится инспекционный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95" w:name="sub_409"/>
            <w:r>
              <w:t>9. При проведении инспекционного визита совершаются следующие контрольные (надзорные) действия:</w:t>
            </w:r>
            <w:bookmarkEnd w:id="1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контрольные (надзорные)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</w:t>
            </w:r>
            <w:r>
              <w:t>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196" w:name="sub_410"/>
            <w:r>
              <w:t>10. Предметом инспекционного визита является:</w:t>
            </w:r>
            <w:bookmarkEnd w:id="1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EA5373">
            <w:pPr>
              <w:pStyle w:val="aa"/>
              <w:ind w:firstLine="559"/>
            </w:pPr>
            <w:bookmarkStart w:id="197" w:name="sub_4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</w:t>
            </w:r>
            <w:r>
              <w:t>та;</w:t>
            </w:r>
            <w:bookmarkEnd w:id="197"/>
          </w:p>
          <w:p w:rsidR="00000000" w:rsidRDefault="00EA5373">
            <w:pPr>
              <w:pStyle w:val="aa"/>
              <w:ind w:firstLine="559"/>
            </w:pPr>
            <w:bookmarkStart w:id="198" w:name="sub_4112"/>
            <w:r>
              <w:t>2) ссылки на разрешительные документы и содержащиеся в них требования, соблюдение (реализация) которых является предметом инспекционного визита;</w:t>
            </w:r>
            <w:bookmarkEnd w:id="198"/>
          </w:p>
          <w:p w:rsidR="00000000" w:rsidRDefault="00EA5373">
            <w:pPr>
              <w:pStyle w:val="aa"/>
              <w:ind w:firstLine="559"/>
            </w:pPr>
            <w:bookmarkStart w:id="199" w:name="sub_4113"/>
            <w:r>
              <w:t>3) ссылки на документы, исполнение которых является необходимым в соответст</w:t>
            </w:r>
            <w:r>
              <w:t>вии с законодательством Российской Федерации, и содержащиеся в них требования, соблюдение которых является предметом инспекционного визита;</w:t>
            </w:r>
            <w:bookmarkEnd w:id="199"/>
          </w:p>
          <w:p w:rsidR="00000000" w:rsidRDefault="00EA5373">
            <w:pPr>
              <w:pStyle w:val="aa"/>
              <w:ind w:firstLine="559"/>
            </w:pPr>
            <w:bookmarkStart w:id="200" w:name="sub_4114"/>
            <w:r>
              <w:t>4) ссылки на номера электронных паспортов контрольных (надзорных) мероприятий, в рамках которых были</w:t>
            </w:r>
            <w:r>
              <w:t xml:space="preserve"> выданы предписания об устранении выявленных нарушений, или ссылка на ранее принятые по результатам контрольных (надзорных) мероприятий решения (предписания), </w:t>
            </w:r>
            <w:r>
              <w:lastRenderedPageBreak/>
              <w:t>исполнение которых является предметом инспекционного визита)</w:t>
            </w:r>
            <w:bookmarkEnd w:id="2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01" w:name="sub_411"/>
            <w:r>
              <w:t>11. При проведении инспекционного визита применяются следующие проверочные листы:</w:t>
            </w:r>
            <w:bookmarkEnd w:id="2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</w:t>
            </w:r>
            <w:r>
              <w:t>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02" w:name="sub_412"/>
            <w:r>
              <w:t>12. Инспекционный визит проводится в следующие сроки:</w:t>
            </w:r>
            <w:bookmarkEnd w:id="2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(при необходимости указывается также часовой пояс) начала инспекционного визита, ранее наступления которых инспекционный визит не может быть начат, а также дата и время (при необходимости указывается также часовой пояс), до наступ</w:t>
            </w:r>
            <w:r>
              <w:t>ления которых инспекционный визит должен быть закончен)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</w:t>
            </w:r>
            <w:r>
              <w:t>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03" w:name="sub_413"/>
            <w:r>
              <w:t>13. В целях проведения инспекционного визита контролируемому лицу необходимо представить следующие документы:</w:t>
            </w:r>
            <w:bookmarkEnd w:id="2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контролируемое лицо (гражданин, организация) и перечень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</w:t>
            </w:r>
            <w:r>
              <w:t>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04" w:name="sub_414"/>
            <w:r>
              <w:t>14. Указание иных сведений...</w:t>
            </w:r>
            <w:bookmarkEnd w:id="2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855"/>
        <w:gridCol w:w="36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205" w:name="sub_40200"/>
            <w:r>
              <w:lastRenderedPageBreak/>
              <w:t>Отметка об ознакомлении или</w:t>
            </w:r>
            <w:r>
              <w:t xml:space="preserve"> об отказе от ознакомления (дата и время) контролируемого лица или его представителя с решением о проведении инспекционного визита</w:t>
            </w:r>
            <w:hyperlink w:anchor="sub_4444" w:history="1">
              <w:r>
                <w:rPr>
                  <w:rStyle w:val="a4"/>
                </w:rPr>
                <w:t>*</w:t>
              </w:r>
            </w:hyperlink>
            <w:bookmarkEnd w:id="2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4444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206" w:name="sub_40201"/>
      <w:r>
        <w:t>В случае несогласия с настоящим решением Вы можете обжаловать его в</w:t>
      </w:r>
      <w:r>
        <w:t xml:space="preserve"> течение 30 календарных дней со дня получения информации о принятии обжалуемого решения (</w:t>
      </w:r>
      <w:hyperlink r:id="rId126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</w:t>
      </w:r>
      <w:r>
        <w:t xml:space="preserve">оссийской Федерации") с использованием </w:t>
      </w:r>
      <w:hyperlink r:id="rId12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206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410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207" w:name="sub_4444"/>
      <w:r>
        <w:t>* Отметки размещаются после реализации указанных в них действий.</w:t>
      </w:r>
    </w:p>
    <w:p w:rsidR="00000000" w:rsidRDefault="00EA5373">
      <w:pPr>
        <w:pStyle w:val="ae"/>
      </w:pPr>
      <w:bookmarkStart w:id="208" w:name="sub_401111"/>
      <w:bookmarkEnd w:id="207"/>
      <w:r>
        <w:rPr>
          <w:vertAlign w:val="superscript"/>
        </w:rPr>
        <w:t>1</w:t>
      </w:r>
      <w:r>
        <w:t xml:space="preserve"> </w:t>
      </w:r>
      <w:hyperlink r:id="rId129" w:history="1">
        <w:r>
          <w:rPr>
            <w:rStyle w:val="a4"/>
          </w:rPr>
          <w:t>Правила</w:t>
        </w:r>
      </w:hyperlink>
      <w:r>
        <w:t xml:space="preserve"> формирования и ве</w:t>
      </w:r>
      <w:r>
        <w:t xml:space="preserve">дения единого реестра контрольных (надзорных) мероприятий, утвержденные </w:t>
      </w:r>
      <w:hyperlink r:id="rId1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2021 г. N 604.</w:t>
      </w:r>
    </w:p>
    <w:p w:rsidR="00000000" w:rsidRDefault="00EA5373">
      <w:pPr>
        <w:pStyle w:val="ae"/>
      </w:pPr>
      <w:bookmarkStart w:id="209" w:name="sub_402222"/>
      <w:bookmarkEnd w:id="208"/>
      <w:r>
        <w:rPr>
          <w:vertAlign w:val="superscript"/>
        </w:rPr>
        <w:t>2</w:t>
      </w:r>
      <w:r>
        <w:t xml:space="preserve"> </w:t>
      </w:r>
      <w:hyperlink r:id="rId131" w:history="1">
        <w:r>
          <w:rPr>
            <w:rStyle w:val="a4"/>
          </w:rPr>
          <w:t>Статья 8</w:t>
        </w:r>
      </w:hyperlink>
      <w:r>
        <w:t xml:space="preserve"> Федерального закона от 26 декабря 2008 г. N 294-ФЗ "О защите прав юридических лиц и индивидуальных предпринимателей при осуществлении государственного контроля (надзора) и муниц</w:t>
      </w:r>
      <w:r>
        <w:t>ипального контроля".</w:t>
      </w:r>
    </w:p>
    <w:p w:rsidR="00000000" w:rsidRDefault="00EA5373">
      <w:pPr>
        <w:pStyle w:val="ae"/>
      </w:pPr>
      <w:bookmarkStart w:id="210" w:name="sub_403333"/>
      <w:bookmarkEnd w:id="209"/>
      <w:r>
        <w:rPr>
          <w:vertAlign w:val="superscript"/>
        </w:rPr>
        <w:t>3</w:t>
      </w:r>
      <w:r>
        <w:t xml:space="preserve"> </w:t>
      </w:r>
      <w:hyperlink r:id="rId132" w:history="1">
        <w:r>
          <w:rPr>
            <w:rStyle w:val="a4"/>
          </w:rPr>
          <w:t>Статья 21</w:t>
        </w:r>
      </w:hyperlink>
      <w:r>
        <w:t xml:space="preserve"> Федерального закона от 4 мая 2011 г. N 99-ФЗ "О лицензировании отдельных видов деятельности".</w:t>
      </w:r>
    </w:p>
    <w:p w:rsidR="00000000" w:rsidRDefault="00EA5373">
      <w:pPr>
        <w:pStyle w:val="ae"/>
      </w:pPr>
      <w:bookmarkStart w:id="211" w:name="sub_404444"/>
      <w:bookmarkEnd w:id="210"/>
      <w:r>
        <w:rPr>
          <w:vertAlign w:val="superscript"/>
        </w:rPr>
        <w:t>4</w:t>
      </w:r>
      <w:r>
        <w:t xml:space="preserve"> </w:t>
      </w:r>
      <w:hyperlink r:id="rId133" w:history="1">
        <w:r>
          <w:rPr>
            <w:rStyle w:val="a4"/>
          </w:rPr>
          <w:t>Статья 20.1</w:t>
        </w:r>
      </w:hyperlink>
      <w:r>
        <w:t xml:space="preserve"> Федерального закона от 28 декабря 2009 г. N 381-ФЗ "Об основах государственного регулирования торговой деятельности в Российской Федерации".</w:t>
      </w:r>
    </w:p>
    <w:bookmarkEnd w:id="211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</w:t>
      </w:r>
      <w:r>
        <w:rPr>
          <w:sz w:val="22"/>
          <w:szCs w:val="22"/>
        </w:rPr>
        <w:t>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2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17 июня 2025 г. - </w:t>
      </w:r>
      <w:hyperlink r:id="rId1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решения</w:t>
      </w:r>
      <w:r>
        <w:br/>
        <w:t>о проведении р</w:t>
      </w:r>
      <w:r>
        <w:t>ейдового осмотра)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213" w:name="sub_50101"/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  <w:bookmarkEnd w:id="2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>
      <w:bookmarkStart w:id="214" w:name="sub_50102"/>
      <w:r>
        <w:t>ссылка на карточку мероприятия в едином реестре контрольных (надзорных) мероприятий:</w:t>
      </w:r>
    </w:p>
    <w:bookmarkEnd w:id="214"/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</w:t>
            </w:r>
            <w:r>
              <w:t>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>Отметка о согласовании или несогласовании (дата и реквизиты) проведения ре</w:t>
            </w:r>
            <w:r>
              <w:t>йдового осмотра с органами прокуратуры (при необходимости)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bookmarkStart w:id="215" w:name="sub_50107"/>
            <w:r>
              <w:t>Решение о проведении                  рейдового осмотра</w:t>
            </w:r>
            <w:bookmarkEnd w:id="2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16" w:name="sub_501"/>
            <w:r>
              <w:t>1. Решение принято</w:t>
            </w:r>
            <w:bookmarkEnd w:id="2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рейдового осмотра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17" w:name="sub_502"/>
            <w:r>
              <w:t>2. Решение принято на основании</w:t>
            </w:r>
            <w:bookmarkEnd w:id="2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(пункт </w:t>
            </w:r>
            <w:hyperlink r:id="rId136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</w:t>
            </w:r>
            <w:hyperlink r:id="rId137" w:history="1">
              <w:r>
                <w:rPr>
                  <w:rStyle w:val="a4"/>
                </w:rPr>
                <w:t>часть 3 статьи 57</w:t>
              </w:r>
            </w:hyperlink>
            <w:r>
              <w:t xml:space="preserve"> или пункт </w:t>
            </w:r>
            <w:hyperlink r:id="rId138" w:history="1">
              <w:r>
                <w:rPr>
                  <w:rStyle w:val="a4"/>
                </w:rPr>
                <w:t>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связи с (выбрать нужное):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218" w:name="sub_5021"/>
            <w:r>
              <w:t xml:space="preserve">1) для </w:t>
            </w:r>
            <w:hyperlink r:id="rId139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 причинении вреда (ущерба) или об угрозе причинения вреда </w:t>
            </w:r>
            <w:r>
              <w:t xml:space="preserve">(ущерба) охраняемым законом ценностям в соответствии с положениями </w:t>
            </w:r>
            <w:hyperlink r:id="rId140" w:history="1">
              <w:r>
                <w:rPr>
                  <w:rStyle w:val="a4"/>
                </w:rPr>
                <w:t>статьи 60</w:t>
              </w:r>
            </w:hyperlink>
            <w:r>
              <w:t xml:space="preserve"> Федерального закона от 31 июля </w:t>
            </w:r>
            <w:r>
              <w:lastRenderedPageBreak/>
              <w:t>2020 г. N 248-ФЗ "О государственном контроле (надзоре) и муниципальном контро</w:t>
            </w:r>
            <w:r>
              <w:t>ле в Российской Федерации";</w:t>
            </w:r>
            <w:bookmarkEnd w:id="218"/>
          </w:p>
          <w:p w:rsidR="00000000" w:rsidRDefault="00EA5373">
            <w:pPr>
              <w:pStyle w:val="aa"/>
            </w:pPr>
            <w:bookmarkStart w:id="219" w:name="sub_5022"/>
            <w:r>
              <w:t xml:space="preserve">2) для </w:t>
            </w:r>
            <w:hyperlink r:id="rId141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</w:t>
            </w:r>
            <w:r>
              <w:t>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рейдовом осмотре;</w:t>
            </w:r>
            <w:bookmarkEnd w:id="219"/>
          </w:p>
          <w:p w:rsidR="00000000" w:rsidRDefault="00EA5373">
            <w:pPr>
              <w:pStyle w:val="aa"/>
            </w:pPr>
            <w:bookmarkStart w:id="220" w:name="sub_5023"/>
            <w:r>
              <w:t xml:space="preserve">3) для </w:t>
            </w:r>
            <w:hyperlink r:id="rId142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Федерации":</w:t>
            </w:r>
            <w:bookmarkEnd w:id="220"/>
          </w:p>
          <w:p w:rsidR="00000000" w:rsidRDefault="00EA5373">
            <w:pPr>
              <w:pStyle w:val="aa"/>
            </w:pPr>
            <w:bookmarkStart w:id="221" w:name="sub_5231"/>
            <w:r>
              <w:t xml:space="preserve">3.1) ссылка на поручение Президента Российской Федерации, </w:t>
            </w:r>
            <w:r>
              <w:t>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bookmarkEnd w:id="221"/>
          </w:p>
          <w:p w:rsidR="00000000" w:rsidRDefault="00EA5373">
            <w:pPr>
              <w:pStyle w:val="aa"/>
            </w:pPr>
            <w:bookmarkStart w:id="222" w:name="sub_5232"/>
            <w:r>
              <w:t>3.2) ссылка на поручение Председателя Правительства Российской Федерации, приказ (распоряжение) контро</w:t>
            </w:r>
            <w:r>
              <w:t>льного (надзорного) органа об организации выполнения поручения Председателя Правительства Российской Федерации (при наличии);</w:t>
            </w:r>
            <w:bookmarkEnd w:id="222"/>
          </w:p>
          <w:p w:rsidR="00000000" w:rsidRDefault="00EA5373">
            <w:pPr>
              <w:pStyle w:val="aa"/>
            </w:pPr>
            <w:bookmarkStart w:id="223" w:name="sub_5233"/>
            <w:r>
              <w:t>3.3) ссылка на поручение Заместителя Председателя Правительства Российской Федерации о проведении контрольных (над</w:t>
            </w:r>
            <w:r>
              <w:t>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  <w:bookmarkEnd w:id="223"/>
          </w:p>
          <w:p w:rsidR="00000000" w:rsidRDefault="00EA5373">
            <w:pPr>
              <w:pStyle w:val="aa"/>
            </w:pPr>
            <w:bookmarkStart w:id="224" w:name="sub_5024"/>
            <w:r>
              <w:t xml:space="preserve">4) для </w:t>
            </w:r>
            <w:hyperlink r:id="rId143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требова</w:t>
            </w:r>
            <w:r>
              <w:t>ние прокурора о проведении рейдового осмотра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bookmarkEnd w:id="224"/>
          </w:p>
          <w:p w:rsidR="00000000" w:rsidRDefault="00EA5373">
            <w:pPr>
              <w:pStyle w:val="aa"/>
            </w:pPr>
            <w:bookmarkStart w:id="225" w:name="sub_5025"/>
            <w:r>
              <w:t xml:space="preserve">5) для </w:t>
            </w:r>
            <w:hyperlink r:id="rId144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номер электронного паспорта контрольного (над</w:t>
            </w:r>
            <w:r>
              <w:t>зорного) мероприятия</w:t>
            </w:r>
            <w:r>
              <w:rPr>
                <w:vertAlign w:val="superscript"/>
              </w:rPr>
              <w:t> </w:t>
            </w:r>
            <w:hyperlink w:anchor="sub_5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было выдано предписание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</w:t>
            </w:r>
            <w:r>
              <w:t xml:space="preserve"> обязательных требований, ссылка на наступление срока указанного предписания исполнения;</w:t>
            </w:r>
            <w:bookmarkEnd w:id="225"/>
          </w:p>
          <w:p w:rsidR="00000000" w:rsidRDefault="00EA5373">
            <w:pPr>
              <w:pStyle w:val="aa"/>
            </w:pPr>
            <w:bookmarkStart w:id="226" w:name="sub_5026"/>
            <w:r>
              <w:t xml:space="preserve">6) для </w:t>
            </w:r>
            <w:hyperlink r:id="rId145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от 31 июля 2020 г. N 2</w:t>
            </w:r>
            <w:r>
              <w:t>48-ФЗ "О государственном контроле (надзоре) и муниципальном контроле в Российской Федерации" - ссылка на утвержденную программу проверок и указанное в ней событие, наступление которого влечет проведение рейдового осмотра);</w:t>
            </w:r>
            <w:bookmarkEnd w:id="226"/>
          </w:p>
          <w:p w:rsidR="00000000" w:rsidRDefault="00EA5373">
            <w:pPr>
              <w:pStyle w:val="aa"/>
            </w:pPr>
            <w:bookmarkStart w:id="227" w:name="sub_5027"/>
            <w:r>
              <w:t xml:space="preserve">7) для </w:t>
            </w:r>
            <w:hyperlink r:id="rId146" w:history="1">
              <w:r>
                <w:rPr>
                  <w:rStyle w:val="a4"/>
                </w:rPr>
                <w:t>пункта 7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источник сведений, изложени</w:t>
            </w:r>
            <w:r>
              <w:t>е сведений, ссылка на утвержденные индикаторы риска нарушения обязательных требований;</w:t>
            </w:r>
            <w:bookmarkEnd w:id="227"/>
          </w:p>
          <w:p w:rsidR="00000000" w:rsidRDefault="00EA5373">
            <w:pPr>
              <w:pStyle w:val="aa"/>
            </w:pPr>
            <w:bookmarkStart w:id="228" w:name="sub_5028"/>
            <w:r>
              <w:t xml:space="preserve">8) для </w:t>
            </w:r>
            <w:hyperlink r:id="rId147" w:history="1">
              <w:r>
                <w:rPr>
                  <w:rStyle w:val="a4"/>
                </w:rPr>
                <w:t>пункта 8 части 1 статьи 57</w:t>
              </w:r>
            </w:hyperlink>
            <w:r>
              <w:t xml:space="preserve"> Федерального закона от 31 июля 2020 г. N 248</w:t>
            </w:r>
            <w:r>
              <w:t>-ФЗ "О государственном контроле (надзоре) и муниципальном контроле в Российской Федерации" - информация об отсутствии сведений о контролируемом лице в едином реестре уведомлений</w:t>
            </w:r>
            <w:r>
              <w:rPr>
                <w:vertAlign w:val="superscript"/>
              </w:rPr>
              <w:t> </w:t>
            </w:r>
            <w:hyperlink w:anchor="sub_50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, в реестре лицензий</w:t>
            </w:r>
            <w:r>
              <w:rPr>
                <w:vertAlign w:val="superscript"/>
              </w:rPr>
              <w:t> </w:t>
            </w:r>
            <w:hyperlink w:anchor="sub_50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</w:t>
            </w:r>
            <w:r>
              <w:t xml:space="preserve"> в государственной информационной системе мониторинга за оборотом товаров, подлежащих обязательной маркировке средствами идентификации</w:t>
            </w:r>
            <w:r>
              <w:rPr>
                <w:vertAlign w:val="superscript"/>
              </w:rPr>
              <w:t> </w:t>
            </w:r>
            <w:hyperlink w:anchor="sub_50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;</w:t>
            </w:r>
            <w:bookmarkEnd w:id="228"/>
          </w:p>
          <w:p w:rsidR="00000000" w:rsidRDefault="00EA5373">
            <w:pPr>
              <w:pStyle w:val="aa"/>
            </w:pPr>
            <w:bookmarkStart w:id="229" w:name="sub_5029"/>
            <w:r>
              <w:t xml:space="preserve">9) для </w:t>
            </w:r>
            <w:hyperlink r:id="rId148" w:history="1">
              <w:r>
                <w:rPr>
                  <w:rStyle w:val="a4"/>
                </w:rPr>
                <w:t>пункта 9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номер электронного паспорта профилактического мероприятия</w:t>
            </w:r>
            <w:r>
              <w:rPr>
                <w:vertAlign w:val="superscript"/>
              </w:rPr>
              <w:t> </w:t>
            </w:r>
            <w:hyperlink w:anchor="sub_5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сформирован акт о невозможности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  <w:bookmarkEnd w:id="229"/>
          </w:p>
          <w:p w:rsidR="00000000" w:rsidRDefault="00EA5373">
            <w:pPr>
              <w:pStyle w:val="aa"/>
            </w:pPr>
            <w:bookmarkStart w:id="230" w:name="sub_50210"/>
            <w:r>
              <w:t xml:space="preserve">10) для </w:t>
            </w:r>
            <w:hyperlink r:id="rId149" w:history="1">
              <w:r>
                <w:rPr>
                  <w:rStyle w:val="a4"/>
                </w:rPr>
                <w:t>части 3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поступившая от </w:t>
            </w:r>
            <w:r>
              <w:lastRenderedPageBreak/>
              <w:t>контролируемого лица информация об устранении</w:t>
            </w:r>
            <w:r>
              <w:t xml:space="preserve">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разрешений;</w:t>
            </w:r>
            <w:bookmarkEnd w:id="230"/>
          </w:p>
          <w:p w:rsidR="00000000" w:rsidRDefault="00EA5373">
            <w:pPr>
              <w:pStyle w:val="aa"/>
            </w:pPr>
            <w:bookmarkStart w:id="231" w:name="sub_50211"/>
            <w:r>
              <w:t xml:space="preserve">11) для </w:t>
            </w:r>
            <w:hyperlink r:id="rId150" w:history="1">
              <w:r>
                <w:rPr>
                  <w:rStyle w:val="a4"/>
                </w:rPr>
                <w:t>пункта 1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</w:t>
            </w:r>
            <w:r>
              <w:t xml:space="preserve"> сведения о возникновении чрезвычайных ситуаций природного и (или) техногенного характера, эпидемий, эпизоотий;</w:t>
            </w:r>
            <w:bookmarkEnd w:id="231"/>
          </w:p>
          <w:p w:rsidR="00000000" w:rsidRDefault="00EA5373">
            <w:pPr>
              <w:pStyle w:val="aa"/>
            </w:pPr>
            <w:bookmarkStart w:id="232" w:name="sub_50212"/>
            <w:r>
              <w:t xml:space="preserve">12) для </w:t>
            </w:r>
            <w:hyperlink r:id="rId151" w:history="1">
              <w:r>
                <w:rPr>
                  <w:rStyle w:val="a4"/>
                </w:rPr>
                <w:t>пункта 2 части 2 статьи 60</w:t>
              </w:r>
            </w:hyperlink>
            <w:r>
              <w:t xml:space="preserve"> Федерального зак</w:t>
            </w:r>
            <w:r>
              <w:t>она от 31 июля 2020 г. N 248-ФЗ "О государственном контроле (надзоре) и муниципальном контроле в Российской Федерации" - ссылка на поступившие материалы о произведенном при проведении проверки сообщения о преступлении или при проведении оперативно-разыскны</w:t>
            </w:r>
            <w:r>
              <w:t>х мероприятий изъятии продукции (товаров), оборудования (средств) для ее производства;</w:t>
            </w:r>
            <w:bookmarkEnd w:id="232"/>
          </w:p>
          <w:p w:rsidR="00000000" w:rsidRDefault="00EA5373">
            <w:pPr>
              <w:pStyle w:val="aa"/>
            </w:pPr>
            <w:bookmarkStart w:id="233" w:name="sub_50213"/>
            <w:r>
              <w:t xml:space="preserve">13) для </w:t>
            </w:r>
            <w:hyperlink r:id="rId152" w:history="1">
              <w:r>
                <w:rPr>
                  <w:rStyle w:val="a4"/>
                </w:rPr>
                <w:t>пункта 3 части 2 статьи 60</w:t>
              </w:r>
            </w:hyperlink>
            <w:r>
              <w:t xml:space="preserve"> Федерального закона от 31 июля 2020 г. N </w:t>
            </w:r>
            <w:r>
              <w:t>248-ФЗ "О государственном контроле (надзоре) и муниципальном контроле в Российской Федерации" - сведения об обращениях (заявлениях) граждан в связи с защитой (восстановлением) своих нарушенных прав;</w:t>
            </w:r>
            <w:bookmarkEnd w:id="233"/>
          </w:p>
          <w:p w:rsidR="00000000" w:rsidRDefault="00EA5373">
            <w:pPr>
              <w:pStyle w:val="aa"/>
            </w:pPr>
            <w:bookmarkStart w:id="234" w:name="sub_50214"/>
            <w:r>
              <w:t xml:space="preserve">14) для </w:t>
            </w:r>
            <w:hyperlink r:id="rId153" w:history="1">
              <w:r>
                <w:rPr>
                  <w:rStyle w:val="a4"/>
                </w:rPr>
                <w:t>пункта 4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об обращениях (заявлениях) работников о</w:t>
            </w:r>
            <w:r>
              <w:t xml:space="preserve"> нарушении работодателями их трудовых прав, связанных с полной или частичной невыплатой заработной платы свыше одного месяца;</w:t>
            </w:r>
            <w:bookmarkEnd w:id="234"/>
          </w:p>
          <w:p w:rsidR="00000000" w:rsidRDefault="00EA5373">
            <w:pPr>
              <w:pStyle w:val="aa"/>
            </w:pPr>
            <w:bookmarkStart w:id="235" w:name="sub_50215"/>
            <w:r>
              <w:t xml:space="preserve">15) для </w:t>
            </w:r>
            <w:hyperlink r:id="rId154" w:history="1">
              <w:r>
                <w:rPr>
                  <w:rStyle w:val="a4"/>
                </w:rPr>
                <w:t>пункта 5 части 2 статьи 60</w:t>
              </w:r>
            </w:hyperlink>
            <w:r>
              <w:t xml:space="preserve"> Фе</w:t>
            </w:r>
            <w:r>
              <w:t xml:space="preserve">дерального закона от 31 июля 2020 г. N 248-ФЗ "О государственном контроле (надзоре) и муниципальном контроле в Российской Федерации" - источник сведений о распространении (предоставлении) в информационно-телекоммуникационной сети "Интернет" баз данных (их </w:t>
            </w:r>
            <w:r>
              <w:t>частей), содержащих персональные данные;</w:t>
            </w:r>
            <w:bookmarkEnd w:id="235"/>
          </w:p>
          <w:p w:rsidR="00000000" w:rsidRDefault="00EA5373">
            <w:pPr>
              <w:pStyle w:val="aa"/>
            </w:pPr>
            <w:bookmarkStart w:id="236" w:name="sub_50216"/>
            <w:r>
              <w:t xml:space="preserve">16) для </w:t>
            </w:r>
            <w:hyperlink r:id="rId155" w:history="1">
              <w:r>
                <w:rPr>
                  <w:rStyle w:val="a4"/>
                </w:rPr>
                <w:t>пункта 6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</w:t>
            </w:r>
            <w:r>
              <w:t xml:space="preserve"> муниципальном контроле в Российской Федерации" - источник сведений о нарушении обязательных требований";</w:t>
            </w:r>
            <w:bookmarkEnd w:id="2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37" w:name="sub_503"/>
            <w:r>
              <w:t>3. Рейдовый осмотр проводится в рамках</w:t>
            </w:r>
            <w:bookmarkEnd w:id="2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38" w:name="sub_504"/>
            <w:r>
              <w:t>4. Для проведения рейдового осмотра уполномочены:</w:t>
            </w:r>
            <w:bookmarkEnd w:id="2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39" w:name="sub_505"/>
            <w:r>
              <w:t>5. К проведению рейдового осмотра привлекается</w:t>
            </w:r>
            <w:r>
              <w:t xml:space="preserve"> (привлекаются):</w:t>
            </w:r>
            <w:bookmarkEnd w:id="2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40" w:name="sub_506"/>
            <w:r>
              <w:t>6. Рейдовый осмотр проводится в отношении:</w:t>
            </w:r>
            <w:bookmarkEnd w:id="2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производственный объект в соответствии с положением о виде контроля: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</w:t>
            </w:r>
            <w:r>
              <w:t xml:space="preserve">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</w:t>
            </w:r>
            <w:r>
              <w:t>пользовании граждан или организаций, к которым предъявляются обязательные требования.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41" w:name="sub_507"/>
            <w:r>
              <w:t>7. Рейдовый осмотр проводится по адресу (местоположению):</w:t>
            </w:r>
            <w:bookmarkEnd w:id="2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адрес (местоположение) производственного объекта, при необходимости его дополните</w:t>
            </w:r>
            <w:r>
              <w:t>льные характеристики)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42" w:name="sub_508"/>
            <w:r>
              <w:t>8. Контролируемые лица:</w:t>
            </w:r>
            <w:bookmarkEnd w:id="2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подразделений), которые осуществляют владение,</w:t>
            </w:r>
            <w:r>
              <w:t xml:space="preserve"> пользование или управление производственным объектом, указанным в </w:t>
            </w:r>
            <w:hyperlink w:anchor="sub_507" w:history="1">
              <w:r>
                <w:rPr>
                  <w:rStyle w:val="a4"/>
                </w:rPr>
                <w:t>пункте 7</w:t>
              </w:r>
            </w:hyperlink>
            <w:r>
              <w:t>.;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43" w:name="sub_509"/>
            <w:r>
              <w:t>9. При проведении рейдового осмотра совершаются следующие контрольные (надзорные) действия:</w:t>
            </w:r>
            <w:bookmarkEnd w:id="2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контрольные (надзорные) действия и сроки их проведения:</w:t>
            </w:r>
          </w:p>
          <w:p w:rsidR="00000000" w:rsidRDefault="00EA5373">
            <w:pPr>
              <w:pStyle w:val="aa"/>
              <w:ind w:firstLine="559"/>
            </w:pPr>
            <w:r>
              <w:t>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</w:t>
            </w:r>
            <w:r>
              <w:t>0) эксперимент)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44" w:name="sub_510"/>
            <w:r>
              <w:t>10. Предметом рейдового осмотра является:</w:t>
            </w:r>
            <w:bookmarkEnd w:id="2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(указываются:</w:t>
            </w:r>
          </w:p>
          <w:p w:rsidR="00000000" w:rsidRDefault="00EA5373">
            <w:pPr>
              <w:pStyle w:val="aa"/>
              <w:ind w:firstLine="559"/>
            </w:pPr>
            <w:r>
              <w:t>(соблюдение обязательных требований/соблюдение требований/исполнение решений)</w:t>
            </w:r>
          </w:p>
          <w:p w:rsidR="00000000" w:rsidRDefault="00EA5373">
            <w:pPr>
              <w:pStyle w:val="aa"/>
              <w:ind w:firstLine="559"/>
            </w:pPr>
            <w:bookmarkStart w:id="245" w:name="sub_5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рейдового осмотра;</w:t>
            </w:r>
            <w:bookmarkEnd w:id="245"/>
          </w:p>
          <w:p w:rsidR="00000000" w:rsidRDefault="00EA5373">
            <w:pPr>
              <w:pStyle w:val="aa"/>
              <w:ind w:firstLine="559"/>
            </w:pPr>
            <w:bookmarkStart w:id="246" w:name="sub_5112"/>
            <w:r>
              <w:t xml:space="preserve">2) ссылки на разрешительные документы и содержащиеся в них требования, соблюдение </w:t>
            </w:r>
            <w:r>
              <w:t>(реализация) которых является предметом рейдового осмотра;</w:t>
            </w:r>
            <w:bookmarkEnd w:id="246"/>
          </w:p>
          <w:p w:rsidR="00000000" w:rsidRDefault="00EA5373">
            <w:pPr>
              <w:pStyle w:val="aa"/>
              <w:ind w:firstLine="559"/>
            </w:pPr>
            <w:bookmarkStart w:id="247" w:name="sub_5113"/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</w:t>
            </w:r>
            <w:r>
              <w:t xml:space="preserve"> предметом рейдового осмотра;</w:t>
            </w:r>
            <w:bookmarkEnd w:id="247"/>
          </w:p>
          <w:p w:rsidR="00000000" w:rsidRDefault="00EA5373">
            <w:pPr>
              <w:pStyle w:val="aa"/>
              <w:ind w:firstLine="559"/>
            </w:pPr>
            <w:bookmarkStart w:id="248" w:name="sub_5114"/>
            <w:r>
              <w:t xml:space="preserve">4) ссылки на номера электронных паспортов контрольных (надзорных) мероприятий, в </w:t>
            </w:r>
            <w:r>
              <w:lastRenderedPageBreak/>
              <w:t>рамках которых были выданы предписания об устранении выявленных нарушений, или ссылки на ранее принятые по результатам контрольны</w:t>
            </w:r>
            <w:r>
              <w:t>х (надзорных) мероприятий решения (предписания), исполнение которых является предметом рейдового осмотра</w:t>
            </w:r>
            <w:bookmarkEnd w:id="2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49" w:name="sub_511"/>
            <w:r>
              <w:t>11. При проведении рейдового осмотра применяются следующие проверочные листы:</w:t>
            </w:r>
            <w:bookmarkEnd w:id="2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проверочные листы, их структурные единицы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50" w:name="sub_512"/>
            <w:r>
              <w:t>12. Рейдовый осмотр проводится в следующие сроки:</w:t>
            </w:r>
            <w:bookmarkEnd w:id="2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</w:t>
            </w:r>
            <w:r>
              <w:t>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начала рейдового осмотра (при необходимости указывается также часовой пояс), ранее наступления которых рейдовый осмотр не может быть начат, а также дата и время (при необходимости указывается также часовой пояс), до наступления ко</w:t>
            </w:r>
            <w:r>
              <w:t>торых рейдовый осмотр должен быть закончен)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контролируемыми лицами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</w:t>
            </w:r>
            <w:r>
              <w:t xml:space="preserve"> (часы, минуты), в пределах которого осуществляется непосредственное взаимодействие с каждым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51" w:name="sub_513"/>
            <w:r>
              <w:t>13. В целях проведения рейдового осмотра контролируемым лицам необходимо представить следующие документы:</w:t>
            </w:r>
            <w:bookmarkEnd w:id="2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контролируемые лица (гражданин, организация) и перечень документов, представление которых необходимо для проведения рейдового осмотра)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52" w:name="sub_514"/>
            <w:r>
              <w:t>14. Указание иных сведений...</w:t>
            </w:r>
            <w:bookmarkEnd w:id="2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иные сведения, предусмотренные положением о вид</w:t>
            </w:r>
            <w:r>
              <w:t>е контроля)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5"/>
        <w:gridCol w:w="894"/>
        <w:gridCol w:w="3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 xml:space="preserve">(должность, фамилия, </w:t>
            </w:r>
            <w:r>
              <w:t>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>Отметка об ознакомлении или об отказе от ознакомления (дата и время) контролируемых л</w:t>
            </w:r>
            <w:r>
              <w:t xml:space="preserve">иц или </w:t>
            </w:r>
            <w:r>
              <w:lastRenderedPageBreak/>
              <w:t>их представителей с решением о проведении рейдового осмотра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253" w:name="sub_50103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156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157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253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3867150" cy="414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254" w:name="sub_5555"/>
      <w:r>
        <w:t>* Отметки размещ</w:t>
      </w:r>
      <w:r>
        <w:t>аются после реализации указанных в них действий.</w:t>
      </w:r>
    </w:p>
    <w:p w:rsidR="00000000" w:rsidRDefault="00EA5373">
      <w:pPr>
        <w:pStyle w:val="ae"/>
      </w:pPr>
      <w:bookmarkStart w:id="255" w:name="sub_50111"/>
      <w:bookmarkEnd w:id="254"/>
      <w:r>
        <w:rPr>
          <w:vertAlign w:val="superscript"/>
        </w:rPr>
        <w:t>1</w:t>
      </w:r>
      <w:r>
        <w:t xml:space="preserve"> </w:t>
      </w:r>
      <w:hyperlink r:id="rId159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</w:t>
      </w:r>
      <w:hyperlink r:id="rId16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2021 г. N 604.</w:t>
      </w:r>
    </w:p>
    <w:p w:rsidR="00000000" w:rsidRDefault="00EA5373">
      <w:pPr>
        <w:pStyle w:val="ae"/>
      </w:pPr>
      <w:bookmarkStart w:id="256" w:name="sub_50222"/>
      <w:bookmarkEnd w:id="255"/>
      <w:r>
        <w:rPr>
          <w:vertAlign w:val="superscript"/>
        </w:rPr>
        <w:t>2</w:t>
      </w:r>
      <w:r>
        <w:t xml:space="preserve"> </w:t>
      </w:r>
      <w:hyperlink r:id="rId161" w:history="1">
        <w:r>
          <w:rPr>
            <w:rStyle w:val="a4"/>
          </w:rPr>
          <w:t>Статья 8</w:t>
        </w:r>
      </w:hyperlink>
      <w:r>
        <w:t xml:space="preserve"> Федерального закона от 26 декабря 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EA5373">
      <w:pPr>
        <w:pStyle w:val="ae"/>
      </w:pPr>
      <w:bookmarkStart w:id="257" w:name="sub_50333"/>
      <w:bookmarkEnd w:id="256"/>
      <w:r>
        <w:rPr>
          <w:vertAlign w:val="superscript"/>
        </w:rPr>
        <w:t>3</w:t>
      </w:r>
      <w:r>
        <w:t xml:space="preserve"> </w:t>
      </w:r>
      <w:hyperlink r:id="rId162" w:history="1">
        <w:r>
          <w:rPr>
            <w:rStyle w:val="a4"/>
          </w:rPr>
          <w:t>Статья 21</w:t>
        </w:r>
      </w:hyperlink>
      <w:r>
        <w:t xml:space="preserve"> Федерального закона от 4 мая 2011 г. N 99-ФЗ "О лицензировании отдельных видов деятельности".</w:t>
      </w:r>
    </w:p>
    <w:p w:rsidR="00000000" w:rsidRDefault="00EA5373">
      <w:pPr>
        <w:pStyle w:val="ae"/>
      </w:pPr>
      <w:bookmarkStart w:id="258" w:name="sub_50444"/>
      <w:bookmarkEnd w:id="257"/>
      <w:r>
        <w:rPr>
          <w:vertAlign w:val="superscript"/>
        </w:rPr>
        <w:t xml:space="preserve">4 </w:t>
      </w:r>
      <w:hyperlink r:id="rId163" w:history="1">
        <w:r>
          <w:rPr>
            <w:rStyle w:val="a4"/>
          </w:rPr>
          <w:t>Статья 20.1</w:t>
        </w:r>
      </w:hyperlink>
      <w:r>
        <w:t xml:space="preserve"> Федерального</w:t>
      </w:r>
      <w:r>
        <w:t xml:space="preserve"> закона от 28 декабря 2009 г. N 381-ФЗ "Об основах государственного регулирования торговой деятельности в Российской Федерации".</w:t>
      </w:r>
    </w:p>
    <w:bookmarkEnd w:id="258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9" w:name="sub_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17 июня 2025 г. - </w:t>
      </w:r>
      <w:hyperlink r:id="rId1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решения</w:t>
      </w:r>
      <w:r>
        <w:br/>
        <w:t>о проведении документарной проверки)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260" w:name="sub_60101"/>
            <w:r>
              <w:t>Отметка о размещении (дата и учетный номер) сведений о документарн</w:t>
            </w:r>
            <w:r>
              <w:t>ой проверке в едином реестре контрольных (надзорных) мероприятий</w:t>
            </w:r>
            <w:bookmarkEnd w:id="2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>
      <w:bookmarkStart w:id="261" w:name="sub_60102"/>
      <w:r>
        <w:t>ссылка на карточку мероприятия в едином реестре контрольных (надзорных) мероприятий:</w:t>
      </w:r>
    </w:p>
    <w:bookmarkEnd w:id="261"/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</w:t>
            </w:r>
            <w:r>
              <w:t>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</w:t>
            </w:r>
            <w:r>
              <w:t>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>Отметка о согласовании или несогласовании (дата и реквизиты) проведения документарной проверки с органами прокуратуры (в случае согласования с орга</w:t>
            </w:r>
            <w:r>
              <w:t xml:space="preserve">нами прокуратуры в соответствии с положениями </w:t>
            </w:r>
            <w:hyperlink r:id="rId166" w:history="1">
              <w:r>
                <w:rPr>
                  <w:rStyle w:val="a4"/>
                </w:rPr>
                <w:t>статьи 72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контроле)</w:t>
            </w:r>
            <w:hyperlink w:anchor="sub_6666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Решение о проведении документарной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(плановой /внеплановой)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62" w:name="sub_601"/>
            <w:r>
              <w:t>1. Решение принято</w:t>
            </w:r>
            <w:bookmarkEnd w:id="2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</w:t>
            </w:r>
            <w:r>
              <w:t>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</w:t>
            </w:r>
            <w:r>
              <w:t>е решений о проведении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63" w:name="sub_602"/>
            <w:r>
              <w:t>2. Решение принято на основании</w:t>
            </w:r>
            <w:bookmarkEnd w:id="2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(пункт </w:t>
            </w:r>
            <w:hyperlink r:id="rId167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</w:t>
            </w:r>
            <w:hyperlink r:id="rId168" w:history="1">
              <w:r>
                <w:rPr>
                  <w:rStyle w:val="a4"/>
                </w:rPr>
                <w:t>часть 3 статьи 57</w:t>
              </w:r>
            </w:hyperlink>
            <w:r>
              <w:t xml:space="preserve"> или пункт </w:t>
            </w:r>
            <w:hyperlink r:id="rId169" w:history="1">
              <w:r>
                <w:rPr>
                  <w:rStyle w:val="a4"/>
                </w:rPr>
                <w:t>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</w:t>
            </w:r>
            <w:r>
              <w:t xml:space="preserve">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в связи с (выбрать нужное):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  <w:bookmarkStart w:id="264" w:name="sub_6021"/>
            <w:r>
              <w:t xml:space="preserve">1) для </w:t>
            </w:r>
            <w:hyperlink r:id="rId170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</w:t>
            </w:r>
            <w:r>
              <w:t xml:space="preserve">е) и муниципальном контроле в Российской Федерации" - сведения о причинении вреда (ущерба) или об угрозе причинения вреда (ущерба) охраняемым законом ценностям в соответствии с положениями </w:t>
            </w:r>
            <w:hyperlink r:id="rId171" w:history="1">
              <w:r>
                <w:rPr>
                  <w:rStyle w:val="a4"/>
                </w:rPr>
                <w:t>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Федерации";</w:t>
            </w:r>
            <w:bookmarkEnd w:id="264"/>
          </w:p>
          <w:p w:rsidR="00000000" w:rsidRDefault="00EA5373">
            <w:pPr>
              <w:pStyle w:val="aa"/>
            </w:pPr>
            <w:bookmarkStart w:id="265" w:name="sub_6022"/>
            <w:r>
              <w:t xml:space="preserve">2) для </w:t>
            </w:r>
            <w:hyperlink r:id="rId172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ссылка на утвержденный ежегодный план проведения плановых контрольных (надзорных) меропри</w:t>
            </w:r>
            <w:r>
              <w:t>ятий, содержащиеся в нем сведения о документарной проверке;</w:t>
            </w:r>
            <w:bookmarkEnd w:id="265"/>
          </w:p>
          <w:p w:rsidR="00000000" w:rsidRDefault="00EA5373">
            <w:pPr>
              <w:pStyle w:val="aa"/>
            </w:pPr>
            <w:bookmarkStart w:id="266" w:name="sub_6023"/>
            <w:r>
              <w:t xml:space="preserve">3) для </w:t>
            </w:r>
            <w:hyperlink r:id="rId173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от 31 июля 2020 г. N 248-ФЗ "О государственном конт</w:t>
            </w:r>
            <w:r>
              <w:t>роле (надзоре) и муниципальном контроле в Российской Федерации":</w:t>
            </w:r>
            <w:bookmarkEnd w:id="266"/>
          </w:p>
          <w:p w:rsidR="00000000" w:rsidRDefault="00EA5373">
            <w:pPr>
              <w:pStyle w:val="aa"/>
            </w:pPr>
            <w:bookmarkStart w:id="267" w:name="sub_6231"/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</w:t>
            </w:r>
            <w:r>
              <w:t>рации (при наличии);</w:t>
            </w:r>
            <w:bookmarkEnd w:id="267"/>
          </w:p>
          <w:p w:rsidR="00000000" w:rsidRDefault="00EA5373">
            <w:pPr>
              <w:pStyle w:val="aa"/>
            </w:pPr>
            <w:bookmarkStart w:id="268" w:name="sub_6232"/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</w:t>
            </w:r>
            <w:r>
              <w:t>аличии);</w:t>
            </w:r>
            <w:bookmarkEnd w:id="268"/>
          </w:p>
          <w:p w:rsidR="00000000" w:rsidRDefault="00EA5373">
            <w:pPr>
              <w:pStyle w:val="aa"/>
            </w:pPr>
            <w:bookmarkStart w:id="269" w:name="sub_6233"/>
            <w: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контролируемого лица, приказ (распоряжение) контрольного (надзорного) органа об орган</w:t>
            </w:r>
            <w:r>
              <w:t>изации выполнения поручения Заместителя Председателя Правительства Российской Федерации (при наличии);</w:t>
            </w:r>
            <w:bookmarkEnd w:id="269"/>
          </w:p>
          <w:p w:rsidR="00000000" w:rsidRDefault="00EA5373">
            <w:pPr>
              <w:pStyle w:val="aa"/>
            </w:pPr>
            <w:bookmarkStart w:id="270" w:name="sub_6024"/>
            <w:r>
              <w:t xml:space="preserve">4) для </w:t>
            </w:r>
            <w:hyperlink r:id="rId174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от 31 ию</w:t>
            </w:r>
            <w:r>
              <w:t>ля 2020 г. N 248-ФЗ "О государственном контроле (надзоре) и муниципальном контроле в Российской Федерации" - ссылка на требование прокурора о проведении документарной проверки в рамках надзора за исполнением законов, соблюдением прав и свобод человека и гр</w:t>
            </w:r>
            <w:r>
              <w:t>ажданина по поступившим в органы прокуратуры материалам и обращениям;</w:t>
            </w:r>
            <w:bookmarkEnd w:id="270"/>
          </w:p>
          <w:p w:rsidR="00000000" w:rsidRDefault="00EA5373">
            <w:pPr>
              <w:pStyle w:val="aa"/>
            </w:pPr>
            <w:bookmarkStart w:id="271" w:name="sub_6025"/>
            <w:r>
              <w:t xml:space="preserve">5) для </w:t>
            </w:r>
            <w:hyperlink r:id="rId175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от 31 июля 2020 г. N 248-ФЗ "О государств</w:t>
            </w:r>
            <w:r>
              <w:t>енном контроле (надзоре) и муниципальном контроле в Российской Федерации" - ссылка на номер электронного паспорта контрольного (надзорного) мероприятия</w:t>
            </w:r>
            <w:r>
              <w:rPr>
                <w:vertAlign w:val="superscript"/>
              </w:rPr>
              <w:t> </w:t>
            </w:r>
            <w:hyperlink w:anchor="sub_6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было выдано предписание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</w:t>
            </w:r>
            <w:r>
              <w:t>редписания исполнения;.</w:t>
            </w:r>
            <w:bookmarkEnd w:id="271"/>
          </w:p>
          <w:p w:rsidR="00000000" w:rsidRDefault="00EA5373">
            <w:pPr>
              <w:pStyle w:val="aa"/>
            </w:pPr>
            <w:bookmarkStart w:id="272" w:name="sub_6026"/>
            <w:r>
              <w:t xml:space="preserve">6) для </w:t>
            </w:r>
            <w:hyperlink r:id="rId176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</w:t>
            </w:r>
            <w:r>
              <w:t>оле в Российской Федерации" - ссылка на утвержденную программу проверок и указанное в ней событие, наступление которого влечет проведение документарной проверки);</w:t>
            </w:r>
            <w:bookmarkEnd w:id="272"/>
          </w:p>
          <w:p w:rsidR="00000000" w:rsidRDefault="00EA5373">
            <w:pPr>
              <w:pStyle w:val="aa"/>
            </w:pPr>
            <w:bookmarkStart w:id="273" w:name="sub_6027"/>
            <w:r>
              <w:t xml:space="preserve">7) для </w:t>
            </w:r>
            <w:hyperlink r:id="rId177" w:history="1">
              <w:r>
                <w:rPr>
                  <w:rStyle w:val="a4"/>
                </w:rPr>
                <w:t>пункта 7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</w:t>
            </w:r>
            <w:r>
              <w:t>я обязательных требований;</w:t>
            </w:r>
            <w:bookmarkEnd w:id="273"/>
          </w:p>
          <w:p w:rsidR="00000000" w:rsidRDefault="00EA5373">
            <w:pPr>
              <w:pStyle w:val="aa"/>
            </w:pPr>
            <w:bookmarkStart w:id="274" w:name="sub_6028"/>
            <w:r>
              <w:t xml:space="preserve">8) для </w:t>
            </w:r>
            <w:hyperlink r:id="rId178" w:history="1">
              <w:r>
                <w:rPr>
                  <w:rStyle w:val="a4"/>
                </w:rPr>
                <w:t>пункта 8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</w:t>
            </w:r>
            <w:r>
              <w:t>нтроле в Российской Федерации" - информация об отсутствии сведений о контролируемом лице в едином реестре уведомлений</w:t>
            </w:r>
            <w:r>
              <w:rPr>
                <w:vertAlign w:val="superscript"/>
              </w:rPr>
              <w:t> </w:t>
            </w:r>
            <w:hyperlink w:anchor="sub_60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, в реестре лицензий</w:t>
            </w:r>
            <w:r>
              <w:rPr>
                <w:vertAlign w:val="superscript"/>
              </w:rPr>
              <w:t> </w:t>
            </w:r>
            <w:hyperlink w:anchor="sub_60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в государственной информационной системе мониторинга за обо</w:t>
            </w:r>
            <w:r>
              <w:t>ротом товаров, подлежащих обязательной маркировке средствами идентификации</w:t>
            </w:r>
            <w:r>
              <w:rPr>
                <w:vertAlign w:val="superscript"/>
              </w:rPr>
              <w:t> </w:t>
            </w:r>
            <w:hyperlink w:anchor="sub_60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;</w:t>
            </w:r>
            <w:bookmarkEnd w:id="274"/>
          </w:p>
          <w:p w:rsidR="00000000" w:rsidRDefault="00EA5373">
            <w:pPr>
              <w:pStyle w:val="aa"/>
            </w:pPr>
            <w:bookmarkStart w:id="275" w:name="sub_6029"/>
            <w:r>
              <w:t xml:space="preserve">9) для </w:t>
            </w:r>
            <w:hyperlink r:id="rId179" w:history="1">
              <w:r>
                <w:rPr>
                  <w:rStyle w:val="a4"/>
                </w:rPr>
                <w:t>пункта 9 части 1 статьи 57</w:t>
              </w:r>
            </w:hyperlink>
            <w:r>
              <w:t xml:space="preserve"> Федерального закона от 31 </w:t>
            </w:r>
            <w:r>
              <w:t xml:space="preserve">июля 2020 г. N 248-ФЗ "О государственном контроле (надзоре) и муниципальном контроле в Российской Федерации" - </w:t>
            </w:r>
            <w:r>
              <w:lastRenderedPageBreak/>
              <w:t>ссылка на номер электронного паспорта профилактического мероприятия</w:t>
            </w:r>
            <w:r>
              <w:rPr>
                <w:vertAlign w:val="superscript"/>
              </w:rPr>
              <w:t> </w:t>
            </w:r>
            <w:hyperlink w:anchor="sub_6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сформирован акт о невозможнос</w:t>
            </w:r>
            <w:r>
              <w:t>ти проведения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  <w:bookmarkEnd w:id="275"/>
          </w:p>
          <w:p w:rsidR="00000000" w:rsidRDefault="00EA5373">
            <w:pPr>
              <w:pStyle w:val="aa"/>
            </w:pPr>
            <w:bookmarkStart w:id="276" w:name="sub_60210"/>
            <w:r>
              <w:t xml:space="preserve">10) для </w:t>
            </w:r>
            <w:hyperlink r:id="rId180" w:history="1">
              <w:r>
                <w:rPr>
                  <w:rStyle w:val="a4"/>
                </w:rPr>
                <w:t>части 3 статьи 57</w:t>
              </w:r>
            </w:hyperlink>
            <w:r>
              <w:t xml:space="preserve"> Ф</w:t>
            </w:r>
            <w:r>
              <w:t>едерального закона от 31 июля 2020 г. N 248-ФЗ "О государственном контроле (надзоре) и муниципальном контроле в Российской Федерации" - поступившая от контролируемого лица информация об устранении нарушений обязательных требований, выявленных в рамках проц</w:t>
            </w:r>
            <w:r>
              <w:t>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разрешений;</w:t>
            </w:r>
            <w:bookmarkEnd w:id="276"/>
          </w:p>
          <w:p w:rsidR="00000000" w:rsidRDefault="00EA5373">
            <w:pPr>
              <w:pStyle w:val="aa"/>
            </w:pPr>
            <w:bookmarkStart w:id="277" w:name="sub_60211"/>
            <w:r>
              <w:t xml:space="preserve">11) для </w:t>
            </w:r>
            <w:hyperlink r:id="rId181" w:history="1">
              <w:r>
                <w:rPr>
                  <w:rStyle w:val="a4"/>
                </w:rPr>
                <w:t>пункта 1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 возникновении чрезвычайных ситуаций природного и</w:t>
            </w:r>
            <w:r>
              <w:t xml:space="preserve"> (или) техногенного характера, эпидемий, эпизоотий;</w:t>
            </w:r>
            <w:bookmarkEnd w:id="277"/>
          </w:p>
          <w:p w:rsidR="00000000" w:rsidRDefault="00EA5373">
            <w:pPr>
              <w:pStyle w:val="aa"/>
            </w:pPr>
            <w:bookmarkStart w:id="278" w:name="sub_60212"/>
            <w:r>
              <w:t xml:space="preserve">12) для </w:t>
            </w:r>
            <w:hyperlink r:id="rId182" w:history="1">
              <w:r>
                <w:rPr>
                  <w:rStyle w:val="a4"/>
                </w:rPr>
                <w:t>пункта 2 части 2 статьи 60</w:t>
              </w:r>
            </w:hyperlink>
            <w:r>
              <w:t xml:space="preserve"> Федерального закона от 31 июля 2020 г. N 248-ФЗ "О государственном контроле </w:t>
            </w:r>
            <w:r>
              <w:t>(надзоре) и муниципальном контроле в Российской Федерации" - ссылка на поступившие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</w:t>
            </w:r>
            <w:r>
              <w:t>дств) для ее производства;</w:t>
            </w:r>
            <w:bookmarkEnd w:id="278"/>
          </w:p>
          <w:p w:rsidR="00000000" w:rsidRDefault="00EA5373">
            <w:pPr>
              <w:pStyle w:val="aa"/>
            </w:pPr>
            <w:bookmarkStart w:id="279" w:name="sub_60213"/>
            <w:r>
              <w:t xml:space="preserve">13) для </w:t>
            </w:r>
            <w:hyperlink r:id="rId183" w:history="1">
              <w:r>
                <w:rPr>
                  <w:rStyle w:val="a4"/>
                </w:rPr>
                <w:t>пункта 3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</w:t>
            </w:r>
            <w:r>
              <w:t xml:space="preserve"> контроле в Российской Федерации" - сведения об обращениях (заявлениях) граждан в связи с защитой (восстановлением) своих нарушенных прав;</w:t>
            </w:r>
            <w:bookmarkEnd w:id="279"/>
          </w:p>
          <w:p w:rsidR="00000000" w:rsidRDefault="00EA5373">
            <w:pPr>
              <w:pStyle w:val="aa"/>
            </w:pPr>
            <w:bookmarkStart w:id="280" w:name="sub_60214"/>
            <w:r>
              <w:t xml:space="preserve">14) для </w:t>
            </w:r>
            <w:hyperlink r:id="rId184" w:history="1">
              <w:r>
                <w:rPr>
                  <w:rStyle w:val="a4"/>
                </w:rPr>
                <w:t>пункта 4 части 2 ст</w:t>
              </w:r>
              <w:r>
                <w:rPr>
                  <w:rStyle w:val="a4"/>
                </w:rPr>
                <w:t>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</w:t>
            </w:r>
            <w:r>
              <w:t>ой или частичной невыплатой заработной платы свыше одного месяца;</w:t>
            </w:r>
            <w:bookmarkEnd w:id="280"/>
          </w:p>
          <w:p w:rsidR="00000000" w:rsidRDefault="00EA5373">
            <w:pPr>
              <w:pStyle w:val="aa"/>
            </w:pPr>
            <w:bookmarkStart w:id="281" w:name="sub_60215"/>
            <w:r>
              <w:t xml:space="preserve">15) для </w:t>
            </w:r>
            <w:hyperlink r:id="rId185" w:history="1">
              <w:r>
                <w:rPr>
                  <w:rStyle w:val="a4"/>
                </w:rPr>
                <w:t>пункта 5 части 2 статьи 60</w:t>
              </w:r>
            </w:hyperlink>
            <w:r>
              <w:t xml:space="preserve"> Федерального закона от 31 июля 2020 г. N 248-ФЗ "О государстве</w:t>
            </w:r>
            <w:r>
              <w:t>нном контроле (надзоре) и муниципальном контроле в Российской Федерации" - источник сведений о распространении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  <w:bookmarkEnd w:id="281"/>
          </w:p>
          <w:p w:rsidR="00000000" w:rsidRDefault="00EA5373">
            <w:pPr>
              <w:pStyle w:val="aa"/>
            </w:pPr>
            <w:bookmarkStart w:id="282" w:name="sub_60216"/>
            <w:r>
              <w:t>1</w:t>
            </w:r>
            <w:r>
              <w:t xml:space="preserve">6) для </w:t>
            </w:r>
            <w:hyperlink r:id="rId186" w:history="1">
              <w:r>
                <w:rPr>
                  <w:rStyle w:val="a4"/>
                </w:rPr>
                <w:t>пункта 6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источник с</w:t>
            </w:r>
            <w:r>
              <w:t>ведений о нарушении обязательных требований</w:t>
            </w:r>
            <w:bookmarkEnd w:id="28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83" w:name="sub_603"/>
            <w:r>
              <w:t>3. Документарная проверка проводится в рамках</w:t>
            </w:r>
            <w:bookmarkEnd w:id="2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</w:t>
            </w:r>
            <w:r>
              <w:t>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84" w:name="sub_604"/>
            <w:r>
              <w:t>4. Для проведения документарной проверки уполномочены:</w:t>
            </w:r>
            <w:bookmarkEnd w:id="2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85" w:name="sub_605"/>
            <w:r>
              <w:t>5. К проведению документарной проверки пр</w:t>
            </w:r>
            <w:r>
              <w:t>ивлекаются:</w:t>
            </w:r>
            <w:bookmarkEnd w:id="2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86" w:name="sub_606"/>
            <w:r>
              <w:t>6. Документарная проверка проводится в отношении:</w:t>
            </w:r>
            <w:bookmarkEnd w:id="2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контроля:</w:t>
            </w:r>
          </w:p>
          <w:p w:rsidR="00000000" w:rsidRDefault="00EA5373">
            <w:pPr>
              <w:pStyle w:val="aa"/>
              <w:ind w:firstLine="559"/>
            </w:pPr>
            <w:bookmarkStart w:id="287" w:name="sub_6061"/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bookmarkEnd w:id="287"/>
          </w:p>
          <w:p w:rsidR="00000000" w:rsidRDefault="00EA5373">
            <w:pPr>
              <w:pStyle w:val="aa"/>
              <w:ind w:firstLine="559"/>
            </w:pPr>
            <w:bookmarkStart w:id="288" w:name="sub_6062"/>
            <w:r>
              <w:t>2) резуль</w:t>
            </w:r>
            <w:r>
              <w:t>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  <w:bookmarkEnd w:id="288"/>
          </w:p>
          <w:p w:rsidR="00000000" w:rsidRDefault="00EA5373">
            <w:pPr>
              <w:pStyle w:val="aa"/>
              <w:ind w:firstLine="559"/>
            </w:pPr>
            <w:bookmarkStart w:id="289" w:name="sub_6063"/>
            <w:r>
              <w:t>3) здания, помещения, сооружения, линейные объекты, территории, включая водные, земельные и лесные уч</w:t>
            </w:r>
            <w:r>
              <w:t>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</w:t>
            </w:r>
            <w:r>
              <w:t>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bookmarkEnd w:id="2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90" w:name="sub_607"/>
            <w:r>
              <w:t>7. Документарная проверка проводится по адресу (ме</w:t>
            </w:r>
            <w:r>
              <w:t>стоположению):</w:t>
            </w:r>
            <w:bookmarkEnd w:id="29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 контрольного (надзорного) органа, его территориального органа, в котором проводится документарная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91" w:name="sub_608"/>
            <w:r>
              <w:t>8. Контролируемое лицо:</w:t>
            </w:r>
            <w:bookmarkEnd w:id="29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документарная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92" w:name="sub_609"/>
            <w:r>
              <w:t>9. При проведении документарной проверки совершаются следующие контрольные (надзорные) действия:</w:t>
            </w:r>
            <w:bookmarkEnd w:id="29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контрольные (надзорные) действия: 1) получение письменных объяснений; 2) истребование документов; 3)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93" w:name="sub_610"/>
            <w:r>
              <w:t>10. Предметом документарной проверки является:</w:t>
            </w:r>
            <w:bookmarkEnd w:id="2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соблюдение обязательных требований/собл</w:t>
            </w:r>
            <w:r>
              <w:t>юдение требований/ исполнение решений:</w:t>
            </w:r>
          </w:p>
          <w:p w:rsidR="00000000" w:rsidRDefault="00EA5373">
            <w:pPr>
              <w:pStyle w:val="aa"/>
              <w:ind w:firstLine="559"/>
            </w:pPr>
            <w:bookmarkStart w:id="294" w:name="sub_6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документарной проверки;</w:t>
            </w:r>
            <w:bookmarkEnd w:id="294"/>
          </w:p>
          <w:p w:rsidR="00000000" w:rsidRDefault="00EA5373">
            <w:pPr>
              <w:pStyle w:val="aa"/>
              <w:ind w:firstLine="559"/>
            </w:pPr>
            <w:bookmarkStart w:id="295" w:name="sub_6112"/>
            <w:r>
              <w:t>2) ссылки на разрешительные документы и содержащиеся в них требования, соблюдение (реализация) которых является предметом документарной проверки;</w:t>
            </w:r>
            <w:bookmarkEnd w:id="295"/>
          </w:p>
          <w:p w:rsidR="00000000" w:rsidRDefault="00EA5373">
            <w:pPr>
              <w:pStyle w:val="aa"/>
              <w:ind w:firstLine="559"/>
            </w:pPr>
            <w:bookmarkStart w:id="296" w:name="sub_6113"/>
            <w:r>
              <w:lastRenderedPageBreak/>
              <w:t>3) ссылки на документы, исполнение которых является необходимым в соответствии с законодательс</w:t>
            </w:r>
            <w:r>
              <w:t>твом Российской Федерации, и содержащиеся в них требования, соблюдение которых является предметом документарной проверки;</w:t>
            </w:r>
            <w:bookmarkEnd w:id="296"/>
          </w:p>
          <w:p w:rsidR="00000000" w:rsidRDefault="00EA5373">
            <w:pPr>
              <w:pStyle w:val="aa"/>
              <w:ind w:firstLine="559"/>
            </w:pPr>
            <w:bookmarkStart w:id="297" w:name="sub_6114"/>
            <w:r>
              <w:t>4) ссылки на номера электронных паспортов контрольных (надзорных) мероприятий, в рамках которых были выданы предписани</w:t>
            </w:r>
            <w:r>
              <w:t>я об устранении выявленных нарушений, или ссылки на ранее принятые по результатам контрольных (надзорных) мероприятий решения (предписания), исполнение которых является предметом документарной проверки)</w:t>
            </w:r>
            <w:bookmarkEnd w:id="2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98" w:name="sub_611"/>
            <w:r>
              <w:t>11. При проведении документарной пр</w:t>
            </w:r>
            <w:r>
              <w:t>оверки применяются следующие проверочные листы:</w:t>
            </w:r>
            <w:bookmarkEnd w:id="2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</w:t>
            </w:r>
            <w:r>
              <w:t>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299" w:name="sub_612"/>
            <w:r>
              <w:t>12. Документарная проверка проводится в следующие сроки:</w:t>
            </w:r>
            <w:bookmarkEnd w:id="2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сроком на ____ рабочих дней.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(при необходимости указывается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</w:t>
            </w:r>
            <w:r>
              <w:t>ом при проведении документарной проверки не планируется)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00" w:name="sub_613"/>
            <w:r>
              <w:t>13. В целях проведения документарной проверки контролируемому лицу необходимо представить следующие документы:</w:t>
            </w:r>
            <w:bookmarkEnd w:id="3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контролируемо</w:t>
            </w:r>
            <w:r>
              <w:t>е лицо (гражданин, организация) и перечень документов, представление которых необходимо для проведения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01" w:name="sub_614"/>
            <w:r>
              <w:t>14. Указание иных сведений...</w:t>
            </w:r>
            <w:bookmarkEnd w:id="3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  <w:gridCol w:w="763"/>
        <w:gridCol w:w="3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>Отметка о размещении (дата и учетный номер) сведений о документарной проверке в едино</w:t>
            </w:r>
            <w:r>
              <w:t>м реестре контрольных (надзорных) мероприятий</w:t>
            </w:r>
            <w:hyperlink w:anchor="sub_6666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6666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302" w:name="sub_60200"/>
      <w: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</w:r>
      <w:hyperlink r:id="rId187" w:history="1">
        <w:r>
          <w:rPr>
            <w:rStyle w:val="a4"/>
          </w:rPr>
          <w:t>статья 40</w:t>
        </w:r>
      </w:hyperlink>
      <w:r>
        <w:t xml:space="preserve"> Федерально</w:t>
      </w:r>
      <w:r>
        <w:t xml:space="preserve">го закона "О государственном контроле (надзоре) и муниципальном контроле в Российской Федерации") с использованием </w:t>
      </w:r>
      <w:hyperlink r:id="rId188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</w:t>
      </w:r>
      <w:r>
        <w:t>дя по ссылке https://knd.gosuslugi.ru/ или с помощью QR-кода:</w:t>
      </w:r>
    </w:p>
    <w:bookmarkEnd w:id="302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3924300" cy="396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303" w:name="sub_6666"/>
      <w:r>
        <w:t>* Отметки размещаются после реализации указанных в них действий.</w:t>
      </w:r>
    </w:p>
    <w:p w:rsidR="00000000" w:rsidRDefault="00EA5373">
      <w:pPr>
        <w:pStyle w:val="ae"/>
      </w:pPr>
      <w:bookmarkStart w:id="304" w:name="sub_60111"/>
      <w:bookmarkEnd w:id="303"/>
      <w:r>
        <w:rPr>
          <w:vertAlign w:val="superscript"/>
        </w:rPr>
        <w:t>1</w:t>
      </w:r>
      <w:r>
        <w:t xml:space="preserve"> </w:t>
      </w:r>
      <w:hyperlink r:id="rId190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утвержденные </w:t>
      </w:r>
      <w:hyperlink r:id="rId19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</w:t>
      </w:r>
      <w:r>
        <w:t>й Федерации от 16 апреля 2021 г. N 604.</w:t>
      </w:r>
    </w:p>
    <w:p w:rsidR="00000000" w:rsidRDefault="00EA5373">
      <w:pPr>
        <w:pStyle w:val="ae"/>
      </w:pPr>
      <w:bookmarkStart w:id="305" w:name="sub_60222"/>
      <w:bookmarkEnd w:id="304"/>
      <w:r>
        <w:rPr>
          <w:vertAlign w:val="superscript"/>
        </w:rPr>
        <w:t>2</w:t>
      </w:r>
      <w:r>
        <w:t xml:space="preserve"> </w:t>
      </w:r>
      <w:hyperlink r:id="rId192" w:history="1">
        <w:r>
          <w:rPr>
            <w:rStyle w:val="a4"/>
          </w:rPr>
          <w:t>Статья 8</w:t>
        </w:r>
      </w:hyperlink>
      <w:r>
        <w:t xml:space="preserve"> Федерального закона от 26 декабря 2008 г. N 294-ФЗ "О защите прав юридических лиц и индивидуальных предпринимателей п</w:t>
      </w:r>
      <w:r>
        <w:t>ри осуществлении государственного контроля (надзора) и муниципального контроля".</w:t>
      </w:r>
    </w:p>
    <w:p w:rsidR="00000000" w:rsidRDefault="00EA5373">
      <w:pPr>
        <w:pStyle w:val="ae"/>
      </w:pPr>
      <w:bookmarkStart w:id="306" w:name="sub_60333"/>
      <w:bookmarkEnd w:id="305"/>
      <w:r>
        <w:rPr>
          <w:vertAlign w:val="superscript"/>
        </w:rPr>
        <w:t>3</w:t>
      </w:r>
      <w:r>
        <w:t xml:space="preserve"> </w:t>
      </w:r>
      <w:hyperlink r:id="rId193" w:history="1">
        <w:r>
          <w:rPr>
            <w:rStyle w:val="a4"/>
          </w:rPr>
          <w:t>Статья 21</w:t>
        </w:r>
      </w:hyperlink>
      <w:r>
        <w:t xml:space="preserve"> Федерального закона от 4 мая 2011 г. N </w:t>
      </w:r>
      <w:r>
        <w:t>99-ФЗ "О лицензировании отдельных видов деятельности".</w:t>
      </w:r>
    </w:p>
    <w:p w:rsidR="00000000" w:rsidRDefault="00EA5373">
      <w:pPr>
        <w:pStyle w:val="ae"/>
      </w:pPr>
      <w:bookmarkStart w:id="307" w:name="sub_60444"/>
      <w:bookmarkEnd w:id="306"/>
      <w:r>
        <w:rPr>
          <w:vertAlign w:val="superscript"/>
        </w:rPr>
        <w:t>4</w:t>
      </w:r>
      <w:r>
        <w:t xml:space="preserve"> </w:t>
      </w:r>
      <w:hyperlink r:id="rId194" w:history="1">
        <w:r>
          <w:rPr>
            <w:rStyle w:val="a4"/>
          </w:rPr>
          <w:t>Статья 20.1</w:t>
        </w:r>
      </w:hyperlink>
      <w:r>
        <w:t xml:space="preserve"> Федерального закона от 28 декабря 2009 г. N 381-ФЗ "Об основах государственного регулирования т</w:t>
      </w:r>
      <w:r>
        <w:t>орговой деятельности в Российской Федерации".</w:t>
      </w:r>
    </w:p>
    <w:bookmarkEnd w:id="30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8" w:name="sub_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7 изменено с 17 июня 2025 г. - </w:t>
      </w:r>
      <w:hyperlink r:id="rId19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</w:t>
      </w:r>
      <w:r>
        <w:rPr>
          <w:shd w:val="clear" w:color="auto" w:fill="F0F0F0"/>
        </w:rPr>
        <w:t>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7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 xml:space="preserve">(с изменениями от </w:t>
      </w:r>
      <w:r>
        <w:rPr>
          <w:rStyle w:val="a3"/>
        </w:rPr>
        <w:t>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решения</w:t>
      </w:r>
      <w:r>
        <w:br/>
        <w:t>о проведении выездной проверки)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309" w:name="sub_70101"/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  <w:bookmarkEnd w:id="3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>
      <w:bookmarkStart w:id="310" w:name="sub_70102"/>
      <w:r>
        <w:t>ссылка на карточку мероприятия в едином реестре контрольных (надзорных) мероприятий:</w:t>
      </w:r>
    </w:p>
    <w:bookmarkEnd w:id="310"/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  <w:gridCol w:w="14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</w:t>
            </w:r>
            <w:r>
              <w:t>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>Отметка о согласовании или несогласовании (дата и реквизиты) проведения выездной проверки с органами прокуратуры</w:t>
            </w:r>
            <w:hyperlink w:anchor="sub_7777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принятия решения)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Решение о проведении выездной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(плановой/внеплановой)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11" w:name="sub_701"/>
            <w:r>
              <w:t>1. Решение принято</w:t>
            </w:r>
            <w:bookmarkEnd w:id="3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12" w:name="sub_702"/>
            <w:r>
              <w:t>2. Решение принято на основании</w:t>
            </w:r>
            <w:bookmarkEnd w:id="3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(пункт </w:t>
            </w:r>
            <w:hyperlink r:id="rId197" w:history="1">
              <w:r>
                <w:rPr>
                  <w:rStyle w:val="a4"/>
                </w:rPr>
                <w:t>части 1</w:t>
              </w:r>
            </w:hyperlink>
            <w:r>
              <w:t xml:space="preserve"> или </w:t>
            </w:r>
            <w:hyperlink r:id="rId198" w:history="1">
              <w:r>
                <w:rPr>
                  <w:rStyle w:val="a4"/>
                </w:rPr>
                <w:t>часть 3 статьи 57</w:t>
              </w:r>
            </w:hyperlink>
            <w:r>
              <w:t xml:space="preserve"> или пункт </w:t>
            </w:r>
            <w:hyperlink r:id="rId199" w:history="1">
              <w:r>
                <w:rPr>
                  <w:rStyle w:val="a4"/>
                </w:rPr>
                <w:t>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связи с (выбрать нужное):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13" w:name="sub_7021"/>
            <w:r>
              <w:t xml:space="preserve">1) для </w:t>
            </w:r>
            <w:hyperlink r:id="rId200" w:history="1">
              <w:r>
                <w:rPr>
                  <w:rStyle w:val="a4"/>
                </w:rPr>
                <w:t>пункта 1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 причинении</w:t>
            </w:r>
            <w:r>
              <w:t xml:space="preserve"> вреда (ущерба) или об угрозе причинения вреда (ущерба) охраняемым законом ценностям в соответствии с положениями </w:t>
            </w:r>
            <w:hyperlink r:id="rId201" w:history="1">
              <w:r>
                <w:rPr>
                  <w:rStyle w:val="a4"/>
                </w:rPr>
                <w:t>статьи 60</w:t>
              </w:r>
            </w:hyperlink>
            <w:r>
              <w:t xml:space="preserve"> Федерального закона от 31 июля </w:t>
            </w:r>
            <w:r>
              <w:lastRenderedPageBreak/>
              <w:t>2020 г. N 248-ФЗ "О государств</w:t>
            </w:r>
            <w:r>
              <w:t>енном контроле (надзоре) и муниципальном контроле в Российской Федерации";</w:t>
            </w:r>
            <w:bookmarkEnd w:id="313"/>
          </w:p>
          <w:p w:rsidR="00000000" w:rsidRDefault="00EA5373">
            <w:pPr>
              <w:pStyle w:val="aa"/>
            </w:pPr>
            <w:bookmarkStart w:id="314" w:name="sub_7022"/>
            <w:r>
              <w:t xml:space="preserve">2) для </w:t>
            </w:r>
            <w:hyperlink r:id="rId202" w:history="1">
              <w:r>
                <w:rPr>
                  <w:rStyle w:val="a4"/>
                </w:rPr>
                <w:t>пункта 2 части 1 статьи 57</w:t>
              </w:r>
            </w:hyperlink>
            <w:r>
              <w:t xml:space="preserve"> Федерального закона от 31 июля 2020 г. N </w:t>
            </w:r>
            <w:r>
              <w:t>248-ФЗ "О государственном контроле (надзоре) и муниципальном контроле в Российской Федерации" - 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  <w:bookmarkEnd w:id="314"/>
          </w:p>
          <w:p w:rsidR="00000000" w:rsidRDefault="00EA5373">
            <w:pPr>
              <w:pStyle w:val="aa"/>
            </w:pPr>
            <w:bookmarkStart w:id="315" w:name="sub_7023"/>
            <w:r>
              <w:t xml:space="preserve">3) для </w:t>
            </w:r>
            <w:hyperlink r:id="rId203" w:history="1">
              <w:r>
                <w:rPr>
                  <w:rStyle w:val="a4"/>
                </w:rPr>
                <w:t>пункта 3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Федерации":</w:t>
            </w:r>
            <w:bookmarkEnd w:id="315"/>
          </w:p>
          <w:p w:rsidR="00000000" w:rsidRDefault="00EA5373">
            <w:pPr>
              <w:pStyle w:val="aa"/>
            </w:pPr>
            <w:bookmarkStart w:id="316" w:name="sub_7231"/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  <w:bookmarkEnd w:id="316"/>
          </w:p>
          <w:p w:rsidR="00000000" w:rsidRDefault="00EA5373">
            <w:pPr>
              <w:pStyle w:val="aa"/>
            </w:pPr>
            <w:bookmarkStart w:id="317" w:name="sub_7232"/>
            <w:r>
              <w:t>3.2) ссылка на поручение Председателя П</w:t>
            </w:r>
            <w:r>
              <w:t>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  <w:bookmarkEnd w:id="317"/>
          </w:p>
          <w:p w:rsidR="00000000" w:rsidRDefault="00EA5373">
            <w:pPr>
              <w:pStyle w:val="aa"/>
            </w:pPr>
            <w:bookmarkStart w:id="318" w:name="sub_7233"/>
            <w:r>
              <w:t>3.3) ссылка на поручение Заместителя Председателя П</w:t>
            </w:r>
            <w:r>
              <w:t>равительства Российской Федерации о проведении контрольных (надзорных) мероприятий в отношении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</w:t>
            </w:r>
            <w:r>
              <w:t>й Федерации (при наличии);</w:t>
            </w:r>
            <w:bookmarkEnd w:id="318"/>
          </w:p>
          <w:p w:rsidR="00000000" w:rsidRDefault="00EA5373">
            <w:pPr>
              <w:pStyle w:val="aa"/>
            </w:pPr>
            <w:bookmarkStart w:id="319" w:name="sub_7024"/>
            <w:r>
              <w:t xml:space="preserve">4) для </w:t>
            </w:r>
            <w:hyperlink r:id="rId204" w:history="1">
              <w:r>
                <w:rPr>
                  <w:rStyle w:val="a4"/>
                </w:rPr>
                <w:t>пункта 4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</w:t>
            </w:r>
            <w:r>
              <w:t>нтроле в Российской Федерации" - ссылка на требование прокурора о проведении выездной проверке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  <w:bookmarkEnd w:id="319"/>
          </w:p>
          <w:p w:rsidR="00000000" w:rsidRDefault="00EA5373">
            <w:pPr>
              <w:pStyle w:val="aa"/>
            </w:pPr>
            <w:bookmarkStart w:id="320" w:name="sub_7025"/>
            <w:r>
              <w:t xml:space="preserve">5) для </w:t>
            </w:r>
            <w:hyperlink r:id="rId205" w:history="1">
              <w:r>
                <w:rPr>
                  <w:rStyle w:val="a4"/>
                </w:rPr>
                <w:t>пункта 5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ссылк</w:t>
            </w:r>
            <w:r>
              <w:t>а на номер электронного паспорта контрольного (надзорного) мероприятия</w:t>
            </w:r>
            <w:r>
              <w:rPr>
                <w:vertAlign w:val="superscript"/>
              </w:rPr>
              <w:t> </w:t>
            </w:r>
            <w:hyperlink w:anchor="sub_7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было выдано предписание об устранении выявленных нарушений, или ссылка на решение контрольного (надзорного) органа о выдаче предписания об устранении выявленных нарушений обязательных требований, ссылка на наступление срока указанного п</w:t>
            </w:r>
            <w:r>
              <w:t>редписания исполнения;</w:t>
            </w:r>
            <w:bookmarkEnd w:id="320"/>
          </w:p>
          <w:p w:rsidR="00000000" w:rsidRDefault="00EA5373">
            <w:pPr>
              <w:pStyle w:val="aa"/>
            </w:pPr>
            <w:bookmarkStart w:id="321" w:name="sub_7026"/>
            <w:r>
              <w:t xml:space="preserve">6) для </w:t>
            </w:r>
            <w:hyperlink r:id="rId206" w:history="1">
              <w:r>
                <w:rPr>
                  <w:rStyle w:val="a4"/>
                </w:rPr>
                <w:t>пункта 6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</w:t>
            </w:r>
            <w:r>
              <w:t>ле в Российской Федерации" - ссылка на утвержденную программу проверок и указанное в ней событие, наступление которого влечет проведение выездной проверки);</w:t>
            </w:r>
            <w:bookmarkEnd w:id="321"/>
          </w:p>
          <w:p w:rsidR="00000000" w:rsidRDefault="00EA5373">
            <w:pPr>
              <w:pStyle w:val="aa"/>
            </w:pPr>
            <w:bookmarkStart w:id="322" w:name="sub_7027"/>
            <w:r>
              <w:t xml:space="preserve">7) для </w:t>
            </w:r>
            <w:hyperlink r:id="rId207" w:history="1">
              <w:r>
                <w:rPr>
                  <w:rStyle w:val="a4"/>
                </w:rPr>
                <w:t>пунк</w:t>
              </w:r>
              <w:r>
                <w:rPr>
                  <w:rStyle w:val="a4"/>
                </w:rPr>
                <w:t>та 7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источник сведений, изложение сведений, ссылка на утвержденные индикаторы риска нарушения обяз</w:t>
            </w:r>
            <w:r>
              <w:t>ательных требований;</w:t>
            </w:r>
            <w:bookmarkEnd w:id="322"/>
          </w:p>
          <w:p w:rsidR="00000000" w:rsidRDefault="00EA5373">
            <w:pPr>
              <w:pStyle w:val="aa"/>
            </w:pPr>
            <w:bookmarkStart w:id="323" w:name="sub_7028"/>
            <w:r>
              <w:t xml:space="preserve">8) для </w:t>
            </w:r>
            <w:hyperlink r:id="rId208" w:history="1">
              <w:r>
                <w:rPr>
                  <w:rStyle w:val="a4"/>
                </w:rPr>
                <w:t>пункта 8 части 1 статьи 57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</w:t>
            </w:r>
            <w:r>
              <w:t xml:space="preserve"> в Российской Федерации" - информация об отсутствии сведений о контролируемом лице в едином реестре уведомлений</w:t>
            </w:r>
            <w:r>
              <w:rPr>
                <w:vertAlign w:val="superscript"/>
              </w:rPr>
              <w:t> </w:t>
            </w:r>
            <w:hyperlink w:anchor="sub_70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, в реестре лицензий</w:t>
            </w:r>
            <w:r>
              <w:rPr>
                <w:vertAlign w:val="superscript"/>
              </w:rPr>
              <w:t> </w:t>
            </w:r>
            <w:hyperlink w:anchor="sub_70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 xml:space="preserve">, в государственной информационной системе мониторинга за оборотом </w:t>
            </w:r>
            <w:r>
              <w:t>товаров, подлежащих обязательной маркировке средствами идентификации</w:t>
            </w:r>
            <w:r>
              <w:rPr>
                <w:vertAlign w:val="superscript"/>
              </w:rPr>
              <w:t> </w:t>
            </w:r>
            <w:hyperlink w:anchor="sub_70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;</w:t>
            </w:r>
            <w:bookmarkEnd w:id="323"/>
          </w:p>
          <w:p w:rsidR="00000000" w:rsidRDefault="00EA5373">
            <w:pPr>
              <w:pStyle w:val="aa"/>
            </w:pPr>
            <w:bookmarkStart w:id="324" w:name="sub_7029"/>
            <w:r>
              <w:t xml:space="preserve">9) для </w:t>
            </w:r>
            <w:hyperlink r:id="rId209" w:history="1">
              <w:r>
                <w:rPr>
                  <w:rStyle w:val="a4"/>
                </w:rPr>
                <w:t>пункта 9 части 1 статьи 57</w:t>
              </w:r>
            </w:hyperlink>
            <w:r>
              <w:t xml:space="preserve"> Федерального закона от 31 июля 2</w:t>
            </w:r>
            <w:r>
              <w:t>020 г. N 248-ФЗ "О государственном контроле (надзоре) и муниципальном контроле в Российской Федерации" - ссылка на номер электронного паспорта профилактического мероприятия</w:t>
            </w:r>
            <w:r>
              <w:rPr>
                <w:vertAlign w:val="superscript"/>
              </w:rPr>
              <w:t> </w:t>
            </w:r>
            <w:hyperlink w:anchor="sub_70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>, в рамках которого сформирован акт о невозможности про</w:t>
            </w:r>
            <w:r>
              <w:t>ведения обязательного профилактического визита, или ссылка на акт о невозможности проведения обязательного профилактического визита;</w:t>
            </w:r>
            <w:bookmarkEnd w:id="324"/>
          </w:p>
          <w:p w:rsidR="00000000" w:rsidRDefault="00EA5373">
            <w:pPr>
              <w:pStyle w:val="aa"/>
            </w:pPr>
            <w:bookmarkStart w:id="325" w:name="sub_70210"/>
            <w:r>
              <w:t xml:space="preserve">10) для </w:t>
            </w:r>
            <w:hyperlink r:id="rId210" w:history="1">
              <w:r>
                <w:rPr>
                  <w:rStyle w:val="a4"/>
                </w:rPr>
                <w:t>части 3 статьи 57</w:t>
              </w:r>
            </w:hyperlink>
            <w:r>
              <w:t xml:space="preserve"> Федерал</w:t>
            </w:r>
            <w:r>
              <w:t xml:space="preserve">ьного закона от 31 июля 2020 г. N 248-ФЗ "О государственном контроле (надзоре) и муниципальном контроле в Российской Федерации" - поступившая от </w:t>
            </w:r>
            <w:r>
              <w:lastRenderedPageBreak/>
              <w:t>контролируемого лица информация об устранении нарушений обязательных требований, выявленных в рамках процедур п</w:t>
            </w:r>
            <w:r>
              <w:t>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разрешений;</w:t>
            </w:r>
            <w:bookmarkEnd w:id="325"/>
          </w:p>
          <w:p w:rsidR="00000000" w:rsidRDefault="00EA5373">
            <w:pPr>
              <w:pStyle w:val="aa"/>
            </w:pPr>
            <w:bookmarkStart w:id="326" w:name="sub_70211"/>
            <w:r>
              <w:t xml:space="preserve">11) для </w:t>
            </w:r>
            <w:hyperlink r:id="rId211" w:history="1">
              <w:r>
                <w:rPr>
                  <w:rStyle w:val="a4"/>
                </w:rPr>
                <w:t>пункта 1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сведения о возникновении чрезвычайных ситуаций природного и (или) техногенного ха</w:t>
            </w:r>
            <w:r>
              <w:t>рактера, эпидемий, эпизоотий;</w:t>
            </w:r>
            <w:bookmarkEnd w:id="326"/>
          </w:p>
          <w:p w:rsidR="00000000" w:rsidRDefault="00EA5373">
            <w:pPr>
              <w:pStyle w:val="aa"/>
            </w:pPr>
            <w:bookmarkStart w:id="327" w:name="sub_70212"/>
            <w:r>
              <w:t xml:space="preserve">12) для </w:t>
            </w:r>
            <w:hyperlink r:id="rId212" w:history="1">
              <w:r>
                <w:rPr>
                  <w:rStyle w:val="a4"/>
                </w:rPr>
                <w:t>пункта 2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</w:t>
            </w:r>
            <w:r>
              <w:t>ном контроле в Российской Федерации" - ссылка на поступившие материалы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</w:t>
            </w:r>
            <w:r>
              <w:t>тва;</w:t>
            </w:r>
            <w:bookmarkEnd w:id="327"/>
          </w:p>
          <w:p w:rsidR="00000000" w:rsidRDefault="00EA5373">
            <w:pPr>
              <w:pStyle w:val="aa"/>
            </w:pPr>
            <w:bookmarkStart w:id="328" w:name="sub_70213"/>
            <w:r>
              <w:t xml:space="preserve">13) для </w:t>
            </w:r>
            <w:hyperlink r:id="rId213" w:history="1">
              <w:r>
                <w:rPr>
                  <w:rStyle w:val="a4"/>
                </w:rPr>
                <w:t>пункта 3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</w:t>
            </w:r>
            <w:r>
              <w:t xml:space="preserve"> Федерации" - сведения об обращениях (заявлениях) граждан в связи с защитой (восстановлением) своих нарушенных прав;</w:t>
            </w:r>
            <w:bookmarkEnd w:id="328"/>
          </w:p>
          <w:p w:rsidR="00000000" w:rsidRDefault="00EA5373">
            <w:pPr>
              <w:pStyle w:val="aa"/>
            </w:pPr>
            <w:bookmarkStart w:id="329" w:name="sub_70214"/>
            <w:r>
              <w:t xml:space="preserve">14) для </w:t>
            </w:r>
            <w:hyperlink r:id="rId214" w:history="1">
              <w:r>
                <w:rPr>
                  <w:rStyle w:val="a4"/>
                </w:rPr>
                <w:t>пункта 4 части 2 статьи 60</w:t>
              </w:r>
            </w:hyperlink>
            <w:r>
              <w:t xml:space="preserve"> Федеральног</w:t>
            </w:r>
            <w:r>
              <w:t>о закона от 31 июля 2020 г. N 248-ФЗ "О государственном контроле (надзоре) и муниципальном контроле в Российской Федерации" - сведения об обращениях (заявлениях) работников о нарушении работодателями их трудовых прав, связанных с полной или частичной невып</w:t>
            </w:r>
            <w:r>
              <w:t>латой заработной платы свыше одного месяца;</w:t>
            </w:r>
            <w:bookmarkEnd w:id="329"/>
          </w:p>
          <w:p w:rsidR="00000000" w:rsidRDefault="00EA5373">
            <w:pPr>
              <w:pStyle w:val="aa"/>
            </w:pPr>
            <w:bookmarkStart w:id="330" w:name="sub_70215"/>
            <w:r>
              <w:t xml:space="preserve">15) для </w:t>
            </w:r>
            <w:hyperlink r:id="rId215" w:history="1">
              <w:r>
                <w:rPr>
                  <w:rStyle w:val="a4"/>
                </w:rPr>
                <w:t>пункта 5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</w:t>
            </w:r>
            <w:r>
              <w:t>) и муниципальном контроле в Российской Федерации" - источник сведений о распространении (предоставлении) в информационно-телекоммуникационной сети "Интернет" баз данных (их частей), содержащих персональные данные;</w:t>
            </w:r>
            <w:bookmarkEnd w:id="330"/>
          </w:p>
          <w:p w:rsidR="00000000" w:rsidRDefault="00EA5373">
            <w:pPr>
              <w:pStyle w:val="aa"/>
            </w:pPr>
            <w:bookmarkStart w:id="331" w:name="sub_70216"/>
            <w:r>
              <w:t xml:space="preserve">16) для </w:t>
            </w:r>
            <w:hyperlink r:id="rId216" w:history="1">
              <w:r>
                <w:rPr>
                  <w:rStyle w:val="a4"/>
                </w:rPr>
                <w:t>пункта 6 части 2 статьи 60</w:t>
              </w:r>
            </w:hyperlink>
            <w:r>
              <w:t xml:space="preserve"> Федерального закона от 31 июля 2020 г. N 248-ФЗ "О государственном контроле (надзоре) и муниципальном контроле в Российской Федерации" - источник сведений о нарушении об</w:t>
            </w:r>
            <w:r>
              <w:t>язательных требований</w:t>
            </w:r>
            <w:bookmarkEnd w:id="3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32" w:name="sub_703"/>
            <w:r>
              <w:t>3. Выездная проверка проводится в рамках</w:t>
            </w:r>
            <w:bookmarkEnd w:id="3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33" w:name="sub_704"/>
            <w:r>
              <w:t>4. Для проведения выездной проверки уполномочены:</w:t>
            </w:r>
            <w:bookmarkEnd w:id="3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</w:t>
            </w:r>
            <w:r>
              <w:t>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34" w:name="sub_705"/>
            <w:r>
              <w:t>5. К проведению выездной проверки привлекаются:</w:t>
            </w:r>
            <w:bookmarkEnd w:id="3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</w:t>
            </w:r>
            <w:r>
              <w:t>ации и наименования органа об аккредитации, выдавшего свидетельство об аккредитации).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35" w:name="sub_706"/>
            <w:r>
              <w:t>6. Выездная проверка проводится в отношении:</w:t>
            </w:r>
            <w:bookmarkEnd w:id="3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 в соответствии с положением о виде контроля):</w:t>
            </w:r>
          </w:p>
          <w:p w:rsidR="00000000" w:rsidRDefault="00EA5373">
            <w:pPr>
              <w:pStyle w:val="aa"/>
              <w:ind w:firstLine="559"/>
            </w:pPr>
            <w:bookmarkStart w:id="336" w:name="sub_7061"/>
            <w:r>
              <w:t>1) деятельность, действи</w:t>
            </w:r>
            <w:r>
              <w:t>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  <w:bookmarkEnd w:id="336"/>
          </w:p>
          <w:p w:rsidR="00000000" w:rsidRDefault="00EA5373">
            <w:pPr>
              <w:pStyle w:val="aa"/>
              <w:ind w:firstLine="559"/>
            </w:pPr>
            <w:bookmarkStart w:id="337" w:name="sub_7062"/>
            <w:r>
              <w:t>2) результаты деятельности гражда</w:t>
            </w:r>
            <w:r>
              <w:t>н и организаций, в том числе продукция (товары), работы и услуги, к которым предъявляются обязательные требования;</w:t>
            </w:r>
            <w:bookmarkEnd w:id="337"/>
          </w:p>
          <w:p w:rsidR="00000000" w:rsidRDefault="00EA5373">
            <w:pPr>
              <w:pStyle w:val="aa"/>
              <w:ind w:firstLine="559"/>
            </w:pPr>
            <w:bookmarkStart w:id="338" w:name="sub_7063"/>
            <w:r>
              <w:t>3) здания, помещения, сооружения, линейные объекты, территории, включая водные, земельные и лесные участки, оборудование, уст</w:t>
            </w:r>
            <w:r>
              <w:t>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</w:t>
            </w:r>
            <w:r>
              <w:t>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  <w:bookmarkEnd w:id="3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39" w:name="sub_707"/>
            <w:r>
              <w:t>7. Выездная проверка проводится по адресу (местоположению):</w:t>
            </w:r>
            <w:bookmarkEnd w:id="3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выездная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40" w:name="sub_708"/>
            <w:r>
              <w:t>8. Контролируемое лицо:</w:t>
            </w:r>
            <w:bookmarkEnd w:id="3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</w:t>
            </w:r>
            <w:r>
              <w:t xml:space="preserve">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</w:t>
            </w:r>
            <w:r>
              <w:t xml:space="preserve"> требованиям объекта контроля, в отношении которого проводится выездная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41" w:name="sub_709"/>
            <w:r>
              <w:t>9. При проведении выездной проверки совершаются следующие контрольные (надзорные) действия:</w:t>
            </w:r>
            <w:bookmarkEnd w:id="3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контрольные (надзорные) действия: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42" w:name="sub_710"/>
            <w:r>
              <w:t>10. Предметом выездной проверки является:</w:t>
            </w:r>
            <w:bookmarkEnd w:id="3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(указываются: соблюдение обязательных требований/соблюдение требований/исполнение решений:</w:t>
            </w:r>
          </w:p>
          <w:p w:rsidR="00000000" w:rsidRDefault="00EA5373">
            <w:pPr>
              <w:pStyle w:val="aa"/>
              <w:ind w:firstLine="559"/>
            </w:pPr>
            <w:bookmarkStart w:id="343" w:name="sub_7111"/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  <w:bookmarkEnd w:id="343"/>
          </w:p>
          <w:p w:rsidR="00000000" w:rsidRDefault="00EA5373">
            <w:pPr>
              <w:pStyle w:val="aa"/>
              <w:ind w:firstLine="559"/>
            </w:pPr>
            <w:bookmarkStart w:id="344" w:name="sub_7112"/>
            <w:r>
              <w:t xml:space="preserve">2) ссылки на разрешительные документы и содержащиеся в них требования, соблюдение </w:t>
            </w:r>
            <w:r>
              <w:t>(реализация) которых является предметом выездной проверки;</w:t>
            </w:r>
            <w:bookmarkEnd w:id="344"/>
          </w:p>
          <w:p w:rsidR="00000000" w:rsidRDefault="00EA5373">
            <w:pPr>
              <w:pStyle w:val="aa"/>
              <w:ind w:firstLine="559"/>
            </w:pPr>
            <w:bookmarkStart w:id="345" w:name="sub_7113"/>
            <w:r>
              <w:lastRenderedPageBreak/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</w:t>
            </w:r>
            <w:r>
              <w:t xml:space="preserve"> предметом выездной проверки;</w:t>
            </w:r>
            <w:bookmarkEnd w:id="345"/>
          </w:p>
          <w:p w:rsidR="00000000" w:rsidRDefault="00EA5373">
            <w:pPr>
              <w:pStyle w:val="aa"/>
              <w:ind w:firstLine="559"/>
            </w:pPr>
            <w:bookmarkStart w:id="346" w:name="sub_7114"/>
            <w:r>
              <w:t>4) ссылки на номера электронных паспортов контрольных (надзорных) мероприятий, в рамках которых были выданы предписания об устранении выявленных нарушений, или ссылки на ранее принятые по результатам контрольны</w:t>
            </w:r>
            <w:r>
              <w:t>х (надзорных) мероприятий решения (предписания), исполнение которых является предметом выездной проверки)</w:t>
            </w:r>
            <w:bookmarkEnd w:id="3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47" w:name="sub_711"/>
            <w:r>
              <w:t>11. При проведении выездной проверки применяются следующие проверочные листы:</w:t>
            </w:r>
            <w:bookmarkEnd w:id="3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</w:t>
            </w:r>
            <w:r>
              <w:t>тся проверочные листы, их структурные единицы (если проверочный лист применяется не в полном объеме),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48" w:name="sub_712"/>
            <w:r>
              <w:t>12. Выездная проверка проводится в следующие сроки</w:t>
            </w:r>
            <w:r>
              <w:t>:</w:t>
            </w:r>
            <w:bookmarkEnd w:id="3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начата, а также дата и время (при необходимости указывается также часовой пояс), до наступления которых </w:t>
            </w:r>
            <w:r>
              <w:t>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составляет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49" w:name="sub_713"/>
            <w:r>
              <w:t>13. В целях проведения выездной проверки контролируемому лицу необходимо представить следующие документы:</w:t>
            </w:r>
            <w:bookmarkEnd w:id="3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50" w:name="sub_714"/>
            <w:r>
              <w:t>14. Указание иных сведений...</w:t>
            </w:r>
            <w:bookmarkEnd w:id="3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иные сведения, предусмотренные положением о виде контроля).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855"/>
        <w:gridCol w:w="3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1"/>
        <w:gridCol w:w="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351" w:name="sub_70200"/>
            <w:r>
              <w:t>Отметка об ознакомлении или об отказе от ознакомления (дата и время) контрол</w:t>
            </w:r>
            <w:r>
              <w:t>ируемого лица или его представителя с решением о проведении выездной проверки</w:t>
            </w:r>
            <w:hyperlink w:anchor="sub_7777" w:history="1">
              <w:r>
                <w:rPr>
                  <w:rStyle w:val="a4"/>
                </w:rPr>
                <w:t>*</w:t>
              </w:r>
            </w:hyperlink>
            <w:bookmarkEnd w:id="35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5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w:anchor="sub_7777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352" w:name="sub_70201"/>
      <w:r>
        <w:t>В случае несогласия с настоящим решением Вы можете обжаловать его в</w:t>
      </w:r>
      <w:r>
        <w:t xml:space="preserve"> течение 30 календарных дней со дня получения информации о принятии обжалуемого решения (</w:t>
      </w:r>
      <w:hyperlink r:id="rId217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</w:t>
      </w:r>
      <w:r>
        <w:t xml:space="preserve">оссийской Федерации") с использованием </w:t>
      </w:r>
      <w:hyperlink r:id="rId218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352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3933825" cy="4076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353" w:name="sub_7777"/>
      <w:r>
        <w:t>* Отметки размещаются после реализации указанных в них действий.</w:t>
      </w:r>
    </w:p>
    <w:p w:rsidR="00000000" w:rsidRDefault="00EA5373">
      <w:pPr>
        <w:pStyle w:val="ae"/>
      </w:pPr>
      <w:bookmarkStart w:id="354" w:name="sub_70111"/>
      <w:bookmarkEnd w:id="353"/>
      <w:r>
        <w:rPr>
          <w:vertAlign w:val="superscript"/>
        </w:rPr>
        <w:t>1</w:t>
      </w:r>
      <w:r>
        <w:t xml:space="preserve"> </w:t>
      </w:r>
      <w:hyperlink r:id="rId220" w:history="1">
        <w:r>
          <w:rPr>
            <w:rStyle w:val="a4"/>
          </w:rPr>
          <w:t>Правила</w:t>
        </w:r>
      </w:hyperlink>
      <w:r>
        <w:t xml:space="preserve"> формирования и</w:t>
      </w:r>
      <w:r>
        <w:t xml:space="preserve"> ведения единого реестра контрольных (надзорных) мероприятий, утвержденные </w:t>
      </w:r>
      <w:hyperlink r:id="rId22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2021 г. N 604.</w:t>
      </w:r>
    </w:p>
    <w:p w:rsidR="00000000" w:rsidRDefault="00EA5373">
      <w:pPr>
        <w:pStyle w:val="ae"/>
      </w:pPr>
      <w:bookmarkStart w:id="355" w:name="sub_70222"/>
      <w:bookmarkEnd w:id="354"/>
      <w:r>
        <w:rPr>
          <w:vertAlign w:val="superscript"/>
        </w:rPr>
        <w:t>2</w:t>
      </w:r>
      <w:r>
        <w:t xml:space="preserve"> </w:t>
      </w:r>
      <w:hyperlink r:id="rId222" w:history="1">
        <w:r>
          <w:rPr>
            <w:rStyle w:val="a4"/>
          </w:rPr>
          <w:t>Статья 8</w:t>
        </w:r>
      </w:hyperlink>
      <w:r>
        <w:t xml:space="preserve"> Федерального закона от 26 декабря 2008 г. N 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>
        <w:t>нтроля".</w:t>
      </w:r>
    </w:p>
    <w:p w:rsidR="00000000" w:rsidRDefault="00EA5373">
      <w:pPr>
        <w:pStyle w:val="ae"/>
      </w:pPr>
      <w:bookmarkStart w:id="356" w:name="sub_70333"/>
      <w:bookmarkEnd w:id="355"/>
      <w:r>
        <w:rPr>
          <w:vertAlign w:val="superscript"/>
        </w:rPr>
        <w:t>3</w:t>
      </w:r>
      <w:r>
        <w:t xml:space="preserve"> </w:t>
      </w:r>
      <w:hyperlink r:id="rId223" w:history="1">
        <w:r>
          <w:rPr>
            <w:rStyle w:val="a4"/>
          </w:rPr>
          <w:t>Статья 21</w:t>
        </w:r>
      </w:hyperlink>
      <w:r>
        <w:t xml:space="preserve"> Федерального закона от 4 мая 2011 г. N 99-ФЗ "О лицензировании отдельных видов деятельности".</w:t>
      </w:r>
    </w:p>
    <w:p w:rsidR="00000000" w:rsidRDefault="00EA5373">
      <w:pPr>
        <w:pStyle w:val="ae"/>
      </w:pPr>
      <w:bookmarkStart w:id="357" w:name="sub_70444"/>
      <w:bookmarkEnd w:id="356"/>
      <w:r>
        <w:rPr>
          <w:vertAlign w:val="superscript"/>
        </w:rPr>
        <w:t>4</w:t>
      </w:r>
      <w:r>
        <w:t xml:space="preserve"> </w:t>
      </w:r>
      <w:hyperlink r:id="rId224" w:history="1">
        <w:r>
          <w:rPr>
            <w:rStyle w:val="a4"/>
          </w:rPr>
          <w:t>Статья 20.1</w:t>
        </w:r>
      </w:hyperlink>
      <w:r>
        <w:t xml:space="preserve"> Федерального закона от 28 декабря 2009 г. N 381-ФЗ "Об основах государственного регулирования торговой деятельности в Российской Федерации".</w:t>
      </w:r>
    </w:p>
    <w:bookmarkEnd w:id="35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</w:t>
      </w:r>
      <w:r>
        <w:rPr>
          <w:sz w:val="22"/>
          <w:szCs w:val="22"/>
        </w:rPr>
        <w:t>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8" w:name="sub_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8 изменено с 17 июня 2025 г. - </w:t>
      </w:r>
      <w:hyperlink r:id="rId2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акта</w:t>
      </w:r>
      <w:r>
        <w:br/>
        <w:t>контрольной закупк</w:t>
      </w:r>
      <w:r>
        <w:t>и)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359" w:name="sub_80101"/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  <w:bookmarkEnd w:id="359"/>
          </w:p>
        </w:tc>
      </w:tr>
    </w:tbl>
    <w:p w:rsidR="00000000" w:rsidRDefault="00EA5373"/>
    <w:p w:rsidR="00000000" w:rsidRDefault="00EA5373">
      <w:r>
        <w:t>ссылка на карточку мероприятия в едином реестре контрольных (надзорных) мероприятий: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1"/>
            </w:pPr>
            <w:r>
              <w:t>Акт контрольной закупки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(плановой/внеплановой/ плановой дистанционной/ внеплановой дистанционной)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0" w:name="sub_801"/>
            <w:r>
              <w:t>1. Контрольная закупка пров</w:t>
            </w:r>
            <w:r>
              <w:t>едена в соответствии с решением ...</w:t>
            </w:r>
            <w:bookmarkEnd w:id="3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контрольной закупки (при наличии), учетный номер контрольной закупки в едином реестре контрольных (на</w:t>
            </w:r>
            <w:r>
              <w:t>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1" w:name="sub_802"/>
            <w:r>
              <w:t>2. Контрольная закупка проведена в рамках ...</w:t>
            </w:r>
            <w:bookmarkEnd w:id="3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</w:t>
            </w:r>
            <w:r>
              <w:t>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2" w:name="sub_803"/>
            <w:r>
              <w:t>3. Контрольная закупка проведена:</w:t>
            </w:r>
            <w:bookmarkEnd w:id="3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3" w:name="sub_804"/>
            <w:r>
              <w:t>4. При проведении контрольной закупки присут</w:t>
            </w:r>
            <w:r>
              <w:t>ствовали :</w:t>
            </w:r>
            <w:bookmarkEnd w:id="3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свидетели: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 свидетелей, если они присутствовали при проведении контрольной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инспекторы: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должности и фамилии, имена, отчества (при наличии) инспекторов, если они присутствовали при проведении контрольной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4" w:name="sub_805"/>
            <w:r>
              <w:t>5. Контрольная закупка проведена в отношении:</w:t>
            </w:r>
            <w:bookmarkEnd w:id="3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контроля, в отношении которого проведена контрольная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5" w:name="sub_806"/>
            <w:r>
              <w:t>6. Контрольная закупка была проведена:</w:t>
            </w:r>
            <w:bookmarkEnd w:id="36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</w:t>
            </w:r>
            <w:r>
              <w:t xml:space="preserve"> объектов контроля, в отношении которых была проведена контрольная закупка; для дистанционной контрольной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</w:t>
            </w:r>
            <w:r>
              <w:t>леканалов и (или) радиоканалов, а также адрес доставки продукции (товаров), оказания работ и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6" w:name="sub_807"/>
            <w:r>
              <w:t>7. Контролируемое лицо:</w:t>
            </w:r>
            <w:bookmarkEnd w:id="36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</w:t>
            </w:r>
            <w:r>
              <w:t>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контрольная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7" w:name="sub_808"/>
            <w:r>
              <w:t>8</w:t>
            </w:r>
            <w:r>
              <w:t>. Контрольная закупка проведена в следующие сроки:</w:t>
            </w:r>
            <w:bookmarkEnd w:id="36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фактического начала контрольной закупки, а также дата и время фактического окончания контрольной закупки,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</w:t>
            </w:r>
            <w:r>
              <w:t>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8" w:name="sub_809"/>
            <w:r>
              <w:t xml:space="preserve">9. При проведении контрольной закупки совершены следующие контрольные (надзорные) </w:t>
            </w:r>
            <w:r>
              <w:lastRenderedPageBreak/>
              <w:t>действия:</w:t>
            </w:r>
            <w:bookmarkEnd w:id="36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эксперимент)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и места фактически совершенного контрольного (надзорного) действия)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(протокол осмотра),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аналогичные сведения по второму контрольному (н</w:t>
            </w:r>
            <w:r>
              <w:t>адзорному) действию)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69" w:name="sub_810"/>
            <w:r>
              <w:t>10. При проведении контрольной закупки были рассмотрены следующие документы и сведения:</w:t>
            </w:r>
            <w:bookmarkEnd w:id="36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рассмотренные при проведении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</w:t>
            </w:r>
            <w:r>
              <w:t>ствия; 4) иные (указать источник).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70" w:name="sub_811"/>
            <w:r>
              <w:t>11. По результатам контрольной закупки установлено:</w:t>
            </w:r>
            <w:bookmarkEnd w:id="3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выводы по результатам проведения контрольной закупки:</w:t>
            </w:r>
          </w:p>
          <w:p w:rsidR="00000000" w:rsidRDefault="00EA5373">
            <w:pPr>
              <w:pStyle w:val="aa"/>
              <w:ind w:firstLine="559"/>
            </w:pPr>
            <w:bookmarkStart w:id="371" w:name="sub_811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контрольной закупки;</w:t>
            </w:r>
            <w:bookmarkEnd w:id="371"/>
          </w:p>
          <w:p w:rsidR="00000000" w:rsidRDefault="00EA5373">
            <w:pPr>
              <w:pStyle w:val="aa"/>
              <w:ind w:firstLine="559"/>
            </w:pPr>
            <w:bookmarkStart w:id="372" w:name="sub_8112"/>
            <w:r>
              <w:t>2) вывод о выявлении нарушений обязательных требований (с указанием обязательного требования, нормативного пра</w:t>
            </w:r>
            <w:r>
              <w:t xml:space="preserve">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</w:t>
            </w:r>
            <w:r>
              <w:t>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</w:t>
            </w:r>
            <w:r>
              <w:t xml:space="preserve"> являющихся предметом контрольной закупки;</w:t>
            </w:r>
            <w:bookmarkEnd w:id="372"/>
          </w:p>
          <w:p w:rsidR="00000000" w:rsidRDefault="00EA5373">
            <w:pPr>
              <w:pStyle w:val="aa"/>
              <w:ind w:firstLine="559"/>
            </w:pPr>
            <w:bookmarkStart w:id="373" w:name="sub_8113"/>
            <w:r>
              <w:t xml:space="preserve">3) сведения о факте устранения нарушений, указанных в </w:t>
            </w:r>
            <w:hyperlink w:anchor="sub_8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контрольной закупки)</w:t>
            </w:r>
            <w:bookmarkEnd w:id="3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74" w:name="sub_812"/>
            <w:r>
              <w:t>12. К настоящему акту</w:t>
            </w:r>
            <w:r>
              <w:t xml:space="preserve"> прилагаются:</w:t>
            </w:r>
            <w:bookmarkEnd w:id="3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протоколы и иные документы, составленные по результатам проведения контрольных (надзорных) действий (даты их составления</w:t>
            </w:r>
            <w:r>
              <w:t xml:space="preserve"> и реквизиты), заполненные проверочные листы (в случае их применения), а также документы и иные материалы, являющиеся </w:t>
            </w:r>
            <w:r>
              <w:lastRenderedPageBreak/>
              <w:t>доказательствами нарушения обязательных требований)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4"/>
        <w:gridCol w:w="812"/>
        <w:gridCol w:w="3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инспектора (руководител</w:t>
            </w:r>
            <w:r>
              <w:t>я группы инспекторов), проводившего контрольную закупку)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29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375" w:name="sub_80200"/>
            <w:r>
              <w:t>Отметка об ознакомлении или об отказе в ознакомлении контролируемого лица или его представителя с актом контрольной закупки (дата и время ознакомления)</w:t>
            </w:r>
            <w:bookmarkEnd w:id="3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EA5373"/>
    <w:p w:rsidR="00000000" w:rsidRDefault="00EA5373">
      <w:bookmarkStart w:id="376" w:name="sub_80201"/>
      <w:r>
        <w:t>В случае несогласия с настоящим актом Вы можете обжаловать его в течение 30 календарных дней со д</w:t>
      </w:r>
      <w:r>
        <w:t>ня получения информации о составлении обжалуемого акта (</w:t>
      </w:r>
      <w:hyperlink r:id="rId227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</w:t>
      </w:r>
      <w:r>
        <w:t xml:space="preserve">анием </w:t>
      </w:r>
      <w:hyperlink r:id="rId228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376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3895725" cy="4105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bookmarkStart w:id="377" w:name="sub_8888"/>
      <w:r>
        <w:rPr>
          <w:sz w:val="20"/>
          <w:szCs w:val="20"/>
        </w:rPr>
        <w:t>* Отметки размещаются после реализации указанных в них действий.</w:t>
      </w:r>
    </w:p>
    <w:bookmarkEnd w:id="37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8" w:name="sub_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9 изменено с 17 июня 2025 г. - </w:t>
      </w:r>
      <w:hyperlink r:id="rId2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акта</w:t>
      </w:r>
      <w:r>
        <w:br/>
        <w:t>мониторинговой закупки)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379" w:name="sub_90101"/>
            <w:r>
              <w:t>Отметка о размещении (дата и учетный номер) сведений о мониторинговой закупке в</w:t>
            </w:r>
            <w:r>
              <w:t xml:space="preserve"> едином реестре контрольных (надзорных) мероприятий</w:t>
            </w:r>
            <w:bookmarkEnd w:id="379"/>
          </w:p>
        </w:tc>
      </w:tr>
    </w:tbl>
    <w:p w:rsidR="00000000" w:rsidRDefault="00EA5373"/>
    <w:p w:rsidR="00000000" w:rsidRDefault="00EA5373">
      <w:r>
        <w:t>ссылка на карточку мероприятия в едином реестре контрольных (надзорных) мероприятий: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25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</w:t>
            </w:r>
            <w:r>
              <w:t xml:space="preserve">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</w:t>
            </w:r>
            <w:r>
              <w:lastRenderedPageBreak/>
              <w:t>документ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2"/>
        <w:gridCol w:w="2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Акт мониторинговой закупки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0" w:name="sub_901"/>
            <w:r>
              <w:t>1. Мониторинговая закупка проведена в соответствии с решением ...</w:t>
            </w:r>
            <w:bookmarkEnd w:id="38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(указывается ссылка на решение уполномоченного должностного лица контрольного (надзорного) органа о </w:t>
            </w:r>
            <w:r>
              <w:t>проведении мониторинговой закупки (при наличии), учетный номер мониторинговой закупки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1" w:name="sub_902"/>
            <w:r>
              <w:t>2. Мониторинговая закупка проведена в рамках ...</w:t>
            </w:r>
            <w:bookmarkEnd w:id="38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2" w:name="sub_903"/>
            <w:r>
              <w:t>3. Мониторинговая закупка проведена:</w:t>
            </w:r>
            <w:bookmarkEnd w:id="38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мониторинговой закупки. При замене инспектора (инспекторов) после принятия </w:t>
            </w:r>
            <w:r>
              <w:t>решения о проведении мониторинговой закупки такой инспектор (инспекторы) указывается (указываются), если его (их) замена была проведена после начала мониторинговой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3" w:name="sub_904"/>
            <w:r>
              <w:t>4. К проведению мониторинговой закупки были привлечены:</w:t>
            </w:r>
            <w:bookmarkEnd w:id="38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</w:t>
            </w:r>
            <w:r>
              <w:t>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4" w:name="sub_905"/>
            <w:r>
              <w:t>5. Мониторинговая закупка проведена в отношении:</w:t>
            </w:r>
            <w:bookmarkEnd w:id="38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контроля, в отношении которого проведена мониторинговая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5" w:name="sub_906"/>
            <w:r>
              <w:t>6. Мониторинговая закупка была проведена:</w:t>
            </w:r>
            <w:bookmarkEnd w:id="38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мониторинговая закупка; для дистанц</w:t>
            </w:r>
            <w:r>
              <w:t>ионной мониторинговой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</w:t>
            </w:r>
            <w:r>
              <w:t xml:space="preserve"> работ и услуг)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6" w:name="sub_907"/>
            <w:r>
              <w:t>7. Контролируемое лицо:</w:t>
            </w:r>
            <w:bookmarkEnd w:id="38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мониторинговая закупка)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7" w:name="sub_908"/>
            <w:r>
              <w:t>8. Мониторинговая закупка проведена в следующие сроки:</w:t>
            </w:r>
            <w:bookmarkEnd w:id="38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</w:t>
            </w:r>
            <w:r>
              <w:t xml:space="preserve">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фактического начала мониторинговой закупки, а также дата и время фактического окончания мониторинговой закупки,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</w:t>
            </w:r>
            <w:r>
              <w:t>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Проведение мониторинговой закупки приостанавливалось в связи с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основание для приостановления проведения мониторинговой закупки, дата и время начала, а также дата и время окончания срока приостановления провед</w:t>
            </w:r>
            <w:r>
              <w:t>ения мониторинговой закупки)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8" w:name="sub_909"/>
            <w:r>
              <w:t>9. При проведении мониторинговой закупки совершены следующие контрольные (надзорные) действия:</w:t>
            </w:r>
            <w:bookmarkEnd w:id="38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опрос; 3) эксперимент; 4) инструментальное обследование; 5) истребование документов; 6) испытание; 7)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месту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и места фактически совершенного контрольного (надзорного) действия)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даты составления и реквизиты протоколов и иных документов (в том числе </w:t>
            </w:r>
            <w:r>
              <w:lastRenderedPageBreak/>
              <w:t>протокол осмотра, протокол опроса, протокол инструментального обследования, протокол испытания, экспертное заключение), составленных по результатам проведения контрольных (</w:t>
            </w:r>
            <w:r>
              <w:t>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89" w:name="sub_910"/>
            <w:r>
              <w:t>10. При проведении мониторинговой закупки были рассмотрены следующие документы и сведения:</w:t>
            </w:r>
            <w:bookmarkEnd w:id="3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рассмотренные при проведении мониторинговой закупки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</w:t>
            </w:r>
            <w:r>
              <w:t>ействия; 4) иные (указать источник)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90" w:name="sub_911"/>
            <w:r>
              <w:t>11. По результатам мониторинговой закупки установлено:</w:t>
            </w:r>
            <w:bookmarkEnd w:id="39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выводы по результатам проведения мониторинговой закупки:</w:t>
            </w:r>
          </w:p>
          <w:p w:rsidR="00000000" w:rsidRDefault="00EA5373">
            <w:pPr>
              <w:pStyle w:val="aa"/>
              <w:ind w:firstLine="559"/>
            </w:pPr>
            <w:bookmarkStart w:id="391" w:name="sub_911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мониторинговой закупки;</w:t>
            </w:r>
            <w:bookmarkEnd w:id="391"/>
          </w:p>
          <w:p w:rsidR="00000000" w:rsidRDefault="00EA5373">
            <w:pPr>
              <w:pStyle w:val="aa"/>
              <w:ind w:firstLine="559"/>
            </w:pPr>
            <w:bookmarkStart w:id="392" w:name="sub_9112"/>
            <w:r>
              <w:t xml:space="preserve">2) вывод о выявлении нарушений обязательных требований (с указанием обязательного требования, нормативного </w:t>
            </w:r>
            <w:r>
              <w:t>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</w:t>
            </w:r>
            <w:r>
              <w:t xml:space="preserve">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</w:t>
            </w:r>
            <w:r>
              <w:t>на, являющихся предметом мониторинговой закупки;</w:t>
            </w:r>
            <w:bookmarkEnd w:id="392"/>
          </w:p>
          <w:p w:rsidR="00000000" w:rsidRDefault="00EA5373">
            <w:pPr>
              <w:pStyle w:val="aa"/>
              <w:ind w:firstLine="559"/>
            </w:pPr>
            <w:bookmarkStart w:id="393" w:name="sub_9113"/>
            <w:r>
              <w:t xml:space="preserve">3) сведения о факте устранения нарушений, указанных в </w:t>
            </w:r>
            <w:hyperlink w:anchor="sub_9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мониторинговой закупки)</w:t>
            </w:r>
            <w:bookmarkEnd w:id="3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394" w:name="sub_912"/>
            <w:r>
              <w:t>12. К настоящему акту прилагаются:</w:t>
            </w:r>
            <w:bookmarkEnd w:id="3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протоколы и иные документы (протокол осмотра, протокол опроса, протокол инструментального обследования, протокол испытания, экспертное заключение), составленные по результатам проведения </w:t>
            </w:r>
            <w:r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914"/>
        <w:gridCol w:w="34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мониторинговую закупку)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</w:t>
            </w:r>
            <w:r>
              <w:t xml:space="preserve"> имя, отчество (при наличии) и должность инспектора, непосредственно подготовившего акт мониторинговой закупки, контактный телефон, электронный адрес (при наличии)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d"/>
            </w:pPr>
            <w:bookmarkStart w:id="395" w:name="sub_90200"/>
            <w:r>
              <w:t>Отметка об ознакомлении или об отказе в ознакомлении контролируемого лица или его</w:t>
            </w:r>
            <w:r>
              <w:t xml:space="preserve"> представителя с актом мониторинговой закупки (дата и время ознакомления)</w:t>
            </w:r>
            <w:hyperlink w:anchor="sub_9999" w:history="1">
              <w:r>
                <w:rPr>
                  <w:rStyle w:val="a4"/>
                </w:rPr>
                <w:t>*</w:t>
              </w:r>
            </w:hyperlink>
            <w:bookmarkEnd w:id="3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d"/>
            </w:pPr>
            <w:r>
              <w:t>Отметка о направлении акта в электронном виде (адрес электронной почты), в</w:t>
            </w:r>
            <w:r>
              <w:t xml:space="preserve"> том числе через личный кабинет на специализированном электронном портале</w:t>
            </w:r>
            <w:hyperlink w:anchor="sub_9999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396" w:name="sub_90201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</w:t>
      </w:r>
      <w:r>
        <w:t>го акта (</w:t>
      </w:r>
      <w:hyperlink r:id="rId232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233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396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3990975" cy="407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397" w:name="sub_9999"/>
      <w:r>
        <w:t>* Отметк</w:t>
      </w:r>
      <w:r>
        <w:t>и размещаются после реализации указанных в них действий.</w:t>
      </w:r>
    </w:p>
    <w:bookmarkEnd w:id="39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8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8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10 изменено с 17 июня 2025 г. - </w:t>
      </w:r>
      <w:hyperlink r:id="rId2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</w:t>
      </w:r>
      <w:r>
        <w:rPr>
          <w:shd w:val="clear" w:color="auto" w:fill="F0F0F0"/>
        </w:rPr>
        <w:lastRenderedPageBreak/>
        <w:t>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</w:t>
      </w:r>
      <w:r>
        <w:rPr>
          <w:rStyle w:val="a3"/>
        </w:rPr>
        <w:t>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акта</w:t>
      </w:r>
      <w:r>
        <w:br/>
        <w:t xml:space="preserve"> выборочного контроля)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399" w:name="sub_1101"/>
            <w:r>
              <w:t>Отметка о размещении (дата и учетный номер) сведений о выборочном контроле в едином реестре контрольных (надзорных) мероприятий</w:t>
            </w:r>
            <w:bookmarkEnd w:id="399"/>
          </w:p>
        </w:tc>
      </w:tr>
    </w:tbl>
    <w:p w:rsidR="00000000" w:rsidRDefault="00EA5373"/>
    <w:p w:rsidR="00000000" w:rsidRDefault="00EA5373">
      <w:r>
        <w:t>ссылка на ка</w:t>
      </w:r>
      <w:r>
        <w:t>рточку мероприятия в едином реестре контрольных (надзорных) мероприятий: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</w:t>
            </w:r>
            <w:r>
              <w:t>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Акт выборочного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0" w:name="sub_1001"/>
            <w:r>
              <w:t>1. Выборочный контроль проведен в соответствии с решением ...</w:t>
            </w:r>
            <w:bookmarkEnd w:id="4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выборочного контроля (при наличии), учетны</w:t>
            </w:r>
            <w:r>
              <w:t>й номер контрольного (надзорного) мероприятия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1" w:name="sub_1002"/>
            <w:r>
              <w:t>2. Выборочный контроль проведен в рамках ...</w:t>
            </w:r>
            <w:bookmarkEnd w:id="4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</w:t>
            </w:r>
            <w:r>
              <w:t>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2" w:name="sub_1003"/>
            <w:r>
              <w:t>3. Выборочный контроль проведен:</w:t>
            </w:r>
            <w:bookmarkEnd w:id="4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</w:t>
            </w:r>
            <w:r>
              <w:lastRenderedPageBreak/>
              <w:t>(уполномоченных) на проведение контрольного (надзорного) мероприятия. При замене инспектора (инспектора) п</w:t>
            </w:r>
            <w:r>
              <w:t>осле принятия решения о проведении выборочного контроля такой инспектор (инспекторы) указывается, если его замена была проведена после начала выборочного контроля).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3" w:name="sub_1004"/>
            <w:r>
              <w:t>4. К проведению выборочного контроля были привлечены:</w:t>
            </w:r>
            <w:bookmarkEnd w:id="4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4" w:name="sub_1005"/>
            <w:r>
              <w:t>5. Выборочный контроль проведен в отношении:</w:t>
            </w:r>
            <w:bookmarkEnd w:id="4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контроля, в отношении которого проведен выборочный контроль).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5" w:name="sub_1006"/>
            <w:r>
              <w:t>6. Выборочный контроль был проведен по адресу (местоположению):</w:t>
            </w:r>
            <w:bookmarkEnd w:id="4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 проведен выборочный ко</w:t>
            </w:r>
            <w:r>
              <w:t>нтроль)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6" w:name="sub_1007"/>
            <w:r>
              <w:t>7. Контролируемое лицо:</w:t>
            </w:r>
            <w:bookmarkEnd w:id="4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</w:t>
            </w:r>
            <w:r>
              <w:t>урных подразделений), ответственных за соответствие обязательным требованиям объекта контроля, в отношении которого проведен выборочный контроль)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7" w:name="sub_1008"/>
            <w:r>
              <w:t>8. Выборочный контроль был проведен в следующие сроки:</w:t>
            </w:r>
            <w:bookmarkEnd w:id="40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фактического начала выборочного контроля, а также дата и время фактического окончания выборочного контроля, при необходимости указыв</w:t>
            </w:r>
            <w:r>
              <w:t>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(рабочие дни, 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Проведение выборочного контроля приостанавливалось в связи с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a"/>
              <w:ind w:firstLine="559"/>
            </w:pPr>
            <w:r>
              <w:t>п</w:t>
            </w:r>
            <w:r>
              <w:t>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(указывается основание для приостановления проведения выборочного контроля, дата и </w:t>
            </w:r>
            <w:r>
              <w:lastRenderedPageBreak/>
              <w:t>время начала, а также дата и время окончания срока приостановления проведения контрольного (надзорного) мероприятия)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8" w:name="sub_1009"/>
            <w:r>
              <w:t>9. При проведении выборочного контроля совершены следующие контрольные (надзорные) действия:</w:t>
            </w:r>
            <w:bookmarkEnd w:id="4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получение письменных объяснений; 3) истребовани</w:t>
            </w:r>
            <w:r>
              <w:t>е документов; 4) отбор проб (образцов); 5) инструментальное обследование; 6) испытание; 7) 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a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указываются даты составления и реквизиты протоколов и иных документов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</w:t>
            </w:r>
            <w:r>
              <w:t>ных по результатам проведения контрольных (надзорных)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09" w:name="sub_1010"/>
            <w:r>
              <w:t>10. П</w:t>
            </w:r>
            <w:r>
              <w:t>ри проведении выборочного контроля были рассмотрены следующие документы и сведения:</w:t>
            </w:r>
            <w:bookmarkEnd w:id="4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рассмотренные при проведении выборочного контроля документы и сведения, в том числе: 1) находившиеся в распоряжении контрольного (надзорного) органа);</w:t>
            </w:r>
            <w:r>
              <w:t xml:space="preserve">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10" w:name="sub_1011"/>
            <w:r>
              <w:t>11. По результатам выборочного контроля установлено:</w:t>
            </w:r>
            <w:bookmarkEnd w:id="4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выводы по результатам проведения выборочного контроля:</w:t>
            </w:r>
          </w:p>
          <w:p w:rsidR="00000000" w:rsidRDefault="00EA5373">
            <w:pPr>
              <w:pStyle w:val="aa"/>
              <w:ind w:firstLine="559"/>
            </w:pPr>
            <w:bookmarkStart w:id="411" w:name="sub_4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</w:t>
            </w:r>
            <w:r>
              <w:t>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контрольного (надзорного) мероприятия;</w:t>
            </w:r>
            <w:bookmarkEnd w:id="411"/>
          </w:p>
          <w:p w:rsidR="00000000" w:rsidRDefault="00EA5373">
            <w:pPr>
              <w:pStyle w:val="aa"/>
              <w:ind w:firstLine="559"/>
            </w:pPr>
            <w:bookmarkStart w:id="412" w:name="sub_1112"/>
            <w:r>
              <w:t>2) вывод о выявлении</w:t>
            </w:r>
            <w:r>
              <w:t xml:space="preserve">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</w:t>
            </w:r>
            <w:r>
              <w:t>я), о несоблюдении (нереализации) требований, содержащихся в разрешительных документах (с указанием реквизитов разрешительных документов), о несоблюдении требований документов, исполнение которых является обязательным в соответствии с законодательством Рос</w:t>
            </w:r>
            <w:r>
              <w:t>сийской Федерации, о неисполнении ранее принятого решения контрольного (надзорного) органа, являющихся предметом контрольного (надзорного) мероприятия;</w:t>
            </w:r>
            <w:bookmarkEnd w:id="412"/>
          </w:p>
          <w:p w:rsidR="00000000" w:rsidRDefault="00EA5373">
            <w:pPr>
              <w:pStyle w:val="aa"/>
              <w:ind w:firstLine="559"/>
            </w:pPr>
            <w:bookmarkStart w:id="413" w:name="sub_1113"/>
            <w:r>
              <w:lastRenderedPageBreak/>
              <w:t xml:space="preserve">3) сведения о факте устранения нарушений, указанных в </w:t>
            </w:r>
            <w:hyperlink w:anchor="sub_1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выборочного контроля)</w:t>
            </w:r>
            <w:bookmarkEnd w:id="4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14" w:name="sub_1013"/>
            <w:r>
              <w:t>13. К настоящему акту прилагаются:</w:t>
            </w:r>
            <w:bookmarkEnd w:id="4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протоколы и иные документы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</w:t>
            </w:r>
            <w:r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1"/>
        <w:gridCol w:w="865"/>
        <w:gridCol w:w="3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выборочный контроль)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9"/>
        <w:gridCol w:w="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должности инспектора, непосредственно подготовившего акт выборочного контроля,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415" w:name="sub_10200"/>
            <w:r>
              <w:t>Отметка об ознакомлении или об отказе в ознакомлении контролируемого лица</w:t>
            </w:r>
            <w:r>
              <w:t xml:space="preserve"> или его представителя с актом выборочного контроля (дата и время ознакомления).</w:t>
            </w:r>
            <w:bookmarkEnd w:id="4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0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0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012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портале.</w:t>
            </w:r>
          </w:p>
        </w:tc>
      </w:tr>
    </w:tbl>
    <w:p w:rsidR="00000000" w:rsidRDefault="00EA5373"/>
    <w:p w:rsidR="00000000" w:rsidRDefault="00EA5373">
      <w:bookmarkStart w:id="416" w:name="sub_10201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</w:r>
      <w:hyperlink r:id="rId237" w:history="1">
        <w:r>
          <w:rPr>
            <w:rStyle w:val="a4"/>
          </w:rPr>
          <w:t>статья 40</w:t>
        </w:r>
      </w:hyperlink>
      <w:r>
        <w:t xml:space="preserve"> Федерального закона "О</w:t>
      </w:r>
      <w:r>
        <w:t xml:space="preserve"> государственном контроле (надзоре) и муниципальном контроле в Российской Федерации") с использованием </w:t>
      </w:r>
      <w:hyperlink r:id="rId238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</w:t>
      </w:r>
      <w:r>
        <w:t xml:space="preserve"> https://knd.gosuslugi.ru/ или с помощью QR-кода:</w:t>
      </w:r>
    </w:p>
    <w:bookmarkEnd w:id="416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3924300" cy="404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bookmarkStart w:id="417" w:name="sub_44"/>
      <w:r>
        <w:rPr>
          <w:sz w:val="20"/>
          <w:szCs w:val="20"/>
        </w:rPr>
        <w:t>* Отметки размещаются после реализации указанных в них действий.</w:t>
      </w:r>
    </w:p>
    <w:bookmarkEnd w:id="41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8" w:name="sub_11000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418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11 изменено с 17 июня 2025 г. - </w:t>
      </w:r>
      <w:hyperlink r:id="rId24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акта</w:t>
      </w:r>
      <w:r>
        <w:br/>
        <w:t>инспекционного визита)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419" w:name="sub_110101"/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  <w:bookmarkEnd w:id="419"/>
          </w:p>
        </w:tc>
      </w:tr>
    </w:tbl>
    <w:p w:rsidR="00000000" w:rsidRDefault="00EA5373"/>
    <w:p w:rsidR="00000000" w:rsidRDefault="00EA5373">
      <w:r>
        <w:t>ссылка на карточку мероприятия в едином реестре контрольных (надзорных) мероприятий: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Акт инспекционного визита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0" w:name="sub_10001"/>
            <w:r>
              <w:t>1. Инспекционный визит проведен в соответствии с решением ...</w:t>
            </w:r>
            <w:bookmarkEnd w:id="4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инспекционного визита (при наличии), учетный номер инспекционного визита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1" w:name="sub_10002"/>
            <w:r>
              <w:t>2. Инспекционный визит проведен в рамках ...</w:t>
            </w:r>
            <w:bookmarkEnd w:id="42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</w:t>
            </w:r>
            <w:r>
              <w:t>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2" w:name="sub_10003"/>
            <w:r>
              <w:t>3. Инспекционный визит проведен:</w:t>
            </w:r>
            <w:bookmarkEnd w:id="4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визита. При замене инспектора (инспекторов) после принятия р</w:t>
            </w:r>
            <w:r>
              <w:t>ешения о проведении инспекционного визита такой инспектор (инспекторы) указывается (указываются), если его (их) замена была проведена после начала инспекционного визита)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3" w:name="sub_10004"/>
            <w:r>
              <w:t>4. К проведению инспекционного визита были привлечены:</w:t>
            </w:r>
            <w:bookmarkEnd w:id="42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</w:t>
            </w:r>
            <w:r>
              <w:t>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4" w:name="sub_10005"/>
            <w:r>
              <w:t>5. Инспекционный визит проведен в отношении:</w:t>
            </w:r>
            <w:bookmarkEnd w:id="42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контроля, в отношении которого проведен инспекционный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5" w:name="sub_10006"/>
            <w:r>
              <w:t>6. Инспекционный визит был проведен по адресу (местоположению):</w:t>
            </w:r>
            <w:bookmarkEnd w:id="42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ин</w:t>
            </w:r>
            <w:r>
              <w:t>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6" w:name="sub_10007"/>
            <w:r>
              <w:lastRenderedPageBreak/>
              <w:t>7. Контролируемое лицо:</w:t>
            </w:r>
            <w:bookmarkEnd w:id="42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 инспекционный визит)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7" w:name="sub_10008"/>
            <w:r>
              <w:t>8. Инспекционный визит проведен в следующие сроки:</w:t>
            </w:r>
            <w:bookmarkEnd w:id="4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фактического начала инспекционного визита, а также дата и время фактического окончания инспекционного визита,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Срок непосредственного </w:t>
            </w:r>
            <w:r>
              <w:t>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8" w:name="sub_10009"/>
            <w:r>
              <w:t>9. При проведении инспекционного визита совершены следующие контрольные (надзорные) действия:</w:t>
            </w:r>
            <w:bookmarkEnd w:id="4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опрос; 3) получение письменных объяснений; 4) инструм</w:t>
            </w:r>
            <w:r>
              <w:t>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</w:t>
            </w:r>
            <w:r>
              <w:t>елений) либо объекта контроля).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(в том числе, протокол осмотра, протокол опроса, письменные объяснения, протокол инструментального обследования), составленных по результатам проведе</w:t>
            </w:r>
            <w:r>
              <w:t>ния контрольных (надзорных) действий,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29" w:name="sub_10010"/>
            <w:r>
              <w:t>10. При проведении инспекционного визита были рассмотрены следующие документы и сведения:</w:t>
            </w:r>
            <w:bookmarkEnd w:id="4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рассмотренные при проведении инспекционного визита документы и </w:t>
            </w:r>
            <w:r>
              <w:lastRenderedPageBreak/>
              <w:t xml:space="preserve">сведения, в том числе: 1) находившиеся в распоряжении контрольного (надзорного) </w:t>
            </w:r>
            <w:r>
              <w:t>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30" w:name="sub_10011"/>
            <w:r>
              <w:t>11. По результатам инспекционного визита установлено:</w:t>
            </w:r>
            <w:bookmarkEnd w:id="4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выводы по результатам проведения инспекционного визита:</w:t>
            </w:r>
          </w:p>
          <w:p w:rsidR="00000000" w:rsidRDefault="00EA5373">
            <w:pPr>
              <w:pStyle w:val="aa"/>
              <w:ind w:firstLine="559"/>
            </w:pPr>
            <w:bookmarkStart w:id="431" w:name="sub_1011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</w:t>
            </w:r>
            <w:r>
              <w:t>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  <w:bookmarkEnd w:id="431"/>
          </w:p>
          <w:p w:rsidR="00000000" w:rsidRDefault="00EA5373">
            <w:pPr>
              <w:pStyle w:val="aa"/>
              <w:ind w:firstLine="559"/>
            </w:pPr>
            <w:bookmarkStart w:id="432" w:name="sub_10112"/>
            <w:r>
              <w:t>2) вывод о выявлении нарушен</w:t>
            </w:r>
            <w:r>
              <w:t>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</w:t>
            </w:r>
            <w:r>
              <w:t>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</w:t>
            </w:r>
            <w:r>
              <w:t>едерации, о неисполнении ранее принятого решения контрольного (надзорного) органа, являющихся предметом инспекционного визита;</w:t>
            </w:r>
            <w:bookmarkEnd w:id="432"/>
          </w:p>
          <w:p w:rsidR="00000000" w:rsidRDefault="00EA5373">
            <w:pPr>
              <w:pStyle w:val="aa"/>
              <w:ind w:firstLine="559"/>
            </w:pPr>
            <w:bookmarkStart w:id="433" w:name="sub_10113"/>
            <w:r>
              <w:t xml:space="preserve">3) сведения о факте устранения нарушений, указанных в </w:t>
            </w:r>
            <w:hyperlink w:anchor="sub_10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</w:t>
            </w:r>
            <w:r>
              <w:t>нены до окончания проведения инспекционного визита)</w:t>
            </w:r>
            <w:bookmarkEnd w:id="4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34" w:name="sub_10012"/>
            <w:r>
              <w:t>12. К настоящему акту прилагаются:</w:t>
            </w:r>
            <w:bookmarkEnd w:id="4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протоколы и иные документы (протокол осмотра, протокол опроса, письменные объяснения, протокол инструментального обследования), составленные по результатам проведения контрольных (надзорных) действий (даты их составления и реквизиты), заполнен</w:t>
            </w:r>
            <w:r>
              <w:t>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4"/>
        <w:gridCol w:w="850"/>
        <w:gridCol w:w="3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</w:t>
            </w:r>
            <w:r>
              <w:t>, проводившего инспекционный визит)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435" w:name="sub_110200"/>
            <w:r>
              <w:t>Отметка об ознакомлении или об отказе в ознакомлении контролируемого лица или его представителя с актом инспекционного визита (дата и время ознакомления)</w:t>
            </w:r>
            <w:bookmarkEnd w:id="4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lastRenderedPageBreak/>
              <w:t>Отметка о направлении акта инспекционного визита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EA5373"/>
    <w:p w:rsidR="00000000" w:rsidRDefault="00EA5373">
      <w:bookmarkStart w:id="436" w:name="sub_110201"/>
      <w:r>
        <w:t>В случае несогласия с настоящим актом Вы можете обжаловать его в течени</w:t>
      </w:r>
      <w:r>
        <w:t>е 30 календарных дней со дня получения информации о составлении обжалуемого акта (</w:t>
      </w:r>
      <w:hyperlink r:id="rId242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</w:t>
      </w:r>
      <w:r>
        <w:t xml:space="preserve">ой Федерации") с использованием </w:t>
      </w:r>
      <w:hyperlink r:id="rId243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436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4019550" cy="401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437" w:name="sub_11111"/>
      <w:r>
        <w:t>* Отметки размещаются после реализации указанных в них действий.</w:t>
      </w:r>
    </w:p>
    <w:bookmarkEnd w:id="43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8" w:name="sub_1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12 изменено с 17 июня 2025 </w:t>
      </w:r>
      <w:r>
        <w:rPr>
          <w:shd w:val="clear" w:color="auto" w:fill="F0F0F0"/>
        </w:rPr>
        <w:t xml:space="preserve">г. - </w:t>
      </w:r>
      <w:hyperlink r:id="rId2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акта</w:t>
      </w:r>
      <w:r>
        <w:br/>
        <w:t>рейдового осмотра)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439" w:name="sub_120100"/>
            <w:r>
              <w:t>Отметка о размещении (дата и учетный номер) сведений о рейдовом осмотре в е</w:t>
            </w:r>
            <w:r>
              <w:t xml:space="preserve">дином реестре </w:t>
            </w:r>
            <w:r>
              <w:lastRenderedPageBreak/>
              <w:t>контрольных (надзорных) мероприятий</w:t>
            </w:r>
            <w:bookmarkEnd w:id="439"/>
          </w:p>
        </w:tc>
      </w:tr>
    </w:tbl>
    <w:p w:rsidR="00000000" w:rsidRDefault="00EA5373"/>
    <w:p w:rsidR="00000000" w:rsidRDefault="00EA5373">
      <w:r>
        <w:t>ссылка на карточку мероприятия в едином реестре контрольных (надзорных) мероприятий: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Акт рейдового осмотра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(планового/внепланового)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0" w:name="sub_2001"/>
            <w:r>
              <w:t>1. Контролируемое лицо, допустившее нарушение:</w:t>
            </w:r>
            <w:bookmarkEnd w:id="4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производственного объекта, в отношении которого проведен рейдовый осмотр)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1" w:name="sub_2002"/>
            <w:r>
              <w:t>2. Рейдовый осмотр проведен в соответствии с решением ...</w:t>
            </w:r>
            <w:bookmarkEnd w:id="4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рейдового осмотра (при наличии), номер рейдового осмотра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2" w:name="sub_2003"/>
            <w:r>
              <w:t>3. Рейдовый осмотр пров</w:t>
            </w:r>
            <w:r>
              <w:t>еден в рамках ...</w:t>
            </w:r>
            <w:bookmarkEnd w:id="4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</w:t>
            </w:r>
            <w:r>
              <w:t>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3" w:name="sub_2004"/>
            <w:r>
              <w:t>4. Рейдовый осмотр проведен:</w:t>
            </w:r>
            <w:bookmarkEnd w:id="4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</w:t>
            </w:r>
            <w:r>
              <w:t>ле руководителя группы инспекторов), уполномоченного (уполномоченных) на проведение рейдового осмотра. При замене инспектора (инспекторов) после принятия решения о проведении рейдового осмотра, такой инспектор (инспекторы) указывается (указываются), если е</w:t>
            </w:r>
            <w:r>
              <w:t>го (их) замена была проведена после начала взаимодействия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4" w:name="sub_2005"/>
            <w:r>
              <w:t>5. К проведению рейдового осмотра были привлечены:</w:t>
            </w:r>
            <w:bookmarkEnd w:id="4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 должности экспертов, с указанием сведений о статусе экс</w:t>
            </w:r>
            <w:r>
              <w:t>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5" w:name="sub_2006"/>
            <w:r>
              <w:t>6. Рейдовый осмотр проведен в отношении:</w:t>
            </w:r>
            <w:bookmarkEnd w:id="4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производственный объект, в отношении которого проведен рейдовый осмотр)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6" w:name="sub_2007"/>
            <w:r>
              <w:t>7. Рейдовый осмотр был проведен по адресу (местоположению):</w:t>
            </w:r>
            <w:bookmarkEnd w:id="4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адреса (местоположение) и пр</w:t>
            </w:r>
            <w:r>
              <w:t>и необходимости дополнительные характеристики производственного объекта для определения объекта контроля, за соответствие которого обязательным требованиям ответственно контролируемое лицо (далее - объект контроля контролируемого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нарушение было выявлено: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место выявления нарушения)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7" w:name="sub_2008"/>
            <w:r>
              <w:t>8. Рейдовый осмотр проводился:</w:t>
            </w:r>
            <w:bookmarkEnd w:id="4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фактического начала контрольного (надзорного) мероприятия);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отношении объекта контроля контролируемого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Проведение рейдового осмотра приостанавливалось в связи с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основание для приостановления проведения рейдового осмотра в отношении объекта контроля контролируемого лица, дата и время начала, а также дата и время окончания срока приостановления проведения рейдового осмотра в отношении объекта контроля к</w:t>
            </w:r>
            <w:r>
              <w:t>онтролируемого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8" w:name="sub_2009"/>
            <w:r>
              <w:t>9. При проведении рейдового осмотра совершены следующие контрольные (надзорные) действия:</w:t>
            </w:r>
            <w:bookmarkEnd w:id="4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</w:t>
            </w:r>
            <w:r>
              <w:t>ртиза; 10) эксперимент)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(протокол осмотра, протокол досмотра, протокол опроса, письменные объяснения, протокол отбора проб (образцов), протокол инструментального обследовани</w:t>
            </w:r>
            <w:r>
              <w:t>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49" w:name="sub_2010"/>
            <w:r>
              <w:t>10. При проведении рейдового осмотра были рассмотрены следующие документы и сведения:</w:t>
            </w:r>
            <w:bookmarkEnd w:id="4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рассмотренные при проведении рейдового осмотра в отношении объекта контроля контролируемого лица документы и сведения, в том числе: 1) находившиеся </w:t>
            </w:r>
            <w:r>
              <w:t>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50" w:name="sub_2011"/>
            <w:r>
              <w:t>11. По результатам проведения рейдового осмотра в отношении объекта к</w:t>
            </w:r>
            <w:r>
              <w:t>онтроля контролируемого лица установлено:</w:t>
            </w:r>
            <w:bookmarkEnd w:id="4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выводы по результатам проведения рейдового осмотра:</w:t>
            </w:r>
          </w:p>
          <w:p w:rsidR="00000000" w:rsidRDefault="00EA5373">
            <w:pPr>
              <w:pStyle w:val="aa"/>
              <w:ind w:firstLine="559"/>
            </w:pPr>
            <w:bookmarkStart w:id="451" w:name="sub_21111"/>
            <w:r>
              <w:t>1) вывод о выявлении нарушений обязательных требований (с указанием обязательного требования, нормативного правового акта и его стр</w:t>
            </w:r>
            <w:r>
              <w:t xml:space="preserve">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</w:t>
            </w:r>
            <w:r>
              <w:t>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</w:t>
            </w:r>
            <w:r>
              <w:t xml:space="preserve"> рейдового осмотра;</w:t>
            </w:r>
            <w:bookmarkEnd w:id="451"/>
          </w:p>
          <w:p w:rsidR="00000000" w:rsidRDefault="00EA5373">
            <w:pPr>
              <w:pStyle w:val="aa"/>
              <w:ind w:firstLine="559"/>
            </w:pPr>
            <w:bookmarkStart w:id="452" w:name="sub_21112"/>
            <w:r>
              <w:t>2) сведения о факте устранения нарушений, указанных в пункте 2, если нарушения устранены до окончания проведения рейдового осмотра)</w:t>
            </w:r>
            <w:bookmarkEnd w:id="4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53" w:name="sub_2012"/>
            <w:r>
              <w:t>12. К настоящему акту прилагаются:</w:t>
            </w:r>
            <w:bookmarkEnd w:id="4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</w:t>
            </w:r>
            <w:r>
              <w:lastRenderedPageBreak/>
              <w:t>инструментального обследования, протокол испытания, экспертное заключение), составленных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7"/>
        <w:gridCol w:w="966"/>
        <w:gridCol w:w="36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рейдовый осмотр)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3"/>
        <w:gridCol w:w="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рейдового осмотра,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153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r>
              <w:t>Отметка об ознакомлении или об отказе в ознакомлении контролируемых лиц или их представителей с актом рейдового осмотра (дата и время ознакомления)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15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акта в электронном виде (адрес электронной почты), в том числе через личный кабинет</w:t>
            </w:r>
            <w:r>
              <w:t xml:space="preserve"> на специализированном электронном портале</w:t>
            </w:r>
          </w:p>
        </w:tc>
      </w:tr>
    </w:tbl>
    <w:p w:rsidR="00000000" w:rsidRDefault="00EA5373"/>
    <w:p w:rsidR="00000000" w:rsidRDefault="00EA5373">
      <w:bookmarkStart w:id="454" w:name="sub_120200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</w:r>
      <w:hyperlink r:id="rId247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 с использованием </w:t>
      </w:r>
      <w:hyperlink r:id="rId248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помощью QR-кода:</w:t>
      </w:r>
    </w:p>
    <w:bookmarkEnd w:id="454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3905250" cy="4200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455" w:name="sub_11112"/>
      <w:r>
        <w:t>* Отметки разме</w:t>
      </w:r>
      <w:r>
        <w:t>щаются после реализации указанных в них действий.</w:t>
      </w:r>
    </w:p>
    <w:bookmarkEnd w:id="455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6" w:name="sub_1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6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13 изменено с 17 июня 2025 г. - </w:t>
      </w:r>
      <w:hyperlink r:id="rId2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</w:t>
      </w:r>
      <w:r>
        <w:rPr>
          <w:rStyle w:val="a3"/>
        </w:rPr>
        <w:t>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акта</w:t>
      </w:r>
      <w:r>
        <w:br/>
        <w:t>документарной проверки)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457" w:name="sub_13100"/>
            <w: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  <w:bookmarkEnd w:id="457"/>
          </w:p>
        </w:tc>
      </w:tr>
    </w:tbl>
    <w:p w:rsidR="00000000" w:rsidRDefault="00EA5373"/>
    <w:p w:rsidR="00000000" w:rsidRDefault="00EA5373">
      <w:r>
        <w:t>ссылка на карточку мероприятия в едином реестре контрольных (надзорных) мероприятий: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 xml:space="preserve"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</w:t>
            </w:r>
            <w:r>
              <w:lastRenderedPageBreak/>
              <w:t>документ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</w:t>
            </w:r>
            <w:r>
              <w:t>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Акт документарной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(плановой/внеплановой)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58" w:name="sub_3001"/>
            <w:r>
              <w:t>1. Документарная проверка проведена в соответствии с решением ...</w:t>
            </w:r>
            <w:bookmarkEnd w:id="45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документарной проверки (при наличии), номер документарной проверки в едином реестре контрольных (надзорных) мероприятий)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59" w:name="sub_3002"/>
            <w:r>
              <w:t>2. Документарная проверка проведена в рамках ...</w:t>
            </w:r>
            <w:bookmarkEnd w:id="4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</w:t>
            </w:r>
            <w:r>
              <w:t>енного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0" w:name="sub_3003"/>
            <w:r>
              <w:t>3. Документарная проверка проведена:</w:t>
            </w:r>
            <w:bookmarkEnd w:id="4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</w:t>
            </w:r>
            <w:r>
              <w:t>омоченного (уполномоченных) на проведение документарной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</w:t>
            </w:r>
            <w:r>
              <w:t>ле начала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1" w:name="sub_3004"/>
            <w:r>
              <w:t>4. К проведению документарной проверки были привлечены:</w:t>
            </w:r>
            <w:bookmarkEnd w:id="46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</w:t>
            </w:r>
            <w:r>
              <w:t>едитации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2" w:name="sub_3005"/>
            <w:r>
              <w:t>5. Документарная проверка проведена в отношении:</w:t>
            </w:r>
            <w:bookmarkEnd w:id="46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контроля, в отношении которого проведена документарная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3" w:name="sub_3006"/>
            <w:r>
              <w:t>6. Документарная проверка была проведена по адресу (местоположению):</w:t>
            </w:r>
            <w:bookmarkEnd w:id="46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проверка).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4" w:name="sub_3007"/>
            <w:r>
              <w:t>7. Контролируемое лицо:</w:t>
            </w:r>
            <w:bookmarkEnd w:id="46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документарная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5" w:name="sub_3008"/>
            <w:r>
              <w:t>8. Документарная проверка проведена в следующие сроки:</w:t>
            </w:r>
            <w:bookmarkEnd w:id="46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</w:t>
            </w:r>
            <w:r>
              <w:t>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срок проведения документарной проверки не включены: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6" w:name="sub_3081"/>
            <w:r>
      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</w:t>
            </w:r>
            <w:bookmarkEnd w:id="466"/>
          </w:p>
          <w:p w:rsidR="00000000" w:rsidRDefault="00EA5373">
            <w:pPr>
              <w:pStyle w:val="ad"/>
              <w:ind w:firstLine="559"/>
            </w:pPr>
            <w:r>
              <w:t>с "___"__________</w:t>
            </w:r>
            <w:r>
              <w:t>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7" w:name="sub_3082"/>
            <w:r>
              <w:t>2) период с момента направления контролируемому лицу информации о выявлении ошибок и (или) противореч</w:t>
            </w:r>
            <w:r>
              <w:t>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</w:t>
            </w:r>
            <w:r>
              <w:t>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      </w:r>
            <w:bookmarkEnd w:id="46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</w:t>
            </w:r>
            <w:r>
              <w:t>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начала и окончания периодов, не включаемых в срок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Проведение документарной проверки приостанавливалось в связи с ...</w:t>
            </w:r>
          </w:p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</w:t>
            </w:r>
            <w:r>
              <w:t>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8" w:name="sub_3009"/>
            <w:r>
              <w:t xml:space="preserve">9. При проведении документарной проверки совершены следующие контрольные </w:t>
            </w:r>
            <w:r>
              <w:lastRenderedPageBreak/>
              <w:t>(надзорные) действия:</w:t>
            </w:r>
            <w:bookmarkEnd w:id="46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(указывается первое фактически совершенное контрольное (надзорное) действие: 1) получение письменных объяснений; 2) истребование документов; 3) </w:t>
            </w:r>
            <w:r>
              <w:t>экспертиза)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результатам которого составлен:</w:t>
            </w:r>
          </w:p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69" w:name="sub_3010"/>
            <w:r>
              <w:t>10. При проведении документарной проверки проверочные листы не применялись.</w:t>
            </w:r>
            <w:bookmarkEnd w:id="46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70" w:name="sub_30111"/>
            <w:r>
              <w:t>11. При проведении документарной проверки были рассмот</w:t>
            </w:r>
            <w:r>
              <w:t>рены следующие документы и сведения:</w:t>
            </w:r>
            <w:bookmarkEnd w:id="4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рассмотренные при проведении документарной проверки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</w:t>
            </w:r>
            <w:r>
              <w:t>ействия; 4) иные (указать источник).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71" w:name="sub_3012"/>
            <w:r>
              <w:t>12. По результатам документарной проверки установлено:</w:t>
            </w:r>
            <w:bookmarkEnd w:id="4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выводы по результатам проведения документарной проверки:</w:t>
            </w:r>
          </w:p>
          <w:p w:rsidR="00000000" w:rsidRDefault="00EA5373">
            <w:pPr>
              <w:pStyle w:val="aa"/>
              <w:ind w:firstLine="559"/>
            </w:pPr>
            <w:bookmarkStart w:id="472" w:name="sub_30121"/>
            <w:r>
              <w:t>1) вывод об отсутствии нарушений обязательных требований, о соблю</w:t>
            </w:r>
            <w:r>
              <w:t>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</w:t>
            </w:r>
            <w:r>
              <w:t>о (надзорного) органа, являющихся предметом документарной проверки;</w:t>
            </w:r>
            <w:bookmarkEnd w:id="472"/>
          </w:p>
          <w:p w:rsidR="00000000" w:rsidRDefault="00EA5373">
            <w:pPr>
              <w:pStyle w:val="aa"/>
              <w:ind w:firstLine="559"/>
            </w:pPr>
            <w:bookmarkStart w:id="473" w:name="sub_30122"/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</w:t>
            </w:r>
            <w:r>
              <w:t>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</w:t>
            </w:r>
            <w:r>
              <w:t>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      </w:r>
            <w:bookmarkEnd w:id="473"/>
          </w:p>
          <w:p w:rsidR="00000000" w:rsidRDefault="00EA5373">
            <w:pPr>
              <w:pStyle w:val="aa"/>
              <w:ind w:firstLine="559"/>
            </w:pPr>
            <w:bookmarkStart w:id="474" w:name="sub_30123"/>
            <w:r>
              <w:t xml:space="preserve">3) сведения о факте устранения нарушений, указанных в </w:t>
            </w:r>
            <w:hyperlink w:anchor="sub_3012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  <w:bookmarkEnd w:id="4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75" w:name="sub_3013"/>
            <w:r>
              <w:t>13. К настоящему акту прилагаются:</w:t>
            </w:r>
            <w:bookmarkEnd w:id="47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lastRenderedPageBreak/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протоколы и иные документы (письменные объяснения,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</w:t>
            </w:r>
            <w:r>
              <w:t>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860"/>
        <w:gridCol w:w="3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документарную проверку)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2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акта в электронном виде (адрес электронной почты), в том ч</w:t>
            </w:r>
            <w:r>
              <w:t>исле через личный кабинет на специализированном электронном портале</w:t>
            </w:r>
            <w:hyperlink w:anchor="sub_11113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EA5373"/>
    <w:p w:rsidR="00000000" w:rsidRDefault="00EA5373">
      <w:bookmarkStart w:id="476" w:name="sub_13200"/>
      <w:r>
        <w:t xml:space="preserve">В случае несогласия с настоящим актом </w:t>
      </w:r>
      <w:r>
        <w:t>Вы можете обжаловать его в течение 30 календарных дней со дня получения информации о составлении обжалуемого акта (</w:t>
      </w:r>
      <w:hyperlink r:id="rId252" w:history="1">
        <w:r>
          <w:rPr>
            <w:rStyle w:val="a4"/>
          </w:rPr>
          <w:t>статья 40</w:t>
        </w:r>
      </w:hyperlink>
      <w:r>
        <w:t xml:space="preserve"> Федерального закона "О государственном контроле (надзоре) и </w:t>
      </w:r>
      <w:r>
        <w:t xml:space="preserve">муниципальном контроле в Российской Федерации") с использованием </w:t>
      </w:r>
      <w:hyperlink r:id="rId253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 https://knd.gosuslugi.ru/ или с помощ</w:t>
      </w:r>
      <w:r>
        <w:t>ью QR-кода:</w:t>
      </w:r>
    </w:p>
    <w:bookmarkEnd w:id="476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lastRenderedPageBreak/>
        <w:drawing>
          <wp:inline distT="0" distB="0" distL="0" distR="0">
            <wp:extent cx="3952875" cy="399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477" w:name="sub_11113"/>
      <w:r>
        <w:t>* Отметка размещается после реализации указанных в ней действий.</w:t>
      </w:r>
    </w:p>
    <w:bookmarkEnd w:id="47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8" w:name="sub_1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8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</w:t>
      </w:r>
      <w:r>
        <w:rPr>
          <w:shd w:val="clear" w:color="auto" w:fill="F0F0F0"/>
        </w:rPr>
        <w:t xml:space="preserve">ение 14 изменено с 17 июня 2025 г. - </w:t>
      </w:r>
      <w:hyperlink r:id="rId2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14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акта</w:t>
      </w:r>
      <w:r>
        <w:br/>
        <w:t>выездной проверки)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bookmarkStart w:id="479" w:name="sub_14100"/>
            <w:r>
              <w:t xml:space="preserve">Отметка о размещении (дата и учетный номер) </w:t>
            </w:r>
            <w:r>
              <w:t>сведений о выездной проверке в едином реестре контрольных (надзорных) мероприятий</w:t>
            </w:r>
            <w:bookmarkEnd w:id="479"/>
          </w:p>
        </w:tc>
      </w:tr>
    </w:tbl>
    <w:p w:rsidR="00000000" w:rsidRDefault="00EA5373"/>
    <w:p w:rsidR="00000000" w:rsidRDefault="00EA5373">
      <w:r>
        <w:t>ссылка на карточку мероприятия в едином реестре контрольных (надзорных) мероприятий: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г., ____ час. ____ мин. N_________</w:t>
            </w:r>
          </w:p>
          <w:p w:rsidR="00000000" w:rsidRDefault="00EA5373">
            <w:pPr>
              <w:pStyle w:val="aa"/>
              <w:jc w:val="center"/>
            </w:pPr>
            <w:r>
              <w:t>(дата и время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составления акта)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Акт выездной проверки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(плановой/внеплановой)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0" w:name="sub_4001"/>
            <w:r>
              <w:t>1. Выездная проверка проведена в соответствии с решением ...</w:t>
            </w:r>
            <w:bookmarkEnd w:id="4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ссылка на решение уполномоченного должностного лица контрольного (надзорного) органа о проведении выездной проверки (при наличии), учетный номер выездной проверки в едином реестре контрольных (надзорных) мероприятий).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1" w:name="sub_4002"/>
            <w:r>
              <w:t>2. Выездная проверка проведена в рамках ...</w:t>
            </w:r>
            <w:bookmarkEnd w:id="4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</w:t>
            </w:r>
            <w:r>
              <w:t>о контроля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2" w:name="sub_4003"/>
            <w:r>
              <w:t>3. Выездная проверка проведена:</w:t>
            </w:r>
            <w:bookmarkEnd w:id="48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проверки. При замене инспектора (инспекторов) после принятия решен</w:t>
            </w:r>
            <w:r>
              <w:t>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3" w:name="sub_4004"/>
            <w:r>
              <w:t>4. К проведению выездной проверки были привлечены:</w:t>
            </w:r>
            <w:bookmarkEnd w:id="48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специалисты: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эксперты (экспертные организации):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фамилии, имена, отчества (при наличии) должности экспертов, с указанием сведений о статусе эксперта в реестре эк</w:t>
            </w:r>
            <w:r>
              <w:t>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4" w:name="sub_4005"/>
            <w:r>
              <w:t>5. Выездная проверка проведена в отношении:</w:t>
            </w:r>
            <w:bookmarkEnd w:id="4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объект контроля, в отношении которого проведена выездная проверка).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5" w:name="sub_4006"/>
            <w:r>
              <w:t>6. Выездная проверка была проведена по адресу (местоположению):</w:t>
            </w:r>
            <w:bookmarkEnd w:id="4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6" w:name="sub_4007"/>
            <w:r>
              <w:t>7. Контролируемое лицо:</w:t>
            </w:r>
            <w:bookmarkEnd w:id="4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выездная проверка)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7" w:name="sub_4008"/>
            <w:r>
              <w:t>8. Выездная проверка проведена в следующие сроки:</w:t>
            </w:r>
            <w:bookmarkEnd w:id="4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</w:t>
            </w:r>
            <w:r>
              <w:t>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дата и время фактического начала выездной проверки, а также дата и время фактического окончания выездной проверки, при необходимости указывается часовой пояс)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проведение выездной проверки приостанавливалось в связи с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</w:t>
            </w:r>
            <w:r>
              <w:t>выездной проверки)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Срок непосредственного взаимодействия с контролируемым лицом составил: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 (часы, минуты)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8" w:name="sub_4009"/>
            <w:r>
              <w:t>9. При проведении выездной проверки совершены следующие контрольные (над</w:t>
            </w:r>
            <w:r>
              <w:t>зорные) действия:</w:t>
            </w:r>
            <w:bookmarkEnd w:id="4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</w:t>
            </w:r>
            <w:r>
              <w:t>ртиза; 10) эксперимент).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в следующие сроки: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d"/>
              <w:ind w:firstLine="559"/>
            </w:pPr>
            <w:r>
              <w:t>с "___"___________ ____ г., ____ час. ____ мин.</w:t>
            </w:r>
          </w:p>
          <w:p w:rsidR="00000000" w:rsidRDefault="00EA5373">
            <w:pPr>
              <w:pStyle w:val="ad"/>
              <w:ind w:firstLine="559"/>
            </w:pPr>
            <w:r>
              <w:t>по "___"___________ ____ г., ____ час. ____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месту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 результатам которого составлен: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даты составления и реквизиты протоколов и иных документов (в частности, протокол осмотра, протокол досмотра, протокол опроса, письменные объяснения, протокол отбора проб (образцов), протокол инструментальног</w:t>
            </w:r>
            <w:r>
              <w:t xml:space="preserve">о обследования, протокол испытания, экспертное заключение), составленных по результатам проведения контрольных (надзорных) </w:t>
            </w:r>
            <w:r>
              <w:lastRenderedPageBreak/>
              <w:t>действий и прилагаемых к акту)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89" w:name="sub_4010"/>
            <w:r>
              <w:t>10. При проведении выездной проверки были рассмотрены следующие документы и сведения:</w:t>
            </w:r>
            <w:bookmarkEnd w:id="4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рассмотренные при проведении выездной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</w:t>
            </w:r>
            <w:r>
              <w:t>вия; 4) иные (указать источник).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90" w:name="sub_4011"/>
            <w:r>
              <w:t>11. По результатам выездной проверки установлено:</w:t>
            </w:r>
            <w:bookmarkEnd w:id="49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выводы по результатам проведения выездной проверки:</w:t>
            </w:r>
          </w:p>
          <w:p w:rsidR="00000000" w:rsidRDefault="00EA5373">
            <w:pPr>
              <w:pStyle w:val="aa"/>
              <w:ind w:firstLine="559"/>
            </w:pPr>
            <w:bookmarkStart w:id="491" w:name="sub_40111"/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выездной проверки;</w:t>
            </w:r>
            <w:bookmarkEnd w:id="491"/>
          </w:p>
          <w:p w:rsidR="00000000" w:rsidRDefault="00EA5373">
            <w:pPr>
              <w:pStyle w:val="aa"/>
              <w:ind w:firstLine="559"/>
            </w:pPr>
            <w:bookmarkStart w:id="492" w:name="sub_40112"/>
            <w:r>
              <w:t>2) вывод о выявлении нарушений обязательных требований (с указанием обязательного требования, нормативного пра</w:t>
            </w:r>
            <w:r>
              <w:t xml:space="preserve">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</w:t>
            </w:r>
            <w:r>
              <w:t>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</w:t>
            </w:r>
            <w:r>
              <w:t xml:space="preserve"> являющихся предметом выездной проверки;</w:t>
            </w:r>
            <w:bookmarkEnd w:id="492"/>
          </w:p>
          <w:p w:rsidR="00000000" w:rsidRDefault="00EA5373">
            <w:pPr>
              <w:pStyle w:val="aa"/>
              <w:ind w:firstLine="559"/>
            </w:pPr>
            <w:bookmarkStart w:id="493" w:name="sub_40113"/>
            <w:r>
              <w:t xml:space="preserve">3) сведения о факте устранения нарушений, указанных в </w:t>
            </w:r>
            <w:hyperlink w:anchor="sub_40112" w:history="1">
              <w:r>
                <w:rPr>
                  <w:rStyle w:val="a4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  <w:bookmarkEnd w:id="4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494" w:name="sub_4012"/>
            <w:r>
              <w:t>12. К настоящему акту прилагаются:</w:t>
            </w:r>
            <w:bookmarkEnd w:id="49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3"/>
        <w:gridCol w:w="933"/>
        <w:gridCol w:w="3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инспектора (руководителя группы инспекторов), проводившего выездную проверку)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d"/>
            </w:pPr>
            <w:bookmarkStart w:id="495" w:name="sub_14200"/>
            <w:r>
              <w:t>Отметка об ознакомлении или об отказе в ознакомлении контролируемого лица ил</w:t>
            </w:r>
            <w:r>
              <w:t>и его представителя с актом выездной проверки (дата и время ознакомления)</w:t>
            </w:r>
            <w:bookmarkEnd w:id="4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4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d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EA5373"/>
    <w:p w:rsidR="00000000" w:rsidRDefault="00EA5373">
      <w:bookmarkStart w:id="496" w:name="sub_14201"/>
      <w:r>
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</w:r>
      <w:hyperlink r:id="rId257" w:history="1">
        <w:r>
          <w:rPr>
            <w:rStyle w:val="a4"/>
          </w:rPr>
          <w:t>статья 40</w:t>
        </w:r>
      </w:hyperlink>
      <w:r>
        <w:t xml:space="preserve"> Федерального закона "О</w:t>
      </w:r>
      <w:r>
        <w:t xml:space="preserve"> государственном контроле (надзоре) и муниципальном контроле в Российской Федерации") с использованием </w:t>
      </w:r>
      <w:hyperlink r:id="rId258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перейдя по ссылке</w:t>
      </w:r>
      <w:r>
        <w:t xml:space="preserve"> https://knd.gosuslugi.ru/ или с помощью QR-кода:</w:t>
      </w:r>
    </w:p>
    <w:bookmarkEnd w:id="496"/>
    <w:p w:rsidR="00000000" w:rsidRDefault="00EA5373"/>
    <w:p w:rsidR="00000000" w:rsidRDefault="009F7E92">
      <w:pPr>
        <w:ind w:firstLine="0"/>
        <w:jc w:val="right"/>
      </w:pPr>
      <w:r>
        <w:rPr>
          <w:noProof/>
        </w:rPr>
        <w:drawing>
          <wp:inline distT="0" distB="0" distL="0" distR="0">
            <wp:extent cx="4019550" cy="4171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497" w:name="sub_11115"/>
      <w:r>
        <w:t>* Отметки размещаются после реализации указанных в них действий.</w:t>
      </w:r>
    </w:p>
    <w:bookmarkEnd w:id="49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8" w:name="sub_141000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498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 дополнен приложением 14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17 июня 2025 г. - </w:t>
      </w:r>
      <w:hyperlink r:id="rId26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</w:t>
      </w:r>
      <w:r>
        <w:rPr>
          <w:shd w:val="clear" w:color="auto" w:fill="F0F0F0"/>
        </w:rPr>
        <w:lastRenderedPageBreak/>
        <w:t>мая 2025 г. N 301</w:t>
      </w:r>
    </w:p>
    <w:p w:rsidR="00000000" w:rsidRDefault="00EA5373">
      <w:pPr>
        <w:ind w:firstLine="698"/>
        <w:jc w:val="right"/>
      </w:pPr>
      <w:r>
        <w:rPr>
          <w:rStyle w:val="a3"/>
        </w:rPr>
        <w:t>Приложение N 14</w:t>
      </w:r>
      <w:r>
        <w:rPr>
          <w:rStyle w:val="a3"/>
          <w:vertAlign w:val="superscript"/>
        </w:rPr>
        <w:t> 1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Типовая форма акта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наблюдения за соблюдением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обязательных требований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(монито</w:t>
      </w:r>
      <w:r>
        <w:rPr>
          <w:sz w:val="22"/>
          <w:szCs w:val="22"/>
        </w:rPr>
        <w:t>ринга безопасности)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│Отметка о размещении (дата и учетный номер) сведений о наблюдении за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│соблюдением обязательных требований (мониторинге безопасности) в едином│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│реестре конт</w:t>
      </w:r>
      <w:r>
        <w:rPr>
          <w:sz w:val="22"/>
          <w:szCs w:val="22"/>
        </w:rPr>
        <w:t>рольных (надзорных) мероприятий</w:t>
      </w:r>
      <w:hyperlink w:anchor="sub_14111" w:history="1">
        <w:r>
          <w:rPr>
            <w:rStyle w:val="a4"/>
            <w:sz w:val="22"/>
            <w:szCs w:val="22"/>
          </w:rPr>
          <w:t>(1)</w:t>
        </w:r>
      </w:hyperlink>
      <w:r>
        <w:rPr>
          <w:sz w:val="22"/>
          <w:szCs w:val="22"/>
        </w:rPr>
        <w:t xml:space="preserve">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ссылка  на  карточку  мероприятия  в  едином   реестре   контрольных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(надзорных) меропри</w:t>
      </w:r>
      <w:r>
        <w:rPr>
          <w:sz w:val="22"/>
          <w:szCs w:val="22"/>
        </w:rPr>
        <w:t>ятий: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QR-код,      обеспечивающий      переход       на       страницу  в│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│информационно-телекоммуникационной  сети  "Интернет", содержащую запись│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│единого реестра контрольны</w:t>
      </w:r>
      <w:r>
        <w:rPr>
          <w:sz w:val="22"/>
          <w:szCs w:val="22"/>
        </w:rPr>
        <w:t>х (надзорных) мероприятий  о профилактическом│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│мероприятии,  контрольном  (надзорном)  мероприятии  в едином   реестре│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│контрольных  (надзорных)  мероприятий,  в  рамках   которого  составлен│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│документ                                                    </w:t>
      </w:r>
      <w:r>
        <w:rPr>
          <w:sz w:val="22"/>
          <w:szCs w:val="22"/>
        </w:rPr>
        <w:t xml:space="preserve">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контрольного (надзорного) органа и при необходимости его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территориального органа)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"___"___________ ____ г., ____ч ____ мин 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(дата и время составления акта)</w:t>
      </w:r>
    </w:p>
    <w:p w:rsidR="00000000" w:rsidRDefault="00EA5373"/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(место сос</w:t>
      </w:r>
      <w:r>
        <w:rPr>
          <w:sz w:val="22"/>
          <w:szCs w:val="22"/>
        </w:rPr>
        <w:t>тавления акта)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Акт наблюдения за соблюдением обязательных требований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(мониторинга безопасности)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499" w:name="sub_141001"/>
      <w:r>
        <w:rPr>
          <w:sz w:val="22"/>
          <w:szCs w:val="22"/>
        </w:rPr>
        <w:t xml:space="preserve">     1. Наблюдение за  соблюдением  обязательных  требований  (мониторинг</w:t>
      </w:r>
    </w:p>
    <w:bookmarkEnd w:id="499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безопасности) проведено в соот</w:t>
      </w:r>
      <w:r>
        <w:rPr>
          <w:sz w:val="22"/>
          <w:szCs w:val="22"/>
        </w:rPr>
        <w:t>ветствии с заданием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(ссылка на задание уполномоченного  должностного  лица  контрольного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(надзорного) органа о проведении наблюдения за  соблюдением  обязательных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требований (мо</w:t>
      </w:r>
      <w:r>
        <w:rPr>
          <w:sz w:val="22"/>
          <w:szCs w:val="22"/>
        </w:rPr>
        <w:t>ниторинга безопасности)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00" w:name="sub_141002"/>
      <w:r>
        <w:rPr>
          <w:sz w:val="22"/>
          <w:szCs w:val="22"/>
        </w:rPr>
        <w:t xml:space="preserve">     2. Наблюдение за  соблюдением  обязательных  требований  (мониторинг</w:t>
      </w:r>
    </w:p>
    <w:bookmarkEnd w:id="500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безопасности) проведено в рамках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 вида  госу</w:t>
      </w:r>
      <w:r>
        <w:rPr>
          <w:sz w:val="22"/>
          <w:szCs w:val="22"/>
        </w:rPr>
        <w:t>дарственного   контроля     (надзора), вида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муниципального  контроля  в  соответствии   с   единым     реестром видов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федерального   государственного   контроля    (надзора),    регионального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контроля (надзора), муниципального контроля</w:t>
      </w:r>
      <w:hyperlink w:anchor="sub_1412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01" w:name="sub_141003"/>
      <w:r>
        <w:rPr>
          <w:sz w:val="22"/>
          <w:szCs w:val="22"/>
        </w:rPr>
        <w:t xml:space="preserve">     3. Наблюдение за  соблюдением  обязательных  требований  (мониторинг</w:t>
      </w:r>
    </w:p>
    <w:bookmarkEnd w:id="501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безопасности) проведено: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(фамилии, им</w:t>
      </w:r>
      <w:r>
        <w:rPr>
          <w:sz w:val="22"/>
          <w:szCs w:val="22"/>
        </w:rPr>
        <w:t>ена, отчества (при наличии),  должности   инспекторов, 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том числе руководителя группы инспекторов, уполномоченных  на  проведение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наблюдения   за   соблюдением   обязательных   требований    (мониторинга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безопасности)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02" w:name="sub_141004"/>
      <w:r>
        <w:rPr>
          <w:sz w:val="22"/>
          <w:szCs w:val="22"/>
        </w:rPr>
        <w:t xml:space="preserve">     4. Наблюдение за  соб</w:t>
      </w:r>
      <w:r>
        <w:rPr>
          <w:sz w:val="22"/>
          <w:szCs w:val="22"/>
        </w:rPr>
        <w:t>людением  обязательных  требований  (мониторинг</w:t>
      </w:r>
    </w:p>
    <w:bookmarkEnd w:id="502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безопасности) проведено в отношении: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(объект контроля,  в  отношении  которого  проведено   наблюдение за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соблюдением о</w:t>
      </w:r>
      <w:r>
        <w:rPr>
          <w:sz w:val="22"/>
          <w:szCs w:val="22"/>
        </w:rPr>
        <w:t>бязательных требований (мониторинг безопасности)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03" w:name="sub_141005"/>
      <w:r>
        <w:rPr>
          <w:sz w:val="22"/>
          <w:szCs w:val="22"/>
        </w:rPr>
        <w:t xml:space="preserve">     5. Контролируемое лицо:</w:t>
      </w:r>
    </w:p>
    <w:bookmarkEnd w:id="50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(фамилия,  имя,  отчество  (при  наличии)  гражданина     или полное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</w:t>
      </w:r>
      <w:r>
        <w:rPr>
          <w:sz w:val="22"/>
          <w:szCs w:val="22"/>
        </w:rPr>
        <w:t>ние организации, индивидуальный номер  налогоплательщика,  адрес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(ее  филиалов,  представительств,  обособленных  структурных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подразделений), в отношении которого проведено наблюдение за  соблюдением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обязательных требований (мониторинг безопас</w:t>
      </w:r>
      <w:r>
        <w:rPr>
          <w:sz w:val="22"/>
          <w:szCs w:val="22"/>
        </w:rPr>
        <w:t>ности)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04" w:name="sub_141006"/>
      <w:r>
        <w:rPr>
          <w:sz w:val="22"/>
          <w:szCs w:val="22"/>
        </w:rPr>
        <w:t xml:space="preserve">     6. Наблюдение за  соблюдением  обязательных  требований  (мониторинг</w:t>
      </w:r>
    </w:p>
    <w:bookmarkEnd w:id="504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безопасности) проведено в следующие сроки: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"___"___________ ____ г., ___ч 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"___"___________ ____ г., ___ч 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(дата  и  время  фактического  начала  наблюдения   за   соблюдением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обязательных требований (мониторинга безопасности), а также дата и  время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фактического окончания наблюдения за соблюдением обязатель</w:t>
      </w:r>
      <w:r>
        <w:rPr>
          <w:sz w:val="22"/>
          <w:szCs w:val="22"/>
        </w:rPr>
        <w:t>ных  требований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(мониторинга безопасности)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05" w:name="sub_141007"/>
      <w:r>
        <w:rPr>
          <w:sz w:val="22"/>
          <w:szCs w:val="22"/>
        </w:rPr>
        <w:t xml:space="preserve">     7. По результатам наблюдения за соблюдением обязательных  требований</w:t>
      </w:r>
    </w:p>
    <w:bookmarkEnd w:id="505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(мониторинг безопасности) установлено: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(вывод о выявлении нарушений обязательных  требований  (с  указанием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обязательного требования, нормативного правового акта и  его  структурной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единицы,  которым   установлено   нарушенное   обязательное   требование,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сведений,    являющихся    доказательст</w:t>
      </w:r>
      <w:r>
        <w:rPr>
          <w:sz w:val="22"/>
          <w:szCs w:val="22"/>
        </w:rPr>
        <w:t>вами    нарушения    обязательного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требования), о несоблюдении  (нереализации)  требований,   содержащихся 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разрешительных  документах,   с   указанием   реквизитов   разрешительных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документов, о  несоблюдении  требований  документов,  исполнение  которых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 обязательным  в  соответствии  с  законодательством  Российской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 о   неисполнении   ранее   принятого   решения   контрольного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(надзорного)  органа,  являющихся  предметом  наблюдения  за  соблюдением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обязательных требований (монитори</w:t>
      </w:r>
      <w:r>
        <w:rPr>
          <w:sz w:val="22"/>
          <w:szCs w:val="22"/>
        </w:rPr>
        <w:t>нга безопасности)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06" w:name="sub_141008"/>
      <w:r>
        <w:rPr>
          <w:sz w:val="22"/>
          <w:szCs w:val="22"/>
        </w:rPr>
        <w:t xml:space="preserve">     8. К настоящему акту прилагаются:</w:t>
      </w:r>
    </w:p>
    <w:bookmarkEnd w:id="506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(протоколы, документы и иные материалы, являющиеся  доказательствами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нарушения обя</w:t>
      </w:r>
      <w:r>
        <w:rPr>
          <w:sz w:val="22"/>
          <w:szCs w:val="22"/>
        </w:rPr>
        <w:t>зательных требований)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 инспектора (руководителя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группы инспекторов), проводившего наблюдение за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соблюдением об</w:t>
      </w:r>
      <w:r>
        <w:rPr>
          <w:sz w:val="22"/>
          <w:szCs w:val="22"/>
        </w:rPr>
        <w:t>язательных требований (мониторинг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безопасности)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(подпись)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(при наличии) и должность инспектора,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непосредстве</w:t>
      </w:r>
      <w:r>
        <w:rPr>
          <w:sz w:val="22"/>
          <w:szCs w:val="22"/>
        </w:rPr>
        <w:t>нно подготовившего акт наблюдения за соблюдением обязательных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требований (мониторинга безопасности), номер телефона, адрес электронной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почты (при наличии)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│Отметка о  направлении  акта  в  электронном  виде  (адрес  электронной│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│почты), в том числе с использованием  личного  кабинета  в  федеральной│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│государственной информационной системе </w:t>
      </w:r>
      <w:hyperlink r:id="rId261" w:history="1">
        <w:r>
          <w:rPr>
            <w:rStyle w:val="a4"/>
            <w:sz w:val="22"/>
            <w:szCs w:val="22"/>
          </w:rPr>
          <w:t>"Единый портал</w:t>
        </w:r>
      </w:hyperlink>
      <w:r>
        <w:rPr>
          <w:sz w:val="22"/>
          <w:szCs w:val="22"/>
        </w:rPr>
        <w:t xml:space="preserve"> государственных и│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│муниципальных  услуг  (функций)"</w:t>
      </w:r>
      <w:hyperlink w:anchor="sub_14133" w:history="1">
        <w:r>
          <w:rPr>
            <w:rStyle w:val="a4"/>
            <w:sz w:val="22"/>
            <w:szCs w:val="22"/>
          </w:rPr>
          <w:t>(3)</w:t>
        </w:r>
      </w:hyperlink>
      <w:r>
        <w:rPr>
          <w:sz w:val="22"/>
          <w:szCs w:val="22"/>
        </w:rPr>
        <w:t xml:space="preserve">  и   (или)   региональном   портале│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│государственных и муниципальных услуг</w:t>
      </w:r>
      <w:hyperlink w:anchor="sub_14144" w:history="1">
        <w:r>
          <w:rPr>
            <w:rStyle w:val="a4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     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────────────────────────────────────────────────────────┘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507" w:name="sub_14111"/>
      <w:r>
        <w:rPr>
          <w:vertAlign w:val="superscript"/>
        </w:rPr>
        <w:t>1</w:t>
      </w:r>
      <w:r>
        <w:t xml:space="preserve"> </w:t>
      </w:r>
      <w:hyperlink r:id="rId262" w:history="1">
        <w:r>
          <w:rPr>
            <w:rStyle w:val="a4"/>
          </w:rPr>
          <w:t>Статья 19</w:t>
        </w:r>
      </w:hyperlink>
      <w:r>
        <w:t xml:space="preserve"> Федерального закона от 31 июля 2021 г. N </w:t>
      </w:r>
      <w:r>
        <w:t>248-ФЗ "О государственном контроле (надзоре) и муниципальном контроле в Российской Федерации".</w:t>
      </w:r>
    </w:p>
    <w:bookmarkEnd w:id="507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A537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Здесь и далее по тексту дату названного </w:t>
      </w:r>
      <w:hyperlink r:id="rId26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следует читать как "31 июля 2020 г."</w:t>
      </w:r>
    </w:p>
    <w:p w:rsidR="00000000" w:rsidRDefault="00EA5373">
      <w:pPr>
        <w:pStyle w:val="ae"/>
      </w:pPr>
      <w:bookmarkStart w:id="508" w:name="sub_14122"/>
      <w:r>
        <w:rPr>
          <w:vertAlign w:val="superscript"/>
        </w:rPr>
        <w:t>2</w:t>
      </w:r>
      <w:r>
        <w:t xml:space="preserve"> </w:t>
      </w:r>
      <w:hyperlink r:id="rId264" w:history="1">
        <w:r>
          <w:rPr>
            <w:rStyle w:val="a4"/>
          </w:rPr>
          <w:t>Статья 18</w:t>
        </w:r>
      </w:hyperlink>
      <w:r>
        <w:t xml:space="preserve"> Федерального закона от 31 июля 2021 г. N 248-ФЗ "О государственном контроле (над</w:t>
      </w:r>
      <w:r>
        <w:t>зоре) и муниципальном контроле в Российской Федерации".</w:t>
      </w:r>
    </w:p>
    <w:p w:rsidR="00000000" w:rsidRDefault="00EA5373">
      <w:pPr>
        <w:pStyle w:val="ae"/>
      </w:pPr>
      <w:bookmarkStart w:id="509" w:name="sub_14133"/>
      <w:bookmarkEnd w:id="508"/>
      <w:r>
        <w:rPr>
          <w:vertAlign w:val="superscript"/>
        </w:rPr>
        <w:t>3</w:t>
      </w:r>
      <w:r>
        <w:t xml:space="preserve"> </w:t>
      </w:r>
      <w:hyperlink r:id="rId265" w:history="1">
        <w:r>
          <w:rPr>
            <w:rStyle w:val="a4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</w:t>
      </w:r>
      <w:r>
        <w:t xml:space="preserve">ых услуг (функций)", утвержденное </w:t>
      </w:r>
      <w:hyperlink r:id="rId26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октября 2011 г. N 861.</w:t>
      </w:r>
    </w:p>
    <w:p w:rsidR="00000000" w:rsidRDefault="00EA5373">
      <w:pPr>
        <w:pStyle w:val="ae"/>
      </w:pPr>
      <w:bookmarkStart w:id="510" w:name="sub_14144"/>
      <w:bookmarkEnd w:id="509"/>
      <w:r>
        <w:rPr>
          <w:vertAlign w:val="superscript"/>
        </w:rPr>
        <w:t>4</w:t>
      </w:r>
      <w:r>
        <w:t xml:space="preserve"> </w:t>
      </w:r>
      <w:hyperlink r:id="rId267" w:history="1">
        <w:r>
          <w:rPr>
            <w:rStyle w:val="a4"/>
          </w:rPr>
          <w:t>Статья 21</w:t>
        </w:r>
      </w:hyperlink>
      <w:r>
        <w:t xml:space="preserve"> Федерального закона от 31 июля 2021 г. N 248-ФЗ "О государственном контроле (надзоре) и муниципальном контроле в Российской Федерации".</w:t>
      </w:r>
    </w:p>
    <w:bookmarkEnd w:id="510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1" w:name="sub_14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</w:t>
      </w:r>
      <w:r>
        <w:rPr>
          <w:shd w:val="clear" w:color="auto" w:fill="F0F0F0"/>
        </w:rPr>
        <w:t>аз дополнен приложением 14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17 июня 2025 г. - </w:t>
      </w:r>
      <w:hyperlink r:id="rId26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ind w:firstLine="698"/>
        <w:jc w:val="right"/>
      </w:pPr>
      <w:r>
        <w:rPr>
          <w:rStyle w:val="a3"/>
        </w:rPr>
        <w:t>Приложение N 14</w:t>
      </w:r>
      <w:r>
        <w:rPr>
          <w:rStyle w:val="a3"/>
          <w:vertAlign w:val="superscript"/>
        </w:rPr>
        <w:t> 2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Тип</w:t>
      </w:r>
      <w:r>
        <w:rPr>
          <w:sz w:val="22"/>
          <w:szCs w:val="22"/>
        </w:rPr>
        <w:t>овая форма акта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выездного обследования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│Отметка о размещении (дата и учетный номер) сведений о наблюдении за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│соблюдением обяз</w:t>
      </w:r>
      <w:r>
        <w:rPr>
          <w:sz w:val="22"/>
          <w:szCs w:val="22"/>
        </w:rPr>
        <w:t>ательных требований (мониторинге безопасности) в едином│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│реестре контрольных (надзорных) мероприятий</w:t>
      </w:r>
      <w:hyperlink w:anchor="sub_14211" w:history="1">
        <w:r>
          <w:rPr>
            <w:rStyle w:val="a4"/>
            <w:sz w:val="22"/>
            <w:szCs w:val="22"/>
          </w:rPr>
          <w:t>(1)</w:t>
        </w:r>
      </w:hyperlink>
      <w:r>
        <w:rPr>
          <w:sz w:val="22"/>
          <w:szCs w:val="22"/>
        </w:rPr>
        <w:t xml:space="preserve">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ссылка на карточку меро</w:t>
      </w:r>
      <w:r>
        <w:rPr>
          <w:sz w:val="22"/>
          <w:szCs w:val="22"/>
        </w:rPr>
        <w:t>приятия в едином реестре контрольных (надзорных)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мероприятий: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│QR-код, обеспечивающий переход на страницу в  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│информационно-телекоммуникационной сети "Инт</w:t>
      </w:r>
      <w:r>
        <w:rPr>
          <w:sz w:val="22"/>
          <w:szCs w:val="22"/>
        </w:rPr>
        <w:t>ернет", содержащую запись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│единого реестра контрольных (надзорных) мероприятий о профилактическом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│мероприятии, контрольном (надзорном) мероприятии в едином реестре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│контрольных (надзорных) мероприятий, в рамках которого составлен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│доку</w:t>
      </w:r>
      <w:r>
        <w:rPr>
          <w:sz w:val="22"/>
          <w:szCs w:val="22"/>
        </w:rPr>
        <w:t>мент                                      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контрольного (над</w:t>
      </w:r>
      <w:r>
        <w:rPr>
          <w:sz w:val="22"/>
          <w:szCs w:val="22"/>
        </w:rPr>
        <w:t>зорного) органа и (или) его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территориального органа)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"___"___________ ____ г., 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(дата и время составления акта)</w:t>
      </w:r>
    </w:p>
    <w:p w:rsidR="00000000" w:rsidRDefault="00EA5373"/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(место составления акта)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Акт выездного обследования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12" w:name="sub_142001"/>
      <w:r>
        <w:rPr>
          <w:sz w:val="22"/>
          <w:szCs w:val="22"/>
        </w:rPr>
        <w:t xml:space="preserve">     1. Выездное обследование проведено в соответствии с заданием</w:t>
      </w:r>
    </w:p>
    <w:bookmarkEnd w:id="512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(ссылка на задание уполномоченного  должностного  лица  контрольного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(надзорного) органа о проведении выездного обследования)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13" w:name="sub_142002"/>
      <w:r>
        <w:rPr>
          <w:sz w:val="22"/>
          <w:szCs w:val="22"/>
        </w:rPr>
        <w:t xml:space="preserve">     2. Выездное обследование</w:t>
      </w:r>
      <w:r>
        <w:rPr>
          <w:sz w:val="22"/>
          <w:szCs w:val="22"/>
        </w:rPr>
        <w:t xml:space="preserve"> проведено в рамках</w:t>
      </w:r>
    </w:p>
    <w:bookmarkEnd w:id="51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 вида  государственного   контроля     (надзора), вида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муниципального  контроля  в  соответствии   с   единым     реестром видов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</w:t>
      </w:r>
      <w:r>
        <w:rPr>
          <w:sz w:val="22"/>
          <w:szCs w:val="22"/>
        </w:rPr>
        <w:t>рального   государственного   контроля    (надзора),    регионального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контроля (надзора), муниципального контроля</w:t>
      </w:r>
      <w:hyperlink w:anchor="sub_1422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14" w:name="sub_142003"/>
      <w:r>
        <w:rPr>
          <w:sz w:val="22"/>
          <w:szCs w:val="22"/>
        </w:rPr>
        <w:t xml:space="preserve">     3. Выездное обследование проведено:</w:t>
      </w:r>
    </w:p>
    <w:bookmarkEnd w:id="514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(фамилии, имена, отчества (при наличии),  должности   инспекторов, 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том числе руководителя группы инспекторов, уполномоченных  на  проведение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выездного обследования)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15" w:name="sub_142004"/>
      <w:r>
        <w:rPr>
          <w:sz w:val="22"/>
          <w:szCs w:val="22"/>
        </w:rPr>
        <w:t xml:space="preserve">     4. К пров</w:t>
      </w:r>
      <w:r>
        <w:rPr>
          <w:sz w:val="22"/>
          <w:szCs w:val="22"/>
        </w:rPr>
        <w:t>едению выездного обследования были привлечены:</w:t>
      </w:r>
    </w:p>
    <w:bookmarkEnd w:id="515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Эксперты (экспертные организации):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(фамилии, имена,  отчества  (при  наличии)  должности   эксперт</w:t>
      </w:r>
      <w:r>
        <w:rPr>
          <w:sz w:val="22"/>
          <w:szCs w:val="22"/>
        </w:rPr>
        <w:t>ов, с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указанием сведений о статусе эксперта в  реестре  экспертов  контрольного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(надзорного) органа или наименование экспертной организации  с  указанием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реквизитов  свидетельства  об  аккредитации  и  наименования    органа по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аккредитации, выдавшего свид</w:t>
      </w:r>
      <w:r>
        <w:rPr>
          <w:sz w:val="22"/>
          <w:szCs w:val="22"/>
        </w:rPr>
        <w:t>етельство об аккредитации)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16" w:name="sub_142005"/>
      <w:r>
        <w:rPr>
          <w:sz w:val="22"/>
          <w:szCs w:val="22"/>
        </w:rPr>
        <w:t xml:space="preserve">     5. Выездное обследование проведено в отношении:</w:t>
      </w:r>
    </w:p>
    <w:bookmarkEnd w:id="516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(объект  контроля,   в   отношении   которого     проведено выездное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обследо</w:t>
      </w:r>
      <w:r>
        <w:rPr>
          <w:sz w:val="22"/>
          <w:szCs w:val="22"/>
        </w:rPr>
        <w:t>вание)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17" w:name="sub_142006"/>
      <w:r>
        <w:rPr>
          <w:sz w:val="22"/>
          <w:szCs w:val="22"/>
        </w:rPr>
        <w:t xml:space="preserve">     6. Выездное обследование проведено по адресу (местоположению):</w:t>
      </w:r>
    </w:p>
    <w:bookmarkEnd w:id="51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(адреса (местоположение) места  осуществления  контролируемым  лицом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</w:t>
      </w:r>
      <w:r>
        <w:rPr>
          <w:sz w:val="22"/>
          <w:szCs w:val="22"/>
        </w:rPr>
        <w:t xml:space="preserve"> или места нахождения иных  объектов  контроля,  в  отношении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которых было проведено выездное обследование)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18" w:name="sub_142007"/>
      <w:r>
        <w:rPr>
          <w:sz w:val="22"/>
          <w:szCs w:val="22"/>
        </w:rPr>
        <w:t xml:space="preserve">     7. Контролируемое лицо:</w:t>
      </w:r>
    </w:p>
    <w:bookmarkEnd w:id="518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(фамилия,  имя,  от</w:t>
      </w:r>
      <w:r>
        <w:rPr>
          <w:sz w:val="22"/>
          <w:szCs w:val="22"/>
        </w:rPr>
        <w:t>чество  (при  наличии)  гражданина     или полное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организации, индивидуальный номер  налогоплательщика,  адрес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(ее  филиалов,  представительств,  обособленных  структурных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подразделений), в отношении которого проведено выездное об</w:t>
      </w:r>
      <w:r>
        <w:rPr>
          <w:sz w:val="22"/>
          <w:szCs w:val="22"/>
        </w:rPr>
        <w:t>следование)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19" w:name="sub_142008"/>
      <w:r>
        <w:rPr>
          <w:sz w:val="22"/>
          <w:szCs w:val="22"/>
        </w:rPr>
        <w:t xml:space="preserve">     8. Выездное обследование проведено в следующие сроки:</w:t>
      </w:r>
    </w:p>
    <w:bookmarkEnd w:id="519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"___"___________ ____ г., ______ч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"___"___________ ____ г., ______ч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(дата и время фактического начала выездного  обследования,  а  также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и время фактического окончания выездного обследования);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20" w:name="sub_142009"/>
      <w:r>
        <w:rPr>
          <w:sz w:val="22"/>
          <w:szCs w:val="22"/>
        </w:rPr>
        <w:t xml:space="preserve">     9.  При  проведении  выездного  обследования   совершены   следующие</w:t>
      </w:r>
    </w:p>
    <w:bookmarkEnd w:id="520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контрольные (на</w:t>
      </w:r>
      <w:r>
        <w:rPr>
          <w:sz w:val="22"/>
          <w:szCs w:val="22"/>
        </w:rPr>
        <w:t>дзорные) действия: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(первое фактически  совершенное  контрольное  (надзорное)  действие: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осмотр; отбор проб (образцов); инструментальное обследование;  испытание;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эксперт</w:t>
      </w:r>
      <w:r>
        <w:rPr>
          <w:sz w:val="22"/>
          <w:szCs w:val="22"/>
        </w:rPr>
        <w:t>иза)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следующие сроки: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"___"___________ ____ г., _____ч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"___"___________ ____ г., _____ч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месту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(даты  и  места  фактически  соверш</w:t>
      </w:r>
      <w:r>
        <w:rPr>
          <w:sz w:val="22"/>
          <w:szCs w:val="22"/>
        </w:rPr>
        <w:t>енных   контрольных   (надзорных)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действий);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результатам которого составлен: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(даты составления и реквизиты протоколов и иных  документов  (в  том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числе,  протокол  осмо</w:t>
      </w:r>
      <w:r>
        <w:rPr>
          <w:sz w:val="22"/>
          <w:szCs w:val="22"/>
        </w:rPr>
        <w:t>тра,  протокол  отбора  проб  (образцов),  протокол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инструментального   обследования,    протокол    испытания,    экспертное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заключение),   составленных   по   результатам   проведения   контрольных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(надзорных) действий и прилагаемых к акту)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 N 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(следующее фактически совершенное контрольное (надзорное)  действие: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осмотр; отбор проб (образцов); инструментальное обследование;  испытание;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экспертиза)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в следующие сроки;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"___"___________ ____ г., _____ч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"___"___________ ____ г., _____ч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месту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(даты  и  места  фактически  совершенных   контрольных   (надзор</w:t>
      </w:r>
      <w:r>
        <w:rPr>
          <w:sz w:val="22"/>
          <w:szCs w:val="22"/>
        </w:rPr>
        <w:t>ных)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действий);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результатам которого составлен: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(даты составления и реквизиты протоколов и иных  документов  (в  том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числе,  протокол  осмотра,  протокол  отбора  проб </w:t>
      </w:r>
      <w:r>
        <w:rPr>
          <w:sz w:val="22"/>
          <w:szCs w:val="22"/>
        </w:rPr>
        <w:t xml:space="preserve"> (образцов),  протокол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инструментального   обследования,    протокол    испытания,    экспертное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заключение),   составленных   по   результатам   проведения   контрольных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(надзорных) действий и прилагаемых к акту)</w:t>
      </w:r>
    </w:p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A537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приводится в со</w:t>
      </w:r>
      <w:r>
        <w:rPr>
          <w:shd w:val="clear" w:color="auto" w:fill="F0F0F0"/>
        </w:rPr>
        <w:t>ответствии с источником</w:t>
      </w:r>
    </w:p>
    <w:p w:rsidR="00000000" w:rsidRDefault="00EA5373">
      <w:pPr>
        <w:pStyle w:val="ab"/>
        <w:rPr>
          <w:sz w:val="22"/>
          <w:szCs w:val="22"/>
        </w:rPr>
      </w:pPr>
      <w:bookmarkStart w:id="521" w:name="sub_142011"/>
      <w:r>
        <w:rPr>
          <w:sz w:val="22"/>
          <w:szCs w:val="22"/>
        </w:rPr>
        <w:t xml:space="preserve">     11. К настоящему акту прилагаются:</w:t>
      </w:r>
    </w:p>
    <w:bookmarkEnd w:id="521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(протоколы и иные документы (в том числе протокол осмотра,  протокол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отбора</w:t>
      </w:r>
      <w:r>
        <w:rPr>
          <w:sz w:val="22"/>
          <w:szCs w:val="22"/>
        </w:rPr>
        <w:t xml:space="preserve"> проб (образцов), протокол инструментального обследования, протокол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испытания, экспертное заключение), составленные по результатам проведения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контрольных (надзорных) действий (даты их  составления  и   реквизиты), 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также документы и иные материалы, являющ</w:t>
      </w:r>
      <w:r>
        <w:rPr>
          <w:sz w:val="22"/>
          <w:szCs w:val="22"/>
        </w:rPr>
        <w:t>иеся  доказательствами  нарушения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обязательных требований)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(должность, фамилия, инициалы инспектора (руководителя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группы инспекторов), проводив</w:t>
      </w:r>
      <w:r>
        <w:rPr>
          <w:sz w:val="22"/>
          <w:szCs w:val="22"/>
        </w:rPr>
        <w:t>шего выездное обследование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(подпись)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(при наличии) и должность инспектора,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непосредственно подготовившего акт выездной прове</w:t>
      </w:r>
      <w:r>
        <w:rPr>
          <w:sz w:val="22"/>
          <w:szCs w:val="22"/>
        </w:rPr>
        <w:t>рки, номер телефона,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адрес электронной почты (при наличии)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│Отметка о  направлении  акта  в  электронном  виде  (адрес  электронной│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│почты), в том числе с использ</w:t>
      </w:r>
      <w:r>
        <w:rPr>
          <w:sz w:val="22"/>
          <w:szCs w:val="22"/>
        </w:rPr>
        <w:t>ованием  личного  кабинета  в  федеральной│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│государственной информационной системе </w:t>
      </w:r>
      <w:hyperlink r:id="rId269" w:history="1">
        <w:r>
          <w:rPr>
            <w:rStyle w:val="a4"/>
            <w:sz w:val="22"/>
            <w:szCs w:val="22"/>
          </w:rPr>
          <w:t>"Единый портал</w:t>
        </w:r>
      </w:hyperlink>
      <w:r>
        <w:rPr>
          <w:sz w:val="22"/>
          <w:szCs w:val="22"/>
        </w:rPr>
        <w:t xml:space="preserve"> государственных и│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│муниципальных  услуг  (функций)"</w:t>
      </w:r>
      <w:hyperlink w:anchor="sub_14233" w:history="1">
        <w:r>
          <w:rPr>
            <w:rStyle w:val="a4"/>
            <w:sz w:val="22"/>
            <w:szCs w:val="22"/>
          </w:rPr>
          <w:t>(3)</w:t>
        </w:r>
      </w:hyperlink>
      <w:r>
        <w:rPr>
          <w:sz w:val="22"/>
          <w:szCs w:val="22"/>
        </w:rPr>
        <w:t xml:space="preserve">  и </w:t>
      </w:r>
      <w:r>
        <w:rPr>
          <w:sz w:val="22"/>
          <w:szCs w:val="22"/>
        </w:rPr>
        <w:t xml:space="preserve">  (или)   региональном   портале│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│государственных и муниципальных услуг</w:t>
      </w:r>
      <w:hyperlink w:anchor="sub_14244" w:history="1">
        <w:r>
          <w:rPr>
            <w:rStyle w:val="a4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     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522" w:name="sub_14211"/>
      <w:r>
        <w:rPr>
          <w:vertAlign w:val="superscript"/>
        </w:rPr>
        <w:t>1</w:t>
      </w:r>
      <w:r>
        <w:t xml:space="preserve"> </w:t>
      </w:r>
      <w:hyperlink r:id="rId270" w:history="1">
        <w:r>
          <w:rPr>
            <w:rStyle w:val="a4"/>
          </w:rPr>
          <w:t>Статья 19</w:t>
        </w:r>
      </w:hyperlink>
      <w:r>
        <w:t xml:space="preserve"> Федерального закона от 31 июля 2021 г. N 248-ФЗ "О государственном контроле (надзоре) и муниципальном контроле в Российской Федерации".</w:t>
      </w:r>
    </w:p>
    <w:p w:rsidR="00000000" w:rsidRDefault="00EA5373">
      <w:pPr>
        <w:pStyle w:val="ae"/>
      </w:pPr>
      <w:bookmarkStart w:id="523" w:name="sub_14222"/>
      <w:bookmarkEnd w:id="522"/>
      <w:r>
        <w:rPr>
          <w:vertAlign w:val="superscript"/>
        </w:rPr>
        <w:t>2</w:t>
      </w:r>
      <w:r>
        <w:t xml:space="preserve"> </w:t>
      </w:r>
      <w:hyperlink r:id="rId271" w:history="1">
        <w:r>
          <w:rPr>
            <w:rStyle w:val="a4"/>
          </w:rPr>
          <w:t>Статья 18</w:t>
        </w:r>
      </w:hyperlink>
      <w:r>
        <w:t xml:space="preserve"> Федерального закона от 31 июля 2021 г. N 248-ФЗ "О государственном контроле (надзоре) и </w:t>
      </w:r>
      <w:r>
        <w:lastRenderedPageBreak/>
        <w:t>муниципальном контроле в Российской Федерации".</w:t>
      </w:r>
    </w:p>
    <w:p w:rsidR="00000000" w:rsidRDefault="00EA5373">
      <w:pPr>
        <w:pStyle w:val="ae"/>
      </w:pPr>
      <w:bookmarkStart w:id="524" w:name="sub_14233"/>
      <w:bookmarkEnd w:id="523"/>
      <w:r>
        <w:rPr>
          <w:vertAlign w:val="superscript"/>
        </w:rPr>
        <w:t>3</w:t>
      </w:r>
      <w:r>
        <w:t xml:space="preserve"> </w:t>
      </w:r>
      <w:hyperlink r:id="rId272" w:history="1">
        <w:r>
          <w:rPr>
            <w:rStyle w:val="a4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</w:t>
      </w:r>
      <w:hyperlink r:id="rId27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октября 2011 г. N 861.</w:t>
      </w:r>
    </w:p>
    <w:p w:rsidR="00000000" w:rsidRDefault="00EA5373">
      <w:pPr>
        <w:pStyle w:val="ae"/>
      </w:pPr>
      <w:bookmarkStart w:id="525" w:name="sub_14244"/>
      <w:bookmarkEnd w:id="524"/>
      <w:r>
        <w:rPr>
          <w:vertAlign w:val="superscript"/>
        </w:rPr>
        <w:t>4</w:t>
      </w:r>
      <w:r>
        <w:t xml:space="preserve"> </w:t>
      </w:r>
      <w:hyperlink r:id="rId274" w:history="1">
        <w:r>
          <w:rPr>
            <w:rStyle w:val="a4"/>
          </w:rPr>
          <w:t>Статья 21</w:t>
        </w:r>
      </w:hyperlink>
      <w:r>
        <w:t xml:space="preserve"> Федерального закона от 31 июля 2021 г. N 248-ФЗ "О государственном </w:t>
      </w:r>
      <w:r>
        <w:t>контроле (надзоре) и муниципальном контроле в Российской Федерации".</w:t>
      </w:r>
    </w:p>
    <w:bookmarkEnd w:id="525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6" w:name="sub_15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15 изменено с 17 июня 2025 г. - </w:t>
      </w:r>
      <w:hyperlink r:id="rId2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A5373">
      <w:pPr>
        <w:ind w:firstLine="698"/>
        <w:jc w:val="right"/>
      </w:pPr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Минэкономразвития России</w:t>
      </w:r>
      <w:r>
        <w:rPr>
          <w:rStyle w:val="a3"/>
        </w:rPr>
        <w:br/>
      </w:r>
      <w:r>
        <w:rPr>
          <w:rStyle w:val="a3"/>
        </w:rPr>
        <w:t>от 31.03.2021 г. N 151</w:t>
      </w:r>
      <w:r>
        <w:rPr>
          <w:rStyle w:val="a3"/>
        </w:rPr>
        <w:br/>
        <w:t>(с изменениями от 27 октября 2021 г., 12 мая 2025 г.)</w:t>
      </w:r>
    </w:p>
    <w:p w:rsidR="00000000" w:rsidRDefault="00EA5373"/>
    <w:p w:rsidR="00000000" w:rsidRDefault="00EA5373">
      <w:pPr>
        <w:ind w:firstLine="698"/>
        <w:jc w:val="right"/>
      </w:pPr>
      <w:r>
        <w:t>(Типовая форма предостережения</w:t>
      </w:r>
      <w:r>
        <w:br/>
        <w:t>о недопустимости нарушения обязательных требований)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nil"/>
            </w:tcBorders>
          </w:tcPr>
          <w:p w:rsidR="00000000" w:rsidRDefault="00EA5373">
            <w:pPr>
              <w:pStyle w:val="aa"/>
            </w:pPr>
            <w:bookmarkStart w:id="527" w:name="sub_15100"/>
            <w:r>
              <w:t>Отметка о размещении (дата и учетный номер) сведений о предостережении в едином реест</w:t>
            </w:r>
            <w:r>
              <w:t>ре контрольных (надзорных) мероприятий</w:t>
            </w:r>
            <w:bookmarkEnd w:id="52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</w:tbl>
    <w:p w:rsidR="00000000" w:rsidRDefault="00EA5373">
      <w:bookmarkStart w:id="528" w:name="sub_15101"/>
      <w:r>
        <w:t>ссылка на карточку мероприятия в едином реестре контрольных (надзорных) мероприятий:</w:t>
      </w:r>
    </w:p>
    <w:bookmarkEnd w:id="528"/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4"/>
        <w:gridCol w:w="18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</w:trPr>
        <w:tc>
          <w:tcPr>
            <w:tcW w:w="1003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</w:t>
            </w:r>
            <w:r>
              <w:t>трольных (надзорных) мероприятий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</w:t>
            </w:r>
          </w:p>
          <w:p w:rsidR="00000000" w:rsidRDefault="00EA5373">
            <w:pPr>
              <w:pStyle w:val="aa"/>
              <w:jc w:val="center"/>
            </w:pPr>
            <w:r>
              <w:t>органа)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(место вынесения предостережения)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1"/>
            </w:pPr>
            <w:r>
              <w:t>Предостережение о недопустимости нарушения обязательных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от "___"___________ ____ г. N_________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29" w:name="sub_5001"/>
            <w:r>
              <w:t>1) ...</w:t>
            </w:r>
            <w:bookmarkEnd w:id="52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30" w:name="sub_5002"/>
            <w:r>
              <w:t>2. При осуществлении</w:t>
            </w:r>
            <w:bookmarkEnd w:id="5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 xml:space="preserve">(указывается наименование вида государственного контроля (надзора), вида муниципального контроля в соответствии с единым реестром видов федерального </w:t>
            </w:r>
            <w:r>
              <w:lastRenderedPageBreak/>
              <w:t>государственного контроля (надзора), регионального государственного конт</w:t>
            </w:r>
            <w:r>
              <w:t>роля (надзора), муниципального контроля)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поступили сведения о следующих действиях (бездействии):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</w:t>
            </w:r>
            <w:r>
              <w:t>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31" w:name="sub_5003"/>
            <w:r>
              <w:t>3. Указанные действия (бездействие) могут привести/приводят к нарушениям следующих обязательных требований:</w:t>
            </w:r>
            <w:bookmarkEnd w:id="5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 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32" w:name="sub_5004"/>
            <w:r>
              <w:t xml:space="preserve">4. В соответствии с </w:t>
            </w:r>
            <w:hyperlink r:id="rId277" w:history="1">
              <w:r>
                <w:rPr>
                  <w:rStyle w:val="a4"/>
                </w:rPr>
                <w:t>частью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  <w:bookmarkEnd w:id="5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  <w:p w:rsidR="00000000" w:rsidRDefault="00EA5373">
            <w:pPr>
              <w:pStyle w:val="aa"/>
              <w:ind w:firstLine="559"/>
              <w:jc w:val="center"/>
            </w:pPr>
            <w:r>
              <w:t>ОБЪЯВЛЯЮ ПРЕДОСТЕРЕЖЕН</w:t>
            </w:r>
            <w:r>
              <w:t>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  <w:jc w:val="center"/>
            </w:pPr>
            <w:r>
              <w:t>о недопустимости нарушения обязательных требований</w:t>
            </w:r>
          </w:p>
          <w:p w:rsidR="00000000" w:rsidRDefault="00EA5373">
            <w:pPr>
              <w:pStyle w:val="aa"/>
              <w:ind w:firstLine="559"/>
              <w:jc w:val="center"/>
            </w:pPr>
            <w:r>
              <w:t>и предлагаю: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(указываются меры, которые необходимо принять контролируемому лицу для обеспечения соблюдения обязательных требований (не может быть указано требование о предоставлении контролируемым лицом сведений и документов)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33" w:name="sub_5005"/>
            <w:r>
              <w:t>5. Вы вправе подать возражение на данное предостережение в порядке, установленном</w:t>
            </w:r>
            <w:bookmarkEnd w:id="53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bookmarkStart w:id="534" w:name="sub_5006"/>
            <w:r>
              <w:t>6</w:t>
            </w:r>
            <w:hyperlink w:anchor="sub_111115" w:history="1">
              <w:r>
                <w:rPr>
                  <w:rStyle w:val="a4"/>
                </w:rPr>
                <w:t>*</w:t>
              </w:r>
            </w:hyperlink>
            <w:r>
              <w:t>. 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....</w:t>
            </w:r>
            <w:bookmarkEnd w:id="5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ind w:firstLine="559"/>
            </w:pPr>
            <w:r>
              <w:t>(указывается адрес официального сайта в информационно-телекоммуникационной сети "Интернет", позволяющий пройти самообследование соблюдения обязательных требований)</w:t>
            </w:r>
          </w:p>
        </w:tc>
      </w:tr>
    </w:tbl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535" w:name="sub_111115"/>
      <w:r>
        <w:t xml:space="preserve">* </w:t>
      </w:r>
      <w:hyperlink w:anchor="sub_5006" w:history="1">
        <w:r>
          <w:rPr>
            <w:rStyle w:val="a4"/>
          </w:rPr>
          <w:t>Пункт 6</w:t>
        </w:r>
      </w:hyperlink>
      <w:r>
        <w:t xml:space="preserve"> указывается п</w:t>
      </w:r>
      <w:r>
        <w:t>ри условии наличия самообследования в числе используемых профилактических мероприятий по соответствующему виду контроля.</w:t>
      </w:r>
    </w:p>
    <w:bookmarkEnd w:id="535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8"/>
        <w:gridCol w:w="841"/>
        <w:gridCol w:w="3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об объявлении предостережения)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(подпись)</w:t>
            </w:r>
          </w:p>
        </w:tc>
      </w:tr>
    </w:tbl>
    <w:p w:rsidR="00000000" w:rsidRDefault="00EA5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5373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5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A5373">
            <w:pPr>
              <w:pStyle w:val="aa"/>
            </w:pPr>
            <w:r>
              <w:t>Отметка о направлении предостережения в электронном виде (адрес электронной почты), в</w:t>
            </w:r>
            <w:r>
              <w:t xml:space="preserve"> том числе через личный кабинет на специализированном электронном портале</w:t>
            </w:r>
          </w:p>
        </w:tc>
      </w:tr>
    </w:tbl>
    <w:p w:rsidR="00000000" w:rsidRDefault="00EA5373"/>
    <w:p w:rsidR="00000000" w:rsidRDefault="00EA537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6" w:name="sub_1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6"/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приложением N 16 с 17 июня 2025 г. - </w:t>
      </w:r>
      <w:hyperlink r:id="rId2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Минэкономразвития России от 12 мая 2025 г. N 301</w:t>
      </w:r>
    </w:p>
    <w:p w:rsidR="00000000" w:rsidRDefault="00EA537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A5373">
      <w:pPr>
        <w:ind w:firstLine="698"/>
        <w:jc w:val="right"/>
      </w:pPr>
      <w:r>
        <w:rPr>
          <w:rStyle w:val="a3"/>
        </w:rPr>
        <w:t>Приложение N 16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Типовая форма акта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обязательного профилактического визита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Отметка о размещении (дата и учетный номер) сведений о наблюдении за│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│соблюдением обязательных требований (мониторинге безопасности) в едином│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│реестре контрольных (надзорных) мероприятий</w:t>
      </w:r>
      <w:hyperlink w:anchor="sub_1611" w:history="1">
        <w:r>
          <w:rPr>
            <w:rStyle w:val="a4"/>
            <w:sz w:val="22"/>
            <w:szCs w:val="22"/>
          </w:rPr>
          <w:t>(1)</w:t>
        </w:r>
      </w:hyperlink>
      <w:r>
        <w:rPr>
          <w:sz w:val="22"/>
          <w:szCs w:val="22"/>
        </w:rPr>
        <w:t xml:space="preserve">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ссылка  на  карточку мероприятия  в   едином   реестре   контрольных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(надзорн</w:t>
      </w:r>
      <w:r>
        <w:rPr>
          <w:sz w:val="22"/>
          <w:szCs w:val="22"/>
        </w:rPr>
        <w:t>ых) мероприятий: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QR-код,      обеспечивающий      переход      на      страницу     в│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│информационно-телекоммуникационной сети  "Интернет",  содержащую запись│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│единого реестра </w:t>
      </w:r>
      <w:r>
        <w:rPr>
          <w:sz w:val="22"/>
          <w:szCs w:val="22"/>
        </w:rPr>
        <w:t>контрольных (надзорных) мероприятий о  профилактическом│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│мероприятии,  контрольном  (надзорном)  мероприятии в  едином   реестре│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│контрольных  (надзорных)  мероприятий,  в  рамках  которого   составлен│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│документ                                          </w:t>
      </w:r>
      <w:r>
        <w:rPr>
          <w:sz w:val="22"/>
          <w:szCs w:val="22"/>
        </w:rPr>
        <w:t xml:space="preserve">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контрольного (надзорного) органа и при необходимости его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территориального органа)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"___"___________ ____ г., 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(дата и время составления акта)</w:t>
      </w:r>
    </w:p>
    <w:p w:rsidR="00000000" w:rsidRDefault="00EA5373"/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(мест</w:t>
      </w:r>
      <w:r>
        <w:rPr>
          <w:sz w:val="22"/>
          <w:szCs w:val="22"/>
        </w:rPr>
        <w:t>о составления акта)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Акт обязательного профилактического визита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37" w:name="sub_16001"/>
      <w:r>
        <w:rPr>
          <w:sz w:val="22"/>
          <w:szCs w:val="22"/>
        </w:rPr>
        <w:t xml:space="preserve">     1. Обязательный профилактический визит проведен на основании:</w:t>
      </w:r>
    </w:p>
    <w:bookmarkEnd w:id="53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(структурная единица </w:t>
      </w:r>
      <w:hyperlink r:id="rId279" w:history="1">
        <w:r>
          <w:rPr>
            <w:rStyle w:val="a4"/>
            <w:sz w:val="22"/>
            <w:szCs w:val="22"/>
          </w:rPr>
          <w:t>Федерального закона</w:t>
        </w:r>
      </w:hyperlink>
      <w:r>
        <w:rPr>
          <w:sz w:val="22"/>
          <w:szCs w:val="22"/>
        </w:rPr>
        <w:t xml:space="preserve"> от 31 июля 2020 г.  N 248-ФЗ  "О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государственном контроле (надзоре) и муниципальном конт</w:t>
      </w:r>
      <w:r>
        <w:rPr>
          <w:sz w:val="22"/>
          <w:szCs w:val="22"/>
        </w:rPr>
        <w:t>роле в  Российской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Федерации", в случае проведения обязательного профилактического визита на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основании  поручения  Президента  Российской   Федерации,   Правительства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 или высшего должностного  лица  субъекта  Российской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 - ном</w:t>
      </w:r>
      <w:r>
        <w:rPr>
          <w:sz w:val="22"/>
          <w:szCs w:val="22"/>
        </w:rPr>
        <w:t>ер и дата такого поручения)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38" w:name="sub_16002"/>
      <w:r>
        <w:rPr>
          <w:sz w:val="22"/>
          <w:szCs w:val="22"/>
        </w:rPr>
        <w:t xml:space="preserve">     2. Обязательный профилактический визит в рамках</w:t>
      </w:r>
    </w:p>
    <w:bookmarkEnd w:id="538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 вида  государственного   контроля     (надзора), вида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</w:t>
      </w:r>
      <w:r>
        <w:rPr>
          <w:sz w:val="22"/>
          <w:szCs w:val="22"/>
        </w:rPr>
        <w:t>льного  контроля  в  соответствии   с   единым     реестром видов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федерального   государственного   контроля    (надзора),    регионального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контроля (надзора), муниципального контроля</w:t>
      </w:r>
      <w:hyperlink w:anchor="sub_162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39" w:name="sub_16003"/>
      <w:r>
        <w:rPr>
          <w:sz w:val="22"/>
          <w:szCs w:val="22"/>
        </w:rPr>
        <w:t xml:space="preserve">     3. Обязате</w:t>
      </w:r>
      <w:r>
        <w:rPr>
          <w:sz w:val="22"/>
          <w:szCs w:val="22"/>
        </w:rPr>
        <w:t>льный профилактический визит:</w:t>
      </w:r>
    </w:p>
    <w:bookmarkEnd w:id="539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(фамилии, имена, отчества (при наличии),  должности   инспекторов, 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том числе руководителя группы инспекторов, уполномоч</w:t>
      </w:r>
      <w:r>
        <w:rPr>
          <w:sz w:val="22"/>
          <w:szCs w:val="22"/>
        </w:rPr>
        <w:t>енных  на  проведение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обязательного профилактического визита)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40" w:name="sub_16004"/>
      <w:r>
        <w:rPr>
          <w:sz w:val="22"/>
          <w:szCs w:val="22"/>
        </w:rPr>
        <w:t xml:space="preserve">     4.  К  проведению  обязательного   профилактического  визита    были</w:t>
      </w:r>
    </w:p>
    <w:bookmarkEnd w:id="540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привлечены: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специалисты: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(фамилии, имена, отчества (при наличии) должности специалистов)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эксперты (экспертные организации):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(фамилии, имена,  отчества  (при  наличии)  должности   экспертов, с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указанием  сведений  об   аттестации   эксперта   в     реестре экспертов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контрольного (надзорного) органа или наименование экспертной  организа</w:t>
      </w:r>
      <w:r>
        <w:rPr>
          <w:sz w:val="22"/>
          <w:szCs w:val="22"/>
        </w:rPr>
        <w:t>ции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с указанием  реквизитов  свидетельства  об  аккредитации  и  наименования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 об аккредитации, выдавшего свидетельство об аккредитации)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41" w:name="sub_16005"/>
      <w:r>
        <w:rPr>
          <w:sz w:val="22"/>
          <w:szCs w:val="22"/>
        </w:rPr>
        <w:t xml:space="preserve">     5. Обязательный профилактический визит проведен в отношении:</w:t>
      </w:r>
    </w:p>
    <w:bookmarkEnd w:id="541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(объект  контроля,  в  отношении  которого   проведен   обязательный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профилактический визит)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42" w:name="sub_16006"/>
      <w:r>
        <w:rPr>
          <w:sz w:val="22"/>
          <w:szCs w:val="22"/>
        </w:rPr>
        <w:t xml:space="preserve">     6.  Обязательный   профилактический   визит   проведен     по адресу</w:t>
      </w:r>
    </w:p>
    <w:bookmarkEnd w:id="542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(местоположению):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(адреса (местоположение) места  осуществления  контролируемым  лицом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 или места нахождения иных  объектов  контроля,  в  отношении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которых был проведен обязательный п</w:t>
      </w:r>
      <w:r>
        <w:rPr>
          <w:sz w:val="22"/>
          <w:szCs w:val="22"/>
        </w:rPr>
        <w:t>рофилактический визит)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43" w:name="sub_16007"/>
      <w:r>
        <w:rPr>
          <w:sz w:val="22"/>
          <w:szCs w:val="22"/>
        </w:rPr>
        <w:t xml:space="preserve">     7. Контролируемые лица:</w:t>
      </w:r>
    </w:p>
    <w:bookmarkEnd w:id="54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 (при наличии)  гражданина  или  наименование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организации, индивидуальные номера на</w:t>
      </w:r>
      <w:r>
        <w:rPr>
          <w:sz w:val="22"/>
          <w:szCs w:val="22"/>
        </w:rPr>
        <w:t>логоплательщика,  адрес  организации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(ее филиалов, представительств, обособленных структурных  подразделений),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ответственных за соответствие обязательным требованиям объекта  контроля,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в отношении которого проведен обязательный профилактический визит)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44" w:name="sub_16008"/>
      <w:r>
        <w:rPr>
          <w:sz w:val="22"/>
          <w:szCs w:val="22"/>
        </w:rPr>
        <w:t xml:space="preserve">     8. Обязательный профилактический визит проведен в следующие сроки:</w:t>
      </w:r>
    </w:p>
    <w:bookmarkEnd w:id="544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"___"___________ ____ г., 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"___"___________ ____ г., 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(дата и время фактического  начала  обязательного  профилактического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визита,  а  также  дата  и  время  фактического  окончания  обязательного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профилактического визита)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проведение обязательного профилактического визита приостанавливалось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свя</w:t>
      </w:r>
      <w:r>
        <w:rPr>
          <w:sz w:val="22"/>
          <w:szCs w:val="22"/>
        </w:rPr>
        <w:t>зи с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"___"___________ ____ г., 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"___"___________ ____ г., 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(основание  для  приостановления   обязательного   профилактического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визита</w:t>
      </w:r>
      <w:r>
        <w:rPr>
          <w:sz w:val="22"/>
          <w:szCs w:val="22"/>
        </w:rPr>
        <w:t>, дата и время  начала,  а  также  дата  и  время   окончания срока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приостановления  проведения  обязательного  профилактического   визита (в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случае приостановления)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45" w:name="sub_16009"/>
      <w:r>
        <w:rPr>
          <w:sz w:val="22"/>
          <w:szCs w:val="22"/>
        </w:rPr>
        <w:t xml:space="preserve">     9. При проведении обязательного профилактического  визита  совершены</w:t>
      </w:r>
    </w:p>
    <w:bookmarkEnd w:id="545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следующие контрольные (надзорные) действия: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(первое фактически  совершенное  контрольное  (надзорное)  действие: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осмотр; истребование документов; отбор проб (образцов</w:t>
      </w:r>
      <w:r>
        <w:rPr>
          <w:sz w:val="22"/>
          <w:szCs w:val="22"/>
        </w:rPr>
        <w:t>);  инструментальное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обследование; испытание; экспертиза)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следующие сроки: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"___"___________ ____ г., 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"___"___________ ____ г., ____ч ____ мин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месту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(даты  и  места  фактически  совершенных   контрольных   (надзорных)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действий)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результатам которого составлен: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(даты составления и реквизиты протоколов и</w:t>
      </w:r>
      <w:r>
        <w:rPr>
          <w:sz w:val="22"/>
          <w:szCs w:val="22"/>
        </w:rPr>
        <w:t xml:space="preserve"> иных  документов  (в  том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числе,  протокол  осмотра,  протокол  отбора  проб  (образцов),  протокол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инструментального   обследования,    протокол    испытания,    экспертное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заключение),   составленных   по   результатам   проведения   контрольных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</w:t>
      </w:r>
      <w:r>
        <w:rPr>
          <w:sz w:val="22"/>
          <w:szCs w:val="22"/>
        </w:rPr>
        <w:t>ных) действий, и прилагаемых к акту)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(первое фактически  совершенное  контрольное  (надзорное)  действие: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осмотр; истребование документов; отбор проб (образцов);  инстр</w:t>
      </w:r>
      <w:r>
        <w:rPr>
          <w:sz w:val="22"/>
          <w:szCs w:val="22"/>
        </w:rPr>
        <w:t>ументальное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обследование; испытание; экспертиза)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следующие сроки: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"___"___________ ____ г., ч ____ мин 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"___"___________ ____ г., ч ____ мин 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месту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(даты  и  места  фактически  совершенных   контрольных   (надзорных)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действий)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по результатам которого составлен: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(даты составления и реквизиты протоколов и иных  </w:t>
      </w:r>
      <w:r>
        <w:rPr>
          <w:sz w:val="22"/>
          <w:szCs w:val="22"/>
        </w:rPr>
        <w:t>документов  (в  том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числе,  протокол  осмотра,  протокол  отбора  проб  (образцов),  протокол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инструментального   обследования,    протокол    испытания,    экспертное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заключение),   составленных   по   результатам   проведения   контрольных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(надзорных) де</w:t>
      </w:r>
      <w:r>
        <w:rPr>
          <w:sz w:val="22"/>
          <w:szCs w:val="22"/>
        </w:rPr>
        <w:t>йствий, и прилагаемых к акту)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46" w:name="sub_16010"/>
      <w:r>
        <w:rPr>
          <w:sz w:val="22"/>
          <w:szCs w:val="22"/>
        </w:rPr>
        <w:t xml:space="preserve">     10. При проведении обязательного профилактического визита  заполнены</w:t>
      </w:r>
    </w:p>
    <w:bookmarkEnd w:id="546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следующие проверочные листы: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(заполненные  в  ходе  пр</w:t>
      </w:r>
      <w:r>
        <w:rPr>
          <w:sz w:val="22"/>
          <w:szCs w:val="22"/>
        </w:rPr>
        <w:t>оведения  обязательного   профилактического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визита проверочные листы, их структурные единицы (если  проверочный  лист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применялся не в полном объеме) с реквизитами актов, их  утверждающих  или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информация о том, что проверочные листы не использовались)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47" w:name="sub_16011"/>
      <w:r>
        <w:rPr>
          <w:sz w:val="22"/>
          <w:szCs w:val="22"/>
        </w:rPr>
        <w:t xml:space="preserve">     11.   По   результатам   обязательного      профилактического визита</w:t>
      </w:r>
    </w:p>
    <w:bookmarkEnd w:id="547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установлено: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(выводы по результатам  проведения  обязательного  профилактического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виз</w:t>
      </w:r>
      <w:r>
        <w:rPr>
          <w:sz w:val="22"/>
          <w:szCs w:val="22"/>
        </w:rPr>
        <w:t>ита:</w:t>
      </w:r>
    </w:p>
    <w:p w:rsidR="00000000" w:rsidRDefault="00EA5373">
      <w:pPr>
        <w:pStyle w:val="ab"/>
        <w:rPr>
          <w:sz w:val="22"/>
          <w:szCs w:val="22"/>
        </w:rPr>
      </w:pPr>
      <w:bookmarkStart w:id="548" w:name="sub_16111"/>
      <w:r>
        <w:rPr>
          <w:sz w:val="22"/>
          <w:szCs w:val="22"/>
        </w:rPr>
        <w:t xml:space="preserve">     1)  вывод  об  отсутствии  нарушений  обязательных     требований, о</w:t>
      </w:r>
    </w:p>
    <w:bookmarkEnd w:id="548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соблюдении  (реализации)  требований,   содержащихся   в   разрешительных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документах,  о  соблюдении  требований  документов,  исполнение   которых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 о</w:t>
      </w:r>
      <w:r>
        <w:rPr>
          <w:sz w:val="22"/>
          <w:szCs w:val="22"/>
        </w:rPr>
        <w:t>бязательным  в  соответствии  с  законодательством  Российской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Федерации;</w:t>
      </w:r>
    </w:p>
    <w:p w:rsidR="00000000" w:rsidRDefault="00EA5373">
      <w:pPr>
        <w:pStyle w:val="ab"/>
        <w:rPr>
          <w:sz w:val="22"/>
          <w:szCs w:val="22"/>
        </w:rPr>
      </w:pPr>
      <w:bookmarkStart w:id="549" w:name="sub_16112"/>
      <w:r>
        <w:rPr>
          <w:sz w:val="22"/>
          <w:szCs w:val="22"/>
        </w:rPr>
        <w:t xml:space="preserve">     2) вывод о выявлении нарушений обязательных требований (с  указанием</w:t>
      </w:r>
    </w:p>
    <w:bookmarkEnd w:id="549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обязательного требования, нормативного правового акта и  его  структурной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единицы,  которы</w:t>
      </w:r>
      <w:r>
        <w:rPr>
          <w:sz w:val="22"/>
          <w:szCs w:val="22"/>
        </w:rPr>
        <w:t>м   установлено   нарушенное   обязательное   требование,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сведений,    являющихся    доказательствами    нарушения    обязательного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требования), о несоблюдении  (нереализации)  требований,   содержащихся в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разрешительных  документах,   с   указанием   рекв</w:t>
      </w:r>
      <w:r>
        <w:rPr>
          <w:sz w:val="22"/>
          <w:szCs w:val="22"/>
        </w:rPr>
        <w:t>изитов   разрешительных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документов, о  несоблюдении  требований  документов,  исполнение  которых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является  обязательным  в  соответствии  с  законодательством  Российской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Федерации;</w:t>
      </w:r>
    </w:p>
    <w:p w:rsidR="00000000" w:rsidRDefault="00EA5373">
      <w:pPr>
        <w:pStyle w:val="ab"/>
        <w:rPr>
          <w:sz w:val="22"/>
          <w:szCs w:val="22"/>
        </w:rPr>
      </w:pPr>
      <w:bookmarkStart w:id="550" w:name="sub_16113"/>
      <w:r>
        <w:rPr>
          <w:sz w:val="22"/>
          <w:szCs w:val="22"/>
        </w:rPr>
        <w:t xml:space="preserve">     3) сведения о  факте  устранения  нарушений,  указанных   в</w:t>
      </w:r>
      <w:r>
        <w:rPr>
          <w:sz w:val="22"/>
          <w:szCs w:val="22"/>
        </w:rPr>
        <w:t>ыше, если</w:t>
      </w:r>
    </w:p>
    <w:bookmarkEnd w:id="550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нарушения    устранены    до    окончания    проведения     обязательного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профилактического визита)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bookmarkStart w:id="551" w:name="sub_16012"/>
      <w:r>
        <w:rPr>
          <w:sz w:val="22"/>
          <w:szCs w:val="22"/>
        </w:rPr>
        <w:t xml:space="preserve">     12. К настоящему акту прилагаются:</w:t>
      </w:r>
    </w:p>
    <w:bookmarkEnd w:id="551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NN)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(протоколы и иные документы (в том числе протокол осмотра,  протокол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отбора проб (образцов), протокол инструментального обследования, протокол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испытания, экспертное заключение), составленные по результатам проведения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контрольных (надзорны</w:t>
      </w:r>
      <w:r>
        <w:rPr>
          <w:sz w:val="22"/>
          <w:szCs w:val="22"/>
        </w:rPr>
        <w:t>х) действий (даты их  составления  и   реквизиты), 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также иные документы, прилагаемые к акту обязательного  профилактического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визита)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(должность, фамилия, инициалы инспектора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(руководителя группы инспек</w:t>
      </w:r>
      <w:r>
        <w:rPr>
          <w:sz w:val="22"/>
          <w:szCs w:val="22"/>
        </w:rPr>
        <w:t>торов), проводившего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обязательный профилактический визит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(подпись)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(при наличии) и должности инспектора,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подготовившего</w:t>
      </w:r>
      <w:r>
        <w:rPr>
          <w:sz w:val="22"/>
          <w:szCs w:val="22"/>
        </w:rPr>
        <w:t xml:space="preserve"> акт обязательного профилактического визита, номер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телефона, адрес электронной почты (при наличии)</w:t>
      </w:r>
    </w:p>
    <w:p w:rsidR="00000000" w:rsidRDefault="00EA5373">
      <w:pPr>
        <w:pStyle w:val="1"/>
      </w:pP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│Отметка об ознакомлении или об отказе в ознакомлении контролируемых </w:t>
      </w:r>
      <w:r>
        <w:rPr>
          <w:sz w:val="22"/>
          <w:szCs w:val="22"/>
        </w:rPr>
        <w:t>лиц│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│или их представителей с актом  обязательного  профилактического  визита│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│(дата и время ознакомления)                   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____________________________________________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│Отметка о  направлении  акта  в  электронном  виде  (адрес  электронной│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│почты), в том числе с использованием  личного  кабинета  в  ф</w:t>
      </w:r>
      <w:r>
        <w:rPr>
          <w:sz w:val="22"/>
          <w:szCs w:val="22"/>
        </w:rPr>
        <w:t>едеральной│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│государственной информационной системе </w:t>
      </w:r>
      <w:hyperlink r:id="rId280" w:history="1">
        <w:r>
          <w:rPr>
            <w:rStyle w:val="a4"/>
            <w:sz w:val="22"/>
            <w:szCs w:val="22"/>
          </w:rPr>
          <w:t>"Единый портал</w:t>
        </w:r>
      </w:hyperlink>
      <w:r>
        <w:rPr>
          <w:sz w:val="22"/>
          <w:szCs w:val="22"/>
        </w:rPr>
        <w:t xml:space="preserve"> государственных и│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│муниципальных  услуг  (функций)"</w:t>
      </w:r>
      <w:hyperlink w:anchor="sub_1633" w:history="1">
        <w:r>
          <w:rPr>
            <w:rStyle w:val="a4"/>
            <w:sz w:val="22"/>
            <w:szCs w:val="22"/>
          </w:rPr>
          <w:t>(3)</w:t>
        </w:r>
      </w:hyperlink>
      <w:r>
        <w:rPr>
          <w:sz w:val="22"/>
          <w:szCs w:val="22"/>
        </w:rPr>
        <w:t xml:space="preserve">  и   (или)   региональном   портале│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│государственных и муниципальных услуг</w:t>
      </w:r>
      <w:hyperlink w:anchor="sub_1644" w:history="1">
        <w:r>
          <w:rPr>
            <w:rStyle w:val="a4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                              │</w:t>
      </w:r>
    </w:p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EA5373"/>
    <w:p w:rsidR="00000000" w:rsidRDefault="00EA5373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A5373">
      <w:pPr>
        <w:pStyle w:val="ae"/>
      </w:pPr>
      <w:bookmarkStart w:id="552" w:name="sub_1611"/>
      <w:r>
        <w:rPr>
          <w:vertAlign w:val="superscript"/>
        </w:rPr>
        <w:t>1</w:t>
      </w:r>
      <w:r>
        <w:t xml:space="preserve"> </w:t>
      </w:r>
      <w:hyperlink r:id="rId281" w:history="1">
        <w:r>
          <w:rPr>
            <w:rStyle w:val="a4"/>
          </w:rPr>
          <w:t>Статья 19</w:t>
        </w:r>
      </w:hyperlink>
      <w:r>
        <w:t xml:space="preserve"> Федерального закона от 31 июля 2021 г. N 248-ФЗ "О государственном контроле (надзоре) и муниципальном контроле в Российской Федерации"..</w:t>
      </w:r>
    </w:p>
    <w:p w:rsidR="00000000" w:rsidRDefault="00EA5373">
      <w:pPr>
        <w:pStyle w:val="ae"/>
      </w:pPr>
      <w:bookmarkStart w:id="553" w:name="sub_1622"/>
      <w:bookmarkEnd w:id="552"/>
      <w:r>
        <w:rPr>
          <w:vertAlign w:val="superscript"/>
        </w:rPr>
        <w:t>2</w:t>
      </w:r>
      <w:r>
        <w:t xml:space="preserve"> </w:t>
      </w:r>
      <w:hyperlink r:id="rId282" w:history="1">
        <w:r>
          <w:rPr>
            <w:rStyle w:val="a4"/>
          </w:rPr>
          <w:t>Статья 18</w:t>
        </w:r>
      </w:hyperlink>
      <w:r>
        <w:t xml:space="preserve"> Федерального закона от 31 июля 2021 г. N 248-ФЗ "О государственном контроле (надзоре) и муниципальном контроле в Российской Федерации".</w:t>
      </w:r>
    </w:p>
    <w:p w:rsidR="00000000" w:rsidRDefault="00EA5373">
      <w:pPr>
        <w:pStyle w:val="ae"/>
      </w:pPr>
      <w:bookmarkStart w:id="554" w:name="sub_1633"/>
      <w:bookmarkEnd w:id="553"/>
      <w:r>
        <w:rPr>
          <w:vertAlign w:val="superscript"/>
        </w:rPr>
        <w:t>3</w:t>
      </w:r>
      <w:r>
        <w:t xml:space="preserve"> </w:t>
      </w:r>
      <w:hyperlink r:id="rId283" w:history="1">
        <w:r>
          <w:rPr>
            <w:rStyle w:val="a4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</w:t>
      </w:r>
      <w:hyperlink r:id="rId28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</w:t>
      </w:r>
      <w:r>
        <w:t xml:space="preserve"> 24 октября 2011 г. N 861.</w:t>
      </w:r>
    </w:p>
    <w:p w:rsidR="00000000" w:rsidRDefault="00EA5373">
      <w:pPr>
        <w:pStyle w:val="ae"/>
      </w:pPr>
      <w:bookmarkStart w:id="555" w:name="sub_1644"/>
      <w:bookmarkEnd w:id="554"/>
      <w:r>
        <w:rPr>
          <w:vertAlign w:val="superscript"/>
        </w:rPr>
        <w:t>4</w:t>
      </w:r>
      <w:r>
        <w:t xml:space="preserve"> </w:t>
      </w:r>
      <w:hyperlink r:id="rId285" w:history="1">
        <w:r>
          <w:rPr>
            <w:rStyle w:val="a4"/>
          </w:rPr>
          <w:t>Статья 21</w:t>
        </w:r>
      </w:hyperlink>
      <w:r>
        <w:t xml:space="preserve"> Федерального закона от 31 июля 2021 г. N 248-ФЗ "О государственном контроле (надзоре) и муниципальном контроле в Российской Федера</w:t>
      </w:r>
      <w:r>
        <w:t>ции".</w:t>
      </w:r>
    </w:p>
    <w:bookmarkEnd w:id="555"/>
    <w:p w:rsidR="00EA5373" w:rsidRDefault="00EA5373"/>
    <w:sectPr w:rsidR="00EA5373">
      <w:headerReference w:type="default" r:id="rId286"/>
      <w:footerReference w:type="default" r:id="rId28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73" w:rsidRDefault="00EA5373">
      <w:r>
        <w:separator/>
      </w:r>
    </w:p>
  </w:endnote>
  <w:endnote w:type="continuationSeparator" w:id="0">
    <w:p w:rsidR="00EA5373" w:rsidRDefault="00EA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A537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A537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A537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F7E9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A4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F7E9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16A45">
            <w:rPr>
              <w:rFonts w:ascii="Times New Roman" w:hAnsi="Times New Roman" w:cs="Times New Roman"/>
              <w:noProof/>
              <w:sz w:val="20"/>
              <w:szCs w:val="20"/>
            </w:rPr>
            <w:t>88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73" w:rsidRDefault="00EA5373">
      <w:r>
        <w:separator/>
      </w:r>
    </w:p>
  </w:footnote>
  <w:footnote w:type="continuationSeparator" w:id="0">
    <w:p w:rsidR="00EA5373" w:rsidRDefault="00EA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537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экономического развития РФ от 31 марта 2021 г. N 151 "О типовых формах документов,…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92"/>
    <w:rsid w:val="00616A45"/>
    <w:rsid w:val="009F7E92"/>
    <w:rsid w:val="00EA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74449814/570108" TargetMode="External"/><Relationship Id="rId21" Type="http://schemas.openxmlformats.org/officeDocument/2006/relationships/hyperlink" Target="https://internet.garant.ru/document/redirect/74449814/570102" TargetMode="External"/><Relationship Id="rId42" Type="http://schemas.openxmlformats.org/officeDocument/2006/relationships/hyperlink" Target="https://internet.garant.ru/document/redirect/12185475/21" TargetMode="External"/><Relationship Id="rId63" Type="http://schemas.openxmlformats.org/officeDocument/2006/relationships/hyperlink" Target="https://internet.garant.ru/document/redirect/74449814/600204" TargetMode="External"/><Relationship Id="rId84" Type="http://schemas.openxmlformats.org/officeDocument/2006/relationships/hyperlink" Target="https://internet.garant.ru/document/redirect/74449814/570105" TargetMode="External"/><Relationship Id="rId138" Type="http://schemas.openxmlformats.org/officeDocument/2006/relationships/hyperlink" Target="https://internet.garant.ru/document/redirect/74449814/60002" TargetMode="External"/><Relationship Id="rId159" Type="http://schemas.openxmlformats.org/officeDocument/2006/relationships/hyperlink" Target="https://internet.garant.ru/document/redirect/400665980/1000" TargetMode="External"/><Relationship Id="rId170" Type="http://schemas.openxmlformats.org/officeDocument/2006/relationships/hyperlink" Target="https://internet.garant.ru/document/redirect/74449814/570101" TargetMode="External"/><Relationship Id="rId191" Type="http://schemas.openxmlformats.org/officeDocument/2006/relationships/hyperlink" Target="https://internet.garant.ru/document/redirect/400665980/0" TargetMode="External"/><Relationship Id="rId205" Type="http://schemas.openxmlformats.org/officeDocument/2006/relationships/hyperlink" Target="https://internet.garant.ru/document/redirect/74449814/570105" TargetMode="External"/><Relationship Id="rId226" Type="http://schemas.openxmlformats.org/officeDocument/2006/relationships/hyperlink" Target="https://internet.garant.ru/document/redirect/483408336/800" TargetMode="External"/><Relationship Id="rId247" Type="http://schemas.openxmlformats.org/officeDocument/2006/relationships/hyperlink" Target="https://internet.garant.ru/document/redirect/74449814/40" TargetMode="External"/><Relationship Id="rId107" Type="http://schemas.openxmlformats.org/officeDocument/2006/relationships/hyperlink" Target="https://internet.garant.ru/document/redirect/74449814/5703" TargetMode="External"/><Relationship Id="rId268" Type="http://schemas.openxmlformats.org/officeDocument/2006/relationships/hyperlink" Target="https://internet.garant.ru/document/redirect/412131890/1016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internet.garant.ru/document/redirect/412131890/10011" TargetMode="External"/><Relationship Id="rId32" Type="http://schemas.openxmlformats.org/officeDocument/2006/relationships/hyperlink" Target="https://internet.garant.ru/document/redirect/74449814/600203" TargetMode="External"/><Relationship Id="rId53" Type="http://schemas.openxmlformats.org/officeDocument/2006/relationships/hyperlink" Target="https://internet.garant.ru/document/redirect/74449814/570104" TargetMode="External"/><Relationship Id="rId74" Type="http://schemas.openxmlformats.org/officeDocument/2006/relationships/hyperlink" Target="https://internet.garant.ru/document/redirect/412131890/1004" TargetMode="External"/><Relationship Id="rId128" Type="http://schemas.openxmlformats.org/officeDocument/2006/relationships/image" Target="media/image4.png"/><Relationship Id="rId149" Type="http://schemas.openxmlformats.org/officeDocument/2006/relationships/hyperlink" Target="https://internet.garant.ru/document/redirect/74449814/57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ternet.garant.ru/document/redirect/74449814/600206" TargetMode="External"/><Relationship Id="rId160" Type="http://schemas.openxmlformats.org/officeDocument/2006/relationships/hyperlink" Target="https://internet.garant.ru/document/redirect/400665980/0" TargetMode="External"/><Relationship Id="rId181" Type="http://schemas.openxmlformats.org/officeDocument/2006/relationships/hyperlink" Target="https://internet.garant.ru/document/redirect/74449814/600201" TargetMode="External"/><Relationship Id="rId216" Type="http://schemas.openxmlformats.org/officeDocument/2006/relationships/hyperlink" Target="https://internet.garant.ru/document/redirect/74449814/600206" TargetMode="External"/><Relationship Id="rId237" Type="http://schemas.openxmlformats.org/officeDocument/2006/relationships/hyperlink" Target="https://internet.garant.ru/document/redirect/74449814/40" TargetMode="External"/><Relationship Id="rId258" Type="http://schemas.openxmlformats.org/officeDocument/2006/relationships/hyperlink" Target="https://internet.garant.ru/document/redirect/990941/2770" TargetMode="External"/><Relationship Id="rId279" Type="http://schemas.openxmlformats.org/officeDocument/2006/relationships/hyperlink" Target="https://internet.garant.ru/document/redirect/74449814/0" TargetMode="External"/><Relationship Id="rId22" Type="http://schemas.openxmlformats.org/officeDocument/2006/relationships/hyperlink" Target="https://internet.garant.ru/document/redirect/74449814/570103" TargetMode="External"/><Relationship Id="rId43" Type="http://schemas.openxmlformats.org/officeDocument/2006/relationships/hyperlink" Target="https://internet.garant.ru/document/redirect/12171992/20010" TargetMode="External"/><Relationship Id="rId64" Type="http://schemas.openxmlformats.org/officeDocument/2006/relationships/hyperlink" Target="https://internet.garant.ru/document/redirect/74449814/600205" TargetMode="External"/><Relationship Id="rId118" Type="http://schemas.openxmlformats.org/officeDocument/2006/relationships/hyperlink" Target="https://internet.garant.ru/document/redirect/74449814/507109" TargetMode="External"/><Relationship Id="rId139" Type="http://schemas.openxmlformats.org/officeDocument/2006/relationships/hyperlink" Target="https://internet.garant.ru/document/redirect/74449814/570101" TargetMode="External"/><Relationship Id="rId85" Type="http://schemas.openxmlformats.org/officeDocument/2006/relationships/hyperlink" Target="https://internet.garant.ru/document/redirect/74449814/570106" TargetMode="External"/><Relationship Id="rId150" Type="http://schemas.openxmlformats.org/officeDocument/2006/relationships/hyperlink" Target="https://internet.garant.ru/document/redirect/74449814/600201" TargetMode="External"/><Relationship Id="rId171" Type="http://schemas.openxmlformats.org/officeDocument/2006/relationships/hyperlink" Target="https://internet.garant.ru/document/redirect/74449814/60" TargetMode="External"/><Relationship Id="rId192" Type="http://schemas.openxmlformats.org/officeDocument/2006/relationships/hyperlink" Target="https://internet.garant.ru/document/redirect/12164247/8" TargetMode="External"/><Relationship Id="rId206" Type="http://schemas.openxmlformats.org/officeDocument/2006/relationships/hyperlink" Target="https://internet.garant.ru/document/redirect/74449814/570106" TargetMode="External"/><Relationship Id="rId227" Type="http://schemas.openxmlformats.org/officeDocument/2006/relationships/hyperlink" Target="https://internet.garant.ru/document/redirect/74449814/40" TargetMode="External"/><Relationship Id="rId248" Type="http://schemas.openxmlformats.org/officeDocument/2006/relationships/hyperlink" Target="https://internet.garant.ru/document/redirect/990941/2770" TargetMode="External"/><Relationship Id="rId269" Type="http://schemas.openxmlformats.org/officeDocument/2006/relationships/hyperlink" Target="https://internet.garant.ru/document/redirect/990941/2770" TargetMode="External"/><Relationship Id="rId12" Type="http://schemas.openxmlformats.org/officeDocument/2006/relationships/hyperlink" Target="https://internet.garant.ru/document/redirect/483408336/12" TargetMode="External"/><Relationship Id="rId33" Type="http://schemas.openxmlformats.org/officeDocument/2006/relationships/hyperlink" Target="https://internet.garant.ru/document/redirect/74449814/600204" TargetMode="External"/><Relationship Id="rId108" Type="http://schemas.openxmlformats.org/officeDocument/2006/relationships/hyperlink" Target="https://internet.garant.ru/document/redirect/74449814/60002" TargetMode="External"/><Relationship Id="rId129" Type="http://schemas.openxmlformats.org/officeDocument/2006/relationships/hyperlink" Target="https://internet.garant.ru/document/redirect/400665980/1000" TargetMode="External"/><Relationship Id="rId280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74449814/570105" TargetMode="External"/><Relationship Id="rId75" Type="http://schemas.openxmlformats.org/officeDocument/2006/relationships/hyperlink" Target="https://internet.garant.ru/document/redirect/483408336/300" TargetMode="External"/><Relationship Id="rId96" Type="http://schemas.openxmlformats.org/officeDocument/2006/relationships/hyperlink" Target="https://internet.garant.ru/document/redirect/74449814/40" TargetMode="External"/><Relationship Id="rId140" Type="http://schemas.openxmlformats.org/officeDocument/2006/relationships/hyperlink" Target="https://internet.garant.ru/document/redirect/74449814/60" TargetMode="External"/><Relationship Id="rId161" Type="http://schemas.openxmlformats.org/officeDocument/2006/relationships/hyperlink" Target="https://internet.garant.ru/document/redirect/12164247/8" TargetMode="External"/><Relationship Id="rId182" Type="http://schemas.openxmlformats.org/officeDocument/2006/relationships/hyperlink" Target="https://internet.garant.ru/document/redirect/74449814/600202" TargetMode="External"/><Relationship Id="rId217" Type="http://schemas.openxmlformats.org/officeDocument/2006/relationships/hyperlink" Target="https://internet.garant.ru/document/redirect/74449814/4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990941/2770" TargetMode="External"/><Relationship Id="rId259" Type="http://schemas.openxmlformats.org/officeDocument/2006/relationships/image" Target="media/image14.png"/><Relationship Id="rId23" Type="http://schemas.openxmlformats.org/officeDocument/2006/relationships/hyperlink" Target="https://internet.garant.ru/document/redirect/74449814/570104" TargetMode="External"/><Relationship Id="rId119" Type="http://schemas.openxmlformats.org/officeDocument/2006/relationships/hyperlink" Target="https://internet.garant.ru/document/redirect/74449814/5703" TargetMode="External"/><Relationship Id="rId270" Type="http://schemas.openxmlformats.org/officeDocument/2006/relationships/hyperlink" Target="https://internet.garant.ru/document/redirect/74449814/19" TargetMode="External"/><Relationship Id="rId44" Type="http://schemas.openxmlformats.org/officeDocument/2006/relationships/hyperlink" Target="https://internet.garant.ru/document/redirect/412131890/1003" TargetMode="External"/><Relationship Id="rId65" Type="http://schemas.openxmlformats.org/officeDocument/2006/relationships/hyperlink" Target="https://internet.garant.ru/document/redirect/74449814/600206" TargetMode="External"/><Relationship Id="rId86" Type="http://schemas.openxmlformats.org/officeDocument/2006/relationships/hyperlink" Target="https://internet.garant.ru/document/redirect/74449814/570107" TargetMode="External"/><Relationship Id="rId130" Type="http://schemas.openxmlformats.org/officeDocument/2006/relationships/hyperlink" Target="https://internet.garant.ru/document/redirect/400665980/0" TargetMode="External"/><Relationship Id="rId151" Type="http://schemas.openxmlformats.org/officeDocument/2006/relationships/hyperlink" Target="https://internet.garant.ru/document/redirect/74449814/600202" TargetMode="External"/><Relationship Id="rId172" Type="http://schemas.openxmlformats.org/officeDocument/2006/relationships/hyperlink" Target="https://internet.garant.ru/document/redirect/74449814/570102" TargetMode="External"/><Relationship Id="rId193" Type="http://schemas.openxmlformats.org/officeDocument/2006/relationships/hyperlink" Target="https://internet.garant.ru/document/redirect/12185475/21" TargetMode="External"/><Relationship Id="rId207" Type="http://schemas.openxmlformats.org/officeDocument/2006/relationships/hyperlink" Target="https://internet.garant.ru/document/redirect/74449814/570107" TargetMode="External"/><Relationship Id="rId228" Type="http://schemas.openxmlformats.org/officeDocument/2006/relationships/hyperlink" Target="https://internet.garant.ru/document/redirect/990941/2770" TargetMode="External"/><Relationship Id="rId249" Type="http://schemas.openxmlformats.org/officeDocument/2006/relationships/image" Target="media/image12.png"/><Relationship Id="rId13" Type="http://schemas.openxmlformats.org/officeDocument/2006/relationships/hyperlink" Target="https://internet.garant.ru/document/redirect/412131890/10012" TargetMode="External"/><Relationship Id="rId109" Type="http://schemas.openxmlformats.org/officeDocument/2006/relationships/hyperlink" Target="https://internet.garant.ru/document/redirect/74449814/570101" TargetMode="External"/><Relationship Id="rId260" Type="http://schemas.openxmlformats.org/officeDocument/2006/relationships/hyperlink" Target="https://internet.garant.ru/document/redirect/412131890/1016" TargetMode="External"/><Relationship Id="rId281" Type="http://schemas.openxmlformats.org/officeDocument/2006/relationships/hyperlink" Target="https://internet.garant.ru/document/redirect/74449814/19" TargetMode="External"/><Relationship Id="rId34" Type="http://schemas.openxmlformats.org/officeDocument/2006/relationships/hyperlink" Target="https://internet.garant.ru/document/redirect/74449814/600205" TargetMode="External"/><Relationship Id="rId50" Type="http://schemas.openxmlformats.org/officeDocument/2006/relationships/hyperlink" Target="https://internet.garant.ru/document/redirect/74449814/60" TargetMode="External"/><Relationship Id="rId55" Type="http://schemas.openxmlformats.org/officeDocument/2006/relationships/hyperlink" Target="https://internet.garant.ru/document/redirect/74449814/570106" TargetMode="External"/><Relationship Id="rId76" Type="http://schemas.openxmlformats.org/officeDocument/2006/relationships/hyperlink" Target="https://internet.garant.ru/document/redirect/74449814/5701" TargetMode="External"/><Relationship Id="rId97" Type="http://schemas.openxmlformats.org/officeDocument/2006/relationships/hyperlink" Target="https://internet.garant.ru/document/redirect/990941/2770" TargetMode="External"/><Relationship Id="rId104" Type="http://schemas.openxmlformats.org/officeDocument/2006/relationships/hyperlink" Target="https://internet.garant.ru/document/redirect/412131890/1005" TargetMode="External"/><Relationship Id="rId120" Type="http://schemas.openxmlformats.org/officeDocument/2006/relationships/hyperlink" Target="https://internet.garant.ru/document/redirect/74449814/600201" TargetMode="External"/><Relationship Id="rId125" Type="http://schemas.openxmlformats.org/officeDocument/2006/relationships/hyperlink" Target="https://internet.garant.ru/document/redirect/74449814/600206" TargetMode="External"/><Relationship Id="rId141" Type="http://schemas.openxmlformats.org/officeDocument/2006/relationships/hyperlink" Target="https://internet.garant.ru/document/redirect/74449814/570102" TargetMode="External"/><Relationship Id="rId146" Type="http://schemas.openxmlformats.org/officeDocument/2006/relationships/hyperlink" Target="https://internet.garant.ru/document/redirect/74449814/570107" TargetMode="External"/><Relationship Id="rId167" Type="http://schemas.openxmlformats.org/officeDocument/2006/relationships/hyperlink" Target="https://internet.garant.ru/document/redirect/74449814/5701" TargetMode="External"/><Relationship Id="rId188" Type="http://schemas.openxmlformats.org/officeDocument/2006/relationships/hyperlink" Target="https://internet.garant.ru/document/redirect/990941/277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2164247/8" TargetMode="External"/><Relationship Id="rId92" Type="http://schemas.openxmlformats.org/officeDocument/2006/relationships/hyperlink" Target="https://internet.garant.ru/document/redirect/74449814/600203" TargetMode="External"/><Relationship Id="rId162" Type="http://schemas.openxmlformats.org/officeDocument/2006/relationships/hyperlink" Target="https://internet.garant.ru/document/redirect/12185475/21" TargetMode="External"/><Relationship Id="rId183" Type="http://schemas.openxmlformats.org/officeDocument/2006/relationships/hyperlink" Target="https://internet.garant.ru/document/redirect/74449814/600203" TargetMode="External"/><Relationship Id="rId213" Type="http://schemas.openxmlformats.org/officeDocument/2006/relationships/hyperlink" Target="https://internet.garant.ru/document/redirect/74449814/600203" TargetMode="External"/><Relationship Id="rId218" Type="http://schemas.openxmlformats.org/officeDocument/2006/relationships/hyperlink" Target="https://internet.garant.ru/document/redirect/990941/2770" TargetMode="External"/><Relationship Id="rId234" Type="http://schemas.openxmlformats.org/officeDocument/2006/relationships/image" Target="media/image9.png"/><Relationship Id="rId239" Type="http://schemas.openxmlformats.org/officeDocument/2006/relationships/image" Target="media/image10.png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4449814/5703" TargetMode="External"/><Relationship Id="rId250" Type="http://schemas.openxmlformats.org/officeDocument/2006/relationships/hyperlink" Target="https://internet.garant.ru/document/redirect/412131890/1014" TargetMode="External"/><Relationship Id="rId255" Type="http://schemas.openxmlformats.org/officeDocument/2006/relationships/hyperlink" Target="https://internet.garant.ru/document/redirect/412131890/1015" TargetMode="External"/><Relationship Id="rId271" Type="http://schemas.openxmlformats.org/officeDocument/2006/relationships/hyperlink" Target="https://internet.garant.ru/document/redirect/74449814/18" TargetMode="External"/><Relationship Id="rId276" Type="http://schemas.openxmlformats.org/officeDocument/2006/relationships/hyperlink" Target="https://internet.garant.ru/document/redirect/483408336/15000" TargetMode="External"/><Relationship Id="rId24" Type="http://schemas.openxmlformats.org/officeDocument/2006/relationships/hyperlink" Target="https://internet.garant.ru/document/redirect/74449814/570105" TargetMode="External"/><Relationship Id="rId40" Type="http://schemas.openxmlformats.org/officeDocument/2006/relationships/hyperlink" Target="https://internet.garant.ru/document/redirect/400665980/0" TargetMode="External"/><Relationship Id="rId45" Type="http://schemas.openxmlformats.org/officeDocument/2006/relationships/hyperlink" Target="https://internet.garant.ru/document/redirect/483408336/200" TargetMode="External"/><Relationship Id="rId66" Type="http://schemas.openxmlformats.org/officeDocument/2006/relationships/hyperlink" Target="https://internet.garant.ru/document/redirect/74449814/40" TargetMode="External"/><Relationship Id="rId87" Type="http://schemas.openxmlformats.org/officeDocument/2006/relationships/hyperlink" Target="https://internet.garant.ru/document/redirect/74449814/570108" TargetMode="External"/><Relationship Id="rId110" Type="http://schemas.openxmlformats.org/officeDocument/2006/relationships/hyperlink" Target="https://internet.garant.ru/document/redirect/74449814/60" TargetMode="External"/><Relationship Id="rId115" Type="http://schemas.openxmlformats.org/officeDocument/2006/relationships/hyperlink" Target="https://internet.garant.ru/document/redirect/74449814/570106" TargetMode="External"/><Relationship Id="rId131" Type="http://schemas.openxmlformats.org/officeDocument/2006/relationships/hyperlink" Target="https://internet.garant.ru/document/redirect/12164247/8" TargetMode="External"/><Relationship Id="rId136" Type="http://schemas.openxmlformats.org/officeDocument/2006/relationships/hyperlink" Target="https://internet.garant.ru/document/redirect/74449814/5701" TargetMode="External"/><Relationship Id="rId157" Type="http://schemas.openxmlformats.org/officeDocument/2006/relationships/hyperlink" Target="https://internet.garant.ru/document/redirect/990941/2770" TargetMode="External"/><Relationship Id="rId178" Type="http://schemas.openxmlformats.org/officeDocument/2006/relationships/hyperlink" Target="https://internet.garant.ru/document/redirect/74449814/570108" TargetMode="External"/><Relationship Id="rId61" Type="http://schemas.openxmlformats.org/officeDocument/2006/relationships/hyperlink" Target="https://internet.garant.ru/document/redirect/74449814/600202" TargetMode="External"/><Relationship Id="rId82" Type="http://schemas.openxmlformats.org/officeDocument/2006/relationships/hyperlink" Target="https://internet.garant.ru/document/redirect/74449814/570103" TargetMode="External"/><Relationship Id="rId152" Type="http://schemas.openxmlformats.org/officeDocument/2006/relationships/hyperlink" Target="https://internet.garant.ru/document/redirect/74449814/600203" TargetMode="External"/><Relationship Id="rId173" Type="http://schemas.openxmlformats.org/officeDocument/2006/relationships/hyperlink" Target="https://internet.garant.ru/document/redirect/74449814/570103" TargetMode="External"/><Relationship Id="rId194" Type="http://schemas.openxmlformats.org/officeDocument/2006/relationships/hyperlink" Target="https://internet.garant.ru/document/redirect/12171992/20010" TargetMode="External"/><Relationship Id="rId199" Type="http://schemas.openxmlformats.org/officeDocument/2006/relationships/hyperlink" Target="https://internet.garant.ru/document/redirect/74449814/60002" TargetMode="External"/><Relationship Id="rId203" Type="http://schemas.openxmlformats.org/officeDocument/2006/relationships/hyperlink" Target="https://internet.garant.ru/document/redirect/74449814/570103" TargetMode="External"/><Relationship Id="rId208" Type="http://schemas.openxmlformats.org/officeDocument/2006/relationships/hyperlink" Target="https://internet.garant.ru/document/redirect/74449814/570108" TargetMode="External"/><Relationship Id="rId229" Type="http://schemas.openxmlformats.org/officeDocument/2006/relationships/image" Target="media/image8.png"/><Relationship Id="rId19" Type="http://schemas.openxmlformats.org/officeDocument/2006/relationships/hyperlink" Target="https://internet.garant.ru/document/redirect/74449814/570101" TargetMode="External"/><Relationship Id="rId224" Type="http://schemas.openxmlformats.org/officeDocument/2006/relationships/hyperlink" Target="https://internet.garant.ru/document/redirect/12171992/20010" TargetMode="External"/><Relationship Id="rId240" Type="http://schemas.openxmlformats.org/officeDocument/2006/relationships/hyperlink" Target="https://internet.garant.ru/document/redirect/412131890/1012" TargetMode="External"/><Relationship Id="rId245" Type="http://schemas.openxmlformats.org/officeDocument/2006/relationships/hyperlink" Target="https://internet.garant.ru/document/redirect/412131890/1013" TargetMode="External"/><Relationship Id="rId261" Type="http://schemas.openxmlformats.org/officeDocument/2006/relationships/hyperlink" Target="https://internet.garant.ru/document/redirect/990941/2770" TargetMode="External"/><Relationship Id="rId266" Type="http://schemas.openxmlformats.org/officeDocument/2006/relationships/hyperlink" Target="https://internet.garant.ru/document/redirect/12191208/0" TargetMode="External"/><Relationship Id="rId287" Type="http://schemas.openxmlformats.org/officeDocument/2006/relationships/footer" Target="footer1.xml"/><Relationship Id="rId14" Type="http://schemas.openxmlformats.org/officeDocument/2006/relationships/hyperlink" Target="https://internet.garant.ru/document/redirect/412131890/1002" TargetMode="External"/><Relationship Id="rId30" Type="http://schemas.openxmlformats.org/officeDocument/2006/relationships/hyperlink" Target="https://internet.garant.ru/document/redirect/74449814/600201" TargetMode="External"/><Relationship Id="rId35" Type="http://schemas.openxmlformats.org/officeDocument/2006/relationships/hyperlink" Target="https://internet.garant.ru/document/redirect/74449814/600206" TargetMode="External"/><Relationship Id="rId56" Type="http://schemas.openxmlformats.org/officeDocument/2006/relationships/hyperlink" Target="https://internet.garant.ru/document/redirect/74449814/570107" TargetMode="External"/><Relationship Id="rId77" Type="http://schemas.openxmlformats.org/officeDocument/2006/relationships/hyperlink" Target="https://internet.garant.ru/document/redirect/74449814/5703" TargetMode="External"/><Relationship Id="rId100" Type="http://schemas.openxmlformats.org/officeDocument/2006/relationships/hyperlink" Target="https://internet.garant.ru/document/redirect/400665980/0" TargetMode="External"/><Relationship Id="rId105" Type="http://schemas.openxmlformats.org/officeDocument/2006/relationships/hyperlink" Target="https://internet.garant.ru/document/redirect/483408336/400" TargetMode="External"/><Relationship Id="rId126" Type="http://schemas.openxmlformats.org/officeDocument/2006/relationships/hyperlink" Target="https://internet.garant.ru/document/redirect/74449814/40" TargetMode="External"/><Relationship Id="rId147" Type="http://schemas.openxmlformats.org/officeDocument/2006/relationships/hyperlink" Target="https://internet.garant.ru/document/redirect/74449814/570108" TargetMode="External"/><Relationship Id="rId168" Type="http://schemas.openxmlformats.org/officeDocument/2006/relationships/hyperlink" Target="https://internet.garant.ru/document/redirect/74449814/5703" TargetMode="External"/><Relationship Id="rId282" Type="http://schemas.openxmlformats.org/officeDocument/2006/relationships/hyperlink" Target="https://internet.garant.ru/document/redirect/74449814/18" TargetMode="External"/><Relationship Id="rId8" Type="http://schemas.openxmlformats.org/officeDocument/2006/relationships/hyperlink" Target="https://internet.garant.ru/document/redirect/74449814/2102" TargetMode="External"/><Relationship Id="rId51" Type="http://schemas.openxmlformats.org/officeDocument/2006/relationships/hyperlink" Target="https://internet.garant.ru/document/redirect/74449814/570102" TargetMode="External"/><Relationship Id="rId72" Type="http://schemas.openxmlformats.org/officeDocument/2006/relationships/hyperlink" Target="https://internet.garant.ru/document/redirect/12185475/21" TargetMode="External"/><Relationship Id="rId93" Type="http://schemas.openxmlformats.org/officeDocument/2006/relationships/hyperlink" Target="https://internet.garant.ru/document/redirect/74449814/600204" TargetMode="External"/><Relationship Id="rId98" Type="http://schemas.openxmlformats.org/officeDocument/2006/relationships/image" Target="media/image3.png"/><Relationship Id="rId121" Type="http://schemas.openxmlformats.org/officeDocument/2006/relationships/hyperlink" Target="https://internet.garant.ru/document/redirect/74449814/600202" TargetMode="External"/><Relationship Id="rId142" Type="http://schemas.openxmlformats.org/officeDocument/2006/relationships/hyperlink" Target="https://internet.garant.ru/document/redirect/74449814/570103" TargetMode="External"/><Relationship Id="rId163" Type="http://schemas.openxmlformats.org/officeDocument/2006/relationships/hyperlink" Target="https://internet.garant.ru/document/redirect/12171992/20010" TargetMode="External"/><Relationship Id="rId184" Type="http://schemas.openxmlformats.org/officeDocument/2006/relationships/hyperlink" Target="https://internet.garant.ru/document/redirect/74449814/600204" TargetMode="External"/><Relationship Id="rId189" Type="http://schemas.openxmlformats.org/officeDocument/2006/relationships/image" Target="media/image6.png"/><Relationship Id="rId219" Type="http://schemas.openxmlformats.org/officeDocument/2006/relationships/image" Target="media/image7.png"/><Relationship Id="rId3" Type="http://schemas.microsoft.com/office/2007/relationships/stylesWithEffects" Target="stylesWithEffects.xml"/><Relationship Id="rId214" Type="http://schemas.openxmlformats.org/officeDocument/2006/relationships/hyperlink" Target="https://internet.garant.ru/document/redirect/74449814/600204" TargetMode="External"/><Relationship Id="rId230" Type="http://schemas.openxmlformats.org/officeDocument/2006/relationships/hyperlink" Target="https://internet.garant.ru/document/redirect/412131890/1010" TargetMode="External"/><Relationship Id="rId235" Type="http://schemas.openxmlformats.org/officeDocument/2006/relationships/hyperlink" Target="https://internet.garant.ru/document/redirect/412131890/1011" TargetMode="External"/><Relationship Id="rId251" Type="http://schemas.openxmlformats.org/officeDocument/2006/relationships/hyperlink" Target="https://internet.garant.ru/document/redirect/483408336/13000" TargetMode="External"/><Relationship Id="rId256" Type="http://schemas.openxmlformats.org/officeDocument/2006/relationships/hyperlink" Target="https://internet.garant.ru/document/redirect/483408336/14000" TargetMode="External"/><Relationship Id="rId277" Type="http://schemas.openxmlformats.org/officeDocument/2006/relationships/hyperlink" Target="https://internet.garant.ru/document/redirect/74449814/4901" TargetMode="External"/><Relationship Id="rId25" Type="http://schemas.openxmlformats.org/officeDocument/2006/relationships/hyperlink" Target="https://internet.garant.ru/document/redirect/74449814/570106" TargetMode="External"/><Relationship Id="rId46" Type="http://schemas.openxmlformats.org/officeDocument/2006/relationships/hyperlink" Target="https://internet.garant.ru/document/redirect/74449814/5701" TargetMode="External"/><Relationship Id="rId67" Type="http://schemas.openxmlformats.org/officeDocument/2006/relationships/hyperlink" Target="https://internet.garant.ru/document/redirect/990941/2770" TargetMode="External"/><Relationship Id="rId116" Type="http://schemas.openxmlformats.org/officeDocument/2006/relationships/hyperlink" Target="https://internet.garant.ru/document/redirect/74449814/570107" TargetMode="External"/><Relationship Id="rId137" Type="http://schemas.openxmlformats.org/officeDocument/2006/relationships/hyperlink" Target="https://internet.garant.ru/document/redirect/74449814/5703" TargetMode="External"/><Relationship Id="rId158" Type="http://schemas.openxmlformats.org/officeDocument/2006/relationships/image" Target="media/image5.png"/><Relationship Id="rId272" Type="http://schemas.openxmlformats.org/officeDocument/2006/relationships/hyperlink" Target="https://internet.garant.ru/document/redirect/12191208/3000" TargetMode="External"/><Relationship Id="rId20" Type="http://schemas.openxmlformats.org/officeDocument/2006/relationships/hyperlink" Target="https://internet.garant.ru/document/redirect/74449814/60" TargetMode="External"/><Relationship Id="rId41" Type="http://schemas.openxmlformats.org/officeDocument/2006/relationships/hyperlink" Target="https://internet.garant.ru/document/redirect/12164247/8" TargetMode="External"/><Relationship Id="rId62" Type="http://schemas.openxmlformats.org/officeDocument/2006/relationships/hyperlink" Target="https://internet.garant.ru/document/redirect/74449814/600203" TargetMode="External"/><Relationship Id="rId83" Type="http://schemas.openxmlformats.org/officeDocument/2006/relationships/hyperlink" Target="https://internet.garant.ru/document/redirect/74449814/570104" TargetMode="External"/><Relationship Id="rId88" Type="http://schemas.openxmlformats.org/officeDocument/2006/relationships/hyperlink" Target="https://internet.garant.ru/document/redirect/74449814/507109" TargetMode="External"/><Relationship Id="rId111" Type="http://schemas.openxmlformats.org/officeDocument/2006/relationships/hyperlink" Target="https://internet.garant.ru/document/redirect/74449814/570102" TargetMode="External"/><Relationship Id="rId132" Type="http://schemas.openxmlformats.org/officeDocument/2006/relationships/hyperlink" Target="https://internet.garant.ru/document/redirect/12185475/21" TargetMode="External"/><Relationship Id="rId153" Type="http://schemas.openxmlformats.org/officeDocument/2006/relationships/hyperlink" Target="https://internet.garant.ru/document/redirect/74449814/600204" TargetMode="External"/><Relationship Id="rId174" Type="http://schemas.openxmlformats.org/officeDocument/2006/relationships/hyperlink" Target="https://internet.garant.ru/document/redirect/74449814/570104" TargetMode="External"/><Relationship Id="rId179" Type="http://schemas.openxmlformats.org/officeDocument/2006/relationships/hyperlink" Target="https://internet.garant.ru/document/redirect/74449814/507109" TargetMode="External"/><Relationship Id="rId195" Type="http://schemas.openxmlformats.org/officeDocument/2006/relationships/hyperlink" Target="https://internet.garant.ru/document/redirect/412131890/1008" TargetMode="External"/><Relationship Id="rId209" Type="http://schemas.openxmlformats.org/officeDocument/2006/relationships/hyperlink" Target="https://internet.garant.ru/document/redirect/74449814/507109" TargetMode="External"/><Relationship Id="rId190" Type="http://schemas.openxmlformats.org/officeDocument/2006/relationships/hyperlink" Target="https://internet.garant.ru/document/redirect/400665980/1000" TargetMode="External"/><Relationship Id="rId204" Type="http://schemas.openxmlformats.org/officeDocument/2006/relationships/hyperlink" Target="https://internet.garant.ru/document/redirect/74449814/570104" TargetMode="External"/><Relationship Id="rId220" Type="http://schemas.openxmlformats.org/officeDocument/2006/relationships/hyperlink" Target="https://internet.garant.ru/document/redirect/400665980/1000" TargetMode="External"/><Relationship Id="rId225" Type="http://schemas.openxmlformats.org/officeDocument/2006/relationships/hyperlink" Target="https://internet.garant.ru/document/redirect/412131890/1009" TargetMode="External"/><Relationship Id="rId241" Type="http://schemas.openxmlformats.org/officeDocument/2006/relationships/hyperlink" Target="https://internet.garant.ru/document/redirect/483408336/11000" TargetMode="External"/><Relationship Id="rId246" Type="http://schemas.openxmlformats.org/officeDocument/2006/relationships/hyperlink" Target="https://internet.garant.ru/document/redirect/483408336/12000" TargetMode="External"/><Relationship Id="rId267" Type="http://schemas.openxmlformats.org/officeDocument/2006/relationships/hyperlink" Target="https://internet.garant.ru/document/redirect/74449814/21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internet.garant.ru/document/redirect/483408336/100" TargetMode="External"/><Relationship Id="rId36" Type="http://schemas.openxmlformats.org/officeDocument/2006/relationships/hyperlink" Target="https://internet.garant.ru/document/redirect/74449814/40" TargetMode="External"/><Relationship Id="rId57" Type="http://schemas.openxmlformats.org/officeDocument/2006/relationships/hyperlink" Target="https://internet.garant.ru/document/redirect/74449814/570108" TargetMode="External"/><Relationship Id="rId106" Type="http://schemas.openxmlformats.org/officeDocument/2006/relationships/hyperlink" Target="https://internet.garant.ru/document/redirect/74449814/5701" TargetMode="External"/><Relationship Id="rId127" Type="http://schemas.openxmlformats.org/officeDocument/2006/relationships/hyperlink" Target="https://internet.garant.ru/document/redirect/990941/2770" TargetMode="External"/><Relationship Id="rId262" Type="http://schemas.openxmlformats.org/officeDocument/2006/relationships/hyperlink" Target="https://internet.garant.ru/document/redirect/74449814/19" TargetMode="External"/><Relationship Id="rId283" Type="http://schemas.openxmlformats.org/officeDocument/2006/relationships/hyperlink" Target="https://internet.garant.ru/document/redirect/12191208/3000" TargetMode="External"/><Relationship Id="rId10" Type="http://schemas.openxmlformats.org/officeDocument/2006/relationships/hyperlink" Target="https://internet.garant.ru/document/redirect/12160901/0" TargetMode="External"/><Relationship Id="rId31" Type="http://schemas.openxmlformats.org/officeDocument/2006/relationships/hyperlink" Target="https://internet.garant.ru/document/redirect/74449814/600202" TargetMode="External"/><Relationship Id="rId52" Type="http://schemas.openxmlformats.org/officeDocument/2006/relationships/hyperlink" Target="https://internet.garant.ru/document/redirect/74449814/570103" TargetMode="External"/><Relationship Id="rId73" Type="http://schemas.openxmlformats.org/officeDocument/2006/relationships/hyperlink" Target="https://internet.garant.ru/document/redirect/12171992/20010" TargetMode="External"/><Relationship Id="rId78" Type="http://schemas.openxmlformats.org/officeDocument/2006/relationships/hyperlink" Target="https://internet.garant.ru/document/redirect/74449814/60002" TargetMode="External"/><Relationship Id="rId94" Type="http://schemas.openxmlformats.org/officeDocument/2006/relationships/hyperlink" Target="https://internet.garant.ru/document/redirect/74449814/600205" TargetMode="External"/><Relationship Id="rId99" Type="http://schemas.openxmlformats.org/officeDocument/2006/relationships/hyperlink" Target="https://internet.garant.ru/document/redirect/400665980/1000" TargetMode="External"/><Relationship Id="rId101" Type="http://schemas.openxmlformats.org/officeDocument/2006/relationships/hyperlink" Target="https://internet.garant.ru/document/redirect/12164247/8" TargetMode="External"/><Relationship Id="rId122" Type="http://schemas.openxmlformats.org/officeDocument/2006/relationships/hyperlink" Target="https://internet.garant.ru/document/redirect/74449814/600203" TargetMode="External"/><Relationship Id="rId143" Type="http://schemas.openxmlformats.org/officeDocument/2006/relationships/hyperlink" Target="https://internet.garant.ru/document/redirect/74449814/570104" TargetMode="External"/><Relationship Id="rId148" Type="http://schemas.openxmlformats.org/officeDocument/2006/relationships/hyperlink" Target="https://internet.garant.ru/document/redirect/74449814/507109" TargetMode="External"/><Relationship Id="rId164" Type="http://schemas.openxmlformats.org/officeDocument/2006/relationships/hyperlink" Target="https://internet.garant.ru/document/redirect/412131890/1007" TargetMode="External"/><Relationship Id="rId169" Type="http://schemas.openxmlformats.org/officeDocument/2006/relationships/hyperlink" Target="https://internet.garant.ru/document/redirect/74449814/60002" TargetMode="External"/><Relationship Id="rId185" Type="http://schemas.openxmlformats.org/officeDocument/2006/relationships/hyperlink" Target="https://internet.garant.ru/document/redirect/74449814/600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0901/1001" TargetMode="External"/><Relationship Id="rId180" Type="http://schemas.openxmlformats.org/officeDocument/2006/relationships/hyperlink" Target="https://internet.garant.ru/document/redirect/74449814/5703" TargetMode="External"/><Relationship Id="rId210" Type="http://schemas.openxmlformats.org/officeDocument/2006/relationships/hyperlink" Target="https://internet.garant.ru/document/redirect/74449814/5703" TargetMode="External"/><Relationship Id="rId215" Type="http://schemas.openxmlformats.org/officeDocument/2006/relationships/hyperlink" Target="https://internet.garant.ru/document/redirect/74449814/600205" TargetMode="External"/><Relationship Id="rId236" Type="http://schemas.openxmlformats.org/officeDocument/2006/relationships/hyperlink" Target="https://internet.garant.ru/document/redirect/483408336/1000" TargetMode="External"/><Relationship Id="rId257" Type="http://schemas.openxmlformats.org/officeDocument/2006/relationships/hyperlink" Target="https://internet.garant.ru/document/redirect/74449814/40" TargetMode="External"/><Relationship Id="rId278" Type="http://schemas.openxmlformats.org/officeDocument/2006/relationships/hyperlink" Target="https://internet.garant.ru/document/redirect/412131890/1019" TargetMode="External"/><Relationship Id="rId26" Type="http://schemas.openxmlformats.org/officeDocument/2006/relationships/hyperlink" Target="https://internet.garant.ru/document/redirect/74449814/570107" TargetMode="External"/><Relationship Id="rId231" Type="http://schemas.openxmlformats.org/officeDocument/2006/relationships/hyperlink" Target="https://internet.garant.ru/document/redirect/483408336/900" TargetMode="External"/><Relationship Id="rId252" Type="http://schemas.openxmlformats.org/officeDocument/2006/relationships/hyperlink" Target="https://internet.garant.ru/document/redirect/74449814/40" TargetMode="External"/><Relationship Id="rId273" Type="http://schemas.openxmlformats.org/officeDocument/2006/relationships/hyperlink" Target="https://internet.garant.ru/document/redirect/12191208/0" TargetMode="External"/><Relationship Id="rId47" Type="http://schemas.openxmlformats.org/officeDocument/2006/relationships/hyperlink" Target="https://internet.garant.ru/document/redirect/74449814/5703" TargetMode="External"/><Relationship Id="rId68" Type="http://schemas.openxmlformats.org/officeDocument/2006/relationships/image" Target="media/image2.png"/><Relationship Id="rId89" Type="http://schemas.openxmlformats.org/officeDocument/2006/relationships/hyperlink" Target="https://internet.garant.ru/document/redirect/74449814/5703" TargetMode="External"/><Relationship Id="rId112" Type="http://schemas.openxmlformats.org/officeDocument/2006/relationships/hyperlink" Target="https://internet.garant.ru/document/redirect/74449814/570103" TargetMode="External"/><Relationship Id="rId133" Type="http://schemas.openxmlformats.org/officeDocument/2006/relationships/hyperlink" Target="https://internet.garant.ru/document/redirect/12171992/20010" TargetMode="External"/><Relationship Id="rId154" Type="http://schemas.openxmlformats.org/officeDocument/2006/relationships/hyperlink" Target="https://internet.garant.ru/document/redirect/74449814/600205" TargetMode="External"/><Relationship Id="rId175" Type="http://schemas.openxmlformats.org/officeDocument/2006/relationships/hyperlink" Target="https://internet.garant.ru/document/redirect/74449814/570105" TargetMode="External"/><Relationship Id="rId196" Type="http://schemas.openxmlformats.org/officeDocument/2006/relationships/hyperlink" Target="https://internet.garant.ru/document/redirect/483408336/700" TargetMode="External"/><Relationship Id="rId200" Type="http://schemas.openxmlformats.org/officeDocument/2006/relationships/hyperlink" Target="https://internet.garant.ru/document/redirect/74449814/570101" TargetMode="External"/><Relationship Id="rId16" Type="http://schemas.openxmlformats.org/officeDocument/2006/relationships/hyperlink" Target="https://internet.garant.ru/document/redirect/74449814/5701" TargetMode="External"/><Relationship Id="rId221" Type="http://schemas.openxmlformats.org/officeDocument/2006/relationships/hyperlink" Target="https://internet.garant.ru/document/redirect/400665980/0" TargetMode="External"/><Relationship Id="rId242" Type="http://schemas.openxmlformats.org/officeDocument/2006/relationships/hyperlink" Target="https://internet.garant.ru/document/redirect/74449814/40" TargetMode="External"/><Relationship Id="rId263" Type="http://schemas.openxmlformats.org/officeDocument/2006/relationships/hyperlink" Target="https://internet.garant.ru/document/redirect/74449814/0" TargetMode="External"/><Relationship Id="rId284" Type="http://schemas.openxmlformats.org/officeDocument/2006/relationships/hyperlink" Target="https://internet.garant.ru/document/redirect/12191208/0" TargetMode="External"/><Relationship Id="rId37" Type="http://schemas.openxmlformats.org/officeDocument/2006/relationships/hyperlink" Target="https://internet.garant.ru/document/redirect/990941/2770" TargetMode="External"/><Relationship Id="rId58" Type="http://schemas.openxmlformats.org/officeDocument/2006/relationships/hyperlink" Target="https://internet.garant.ru/document/redirect/74449814/507109" TargetMode="External"/><Relationship Id="rId79" Type="http://schemas.openxmlformats.org/officeDocument/2006/relationships/hyperlink" Target="https://internet.garant.ru/document/redirect/74449814/570101" TargetMode="External"/><Relationship Id="rId102" Type="http://schemas.openxmlformats.org/officeDocument/2006/relationships/hyperlink" Target="https://internet.garant.ru/document/redirect/12185475/21" TargetMode="External"/><Relationship Id="rId123" Type="http://schemas.openxmlformats.org/officeDocument/2006/relationships/hyperlink" Target="https://internet.garant.ru/document/redirect/74449814/600204" TargetMode="External"/><Relationship Id="rId144" Type="http://schemas.openxmlformats.org/officeDocument/2006/relationships/hyperlink" Target="https://internet.garant.ru/document/redirect/74449814/570105" TargetMode="External"/><Relationship Id="rId90" Type="http://schemas.openxmlformats.org/officeDocument/2006/relationships/hyperlink" Target="https://internet.garant.ru/document/redirect/74449814/600201" TargetMode="External"/><Relationship Id="rId165" Type="http://schemas.openxmlformats.org/officeDocument/2006/relationships/hyperlink" Target="https://internet.garant.ru/document/redirect/483408336/600" TargetMode="External"/><Relationship Id="rId186" Type="http://schemas.openxmlformats.org/officeDocument/2006/relationships/hyperlink" Target="https://internet.garant.ru/document/redirect/74449814/600206" TargetMode="External"/><Relationship Id="rId211" Type="http://schemas.openxmlformats.org/officeDocument/2006/relationships/hyperlink" Target="https://internet.garant.ru/document/redirect/74449814/600201" TargetMode="External"/><Relationship Id="rId232" Type="http://schemas.openxmlformats.org/officeDocument/2006/relationships/hyperlink" Target="https://internet.garant.ru/document/redirect/74449814/40" TargetMode="External"/><Relationship Id="rId253" Type="http://schemas.openxmlformats.org/officeDocument/2006/relationships/hyperlink" Target="https://internet.garant.ru/document/redirect/990941/2770" TargetMode="External"/><Relationship Id="rId274" Type="http://schemas.openxmlformats.org/officeDocument/2006/relationships/hyperlink" Target="https://internet.garant.ru/document/redirect/74449814/21" TargetMode="External"/><Relationship Id="rId27" Type="http://schemas.openxmlformats.org/officeDocument/2006/relationships/hyperlink" Target="https://internet.garant.ru/document/redirect/74449814/570108" TargetMode="External"/><Relationship Id="rId48" Type="http://schemas.openxmlformats.org/officeDocument/2006/relationships/hyperlink" Target="https://internet.garant.ru/document/redirect/74449814/60002" TargetMode="External"/><Relationship Id="rId69" Type="http://schemas.openxmlformats.org/officeDocument/2006/relationships/hyperlink" Target="https://internet.garant.ru/document/redirect/400665980/1000" TargetMode="External"/><Relationship Id="rId113" Type="http://schemas.openxmlformats.org/officeDocument/2006/relationships/hyperlink" Target="https://internet.garant.ru/document/redirect/74449814/570104" TargetMode="External"/><Relationship Id="rId134" Type="http://schemas.openxmlformats.org/officeDocument/2006/relationships/hyperlink" Target="https://internet.garant.ru/document/redirect/412131890/1006" TargetMode="External"/><Relationship Id="rId80" Type="http://schemas.openxmlformats.org/officeDocument/2006/relationships/hyperlink" Target="https://internet.garant.ru/document/redirect/74449814/60" TargetMode="External"/><Relationship Id="rId155" Type="http://schemas.openxmlformats.org/officeDocument/2006/relationships/hyperlink" Target="https://internet.garant.ru/document/redirect/74449814/600206" TargetMode="External"/><Relationship Id="rId176" Type="http://schemas.openxmlformats.org/officeDocument/2006/relationships/hyperlink" Target="https://internet.garant.ru/document/redirect/74449814/570106" TargetMode="External"/><Relationship Id="rId197" Type="http://schemas.openxmlformats.org/officeDocument/2006/relationships/hyperlink" Target="https://internet.garant.ru/document/redirect/74449814/5701" TargetMode="External"/><Relationship Id="rId201" Type="http://schemas.openxmlformats.org/officeDocument/2006/relationships/hyperlink" Target="https://internet.garant.ru/document/redirect/74449814/60" TargetMode="External"/><Relationship Id="rId222" Type="http://schemas.openxmlformats.org/officeDocument/2006/relationships/hyperlink" Target="https://internet.garant.ru/document/redirect/12164247/8" TargetMode="External"/><Relationship Id="rId243" Type="http://schemas.openxmlformats.org/officeDocument/2006/relationships/hyperlink" Target="https://internet.garant.ru/document/redirect/990941/2770" TargetMode="External"/><Relationship Id="rId264" Type="http://schemas.openxmlformats.org/officeDocument/2006/relationships/hyperlink" Target="https://internet.garant.ru/document/redirect/74449814/18" TargetMode="External"/><Relationship Id="rId285" Type="http://schemas.openxmlformats.org/officeDocument/2006/relationships/hyperlink" Target="https://internet.garant.ru/document/redirect/74449814/21" TargetMode="External"/><Relationship Id="rId17" Type="http://schemas.openxmlformats.org/officeDocument/2006/relationships/hyperlink" Target="https://internet.garant.ru/document/redirect/74449814/5703" TargetMode="External"/><Relationship Id="rId38" Type="http://schemas.openxmlformats.org/officeDocument/2006/relationships/image" Target="media/image1.png"/><Relationship Id="rId59" Type="http://schemas.openxmlformats.org/officeDocument/2006/relationships/hyperlink" Target="https://internet.garant.ru/document/redirect/74449814/5703" TargetMode="External"/><Relationship Id="rId103" Type="http://schemas.openxmlformats.org/officeDocument/2006/relationships/hyperlink" Target="https://internet.garant.ru/document/redirect/12171992/20010" TargetMode="External"/><Relationship Id="rId124" Type="http://schemas.openxmlformats.org/officeDocument/2006/relationships/hyperlink" Target="https://internet.garant.ru/document/redirect/74449814/600205" TargetMode="External"/><Relationship Id="rId70" Type="http://schemas.openxmlformats.org/officeDocument/2006/relationships/hyperlink" Target="https://internet.garant.ru/document/redirect/400665980/0" TargetMode="External"/><Relationship Id="rId91" Type="http://schemas.openxmlformats.org/officeDocument/2006/relationships/hyperlink" Target="https://internet.garant.ru/document/redirect/74449814/600202" TargetMode="External"/><Relationship Id="rId145" Type="http://schemas.openxmlformats.org/officeDocument/2006/relationships/hyperlink" Target="https://internet.garant.ru/document/redirect/74449814/570106" TargetMode="External"/><Relationship Id="rId166" Type="http://schemas.openxmlformats.org/officeDocument/2006/relationships/hyperlink" Target="https://internet.garant.ru/document/redirect/74449814/72" TargetMode="External"/><Relationship Id="rId187" Type="http://schemas.openxmlformats.org/officeDocument/2006/relationships/hyperlink" Target="https://internet.garant.ru/document/redirect/74449814/4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.garant.ru/document/redirect/74449814/600202" TargetMode="External"/><Relationship Id="rId233" Type="http://schemas.openxmlformats.org/officeDocument/2006/relationships/hyperlink" Target="https://internet.garant.ru/document/redirect/990941/2770" TargetMode="External"/><Relationship Id="rId254" Type="http://schemas.openxmlformats.org/officeDocument/2006/relationships/image" Target="media/image13.png"/><Relationship Id="rId28" Type="http://schemas.openxmlformats.org/officeDocument/2006/relationships/hyperlink" Target="https://internet.garant.ru/document/redirect/74449814/507109" TargetMode="External"/><Relationship Id="rId49" Type="http://schemas.openxmlformats.org/officeDocument/2006/relationships/hyperlink" Target="https://internet.garant.ru/document/redirect/74449814/570101" TargetMode="External"/><Relationship Id="rId114" Type="http://schemas.openxmlformats.org/officeDocument/2006/relationships/hyperlink" Target="https://internet.garant.ru/document/redirect/74449814/570105" TargetMode="External"/><Relationship Id="rId275" Type="http://schemas.openxmlformats.org/officeDocument/2006/relationships/hyperlink" Target="https://internet.garant.ru/document/redirect/412131890/1018" TargetMode="External"/><Relationship Id="rId60" Type="http://schemas.openxmlformats.org/officeDocument/2006/relationships/hyperlink" Target="https://internet.garant.ru/document/redirect/74449814/600201" TargetMode="External"/><Relationship Id="rId81" Type="http://schemas.openxmlformats.org/officeDocument/2006/relationships/hyperlink" Target="https://internet.garant.ru/document/redirect/74449814/570102" TargetMode="External"/><Relationship Id="rId135" Type="http://schemas.openxmlformats.org/officeDocument/2006/relationships/hyperlink" Target="https://internet.garant.ru/document/redirect/483408336/500" TargetMode="External"/><Relationship Id="rId156" Type="http://schemas.openxmlformats.org/officeDocument/2006/relationships/hyperlink" Target="https://internet.garant.ru/document/redirect/74449814/40" TargetMode="External"/><Relationship Id="rId177" Type="http://schemas.openxmlformats.org/officeDocument/2006/relationships/hyperlink" Target="https://internet.garant.ru/document/redirect/74449814/570107" TargetMode="External"/><Relationship Id="rId198" Type="http://schemas.openxmlformats.org/officeDocument/2006/relationships/hyperlink" Target="https://internet.garant.ru/document/redirect/74449814/5703" TargetMode="External"/><Relationship Id="rId202" Type="http://schemas.openxmlformats.org/officeDocument/2006/relationships/hyperlink" Target="https://internet.garant.ru/document/redirect/74449814/570102" TargetMode="External"/><Relationship Id="rId223" Type="http://schemas.openxmlformats.org/officeDocument/2006/relationships/hyperlink" Target="https://internet.garant.ru/document/redirect/12185475/21" TargetMode="External"/><Relationship Id="rId244" Type="http://schemas.openxmlformats.org/officeDocument/2006/relationships/image" Target="media/image11.png"/><Relationship Id="rId18" Type="http://schemas.openxmlformats.org/officeDocument/2006/relationships/hyperlink" Target="https://internet.garant.ru/document/redirect/74449814/60002" TargetMode="External"/><Relationship Id="rId39" Type="http://schemas.openxmlformats.org/officeDocument/2006/relationships/hyperlink" Target="https://internet.garant.ru/document/redirect/400665980/1000" TargetMode="External"/><Relationship Id="rId265" Type="http://schemas.openxmlformats.org/officeDocument/2006/relationships/hyperlink" Target="https://internet.garant.ru/document/redirect/12191208/3000" TargetMode="External"/><Relationship Id="rId2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34708</Words>
  <Characters>197840</Characters>
  <Application>Microsoft Office Word</Application>
  <DocSecurity>0</DocSecurity>
  <Lines>1648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2025-07-09T08:44:00Z</dcterms:created>
  <dcterms:modified xsi:type="dcterms:W3CDTF">2025-07-09T08:44:00Z</dcterms:modified>
</cp:coreProperties>
</file>