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530"/>
        <w:tblW w:w="9732" w:type="dxa"/>
        <w:tblLook w:val="0000" w:firstRow="0" w:lastRow="0" w:firstColumn="0" w:lastColumn="0" w:noHBand="0" w:noVBand="0"/>
      </w:tblPr>
      <w:tblGrid>
        <w:gridCol w:w="4144"/>
        <w:gridCol w:w="5588"/>
      </w:tblGrid>
      <w:tr w:rsidR="00935B2C" w:rsidTr="00935B2C">
        <w:trPr>
          <w:trHeight w:val="1483"/>
        </w:trPr>
        <w:tc>
          <w:tcPr>
            <w:tcW w:w="4144" w:type="dxa"/>
            <w:shd w:val="clear" w:color="auto" w:fill="auto"/>
          </w:tcPr>
          <w:p w:rsidR="00935B2C" w:rsidRDefault="00935B2C" w:rsidP="00935B2C"/>
        </w:tc>
        <w:tc>
          <w:tcPr>
            <w:tcW w:w="5588" w:type="dxa"/>
            <w:shd w:val="clear" w:color="auto" w:fill="auto"/>
          </w:tcPr>
          <w:p w:rsidR="00935B2C" w:rsidRDefault="00935B2C" w:rsidP="00935B2C">
            <w:r>
              <w:t xml:space="preserve">                       </w:t>
            </w:r>
            <w:r w:rsidR="00536E61">
              <w:t xml:space="preserve"> </w:t>
            </w:r>
            <w:r>
              <w:t>ПРИЛОЖЕНИЕ</w:t>
            </w:r>
          </w:p>
          <w:p w:rsidR="00935B2C" w:rsidRDefault="00935B2C" w:rsidP="00935B2C">
            <w:r>
              <w:t xml:space="preserve">                          УТВЕРЖДЕН</w:t>
            </w:r>
          </w:p>
          <w:p w:rsidR="00935B2C" w:rsidRDefault="00935B2C" w:rsidP="00935B2C">
            <w:r>
              <w:t xml:space="preserve">постановлением администрации </w:t>
            </w:r>
            <w:r w:rsidR="00536E61">
              <w:t>округа</w:t>
            </w:r>
          </w:p>
          <w:p w:rsidR="00935B2C" w:rsidRDefault="00536E61" w:rsidP="00935B2C">
            <w:r>
              <w:t xml:space="preserve">       </w:t>
            </w:r>
            <w:r w:rsidR="008B7EF0">
              <w:t xml:space="preserve">                от 02.02.</w:t>
            </w:r>
            <w:r w:rsidR="00935B2C">
              <w:t>202</w:t>
            </w:r>
            <w:r>
              <w:t>4</w:t>
            </w:r>
            <w:r w:rsidR="00935B2C">
              <w:t xml:space="preserve"> №</w:t>
            </w:r>
            <w:r w:rsidR="006B2943">
              <w:t>242</w:t>
            </w:r>
            <w:bookmarkStart w:id="0" w:name="_GoBack"/>
            <w:bookmarkEnd w:id="0"/>
            <w:r w:rsidR="00935B2C"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935B2C" w:rsidRDefault="00935B2C" w:rsidP="00935B2C">
            <w:pPr>
              <w:jc w:val="center"/>
            </w:pPr>
          </w:p>
        </w:tc>
      </w:tr>
    </w:tbl>
    <w:p w:rsidR="001D0040" w:rsidRDefault="001D0040" w:rsidP="00935B2C">
      <w:pPr>
        <w:tabs>
          <w:tab w:val="left" w:pos="3465"/>
          <w:tab w:val="center" w:pos="4677"/>
        </w:tabs>
      </w:pPr>
    </w:p>
    <w:p w:rsidR="00382067" w:rsidRPr="00832282" w:rsidRDefault="00382067" w:rsidP="00AB5AA6">
      <w:pPr>
        <w:tabs>
          <w:tab w:val="left" w:pos="3465"/>
          <w:tab w:val="center" w:pos="4677"/>
        </w:tabs>
        <w:jc w:val="center"/>
      </w:pPr>
      <w:r w:rsidRPr="00832282">
        <w:t>Порядок</w:t>
      </w:r>
    </w:p>
    <w:p w:rsidR="00382067" w:rsidRPr="00832282" w:rsidRDefault="00382067" w:rsidP="00382067">
      <w:pPr>
        <w:jc w:val="center"/>
      </w:pPr>
      <w:r w:rsidRPr="00832282">
        <w:t xml:space="preserve">взаимодействия  органов и учреждений системы профилактики безнадзорности и правонарушений несовершеннолетних </w:t>
      </w:r>
      <w:r>
        <w:t>при</w:t>
      </w:r>
      <w:r w:rsidRPr="00832282">
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</w:r>
      <w:r w:rsidR="004D1866">
        <w:t>,</w:t>
      </w:r>
      <w:r>
        <w:t xml:space="preserve"> и формирования Банка данных </w:t>
      </w:r>
      <w:r w:rsidR="00687C8D">
        <w:t xml:space="preserve">  </w:t>
      </w:r>
      <w:r>
        <w:t>о семьях и несовершеннолетних, находящихся в социально опасном положении</w:t>
      </w:r>
    </w:p>
    <w:p w:rsidR="009B6D5D" w:rsidRDefault="009B6D5D">
      <w:pPr>
        <w:jc w:val="center"/>
        <w:rPr>
          <w:b/>
          <w:bCs/>
        </w:rPr>
      </w:pPr>
    </w:p>
    <w:p w:rsidR="009B6D5D" w:rsidRDefault="004D1866" w:rsidP="001D0040">
      <w:pPr>
        <w:jc w:val="center"/>
      </w:pPr>
      <w:r>
        <w:t>1.</w:t>
      </w:r>
      <w:r w:rsidR="00B43367">
        <w:t>Общие положения</w:t>
      </w:r>
    </w:p>
    <w:p w:rsidR="00386D41" w:rsidRPr="001D0040" w:rsidRDefault="00386D41" w:rsidP="001D0040">
      <w:pPr>
        <w:jc w:val="center"/>
      </w:pPr>
    </w:p>
    <w:p w:rsidR="00734275" w:rsidRDefault="004D1866" w:rsidP="00734275">
      <w:pPr>
        <w:suppressAutoHyphens w:val="0"/>
        <w:ind w:firstLine="567"/>
        <w:jc w:val="both"/>
      </w:pPr>
      <w:proofErr w:type="gramStart"/>
      <w:r>
        <w:t>1.</w:t>
      </w:r>
      <w:r w:rsidR="00687C8D">
        <w:t>1.</w:t>
      </w:r>
      <w:r w:rsidR="00B43367">
        <w:t>Настоящий Поряд</w:t>
      </w:r>
      <w:r w:rsidR="00D503F0">
        <w:t>ок разработан в соответствии с Ф</w:t>
      </w:r>
      <w:r w:rsidR="00B43367">
        <w:t>едера</w:t>
      </w:r>
      <w:r w:rsidR="00734275">
        <w:t>льными законами от 24.06.1999 №</w:t>
      </w:r>
      <w:r w:rsidR="00B43367">
        <w:t>120-ФЗ «Об основах системы профилактики безнадзорности и правонарушений несовер</w:t>
      </w:r>
      <w:r w:rsidR="00687C8D">
        <w:t xml:space="preserve">шеннолетних» </w:t>
      </w:r>
      <w:r w:rsidR="00687C8D" w:rsidRPr="00F1556D">
        <w:rPr>
          <w:color w:val="auto"/>
        </w:rPr>
        <w:t xml:space="preserve">(в редакции                 </w:t>
      </w:r>
      <w:r w:rsidR="00F1556D" w:rsidRPr="00F1556D">
        <w:rPr>
          <w:color w:val="auto"/>
        </w:rPr>
        <w:t xml:space="preserve">           от 21 ноября </w:t>
      </w:r>
      <w:r w:rsidR="00687C8D" w:rsidRPr="00F1556D">
        <w:rPr>
          <w:color w:val="auto"/>
        </w:rPr>
        <w:t>202</w:t>
      </w:r>
      <w:r w:rsidR="00F1556D" w:rsidRPr="00F1556D">
        <w:rPr>
          <w:color w:val="auto"/>
        </w:rPr>
        <w:t>2</w:t>
      </w:r>
      <w:r w:rsidR="00687C8D" w:rsidRPr="00F1556D">
        <w:rPr>
          <w:color w:val="auto"/>
        </w:rPr>
        <w:t xml:space="preserve">г.) </w:t>
      </w:r>
      <w:r w:rsidR="00B43367">
        <w:t>(далее – Федеральный з</w:t>
      </w:r>
      <w:r w:rsidR="00734275">
        <w:t xml:space="preserve">акон №120-ФЗ), </w:t>
      </w:r>
      <w:r w:rsidR="00687C8D">
        <w:t xml:space="preserve">                              </w:t>
      </w:r>
      <w:r w:rsidR="00734275">
        <w:t>от 24.07.1998 №</w:t>
      </w:r>
      <w:r w:rsidR="00B43367">
        <w:t>124-ФЗ «Об основных гарантиях прав ребенка в Российской Федерации»</w:t>
      </w:r>
      <w:r w:rsidR="00687C8D">
        <w:t xml:space="preserve"> </w:t>
      </w:r>
      <w:r w:rsidR="00687C8D" w:rsidRPr="00F1556D">
        <w:rPr>
          <w:color w:val="auto"/>
        </w:rPr>
        <w:t xml:space="preserve">(в редакции от </w:t>
      </w:r>
      <w:r w:rsidR="00F1556D" w:rsidRPr="00F1556D">
        <w:rPr>
          <w:color w:val="auto"/>
        </w:rPr>
        <w:t xml:space="preserve">04 августа </w:t>
      </w:r>
      <w:r w:rsidR="00687C8D" w:rsidRPr="00F1556D">
        <w:rPr>
          <w:color w:val="auto"/>
        </w:rPr>
        <w:t>202</w:t>
      </w:r>
      <w:r w:rsidR="00F1556D" w:rsidRPr="00F1556D">
        <w:rPr>
          <w:color w:val="auto"/>
        </w:rPr>
        <w:t>3</w:t>
      </w:r>
      <w:r w:rsidR="00687C8D" w:rsidRPr="00F1556D">
        <w:rPr>
          <w:color w:val="auto"/>
        </w:rPr>
        <w:t>г.)</w:t>
      </w:r>
      <w:r w:rsidR="00B43367" w:rsidRPr="00F1556D">
        <w:rPr>
          <w:color w:val="auto"/>
        </w:rPr>
        <w:t>,</w:t>
      </w:r>
      <w:r w:rsidR="00B43367">
        <w:t xml:space="preserve"> </w:t>
      </w:r>
      <w:r w:rsidR="00734275">
        <w:rPr>
          <w:lang w:eastAsia="ru-RU"/>
        </w:rPr>
        <w:t>от 28.12.2013 №</w:t>
      </w:r>
      <w:r w:rsidR="00B43367">
        <w:rPr>
          <w:lang w:eastAsia="ru-RU"/>
        </w:rPr>
        <w:t xml:space="preserve">442-ФЗ </w:t>
      </w:r>
      <w:r w:rsidR="00734275">
        <w:rPr>
          <w:lang w:eastAsia="ru-RU"/>
        </w:rPr>
        <w:t xml:space="preserve">                </w:t>
      </w:r>
      <w:r w:rsidR="00B43367">
        <w:rPr>
          <w:lang w:eastAsia="ru-RU"/>
        </w:rPr>
        <w:t>«Об основах социального обслуживания граждан в Российской Федерации»</w:t>
      </w:r>
      <w:r w:rsidR="00687C8D">
        <w:rPr>
          <w:lang w:eastAsia="ru-RU"/>
        </w:rPr>
        <w:t xml:space="preserve">                 </w:t>
      </w:r>
      <w:r w:rsidR="00F1556D" w:rsidRPr="00F1556D">
        <w:rPr>
          <w:color w:val="auto"/>
        </w:rPr>
        <w:t>(в редакции</w:t>
      </w:r>
      <w:proofErr w:type="gramEnd"/>
      <w:r w:rsidR="00F1556D" w:rsidRPr="00F1556D">
        <w:rPr>
          <w:color w:val="auto"/>
        </w:rPr>
        <w:t xml:space="preserve"> </w:t>
      </w:r>
      <w:proofErr w:type="gramStart"/>
      <w:r w:rsidR="00F1556D" w:rsidRPr="00F1556D">
        <w:rPr>
          <w:color w:val="auto"/>
        </w:rPr>
        <w:t xml:space="preserve">от 25 декабря </w:t>
      </w:r>
      <w:r w:rsidR="00687C8D" w:rsidRPr="00F1556D">
        <w:rPr>
          <w:color w:val="auto"/>
        </w:rPr>
        <w:t>202</w:t>
      </w:r>
      <w:r w:rsidR="00F1556D" w:rsidRPr="00F1556D">
        <w:rPr>
          <w:color w:val="auto"/>
        </w:rPr>
        <w:t>3</w:t>
      </w:r>
      <w:r w:rsidR="00687C8D" w:rsidRPr="00F1556D">
        <w:rPr>
          <w:color w:val="auto"/>
        </w:rPr>
        <w:t>г.),</w:t>
      </w:r>
      <w:r w:rsidR="00687C8D">
        <w:rPr>
          <w:lang w:eastAsia="ru-RU"/>
        </w:rPr>
        <w:t xml:space="preserve"> </w:t>
      </w:r>
      <w:r w:rsidR="00B43367">
        <w:t>Законом Тамбовской области о</w:t>
      </w:r>
      <w:r w:rsidR="00734275">
        <w:t xml:space="preserve">т </w:t>
      </w:r>
      <w:r w:rsidR="00687C8D">
        <w:t>07.07.2</w:t>
      </w:r>
      <w:r w:rsidR="00734275">
        <w:t>0</w:t>
      </w:r>
      <w:r w:rsidR="00687C8D">
        <w:t>21</w:t>
      </w:r>
      <w:r w:rsidR="00734275">
        <w:t xml:space="preserve"> №</w:t>
      </w:r>
      <w:r w:rsidR="00687C8D">
        <w:t>645</w:t>
      </w:r>
      <w:r w:rsidR="00B43367">
        <w:t>-З «О порядке создания и о</w:t>
      </w:r>
      <w:r w:rsidR="00687C8D">
        <w:t xml:space="preserve">существления </w:t>
      </w:r>
      <w:r w:rsidR="00B43367">
        <w:t>деятельности комиссий по делам несовершеннолетних и защите их прав в Тамбовской области»</w:t>
      </w:r>
      <w:r w:rsidR="00687C8D">
        <w:t xml:space="preserve"> </w:t>
      </w:r>
      <w:r w:rsidR="00536E61" w:rsidRPr="00F1556D">
        <w:rPr>
          <w:color w:val="auto"/>
        </w:rPr>
        <w:t>(в редакции                 от 22</w:t>
      </w:r>
      <w:r w:rsidR="00687C8D" w:rsidRPr="00F1556D">
        <w:rPr>
          <w:color w:val="auto"/>
        </w:rPr>
        <w:t xml:space="preserve"> декабря 202</w:t>
      </w:r>
      <w:r w:rsidR="00536E61" w:rsidRPr="00F1556D">
        <w:rPr>
          <w:color w:val="auto"/>
        </w:rPr>
        <w:t>3</w:t>
      </w:r>
      <w:r w:rsidR="00687C8D" w:rsidRPr="00F1556D">
        <w:rPr>
          <w:color w:val="auto"/>
        </w:rPr>
        <w:t>г.)</w:t>
      </w:r>
      <w:r w:rsidR="00687C8D" w:rsidRPr="00536E61">
        <w:rPr>
          <w:color w:val="FF0000"/>
        </w:rPr>
        <w:t xml:space="preserve"> </w:t>
      </w:r>
      <w:r w:rsidR="00B43367">
        <w:t>и определяет общие условия межведомственного взаимодействия органов и учреждений системы профилактики безнадзорности и правонарушений несовершеннолетних по своевременному выявлению, учету, организации индивидуальной профилактической работы в отношении несовершеннолетних и</w:t>
      </w:r>
      <w:proofErr w:type="gramEnd"/>
      <w:r w:rsidR="00B43367">
        <w:t xml:space="preserve"> семей, находящихся в социально опасном положении, принятию мер, направленных на устранение причин и условий, способствующих безнадзорности, беспризорности, правонарушениям и антиобщественным действиям несовершеннолетних (далее – субъекты системы профилактики, межведомственное взаимодействие).</w:t>
      </w:r>
    </w:p>
    <w:p w:rsidR="009B6D5D" w:rsidRDefault="004D1866" w:rsidP="00734275">
      <w:pPr>
        <w:suppressAutoHyphens w:val="0"/>
        <w:ind w:firstLine="567"/>
        <w:jc w:val="both"/>
      </w:pPr>
      <w:r>
        <w:t>1.</w:t>
      </w:r>
      <w:r w:rsidR="00B43367">
        <w:t>2.</w:t>
      </w:r>
      <w:r>
        <w:t>В</w:t>
      </w:r>
      <w:r w:rsidR="00B43367">
        <w:t>ыявление, учет и организация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социальных, правовых, педагогических и иных мер, профессиональных действий субъектов системы профилактики по установлению обстоятельств, способствующих:</w:t>
      </w:r>
    </w:p>
    <w:p w:rsidR="009B6D5D" w:rsidRDefault="00B43367">
      <w:pPr>
        <w:pStyle w:val="31"/>
        <w:ind w:firstLine="709"/>
      </w:pPr>
      <w:r>
        <w:t xml:space="preserve">безнадзорности; </w:t>
      </w:r>
    </w:p>
    <w:p w:rsidR="001D0040" w:rsidRDefault="001D0040" w:rsidP="001D0040">
      <w:pPr>
        <w:pStyle w:val="31"/>
        <w:ind w:firstLine="709"/>
      </w:pPr>
      <w:r>
        <w:t>беспризорности;</w:t>
      </w:r>
    </w:p>
    <w:p w:rsidR="00536E61" w:rsidRDefault="00B43367" w:rsidP="00536E61">
      <w:pPr>
        <w:pStyle w:val="31"/>
        <w:ind w:firstLine="709"/>
      </w:pPr>
      <w:r>
        <w:t>обстановке, представляющей опасность для жизни и (или) здоровья несовершеннолетнего, не отвечающей требованиям к</w:t>
      </w:r>
      <w:r w:rsidR="00536E61">
        <w:t xml:space="preserve"> его воспитанию или содержанию;</w:t>
      </w:r>
    </w:p>
    <w:p w:rsidR="00536E61" w:rsidRDefault="00B43367" w:rsidP="00D503F0">
      <w:pPr>
        <w:pStyle w:val="31"/>
        <w:ind w:firstLine="709"/>
      </w:pPr>
      <w:r>
        <w:t>совершению правонарушений или антиобщественных действий несовершеннолетними;</w:t>
      </w:r>
    </w:p>
    <w:p w:rsidR="00536E61" w:rsidRDefault="00536E61" w:rsidP="00536E61">
      <w:pPr>
        <w:pStyle w:val="31"/>
        <w:ind w:firstLine="709"/>
        <w:jc w:val="center"/>
      </w:pPr>
      <w:r>
        <w:lastRenderedPageBreak/>
        <w:t>2</w:t>
      </w:r>
    </w:p>
    <w:p w:rsidR="009B6D5D" w:rsidRDefault="00B43367">
      <w:pPr>
        <w:pStyle w:val="31"/>
        <w:ind w:firstLine="709"/>
      </w:pPr>
      <w:r>
        <w:t>неисполнению родителями (законными представителями) своих обязанностей по воспитанию, обучению и (или) содержанию и (или) отрицательному влиянию на несовершеннолетнего, жестокому обращению</w:t>
      </w:r>
      <w:r w:rsidR="00687C8D">
        <w:t xml:space="preserve">               </w:t>
      </w:r>
      <w:r>
        <w:t xml:space="preserve"> с ним;</w:t>
      </w:r>
    </w:p>
    <w:p w:rsidR="009B6D5D" w:rsidRDefault="00B43367">
      <w:pPr>
        <w:pStyle w:val="31"/>
        <w:ind w:firstLine="709"/>
      </w:pPr>
      <w:r>
        <w:t>совершению преступлений несовершеннолетними.</w:t>
      </w:r>
    </w:p>
    <w:p w:rsidR="009B6D5D" w:rsidRDefault="004D1866">
      <w:pPr>
        <w:pStyle w:val="31"/>
        <w:ind w:firstLine="709"/>
      </w:pPr>
      <w:r>
        <w:t>1.</w:t>
      </w:r>
      <w:r w:rsidR="00687C8D">
        <w:t>3.</w:t>
      </w:r>
      <w:r w:rsidR="00B43367">
        <w:t>В настоящем Порядке используются понятия и термины в значениях, опр</w:t>
      </w:r>
      <w:r w:rsidR="00734275">
        <w:t>еделенных Федеральным законом №</w:t>
      </w:r>
      <w:r w:rsidR="00B43367">
        <w:t>120-ФЗ.</w:t>
      </w:r>
    </w:p>
    <w:p w:rsidR="009B6D5D" w:rsidRDefault="004D1866">
      <w:pPr>
        <w:pStyle w:val="31"/>
        <w:ind w:firstLine="709"/>
      </w:pPr>
      <w:r>
        <w:t>1.</w:t>
      </w:r>
      <w:r w:rsidR="00687C8D">
        <w:t>4.</w:t>
      </w:r>
      <w:r w:rsidR="00B43367">
        <w:t xml:space="preserve">В систему профилактики безнадзорности и правонарушений несовершеннолетних входят органы и учреждения, указанные в статье 4 </w:t>
      </w:r>
      <w:r w:rsidR="00734275">
        <w:t>Федерального закона №</w:t>
      </w:r>
      <w:r w:rsidR="00B43367">
        <w:t>120-ФЗ.</w:t>
      </w:r>
    </w:p>
    <w:p w:rsidR="009B6D5D" w:rsidRDefault="004D1866">
      <w:pPr>
        <w:pStyle w:val="31"/>
        <w:ind w:firstLine="709"/>
      </w:pPr>
      <w:r>
        <w:t>1.</w:t>
      </w:r>
      <w:r w:rsidR="00687C8D">
        <w:t>5.</w:t>
      </w:r>
      <w:r w:rsidR="00B43367">
        <w:t xml:space="preserve">Индивидуальная профилактическая работа осуществляется </w:t>
      </w:r>
      <w:r w:rsidR="00F1556D">
        <w:t xml:space="preserve">                           </w:t>
      </w:r>
      <w:r w:rsidR="00B43367">
        <w:t>в отношении лиц, указанных в</w:t>
      </w:r>
      <w:r w:rsidR="00734275">
        <w:t xml:space="preserve"> статье 5 Федерального закона №</w:t>
      </w:r>
      <w:r w:rsidR="00B43367">
        <w:t xml:space="preserve">120-ФЗ, </w:t>
      </w:r>
      <w:r w:rsidR="00F1556D">
        <w:t xml:space="preserve">                      </w:t>
      </w:r>
      <w:r w:rsidR="00B43367">
        <w:t xml:space="preserve">на основаниях и в сроки, предусмотренные статьями 6 и 7 Федерального закона </w:t>
      </w:r>
      <w:r w:rsidR="00734275">
        <w:t xml:space="preserve"> №</w:t>
      </w:r>
      <w:r w:rsidR="00B43367">
        <w:t>120-ФЗ.</w:t>
      </w:r>
    </w:p>
    <w:p w:rsidR="009B6D5D" w:rsidRDefault="009B6D5D">
      <w:pPr>
        <w:pStyle w:val="310"/>
        <w:ind w:firstLine="709"/>
        <w:rPr>
          <w:b w:val="0"/>
          <w:bCs w:val="0"/>
        </w:rPr>
      </w:pPr>
    </w:p>
    <w:p w:rsidR="009B6D5D" w:rsidRDefault="004D1866" w:rsidP="001D0040">
      <w:pPr>
        <w:pStyle w:val="310"/>
        <w:ind w:firstLine="709"/>
        <w:rPr>
          <w:b w:val="0"/>
          <w:bCs w:val="0"/>
        </w:rPr>
      </w:pPr>
      <w:r>
        <w:rPr>
          <w:b w:val="0"/>
          <w:bCs w:val="0"/>
        </w:rPr>
        <w:t>2</w:t>
      </w:r>
      <w:r w:rsidR="00687C8D">
        <w:rPr>
          <w:b w:val="0"/>
          <w:bCs w:val="0"/>
        </w:rPr>
        <w:t>.</w:t>
      </w:r>
      <w:r w:rsidR="00B43367">
        <w:rPr>
          <w:b w:val="0"/>
          <w:bCs w:val="0"/>
        </w:rPr>
        <w:t>Основные цели, задачи и  принципы взаимодействия субъектов системы профилактики</w:t>
      </w:r>
    </w:p>
    <w:p w:rsidR="00386D41" w:rsidRPr="001D0040" w:rsidRDefault="00386D41" w:rsidP="001D0040">
      <w:pPr>
        <w:pStyle w:val="310"/>
        <w:ind w:firstLine="709"/>
      </w:pPr>
    </w:p>
    <w:p w:rsidR="009B6D5D" w:rsidRDefault="004D1866">
      <w:pPr>
        <w:pStyle w:val="af1"/>
        <w:spacing w:line="228" w:lineRule="auto"/>
      </w:pPr>
      <w:r>
        <w:t>2.</w:t>
      </w:r>
      <w:r w:rsidR="00687C8D">
        <w:t>1.</w:t>
      </w:r>
      <w:r w:rsidR="00B43367">
        <w:t>Основными целями взаимодействия субъектов системы профилактики являются:</w:t>
      </w:r>
    </w:p>
    <w:p w:rsidR="009B6D5D" w:rsidRDefault="00B43367">
      <w:pPr>
        <w:pStyle w:val="af1"/>
        <w:spacing w:line="228" w:lineRule="auto"/>
      </w:pPr>
      <w:r>
        <w:t>обеспечение защиты прав и законных интересов несовершеннолетних;</w:t>
      </w:r>
    </w:p>
    <w:p w:rsidR="009B6D5D" w:rsidRDefault="00B43367">
      <w:pPr>
        <w:pStyle w:val="af1"/>
        <w:spacing w:line="228" w:lineRule="auto"/>
      </w:pPr>
      <w:r>
        <w:t>устранение причин и условий, способствующих безнадзорности и правонарушениям несовершеннолетних, совершению правонарушений и преступлений в отношении детей, семейному неблагополучию;</w:t>
      </w:r>
    </w:p>
    <w:p w:rsidR="009B6D5D" w:rsidRDefault="00B43367">
      <w:pPr>
        <w:pStyle w:val="af1"/>
        <w:spacing w:line="228" w:lineRule="auto"/>
      </w:pPr>
      <w:r>
        <w:t xml:space="preserve">повышение </w:t>
      </w:r>
      <w:proofErr w:type="gramStart"/>
      <w:r>
        <w:t>эффективности межведомственного взаимодействия субъектов системы профилактики</w:t>
      </w:r>
      <w:proofErr w:type="gramEnd"/>
      <w:r>
        <w:t xml:space="preserve"> при реализации системы социальных, правовых, психолого-педагогических и иных мер, направленных на нормализацию внутрисемейных отношений.</w:t>
      </w:r>
    </w:p>
    <w:p w:rsidR="009B6D5D" w:rsidRDefault="004D1866">
      <w:pPr>
        <w:pStyle w:val="af1"/>
        <w:spacing w:line="228" w:lineRule="auto"/>
      </w:pPr>
      <w:r>
        <w:t>2.</w:t>
      </w:r>
      <w:r w:rsidR="00687C8D">
        <w:t>2.</w:t>
      </w:r>
      <w:r w:rsidR="00B43367">
        <w:t xml:space="preserve">Основными задачами взаимодействия субъектов системы профилактики являются: </w:t>
      </w:r>
    </w:p>
    <w:p w:rsidR="009B6D5D" w:rsidRDefault="00B43367">
      <w:pPr>
        <w:pStyle w:val="af1"/>
        <w:spacing w:line="228" w:lineRule="auto"/>
      </w:pPr>
      <w:r>
        <w:t>своевременное выявление несовершеннолетних и семей, находящихся в социально опасном положении, устранение причин и условий</w:t>
      </w:r>
      <w:r w:rsidR="004D1866">
        <w:t>,</w:t>
      </w:r>
      <w:r>
        <w:t xml:space="preserve"> способствующих этому;</w:t>
      </w:r>
    </w:p>
    <w:p w:rsidR="009B6D5D" w:rsidRDefault="00B43367">
      <w:pPr>
        <w:pStyle w:val="af1"/>
        <w:spacing w:line="228" w:lineRule="auto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условиями жизни несовершеннолетнего и  семьи; </w:t>
      </w:r>
    </w:p>
    <w:p w:rsidR="001D0040" w:rsidRDefault="00B43367" w:rsidP="001D0040">
      <w:pPr>
        <w:pStyle w:val="af1"/>
        <w:spacing w:line="228" w:lineRule="auto"/>
      </w:pPr>
      <w:r w:rsidRPr="004D1866">
        <w:t xml:space="preserve">постановка на учет (снятие с учета) в Банк данных о семьях и несовершеннолетних, находящихся в социально опасном положении (далее </w:t>
      </w:r>
      <w:r w:rsidR="00B43991" w:rsidRPr="004D1866">
        <w:t>–</w:t>
      </w:r>
      <w:r w:rsidRPr="004D1866">
        <w:t xml:space="preserve"> Банк данных);</w:t>
      </w:r>
    </w:p>
    <w:p w:rsidR="009B6D5D" w:rsidRDefault="00B43367" w:rsidP="001D0040">
      <w:pPr>
        <w:pStyle w:val="af1"/>
        <w:spacing w:line="228" w:lineRule="auto"/>
      </w:pPr>
      <w:r>
        <w:t xml:space="preserve">разработка и реализация комплексного межведомственного плана индивидуальной профилактической работы в отношении несовершеннолетнего и семьи, </w:t>
      </w:r>
      <w:proofErr w:type="gramStart"/>
      <w:r>
        <w:t>находящихся</w:t>
      </w:r>
      <w:proofErr w:type="gramEnd"/>
      <w:r>
        <w:t xml:space="preserve"> в социально опасном положении;</w:t>
      </w:r>
    </w:p>
    <w:p w:rsidR="00D503F0" w:rsidRDefault="00B43367" w:rsidP="00D503F0">
      <w:pPr>
        <w:pStyle w:val="af1"/>
        <w:spacing w:line="228" w:lineRule="auto"/>
      </w:pPr>
      <w:r>
        <w:t>осуществление мер по защите и восстановлению прав и законных интересов несовершеннол</w:t>
      </w:r>
      <w:r w:rsidR="001D0040">
        <w:t>етнего.</w:t>
      </w:r>
    </w:p>
    <w:p w:rsidR="00734275" w:rsidRDefault="004D1866" w:rsidP="00D503F0">
      <w:pPr>
        <w:pStyle w:val="af1"/>
        <w:spacing w:line="228" w:lineRule="auto"/>
      </w:pPr>
      <w:r>
        <w:t>2.</w:t>
      </w:r>
      <w:r w:rsidR="00687C8D">
        <w:t>3.</w:t>
      </w:r>
      <w:r w:rsidR="00B43367">
        <w:t>Взаимодействие субъектов системы профилактики основывается на следующих принципах:</w:t>
      </w:r>
    </w:p>
    <w:p w:rsidR="00D503F0" w:rsidRDefault="00D503F0" w:rsidP="00D503F0">
      <w:pPr>
        <w:pStyle w:val="af1"/>
        <w:spacing w:line="228" w:lineRule="auto"/>
        <w:jc w:val="center"/>
      </w:pPr>
      <w:r>
        <w:lastRenderedPageBreak/>
        <w:t>3</w:t>
      </w:r>
    </w:p>
    <w:p w:rsidR="00536E61" w:rsidRDefault="00B43367" w:rsidP="00386D41">
      <w:pPr>
        <w:pStyle w:val="af1"/>
        <w:spacing w:line="228" w:lineRule="auto"/>
      </w:pPr>
      <w:r>
        <w:t>законности;</w:t>
      </w:r>
    </w:p>
    <w:p w:rsidR="009B6D5D" w:rsidRDefault="00B43367">
      <w:pPr>
        <w:pStyle w:val="af1"/>
        <w:spacing w:line="228" w:lineRule="auto"/>
      </w:pPr>
      <w:r>
        <w:t>разграничения компетенции между субъектами (участниками) межведомственного взаимодействия;</w:t>
      </w:r>
    </w:p>
    <w:p w:rsidR="009B6D5D" w:rsidRDefault="00B43367">
      <w:pPr>
        <w:pStyle w:val="af1"/>
        <w:spacing w:line="228" w:lineRule="auto"/>
      </w:pPr>
      <w:r>
        <w:t xml:space="preserve">исключения дублирования процедур сбора и обработки информации о несовершеннолетних и семьях, находящихся в социально опасном положении, субъектами (участниками) межведомственного взаимодействия; </w:t>
      </w:r>
    </w:p>
    <w:p w:rsidR="009B6D5D" w:rsidRDefault="00B43367">
      <w:pPr>
        <w:pStyle w:val="af1"/>
        <w:spacing w:line="228" w:lineRule="auto"/>
      </w:pPr>
      <w:r>
        <w:t>индивидуального подхода в организации работы с несовершеннолетними и семьями, находящимися в социально опасном положении;</w:t>
      </w:r>
    </w:p>
    <w:p w:rsidR="009B6D5D" w:rsidRDefault="00B43367">
      <w:pPr>
        <w:pStyle w:val="af1"/>
        <w:spacing w:line="228" w:lineRule="auto"/>
      </w:pPr>
      <w:r>
        <w:t>максимального учета интересов несовершеннолетних;</w:t>
      </w:r>
    </w:p>
    <w:p w:rsidR="009B6D5D" w:rsidRDefault="00B43367">
      <w:pPr>
        <w:pStyle w:val="af1"/>
        <w:spacing w:line="228" w:lineRule="auto"/>
      </w:pPr>
      <w:r>
        <w:t>обеспечения конфиденциальности полученной в процессе межведомственного взаимодействия информации;</w:t>
      </w:r>
    </w:p>
    <w:p w:rsidR="009B6D5D" w:rsidRDefault="00B43367">
      <w:pPr>
        <w:pStyle w:val="af1"/>
        <w:spacing w:line="228" w:lineRule="auto"/>
      </w:pPr>
      <w:r>
        <w:t xml:space="preserve">презумпции добросовестности родителей или иных законных представителей несовершеннолетних в осуществлении родительских прав. </w:t>
      </w:r>
    </w:p>
    <w:p w:rsidR="009B6D5D" w:rsidRDefault="009B6D5D">
      <w:pPr>
        <w:ind w:firstLine="709"/>
        <w:jc w:val="center"/>
      </w:pPr>
    </w:p>
    <w:p w:rsidR="009B6D5D" w:rsidRDefault="004D1866" w:rsidP="001D0040">
      <w:pPr>
        <w:ind w:firstLine="709"/>
        <w:jc w:val="center"/>
      </w:pPr>
      <w:r>
        <w:t>3</w:t>
      </w:r>
      <w:r w:rsidR="00687C8D">
        <w:t>.</w:t>
      </w:r>
      <w:r w:rsidR="00B43367">
        <w:t xml:space="preserve">Основания для признания несовершеннолетнего и (или) семьи </w:t>
      </w:r>
      <w:proofErr w:type="gramStart"/>
      <w:r w:rsidR="00B43367">
        <w:t>находящимися</w:t>
      </w:r>
      <w:proofErr w:type="gramEnd"/>
      <w:r w:rsidR="00B43367">
        <w:t xml:space="preserve"> в  социально опасном положени</w:t>
      </w:r>
      <w:r w:rsidR="00B43991">
        <w:t>и</w:t>
      </w:r>
    </w:p>
    <w:p w:rsidR="00386D41" w:rsidRPr="001D0040" w:rsidRDefault="00386D41" w:rsidP="001D0040">
      <w:pPr>
        <w:ind w:firstLine="709"/>
        <w:jc w:val="center"/>
      </w:pPr>
    </w:p>
    <w:p w:rsidR="009B6D5D" w:rsidRDefault="004D1866" w:rsidP="00687C8D">
      <w:pPr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="00687C8D">
        <w:rPr>
          <w:color w:val="000000"/>
        </w:rPr>
        <w:t>1.</w:t>
      </w:r>
      <w:r w:rsidR="00B43367">
        <w:rPr>
          <w:color w:val="000000"/>
        </w:rPr>
        <w:t>Основаниями для признания семьи несовершеннолетнего находящейся в социально опасном положении являются:</w:t>
      </w:r>
    </w:p>
    <w:p w:rsidR="009B6D5D" w:rsidRDefault="00B43367">
      <w:pPr>
        <w:ind w:firstLine="709"/>
        <w:jc w:val="both"/>
      </w:pPr>
      <w:proofErr w:type="gramStart"/>
      <w:r>
        <w:t xml:space="preserve">неисполнение родителями </w:t>
      </w:r>
      <w:bookmarkStart w:id="1" w:name="__DdeLink__1710_2346273347"/>
      <w:r>
        <w:t>(законными представителями)</w:t>
      </w:r>
      <w:bookmarkEnd w:id="1"/>
      <w:r>
        <w:t xml:space="preserve"> несовершеннолетнего своих обязанностей по обеспечению минимальных жизненных благ, необходимых для проживания и развития (отсутствие необходимой одежды по сезону, регулярного питания в соответствии с возрастом; отсутствие условий, в том числе санитарно-гигиенических</w:t>
      </w:r>
      <w:r w:rsidR="004D1866">
        <w:t>,</w:t>
      </w:r>
      <w:r>
        <w:t xml:space="preserve"> для воспитания, ухода, отказ от лечения, оставление по месту проживания (пребывания) или на улице в возрасте или состоянии, при котором несовершеннолетний не может самостоятельно ориентироваться); </w:t>
      </w:r>
      <w:proofErr w:type="gramEnd"/>
    </w:p>
    <w:p w:rsidR="009B6D5D" w:rsidRDefault="00B43367">
      <w:pPr>
        <w:ind w:firstLine="709"/>
        <w:jc w:val="both"/>
      </w:pPr>
      <w:r>
        <w:t>наличие факторов, отрицательно влияющих на воспитание несовершеннолетнего со стороны родителей (законных представителей)</w:t>
      </w:r>
      <w:r w:rsidR="007D14CC">
        <w:t xml:space="preserve"> </w:t>
      </w:r>
      <w:r>
        <w:t xml:space="preserve">(злоупотребление алкогольной и спиртосодержащей продукцией, употребление наркотических средств без назначения врача, </w:t>
      </w:r>
      <w:proofErr w:type="gramStart"/>
      <w:r>
        <w:t>попрошайничество</w:t>
      </w:r>
      <w:proofErr w:type="gramEnd"/>
      <w:r>
        <w:t>, проституция и другие);</w:t>
      </w:r>
    </w:p>
    <w:p w:rsidR="001D0040" w:rsidRDefault="00B43367" w:rsidP="001D0040">
      <w:pPr>
        <w:ind w:firstLine="709"/>
        <w:jc w:val="both"/>
      </w:pPr>
      <w:r>
        <w:t>вовлечение несовершеннолетнего в совершение преступлений и антиобщественных действий (</w:t>
      </w:r>
      <w:proofErr w:type="gramStart"/>
      <w:r>
        <w:t>попрошайничество</w:t>
      </w:r>
      <w:proofErr w:type="gramEnd"/>
      <w:r>
        <w:t>, проституци</w:t>
      </w:r>
      <w:r w:rsidR="004D1866">
        <w:t>я</w:t>
      </w:r>
      <w:r>
        <w:t>, употребление алкогольной и спиртосодержащей продукции, употребление наркотических средств без назначения врача, употребление одурманивающих веществ и другие);</w:t>
      </w:r>
    </w:p>
    <w:p w:rsidR="009B6D5D" w:rsidRDefault="00B43367">
      <w:pPr>
        <w:ind w:firstLine="709"/>
        <w:jc w:val="both"/>
      </w:pPr>
      <w:r>
        <w:t>жестокое обращение с несовершеннолетним со стороны родителей (законных представителей) (причинение вреда физическому и психическому здоровью детей, их нравственному развитию);</w:t>
      </w:r>
    </w:p>
    <w:p w:rsidR="00386D41" w:rsidRDefault="00B43367" w:rsidP="00386D41">
      <w:pPr>
        <w:ind w:firstLine="709"/>
        <w:jc w:val="both"/>
      </w:pPr>
      <w:proofErr w:type="gramStart"/>
      <w:r>
        <w:t xml:space="preserve">отсутствие контроля за воспитанием и обучением, приводящее к нарушению прав на образование и воспитание или к совершению несовершеннолетним </w:t>
      </w:r>
      <w:r w:rsidR="00734275">
        <w:t xml:space="preserve">   </w:t>
      </w:r>
      <w:r w:rsidR="007D14CC">
        <w:t xml:space="preserve">  </w:t>
      </w:r>
      <w:r w:rsidR="00734275">
        <w:t xml:space="preserve">  </w:t>
      </w:r>
      <w:r>
        <w:t xml:space="preserve">противоправных </w:t>
      </w:r>
      <w:r w:rsidR="007D14CC">
        <w:t xml:space="preserve">    </w:t>
      </w:r>
      <w:r w:rsidR="00734275">
        <w:t xml:space="preserve">  </w:t>
      </w:r>
      <w:r w:rsidR="007D14CC">
        <w:t xml:space="preserve">  </w:t>
      </w:r>
      <w:r w:rsidR="00734275">
        <w:t xml:space="preserve">  </w:t>
      </w:r>
      <w:r>
        <w:t xml:space="preserve">деяний </w:t>
      </w:r>
      <w:r w:rsidR="007D14CC">
        <w:t xml:space="preserve">           </w:t>
      </w:r>
      <w:r>
        <w:t>(за исключением</w:t>
      </w:r>
      <w:proofErr w:type="gramEnd"/>
    </w:p>
    <w:p w:rsidR="00D503F0" w:rsidRDefault="00D503F0" w:rsidP="00386D41">
      <w:pPr>
        <w:ind w:firstLine="709"/>
        <w:jc w:val="center"/>
      </w:pPr>
    </w:p>
    <w:p w:rsidR="00386D41" w:rsidRDefault="00386D41" w:rsidP="00386D41">
      <w:pPr>
        <w:ind w:firstLine="709"/>
        <w:jc w:val="center"/>
      </w:pPr>
      <w:r>
        <w:lastRenderedPageBreak/>
        <w:t>4</w:t>
      </w:r>
    </w:p>
    <w:p w:rsidR="00536E61" w:rsidRDefault="00B43367" w:rsidP="00386D41">
      <w:pPr>
        <w:jc w:val="both"/>
      </w:pPr>
      <w:r>
        <w:t>малозначительных) вследствие виновного противоправного поведения родителей;</w:t>
      </w:r>
    </w:p>
    <w:p w:rsidR="009B6D5D" w:rsidRDefault="00B43367">
      <w:pPr>
        <w:ind w:firstLine="709"/>
        <w:jc w:val="both"/>
      </w:pPr>
      <w:r>
        <w:t>оставление несовершеннолетнего в опасности;</w:t>
      </w:r>
    </w:p>
    <w:p w:rsidR="009B6D5D" w:rsidRDefault="00B43367">
      <w:pPr>
        <w:ind w:firstLine="709"/>
        <w:jc w:val="both"/>
      </w:pPr>
      <w:r>
        <w:t>иные проявления, свидетельствующие о создании действиями или бездействием родителей (законных представителей) условий, представляющих угрозу жизни или здоровью детей, либо препятствующих их нормальному воспитанию и развитию.</w:t>
      </w:r>
    </w:p>
    <w:p w:rsidR="009B6D5D" w:rsidRDefault="00B43367">
      <w:pPr>
        <w:ind w:firstLine="709"/>
        <w:jc w:val="both"/>
        <w:rPr>
          <w:color w:val="000000"/>
        </w:rPr>
      </w:pPr>
      <w:r>
        <w:rPr>
          <w:color w:val="000000"/>
        </w:rPr>
        <w:t>Основаниями для признания несовершеннолетних находящимися</w:t>
      </w:r>
      <w:r w:rsidR="00F1556D">
        <w:rPr>
          <w:color w:val="000000"/>
        </w:rPr>
        <w:t xml:space="preserve">                        </w:t>
      </w:r>
      <w:r>
        <w:rPr>
          <w:color w:val="000000"/>
        </w:rPr>
        <w:t xml:space="preserve"> в социально опасном положении являются: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занимающиеся бродяжн</w:t>
      </w:r>
      <w:r w:rsidR="00687C8D">
        <w:rPr>
          <w:lang w:eastAsia="ru-RU"/>
        </w:rPr>
        <w:t xml:space="preserve">ичеством или </w:t>
      </w:r>
      <w:proofErr w:type="gramStart"/>
      <w:r w:rsidR="00687C8D">
        <w:rPr>
          <w:lang w:eastAsia="ru-RU"/>
        </w:rPr>
        <w:t>попрошайничеством</w:t>
      </w:r>
      <w:proofErr w:type="gramEnd"/>
      <w:r>
        <w:rPr>
          <w:lang w:eastAsia="ru-RU"/>
        </w:rPr>
        <w:t>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учащиеся, пропускающие учебные занятия в общеобразовательных организациях по неуважительным причинам (нежелание ребенка посещать школу; другие причины), не приступившие к занятиям в новом учебном году;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употребляющие спиртные напитки, наркотические средства или психотропные вещества без назначения врача, либо употребляющие одурманивающие вещества;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содержащиеся в социально-реабилитационных центрах для несовершеннолетних, социальных приютах, организациях для детей-сирот и детей, оставшихся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самовольно ушедшие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совершившие правонарушение, повлекшее применение меры административного взыскания;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совершившие правонарушение до достижения возраста, с которого наступает административная ответственность;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1D0040" w:rsidRDefault="00B43367" w:rsidP="001D004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несовершеннолетние, совершившие общественно опасное деяние и не подлежащие уголовной ответственности в связи с </w:t>
      </w:r>
      <w:proofErr w:type="spellStart"/>
      <w:r>
        <w:rPr>
          <w:lang w:eastAsia="ru-RU"/>
        </w:rPr>
        <w:t>недостижением</w:t>
      </w:r>
      <w:proofErr w:type="spellEnd"/>
      <w:r>
        <w:rPr>
          <w:lang w:eastAsia="ru-RU"/>
        </w:rPr>
        <w:t xml:space="preserve"> возраста, </w:t>
      </w:r>
      <w:r w:rsidR="00D503F0">
        <w:rPr>
          <w:lang w:eastAsia="ru-RU"/>
        </w:rPr>
        <w:t xml:space="preserve">              </w:t>
      </w:r>
      <w:r>
        <w:rPr>
          <w:lang w:eastAsia="ru-RU"/>
        </w:rPr>
        <w:t>с которого наступает уголовная ответственность, или вследствие отставания</w:t>
      </w:r>
      <w:r w:rsidR="00D503F0">
        <w:rPr>
          <w:lang w:eastAsia="ru-RU"/>
        </w:rPr>
        <w:t xml:space="preserve">               </w:t>
      </w:r>
      <w:r>
        <w:rPr>
          <w:lang w:eastAsia="ru-RU"/>
        </w:rPr>
        <w:t xml:space="preserve"> в психическом развитии, не связанного с психическим расстройством;</w:t>
      </w:r>
    </w:p>
    <w:p w:rsidR="00374EBA" w:rsidRDefault="00B43367" w:rsidP="001D004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несовершеннолетние, обвиняемые или подозреваемые в совершении преступлений, в отношении которых избраны меры пресечения, не связанные </w:t>
      </w:r>
      <w:r w:rsidR="001D0040">
        <w:rPr>
          <w:lang w:eastAsia="ru-RU"/>
        </w:rPr>
        <w:t xml:space="preserve">               </w:t>
      </w:r>
      <w:r>
        <w:rPr>
          <w:lang w:eastAsia="ru-RU"/>
        </w:rPr>
        <w:t>с заключением под стражу;</w:t>
      </w:r>
    </w:p>
    <w:p w:rsidR="00536E61" w:rsidRDefault="00B43367" w:rsidP="00536E61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несовершеннолетние, условно-досрочно освобожденные от отбывания наказания, освобожденные от наказания вследствие акта об амнистии или </w:t>
      </w:r>
      <w:r w:rsidR="00D503F0">
        <w:rPr>
          <w:lang w:eastAsia="ru-RU"/>
        </w:rPr>
        <w:t xml:space="preserve">                   </w:t>
      </w:r>
      <w:r>
        <w:rPr>
          <w:lang w:eastAsia="ru-RU"/>
        </w:rPr>
        <w:t>в связи с помилованием;</w:t>
      </w:r>
    </w:p>
    <w:p w:rsidR="00386D41" w:rsidRDefault="00386D41" w:rsidP="00386D41">
      <w:pPr>
        <w:suppressAutoHyphens w:val="0"/>
        <w:ind w:firstLine="540"/>
        <w:jc w:val="center"/>
        <w:rPr>
          <w:lang w:eastAsia="ru-RU"/>
        </w:rPr>
      </w:pPr>
      <w:r>
        <w:rPr>
          <w:lang w:eastAsia="ru-RU"/>
        </w:rPr>
        <w:lastRenderedPageBreak/>
        <w:t>5</w:t>
      </w:r>
    </w:p>
    <w:p w:rsidR="00536E61" w:rsidRDefault="00B43367" w:rsidP="00386D41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получившие отсрочку отбывания наказания или отсрочку исполнения приговора;</w:t>
      </w:r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несовершеннолетние,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9B6D5D" w:rsidRDefault="00B43367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027360" w:rsidRDefault="00B43367" w:rsidP="00027360">
      <w:pPr>
        <w:suppressAutoHyphens w:val="0"/>
        <w:ind w:firstLine="540"/>
        <w:jc w:val="both"/>
        <w:rPr>
          <w:lang w:eastAsia="ru-RU"/>
        </w:rPr>
      </w:pPr>
      <w:r>
        <w:rPr>
          <w:lang w:eastAsia="ru-RU"/>
        </w:rPr>
        <w:t>несовершеннолетние, осужденные условно, осужденные к обязательным работам, исправительным работам или иным мерам наказания, не связанным с лишением свободы;</w:t>
      </w:r>
    </w:p>
    <w:p w:rsidR="00027360" w:rsidRDefault="00B43367" w:rsidP="0002736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несовершеннолетние, имеющие склонность к суицидальному поведению (совершение попытки суицида).</w:t>
      </w:r>
    </w:p>
    <w:p w:rsidR="00027360" w:rsidRDefault="004D1866" w:rsidP="00027360">
      <w:pPr>
        <w:suppressAutoHyphens w:val="0"/>
        <w:ind w:firstLine="567"/>
        <w:jc w:val="both"/>
      </w:pPr>
      <w:r>
        <w:t>3.</w:t>
      </w:r>
      <w:r w:rsidR="00374EBA">
        <w:t>2.</w:t>
      </w:r>
      <w:r w:rsidR="00B43367">
        <w:t>Выявление несовершеннолетних и семей, находящихся в социально опасном положении, осуществляется в соответствии с тре</w:t>
      </w:r>
      <w:r w:rsidR="00734275">
        <w:t>бованиями Федерального закона №</w:t>
      </w:r>
      <w:r w:rsidR="00B43367">
        <w:t>120-ФЗ.</w:t>
      </w:r>
    </w:p>
    <w:p w:rsidR="00027360" w:rsidRDefault="004D1866" w:rsidP="00027360">
      <w:pPr>
        <w:suppressAutoHyphens w:val="0"/>
        <w:ind w:firstLine="567"/>
        <w:jc w:val="both"/>
        <w:rPr>
          <w:lang w:eastAsia="ru-RU"/>
        </w:rPr>
      </w:pPr>
      <w:proofErr w:type="gramStart"/>
      <w:r w:rsidRPr="00374EBA">
        <w:t>3.</w:t>
      </w:r>
      <w:r w:rsidR="00374EBA" w:rsidRPr="00374EBA">
        <w:t>3.</w:t>
      </w:r>
      <w:r w:rsidR="00B43367" w:rsidRPr="00374EBA">
        <w:t xml:space="preserve">Субъекты системы профилактики, указанные в пункте </w:t>
      </w:r>
      <w:r w:rsidRPr="00374EBA">
        <w:t>4.</w:t>
      </w:r>
      <w:r w:rsidR="00B43367" w:rsidRPr="00374EBA">
        <w:t>2</w:t>
      </w:r>
      <w:r w:rsidRPr="00374EBA">
        <w:t>.</w:t>
      </w:r>
      <w:r w:rsidR="00B43367" w:rsidRPr="00374EBA">
        <w:t xml:space="preserve"> раздела </w:t>
      </w:r>
      <w:r w:rsidR="00734275" w:rsidRPr="00374EBA">
        <w:t xml:space="preserve">             </w:t>
      </w:r>
      <w:r w:rsidRPr="00374EBA">
        <w:t>4</w:t>
      </w:r>
      <w:r w:rsidR="00734275" w:rsidRPr="00374EBA">
        <w:t xml:space="preserve"> </w:t>
      </w:r>
      <w:r w:rsidR="00B43367" w:rsidRPr="00374EBA">
        <w:t xml:space="preserve">Порядка, при получении </w:t>
      </w:r>
      <w:r w:rsidR="00374EBA" w:rsidRPr="00374EBA">
        <w:t xml:space="preserve">информации об обстоятельствах, </w:t>
      </w:r>
      <w:r w:rsidR="00B43367" w:rsidRPr="00374EBA">
        <w:t>указанных</w:t>
      </w:r>
      <w:r w:rsidR="00374EBA" w:rsidRPr="00374EBA">
        <w:t xml:space="preserve">                         </w:t>
      </w:r>
      <w:r w:rsidR="00B43367" w:rsidRPr="00374EBA">
        <w:t xml:space="preserve"> в пункте </w:t>
      </w:r>
      <w:r w:rsidR="005A4AB2" w:rsidRPr="00374EBA">
        <w:t>3.</w:t>
      </w:r>
      <w:r w:rsidR="00B43367" w:rsidRPr="00374EBA">
        <w:t>1</w:t>
      </w:r>
      <w:r w:rsidR="005A4AB2" w:rsidRPr="00374EBA">
        <w:t>.</w:t>
      </w:r>
      <w:r w:rsidR="00B43367" w:rsidRPr="00374EBA">
        <w:t xml:space="preserve"> раздела </w:t>
      </w:r>
      <w:r w:rsidR="005A4AB2" w:rsidRPr="00374EBA">
        <w:t>3</w:t>
      </w:r>
      <w:r w:rsidR="00B43367" w:rsidRPr="00374EBA">
        <w:t xml:space="preserve"> Порядка, в течение 5 рабочих дней от даты выявления нарушений прав и законных интересов несовершеннолетних направляют </w:t>
      </w:r>
      <w:r w:rsidR="00374EBA" w:rsidRPr="00374EBA">
        <w:t xml:space="preserve">                      в муниципальную комиссию по делам несов</w:t>
      </w:r>
      <w:r w:rsidR="00F1556D">
        <w:t xml:space="preserve">ершеннолетних и защите их прав </w:t>
      </w:r>
      <w:r w:rsidR="00374EBA" w:rsidRPr="00374EBA">
        <w:t xml:space="preserve"> Первомайского </w:t>
      </w:r>
      <w:r w:rsidR="00F1556D">
        <w:t>муниципального округа</w:t>
      </w:r>
      <w:r w:rsidR="00374EBA" w:rsidRPr="00374EBA">
        <w:t xml:space="preserve"> Тамбовской области</w:t>
      </w:r>
      <w:r w:rsidR="00027360">
        <w:t xml:space="preserve">                                </w:t>
      </w:r>
      <w:r w:rsidR="00374EBA" w:rsidRPr="00374EBA">
        <w:t>по месту жительства (пребывания) несовершеннолетнего и семьи</w:t>
      </w:r>
      <w:proofErr w:type="gramEnd"/>
      <w:r w:rsidR="00374EBA" w:rsidRPr="00374EBA">
        <w:t xml:space="preserve"> </w:t>
      </w:r>
      <w:r w:rsidR="00B43367" w:rsidRPr="00374EBA">
        <w:t>информацию в виде карты учета не</w:t>
      </w:r>
      <w:r w:rsidR="00F1556D">
        <w:t xml:space="preserve">совершеннолетнего, находящегося </w:t>
      </w:r>
      <w:r w:rsidR="00B43367" w:rsidRPr="00374EBA">
        <w:t xml:space="preserve">в социально опасном положении, </w:t>
      </w:r>
      <w:r w:rsidR="00F1556D">
        <w:t xml:space="preserve">по форме согласно приложению №1 </w:t>
      </w:r>
      <w:r w:rsidR="00B43367" w:rsidRPr="00374EBA">
        <w:t>к Порядку.</w:t>
      </w:r>
    </w:p>
    <w:p w:rsidR="009B6D5D" w:rsidRDefault="005A4AB2" w:rsidP="00F1556D">
      <w:pPr>
        <w:suppressAutoHyphens w:val="0"/>
        <w:ind w:firstLine="567"/>
        <w:jc w:val="both"/>
      </w:pPr>
      <w:r w:rsidRPr="00374EBA">
        <w:t>3.</w:t>
      </w:r>
      <w:r w:rsidR="00B43367" w:rsidRPr="00374EBA">
        <w:t xml:space="preserve">4. Ответственный секретарь </w:t>
      </w:r>
      <w:r w:rsidR="00F1556D" w:rsidRPr="00374EBA">
        <w:t>муниципальн</w:t>
      </w:r>
      <w:r w:rsidR="00F1556D">
        <w:t>ой</w:t>
      </w:r>
      <w:r w:rsidR="00F1556D" w:rsidRPr="00374EBA">
        <w:t xml:space="preserve"> комисси</w:t>
      </w:r>
      <w:r w:rsidR="00F1556D">
        <w:t>и</w:t>
      </w:r>
      <w:r w:rsidR="00F1556D" w:rsidRPr="00374EBA">
        <w:t xml:space="preserve"> по делам несов</w:t>
      </w:r>
      <w:r w:rsidR="00F1556D">
        <w:t xml:space="preserve">ершеннолетних и защите их прав </w:t>
      </w:r>
      <w:r w:rsidR="00F1556D" w:rsidRPr="00374EBA">
        <w:t xml:space="preserve"> Первомайского </w:t>
      </w:r>
      <w:r w:rsidR="00F1556D">
        <w:t>муниципального округа</w:t>
      </w:r>
      <w:r w:rsidR="00F1556D" w:rsidRPr="00374EBA">
        <w:t xml:space="preserve"> Тамбовской области</w:t>
      </w:r>
      <w:r w:rsidR="00F1556D">
        <w:t xml:space="preserve"> </w:t>
      </w:r>
      <w:r w:rsidR="00B43367" w:rsidRPr="00374EBA">
        <w:t>после поступления информации о семьях и несовершеннолетних, находящихся в социально опасном положении, фиксирует её в журнале первичного</w:t>
      </w:r>
      <w:r w:rsidR="00B43367">
        <w:t xml:space="preserve"> учета несовершеннолетних  и семей, находящихся в социально опасном положении, по форме согласно приложению №2 к Порядку.</w:t>
      </w:r>
    </w:p>
    <w:p w:rsidR="001D0040" w:rsidRDefault="001D0040" w:rsidP="001D0040"/>
    <w:p w:rsidR="009B6D5D" w:rsidRDefault="005A4AB2">
      <w:pPr>
        <w:suppressAutoHyphens w:val="0"/>
        <w:jc w:val="center"/>
        <w:outlineLvl w:val="0"/>
        <w:rPr>
          <w:lang w:eastAsia="ru-RU"/>
        </w:rPr>
      </w:pPr>
      <w:r>
        <w:rPr>
          <w:lang w:eastAsia="ru-RU"/>
        </w:rPr>
        <w:t>4</w:t>
      </w:r>
      <w:r w:rsidR="00374EBA">
        <w:rPr>
          <w:lang w:eastAsia="ru-RU"/>
        </w:rPr>
        <w:t>.</w:t>
      </w:r>
      <w:r w:rsidR="00B43367">
        <w:rPr>
          <w:lang w:eastAsia="ru-RU"/>
        </w:rPr>
        <w:t>Органы и организации (учреждения), обеспечивающие</w:t>
      </w:r>
    </w:p>
    <w:p w:rsidR="009B6D5D" w:rsidRDefault="00B43367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выявление, организацию учета, проведение </w:t>
      </w:r>
      <w:proofErr w:type="gramStart"/>
      <w:r>
        <w:rPr>
          <w:lang w:eastAsia="ru-RU"/>
        </w:rPr>
        <w:t>профилактической</w:t>
      </w:r>
      <w:proofErr w:type="gramEnd"/>
    </w:p>
    <w:p w:rsidR="009B6D5D" w:rsidRDefault="00B43367">
      <w:pPr>
        <w:suppressAutoHyphens w:val="0"/>
        <w:jc w:val="center"/>
        <w:rPr>
          <w:lang w:eastAsia="ru-RU"/>
        </w:rPr>
      </w:pPr>
      <w:r>
        <w:rPr>
          <w:lang w:eastAsia="ru-RU"/>
        </w:rPr>
        <w:t>работы и снятие с учета несовершеннолетних и семей,</w:t>
      </w:r>
    </w:p>
    <w:p w:rsidR="009B6D5D" w:rsidRDefault="00B43367" w:rsidP="001D0040">
      <w:pPr>
        <w:suppressAutoHyphens w:val="0"/>
        <w:jc w:val="center"/>
        <w:rPr>
          <w:lang w:eastAsia="ru-RU"/>
        </w:rPr>
      </w:pPr>
      <w:proofErr w:type="gramStart"/>
      <w:r>
        <w:rPr>
          <w:lang w:eastAsia="ru-RU"/>
        </w:rPr>
        <w:t>находящихся</w:t>
      </w:r>
      <w:proofErr w:type="gramEnd"/>
      <w:r>
        <w:rPr>
          <w:lang w:eastAsia="ru-RU"/>
        </w:rPr>
        <w:t xml:space="preserve"> в социально опасном положении</w:t>
      </w:r>
    </w:p>
    <w:p w:rsidR="00386D41" w:rsidRDefault="00386D41" w:rsidP="001D0040">
      <w:pPr>
        <w:suppressAutoHyphens w:val="0"/>
        <w:jc w:val="center"/>
        <w:rPr>
          <w:lang w:eastAsia="ru-RU"/>
        </w:rPr>
      </w:pPr>
    </w:p>
    <w:p w:rsidR="00F1556D" w:rsidRDefault="005A4AB2" w:rsidP="00386D4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lang w:eastAsia="ru-RU"/>
        </w:rPr>
        <w:t>4.</w:t>
      </w:r>
      <w:r w:rsidR="00374EBA">
        <w:rPr>
          <w:lang w:eastAsia="ru-RU"/>
        </w:rPr>
        <w:t>1.</w:t>
      </w:r>
      <w:r w:rsidR="00382067" w:rsidRPr="00C11125">
        <w:rPr>
          <w:lang w:eastAsia="ru-RU"/>
        </w:rPr>
        <w:t xml:space="preserve">Банк данных </w:t>
      </w:r>
      <w:r w:rsidR="00382067">
        <w:rPr>
          <w:lang w:eastAsia="ru-RU"/>
        </w:rPr>
        <w:t xml:space="preserve">– </w:t>
      </w:r>
      <w:r w:rsidR="00382067">
        <w:t xml:space="preserve">совокупность </w:t>
      </w:r>
      <w:r w:rsidR="00382067">
        <w:rPr>
          <w:rFonts w:eastAsiaTheme="minorHAnsi"/>
          <w:lang w:eastAsia="en-US"/>
        </w:rPr>
        <w:t xml:space="preserve">сформированных на уровне </w:t>
      </w:r>
      <w:r w:rsidR="007D14CC">
        <w:rPr>
          <w:rFonts w:eastAsiaTheme="minorHAnsi"/>
          <w:lang w:eastAsia="en-US"/>
        </w:rPr>
        <w:t xml:space="preserve">Первомайского </w:t>
      </w:r>
      <w:r w:rsidR="00516110">
        <w:rPr>
          <w:rFonts w:eastAsiaTheme="minorHAnsi"/>
          <w:lang w:eastAsia="en-US"/>
        </w:rPr>
        <w:t>муниципального округа</w:t>
      </w:r>
      <w:r w:rsidR="007D14CC">
        <w:rPr>
          <w:rFonts w:eastAsiaTheme="minorHAnsi"/>
          <w:lang w:eastAsia="en-US"/>
        </w:rPr>
        <w:t xml:space="preserve"> </w:t>
      </w:r>
      <w:r w:rsidR="00382067">
        <w:rPr>
          <w:rFonts w:eastAsiaTheme="minorHAnsi"/>
          <w:lang w:eastAsia="en-US"/>
        </w:rPr>
        <w:t xml:space="preserve">информационных ресурсов, </w:t>
      </w:r>
      <w:r w:rsidR="00382067">
        <w:rPr>
          <w:rFonts w:eastAsiaTheme="minorHAnsi"/>
          <w:lang w:eastAsia="en-US"/>
        </w:rPr>
        <w:lastRenderedPageBreak/>
        <w:t xml:space="preserve">содержащих документированную информацию о несовершеннолетних и семьях, находящихся </w:t>
      </w:r>
      <w:r w:rsidR="00734275">
        <w:rPr>
          <w:rFonts w:eastAsiaTheme="minorHAnsi"/>
          <w:lang w:eastAsia="en-US"/>
        </w:rPr>
        <w:t xml:space="preserve"> </w:t>
      </w:r>
      <w:r w:rsidR="00382067">
        <w:rPr>
          <w:rFonts w:eastAsiaTheme="minorHAnsi"/>
          <w:lang w:eastAsia="en-US"/>
        </w:rPr>
        <w:t>в социально</w:t>
      </w:r>
      <w:r w:rsidR="00734275">
        <w:rPr>
          <w:rFonts w:eastAsiaTheme="minorHAnsi"/>
          <w:lang w:eastAsia="en-US"/>
        </w:rPr>
        <w:t xml:space="preserve"> </w:t>
      </w:r>
      <w:r w:rsidR="00382067">
        <w:rPr>
          <w:rFonts w:eastAsiaTheme="minorHAnsi"/>
          <w:lang w:eastAsia="en-US"/>
        </w:rPr>
        <w:t xml:space="preserve"> опасном положении, </w:t>
      </w:r>
      <w:r w:rsidR="00734275">
        <w:rPr>
          <w:rFonts w:eastAsiaTheme="minorHAnsi"/>
          <w:lang w:eastAsia="en-US"/>
        </w:rPr>
        <w:t xml:space="preserve"> </w:t>
      </w:r>
      <w:r w:rsidR="00382067">
        <w:rPr>
          <w:rFonts w:eastAsiaTheme="minorHAnsi"/>
          <w:lang w:eastAsia="en-US"/>
        </w:rPr>
        <w:t>проживающих</w:t>
      </w:r>
      <w:r w:rsidR="00734275">
        <w:rPr>
          <w:rFonts w:eastAsiaTheme="minorHAnsi"/>
          <w:lang w:eastAsia="en-US"/>
        </w:rPr>
        <w:t xml:space="preserve"> </w:t>
      </w:r>
      <w:r w:rsidR="00382067">
        <w:rPr>
          <w:rFonts w:eastAsiaTheme="minorHAnsi"/>
          <w:lang w:eastAsia="en-US"/>
        </w:rPr>
        <w:t xml:space="preserve"> на </w:t>
      </w:r>
      <w:r w:rsidR="00734275">
        <w:rPr>
          <w:rFonts w:eastAsiaTheme="minorHAnsi"/>
          <w:lang w:eastAsia="en-US"/>
        </w:rPr>
        <w:t xml:space="preserve"> </w:t>
      </w:r>
      <w:r w:rsidR="00374EBA">
        <w:rPr>
          <w:rFonts w:eastAsiaTheme="minorHAnsi"/>
          <w:lang w:eastAsia="en-US"/>
        </w:rPr>
        <w:t>территории</w:t>
      </w:r>
      <w:r w:rsidR="00386D41">
        <w:rPr>
          <w:rFonts w:eastAsiaTheme="minorHAnsi"/>
          <w:lang w:eastAsia="en-US"/>
        </w:rPr>
        <w:t xml:space="preserve"> </w:t>
      </w:r>
      <w:r w:rsidR="00F1556D">
        <w:rPr>
          <w:rFonts w:eastAsiaTheme="minorHAnsi"/>
          <w:lang w:eastAsia="en-US"/>
        </w:rPr>
        <w:t>Первомайского муниципального круга</w:t>
      </w:r>
      <w:r w:rsidR="00382067">
        <w:rPr>
          <w:rFonts w:eastAsiaTheme="minorHAnsi"/>
          <w:lang w:eastAsia="en-US"/>
        </w:rPr>
        <w:t>, а также информационные технологии, реализующие процессы сбора, обработки, накопления, хранения, предоставления документированной информац</w:t>
      </w:r>
      <w:proofErr w:type="gramStart"/>
      <w:r w:rsidR="00382067">
        <w:rPr>
          <w:rFonts w:eastAsiaTheme="minorHAnsi"/>
          <w:lang w:eastAsia="en-US"/>
        </w:rPr>
        <w:t>ии и ее</w:t>
      </w:r>
      <w:proofErr w:type="gramEnd"/>
      <w:r w:rsidR="00382067">
        <w:rPr>
          <w:rFonts w:eastAsiaTheme="minorHAnsi"/>
          <w:lang w:eastAsia="en-US"/>
        </w:rPr>
        <w:t xml:space="preserve"> обмена.</w:t>
      </w:r>
    </w:p>
    <w:p w:rsidR="009B6D5D" w:rsidRPr="00386D41" w:rsidRDefault="00B43367" w:rsidP="003773A4">
      <w:pPr>
        <w:suppressAutoHyphens w:val="0"/>
        <w:ind w:firstLine="709"/>
        <w:jc w:val="both"/>
        <w:rPr>
          <w:color w:val="auto"/>
        </w:rPr>
      </w:pPr>
      <w:proofErr w:type="gramStart"/>
      <w:r w:rsidRPr="00386D41">
        <w:rPr>
          <w:color w:val="auto"/>
          <w:lang w:eastAsia="ru-RU"/>
        </w:rPr>
        <w:t xml:space="preserve">Банк данных формируется в соответствии с </w:t>
      </w:r>
      <w:hyperlink r:id="rId9">
        <w:r w:rsidRPr="00386D41">
          <w:rPr>
            <w:rStyle w:val="-"/>
            <w:color w:val="auto"/>
            <w:u w:val="none"/>
            <w:lang w:eastAsia="ru-RU"/>
          </w:rPr>
          <w:t>Конвенцией</w:t>
        </w:r>
      </w:hyperlink>
      <w:r w:rsidRPr="00386D41">
        <w:rPr>
          <w:color w:val="auto"/>
          <w:lang w:eastAsia="ru-RU"/>
        </w:rPr>
        <w:t xml:space="preserve"> о правах ребенка, Федеральным </w:t>
      </w:r>
      <w:hyperlink r:id="rId10">
        <w:r w:rsidRPr="00386D41">
          <w:rPr>
            <w:rStyle w:val="-"/>
            <w:color w:val="auto"/>
            <w:u w:val="none"/>
            <w:lang w:eastAsia="ru-RU"/>
          </w:rPr>
          <w:t>законом</w:t>
        </w:r>
      </w:hyperlink>
      <w:r w:rsidR="00734275" w:rsidRPr="00386D41">
        <w:rPr>
          <w:color w:val="auto"/>
          <w:lang w:eastAsia="ru-RU"/>
        </w:rPr>
        <w:t xml:space="preserve"> от 24.06.1999 №</w:t>
      </w:r>
      <w:r w:rsidRPr="00386D41">
        <w:rPr>
          <w:color w:val="auto"/>
          <w:lang w:eastAsia="ru-RU"/>
        </w:rPr>
        <w:t>120-ФЗ «Об основах системы профилактики безнадзорности и правонарушений несовершеннолетних»</w:t>
      </w:r>
      <w:r w:rsidR="00027360" w:rsidRPr="00386D41">
        <w:rPr>
          <w:color w:val="auto"/>
          <w:lang w:eastAsia="ru-RU"/>
        </w:rPr>
        <w:t xml:space="preserve">                   </w:t>
      </w:r>
      <w:r w:rsidR="009D3013" w:rsidRPr="00386D41">
        <w:rPr>
          <w:color w:val="auto"/>
        </w:rPr>
        <w:t>(в редакции от 21 ноября 2022г.)</w:t>
      </w:r>
      <w:r w:rsidRPr="00386D41">
        <w:rPr>
          <w:color w:val="auto"/>
          <w:lang w:eastAsia="ru-RU"/>
        </w:rPr>
        <w:t xml:space="preserve">, Федеральным </w:t>
      </w:r>
      <w:hyperlink r:id="rId11">
        <w:r w:rsidRPr="00386D41">
          <w:rPr>
            <w:rStyle w:val="-"/>
            <w:color w:val="auto"/>
            <w:u w:val="none"/>
            <w:lang w:eastAsia="ru-RU"/>
          </w:rPr>
          <w:t>законом</w:t>
        </w:r>
      </w:hyperlink>
      <w:r w:rsidRPr="00386D41">
        <w:rPr>
          <w:color w:val="auto"/>
          <w:lang w:eastAsia="ru-RU"/>
        </w:rPr>
        <w:t xml:space="preserve"> от 24.07.199</w:t>
      </w:r>
      <w:r w:rsidR="00734275" w:rsidRPr="00386D41">
        <w:rPr>
          <w:color w:val="auto"/>
          <w:lang w:eastAsia="ru-RU"/>
        </w:rPr>
        <w:t>8 №</w:t>
      </w:r>
      <w:r w:rsidRPr="00386D41">
        <w:rPr>
          <w:color w:val="auto"/>
          <w:lang w:eastAsia="ru-RU"/>
        </w:rPr>
        <w:t>124-ФЗ «Об основных гарантиях прав ребенка в Российской Федерации»</w:t>
      </w:r>
      <w:r w:rsidR="009D3013" w:rsidRPr="00386D41">
        <w:rPr>
          <w:color w:val="auto"/>
          <w:lang w:eastAsia="ru-RU"/>
        </w:rPr>
        <w:t xml:space="preserve"> </w:t>
      </w:r>
      <w:r w:rsidR="009D3013" w:rsidRPr="00386D41">
        <w:rPr>
          <w:color w:val="auto"/>
        </w:rPr>
        <w:t>(в редакции            от 04 августа 2023г.),</w:t>
      </w:r>
      <w:r w:rsidR="009D3013" w:rsidRPr="00386D41">
        <w:rPr>
          <w:color w:val="auto"/>
          <w:lang w:eastAsia="ru-RU"/>
        </w:rPr>
        <w:t xml:space="preserve"> </w:t>
      </w:r>
      <w:r w:rsidRPr="00386D41">
        <w:rPr>
          <w:color w:val="auto"/>
          <w:lang w:eastAsia="ru-RU"/>
        </w:rPr>
        <w:t xml:space="preserve">Федеральным </w:t>
      </w:r>
      <w:hyperlink r:id="rId12">
        <w:r w:rsidRPr="00386D41">
          <w:rPr>
            <w:rStyle w:val="-"/>
            <w:color w:val="auto"/>
            <w:u w:val="none"/>
            <w:lang w:eastAsia="ru-RU"/>
          </w:rPr>
          <w:t>законом</w:t>
        </w:r>
      </w:hyperlink>
      <w:r w:rsidR="00734275" w:rsidRPr="00386D41">
        <w:rPr>
          <w:color w:val="auto"/>
          <w:lang w:eastAsia="ru-RU"/>
        </w:rPr>
        <w:t xml:space="preserve"> о</w:t>
      </w:r>
      <w:r w:rsidR="00027360" w:rsidRPr="00386D41">
        <w:rPr>
          <w:color w:val="auto"/>
          <w:lang w:eastAsia="ru-RU"/>
        </w:rPr>
        <w:t xml:space="preserve">т 27.07.2006 </w:t>
      </w:r>
      <w:r w:rsidR="00734275" w:rsidRPr="00386D41">
        <w:rPr>
          <w:color w:val="auto"/>
          <w:lang w:eastAsia="ru-RU"/>
        </w:rPr>
        <w:t>№</w:t>
      </w:r>
      <w:r w:rsidRPr="00386D41">
        <w:rPr>
          <w:color w:val="auto"/>
          <w:lang w:eastAsia="ru-RU"/>
        </w:rPr>
        <w:t xml:space="preserve">152-ФЗ </w:t>
      </w:r>
      <w:r w:rsidR="009D3013" w:rsidRPr="00386D41">
        <w:rPr>
          <w:color w:val="auto"/>
          <w:lang w:eastAsia="ru-RU"/>
        </w:rPr>
        <w:t xml:space="preserve">                           </w:t>
      </w:r>
      <w:r w:rsidRPr="00386D41">
        <w:rPr>
          <w:color w:val="auto"/>
          <w:lang w:eastAsia="ru-RU"/>
        </w:rPr>
        <w:t>«О персональных данных»</w:t>
      </w:r>
      <w:r w:rsidR="009D3013" w:rsidRPr="00386D41">
        <w:rPr>
          <w:color w:val="auto"/>
          <w:lang w:eastAsia="ru-RU"/>
        </w:rPr>
        <w:t xml:space="preserve"> (в редакции </w:t>
      </w:r>
      <w:r w:rsidR="00374EBA" w:rsidRPr="00386D41">
        <w:rPr>
          <w:color w:val="auto"/>
          <w:lang w:eastAsia="ru-RU"/>
        </w:rPr>
        <w:t xml:space="preserve">от </w:t>
      </w:r>
      <w:r w:rsidR="009D3013" w:rsidRPr="00386D41">
        <w:rPr>
          <w:color w:val="auto"/>
          <w:lang w:eastAsia="ru-RU"/>
        </w:rPr>
        <w:t>06</w:t>
      </w:r>
      <w:proofErr w:type="gramEnd"/>
      <w:r w:rsidR="009D3013" w:rsidRPr="00386D41">
        <w:rPr>
          <w:color w:val="auto"/>
          <w:lang w:eastAsia="ru-RU"/>
        </w:rPr>
        <w:t xml:space="preserve"> февраля 2023г</w:t>
      </w:r>
      <w:r w:rsidR="00374EBA" w:rsidRPr="00386D41">
        <w:rPr>
          <w:color w:val="auto"/>
          <w:lang w:eastAsia="ru-RU"/>
        </w:rPr>
        <w:t>.)</w:t>
      </w:r>
      <w:r w:rsidRPr="00386D41">
        <w:rPr>
          <w:color w:val="auto"/>
          <w:lang w:eastAsia="ru-RU"/>
        </w:rPr>
        <w:t xml:space="preserve">, </w:t>
      </w:r>
      <w:r w:rsidR="009D3013" w:rsidRPr="00386D41">
        <w:rPr>
          <w:color w:val="auto"/>
          <w:lang w:eastAsia="ru-RU"/>
        </w:rPr>
        <w:t xml:space="preserve">                          </w:t>
      </w:r>
      <w:r w:rsidRPr="00386D41">
        <w:rPr>
          <w:color w:val="auto"/>
          <w:lang w:eastAsia="ru-RU"/>
        </w:rPr>
        <w:t>другими законодательными и нормативными правовыми актами Российской Федерации и Тамбовской области, а также соглашениями, заключенными между субъектами системы профилактики, об организации межведомственного взаимодействия.</w:t>
      </w:r>
    </w:p>
    <w:p w:rsidR="009B6D5D" w:rsidRDefault="005A4AB2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4.</w:t>
      </w:r>
      <w:r w:rsidR="001D0040">
        <w:rPr>
          <w:lang w:eastAsia="ru-RU"/>
        </w:rPr>
        <w:t>2.</w:t>
      </w:r>
      <w:r w:rsidR="00B43367">
        <w:rPr>
          <w:lang w:eastAsia="ru-RU"/>
        </w:rPr>
        <w:t xml:space="preserve">Банк данных формируют органы и организации (учреждения), составляющие систему профилактики безнадзорности и правонарушений несовершеннолетних на территории </w:t>
      </w:r>
      <w:r w:rsidR="00734275">
        <w:rPr>
          <w:lang w:eastAsia="ru-RU"/>
        </w:rPr>
        <w:t>Первомайского</w:t>
      </w:r>
      <w:r w:rsidR="00F1556D">
        <w:rPr>
          <w:lang w:eastAsia="ru-RU"/>
        </w:rPr>
        <w:t xml:space="preserve"> муниципального округа</w:t>
      </w:r>
      <w:r w:rsidR="00B43367">
        <w:rPr>
          <w:lang w:eastAsia="ru-RU"/>
        </w:rPr>
        <w:t xml:space="preserve"> (далее – субъекты системы профилактики </w:t>
      </w:r>
      <w:r w:rsidR="00734275">
        <w:rPr>
          <w:lang w:eastAsia="ru-RU"/>
        </w:rPr>
        <w:t xml:space="preserve">Первомайского </w:t>
      </w:r>
      <w:r w:rsidR="00F1556D">
        <w:rPr>
          <w:lang w:eastAsia="ru-RU"/>
        </w:rPr>
        <w:t>муниципального округа</w:t>
      </w:r>
      <w:r w:rsidR="00B43367">
        <w:rPr>
          <w:lang w:eastAsia="ru-RU"/>
        </w:rPr>
        <w:t>):</w:t>
      </w:r>
    </w:p>
    <w:p w:rsidR="009B6D5D" w:rsidRDefault="001D0040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муниципальная </w:t>
      </w:r>
      <w:r w:rsidR="00734275">
        <w:rPr>
          <w:lang w:eastAsia="ru-RU"/>
        </w:rPr>
        <w:t>комиссия</w:t>
      </w:r>
      <w:r w:rsidR="00B43367">
        <w:rPr>
          <w:lang w:eastAsia="ru-RU"/>
        </w:rPr>
        <w:t xml:space="preserve"> по делам несове</w:t>
      </w:r>
      <w:r w:rsidR="00F1556D">
        <w:rPr>
          <w:lang w:eastAsia="ru-RU"/>
        </w:rPr>
        <w:t xml:space="preserve">ршеннолетних и защите их прав  </w:t>
      </w:r>
      <w:r w:rsidR="00734275">
        <w:rPr>
          <w:lang w:eastAsia="ru-RU"/>
        </w:rPr>
        <w:t xml:space="preserve"> Первомайского </w:t>
      </w:r>
      <w:r w:rsidR="00F1556D">
        <w:rPr>
          <w:lang w:eastAsia="ru-RU"/>
        </w:rPr>
        <w:t>муниципального округа</w:t>
      </w:r>
      <w:r w:rsidR="002B04E5">
        <w:rPr>
          <w:lang w:eastAsia="ru-RU"/>
        </w:rPr>
        <w:t xml:space="preserve"> (далее –</w:t>
      </w:r>
      <w:r>
        <w:rPr>
          <w:lang w:eastAsia="ru-RU"/>
        </w:rPr>
        <w:t xml:space="preserve"> М</w:t>
      </w:r>
      <w:r w:rsidR="002B04E5">
        <w:rPr>
          <w:lang w:eastAsia="ru-RU"/>
        </w:rPr>
        <w:t>КДН</w:t>
      </w:r>
      <w:r w:rsidR="00F1556D">
        <w:rPr>
          <w:lang w:eastAsia="ru-RU"/>
        </w:rPr>
        <w:t xml:space="preserve"> </w:t>
      </w:r>
      <w:r>
        <w:rPr>
          <w:lang w:eastAsia="ru-RU"/>
        </w:rPr>
        <w:t>и</w:t>
      </w:r>
      <w:r w:rsidR="00F1556D">
        <w:rPr>
          <w:lang w:eastAsia="ru-RU"/>
        </w:rPr>
        <w:t xml:space="preserve"> </w:t>
      </w:r>
      <w:r w:rsidR="002B04E5">
        <w:rPr>
          <w:lang w:eastAsia="ru-RU"/>
        </w:rPr>
        <w:t>ЗП)</w:t>
      </w:r>
      <w:r w:rsidR="00B43367">
        <w:rPr>
          <w:lang w:eastAsia="ru-RU"/>
        </w:rPr>
        <w:t>;</w:t>
      </w:r>
    </w:p>
    <w:p w:rsidR="009B6D5D" w:rsidRDefault="002B04E5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м</w:t>
      </w:r>
      <w:r w:rsidR="00734275">
        <w:rPr>
          <w:lang w:eastAsia="ru-RU"/>
        </w:rPr>
        <w:t>ежмуниципальный отдел Министерства внутренних дел России «Первомайский»</w:t>
      </w:r>
      <w:r>
        <w:rPr>
          <w:lang w:eastAsia="ru-RU"/>
        </w:rPr>
        <w:t xml:space="preserve"> (далее - МОМВД России «Первомайский»)</w:t>
      </w:r>
      <w:r w:rsidR="00B43367">
        <w:rPr>
          <w:lang w:eastAsia="ru-RU"/>
        </w:rPr>
        <w:t>;</w:t>
      </w:r>
    </w:p>
    <w:p w:rsidR="009B6D5D" w:rsidRPr="002B04E5" w:rsidRDefault="002B04E5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о</w:t>
      </w:r>
      <w:r w:rsidR="002111DB" w:rsidRPr="002B04E5">
        <w:rPr>
          <w:lang w:eastAsia="ru-RU"/>
        </w:rPr>
        <w:t>тдел образования администрации</w:t>
      </w:r>
      <w:r w:rsidR="00516110">
        <w:rPr>
          <w:lang w:eastAsia="ru-RU"/>
        </w:rPr>
        <w:t xml:space="preserve"> Первомайского муниципального </w:t>
      </w:r>
      <w:r w:rsidR="00F1556D">
        <w:rPr>
          <w:lang w:eastAsia="ru-RU"/>
        </w:rPr>
        <w:t>округа</w:t>
      </w:r>
      <w:r w:rsidR="00B43367" w:rsidRPr="002B04E5">
        <w:rPr>
          <w:lang w:eastAsia="ru-RU"/>
        </w:rPr>
        <w:t>;</w:t>
      </w:r>
    </w:p>
    <w:p w:rsidR="009B6D5D" w:rsidRDefault="00B43367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образовательные организации</w:t>
      </w:r>
      <w:r w:rsidR="00516110">
        <w:rPr>
          <w:lang w:eastAsia="ru-RU"/>
        </w:rPr>
        <w:t xml:space="preserve"> </w:t>
      </w:r>
      <w:r w:rsidR="00381E78">
        <w:rPr>
          <w:lang w:eastAsia="ru-RU"/>
        </w:rPr>
        <w:t xml:space="preserve">Первомайского муниципального </w:t>
      </w:r>
      <w:r w:rsidR="00516110">
        <w:rPr>
          <w:lang w:eastAsia="ru-RU"/>
        </w:rPr>
        <w:t>округа</w:t>
      </w:r>
      <w:r>
        <w:rPr>
          <w:lang w:eastAsia="ru-RU"/>
        </w:rPr>
        <w:t>;</w:t>
      </w:r>
    </w:p>
    <w:p w:rsidR="009B6D5D" w:rsidRDefault="002B04E5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Тамбовское областное государственное бюджетное учреждение здравоохранения «Первомайская центральная районная больница» </w:t>
      </w:r>
      <w:r w:rsidR="00F1556D">
        <w:rPr>
          <w:lang w:eastAsia="ru-RU"/>
        </w:rPr>
        <w:t xml:space="preserve">                   </w:t>
      </w:r>
      <w:r>
        <w:rPr>
          <w:lang w:eastAsia="ru-RU"/>
        </w:rPr>
        <w:t>(далее -</w:t>
      </w:r>
      <w:r w:rsidR="0072241F">
        <w:rPr>
          <w:lang w:eastAsia="ru-RU"/>
        </w:rPr>
        <w:t xml:space="preserve"> </w:t>
      </w:r>
      <w:r>
        <w:rPr>
          <w:lang w:eastAsia="ru-RU"/>
        </w:rPr>
        <w:t>ТОГБУЗ «Первомайская центральная районная больница»);</w:t>
      </w:r>
    </w:p>
    <w:p w:rsidR="009B6D5D" w:rsidRPr="00381E78" w:rsidRDefault="002B04E5" w:rsidP="003773A4">
      <w:pPr>
        <w:suppressAutoHyphens w:val="0"/>
        <w:ind w:firstLine="709"/>
        <w:jc w:val="both"/>
        <w:rPr>
          <w:color w:val="auto"/>
          <w:lang w:eastAsia="ru-RU"/>
        </w:rPr>
      </w:pPr>
      <w:r>
        <w:rPr>
          <w:lang w:eastAsia="ru-RU"/>
        </w:rPr>
        <w:t xml:space="preserve">Тамбовское областное государственное бюджетное учреждение социального обслуживания населения «Центр социальных услуг для населения Первомайского района» (далее - ТОГБУ СОН «Центр социальных услуг для населения Первомайского </w:t>
      </w:r>
      <w:r w:rsidRPr="00381E78">
        <w:rPr>
          <w:color w:val="auto"/>
          <w:lang w:eastAsia="ru-RU"/>
        </w:rPr>
        <w:t>района»)</w:t>
      </w:r>
      <w:r w:rsidR="00B43367" w:rsidRPr="00381E78">
        <w:rPr>
          <w:color w:val="auto"/>
          <w:lang w:eastAsia="ru-RU"/>
        </w:rPr>
        <w:t>;</w:t>
      </w:r>
    </w:p>
    <w:p w:rsidR="009B6D5D" w:rsidRDefault="002B04E5" w:rsidP="003773A4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Тамбовское областное государственное казенное учреждение</w:t>
      </w:r>
      <w:r w:rsidR="00F1556D">
        <w:rPr>
          <w:lang w:eastAsia="ru-RU"/>
        </w:rPr>
        <w:t xml:space="preserve"> «Центр занятости населения</w:t>
      </w:r>
      <w:r>
        <w:rPr>
          <w:lang w:eastAsia="ru-RU"/>
        </w:rPr>
        <w:t>» (далее - Т</w:t>
      </w:r>
      <w:r w:rsidR="00F1556D">
        <w:rPr>
          <w:lang w:eastAsia="ru-RU"/>
        </w:rPr>
        <w:t>ОГКУ «Центр занятости населения»</w:t>
      </w:r>
      <w:r>
        <w:rPr>
          <w:lang w:eastAsia="ru-RU"/>
        </w:rPr>
        <w:t>)</w:t>
      </w:r>
      <w:r w:rsidR="00B43367">
        <w:rPr>
          <w:lang w:eastAsia="ru-RU"/>
        </w:rPr>
        <w:t>;</w:t>
      </w:r>
    </w:p>
    <w:p w:rsidR="009B6D5D" w:rsidRPr="00381E78" w:rsidRDefault="00381E78" w:rsidP="00381E78">
      <w:pPr>
        <w:suppressAutoHyphens w:val="0"/>
        <w:ind w:firstLine="709"/>
        <w:jc w:val="both"/>
        <w:rPr>
          <w:color w:val="auto"/>
          <w:lang w:eastAsia="ru-RU"/>
        </w:rPr>
      </w:pPr>
      <w:r w:rsidRPr="00381E78">
        <w:rPr>
          <w:color w:val="auto"/>
          <w:lang w:eastAsia="ru-RU"/>
        </w:rPr>
        <w:t>Ф</w:t>
      </w:r>
      <w:r w:rsidR="00B43367" w:rsidRPr="00381E78">
        <w:rPr>
          <w:color w:val="auto"/>
          <w:lang w:eastAsia="ru-RU"/>
        </w:rPr>
        <w:t>едерально</w:t>
      </w:r>
      <w:r w:rsidRPr="00381E78">
        <w:rPr>
          <w:color w:val="auto"/>
          <w:lang w:eastAsia="ru-RU"/>
        </w:rPr>
        <w:t xml:space="preserve">е казенное учреждение </w:t>
      </w:r>
      <w:r w:rsidR="00B43367" w:rsidRPr="00381E78">
        <w:rPr>
          <w:color w:val="auto"/>
          <w:lang w:eastAsia="ru-RU"/>
        </w:rPr>
        <w:t>Уголовно-исполнительн</w:t>
      </w:r>
      <w:r w:rsidRPr="00381E78">
        <w:rPr>
          <w:color w:val="auto"/>
          <w:lang w:eastAsia="ru-RU"/>
        </w:rPr>
        <w:t>ая</w:t>
      </w:r>
      <w:r w:rsidR="00B43367" w:rsidRPr="00381E78">
        <w:rPr>
          <w:color w:val="auto"/>
          <w:lang w:eastAsia="ru-RU"/>
        </w:rPr>
        <w:t xml:space="preserve"> инспекция </w:t>
      </w:r>
      <w:proofErr w:type="gramStart"/>
      <w:r w:rsidR="00B43367" w:rsidRPr="00381E78">
        <w:rPr>
          <w:color w:val="auto"/>
          <w:lang w:eastAsia="ru-RU"/>
        </w:rPr>
        <w:t xml:space="preserve">Управления федеральной службы исполнения наказаний </w:t>
      </w:r>
      <w:r w:rsidR="002B04E5" w:rsidRPr="00381E78">
        <w:rPr>
          <w:color w:val="auto"/>
          <w:lang w:eastAsia="ru-RU"/>
        </w:rPr>
        <w:t>России</w:t>
      </w:r>
      <w:proofErr w:type="gramEnd"/>
      <w:r w:rsidR="002B04E5" w:rsidRPr="00381E78">
        <w:rPr>
          <w:color w:val="auto"/>
          <w:lang w:eastAsia="ru-RU"/>
        </w:rPr>
        <w:t xml:space="preserve"> </w:t>
      </w:r>
      <w:r w:rsidRPr="00381E78">
        <w:rPr>
          <w:color w:val="auto"/>
          <w:lang w:eastAsia="ru-RU"/>
        </w:rPr>
        <w:t xml:space="preserve">по Тамбовской </w:t>
      </w:r>
      <w:r w:rsidR="00B43367" w:rsidRPr="00381E78">
        <w:rPr>
          <w:color w:val="auto"/>
          <w:lang w:eastAsia="ru-RU"/>
        </w:rPr>
        <w:t>области»</w:t>
      </w:r>
      <w:r w:rsidR="002B04E5" w:rsidRPr="00381E78">
        <w:rPr>
          <w:color w:val="auto"/>
          <w:lang w:eastAsia="ru-RU"/>
        </w:rPr>
        <w:t xml:space="preserve"> </w:t>
      </w:r>
      <w:r w:rsidRPr="00381E78">
        <w:rPr>
          <w:color w:val="auto"/>
        </w:rPr>
        <w:t>Первомайский межмуниципальный филиал</w:t>
      </w:r>
      <w:r w:rsidRPr="00381E78">
        <w:rPr>
          <w:color w:val="auto"/>
          <w:lang w:eastAsia="ru-RU"/>
        </w:rPr>
        <w:t xml:space="preserve"> </w:t>
      </w:r>
      <w:r w:rsidR="002B04E5" w:rsidRPr="00381E78">
        <w:rPr>
          <w:color w:val="auto"/>
          <w:lang w:eastAsia="ru-RU"/>
        </w:rPr>
        <w:t xml:space="preserve">(далее - ФКУ УИИ УФСИН России по Тамбовской области </w:t>
      </w:r>
      <w:r w:rsidRPr="00381E78">
        <w:rPr>
          <w:color w:val="auto"/>
        </w:rPr>
        <w:t>Первомайский межмуниципальный филиал</w:t>
      </w:r>
      <w:r w:rsidR="002B04E5" w:rsidRPr="00381E78">
        <w:rPr>
          <w:color w:val="auto"/>
          <w:lang w:eastAsia="ru-RU"/>
        </w:rPr>
        <w:t>).</w:t>
      </w:r>
    </w:p>
    <w:p w:rsidR="009D3013" w:rsidRPr="00866520" w:rsidRDefault="009D3013" w:rsidP="00381E78">
      <w:pPr>
        <w:suppressAutoHyphens w:val="0"/>
        <w:jc w:val="both"/>
        <w:rPr>
          <w:color w:val="FF0000"/>
          <w:lang w:eastAsia="ru-RU"/>
        </w:rPr>
      </w:pPr>
    </w:p>
    <w:p w:rsidR="009D3013" w:rsidRPr="00866520" w:rsidRDefault="009D3013">
      <w:pPr>
        <w:suppressAutoHyphens w:val="0"/>
        <w:ind w:firstLine="540"/>
        <w:jc w:val="both"/>
        <w:rPr>
          <w:color w:val="FF0000"/>
          <w:lang w:eastAsia="ru-RU"/>
        </w:rPr>
      </w:pPr>
    </w:p>
    <w:p w:rsidR="00381E78" w:rsidRDefault="00381E78" w:rsidP="00381E78">
      <w:pPr>
        <w:pStyle w:val="af1"/>
        <w:spacing w:line="228" w:lineRule="auto"/>
        <w:ind w:firstLine="0"/>
      </w:pPr>
    </w:p>
    <w:p w:rsidR="009D3013" w:rsidRDefault="009D3013" w:rsidP="00381E78">
      <w:pPr>
        <w:pStyle w:val="af1"/>
        <w:spacing w:line="228" w:lineRule="auto"/>
        <w:ind w:firstLine="0"/>
        <w:jc w:val="center"/>
      </w:pPr>
      <w:r>
        <w:lastRenderedPageBreak/>
        <w:t>7</w:t>
      </w:r>
    </w:p>
    <w:p w:rsidR="009B6D5D" w:rsidRDefault="005A4AB2" w:rsidP="001D0040">
      <w:pPr>
        <w:pStyle w:val="af1"/>
        <w:spacing w:line="228" w:lineRule="auto"/>
        <w:jc w:val="center"/>
      </w:pPr>
      <w:r>
        <w:t>5</w:t>
      </w:r>
      <w:r w:rsidR="001D0040">
        <w:t>.</w:t>
      </w:r>
      <w:r w:rsidR="00B43367">
        <w:t xml:space="preserve">Организация выявления несовершеннолетних и семей, находящихся  </w:t>
      </w:r>
      <w:r w:rsidR="00381E78">
        <w:t xml:space="preserve">               </w:t>
      </w:r>
      <w:r w:rsidR="00B43367">
        <w:t>в социально опасном положении</w:t>
      </w:r>
    </w:p>
    <w:p w:rsidR="00386D41" w:rsidRPr="001D0040" w:rsidRDefault="00386D41" w:rsidP="001D0040">
      <w:pPr>
        <w:pStyle w:val="af1"/>
        <w:spacing w:line="228" w:lineRule="auto"/>
        <w:jc w:val="center"/>
      </w:pPr>
    </w:p>
    <w:p w:rsidR="00516110" w:rsidRDefault="005A4AB2" w:rsidP="009D3013">
      <w:pPr>
        <w:suppressAutoHyphens w:val="0"/>
        <w:ind w:firstLine="540"/>
        <w:jc w:val="both"/>
      </w:pPr>
      <w:r>
        <w:t>5.</w:t>
      </w:r>
      <w:r w:rsidR="001D0040">
        <w:t>1.МКДН</w:t>
      </w:r>
      <w:r w:rsidR="00F1556D">
        <w:t xml:space="preserve"> </w:t>
      </w:r>
      <w:r w:rsidR="001D0040">
        <w:t>и</w:t>
      </w:r>
      <w:r w:rsidR="00F1556D">
        <w:t xml:space="preserve"> </w:t>
      </w:r>
      <w:r w:rsidR="001D0040">
        <w:t xml:space="preserve">ЗП координирует деятельность субъектов </w:t>
      </w:r>
      <w:r w:rsidR="00516110">
        <w:t xml:space="preserve">                             </w:t>
      </w:r>
      <w:r w:rsidR="001D0040">
        <w:t xml:space="preserve">системы </w:t>
      </w:r>
      <w:r w:rsidR="00516110">
        <w:t xml:space="preserve">   </w:t>
      </w:r>
      <w:r w:rsidR="001D0040">
        <w:t>профилактик</w:t>
      </w:r>
      <w:r w:rsidR="00516110">
        <w:t xml:space="preserve">и    </w:t>
      </w:r>
      <w:r w:rsidR="001D0040">
        <w:t xml:space="preserve">при </w:t>
      </w:r>
      <w:r w:rsidR="00516110">
        <w:t xml:space="preserve">   </w:t>
      </w:r>
      <w:r w:rsidR="001D0040">
        <w:t xml:space="preserve">выявлении, </w:t>
      </w:r>
      <w:r w:rsidR="00516110">
        <w:t xml:space="preserve">   </w:t>
      </w:r>
      <w:r w:rsidR="001D0040">
        <w:t xml:space="preserve">учете </w:t>
      </w:r>
      <w:r w:rsidR="00516110">
        <w:t xml:space="preserve">   </w:t>
      </w:r>
      <w:r w:rsidR="001D0040">
        <w:t xml:space="preserve">и </w:t>
      </w:r>
      <w:r w:rsidR="00516110">
        <w:t xml:space="preserve">   </w:t>
      </w:r>
      <w:r w:rsidR="001D0040">
        <w:t xml:space="preserve">организации </w:t>
      </w:r>
      <w:r w:rsidR="00516110">
        <w:t xml:space="preserve">  </w:t>
      </w:r>
      <w:r w:rsidR="001D0040">
        <w:t>работы</w:t>
      </w:r>
      <w:r w:rsidR="00516110">
        <w:t xml:space="preserve"> </w:t>
      </w:r>
    </w:p>
    <w:p w:rsidR="001D0040" w:rsidRDefault="001D0040" w:rsidP="00516110">
      <w:pPr>
        <w:suppressAutoHyphens w:val="0"/>
        <w:jc w:val="both"/>
      </w:pPr>
      <w:r>
        <w:t>с несовершеннолетними и семьями, находящимися</w:t>
      </w:r>
      <w:r w:rsidR="00516110">
        <w:t xml:space="preserve"> в </w:t>
      </w:r>
      <w:r>
        <w:t xml:space="preserve">социально опасном положении, на территории Первомайского </w:t>
      </w:r>
      <w:r w:rsidR="00F1556D">
        <w:t>муниципального округа</w:t>
      </w:r>
      <w:r>
        <w:t>.</w:t>
      </w:r>
    </w:p>
    <w:p w:rsidR="001D0040" w:rsidRDefault="001D0040" w:rsidP="001D0040">
      <w:pPr>
        <w:suppressAutoHyphens w:val="0"/>
        <w:ind w:firstLine="540"/>
        <w:jc w:val="both"/>
      </w:pPr>
      <w:r>
        <w:t>Выявление осуществляется посредством сообщений должностных лиц, граждан, по результатам профилактических мероприятий, информаций учреждений и ведомств, служебных записок и т.д.</w:t>
      </w:r>
    </w:p>
    <w:p w:rsidR="001D0040" w:rsidRDefault="001D0040" w:rsidP="001D0040">
      <w:pPr>
        <w:suppressAutoHyphens w:val="0"/>
        <w:ind w:firstLine="540"/>
        <w:jc w:val="both"/>
      </w:pPr>
      <w:proofErr w:type="gramStart"/>
      <w:r>
        <w:t>Для осуществления сбора дополнительной информации о семье в течение 6-ти рабочих дней МКДН</w:t>
      </w:r>
      <w:r w:rsidR="00F1556D">
        <w:t xml:space="preserve"> </w:t>
      </w:r>
      <w:r>
        <w:t>и</w:t>
      </w:r>
      <w:r w:rsidR="00F1556D">
        <w:t xml:space="preserve"> </w:t>
      </w:r>
      <w:r>
        <w:t xml:space="preserve">ЗП запрашиваются у субъектов системы профилактики Первомайского </w:t>
      </w:r>
      <w:r w:rsidR="00F1556D">
        <w:t>муниципального окр</w:t>
      </w:r>
      <w:r w:rsidR="00516110">
        <w:t>у</w:t>
      </w:r>
      <w:r w:rsidR="00F1556D">
        <w:t>га</w:t>
      </w:r>
      <w:r>
        <w:t xml:space="preserve"> сведения о проведенной ранее (до момента получения информации о семейном неблагополучии) индивидуальной профилактической работе в отношении несовершеннолетнего и семьи, её результатах, о необходимости постановки несовершеннолетнего</w:t>
      </w:r>
      <w:r w:rsidR="00381E78">
        <w:t xml:space="preserve">              </w:t>
      </w:r>
      <w:r>
        <w:t xml:space="preserve"> и семьи на учет в Банк данных.</w:t>
      </w:r>
      <w:proofErr w:type="gramEnd"/>
    </w:p>
    <w:p w:rsidR="001D0040" w:rsidRDefault="001D0040" w:rsidP="001D0040">
      <w:pPr>
        <w:suppressAutoHyphens w:val="0"/>
        <w:ind w:firstLine="540"/>
        <w:jc w:val="both"/>
      </w:pPr>
      <w:r>
        <w:t xml:space="preserve">При наличии в поступившей информации данных о совершении </w:t>
      </w:r>
      <w:r w:rsidR="00381E78">
        <w:t xml:space="preserve">                         </w:t>
      </w:r>
      <w:r>
        <w:t xml:space="preserve">в отношении несовершеннолетнего правонарушения и преступления </w:t>
      </w:r>
      <w:r w:rsidR="00381E78">
        <w:t xml:space="preserve">                     </w:t>
      </w:r>
      <w:r>
        <w:t>МКДН</w:t>
      </w:r>
      <w:r w:rsidR="00F1556D">
        <w:t xml:space="preserve"> </w:t>
      </w:r>
      <w:r>
        <w:t>и</w:t>
      </w:r>
      <w:r w:rsidR="00F1556D">
        <w:t xml:space="preserve"> </w:t>
      </w:r>
      <w:r>
        <w:t>ЗП незамедлительно информирует органы внутренних дел по месту проживания несовершеннолетнего для проведения ими проверки и принятия решения.</w:t>
      </w:r>
    </w:p>
    <w:p w:rsidR="009B6D5D" w:rsidRDefault="005A4AB2" w:rsidP="001D0040">
      <w:pPr>
        <w:suppressAutoHyphens w:val="0"/>
        <w:ind w:firstLine="540"/>
        <w:jc w:val="both"/>
      </w:pPr>
      <w:proofErr w:type="gramStart"/>
      <w:r>
        <w:rPr>
          <w:bCs/>
        </w:rPr>
        <w:t>5.</w:t>
      </w:r>
      <w:r w:rsidR="001D0040">
        <w:rPr>
          <w:bCs/>
        </w:rPr>
        <w:t>2.</w:t>
      </w:r>
      <w:r w:rsidR="00B43367">
        <w:rPr>
          <w:bCs/>
        </w:rPr>
        <w:t>На основании</w:t>
      </w:r>
      <w:r w:rsidR="00B43367">
        <w:t xml:space="preserve"> информации, представленной субъектами системы профилактики </w:t>
      </w:r>
      <w:r w:rsidR="002B04E5">
        <w:t xml:space="preserve">Первомайского </w:t>
      </w:r>
      <w:r w:rsidR="00F1556D">
        <w:t>муниципального округа</w:t>
      </w:r>
      <w:r w:rsidR="002B04E5">
        <w:t xml:space="preserve"> </w:t>
      </w:r>
      <w:r w:rsidR="00B43367">
        <w:t xml:space="preserve">о семье и несовершеннолетнем, </w:t>
      </w:r>
      <w:r w:rsidR="002B04E5">
        <w:t>специалисты</w:t>
      </w:r>
      <w:r w:rsidR="00603756" w:rsidRPr="00603756">
        <w:rPr>
          <w:lang w:eastAsia="ru-RU"/>
        </w:rPr>
        <w:t xml:space="preserve"> </w:t>
      </w:r>
      <w:r w:rsidR="00603756">
        <w:rPr>
          <w:lang w:eastAsia="ru-RU"/>
        </w:rPr>
        <w:t xml:space="preserve">ТОГБУ СОН «Центр социальных услуг для населения Первомайского района» </w:t>
      </w:r>
      <w:r w:rsidR="00B43367">
        <w:t>составля</w:t>
      </w:r>
      <w:r>
        <w:t>ю</w:t>
      </w:r>
      <w:r w:rsidR="00B43367">
        <w:t xml:space="preserve">т </w:t>
      </w:r>
      <w:r>
        <w:t>а</w:t>
      </w:r>
      <w:r w:rsidR="00B43367">
        <w:t>кт первичного обследования  условий жизни несовершеннолетнего и семьи (далее – Акт первичного обследования)</w:t>
      </w:r>
      <w:r w:rsidR="00603756">
        <w:t xml:space="preserve"> по форме согласно приложению №</w:t>
      </w:r>
      <w:r w:rsidR="00B43367">
        <w:t xml:space="preserve">3 к Порядку. </w:t>
      </w:r>
      <w:proofErr w:type="gramEnd"/>
    </w:p>
    <w:p w:rsidR="009B6D5D" w:rsidRDefault="009B6D5D">
      <w:pPr>
        <w:ind w:firstLine="709"/>
        <w:jc w:val="center"/>
      </w:pPr>
    </w:p>
    <w:p w:rsidR="009B6D5D" w:rsidRDefault="005A4AB2">
      <w:pPr>
        <w:ind w:firstLine="709"/>
        <w:jc w:val="center"/>
      </w:pPr>
      <w:r>
        <w:t>6</w:t>
      </w:r>
      <w:r w:rsidR="001D0040">
        <w:t>.</w:t>
      </w:r>
      <w:r w:rsidR="00B43367">
        <w:t xml:space="preserve">Постановка на учет в Банк данных </w:t>
      </w:r>
    </w:p>
    <w:p w:rsidR="00386D41" w:rsidRDefault="00386D41">
      <w:pPr>
        <w:ind w:firstLine="709"/>
        <w:jc w:val="center"/>
      </w:pPr>
    </w:p>
    <w:p w:rsidR="001D0040" w:rsidRDefault="005A4AB2" w:rsidP="001D0040">
      <w:pPr>
        <w:ind w:firstLine="567"/>
        <w:jc w:val="both"/>
      </w:pPr>
      <w:r>
        <w:t>6.</w:t>
      </w:r>
      <w:r w:rsidR="001D0040">
        <w:t>1.</w:t>
      </w:r>
      <w:r w:rsidR="00B43367">
        <w:t xml:space="preserve">В случае подтверждения по результатам проверки наличия признаков семейного неблагополучия </w:t>
      </w:r>
      <w:r w:rsidR="001D0040">
        <w:rPr>
          <w:lang w:eastAsia="ru-RU"/>
        </w:rPr>
        <w:t>МКДН</w:t>
      </w:r>
      <w:r w:rsidR="00F1556D">
        <w:rPr>
          <w:lang w:eastAsia="ru-RU"/>
        </w:rPr>
        <w:t xml:space="preserve"> </w:t>
      </w:r>
      <w:r w:rsidR="001D0040">
        <w:rPr>
          <w:lang w:eastAsia="ru-RU"/>
        </w:rPr>
        <w:t>и</w:t>
      </w:r>
      <w:r w:rsidR="00F1556D">
        <w:rPr>
          <w:lang w:eastAsia="ru-RU"/>
        </w:rPr>
        <w:t xml:space="preserve"> </w:t>
      </w:r>
      <w:r w:rsidR="001D0040">
        <w:rPr>
          <w:lang w:eastAsia="ru-RU"/>
        </w:rPr>
        <w:t>ЗП</w:t>
      </w:r>
      <w:r w:rsidR="00B43367">
        <w:t xml:space="preserve"> готовит материалы на несовершеннолетнего и семью для рассмотрения вопроса о постановке несовершеннолетнего и семьи на учет в Банк данных на очередном заседании </w:t>
      </w:r>
      <w:r w:rsidR="00F1556D">
        <w:t>М</w:t>
      </w:r>
      <w:r w:rsidR="00B43367">
        <w:t>КДН и ЗП, но не позднее 1 месяца со дня поступления первичных сведений.</w:t>
      </w:r>
    </w:p>
    <w:p w:rsidR="009B6D5D" w:rsidRDefault="005A4AB2" w:rsidP="001D0040">
      <w:pPr>
        <w:ind w:firstLine="709"/>
        <w:jc w:val="both"/>
      </w:pPr>
      <w:r>
        <w:t>6.</w:t>
      </w:r>
      <w:r w:rsidR="001D0040">
        <w:t>2.</w:t>
      </w:r>
      <w:r w:rsidR="00B43367">
        <w:t xml:space="preserve">При рассмотрении вопроса о постановке несовершеннолетнего на учет в Банк данных на заседание </w:t>
      </w:r>
      <w:r w:rsidR="00D71E75">
        <w:t>М</w:t>
      </w:r>
      <w:r w:rsidR="00B43367">
        <w:t>КДН</w:t>
      </w:r>
      <w:r w:rsidR="00F1556D">
        <w:t xml:space="preserve"> </w:t>
      </w:r>
      <w:r w:rsidR="00B43367">
        <w:t>и</w:t>
      </w:r>
      <w:r w:rsidR="00F1556D">
        <w:t xml:space="preserve"> </w:t>
      </w:r>
      <w:r w:rsidR="00B43367">
        <w:t>ЗП</w:t>
      </w:r>
      <w:r w:rsidR="00603756">
        <w:t xml:space="preserve"> </w:t>
      </w:r>
      <w:r w:rsidR="00B43367">
        <w:t>приглашаются несовершеннолетний и его родители (законные представители).</w:t>
      </w:r>
    </w:p>
    <w:p w:rsidR="009B6D5D" w:rsidRDefault="00B43367">
      <w:pPr>
        <w:ind w:firstLine="709"/>
        <w:jc w:val="both"/>
      </w:pPr>
      <w:proofErr w:type="gramStart"/>
      <w:r>
        <w:t>При рассмотрении вопроса о постановке семьи на учет в Банк данных  на первичное заседание</w:t>
      </w:r>
      <w:proofErr w:type="gramEnd"/>
      <w:r>
        <w:t xml:space="preserve"> </w:t>
      </w:r>
      <w:r w:rsidR="00D71E75">
        <w:t>М</w:t>
      </w:r>
      <w:r>
        <w:t>КДН</w:t>
      </w:r>
      <w:r w:rsidR="00F1556D">
        <w:t xml:space="preserve"> </w:t>
      </w:r>
      <w:r>
        <w:t>и</w:t>
      </w:r>
      <w:r w:rsidR="00F1556D">
        <w:t xml:space="preserve"> </w:t>
      </w:r>
      <w:r>
        <w:t>ЗП</w:t>
      </w:r>
      <w:r w:rsidR="00603756">
        <w:t xml:space="preserve"> </w:t>
      </w:r>
      <w:r>
        <w:t>приглашаются родители (законные представители)</w:t>
      </w:r>
      <w:r w:rsidR="00603756">
        <w:t xml:space="preserve"> </w:t>
      </w:r>
      <w:r>
        <w:t>несовершеннолетнего</w:t>
      </w:r>
      <w:r w:rsidR="00603756">
        <w:t xml:space="preserve"> </w:t>
      </w:r>
      <w:r>
        <w:t>и</w:t>
      </w:r>
      <w:r w:rsidR="00603756">
        <w:t xml:space="preserve">, </w:t>
      </w:r>
      <w:r>
        <w:t>при необходимости, несовершеннолетний.</w:t>
      </w:r>
    </w:p>
    <w:p w:rsidR="00386D41" w:rsidRDefault="00386D41" w:rsidP="00383BA6">
      <w:pPr>
        <w:jc w:val="both"/>
      </w:pPr>
    </w:p>
    <w:p w:rsidR="00386D41" w:rsidRDefault="00386D41" w:rsidP="00386D41">
      <w:pPr>
        <w:ind w:firstLine="709"/>
        <w:jc w:val="center"/>
      </w:pPr>
      <w:r>
        <w:lastRenderedPageBreak/>
        <w:t>8</w:t>
      </w:r>
    </w:p>
    <w:p w:rsidR="009B6D5D" w:rsidRDefault="005A4AB2">
      <w:pPr>
        <w:ind w:firstLine="709"/>
        <w:jc w:val="both"/>
      </w:pPr>
      <w:r>
        <w:t>6.</w:t>
      </w:r>
      <w:r w:rsidR="00B43367">
        <w:t xml:space="preserve">3. В ходе первичного заседания </w:t>
      </w:r>
      <w:r w:rsidR="00D71E75">
        <w:t>М</w:t>
      </w:r>
      <w:r w:rsidR="00B43367">
        <w:t>КДН</w:t>
      </w:r>
      <w:r w:rsidR="00F1556D">
        <w:t xml:space="preserve"> </w:t>
      </w:r>
      <w:r w:rsidR="00B43367">
        <w:t>и</w:t>
      </w:r>
      <w:r w:rsidR="00F1556D">
        <w:t xml:space="preserve"> </w:t>
      </w:r>
      <w:r w:rsidR="00B43367">
        <w:t>ЗП:</w:t>
      </w:r>
    </w:p>
    <w:p w:rsidR="00603756" w:rsidRDefault="00B43367" w:rsidP="00386D41">
      <w:pPr>
        <w:ind w:firstLine="709"/>
        <w:jc w:val="both"/>
      </w:pPr>
      <w:r>
        <w:t xml:space="preserve">заслушиваются представители субъектов системы </w:t>
      </w:r>
      <w:r w:rsidR="009D3013">
        <w:t xml:space="preserve">                           профилактики  Первомайского  </w:t>
      </w:r>
      <w:r w:rsidR="00F1556D">
        <w:t>муниципаль</w:t>
      </w:r>
      <w:r w:rsidR="009D3013">
        <w:t xml:space="preserve">ного  округа  по  месту </w:t>
      </w:r>
      <w:r>
        <w:t>проживания</w:t>
      </w:r>
      <w:r w:rsidR="00386D41">
        <w:t xml:space="preserve"> </w:t>
      </w:r>
      <w:r>
        <w:t>несовершеннолетнего и его семьи и, при необходимости, представители субъектов системы профилактики по месту</w:t>
      </w:r>
      <w:r w:rsidR="00603756">
        <w:t xml:space="preserve"> выявления несовершеннолетнего;</w:t>
      </w:r>
    </w:p>
    <w:p w:rsidR="009B6D5D" w:rsidRDefault="00B43367">
      <w:pPr>
        <w:ind w:firstLine="709"/>
        <w:jc w:val="both"/>
      </w:pPr>
      <w:r>
        <w:t>заслушиваются непосредственно несовершеннолетний</w:t>
      </w:r>
      <w:r w:rsidR="00A7060A">
        <w:t xml:space="preserve"> старше 10 лет</w:t>
      </w:r>
      <w:r>
        <w:t xml:space="preserve"> и его родители (законные представители); </w:t>
      </w:r>
    </w:p>
    <w:p w:rsidR="00F1556D" w:rsidRDefault="00B43367" w:rsidP="009D3013">
      <w:pPr>
        <w:ind w:firstLine="709"/>
        <w:jc w:val="both"/>
      </w:pPr>
      <w:r>
        <w:t>анализируется Акт первичного обследования;</w:t>
      </w:r>
    </w:p>
    <w:p w:rsidR="00D71E75" w:rsidRDefault="00B43367" w:rsidP="00F1556D">
      <w:pPr>
        <w:pStyle w:val="ab"/>
        <w:spacing w:after="0"/>
        <w:ind w:firstLine="709"/>
        <w:jc w:val="both"/>
      </w:pPr>
      <w:r>
        <w:t xml:space="preserve">принимается решение </w:t>
      </w:r>
      <w:r w:rsidR="00D71E75">
        <w:t>М</w:t>
      </w:r>
      <w:r>
        <w:t>КДН</w:t>
      </w:r>
      <w:r w:rsidR="00F1556D">
        <w:t xml:space="preserve"> </w:t>
      </w:r>
      <w:r>
        <w:t>и</w:t>
      </w:r>
      <w:r w:rsidR="00F1556D">
        <w:t xml:space="preserve"> </w:t>
      </w:r>
      <w:r>
        <w:t>ЗП</w:t>
      </w:r>
      <w:r w:rsidR="00603756">
        <w:t xml:space="preserve"> </w:t>
      </w:r>
      <w:r>
        <w:t>о постановке (не</w:t>
      </w:r>
      <w:r w:rsidR="00D71E75">
        <w:t xml:space="preserve"> </w:t>
      </w:r>
      <w:r>
        <w:t xml:space="preserve">постановке) несовершеннолетнего </w:t>
      </w:r>
      <w:r w:rsidR="00D71E75">
        <w:t xml:space="preserve">  </w:t>
      </w:r>
      <w:r>
        <w:t xml:space="preserve">и </w:t>
      </w:r>
      <w:r w:rsidR="00D71E75">
        <w:t xml:space="preserve">  </w:t>
      </w:r>
      <w:r>
        <w:t xml:space="preserve">его </w:t>
      </w:r>
      <w:r w:rsidR="00D71E75">
        <w:t xml:space="preserve">  </w:t>
      </w:r>
      <w:r>
        <w:t xml:space="preserve">семьи </w:t>
      </w:r>
      <w:r w:rsidR="00D71E75">
        <w:t xml:space="preserve">  </w:t>
      </w:r>
      <w:r>
        <w:t>на</w:t>
      </w:r>
      <w:r w:rsidR="00D71E75">
        <w:t xml:space="preserve"> </w:t>
      </w:r>
      <w:r>
        <w:t xml:space="preserve"> учет </w:t>
      </w:r>
      <w:r w:rsidR="00D71E75">
        <w:t xml:space="preserve">  </w:t>
      </w:r>
      <w:r>
        <w:t xml:space="preserve">в </w:t>
      </w:r>
      <w:r w:rsidR="00D71E75">
        <w:t xml:space="preserve"> </w:t>
      </w:r>
      <w:r>
        <w:t xml:space="preserve">Банк </w:t>
      </w:r>
      <w:r w:rsidR="00D71E75">
        <w:t xml:space="preserve"> </w:t>
      </w:r>
      <w:r>
        <w:t xml:space="preserve">данных, </w:t>
      </w:r>
      <w:r w:rsidR="00D71E75">
        <w:t xml:space="preserve"> </w:t>
      </w:r>
      <w:r>
        <w:t>определяются</w:t>
      </w:r>
    </w:p>
    <w:p w:rsidR="009B6D5D" w:rsidRDefault="00B43367" w:rsidP="00D71E75">
      <w:pPr>
        <w:pStyle w:val="ab"/>
        <w:spacing w:after="0"/>
        <w:jc w:val="both"/>
      </w:pPr>
      <w:r>
        <w:t>субъекты системы профилактики</w:t>
      </w:r>
      <w:r w:rsidR="00516110" w:rsidRPr="00516110">
        <w:t xml:space="preserve"> </w:t>
      </w:r>
      <w:r w:rsidR="00516110">
        <w:t>Первомайского муниципального округа</w:t>
      </w:r>
      <w:r>
        <w:t>, ответственные за реализацию мероприятий межведомственного плана по работе с несовершеннолетним и семьей,</w:t>
      </w:r>
      <w:r w:rsidR="00516110">
        <w:t xml:space="preserve"> </w:t>
      </w:r>
      <w:r>
        <w:t>в соответствии с ведомственной компетенцией:</w:t>
      </w:r>
    </w:p>
    <w:p w:rsidR="009B6D5D" w:rsidRDefault="00516110" w:rsidP="00516110">
      <w:pPr>
        <w:pStyle w:val="ab"/>
        <w:spacing w:after="0"/>
        <w:ind w:firstLine="709"/>
        <w:jc w:val="both"/>
      </w:pPr>
      <w:r>
        <w:t xml:space="preserve">отдел образования администрации </w:t>
      </w:r>
      <w:r>
        <w:rPr>
          <w:lang w:eastAsia="ru-RU"/>
        </w:rPr>
        <w:t xml:space="preserve">Первомайского муниципального округа </w:t>
      </w:r>
      <w:r w:rsidR="00B43367">
        <w:t xml:space="preserve">– по работе с семьями, где есть несовершеннолетние, оставшиеся без попечения родителей или законных представителей, либо находящиеся </w:t>
      </w:r>
      <w:r>
        <w:t xml:space="preserve">                      </w:t>
      </w:r>
      <w:r w:rsidR="00B43367">
        <w:t>в обстановке, представляющей угрозу их жизни, здоровью или препятствующей их воспитанию;</w:t>
      </w:r>
    </w:p>
    <w:p w:rsidR="009B6D5D" w:rsidRDefault="00603756">
      <w:pPr>
        <w:pStyle w:val="ab"/>
        <w:spacing w:after="0"/>
        <w:ind w:firstLine="709"/>
        <w:jc w:val="both"/>
      </w:pPr>
      <w:r>
        <w:rPr>
          <w:lang w:eastAsia="ru-RU"/>
        </w:rPr>
        <w:t>ТОГБУЗ «Первомайская центральная районная больница»</w:t>
      </w:r>
      <w:r w:rsidR="00B43367">
        <w:t xml:space="preserve"> – по работе </w:t>
      </w:r>
      <w:r w:rsidR="00383BA6">
        <w:t xml:space="preserve">              </w:t>
      </w:r>
      <w:r w:rsidR="00B43367">
        <w:t>с семьями, где несовершеннолетние нуждаются в обследовании, наблюдении или лечении в связи с употреблением спиртных напитков, наркотических средств, психотропных или одурманивающих веществ;</w:t>
      </w:r>
    </w:p>
    <w:p w:rsidR="009B6D5D" w:rsidRDefault="00516110">
      <w:pPr>
        <w:pStyle w:val="ab"/>
        <w:spacing w:after="0"/>
        <w:ind w:firstLine="709"/>
        <w:jc w:val="both"/>
      </w:pPr>
      <w:r>
        <w:t xml:space="preserve">отдел образования администрации </w:t>
      </w:r>
      <w:r>
        <w:rPr>
          <w:lang w:eastAsia="ru-RU"/>
        </w:rPr>
        <w:t>Первомайского муниципального округа</w:t>
      </w:r>
      <w:r>
        <w:t xml:space="preserve"> </w:t>
      </w:r>
      <w:r w:rsidR="00B43367">
        <w:t>и образовательные организации</w:t>
      </w:r>
      <w:r w:rsidR="0072241F">
        <w:t xml:space="preserve"> </w:t>
      </w:r>
      <w:r w:rsidR="00383BA6">
        <w:t xml:space="preserve">Первомайского муниципального             </w:t>
      </w:r>
      <w:r w:rsidR="0072241F">
        <w:t>округа</w:t>
      </w:r>
      <w:r w:rsidR="00B43367">
        <w:t xml:space="preserve"> – по работе с несовершеннолетними, нуждающимися в помощи государства в связи с самовольным уходом из организаций для детей-сирот и детей, оставшихся без попечения родителей, либо в связи с прекращением по неуважительным причинам занятий в образовательных учреждениях;</w:t>
      </w:r>
    </w:p>
    <w:p w:rsidR="009B6D5D" w:rsidRDefault="00603756">
      <w:pPr>
        <w:pStyle w:val="ab"/>
        <w:spacing w:after="0"/>
        <w:ind w:firstLine="709"/>
        <w:jc w:val="both"/>
      </w:pPr>
      <w:r>
        <w:rPr>
          <w:lang w:eastAsia="ru-RU"/>
        </w:rPr>
        <w:t xml:space="preserve">ТОГБУ СОН «Центр социальных услуг для населения Первомайского района» </w:t>
      </w:r>
      <w:r w:rsidR="00B43367">
        <w:t>– по работе с несовершеннолетними, нуждающимися в помощи государства, в организации отдыха, а также по работе с семьями, находящимися в трудной жизненной ситуации;</w:t>
      </w:r>
    </w:p>
    <w:p w:rsidR="009B6D5D" w:rsidRPr="00383BA6" w:rsidRDefault="00383BA6" w:rsidP="00383BA6">
      <w:pPr>
        <w:suppressAutoHyphens w:val="0"/>
        <w:ind w:firstLine="709"/>
        <w:jc w:val="both"/>
        <w:rPr>
          <w:color w:val="auto"/>
          <w:lang w:eastAsia="ru-RU"/>
        </w:rPr>
      </w:pPr>
      <w:r w:rsidRPr="00381E78">
        <w:rPr>
          <w:color w:val="auto"/>
          <w:lang w:eastAsia="ru-RU"/>
        </w:rPr>
        <w:t xml:space="preserve">ФКУ УИИ УФСИН России по Тамбовской области </w:t>
      </w:r>
      <w:r w:rsidRPr="00381E78">
        <w:rPr>
          <w:color w:val="auto"/>
        </w:rPr>
        <w:t>Первомайский межмуниципальный филиал</w:t>
      </w:r>
      <w:r>
        <w:rPr>
          <w:color w:val="auto"/>
          <w:lang w:eastAsia="ru-RU"/>
        </w:rPr>
        <w:t xml:space="preserve"> </w:t>
      </w:r>
      <w:r w:rsidR="00B43367">
        <w:rPr>
          <w:b/>
        </w:rPr>
        <w:t xml:space="preserve">– </w:t>
      </w:r>
      <w:r w:rsidR="00B43367">
        <w:rPr>
          <w:bCs/>
        </w:rPr>
        <w:t>по работе с семьями, где один или оба родителя осуждены к мерам наказания, не связанным с лишением свободы, имеют непогашенную судимость, а также по работе с  несовершеннолетними, осужденными к мерам наказания, не связанным с лишением свободы;</w:t>
      </w:r>
    </w:p>
    <w:p w:rsidR="00A7060A" w:rsidRPr="006E4B85" w:rsidRDefault="00603756" w:rsidP="00A7060A">
      <w:pPr>
        <w:pStyle w:val="ab"/>
        <w:spacing w:after="0"/>
        <w:ind w:firstLine="709"/>
        <w:jc w:val="both"/>
      </w:pPr>
      <w:r>
        <w:rPr>
          <w:lang w:eastAsia="ru-RU"/>
        </w:rPr>
        <w:t>ТОГКУ «Центр занятости населения</w:t>
      </w:r>
      <w:r w:rsidR="00F1556D">
        <w:rPr>
          <w:lang w:eastAsia="ru-RU"/>
        </w:rPr>
        <w:t>»</w:t>
      </w:r>
      <w:r>
        <w:rPr>
          <w:lang w:eastAsia="ru-RU"/>
        </w:rPr>
        <w:t xml:space="preserve"> </w:t>
      </w:r>
      <w:r w:rsidR="00A7060A" w:rsidRPr="006E4B85">
        <w:t>– по работе с семьями, находя</w:t>
      </w:r>
      <w:r w:rsidR="00A7060A">
        <w:t>щими</w:t>
      </w:r>
      <w:r w:rsidR="00A7060A" w:rsidRPr="006E4B85">
        <w:t>ся в социально опасном положении и нуждаю</w:t>
      </w:r>
      <w:r w:rsidR="00A7060A">
        <w:t>щими</w:t>
      </w:r>
      <w:r w:rsidR="00A7060A" w:rsidRPr="006E4B85">
        <w:t xml:space="preserve">ся </w:t>
      </w:r>
      <w:r w:rsidR="00A7060A" w:rsidRPr="006522B9">
        <w:t>в оказании помощи в организации занятости</w:t>
      </w:r>
      <w:r w:rsidR="00A7060A">
        <w:t xml:space="preserve"> членов семьи</w:t>
      </w:r>
      <w:r w:rsidR="00A7060A" w:rsidRPr="006522B9">
        <w:t>;</w:t>
      </w:r>
    </w:p>
    <w:p w:rsidR="009B6D5D" w:rsidRDefault="00B43367">
      <w:pPr>
        <w:ind w:firstLine="709"/>
        <w:jc w:val="both"/>
      </w:pPr>
      <w:r>
        <w:t>другие органы и учреждения, общественные объединения, осуществляющие меры по профилактике безнадзорности и правонарушений несовершеннолетних – в случае необходимости;</w:t>
      </w:r>
    </w:p>
    <w:p w:rsidR="00386D41" w:rsidRDefault="00386D41" w:rsidP="00386D41">
      <w:pPr>
        <w:ind w:firstLine="709"/>
        <w:jc w:val="center"/>
      </w:pPr>
      <w:r>
        <w:lastRenderedPageBreak/>
        <w:t>9</w:t>
      </w:r>
    </w:p>
    <w:p w:rsidR="009D3013" w:rsidRDefault="00B43367" w:rsidP="00386D41">
      <w:pPr>
        <w:ind w:firstLine="709"/>
        <w:jc w:val="both"/>
      </w:pPr>
      <w:r>
        <w:t xml:space="preserve">определяется дата проведения заседания </w:t>
      </w:r>
      <w:r w:rsidR="00027360">
        <w:t>М</w:t>
      </w:r>
      <w:r>
        <w:t>КДН</w:t>
      </w:r>
      <w:r w:rsidR="00F1556D">
        <w:t xml:space="preserve"> </w:t>
      </w:r>
      <w:r>
        <w:t>и</w:t>
      </w:r>
      <w:r w:rsidR="00F1556D">
        <w:t xml:space="preserve"> </w:t>
      </w:r>
      <w:r>
        <w:t>ЗП</w:t>
      </w:r>
      <w:r w:rsidR="00C73F3C">
        <w:t xml:space="preserve"> </w:t>
      </w:r>
      <w:r>
        <w:t xml:space="preserve">по повторному рассмотрению вопроса о результатах реализации плана проведения индивидуальной профилактической работы в отношении </w:t>
      </w:r>
      <w:r w:rsidR="009D3013">
        <w:t xml:space="preserve"> </w:t>
      </w:r>
      <w:r>
        <w:t xml:space="preserve">несовершеннолетнего </w:t>
      </w:r>
    </w:p>
    <w:p w:rsidR="0072241F" w:rsidRDefault="00B43367" w:rsidP="009D3013">
      <w:pPr>
        <w:jc w:val="both"/>
      </w:pPr>
      <w:r>
        <w:t>и (или) его семьи, но не позднее 6 месяцев со дня постановки несовершеннолетнего и его семьи на учет в Банк данных.</w:t>
      </w:r>
    </w:p>
    <w:p w:rsidR="00F1556D" w:rsidRDefault="005A4AB2" w:rsidP="0072241F">
      <w:pPr>
        <w:pStyle w:val="ab"/>
        <w:spacing w:after="0"/>
        <w:ind w:firstLine="709"/>
        <w:jc w:val="both"/>
      </w:pPr>
      <w:r>
        <w:t>6.</w:t>
      </w:r>
      <w:r w:rsidR="00B43367">
        <w:t>4</w:t>
      </w:r>
      <w:r w:rsidR="00B43367" w:rsidRPr="005A4AB2">
        <w:rPr>
          <w:color w:val="auto"/>
        </w:rPr>
        <w:t>.</w:t>
      </w:r>
      <w:r w:rsidR="00B43367">
        <w:t xml:space="preserve">Решение </w:t>
      </w:r>
      <w:r w:rsidR="00D71E75">
        <w:t>М</w:t>
      </w:r>
      <w:r w:rsidR="00B43367">
        <w:t>КДН</w:t>
      </w:r>
      <w:r w:rsidR="00F1556D">
        <w:t xml:space="preserve"> </w:t>
      </w:r>
      <w:r w:rsidR="00B43367">
        <w:t>и</w:t>
      </w:r>
      <w:r w:rsidR="00F1556D">
        <w:t xml:space="preserve"> </w:t>
      </w:r>
      <w:r w:rsidR="00B43367">
        <w:t xml:space="preserve">ЗП  оформляется постановлением </w:t>
      </w:r>
      <w:r w:rsidR="00D71E75">
        <w:t>М</w:t>
      </w:r>
      <w:r w:rsidR="00B43367">
        <w:t>КДН</w:t>
      </w:r>
      <w:r w:rsidR="00F1556D">
        <w:t xml:space="preserve"> </w:t>
      </w:r>
      <w:r w:rsidR="00D71E75">
        <w:t>и</w:t>
      </w:r>
      <w:r w:rsidR="00F1556D">
        <w:t xml:space="preserve"> </w:t>
      </w:r>
      <w:r w:rsidR="00B43367">
        <w:t xml:space="preserve">ЗП, </w:t>
      </w:r>
      <w:r w:rsidR="00D71E75">
        <w:t xml:space="preserve">              </w:t>
      </w:r>
      <w:r w:rsidR="00B43367">
        <w:t xml:space="preserve">копии которого в течение 3 рабочих дней со дня принятия решения </w:t>
      </w:r>
      <w:r w:rsidR="00D71E75">
        <w:t xml:space="preserve">                               </w:t>
      </w:r>
      <w:r w:rsidR="00B43367">
        <w:t>о постановке несовершеннолетнего и его семьи на учет в Банк данных направляются:</w:t>
      </w:r>
    </w:p>
    <w:p w:rsidR="009B6D5D" w:rsidRDefault="00B43367">
      <w:pPr>
        <w:ind w:firstLine="709"/>
        <w:jc w:val="both"/>
      </w:pPr>
      <w:r>
        <w:t>родителям (законным представителям) несовершеннолетнего;</w:t>
      </w:r>
    </w:p>
    <w:p w:rsidR="00BA418A" w:rsidRDefault="00BA418A" w:rsidP="00BA418A">
      <w:pPr>
        <w:autoSpaceDE w:val="0"/>
        <w:ind w:firstLine="709"/>
        <w:jc w:val="both"/>
      </w:pPr>
      <w:r w:rsidRPr="006522B9">
        <w:t>субъектам системы профилактики</w:t>
      </w:r>
      <w:r w:rsidR="0072241F">
        <w:t xml:space="preserve"> Первомайского муниципального округа</w:t>
      </w:r>
      <w:r w:rsidRPr="006522B9">
        <w:t xml:space="preserve"> для принятия в рамках их компетенции решений о проведении индивидуальной профилактической работы</w:t>
      </w:r>
      <w:r w:rsidR="0072241F">
        <w:t xml:space="preserve"> </w:t>
      </w:r>
      <w:r>
        <w:t xml:space="preserve">с несовершеннолетним и (или) родителями (законными представителями). </w:t>
      </w:r>
    </w:p>
    <w:p w:rsidR="009B6D5D" w:rsidRDefault="009B6D5D" w:rsidP="00F1556D">
      <w:pPr>
        <w:autoSpaceDE w:val="0"/>
        <w:ind w:firstLine="709"/>
      </w:pPr>
    </w:p>
    <w:p w:rsidR="009B6D5D" w:rsidRDefault="00582E21" w:rsidP="009D3013">
      <w:pPr>
        <w:jc w:val="center"/>
      </w:pPr>
      <w:r>
        <w:t>7</w:t>
      </w:r>
      <w:r w:rsidR="00D71E75">
        <w:t>.</w:t>
      </w:r>
      <w:r w:rsidR="00B43367">
        <w:t>Межведомственное взаимодействие при проведении индивидуальной профилактической работы в отношении несовершеннолетних и семей, находящихся в социально опасном положении</w:t>
      </w:r>
    </w:p>
    <w:p w:rsidR="00386D41" w:rsidRDefault="00386D41" w:rsidP="009D3013">
      <w:pPr>
        <w:jc w:val="center"/>
      </w:pPr>
    </w:p>
    <w:p w:rsidR="009B6D5D" w:rsidRDefault="00582E21">
      <w:pPr>
        <w:ind w:firstLine="709"/>
        <w:jc w:val="both"/>
      </w:pPr>
      <w:r>
        <w:t>7.</w:t>
      </w:r>
      <w:r w:rsidR="00D71E75">
        <w:t>1.МКДН</w:t>
      </w:r>
      <w:r w:rsidR="00F1556D">
        <w:t xml:space="preserve"> </w:t>
      </w:r>
      <w:r w:rsidR="00B43367">
        <w:t>и</w:t>
      </w:r>
      <w:r w:rsidR="00F1556D">
        <w:t xml:space="preserve"> </w:t>
      </w:r>
      <w:r w:rsidR="00B43367">
        <w:t>ЗП координируют деятельность субъектов системы профилактики</w:t>
      </w:r>
      <w:r w:rsidR="0072241F">
        <w:t xml:space="preserve"> Первомайского муниципального округа</w:t>
      </w:r>
      <w:r w:rsidR="00B43367">
        <w:t xml:space="preserve"> по организации и осуществлению индивидуальной профилактической работы в отношении несовершеннолетних и семей, находящихся в социально опасном положении, состоящих на учете в Банке данных.</w:t>
      </w:r>
    </w:p>
    <w:p w:rsidR="009B6D5D" w:rsidRDefault="00582E21">
      <w:pPr>
        <w:ind w:firstLine="709"/>
        <w:jc w:val="both"/>
      </w:pPr>
      <w:r>
        <w:t>7.</w:t>
      </w:r>
      <w:r w:rsidR="00D71E75">
        <w:t>2.</w:t>
      </w:r>
      <w:r w:rsidR="00B43367">
        <w:t xml:space="preserve">Ответственные субъекты системы профилактики </w:t>
      </w:r>
      <w:r w:rsidR="00603756">
        <w:t xml:space="preserve">Первомайского </w:t>
      </w:r>
      <w:r w:rsidR="00F1556D">
        <w:t>муниципального округа</w:t>
      </w:r>
      <w:r w:rsidR="00603756">
        <w:t xml:space="preserve"> </w:t>
      </w:r>
      <w:r w:rsidR="00B43367">
        <w:t xml:space="preserve">в течение 7 рабочих дней после получения постановления </w:t>
      </w:r>
      <w:r w:rsidR="00D71E75">
        <w:t>М</w:t>
      </w:r>
      <w:r w:rsidR="00B43367">
        <w:t>КДН</w:t>
      </w:r>
      <w:r w:rsidR="00F1556D">
        <w:t xml:space="preserve"> </w:t>
      </w:r>
      <w:r w:rsidR="00B43367">
        <w:t>и</w:t>
      </w:r>
      <w:r w:rsidR="00F1556D">
        <w:t xml:space="preserve"> </w:t>
      </w:r>
      <w:r w:rsidR="00B43367">
        <w:t xml:space="preserve">ЗП направляют предложения  для включения </w:t>
      </w:r>
      <w:r w:rsidR="0072241F">
        <w:t xml:space="preserve">                         </w:t>
      </w:r>
      <w:r w:rsidR="00B43367">
        <w:t>в межведомственный комплексный план (далее – план).</w:t>
      </w:r>
    </w:p>
    <w:p w:rsidR="009B6D5D" w:rsidRPr="00D71E75" w:rsidRDefault="00582E21">
      <w:pPr>
        <w:ind w:firstLine="709"/>
        <w:jc w:val="both"/>
      </w:pPr>
      <w:r w:rsidRPr="00D71E75">
        <w:t>7.</w:t>
      </w:r>
      <w:r w:rsidR="00D71E75" w:rsidRPr="00D71E75">
        <w:t>3.</w:t>
      </w:r>
      <w:r w:rsidR="00B43367" w:rsidRPr="00D71E75">
        <w:t xml:space="preserve">Индивидуальная профилактическая работа в отношении несовершеннолетних и семей, находящихся в социально опасном положении и состоящих на учете в Банке данных, осуществляется субъектами системы профилактики </w:t>
      </w:r>
      <w:r w:rsidR="0072241F">
        <w:t>Первомайского муниципального округа</w:t>
      </w:r>
      <w:r w:rsidR="00603756" w:rsidRPr="00D71E75">
        <w:t xml:space="preserve"> </w:t>
      </w:r>
      <w:r w:rsidR="00B43367" w:rsidRPr="00D71E75">
        <w:t>по месту его проживания в пределах своей компетенции согласно плану.</w:t>
      </w:r>
    </w:p>
    <w:p w:rsidR="00D71E75" w:rsidRPr="00D71E75" w:rsidRDefault="00582E21" w:rsidP="00D71E75">
      <w:pPr>
        <w:pStyle w:val="Standard"/>
        <w:ind w:firstLine="570"/>
        <w:jc w:val="both"/>
        <w:rPr>
          <w:sz w:val="28"/>
          <w:szCs w:val="28"/>
        </w:rPr>
      </w:pPr>
      <w:r w:rsidRPr="00D71E75">
        <w:rPr>
          <w:sz w:val="28"/>
          <w:szCs w:val="28"/>
        </w:rPr>
        <w:t>7.</w:t>
      </w:r>
      <w:r w:rsidR="00D71E75" w:rsidRPr="00D71E75">
        <w:rPr>
          <w:sz w:val="28"/>
          <w:szCs w:val="28"/>
        </w:rPr>
        <w:t xml:space="preserve">4.Субъекты системы профилактики Первомайского </w:t>
      </w:r>
      <w:r w:rsidR="00CA092B">
        <w:rPr>
          <w:sz w:val="28"/>
          <w:szCs w:val="28"/>
        </w:rPr>
        <w:t>муниципального округа</w:t>
      </w:r>
      <w:r w:rsidR="00D71E75" w:rsidRPr="00D71E75">
        <w:rPr>
          <w:sz w:val="28"/>
          <w:szCs w:val="28"/>
        </w:rPr>
        <w:t>, ответственные за исполнение мероприятий плана, за 5 рабочих дней                          до окончания срока его исполнения направляют в МКДН</w:t>
      </w:r>
      <w:r w:rsidR="00CA092B">
        <w:rPr>
          <w:sz w:val="28"/>
          <w:szCs w:val="28"/>
        </w:rPr>
        <w:t xml:space="preserve"> </w:t>
      </w:r>
      <w:r w:rsidR="00D71E75" w:rsidRPr="00D71E75">
        <w:rPr>
          <w:sz w:val="28"/>
          <w:szCs w:val="28"/>
        </w:rPr>
        <w:t>и</w:t>
      </w:r>
      <w:r w:rsidR="00CA092B">
        <w:rPr>
          <w:sz w:val="28"/>
          <w:szCs w:val="28"/>
        </w:rPr>
        <w:t xml:space="preserve"> </w:t>
      </w:r>
      <w:r w:rsidR="00D71E75" w:rsidRPr="00D71E75">
        <w:rPr>
          <w:sz w:val="28"/>
          <w:szCs w:val="28"/>
        </w:rPr>
        <w:t>ЗП</w:t>
      </w:r>
      <w:r w:rsidR="00D71E75" w:rsidRPr="00D71E75">
        <w:rPr>
          <w:sz w:val="28"/>
          <w:szCs w:val="28"/>
          <w:lang w:eastAsia="ru-RU"/>
        </w:rPr>
        <w:t xml:space="preserve"> </w:t>
      </w:r>
      <w:r w:rsidR="00D71E75" w:rsidRPr="00D71E75">
        <w:rPr>
          <w:sz w:val="28"/>
          <w:szCs w:val="28"/>
        </w:rPr>
        <w:t>информацию                       о реализации  плана в пределах своей компетенции.</w:t>
      </w:r>
    </w:p>
    <w:p w:rsidR="00D71E75" w:rsidRDefault="00582E21" w:rsidP="00D71E75">
      <w:pPr>
        <w:pStyle w:val="Standard"/>
        <w:ind w:firstLine="570"/>
        <w:jc w:val="both"/>
        <w:rPr>
          <w:sz w:val="28"/>
          <w:szCs w:val="28"/>
        </w:rPr>
      </w:pPr>
      <w:r w:rsidRPr="00D71E75">
        <w:rPr>
          <w:sz w:val="28"/>
          <w:szCs w:val="28"/>
        </w:rPr>
        <w:t>7.</w:t>
      </w:r>
      <w:r w:rsidR="00D71E75" w:rsidRPr="00D71E75">
        <w:rPr>
          <w:sz w:val="28"/>
          <w:szCs w:val="28"/>
        </w:rPr>
        <w:t>5.</w:t>
      </w:r>
      <w:r w:rsidR="00B43367" w:rsidRPr="00D71E75">
        <w:rPr>
          <w:sz w:val="28"/>
          <w:szCs w:val="28"/>
        </w:rPr>
        <w:t xml:space="preserve">Субъекты системы профилактики </w:t>
      </w:r>
      <w:r w:rsidR="00603756" w:rsidRPr="00D71E75">
        <w:rPr>
          <w:sz w:val="28"/>
          <w:szCs w:val="28"/>
        </w:rPr>
        <w:t xml:space="preserve">Первомайского </w:t>
      </w:r>
      <w:r w:rsidR="00CA092B">
        <w:rPr>
          <w:sz w:val="28"/>
          <w:szCs w:val="28"/>
        </w:rPr>
        <w:t>муниципального округа</w:t>
      </w:r>
      <w:r w:rsidR="00B43367" w:rsidRPr="00D71E75">
        <w:rPr>
          <w:sz w:val="28"/>
          <w:szCs w:val="28"/>
        </w:rPr>
        <w:t>, ответственные за исполнение мероприятий плана, по истечении</w:t>
      </w:r>
      <w:r w:rsidR="00CA092B">
        <w:rPr>
          <w:sz w:val="28"/>
          <w:szCs w:val="28"/>
        </w:rPr>
        <w:t xml:space="preserve">                         </w:t>
      </w:r>
      <w:r w:rsidR="00B43367" w:rsidRPr="00D71E75">
        <w:rPr>
          <w:sz w:val="28"/>
          <w:szCs w:val="28"/>
        </w:rPr>
        <w:t xml:space="preserve"> 3 месяцев со дня постановки несовершеннолетнего и (или) семьи на учет в Банк данных, осуществляют, при необходимости, выезд по месту жительства данного несовершеннолетнего и семьи, в целях осуществления проверки изменения положения в семье.</w:t>
      </w:r>
    </w:p>
    <w:p w:rsidR="00386D41" w:rsidRDefault="00386D41" w:rsidP="00386D41">
      <w:pPr>
        <w:pStyle w:val="Standard"/>
        <w:ind w:firstLine="570"/>
        <w:jc w:val="both"/>
        <w:rPr>
          <w:sz w:val="28"/>
          <w:szCs w:val="28"/>
        </w:rPr>
      </w:pPr>
    </w:p>
    <w:p w:rsidR="00386D41" w:rsidRDefault="00386D41" w:rsidP="00386D41">
      <w:pPr>
        <w:pStyle w:val="Standard"/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9D3013" w:rsidRPr="00D71E75" w:rsidRDefault="00B43367" w:rsidP="00386D41">
      <w:pPr>
        <w:pStyle w:val="Standard"/>
        <w:ind w:firstLine="570"/>
        <w:jc w:val="both"/>
        <w:rPr>
          <w:sz w:val="28"/>
          <w:szCs w:val="28"/>
        </w:rPr>
      </w:pPr>
      <w:r w:rsidRPr="00D71E75">
        <w:rPr>
          <w:sz w:val="28"/>
          <w:szCs w:val="28"/>
        </w:rPr>
        <w:t xml:space="preserve">По результатам выезда оформляется акт </w:t>
      </w:r>
      <w:proofErr w:type="gramStart"/>
      <w:r w:rsidRPr="00D71E75">
        <w:rPr>
          <w:sz w:val="28"/>
          <w:szCs w:val="28"/>
        </w:rPr>
        <w:t>контроля за</w:t>
      </w:r>
      <w:proofErr w:type="gramEnd"/>
      <w:r w:rsidRPr="00D71E75">
        <w:rPr>
          <w:sz w:val="28"/>
          <w:szCs w:val="28"/>
        </w:rPr>
        <w:t xml:space="preserve"> организацией индивидуальной профилактической работы по форме согласно приложению </w:t>
      </w:r>
      <w:r w:rsidR="00603756" w:rsidRPr="00D71E75">
        <w:rPr>
          <w:sz w:val="28"/>
          <w:szCs w:val="28"/>
        </w:rPr>
        <w:t xml:space="preserve">          №</w:t>
      </w:r>
      <w:r w:rsidRPr="00D71E75">
        <w:rPr>
          <w:sz w:val="28"/>
          <w:szCs w:val="28"/>
        </w:rPr>
        <w:t xml:space="preserve">4 к Порядку. </w:t>
      </w:r>
    </w:p>
    <w:p w:rsidR="0072241F" w:rsidRDefault="000567E0" w:rsidP="009D3013">
      <w:pPr>
        <w:ind w:firstLine="709"/>
        <w:jc w:val="both"/>
      </w:pPr>
      <w:r w:rsidRPr="00D71E75">
        <w:t>7.</w:t>
      </w:r>
      <w:r w:rsidR="00D71E75">
        <w:t>6.МКДН</w:t>
      </w:r>
      <w:r w:rsidR="00CA092B">
        <w:t xml:space="preserve"> </w:t>
      </w:r>
      <w:r w:rsidR="00D71E75">
        <w:t>и</w:t>
      </w:r>
      <w:r w:rsidR="00CA092B">
        <w:t xml:space="preserve"> </w:t>
      </w:r>
      <w:r w:rsidR="00D71E75">
        <w:t xml:space="preserve">ЗП </w:t>
      </w:r>
      <w:r w:rsidR="00B43367" w:rsidRPr="00D71E75">
        <w:t xml:space="preserve">на основании </w:t>
      </w:r>
      <w:proofErr w:type="gramStart"/>
      <w:r w:rsidR="00B43367" w:rsidRPr="00D71E75">
        <w:t xml:space="preserve">информации субъектов системы профилактики </w:t>
      </w:r>
      <w:r w:rsidR="00603756" w:rsidRPr="00D71E75">
        <w:t xml:space="preserve">Первомайского </w:t>
      </w:r>
      <w:r w:rsidR="00CA092B">
        <w:t>муниципального округа</w:t>
      </w:r>
      <w:proofErr w:type="gramEnd"/>
      <w:r w:rsidR="00B43367" w:rsidRPr="00D71E75">
        <w:t xml:space="preserve"> о реализации  </w:t>
      </w:r>
      <w:r w:rsidR="0072241F">
        <w:t xml:space="preserve">                   </w:t>
      </w:r>
      <w:r w:rsidR="00B43367" w:rsidRPr="00D71E75">
        <w:t xml:space="preserve">плана готовит заключение о выполнении </w:t>
      </w:r>
      <w:r w:rsidR="0072241F">
        <w:t xml:space="preserve"> </w:t>
      </w:r>
      <w:r w:rsidR="00B43367" w:rsidRPr="00D71E75">
        <w:t xml:space="preserve">мероприятий </w:t>
      </w:r>
      <w:r w:rsidR="0072241F">
        <w:t xml:space="preserve"> </w:t>
      </w:r>
      <w:r w:rsidR="00B43367" w:rsidRPr="00D71E75">
        <w:t xml:space="preserve">плана, </w:t>
      </w:r>
      <w:r w:rsidR="0072241F">
        <w:t xml:space="preserve"> </w:t>
      </w:r>
      <w:r w:rsidR="00B43367" w:rsidRPr="00D71E75">
        <w:t xml:space="preserve">их </w:t>
      </w:r>
      <w:r w:rsidR="0072241F">
        <w:t xml:space="preserve"> </w:t>
      </w:r>
      <w:r w:rsidR="00B43367" w:rsidRPr="00D71E75">
        <w:t>результатах</w:t>
      </w:r>
      <w:r w:rsidR="00B43367">
        <w:t xml:space="preserve">, </w:t>
      </w:r>
    </w:p>
    <w:p w:rsidR="00CA092B" w:rsidRDefault="00B43367" w:rsidP="0072241F">
      <w:pPr>
        <w:jc w:val="both"/>
      </w:pPr>
      <w:proofErr w:type="gramStart"/>
      <w:r>
        <w:t>изменении</w:t>
      </w:r>
      <w:proofErr w:type="gramEnd"/>
      <w:r>
        <w:t xml:space="preserve"> положения в семье, с предложениями о необходимости продолжения индивидуальной профилактической </w:t>
      </w:r>
      <w:r w:rsidR="00603756">
        <w:t xml:space="preserve">   </w:t>
      </w:r>
      <w:r>
        <w:t>работы</w:t>
      </w:r>
      <w:r w:rsidR="00603756">
        <w:t xml:space="preserve">    </w:t>
      </w:r>
      <w:r>
        <w:t>в</w:t>
      </w:r>
      <w:r w:rsidR="00603756">
        <w:t xml:space="preserve">  </w:t>
      </w:r>
      <w:r>
        <w:t xml:space="preserve"> отношении </w:t>
      </w:r>
      <w:r w:rsidR="00603756">
        <w:t xml:space="preserve">  </w:t>
      </w:r>
      <w:r>
        <w:t xml:space="preserve">несовершеннолетнего </w:t>
      </w:r>
      <w:r w:rsidR="00603756">
        <w:t xml:space="preserve">  </w:t>
      </w:r>
      <w:r>
        <w:t xml:space="preserve">и </w:t>
      </w:r>
      <w:r w:rsidR="00603756">
        <w:t xml:space="preserve">   </w:t>
      </w:r>
      <w:r>
        <w:t>семьи, находящихся в социально опасном положении, или снятии их с учета Банка данных.</w:t>
      </w:r>
    </w:p>
    <w:p w:rsidR="009B6D5D" w:rsidRDefault="000567E0">
      <w:pPr>
        <w:ind w:firstLine="709"/>
        <w:jc w:val="both"/>
      </w:pPr>
      <w:r>
        <w:t>7.</w:t>
      </w:r>
      <w:r w:rsidR="00D71E75">
        <w:t>7.</w:t>
      </w:r>
      <w:r w:rsidR="00B43367">
        <w:t xml:space="preserve">На очередном заседании </w:t>
      </w:r>
      <w:r w:rsidR="00D71E75"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603756">
        <w:t xml:space="preserve"> </w:t>
      </w:r>
      <w:r w:rsidR="00B43367">
        <w:t xml:space="preserve">при повторном заслушивании несовершеннолетнего и семьи, </w:t>
      </w:r>
      <w:proofErr w:type="gramStart"/>
      <w:r w:rsidR="00B43367">
        <w:t>находящихся</w:t>
      </w:r>
      <w:proofErr w:type="gramEnd"/>
      <w:r w:rsidR="00B43367">
        <w:t xml:space="preserve"> в социально опасном положении:</w:t>
      </w:r>
    </w:p>
    <w:p w:rsidR="00D71E75" w:rsidRDefault="00B43367" w:rsidP="00CA092B">
      <w:pPr>
        <w:ind w:firstLine="709"/>
        <w:jc w:val="both"/>
      </w:pPr>
      <w:r>
        <w:t xml:space="preserve">заслушиваются представители субъектов системы профилактики </w:t>
      </w:r>
      <w:r w:rsidR="00603756">
        <w:t xml:space="preserve">Первомайского </w:t>
      </w:r>
      <w:r w:rsidR="00CA092B">
        <w:t xml:space="preserve">муниципального округа </w:t>
      </w:r>
      <w:r>
        <w:t>о реализации мероприятий плана,</w:t>
      </w:r>
      <w:r w:rsidR="0072241F">
        <w:t xml:space="preserve">                </w:t>
      </w:r>
      <w:r>
        <w:t xml:space="preserve"> их результатах, изменении положения в семье;</w:t>
      </w:r>
    </w:p>
    <w:p w:rsidR="009B6D5D" w:rsidRDefault="00B43367">
      <w:pPr>
        <w:ind w:firstLine="709"/>
        <w:jc w:val="both"/>
      </w:pPr>
      <w:r>
        <w:t>заслушиваются непосредственно несовершеннолетний</w:t>
      </w:r>
      <w:r w:rsidR="00367096">
        <w:t xml:space="preserve"> старше 10 лет</w:t>
      </w:r>
      <w:r>
        <w:t xml:space="preserve"> и его родители (законные представители);</w:t>
      </w:r>
    </w:p>
    <w:p w:rsidR="009B6D5D" w:rsidRDefault="00B43367">
      <w:pPr>
        <w:ind w:firstLine="709"/>
        <w:jc w:val="both"/>
      </w:pPr>
      <w:r>
        <w:t xml:space="preserve">заслушиваются представители субъектов системы профилактики </w:t>
      </w:r>
      <w:r w:rsidR="00CE6F87">
        <w:t xml:space="preserve">Первомайского </w:t>
      </w:r>
      <w:r w:rsidR="00CA092B">
        <w:t>муниципального округа</w:t>
      </w:r>
      <w:r>
        <w:t>, на ведомственном учете которых состоит несовершеннолетний и его семья;</w:t>
      </w:r>
    </w:p>
    <w:p w:rsidR="009B6D5D" w:rsidRDefault="00B43367">
      <w:pPr>
        <w:ind w:firstLine="709"/>
        <w:jc w:val="both"/>
      </w:pPr>
      <w:r>
        <w:t>анализируется необходимость продолжения индивидуальной профилактической работы в отношении несовершеннолетнего и его семьи с внесением корректив в план;</w:t>
      </w:r>
    </w:p>
    <w:p w:rsidR="009B6D5D" w:rsidRDefault="00B43367">
      <w:pPr>
        <w:ind w:firstLine="709"/>
        <w:jc w:val="both"/>
      </w:pPr>
      <w:r>
        <w:t>принимается решение о продолжении индивидуальной профилактической работы в отношении несовершеннолетнего и его семьи или снятии их с учета Банка данных;</w:t>
      </w:r>
    </w:p>
    <w:p w:rsidR="009B6D5D" w:rsidRDefault="00B43367">
      <w:pPr>
        <w:ind w:firstLine="709"/>
        <w:jc w:val="both"/>
      </w:pPr>
      <w:r>
        <w:t>в случае принятия решения о продолжении индивидуальной профилактической работы в отношении несовершеннолетнего и его семьи – определяется новый срок проведения индивидуальной профилактической работы в отношении несовершеннолетнего и его семьи.</w:t>
      </w:r>
    </w:p>
    <w:p w:rsidR="00D71E75" w:rsidRDefault="000567E0" w:rsidP="00D71E75">
      <w:pPr>
        <w:ind w:firstLine="709"/>
        <w:jc w:val="both"/>
        <w:rPr>
          <w:color w:val="FF0000"/>
        </w:rPr>
      </w:pPr>
      <w:r>
        <w:t>7.</w:t>
      </w:r>
      <w:r w:rsidR="00D71E75">
        <w:t>8.</w:t>
      </w:r>
      <w:r w:rsidR="00B43367">
        <w:t xml:space="preserve">Копии оформленного решения </w:t>
      </w:r>
      <w:r w:rsidR="00D71E75"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C73F3C">
        <w:t xml:space="preserve"> </w:t>
      </w:r>
      <w:r w:rsidR="00B43367">
        <w:t>в течение 3 рабочих дней со дня принятия решения направляются родителям (законным представителям) несовершеннолетнего</w:t>
      </w:r>
      <w:r w:rsidR="00B43367">
        <w:rPr>
          <w:color w:val="FF0000"/>
        </w:rPr>
        <w:t>.</w:t>
      </w:r>
    </w:p>
    <w:p w:rsidR="00D71E75" w:rsidRDefault="000567E0" w:rsidP="00D71E75">
      <w:pPr>
        <w:ind w:firstLine="709"/>
        <w:jc w:val="both"/>
      </w:pPr>
      <w:r>
        <w:t>7.</w:t>
      </w:r>
      <w:r w:rsidR="00B43367">
        <w:t>9.</w:t>
      </w:r>
      <w:r w:rsidR="00D71E75">
        <w:t>В случае принятия решения о продолжении индивидуальной профилактической работы в отношении несовершеннолетнего и его семьи                     МКДН</w:t>
      </w:r>
      <w:r w:rsidR="00CA092B">
        <w:t xml:space="preserve"> </w:t>
      </w:r>
      <w:r w:rsidR="00D71E75">
        <w:t>и</w:t>
      </w:r>
      <w:r w:rsidR="00CA092B">
        <w:t xml:space="preserve"> </w:t>
      </w:r>
      <w:r w:rsidR="00D71E75">
        <w:t xml:space="preserve">ЗП в  течение 7 рабочих дней корректирует план и доводит </w:t>
      </w:r>
      <w:r w:rsidR="0072241F">
        <w:t xml:space="preserve">                          </w:t>
      </w:r>
      <w:r w:rsidR="00D71E75">
        <w:t xml:space="preserve">до сведения субъектов системы профилактики </w:t>
      </w:r>
      <w:r w:rsidR="0072241F">
        <w:t xml:space="preserve">Первомайского муниципального округа </w:t>
      </w:r>
      <w:r w:rsidR="00D71E75">
        <w:t>в соответствии с ведомственной компетенцией:</w:t>
      </w:r>
    </w:p>
    <w:p w:rsidR="009D3013" w:rsidRDefault="00B43367" w:rsidP="00386D41">
      <w:pPr>
        <w:ind w:firstLine="709"/>
        <w:jc w:val="both"/>
      </w:pPr>
      <w:r>
        <w:t xml:space="preserve">в соответствии со сроками исполнения мероприятий плана запрашивает </w:t>
      </w:r>
      <w:r w:rsidR="0072241F">
        <w:t xml:space="preserve">              </w:t>
      </w:r>
      <w:r>
        <w:t xml:space="preserve">у ответственных за исполнение </w:t>
      </w:r>
      <w:proofErr w:type="gramStart"/>
      <w:r>
        <w:t xml:space="preserve">мероприятий плана субъектов системы профилактики </w:t>
      </w:r>
      <w:r w:rsidR="0072241F">
        <w:t>Первомайского муниципального округа</w:t>
      </w:r>
      <w:proofErr w:type="gramEnd"/>
      <w:r w:rsidR="0072241F">
        <w:t xml:space="preserve"> </w:t>
      </w:r>
      <w:r>
        <w:t xml:space="preserve">информацию </w:t>
      </w:r>
      <w:r w:rsidR="0072241F">
        <w:t xml:space="preserve">                           </w:t>
      </w:r>
      <w:r>
        <w:t>о реализации мероприятий и их результативности.</w:t>
      </w:r>
    </w:p>
    <w:p w:rsidR="00386D41" w:rsidRDefault="00386D41" w:rsidP="00386D41">
      <w:pPr>
        <w:ind w:firstLine="709"/>
        <w:jc w:val="both"/>
      </w:pPr>
    </w:p>
    <w:p w:rsidR="009D3013" w:rsidRDefault="009D3013">
      <w:pPr>
        <w:ind w:firstLine="709"/>
        <w:jc w:val="center"/>
      </w:pPr>
    </w:p>
    <w:p w:rsidR="009D3013" w:rsidRDefault="009D3013">
      <w:pPr>
        <w:ind w:firstLine="709"/>
        <w:jc w:val="center"/>
      </w:pPr>
      <w:r>
        <w:lastRenderedPageBreak/>
        <w:t>11</w:t>
      </w:r>
    </w:p>
    <w:p w:rsidR="009B6D5D" w:rsidRDefault="000567E0" w:rsidP="00D71E75">
      <w:pPr>
        <w:jc w:val="center"/>
      </w:pPr>
      <w:r>
        <w:t>8</w:t>
      </w:r>
      <w:r w:rsidR="00D71E75">
        <w:t>.</w:t>
      </w:r>
      <w:r w:rsidR="00B43367">
        <w:t>Содержание и сроки проведения индивидуальной и профилактической работы в отношении несовершеннолетних и семей, находящихся в социально опасном положении</w:t>
      </w:r>
    </w:p>
    <w:p w:rsidR="00386D41" w:rsidRPr="00D71E75" w:rsidRDefault="00386D41" w:rsidP="00D71E75">
      <w:pPr>
        <w:jc w:val="center"/>
      </w:pPr>
    </w:p>
    <w:p w:rsidR="0072241F" w:rsidRDefault="000567E0" w:rsidP="009D3013">
      <w:pPr>
        <w:ind w:firstLine="709"/>
        <w:jc w:val="both"/>
      </w:pPr>
      <w:r>
        <w:t>8.</w:t>
      </w:r>
      <w:r w:rsidR="00D71E75">
        <w:t>1.</w:t>
      </w:r>
      <w:r w:rsidR="00B43367">
        <w:t>Индивидуальная профилактическая работа в отношении несовершеннолетних и семей, находящихся в социально опасном положении, проводится в сроки:</w:t>
      </w:r>
    </w:p>
    <w:p w:rsidR="009B6D5D" w:rsidRDefault="00B43367" w:rsidP="00D71E75">
      <w:pPr>
        <w:ind w:firstLine="709"/>
        <w:jc w:val="both"/>
      </w:pPr>
      <w:r>
        <w:t>необходимые для оказания социальной и иной помощи несовершеннолетним;</w:t>
      </w:r>
    </w:p>
    <w:p w:rsidR="009B6D5D" w:rsidRDefault="00B43367">
      <w:pPr>
        <w:ind w:firstLine="709"/>
        <w:jc w:val="both"/>
      </w:pPr>
      <w:r>
        <w:t>до устранения причин и условий, способствующих безнадзорности, беспризорности, правонарушениям или антиобщественным действиям несовершеннолетних;</w:t>
      </w:r>
    </w:p>
    <w:p w:rsidR="00CA092B" w:rsidRDefault="00B43367" w:rsidP="0072241F">
      <w:pPr>
        <w:ind w:firstLine="709"/>
        <w:jc w:val="both"/>
      </w:pPr>
      <w:r>
        <w:t>достижения несовершеннолетними возраста восемнадцати лет;</w:t>
      </w:r>
    </w:p>
    <w:p w:rsidR="009B6D5D" w:rsidRDefault="00B43367">
      <w:pPr>
        <w:ind w:firstLine="709"/>
        <w:jc w:val="both"/>
      </w:pPr>
      <w:r>
        <w:t>наступления других обстоятельств, предусмотренных законодательством Российской Федерации.</w:t>
      </w:r>
    </w:p>
    <w:p w:rsidR="00D71E75" w:rsidRDefault="000567E0" w:rsidP="00CA092B">
      <w:pPr>
        <w:ind w:firstLine="709"/>
        <w:jc w:val="both"/>
      </w:pPr>
      <w:r>
        <w:t>8.</w:t>
      </w:r>
      <w:r w:rsidR="00D71E75">
        <w:t>2.</w:t>
      </w:r>
      <w:r w:rsidR="00B43367">
        <w:t xml:space="preserve">Мероприятия индивидуальной профилактической работы в отношении несовершеннолетних и семей, находящихся в социально опасном положении, </w:t>
      </w:r>
      <w:r w:rsidR="00D71E75">
        <w:t xml:space="preserve"> для </w:t>
      </w:r>
      <w:r w:rsidR="00B43367">
        <w:t>включения в план должны быть понятными</w:t>
      </w:r>
      <w:r w:rsidR="00D71E75">
        <w:t xml:space="preserve"> в изложении </w:t>
      </w:r>
      <w:r w:rsidR="00B43367">
        <w:t>и</w:t>
      </w:r>
      <w:r w:rsidR="00D71E75">
        <w:t xml:space="preserve">   </w:t>
      </w:r>
      <w:proofErr w:type="gramStart"/>
      <w:r w:rsidR="00B43367">
        <w:t>по</w:t>
      </w:r>
      <w:proofErr w:type="gramEnd"/>
      <w:r w:rsidR="00B43367">
        <w:t xml:space="preserve"> </w:t>
      </w:r>
    </w:p>
    <w:p w:rsidR="009B6D5D" w:rsidRDefault="00B43367" w:rsidP="00CA092B">
      <w:pPr>
        <w:jc w:val="both"/>
      </w:pPr>
      <w:r>
        <w:t>содержанию, направленными на достижение конкретного результата по преодолению проблемы несовершеннолетнего и семьи, с установленными сроками исполнения и ответственными за исполнение по каждому мероприятию.</w:t>
      </w:r>
    </w:p>
    <w:p w:rsidR="00CA092B" w:rsidRDefault="00CA092B" w:rsidP="00CA092B">
      <w:pPr>
        <w:jc w:val="both"/>
      </w:pPr>
    </w:p>
    <w:p w:rsidR="009B6D5D" w:rsidRDefault="000567E0" w:rsidP="00D71E75">
      <w:pPr>
        <w:jc w:val="center"/>
      </w:pPr>
      <w:r>
        <w:t>9</w:t>
      </w:r>
      <w:r w:rsidR="00B43367">
        <w:t xml:space="preserve">. Формирование и ведение Банка данных </w:t>
      </w:r>
    </w:p>
    <w:p w:rsidR="00386D41" w:rsidRPr="00D71E75" w:rsidRDefault="00386D41" w:rsidP="00D71E75">
      <w:pPr>
        <w:jc w:val="center"/>
      </w:pPr>
    </w:p>
    <w:p w:rsidR="00D71E75" w:rsidRPr="0072241F" w:rsidRDefault="000567E0">
      <w:pPr>
        <w:suppressAutoHyphens w:val="0"/>
        <w:ind w:firstLine="540"/>
        <w:jc w:val="both"/>
        <w:rPr>
          <w:color w:val="auto"/>
          <w:lang w:eastAsia="ru-RU"/>
        </w:rPr>
      </w:pPr>
      <w:r>
        <w:t>9.</w:t>
      </w:r>
      <w:r w:rsidR="00D71E75">
        <w:t>1.</w:t>
      </w:r>
      <w:r w:rsidR="00B43367">
        <w:t xml:space="preserve">Банк данных формируется и хранится в </w:t>
      </w:r>
      <w:r w:rsidR="00D71E75"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B43367">
        <w:rPr>
          <w:lang w:eastAsia="ru-RU"/>
        </w:rPr>
        <w:t xml:space="preserve"> или отделе, наделенном полномочиями по формированию и под</w:t>
      </w:r>
      <w:r w:rsidR="00CA092B">
        <w:rPr>
          <w:lang w:eastAsia="ru-RU"/>
        </w:rPr>
        <w:t xml:space="preserve">держанию в актуальном состоянии </w:t>
      </w:r>
      <w:r w:rsidR="00CA092B" w:rsidRPr="0072241F">
        <w:rPr>
          <w:color w:val="auto"/>
          <w:lang w:eastAsia="ru-RU"/>
        </w:rPr>
        <w:t>Б</w:t>
      </w:r>
      <w:r w:rsidR="00B43367" w:rsidRPr="0072241F">
        <w:rPr>
          <w:color w:val="auto"/>
          <w:lang w:eastAsia="ru-RU"/>
        </w:rPr>
        <w:t>анка данных (</w:t>
      </w:r>
      <w:r w:rsidR="00D71E75" w:rsidRPr="0072241F">
        <w:rPr>
          <w:color w:val="auto"/>
          <w:lang w:eastAsia="ru-RU"/>
        </w:rPr>
        <w:t>далее – отдел).</w:t>
      </w:r>
    </w:p>
    <w:p w:rsidR="003A19A2" w:rsidRPr="00817AE3" w:rsidRDefault="000567E0" w:rsidP="003A19A2">
      <w:pPr>
        <w:suppressAutoHyphens w:val="0"/>
        <w:ind w:firstLine="540"/>
        <w:jc w:val="both"/>
        <w:rPr>
          <w:color w:val="auto"/>
        </w:rPr>
      </w:pPr>
      <w:r>
        <w:t>9.</w:t>
      </w:r>
      <w:r w:rsidR="00D71E75">
        <w:t xml:space="preserve">2.Сводная аналитическая информация о несовершеннолетних и (или) семьях, находящихся в социально опасном положении, состоящих на учете                 в Банке данных, </w:t>
      </w:r>
      <w:r w:rsidR="00D71E75" w:rsidRPr="00817AE3">
        <w:rPr>
          <w:color w:val="auto"/>
        </w:rPr>
        <w:t xml:space="preserve">формируется </w:t>
      </w:r>
      <w:r w:rsidR="00D71E75" w:rsidRPr="00817AE3">
        <w:rPr>
          <w:color w:val="auto"/>
          <w:lang w:eastAsia="ru-RU"/>
        </w:rPr>
        <w:t>в Тамбовском областном государственном                      казенном учреждении «Цент</w:t>
      </w:r>
      <w:r w:rsidR="003A19A2" w:rsidRPr="00817AE3">
        <w:rPr>
          <w:color w:val="auto"/>
          <w:lang w:eastAsia="ru-RU"/>
        </w:rPr>
        <w:t xml:space="preserve">р </w:t>
      </w:r>
      <w:r w:rsidR="00817AE3">
        <w:rPr>
          <w:color w:val="auto"/>
          <w:lang w:eastAsia="ru-RU"/>
        </w:rPr>
        <w:t xml:space="preserve">координации и развития </w:t>
      </w:r>
      <w:r w:rsidR="003A19A2" w:rsidRPr="00817AE3">
        <w:rPr>
          <w:color w:val="auto"/>
          <w:lang w:eastAsia="ru-RU"/>
        </w:rPr>
        <w:t>социальной</w:t>
      </w:r>
      <w:r w:rsidR="00817AE3">
        <w:rPr>
          <w:color w:val="auto"/>
          <w:lang w:eastAsia="ru-RU"/>
        </w:rPr>
        <w:t xml:space="preserve"> защиты</w:t>
      </w:r>
      <w:r w:rsidR="003A19A2" w:rsidRPr="00817AE3">
        <w:rPr>
          <w:color w:val="auto"/>
          <w:lang w:eastAsia="ru-RU"/>
        </w:rPr>
        <w:t>».</w:t>
      </w:r>
    </w:p>
    <w:p w:rsidR="003A19A2" w:rsidRDefault="000567E0" w:rsidP="003A19A2">
      <w:pPr>
        <w:suppressAutoHyphens w:val="0"/>
        <w:ind w:firstLine="540"/>
        <w:jc w:val="both"/>
      </w:pPr>
      <w:r>
        <w:t>9.</w:t>
      </w:r>
      <w:r w:rsidR="003A19A2">
        <w:t>3.М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3A19A2">
        <w:rPr>
          <w:lang w:eastAsia="ru-RU"/>
        </w:rPr>
        <w:t xml:space="preserve"> </w:t>
      </w:r>
      <w:r w:rsidR="00CE6F87">
        <w:rPr>
          <w:lang w:eastAsia="ru-RU"/>
        </w:rPr>
        <w:t xml:space="preserve">Первомайского </w:t>
      </w:r>
      <w:r w:rsidR="00CA092B">
        <w:t>муниципального округа</w:t>
      </w:r>
      <w:r w:rsidR="00CE6F87">
        <w:rPr>
          <w:lang w:eastAsia="ru-RU"/>
        </w:rPr>
        <w:t xml:space="preserve"> </w:t>
      </w:r>
      <w:r w:rsidR="00B43367">
        <w:rPr>
          <w:lang w:eastAsia="ru-RU"/>
        </w:rPr>
        <w:t xml:space="preserve">или отдел </w:t>
      </w:r>
      <w:r w:rsidR="00B43367">
        <w:t xml:space="preserve">на основании решения о постановке семьи и несовершеннолетнего на учет </w:t>
      </w:r>
      <w:r w:rsidR="00383BA6">
        <w:t xml:space="preserve">                       </w:t>
      </w:r>
      <w:r w:rsidR="00B43367">
        <w:t>в Банк данных заполняют карточку семьи и не позднее 3 рабочих дней со дня принятия решения вносят сведения в автоматизированную систему программного продукта.</w:t>
      </w:r>
    </w:p>
    <w:p w:rsidR="003A19A2" w:rsidRDefault="000567E0" w:rsidP="003A19A2">
      <w:pPr>
        <w:suppressAutoHyphens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>9.</w:t>
      </w:r>
      <w:r w:rsidR="003A19A2">
        <w:rPr>
          <w:bCs/>
          <w:lang w:eastAsia="ru-RU"/>
        </w:rPr>
        <w:t>4.</w:t>
      </w:r>
      <w:r w:rsidR="00B43367">
        <w:rPr>
          <w:bCs/>
          <w:lang w:eastAsia="ru-RU"/>
        </w:rPr>
        <w:t xml:space="preserve">Ежемесячно по состоянию на третье число месяца, следующего </w:t>
      </w:r>
      <w:r w:rsidR="00DC3466">
        <w:rPr>
          <w:bCs/>
          <w:lang w:eastAsia="ru-RU"/>
        </w:rPr>
        <w:t xml:space="preserve">                      </w:t>
      </w:r>
      <w:proofErr w:type="gramStart"/>
      <w:r w:rsidR="00B43367">
        <w:rPr>
          <w:bCs/>
          <w:lang w:eastAsia="ru-RU"/>
        </w:rPr>
        <w:t>за</w:t>
      </w:r>
      <w:proofErr w:type="gramEnd"/>
      <w:r w:rsidR="00CE6F87">
        <w:rPr>
          <w:bCs/>
          <w:lang w:eastAsia="ru-RU"/>
        </w:rPr>
        <w:t xml:space="preserve"> </w:t>
      </w:r>
      <w:proofErr w:type="gramStart"/>
      <w:r w:rsidR="00B43367">
        <w:rPr>
          <w:bCs/>
          <w:lang w:eastAsia="ru-RU"/>
        </w:rPr>
        <w:t>отчетным</w:t>
      </w:r>
      <w:proofErr w:type="gramEnd"/>
      <w:r w:rsidR="00B43367">
        <w:rPr>
          <w:bCs/>
          <w:lang w:eastAsia="ru-RU"/>
        </w:rPr>
        <w:t xml:space="preserve">, </w:t>
      </w:r>
      <w:r w:rsidR="003A19A2">
        <w:rPr>
          <w:bCs/>
          <w:lang w:eastAsia="ru-RU"/>
        </w:rPr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3A19A2">
        <w:rPr>
          <w:bCs/>
          <w:lang w:eastAsia="ru-RU"/>
        </w:rPr>
        <w:t xml:space="preserve"> </w:t>
      </w:r>
      <w:r w:rsidR="00B43367">
        <w:rPr>
          <w:bCs/>
          <w:lang w:eastAsia="ru-RU"/>
        </w:rPr>
        <w:t xml:space="preserve">формирует списки несовершеннолетних, состоящих на учете в </w:t>
      </w:r>
      <w:r w:rsidR="00836980" w:rsidRPr="00DC3466">
        <w:rPr>
          <w:bCs/>
          <w:color w:val="auto"/>
          <w:lang w:eastAsia="ru-RU"/>
        </w:rPr>
        <w:t>Б</w:t>
      </w:r>
      <w:r w:rsidR="00B43367" w:rsidRPr="00DC3466">
        <w:rPr>
          <w:bCs/>
          <w:color w:val="auto"/>
          <w:lang w:eastAsia="ru-RU"/>
        </w:rPr>
        <w:t>анке данных</w:t>
      </w:r>
      <w:r w:rsidR="00DC3466">
        <w:rPr>
          <w:bCs/>
          <w:color w:val="auto"/>
          <w:lang w:eastAsia="ru-RU"/>
        </w:rPr>
        <w:t>,</w:t>
      </w:r>
      <w:r w:rsidR="00DC3466">
        <w:rPr>
          <w:bCs/>
          <w:color w:val="FF0000"/>
          <w:lang w:eastAsia="ru-RU"/>
        </w:rPr>
        <w:t xml:space="preserve"> </w:t>
      </w:r>
      <w:r w:rsidR="00B43367">
        <w:rPr>
          <w:bCs/>
          <w:lang w:eastAsia="ru-RU"/>
        </w:rPr>
        <w:t xml:space="preserve">и направляет их субъектам системы профилактики </w:t>
      </w:r>
      <w:r w:rsidR="00CE6F87">
        <w:rPr>
          <w:bCs/>
          <w:lang w:eastAsia="ru-RU"/>
        </w:rPr>
        <w:t xml:space="preserve">Первомайского </w:t>
      </w:r>
      <w:r w:rsidR="00CA092B">
        <w:t>муниципального округа</w:t>
      </w:r>
      <w:r w:rsidR="00CE6F87">
        <w:rPr>
          <w:bCs/>
          <w:lang w:eastAsia="ru-RU"/>
        </w:rPr>
        <w:t xml:space="preserve"> </w:t>
      </w:r>
      <w:r w:rsidR="00B43367">
        <w:rPr>
          <w:bCs/>
          <w:lang w:eastAsia="ru-RU"/>
        </w:rPr>
        <w:t>для организации профилактической работы с несовершеннолетними и семьями, в которых они воспитываются.</w:t>
      </w:r>
    </w:p>
    <w:p w:rsidR="00386D41" w:rsidRDefault="00386D41" w:rsidP="003A19A2">
      <w:pPr>
        <w:suppressAutoHyphens w:val="0"/>
        <w:ind w:firstLine="540"/>
        <w:jc w:val="both"/>
        <w:rPr>
          <w:bCs/>
          <w:lang w:eastAsia="ru-RU"/>
        </w:rPr>
      </w:pPr>
    </w:p>
    <w:p w:rsidR="00386D41" w:rsidRDefault="00386D41" w:rsidP="003A19A2">
      <w:pPr>
        <w:suppressAutoHyphens w:val="0"/>
        <w:ind w:firstLine="540"/>
        <w:jc w:val="both"/>
        <w:rPr>
          <w:bCs/>
          <w:lang w:eastAsia="ru-RU"/>
        </w:rPr>
      </w:pPr>
    </w:p>
    <w:p w:rsidR="00386D41" w:rsidRDefault="00386D41" w:rsidP="00386D41">
      <w:pPr>
        <w:suppressAutoHyphens w:val="0"/>
        <w:ind w:firstLine="540"/>
        <w:jc w:val="center"/>
      </w:pPr>
      <w:r>
        <w:rPr>
          <w:bCs/>
          <w:lang w:eastAsia="ru-RU"/>
        </w:rPr>
        <w:lastRenderedPageBreak/>
        <w:t>12</w:t>
      </w:r>
    </w:p>
    <w:p w:rsidR="009D3013" w:rsidRDefault="000567E0" w:rsidP="00386D41">
      <w:pPr>
        <w:suppressAutoHyphens w:val="0"/>
        <w:ind w:firstLine="540"/>
        <w:jc w:val="both"/>
      </w:pPr>
      <w:r>
        <w:t>9.</w:t>
      </w:r>
      <w:r w:rsidR="003A19A2">
        <w:t>5.</w:t>
      </w:r>
      <w:r w:rsidR="00B43367">
        <w:t xml:space="preserve">Информация о проведенной индивидуальной профилактической работе в отношении несовершеннолетнего и его семьи первично пополняется </w:t>
      </w:r>
      <w:r w:rsidR="003A19A2">
        <w:t xml:space="preserve">                          </w:t>
      </w:r>
      <w:r w:rsidR="00B43367">
        <w:t xml:space="preserve">в соответствии со сведениями, поступившими от ответственного субъекта системы профилактики, но не позднее 10 рабочих дней по окончании 3 месяцев </w:t>
      </w:r>
    </w:p>
    <w:p w:rsidR="00CE6F87" w:rsidRDefault="00B43367" w:rsidP="009D3013">
      <w:pPr>
        <w:suppressAutoHyphens w:val="0"/>
        <w:jc w:val="both"/>
      </w:pPr>
      <w:r>
        <w:t>со дня постановки несовершеннолетнего и семьи на учет в Банк данных. Информация вносится в автоматизированную систему программного продукта.</w:t>
      </w:r>
    </w:p>
    <w:p w:rsidR="0072241F" w:rsidRDefault="000567E0" w:rsidP="009D3013">
      <w:pPr>
        <w:tabs>
          <w:tab w:val="left" w:pos="1134"/>
        </w:tabs>
        <w:ind w:firstLine="709"/>
        <w:jc w:val="both"/>
      </w:pPr>
      <w:r>
        <w:t>9.</w:t>
      </w:r>
      <w:r w:rsidR="003A19A2">
        <w:t>6.</w:t>
      </w:r>
      <w:r w:rsidR="00B43367">
        <w:t>Последующее пополнение информации</w:t>
      </w:r>
      <w:r w:rsidR="00367096">
        <w:t xml:space="preserve"> в Банке данных</w:t>
      </w:r>
      <w:r w:rsidR="00B43367">
        <w:t xml:space="preserve"> </w:t>
      </w:r>
      <w:r w:rsidR="00CA092B">
        <w:t xml:space="preserve">                                  </w:t>
      </w:r>
      <w:r w:rsidR="00B43367">
        <w:t>о проведенной индивидуальной профилактической работе в отношении несовершеннолетнего</w:t>
      </w:r>
      <w:r w:rsidR="0072241F">
        <w:t xml:space="preserve">  </w:t>
      </w:r>
      <w:r w:rsidR="00B43367">
        <w:t xml:space="preserve"> и </w:t>
      </w:r>
      <w:r w:rsidR="0072241F">
        <w:t xml:space="preserve">  </w:t>
      </w:r>
      <w:r w:rsidR="00B43367">
        <w:t xml:space="preserve">его </w:t>
      </w:r>
      <w:r w:rsidR="0072241F">
        <w:t xml:space="preserve">  </w:t>
      </w:r>
      <w:r w:rsidR="00B43367">
        <w:t xml:space="preserve">семьи </w:t>
      </w:r>
      <w:r w:rsidR="0072241F">
        <w:t xml:space="preserve">   </w:t>
      </w:r>
      <w:r w:rsidR="00B43367">
        <w:t xml:space="preserve">осуществляется </w:t>
      </w:r>
      <w:r w:rsidR="0072241F">
        <w:t xml:space="preserve">  </w:t>
      </w:r>
      <w:r w:rsidR="00B43367">
        <w:t xml:space="preserve">по </w:t>
      </w:r>
      <w:r w:rsidR="0072241F">
        <w:t xml:space="preserve">  </w:t>
      </w:r>
      <w:r w:rsidR="00B43367">
        <w:t xml:space="preserve">мере </w:t>
      </w:r>
      <w:r w:rsidR="0072241F">
        <w:t xml:space="preserve"> </w:t>
      </w:r>
      <w:r w:rsidR="00B43367">
        <w:t>поступления</w:t>
      </w:r>
    </w:p>
    <w:p w:rsidR="009B6D5D" w:rsidRDefault="00B43367" w:rsidP="0072241F">
      <w:pPr>
        <w:tabs>
          <w:tab w:val="left" w:pos="1134"/>
        </w:tabs>
        <w:jc w:val="both"/>
      </w:pPr>
      <w:r>
        <w:t>сведений от субъектов системы профилактики</w:t>
      </w:r>
      <w:r w:rsidR="0072241F">
        <w:t xml:space="preserve"> Первомайского муниципального округа</w:t>
      </w:r>
      <w:r>
        <w:t xml:space="preserve">, ответственных за исполнение мероприятий плана, но не реже 1 раза </w:t>
      </w:r>
      <w:r w:rsidR="0072241F">
        <w:t xml:space="preserve">               </w:t>
      </w:r>
      <w:r>
        <w:t>в 6 месяцев.</w:t>
      </w:r>
    </w:p>
    <w:p w:rsidR="00CA092B" w:rsidRDefault="000567E0" w:rsidP="0072241F">
      <w:pPr>
        <w:ind w:firstLine="709"/>
        <w:jc w:val="both"/>
      </w:pPr>
      <w:r>
        <w:t>9.</w:t>
      </w:r>
      <w:r w:rsidR="003A19A2">
        <w:t>7.</w:t>
      </w:r>
      <w:r w:rsidR="00B43367">
        <w:t>Субъекты системы профилактики</w:t>
      </w:r>
      <w:r w:rsidR="0072241F" w:rsidRPr="0072241F">
        <w:t xml:space="preserve"> </w:t>
      </w:r>
      <w:r w:rsidR="0072241F">
        <w:t>Первомайского муниципального округа</w:t>
      </w:r>
      <w:r w:rsidR="00B43367">
        <w:t xml:space="preserve"> направляют в </w:t>
      </w:r>
      <w:r w:rsidR="003A19A2">
        <w:t>МКДН</w:t>
      </w:r>
      <w:r w:rsidR="00CA092B">
        <w:t xml:space="preserve"> </w:t>
      </w:r>
      <w:r w:rsidR="003A19A2">
        <w:t>и</w:t>
      </w:r>
      <w:r w:rsidR="00CA092B">
        <w:t xml:space="preserve"> </w:t>
      </w:r>
      <w:r w:rsidR="003A19A2">
        <w:t>ЗП</w:t>
      </w:r>
      <w:r w:rsidR="00CE6F87">
        <w:t xml:space="preserve"> </w:t>
      </w:r>
      <w:r w:rsidR="00B43367">
        <w:t>информацию о проведенной индивидуальной профилактической работе</w:t>
      </w:r>
      <w:r w:rsidR="0072241F">
        <w:t xml:space="preserve"> </w:t>
      </w:r>
      <w:r w:rsidR="00B43367">
        <w:t xml:space="preserve">в отношении несовершеннолетнего и его семьи, </w:t>
      </w:r>
      <w:proofErr w:type="gramStart"/>
      <w:r w:rsidR="00B43367">
        <w:t>находящихся</w:t>
      </w:r>
      <w:proofErr w:type="gramEnd"/>
      <w:r w:rsidR="00B43367">
        <w:t xml:space="preserve"> в социально опасном положении:</w:t>
      </w:r>
    </w:p>
    <w:p w:rsidR="009B6D5D" w:rsidRDefault="00B43367">
      <w:pPr>
        <w:ind w:firstLine="709"/>
        <w:jc w:val="both"/>
      </w:pPr>
      <w:proofErr w:type="gramStart"/>
      <w:r>
        <w:t>первичную</w:t>
      </w:r>
      <w:proofErr w:type="gramEnd"/>
      <w:r>
        <w:t xml:space="preserve"> – не позднее 8 рабочих дней по окончании 3 месяцев со дня постановки несовершеннолетнего и семьи на учет в Банк данных;</w:t>
      </w:r>
    </w:p>
    <w:p w:rsidR="009B6D5D" w:rsidRDefault="00B43367">
      <w:pPr>
        <w:ind w:firstLine="709"/>
        <w:jc w:val="both"/>
      </w:pPr>
      <w:r>
        <w:t xml:space="preserve">в последующем – по мере исполнения намеченных мероприятий скорректированного плана, но не реже 1 раза в 6 месяцев со дня представления первичной информации и по результатам принятых решений </w:t>
      </w:r>
      <w:r w:rsidR="003A19A2">
        <w:t>М</w:t>
      </w:r>
      <w:r>
        <w:t>КДН</w:t>
      </w:r>
      <w:r w:rsidR="00CA092B">
        <w:t xml:space="preserve"> </w:t>
      </w:r>
      <w:r>
        <w:t>и</w:t>
      </w:r>
      <w:r w:rsidR="00CA092B">
        <w:t xml:space="preserve"> </w:t>
      </w:r>
      <w:r>
        <w:t>ЗП.</w:t>
      </w:r>
    </w:p>
    <w:p w:rsidR="009B6D5D" w:rsidRDefault="009B6D5D" w:rsidP="00CA092B"/>
    <w:p w:rsidR="009B6D5D" w:rsidRDefault="000567E0" w:rsidP="003A19A2">
      <w:pPr>
        <w:ind w:firstLine="709"/>
        <w:jc w:val="center"/>
      </w:pPr>
      <w:r>
        <w:t>10</w:t>
      </w:r>
      <w:r w:rsidR="003A19A2">
        <w:t>.</w:t>
      </w:r>
      <w:r w:rsidR="00B43367">
        <w:t>Снятие с учета</w:t>
      </w:r>
      <w:r>
        <w:t xml:space="preserve"> в</w:t>
      </w:r>
      <w:r w:rsidR="00B43367">
        <w:t xml:space="preserve"> Банк</w:t>
      </w:r>
      <w:r>
        <w:t>е</w:t>
      </w:r>
      <w:r w:rsidR="00B43367">
        <w:t xml:space="preserve"> данных семей и несовершеннолетних, находящихся в социально опасном положении </w:t>
      </w:r>
    </w:p>
    <w:p w:rsidR="00386D41" w:rsidRPr="003A19A2" w:rsidRDefault="00386D41" w:rsidP="003A19A2">
      <w:pPr>
        <w:ind w:firstLine="709"/>
        <w:jc w:val="center"/>
      </w:pPr>
    </w:p>
    <w:p w:rsidR="003A19A2" w:rsidRDefault="000567E0" w:rsidP="003A19A2">
      <w:pPr>
        <w:ind w:firstLine="709"/>
        <w:jc w:val="both"/>
      </w:pPr>
      <w:r>
        <w:t>10.</w:t>
      </w:r>
      <w:r w:rsidR="003A19A2">
        <w:t>1.</w:t>
      </w:r>
      <w:r w:rsidR="00B43367">
        <w:t xml:space="preserve">Снятие несовершеннолетних и семей, находящихся в социально опасном положении, с учета в Банке данных осуществляется </w:t>
      </w:r>
      <w:r w:rsidR="003A19A2"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6F536E">
        <w:t xml:space="preserve"> </w:t>
      </w:r>
      <w:r w:rsidR="00383BA6">
        <w:t xml:space="preserve">                 </w:t>
      </w:r>
      <w:r w:rsidR="00B43367">
        <w:t xml:space="preserve">на основании постановления </w:t>
      </w:r>
      <w:r w:rsidR="003A19A2"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ЗП.</w:t>
      </w:r>
    </w:p>
    <w:p w:rsidR="009B6D5D" w:rsidRDefault="000567E0" w:rsidP="003A19A2">
      <w:pPr>
        <w:ind w:firstLine="709"/>
        <w:jc w:val="both"/>
      </w:pPr>
      <w:r>
        <w:t>10.</w:t>
      </w:r>
      <w:r w:rsidR="003A19A2">
        <w:t>2.</w:t>
      </w:r>
      <w:r w:rsidR="00B43367">
        <w:t>Основаниями для снятия несовершеннолетнего и семьи, находящихся в социально опасном положении, с учета в Банке данных являются:</w:t>
      </w:r>
    </w:p>
    <w:p w:rsidR="009B6D5D" w:rsidRDefault="00B43367">
      <w:pPr>
        <w:ind w:firstLine="709"/>
        <w:jc w:val="both"/>
      </w:pPr>
      <w:r>
        <w:t>достижение несовершеннолетним 18-летнего возраста;</w:t>
      </w:r>
    </w:p>
    <w:p w:rsidR="000567E0" w:rsidRDefault="00B43367">
      <w:pPr>
        <w:ind w:firstLine="709"/>
        <w:jc w:val="both"/>
      </w:pPr>
      <w:r>
        <w:t>помещение несовершеннолетнего, по постановлению судьи или приговору суда</w:t>
      </w:r>
      <w:r w:rsidR="000567E0">
        <w:t>,</w:t>
      </w:r>
      <w:r>
        <w:t xml:space="preserve"> в специальное учебно-воспитательное учреждение закрытого типа, заключение под стражу или осуждение к лишению свободы;</w:t>
      </w:r>
    </w:p>
    <w:p w:rsidR="009B6D5D" w:rsidRDefault="00B43367">
      <w:pPr>
        <w:ind w:firstLine="709"/>
        <w:jc w:val="both"/>
      </w:pPr>
      <w:r>
        <w:t>смерть несовершеннолетнего или признание его в установленном законодательством Российской Федерации порядке умершим или безвестно отсутствующим;</w:t>
      </w:r>
    </w:p>
    <w:p w:rsidR="009B6D5D" w:rsidRDefault="00B43367">
      <w:pPr>
        <w:ind w:firstLine="709"/>
        <w:jc w:val="both"/>
      </w:pPr>
      <w:r>
        <w:t>выполнение плана индивидуальной профилактической работы и устранение причин и условий, создавших социально опасное положение, улучшение положения в семье;</w:t>
      </w:r>
    </w:p>
    <w:p w:rsidR="009B6D5D" w:rsidRDefault="00B43367">
      <w:pPr>
        <w:ind w:firstLine="709"/>
        <w:jc w:val="both"/>
      </w:pPr>
      <w:r>
        <w:t xml:space="preserve">переезд семьи для проживания в другой </w:t>
      </w:r>
      <w:r w:rsidR="00304A23">
        <w:t>округ</w:t>
      </w:r>
      <w:r>
        <w:t>, город, область;</w:t>
      </w:r>
    </w:p>
    <w:p w:rsidR="00386D41" w:rsidRDefault="00386D41">
      <w:pPr>
        <w:ind w:firstLine="709"/>
        <w:jc w:val="both"/>
      </w:pPr>
    </w:p>
    <w:p w:rsidR="00386D41" w:rsidRDefault="00386D41">
      <w:pPr>
        <w:ind w:firstLine="709"/>
        <w:jc w:val="both"/>
      </w:pPr>
    </w:p>
    <w:p w:rsidR="00386D41" w:rsidRDefault="00386D41" w:rsidP="00386D41">
      <w:pPr>
        <w:ind w:firstLine="709"/>
        <w:jc w:val="center"/>
      </w:pPr>
      <w:r>
        <w:lastRenderedPageBreak/>
        <w:t>13</w:t>
      </w:r>
    </w:p>
    <w:p w:rsidR="009B6D5D" w:rsidRDefault="00B43367">
      <w:pPr>
        <w:ind w:firstLine="709"/>
        <w:jc w:val="both"/>
      </w:pPr>
      <w:r>
        <w:t>лишение родительских прав обоих родителей или единственного родителя в отношении всех несовершеннолетних и помещение их в организацию для детей-сирот и детей, оставшихся без попечения родителей;</w:t>
      </w:r>
    </w:p>
    <w:p w:rsidR="009B6D5D" w:rsidRDefault="00B43367" w:rsidP="00386D41">
      <w:pPr>
        <w:ind w:firstLine="709"/>
        <w:jc w:val="both"/>
      </w:pPr>
      <w:r>
        <w:t>признание в установленном законодательством Российской Федерации порядке единственного родителя умершим или безвестно отсутствующим и помещение всех несовершеннолетних в организацию</w:t>
      </w:r>
      <w:r w:rsidR="009D3013">
        <w:t xml:space="preserve"> </w:t>
      </w:r>
      <w:r>
        <w:t xml:space="preserve"> для </w:t>
      </w:r>
      <w:r w:rsidR="009D3013">
        <w:t xml:space="preserve"> </w:t>
      </w:r>
      <w:r>
        <w:t>детей-сирот</w:t>
      </w:r>
      <w:r w:rsidR="009D3013">
        <w:t xml:space="preserve"> </w:t>
      </w:r>
      <w:r w:rsidR="00386D41">
        <w:t xml:space="preserve"> и детей, </w:t>
      </w:r>
      <w:r>
        <w:t>оставшихся без попечения родителей;</w:t>
      </w:r>
    </w:p>
    <w:p w:rsidR="00CE6F87" w:rsidRDefault="00B43367" w:rsidP="003A19A2">
      <w:pPr>
        <w:ind w:firstLine="709"/>
        <w:jc w:val="both"/>
      </w:pPr>
      <w:r>
        <w:t xml:space="preserve">заключение в места лишения свободы на длительный срок, направление на длительное стационарное лечение, </w:t>
      </w:r>
      <w:r w:rsidR="00CE6F87">
        <w:t xml:space="preserve"> </w:t>
      </w:r>
      <w:r>
        <w:t xml:space="preserve">направление </w:t>
      </w:r>
      <w:r w:rsidR="00CE6F87">
        <w:t xml:space="preserve"> </w:t>
      </w:r>
      <w:r>
        <w:t xml:space="preserve">в </w:t>
      </w:r>
      <w:r w:rsidR="00CE6F87">
        <w:t xml:space="preserve"> </w:t>
      </w:r>
      <w:proofErr w:type="spellStart"/>
      <w:r>
        <w:t>интернатные</w:t>
      </w:r>
      <w:proofErr w:type="spellEnd"/>
      <w:r>
        <w:t xml:space="preserve"> учреждения</w:t>
      </w:r>
    </w:p>
    <w:p w:rsidR="0072241F" w:rsidRDefault="00B43367" w:rsidP="009D3013">
      <w:pPr>
        <w:jc w:val="both"/>
      </w:pPr>
      <w:r>
        <w:t>социального обслуживания обоих родителей или единственного родителя и помещение несовершеннолетних в организацию для детей-сирот и детей, оставшихся без попечения родителей;</w:t>
      </w:r>
    </w:p>
    <w:p w:rsidR="009B6D5D" w:rsidRDefault="00B43367">
      <w:pPr>
        <w:ind w:firstLine="709"/>
        <w:jc w:val="both"/>
      </w:pPr>
      <w:r>
        <w:t>другие основания, предусмотренные федеральным законодательством.</w:t>
      </w:r>
    </w:p>
    <w:p w:rsidR="00CA092B" w:rsidRDefault="000567E0" w:rsidP="0072241F">
      <w:pPr>
        <w:suppressAutoHyphens w:val="0"/>
        <w:ind w:firstLine="709"/>
        <w:jc w:val="both"/>
        <w:rPr>
          <w:lang w:eastAsia="ru-RU"/>
        </w:rPr>
      </w:pPr>
      <w:r>
        <w:t>10.</w:t>
      </w:r>
      <w:r w:rsidR="003A19A2">
        <w:t>3.</w:t>
      </w:r>
      <w:r w:rsidR="00B43367">
        <w:rPr>
          <w:lang w:eastAsia="ru-RU"/>
        </w:rPr>
        <w:t xml:space="preserve">Информация в отношении лиц, подлежащих снятию с учета в Банке данных, поступает от субъекта системы профилактики </w:t>
      </w:r>
      <w:r w:rsidR="00CE6F87">
        <w:rPr>
          <w:lang w:eastAsia="ru-RU"/>
        </w:rPr>
        <w:t xml:space="preserve">Первомайского </w:t>
      </w:r>
      <w:r w:rsidR="00CA092B">
        <w:t xml:space="preserve">муниципального округа </w:t>
      </w:r>
      <w:r w:rsidR="00CE6F87">
        <w:rPr>
          <w:lang w:eastAsia="ru-RU"/>
        </w:rPr>
        <w:t>по форме согласно приложению №</w:t>
      </w:r>
      <w:r w:rsidR="00B43367">
        <w:rPr>
          <w:lang w:eastAsia="ru-RU"/>
        </w:rPr>
        <w:t xml:space="preserve">5 </w:t>
      </w:r>
      <w:r>
        <w:rPr>
          <w:lang w:eastAsia="ru-RU"/>
        </w:rPr>
        <w:t>к Порядку</w:t>
      </w:r>
      <w:r w:rsidR="00CA092B">
        <w:rPr>
          <w:lang w:eastAsia="ru-RU"/>
        </w:rPr>
        <w:t xml:space="preserve">                       </w:t>
      </w:r>
      <w:r w:rsidR="00B43367">
        <w:rPr>
          <w:lang w:eastAsia="ru-RU"/>
        </w:rPr>
        <w:t xml:space="preserve"> в </w:t>
      </w:r>
      <w:r w:rsidR="003A19A2">
        <w:rPr>
          <w:lang w:eastAsia="ru-RU"/>
        </w:rPr>
        <w:t>М</w:t>
      </w:r>
      <w:r w:rsidR="00B43367">
        <w:t>КДН</w:t>
      </w:r>
      <w:r w:rsidR="00CA092B">
        <w:t xml:space="preserve"> </w:t>
      </w:r>
      <w:r w:rsidR="00B43367">
        <w:t>и</w:t>
      </w:r>
      <w:r w:rsidR="00CA092B">
        <w:t xml:space="preserve"> </w:t>
      </w:r>
      <w:r w:rsidR="00B43367">
        <w:t>ЗП</w:t>
      </w:r>
      <w:r w:rsidR="003A19A2">
        <w:rPr>
          <w:lang w:eastAsia="ru-RU"/>
        </w:rPr>
        <w:t xml:space="preserve"> </w:t>
      </w:r>
      <w:r w:rsidR="00B43367">
        <w:rPr>
          <w:lang w:eastAsia="ru-RU"/>
        </w:rPr>
        <w:t xml:space="preserve">для принятия решения. </w:t>
      </w:r>
    </w:p>
    <w:p w:rsidR="003A19A2" w:rsidRDefault="00B43367" w:rsidP="00CA092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 случае положительного решения </w:t>
      </w:r>
      <w:r w:rsidR="003A19A2">
        <w:rPr>
          <w:lang w:eastAsia="ru-RU"/>
        </w:rPr>
        <w:t>М</w:t>
      </w:r>
      <w:r>
        <w:t>КДН</w:t>
      </w:r>
      <w:r w:rsidR="00CA092B">
        <w:t xml:space="preserve"> </w:t>
      </w:r>
      <w:r>
        <w:t>и</w:t>
      </w:r>
      <w:r w:rsidR="00CA092B">
        <w:t xml:space="preserve"> </w:t>
      </w:r>
      <w:r>
        <w:t>ЗП</w:t>
      </w:r>
      <w:r>
        <w:rPr>
          <w:lang w:eastAsia="ru-RU"/>
        </w:rPr>
        <w:t xml:space="preserve"> о снятии несовершеннолетнего и  </w:t>
      </w:r>
      <w:r>
        <w:t xml:space="preserve">семьи, находящихся в социально опасном положении, с учета </w:t>
      </w:r>
      <w:r w:rsidR="000567E0">
        <w:t xml:space="preserve">в </w:t>
      </w:r>
      <w:r>
        <w:t>Банк</w:t>
      </w:r>
      <w:r w:rsidR="000567E0">
        <w:t>е</w:t>
      </w:r>
      <w:r>
        <w:t xml:space="preserve"> данных</w:t>
      </w:r>
      <w:r>
        <w:rPr>
          <w:lang w:eastAsia="ru-RU"/>
        </w:rPr>
        <w:t xml:space="preserve"> соот</w:t>
      </w:r>
      <w:r w:rsidR="003A19A2">
        <w:rPr>
          <w:lang w:eastAsia="ru-RU"/>
        </w:rPr>
        <w:t>ветствующие сведения вносятся в Банк данных.</w:t>
      </w:r>
    </w:p>
    <w:p w:rsidR="00367096" w:rsidRDefault="000567E0" w:rsidP="000567E0">
      <w:pPr>
        <w:ind w:firstLine="709"/>
        <w:jc w:val="both"/>
      </w:pPr>
      <w:r>
        <w:t>10.</w:t>
      </w:r>
      <w:r w:rsidR="003A19A2">
        <w:t>4.</w:t>
      </w:r>
      <w:r w:rsidR="00B43367">
        <w:t>В случае переезда несовершеннолетнего  и его семьи, находящихся</w:t>
      </w:r>
      <w:r w:rsidR="0072241F">
        <w:t xml:space="preserve">              </w:t>
      </w:r>
      <w:r w:rsidR="00B43367">
        <w:t xml:space="preserve"> в социально опасном положении, в другой </w:t>
      </w:r>
      <w:r w:rsidR="00304A23">
        <w:t>округ</w:t>
      </w:r>
      <w:r w:rsidR="00383BA6">
        <w:t xml:space="preserve">, город, область, </w:t>
      </w:r>
      <w:r w:rsidR="00B43367">
        <w:t>ответственный субъект системы профилактики</w:t>
      </w:r>
      <w:r w:rsidR="0072241F">
        <w:t xml:space="preserve"> Первомайского муници</w:t>
      </w:r>
      <w:r w:rsidR="00383BA6">
        <w:t xml:space="preserve">пального округа </w:t>
      </w:r>
      <w:r w:rsidR="00B43367">
        <w:t xml:space="preserve">в течение 3 рабочих дней со дня получения сведений </w:t>
      </w:r>
      <w:r w:rsidR="00367096">
        <w:t xml:space="preserve">информирует </w:t>
      </w:r>
      <w:r w:rsidR="003A19A2">
        <w:t>М</w:t>
      </w:r>
      <w:r w:rsidR="00367096">
        <w:t>КДН</w:t>
      </w:r>
      <w:r w:rsidR="00CA092B">
        <w:t xml:space="preserve"> </w:t>
      </w:r>
      <w:r w:rsidR="00367096">
        <w:t>и</w:t>
      </w:r>
      <w:r w:rsidR="00CA092B">
        <w:t xml:space="preserve"> </w:t>
      </w:r>
      <w:r w:rsidR="00367096">
        <w:t xml:space="preserve">ЗП по месту проведения индивидуальной профилактической работы в отношении несовершеннолетнего и его семьи. </w:t>
      </w:r>
    </w:p>
    <w:p w:rsidR="009B6D5D" w:rsidRDefault="009B6D5D" w:rsidP="00A83423">
      <w:pPr>
        <w:ind w:firstLine="709"/>
        <w:jc w:val="center"/>
      </w:pPr>
    </w:p>
    <w:p w:rsidR="000567E0" w:rsidRDefault="000567E0" w:rsidP="003A19A2">
      <w:pPr>
        <w:ind w:firstLine="709"/>
        <w:jc w:val="center"/>
      </w:pPr>
      <w:r>
        <w:t>11</w:t>
      </w:r>
      <w:r w:rsidR="003A19A2">
        <w:t>.</w:t>
      </w:r>
      <w:proofErr w:type="gramStart"/>
      <w:r w:rsidR="00B43367">
        <w:t>Контроль за</w:t>
      </w:r>
      <w:proofErr w:type="gramEnd"/>
      <w:r w:rsidR="00B43367">
        <w:t xml:space="preserve"> реализацией настоящего Порядка</w:t>
      </w:r>
    </w:p>
    <w:p w:rsidR="00386D41" w:rsidRDefault="00386D41" w:rsidP="003A19A2">
      <w:pPr>
        <w:ind w:firstLine="709"/>
        <w:jc w:val="center"/>
      </w:pPr>
    </w:p>
    <w:p w:rsidR="003A19A2" w:rsidRDefault="003A19A2" w:rsidP="003A19A2">
      <w:pPr>
        <w:spacing w:line="228" w:lineRule="auto"/>
        <w:ind w:firstLine="567"/>
        <w:jc w:val="both"/>
      </w:pPr>
      <w:r>
        <w:t>МКДН</w:t>
      </w:r>
      <w:r w:rsidR="00CA092B">
        <w:t xml:space="preserve"> </w:t>
      </w:r>
      <w:r>
        <w:t>и</w:t>
      </w:r>
      <w:r w:rsidR="00CA092B">
        <w:t xml:space="preserve"> </w:t>
      </w:r>
      <w:r>
        <w:t xml:space="preserve">ЗП осуществляет </w:t>
      </w:r>
      <w:proofErr w:type="gramStart"/>
      <w:r>
        <w:t>контроль за</w:t>
      </w:r>
      <w:proofErr w:type="gramEnd"/>
      <w:r>
        <w:t xml:space="preserve"> реализацией Порядка.</w:t>
      </w:r>
    </w:p>
    <w:p w:rsidR="003A19A2" w:rsidRDefault="003A19A2" w:rsidP="003A19A2">
      <w:pPr>
        <w:spacing w:line="228" w:lineRule="auto"/>
        <w:ind w:firstLine="567"/>
        <w:jc w:val="both"/>
      </w:pPr>
      <w:r>
        <w:t>МКДН</w:t>
      </w:r>
      <w:r w:rsidR="00CA092B">
        <w:t xml:space="preserve"> </w:t>
      </w:r>
      <w:r>
        <w:t>и</w:t>
      </w:r>
      <w:r w:rsidR="00CA092B">
        <w:t xml:space="preserve"> </w:t>
      </w:r>
      <w:r>
        <w:t>ЗП</w:t>
      </w:r>
      <w:r w:rsidR="00CA092B">
        <w:t xml:space="preserve"> </w:t>
      </w:r>
      <w:r>
        <w:t>периодически проводит выборочные проверки постановлений МКДН</w:t>
      </w:r>
      <w:r w:rsidR="00CA092B">
        <w:t xml:space="preserve"> </w:t>
      </w:r>
      <w:r>
        <w:t>и</w:t>
      </w:r>
      <w:r w:rsidR="00CA092B">
        <w:t xml:space="preserve"> </w:t>
      </w:r>
      <w:r>
        <w:t>ЗП и материалов к ним, вносит замечания  и предложения ответственным субъектам сист</w:t>
      </w:r>
      <w:r w:rsidR="00CA092B">
        <w:t xml:space="preserve">емы профилактики Первомайского муниципального округа </w:t>
      </w:r>
      <w:r>
        <w:t>Тамбовской области.</w:t>
      </w:r>
    </w:p>
    <w:p w:rsidR="000567E0" w:rsidRDefault="000567E0">
      <w:pPr>
        <w:spacing w:line="228" w:lineRule="auto"/>
        <w:ind w:firstLine="709"/>
        <w:jc w:val="both"/>
      </w:pPr>
    </w:p>
    <w:p w:rsidR="000567E0" w:rsidRDefault="000567E0">
      <w:pPr>
        <w:spacing w:line="228" w:lineRule="auto"/>
        <w:ind w:firstLine="709"/>
        <w:jc w:val="both"/>
      </w:pPr>
    </w:p>
    <w:p w:rsidR="000567E0" w:rsidRDefault="000567E0">
      <w:pPr>
        <w:spacing w:line="228" w:lineRule="auto"/>
        <w:ind w:firstLine="709"/>
        <w:jc w:val="both"/>
      </w:pPr>
    </w:p>
    <w:p w:rsidR="000567E0" w:rsidRDefault="000567E0">
      <w:pPr>
        <w:spacing w:line="228" w:lineRule="auto"/>
        <w:ind w:firstLine="709"/>
        <w:jc w:val="both"/>
      </w:pPr>
    </w:p>
    <w:p w:rsidR="000567E0" w:rsidRDefault="000567E0">
      <w:pPr>
        <w:spacing w:line="228" w:lineRule="auto"/>
        <w:ind w:firstLine="709"/>
        <w:jc w:val="both"/>
      </w:pPr>
    </w:p>
    <w:p w:rsidR="003A19A2" w:rsidRDefault="003A19A2">
      <w:pPr>
        <w:spacing w:line="228" w:lineRule="auto"/>
        <w:ind w:firstLine="709"/>
        <w:jc w:val="both"/>
      </w:pPr>
    </w:p>
    <w:p w:rsidR="003A19A2" w:rsidRDefault="003A19A2" w:rsidP="009D3013">
      <w:pPr>
        <w:spacing w:line="228" w:lineRule="auto"/>
        <w:jc w:val="both"/>
      </w:pP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9B6D5D" w:rsidTr="00C07462">
        <w:trPr>
          <w:trHeight w:val="3091"/>
        </w:trPr>
        <w:tc>
          <w:tcPr>
            <w:tcW w:w="4638" w:type="dxa"/>
            <w:shd w:val="clear" w:color="auto" w:fill="auto"/>
          </w:tcPr>
          <w:p w:rsidR="009B6D5D" w:rsidRDefault="009B6D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9B6D5D" w:rsidRPr="007260BB" w:rsidRDefault="00B43367" w:rsidP="007260BB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260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567E0" w:rsidRPr="007260BB">
              <w:rPr>
                <w:rFonts w:ascii="Times New Roman" w:hAnsi="Times New Roman" w:cs="Times New Roman"/>
                <w:sz w:val="22"/>
                <w:szCs w:val="22"/>
              </w:rPr>
              <w:t>РИЛОЖЕНИЕ</w:t>
            </w:r>
            <w:r w:rsidRPr="007260BB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</w:p>
          <w:p w:rsidR="009B6D5D" w:rsidRPr="007260BB" w:rsidRDefault="00B43367" w:rsidP="007260BB">
            <w:pPr>
              <w:tabs>
                <w:tab w:val="left" w:pos="3465"/>
                <w:tab w:val="center" w:pos="4677"/>
              </w:tabs>
              <w:rPr>
                <w:b/>
                <w:sz w:val="22"/>
                <w:szCs w:val="22"/>
              </w:rPr>
            </w:pPr>
            <w:r w:rsidRPr="007260BB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 w:rsidR="00CC00F7" w:rsidRPr="007260BB">
              <w:rPr>
                <w:sz w:val="22"/>
                <w:szCs w:val="22"/>
              </w:rPr>
              <w:t>при</w:t>
            </w:r>
            <w:r w:rsidRPr="007260BB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 w:rsidR="00CC00F7" w:rsidRPr="007260BB">
              <w:rPr>
                <w:sz w:val="22"/>
                <w:szCs w:val="22"/>
              </w:rPr>
              <w:t>, и формирования</w:t>
            </w:r>
            <w:r w:rsidR="00CE6F87" w:rsidRPr="007260BB">
              <w:rPr>
                <w:sz w:val="22"/>
                <w:szCs w:val="22"/>
              </w:rPr>
              <w:t xml:space="preserve"> </w:t>
            </w:r>
            <w:r w:rsidR="00CC00F7" w:rsidRPr="007260BB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9B6D5D" w:rsidRDefault="009B6D5D">
      <w:pPr>
        <w:jc w:val="center"/>
        <w:rPr>
          <w:sz w:val="20"/>
          <w:szCs w:val="20"/>
        </w:rPr>
      </w:pPr>
    </w:p>
    <w:p w:rsidR="009B6D5D" w:rsidRDefault="00B43367">
      <w:pPr>
        <w:suppressAutoHyphens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ФОРМА</w:t>
      </w:r>
    </w:p>
    <w:p w:rsidR="009B6D5D" w:rsidRDefault="00B43367">
      <w:pPr>
        <w:suppressAutoHyphens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(лицевая сторона)</w:t>
      </w:r>
    </w:p>
    <w:p w:rsidR="009B6D5D" w:rsidRDefault="00B43367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КАРТА</w:t>
      </w:r>
    </w:p>
    <w:p w:rsidR="009B6D5D" w:rsidRDefault="00B43367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учета несовершеннолетнего, находящегося в социально опасном положении</w:t>
      </w:r>
    </w:p>
    <w:p w:rsidR="00CC00F7" w:rsidRDefault="00CC00F7">
      <w:pPr>
        <w:suppressAutoHyphens w:val="0"/>
        <w:jc w:val="center"/>
        <w:rPr>
          <w:sz w:val="20"/>
          <w:szCs w:val="20"/>
          <w:lang w:eastAsia="ru-RU"/>
        </w:rPr>
      </w:pP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1. </w:t>
      </w:r>
      <w:r w:rsidR="00CC00F7">
        <w:rPr>
          <w:sz w:val="20"/>
          <w:szCs w:val="20"/>
          <w:lang w:eastAsia="ru-RU"/>
        </w:rPr>
        <w:t>Фамилия _____________________</w:t>
      </w:r>
      <w:r>
        <w:rPr>
          <w:sz w:val="20"/>
          <w:szCs w:val="20"/>
          <w:lang w:eastAsia="ru-RU"/>
        </w:rPr>
        <w:t xml:space="preserve"> Имя _______________ Отчество 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2. Дата рождения _______________ 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3. ___________________________________________________________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(документ, удостоверяющий личность, серия, </w:t>
      </w:r>
      <w:r w:rsidR="00CC00F7">
        <w:rPr>
          <w:sz w:val="20"/>
          <w:szCs w:val="20"/>
          <w:lang w:eastAsia="ru-RU"/>
        </w:rPr>
        <w:t>№</w:t>
      </w:r>
      <w:r>
        <w:rPr>
          <w:sz w:val="20"/>
          <w:szCs w:val="20"/>
          <w:lang w:eastAsia="ru-RU"/>
        </w:rPr>
        <w:t>, кем выдан)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4. Адрес фактический: _________________________________________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CC00F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</w:t>
      </w:r>
      <w:r w:rsidR="00B43367">
        <w:rPr>
          <w:sz w:val="20"/>
          <w:szCs w:val="20"/>
          <w:lang w:eastAsia="ru-RU"/>
        </w:rPr>
        <w:t>дрес регистрации 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5. Место учебы (образовательное учреждение, класс) 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6. Место работы (где, кем) 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7.  Данные  о  родителях  или  лицах, их заменяющих (Ф.И.О., паспорт, место работы, учебы):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мать _______________________________________________________</w:t>
      </w:r>
      <w:r w:rsidR="00CC00F7">
        <w:rPr>
          <w:sz w:val="20"/>
          <w:szCs w:val="20"/>
          <w:lang w:eastAsia="ru-RU"/>
        </w:rPr>
        <w:t>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отец _________________________________________________________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законный представитель _______________________________________</w:t>
      </w:r>
      <w:r w:rsidR="00CC00F7">
        <w:rPr>
          <w:sz w:val="20"/>
          <w:szCs w:val="20"/>
          <w:lang w:eastAsia="ru-RU"/>
        </w:rPr>
        <w:t>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8. Описание    социально    опасной    ситуации,    в   которой   находится несовершеннолетний: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9.  Дата и предполагаемые причины самовольного ухода несовершеннолетнего из семьи (в случае совершения самовольных уходов): _______________________________________________________________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(указываются причины со слов членов семьи)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10. Причина для постановки на учет несовершеннолетнего в муниципальный банк данных: _____________________________________________________________________________________________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11. Выявлен __________________________________________________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(указать субъект системы профилактики муниципального образования)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Заполнил карту _______________________________________________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(Ф.И.О., должность, дата заполнения)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Дополнительные сведения: _____________________________________</w:t>
      </w:r>
      <w:r w:rsidR="00CC00F7">
        <w:rPr>
          <w:sz w:val="20"/>
          <w:szCs w:val="20"/>
          <w:lang w:eastAsia="ru-RU"/>
        </w:rPr>
        <w:t>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</w:t>
      </w: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(указываются сведения, необходимые для муниципального банка данных)</w:t>
      </w: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Решение</w:t>
      </w:r>
      <w:r w:rsidR="00A83423">
        <w:rPr>
          <w:sz w:val="20"/>
          <w:szCs w:val="20"/>
          <w:lang w:eastAsia="ru-RU"/>
        </w:rPr>
        <w:t xml:space="preserve"> МКДН</w:t>
      </w:r>
      <w:r w:rsidR="00AC76CB">
        <w:rPr>
          <w:sz w:val="20"/>
          <w:szCs w:val="20"/>
          <w:lang w:eastAsia="ru-RU"/>
        </w:rPr>
        <w:t xml:space="preserve"> </w:t>
      </w:r>
      <w:r w:rsidR="00A83423">
        <w:rPr>
          <w:sz w:val="20"/>
          <w:szCs w:val="20"/>
          <w:lang w:eastAsia="ru-RU"/>
        </w:rPr>
        <w:t>и</w:t>
      </w:r>
      <w:r w:rsidR="00AC76CB">
        <w:rPr>
          <w:sz w:val="20"/>
          <w:szCs w:val="20"/>
          <w:lang w:eastAsia="ru-RU"/>
        </w:rPr>
        <w:t xml:space="preserve"> </w:t>
      </w:r>
      <w:r w:rsidR="00A83423">
        <w:rPr>
          <w:sz w:val="20"/>
          <w:szCs w:val="20"/>
          <w:lang w:eastAsia="ru-RU"/>
        </w:rPr>
        <w:t>ЗП</w:t>
      </w:r>
      <w:r>
        <w:rPr>
          <w:sz w:val="20"/>
          <w:szCs w:val="20"/>
          <w:lang w:eastAsia="ru-RU"/>
        </w:rPr>
        <w:t>: ______________________________________</w:t>
      </w:r>
      <w:r w:rsidR="00CC00F7">
        <w:rPr>
          <w:sz w:val="20"/>
          <w:szCs w:val="20"/>
          <w:lang w:eastAsia="ru-RU"/>
        </w:rPr>
        <w:t>______________________________</w:t>
      </w:r>
    </w:p>
    <w:p w:rsidR="009B6D5D" w:rsidRDefault="009B6D5D">
      <w:pPr>
        <w:suppressAutoHyphens w:val="0"/>
        <w:jc w:val="both"/>
        <w:rPr>
          <w:sz w:val="20"/>
          <w:szCs w:val="20"/>
          <w:lang w:eastAsia="ru-RU"/>
        </w:rPr>
      </w:pPr>
    </w:p>
    <w:p w:rsidR="009B6D5D" w:rsidRDefault="00B43367" w:rsidP="00CC00F7">
      <w:pPr>
        <w:suppressAutoHyphens w:val="0"/>
        <w:ind w:firstLine="284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 решением  ознакомле</w:t>
      </w:r>
      <w:proofErr w:type="gramStart"/>
      <w:r>
        <w:rPr>
          <w:sz w:val="20"/>
          <w:szCs w:val="20"/>
          <w:lang w:eastAsia="ru-RU"/>
        </w:rPr>
        <w:t>н(</w:t>
      </w:r>
      <w:proofErr w:type="gramEnd"/>
      <w:r>
        <w:rPr>
          <w:sz w:val="20"/>
          <w:szCs w:val="20"/>
          <w:lang w:eastAsia="ru-RU"/>
        </w:rPr>
        <w:t xml:space="preserve">а). С  целью предоставления социальной  помощи и поддержки,  проведения  индивидуальной профилактической работы и содействия выходу  семьи  из  социально  опасной  ситуации  даю  согласие на обработку персональных  данных  (сбора,  систематизации и уточнения) в соответствии </w:t>
      </w:r>
      <w:proofErr w:type="gramStart"/>
      <w:r>
        <w:rPr>
          <w:sz w:val="20"/>
          <w:szCs w:val="20"/>
          <w:lang w:eastAsia="ru-RU"/>
        </w:rPr>
        <w:t>с</w:t>
      </w:r>
      <w:proofErr w:type="gramEnd"/>
    </w:p>
    <w:p w:rsidR="009B6D5D" w:rsidRDefault="00B43367">
      <w:pPr>
        <w:suppressAutoHyphens w:val="0"/>
        <w:jc w:val="both"/>
      </w:pPr>
      <w:r>
        <w:rPr>
          <w:sz w:val="20"/>
          <w:szCs w:val="20"/>
          <w:lang w:eastAsia="ru-RU"/>
        </w:rPr>
        <w:t xml:space="preserve">требованиями   </w:t>
      </w:r>
      <w:hyperlink r:id="rId13">
        <w:r w:rsidRPr="00CC00F7">
          <w:rPr>
            <w:rStyle w:val="-"/>
            <w:color w:val="auto"/>
            <w:sz w:val="20"/>
            <w:szCs w:val="20"/>
            <w:u w:val="none"/>
            <w:lang w:eastAsia="ru-RU"/>
          </w:rPr>
          <w:t>статьи 9</w:t>
        </w:r>
      </w:hyperlink>
      <w:r>
        <w:rPr>
          <w:sz w:val="20"/>
          <w:szCs w:val="20"/>
          <w:lang w:eastAsia="ru-RU"/>
        </w:rPr>
        <w:t xml:space="preserve">   Федерального  закона  от  27.07.2006  </w:t>
      </w:r>
      <w:r w:rsidR="00CC00F7">
        <w:rPr>
          <w:sz w:val="20"/>
          <w:szCs w:val="20"/>
          <w:lang w:eastAsia="ru-RU"/>
        </w:rPr>
        <w:t>№</w:t>
      </w:r>
      <w:r>
        <w:rPr>
          <w:sz w:val="20"/>
          <w:szCs w:val="20"/>
          <w:lang w:eastAsia="ru-RU"/>
        </w:rPr>
        <w:t xml:space="preserve"> 152-ФЗ «О персональных данных».</w:t>
      </w:r>
    </w:p>
    <w:p w:rsidR="009B6D5D" w:rsidRDefault="009B6D5D">
      <w:pPr>
        <w:suppressAutoHyphens w:val="0"/>
        <w:jc w:val="both"/>
        <w:rPr>
          <w:sz w:val="20"/>
          <w:szCs w:val="20"/>
          <w:lang w:eastAsia="ru-RU"/>
        </w:rPr>
      </w:pPr>
    </w:p>
    <w:p w:rsidR="009B6D5D" w:rsidRDefault="00B4336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«______» ____________ 20______ г.                        _______________                         ____________________</w:t>
      </w:r>
    </w:p>
    <w:p w:rsidR="009B6D5D" w:rsidRPr="00F20BDF" w:rsidRDefault="003D2C45">
      <w:pPr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</w:t>
      </w:r>
      <w:proofErr w:type="gramStart"/>
      <w:r w:rsidR="00B43367" w:rsidRPr="00F20BDF">
        <w:rPr>
          <w:sz w:val="18"/>
          <w:szCs w:val="18"/>
          <w:lang w:eastAsia="ru-RU"/>
        </w:rPr>
        <w:t xml:space="preserve">(подпись родителя,                      </w:t>
      </w:r>
      <w:r>
        <w:rPr>
          <w:sz w:val="18"/>
          <w:szCs w:val="18"/>
          <w:lang w:eastAsia="ru-RU"/>
        </w:rPr>
        <w:t xml:space="preserve">    </w:t>
      </w:r>
      <w:r w:rsidR="00B43367" w:rsidRPr="00F20BDF">
        <w:rPr>
          <w:sz w:val="18"/>
          <w:szCs w:val="18"/>
          <w:lang w:eastAsia="ru-RU"/>
        </w:rPr>
        <w:t xml:space="preserve"> (расшифровка подписи)</w:t>
      </w:r>
      <w:proofErr w:type="gramEnd"/>
    </w:p>
    <w:p w:rsidR="009B6D5D" w:rsidRPr="00F20BDF" w:rsidRDefault="00B43367">
      <w:pPr>
        <w:suppressAutoHyphens w:val="0"/>
        <w:jc w:val="both"/>
        <w:rPr>
          <w:sz w:val="18"/>
          <w:szCs w:val="18"/>
          <w:lang w:eastAsia="ru-RU"/>
        </w:rPr>
      </w:pPr>
      <w:r w:rsidRPr="00F20BDF">
        <w:rPr>
          <w:sz w:val="18"/>
          <w:szCs w:val="18"/>
          <w:lang w:eastAsia="ru-RU"/>
        </w:rPr>
        <w:t xml:space="preserve">                                                </w:t>
      </w:r>
      <w:r w:rsidR="003D2C45">
        <w:rPr>
          <w:sz w:val="18"/>
          <w:szCs w:val="18"/>
          <w:lang w:eastAsia="ru-RU"/>
        </w:rPr>
        <w:t xml:space="preserve">                                  </w:t>
      </w:r>
      <w:r w:rsidRPr="00F20BDF">
        <w:rPr>
          <w:sz w:val="18"/>
          <w:szCs w:val="18"/>
          <w:lang w:eastAsia="ru-RU"/>
        </w:rPr>
        <w:t>законного представителя)</w:t>
      </w:r>
    </w:p>
    <w:p w:rsidR="009D3013" w:rsidRDefault="009D3013" w:rsidP="00AC76CB">
      <w:pPr>
        <w:suppressAutoHyphens w:val="0"/>
        <w:jc w:val="center"/>
        <w:rPr>
          <w:sz w:val="20"/>
          <w:szCs w:val="20"/>
          <w:lang w:eastAsia="ru-RU"/>
        </w:rPr>
      </w:pPr>
    </w:p>
    <w:p w:rsidR="009D3013" w:rsidRDefault="009D3013" w:rsidP="00AC76CB">
      <w:pPr>
        <w:suppressAutoHyphens w:val="0"/>
        <w:jc w:val="center"/>
        <w:rPr>
          <w:sz w:val="20"/>
          <w:szCs w:val="20"/>
          <w:lang w:eastAsia="ru-RU"/>
        </w:rPr>
      </w:pPr>
    </w:p>
    <w:p w:rsidR="00C07462" w:rsidRPr="004B2CDB" w:rsidRDefault="00C07462" w:rsidP="00AC76CB">
      <w:pPr>
        <w:suppressAutoHyphens w:val="0"/>
        <w:jc w:val="center"/>
        <w:rPr>
          <w:sz w:val="20"/>
          <w:szCs w:val="20"/>
          <w:lang w:eastAsia="ru-RU"/>
        </w:rPr>
      </w:pPr>
      <w:r w:rsidRPr="004B2CDB">
        <w:rPr>
          <w:sz w:val="20"/>
          <w:szCs w:val="20"/>
          <w:lang w:eastAsia="ru-RU"/>
        </w:rPr>
        <w:lastRenderedPageBreak/>
        <w:t>2</w:t>
      </w: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C07462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C07462" w:rsidRDefault="00C07462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CE6F87" w:rsidRDefault="00CE6F87" w:rsidP="0000510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462" w:rsidRPr="00CC00F7" w:rsidRDefault="00C07462" w:rsidP="007260BB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родолжение приложения № 1</w:t>
            </w:r>
          </w:p>
          <w:p w:rsidR="00C07462" w:rsidRPr="00CC00F7" w:rsidRDefault="00C07462" w:rsidP="007260BB">
            <w:pPr>
              <w:tabs>
                <w:tab w:val="left" w:pos="3465"/>
                <w:tab w:val="center" w:pos="4677"/>
              </w:tabs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CE6F87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CC00F7" w:rsidRDefault="00CC00F7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B6D5D" w:rsidRDefault="00B43367" w:rsidP="00CC00F7">
      <w:pPr>
        <w:suppressAutoHyphens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ФОРМА</w:t>
      </w:r>
    </w:p>
    <w:p w:rsidR="009B6D5D" w:rsidRDefault="00B43367">
      <w:pPr>
        <w:suppressAutoHyphens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(оборотная сторона)</w:t>
      </w:r>
    </w:p>
    <w:p w:rsidR="009B6D5D" w:rsidRDefault="009B6D5D">
      <w:pPr>
        <w:suppressAutoHyphens w:val="0"/>
        <w:jc w:val="both"/>
        <w:rPr>
          <w:sz w:val="20"/>
          <w:szCs w:val="20"/>
          <w:lang w:eastAsia="ru-RU"/>
        </w:rPr>
      </w:pPr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Согласие на обработку персональных данных включает в себя:</w:t>
      </w:r>
    </w:p>
    <w:p w:rsidR="009B6D5D" w:rsidRDefault="00B43367">
      <w:pPr>
        <w:suppressAutoHyphens w:val="0"/>
        <w:ind w:firstLine="709"/>
        <w:jc w:val="both"/>
      </w:pPr>
      <w:r>
        <w:rPr>
          <w:sz w:val="20"/>
          <w:szCs w:val="20"/>
          <w:lang w:eastAsia="ru-RU"/>
        </w:rPr>
        <w:t xml:space="preserve">фамилию, имя, отчество, адрес  субъекта  персональных  данных, номер основного  документа,  удостоверяющего его личность, сведения о дате выдачи указанного  документа  и  выдавшем его органе (указываются в </w:t>
      </w:r>
      <w:hyperlink r:id="rId14">
        <w:r w:rsidRPr="00C07462">
          <w:rPr>
            <w:rStyle w:val="-"/>
            <w:color w:val="auto"/>
            <w:sz w:val="20"/>
            <w:szCs w:val="20"/>
            <w:u w:val="none"/>
            <w:lang w:eastAsia="ru-RU"/>
          </w:rPr>
          <w:t>пункте 7</w:t>
        </w:r>
      </w:hyperlink>
      <w:r>
        <w:rPr>
          <w:sz w:val="20"/>
          <w:szCs w:val="20"/>
          <w:lang w:eastAsia="ru-RU"/>
        </w:rPr>
        <w:t xml:space="preserve"> Карты учета несовершеннолетнего, находящегося в социально опасном положении);</w:t>
      </w:r>
    </w:p>
    <w:p w:rsidR="009B6D5D" w:rsidRDefault="00B43367">
      <w:pPr>
        <w:suppressAutoHyphens w:val="0"/>
        <w:ind w:firstLine="709"/>
        <w:jc w:val="both"/>
      </w:pPr>
      <w:proofErr w:type="gramStart"/>
      <w:r>
        <w:rPr>
          <w:sz w:val="20"/>
          <w:szCs w:val="20"/>
          <w:lang w:eastAsia="ru-RU"/>
        </w:rPr>
        <w:t xml:space="preserve">фамилию,  имя,  отчество, адрес представителя субъекта персональных данных, номер основного документа, удостоверяющего его личность, сведения о дате   выдачи   указанного  документа  и  выдавшем  его  органе,  реквизиты доверенности   или   иного   документа,  подтверждающего  полномочия  этого представителя   (при   получении   согласия   от   представителя   субъекта персональных     данных) (указываются     в    </w:t>
      </w:r>
      <w:hyperlink r:id="rId15">
        <w:r w:rsidRPr="00C07462">
          <w:rPr>
            <w:rStyle w:val="-"/>
            <w:color w:val="auto"/>
            <w:sz w:val="20"/>
            <w:szCs w:val="20"/>
            <w:lang w:eastAsia="ru-RU"/>
          </w:rPr>
          <w:t>пункте    7</w:t>
        </w:r>
      </w:hyperlink>
      <w:r>
        <w:rPr>
          <w:sz w:val="20"/>
          <w:szCs w:val="20"/>
          <w:lang w:eastAsia="ru-RU"/>
        </w:rPr>
        <w:t xml:space="preserve">    Карты   учета несовершеннолетнего, находящегося в социально опасном положении);</w:t>
      </w:r>
      <w:proofErr w:type="gramEnd"/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наименование   или  фамилию,  имя,  отчество  и  адрес  оператора, получающего согласие субъекта персональных данных ________________________________________________________________</w:t>
      </w:r>
      <w:proofErr w:type="gramStart"/>
      <w:r>
        <w:rPr>
          <w:sz w:val="20"/>
          <w:szCs w:val="20"/>
          <w:lang w:eastAsia="ru-RU"/>
        </w:rPr>
        <w:t xml:space="preserve"> ;</w:t>
      </w:r>
      <w:proofErr w:type="gramEnd"/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цель обработки персональных данных: своевременное выявление и учет, оказание   социальной   помощи   и   поддержки,  проведение  индивидуальной профилактической  работы и содействие по выходу несовершеннолетнего и семьи из социально опасной ситуации;</w:t>
      </w:r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перечень  персональных данных, на обработку которых дается согласие субъекта  персональных  данных:  Ф.И.О.,  дата рождения, место проживания и регистрации,  пол, контактный телефон, реквизиты документов, удостоверяющих личность,  место  работы    (учебы), социальная (льготная) категория семьи, имущественное положение;</w:t>
      </w:r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наименование  организации  или фамилию, имя, отчество и адрес лица, осуществляющего  обработку персональных данных по поручению оператора, если обработка будет поручена такому лицу ____________________________________________________________________________________________</w:t>
      </w:r>
      <w:proofErr w:type="gramStart"/>
      <w:r>
        <w:rPr>
          <w:sz w:val="20"/>
          <w:szCs w:val="20"/>
          <w:lang w:eastAsia="ru-RU"/>
        </w:rPr>
        <w:t xml:space="preserve"> ;</w:t>
      </w:r>
      <w:proofErr w:type="gramEnd"/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перечень  действий  с  персональными данными, на совершение которых дается  согласие, общее описание используемых оператором способов обработки персональных  данных: сбор, систематизация, накопление, хранение, уточнение (обновления,  изменения), обработка,  использование, распространение (в том числе передача).</w:t>
      </w:r>
      <w:proofErr w:type="gramEnd"/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Обработка    персональных    данных    несовершеннолетнего    и   семьи осуществляется посредством внесения их в электронную базу данных, включения в  списки,  реестры,  отчетные формы. Оператор имеет право на обмен (прием, передачу   персональных   данных  несовершеннолетнего  и  семьи  с  другими организациями   с  использованием  электронных  носителей  или  по  каналам защищенной  связи). </w:t>
      </w:r>
      <w:proofErr w:type="gramStart"/>
      <w:r>
        <w:rPr>
          <w:sz w:val="20"/>
          <w:szCs w:val="20"/>
          <w:lang w:eastAsia="ru-RU"/>
        </w:rPr>
        <w:t>Оператор имеет право на включение персональных данных в муниципальный   и   областной  банки  данных  «Система  выявления  и  учета несовершеннолетних и семей, находящихся в социально опасном положении»;</w:t>
      </w:r>
      <w:proofErr w:type="gramEnd"/>
    </w:p>
    <w:p w:rsidR="009B6D5D" w:rsidRDefault="00B43367">
      <w:pPr>
        <w:suppressAutoHyphens w:val="0"/>
        <w:ind w:firstLine="709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срок,  в  течение которого действует согласие субъекта персональных данных,  а  также  способ  его отзыва, если иное не установлено федеральным законом:  согласие  на  обработку  персональных  данных действует в течение периода   нахождения   несовершеннолетнего,  членов  семьи,  в  которой  он воспитывается,  на  учете в муниципальном банке данных «Система выявления и учета   несовершеннолетних   и   семей,  находящихся  в  социально  опасном положении».</w:t>
      </w:r>
      <w:proofErr w:type="gramEnd"/>
      <w:r>
        <w:rPr>
          <w:sz w:val="20"/>
          <w:szCs w:val="20"/>
          <w:lang w:eastAsia="ru-RU"/>
        </w:rPr>
        <w:t xml:space="preserve">   В   случае   неправомерного   использования   предоставленных персональных  данных  согласие отзывается по письменному заявлению субъекта персональных данных не позднее 2-х месяцев до прекращения действия согласия на обработку персональных данных.</w:t>
      </w:r>
    </w:p>
    <w:p w:rsidR="009B6D5D" w:rsidRDefault="009B6D5D">
      <w:pPr>
        <w:suppressAutoHyphens w:val="0"/>
        <w:jc w:val="both"/>
        <w:outlineLvl w:val="0"/>
        <w:rPr>
          <w:sz w:val="20"/>
          <w:szCs w:val="20"/>
          <w:lang w:eastAsia="ru-RU"/>
        </w:rPr>
      </w:pPr>
    </w:p>
    <w:p w:rsidR="00AC76CB" w:rsidRDefault="00B43367" w:rsidP="00AC76CB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      ________________      ____________________________</w:t>
      </w:r>
    </w:p>
    <w:p w:rsidR="00F66C35" w:rsidRDefault="00B43367" w:rsidP="00AC76CB">
      <w:pPr>
        <w:suppressAutoHyphens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(дата)                       (подпись)                    (расшифровка подписи)</w:t>
      </w:r>
    </w:p>
    <w:p w:rsidR="00F66C35" w:rsidRDefault="00F66C35">
      <w:pPr>
        <w:suppressAutoHyphens w:val="0"/>
        <w:jc w:val="center"/>
        <w:rPr>
          <w:sz w:val="20"/>
          <w:szCs w:val="20"/>
          <w:lang w:eastAsia="ru-RU"/>
        </w:rPr>
      </w:pPr>
    </w:p>
    <w:tbl>
      <w:tblPr>
        <w:tblW w:w="9517" w:type="dxa"/>
        <w:tblLook w:val="0000" w:firstRow="0" w:lastRow="0" w:firstColumn="0" w:lastColumn="0" w:noHBand="0" w:noVBand="0"/>
      </w:tblPr>
      <w:tblGrid>
        <w:gridCol w:w="4631"/>
        <w:gridCol w:w="4886"/>
      </w:tblGrid>
      <w:tr w:rsidR="009B6D5D" w:rsidTr="00C568C7">
        <w:trPr>
          <w:trHeight w:val="292"/>
        </w:trPr>
        <w:tc>
          <w:tcPr>
            <w:tcW w:w="4631" w:type="dxa"/>
            <w:shd w:val="clear" w:color="auto" w:fill="auto"/>
          </w:tcPr>
          <w:p w:rsidR="009B6D5D" w:rsidRDefault="009B6D5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  <w:shd w:val="clear" w:color="auto" w:fill="auto"/>
          </w:tcPr>
          <w:p w:rsidR="00C568C7" w:rsidRPr="00CC00F7" w:rsidRDefault="00C568C7" w:rsidP="007260BB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B6D5D" w:rsidRPr="00C568C7" w:rsidRDefault="00C568C7" w:rsidP="007260B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</w:t>
            </w:r>
            <w:r w:rsidR="00CE6F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 xml:space="preserve">Банка данных о семьях и несовершеннолетних, находящихся в социально опасном положении </w:t>
            </w:r>
          </w:p>
        </w:tc>
      </w:tr>
    </w:tbl>
    <w:p w:rsidR="009B6D5D" w:rsidRDefault="009B6D5D">
      <w:pPr>
        <w:jc w:val="center"/>
        <w:rPr>
          <w:bCs/>
          <w:sz w:val="26"/>
          <w:szCs w:val="26"/>
        </w:rPr>
      </w:pPr>
    </w:p>
    <w:p w:rsidR="004D687B" w:rsidRDefault="004D687B">
      <w:pPr>
        <w:jc w:val="center"/>
      </w:pPr>
    </w:p>
    <w:p w:rsidR="004D687B" w:rsidRDefault="004D687B">
      <w:pPr>
        <w:jc w:val="center"/>
      </w:pPr>
    </w:p>
    <w:p w:rsidR="009B6D5D" w:rsidRPr="00C568C7" w:rsidRDefault="00A83423">
      <w:pPr>
        <w:jc w:val="center"/>
      </w:pPr>
      <w:r>
        <w:t>Муниципальная к</w:t>
      </w:r>
      <w:r w:rsidR="00C568C7" w:rsidRPr="00C568C7">
        <w:t xml:space="preserve">омиссия по делам несовершеннолетних и защите их прав </w:t>
      </w:r>
    </w:p>
    <w:p w:rsidR="009B6D5D" w:rsidRPr="00C568C7" w:rsidRDefault="009D3013">
      <w:pPr>
        <w:pStyle w:val="ConsPlusNonformat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AC76C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5D" w:rsidRPr="00C568C7" w:rsidRDefault="00B43367">
      <w:pPr>
        <w:pStyle w:val="ConsPlusNonformat"/>
        <w:widowControl/>
        <w:jc w:val="center"/>
      </w:pPr>
      <w:r w:rsidRPr="00C568C7">
        <w:rPr>
          <w:rFonts w:ascii="Times New Roman" w:hAnsi="Times New Roman" w:cs="Times New Roman"/>
          <w:sz w:val="24"/>
          <w:szCs w:val="24"/>
        </w:rPr>
        <w:t>ЖУРНАЛ</w:t>
      </w:r>
    </w:p>
    <w:p w:rsidR="009B6D5D" w:rsidRPr="00C568C7" w:rsidRDefault="00B43367">
      <w:pPr>
        <w:pStyle w:val="ConsPlusNonformat"/>
        <w:widowControl/>
        <w:jc w:val="center"/>
      </w:pPr>
      <w:r w:rsidRPr="00C568C7">
        <w:rPr>
          <w:rFonts w:ascii="Times New Roman" w:hAnsi="Times New Roman" w:cs="Times New Roman"/>
          <w:sz w:val="24"/>
          <w:szCs w:val="24"/>
        </w:rPr>
        <w:t xml:space="preserve">первичного учета семей и несовершеннолетних, </w:t>
      </w:r>
    </w:p>
    <w:p w:rsidR="009B6D5D" w:rsidRDefault="00B43367">
      <w:pPr>
        <w:pStyle w:val="ConsPlusNonformat"/>
        <w:widowControl/>
        <w:jc w:val="center"/>
      </w:pPr>
      <w:proofErr w:type="gramStart"/>
      <w:r w:rsidRPr="00C568C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C568C7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87B" w:rsidRDefault="004D6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87B" w:rsidRDefault="004D6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87B" w:rsidRDefault="004D6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B433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___________ Окончен _____________</w:t>
      </w: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87B" w:rsidRDefault="004D6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687B" w:rsidRDefault="004D6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932"/>
        <w:gridCol w:w="769"/>
        <w:gridCol w:w="993"/>
        <w:gridCol w:w="782"/>
        <w:gridCol w:w="709"/>
        <w:gridCol w:w="709"/>
        <w:gridCol w:w="709"/>
        <w:gridCol w:w="694"/>
        <w:gridCol w:w="709"/>
        <w:gridCol w:w="709"/>
        <w:gridCol w:w="790"/>
        <w:gridCol w:w="709"/>
      </w:tblGrid>
      <w:tr w:rsidR="004D687B" w:rsidTr="004D687B">
        <w:tc>
          <w:tcPr>
            <w:tcW w:w="534" w:type="dxa"/>
          </w:tcPr>
          <w:p w:rsidR="00C568C7" w:rsidRDefault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32" w:type="dxa"/>
          </w:tcPr>
          <w:p w:rsidR="00C568C7" w:rsidRDefault="00C568C7" w:rsidP="00C568C7">
            <w:pPr>
              <w:pStyle w:val="ConsPlusCell"/>
              <w:widowControl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Дата    поступления </w:t>
            </w:r>
          </w:p>
          <w:p w:rsidR="00C568C7" w:rsidRDefault="00C568C7" w:rsidP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сообще</w:t>
            </w:r>
            <w:proofErr w:type="spellEnd"/>
          </w:p>
          <w:p w:rsidR="00C568C7" w:rsidRDefault="00C568C7" w:rsidP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69" w:type="dxa"/>
          </w:tcPr>
          <w:p w:rsidR="00223FAC" w:rsidRDefault="00C568C7" w:rsidP="0022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кого посту</w:t>
            </w:r>
          </w:p>
          <w:p w:rsidR="00223FAC" w:rsidRDefault="00C568C7" w:rsidP="0022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пили </w:t>
            </w:r>
            <w:proofErr w:type="spellStart"/>
            <w:r>
              <w:rPr>
                <w:rFonts w:ascii="Times New Roman" w:hAnsi="Times New Roman" w:cs="Times New Roman"/>
              </w:rPr>
              <w:t>сведе</w:t>
            </w:r>
            <w:proofErr w:type="spellEnd"/>
          </w:p>
          <w:p w:rsidR="00C568C7" w:rsidRDefault="00C568C7" w:rsidP="0022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3" w:type="dxa"/>
          </w:tcPr>
          <w:p w:rsidR="00223FAC" w:rsidRDefault="00C568C7" w:rsidP="00C568C7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 </w:t>
            </w:r>
            <w:proofErr w:type="spellStart"/>
            <w:r>
              <w:rPr>
                <w:rFonts w:ascii="Times New Roman" w:hAnsi="Times New Roman" w:cs="Times New Roman"/>
              </w:rPr>
              <w:t>несовер</w:t>
            </w:r>
            <w:proofErr w:type="spellEnd"/>
          </w:p>
          <w:p w:rsidR="00223FAC" w:rsidRDefault="00223FAC" w:rsidP="00C568C7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C568C7">
              <w:rPr>
                <w:rFonts w:ascii="Times New Roman" w:hAnsi="Times New Roman" w:cs="Times New Roman"/>
              </w:rPr>
              <w:t>енноле</w:t>
            </w:r>
            <w:proofErr w:type="spellEnd"/>
          </w:p>
          <w:p w:rsidR="00C568C7" w:rsidRDefault="00C568C7" w:rsidP="00C568C7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тнего</w:t>
            </w:r>
            <w:proofErr w:type="spellEnd"/>
          </w:p>
        </w:tc>
        <w:tc>
          <w:tcPr>
            <w:tcW w:w="782" w:type="dxa"/>
          </w:tcPr>
          <w:p w:rsidR="00C568C7" w:rsidRDefault="00C568C7" w:rsidP="00C568C7">
            <w:pPr>
              <w:pStyle w:val="ConsPlusCell"/>
              <w:widowControl/>
              <w:ind w:right="-108"/>
              <w:jc w:val="center"/>
            </w:pPr>
            <w:r>
              <w:rPr>
                <w:rFonts w:ascii="Times New Roman" w:hAnsi="Times New Roman" w:cs="Times New Roman"/>
              </w:rPr>
              <w:t>Ф.И.О.     родителей</w:t>
            </w:r>
          </w:p>
          <w:p w:rsidR="00C568C7" w:rsidRDefault="00C568C7" w:rsidP="00223FAC">
            <w:pPr>
              <w:pStyle w:val="ConsPlusNonformat"/>
              <w:widowControl/>
              <w:ind w:left="-176" w:right="-109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(закон</w:t>
            </w:r>
            <w:proofErr w:type="gramEnd"/>
          </w:p>
          <w:p w:rsidR="00223FAC" w:rsidRDefault="00C568C7" w:rsidP="00223FAC">
            <w:pPr>
              <w:pStyle w:val="ConsPlusNonformat"/>
              <w:widowControl/>
              <w:ind w:left="-176" w:right="-109"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ныхпредста</w:t>
            </w:r>
            <w:proofErr w:type="spellEnd"/>
          </w:p>
          <w:p w:rsidR="00C568C7" w:rsidRDefault="00C568C7" w:rsidP="00223FAC">
            <w:pPr>
              <w:pStyle w:val="ConsPlusNonformat"/>
              <w:widowControl/>
              <w:ind w:left="-17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вителей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09" w:type="dxa"/>
          </w:tcPr>
          <w:p w:rsidR="00C568C7" w:rsidRDefault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 </w:t>
            </w:r>
            <w:proofErr w:type="spellStart"/>
            <w:r>
              <w:rPr>
                <w:rFonts w:ascii="Times New Roman" w:hAnsi="Times New Roman" w:cs="Times New Roman"/>
              </w:rPr>
              <w:t>заня</w:t>
            </w:r>
            <w:proofErr w:type="spellEnd"/>
          </w:p>
          <w:p w:rsidR="00C568C7" w:rsidRDefault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709" w:type="dxa"/>
          </w:tcPr>
          <w:p w:rsidR="00223FAC" w:rsidRDefault="00C568C7" w:rsidP="0022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  </w:t>
            </w:r>
            <w:proofErr w:type="spellStart"/>
            <w:r>
              <w:rPr>
                <w:rFonts w:ascii="Times New Roman" w:hAnsi="Times New Roman" w:cs="Times New Roman"/>
              </w:rPr>
              <w:t>заня</w:t>
            </w:r>
            <w:proofErr w:type="spellEnd"/>
          </w:p>
          <w:p w:rsidR="00C568C7" w:rsidRDefault="00C568C7" w:rsidP="0022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</w:t>
            </w:r>
          </w:p>
        </w:tc>
        <w:tc>
          <w:tcPr>
            <w:tcW w:w="709" w:type="dxa"/>
          </w:tcPr>
          <w:p w:rsidR="00223FAC" w:rsidRDefault="00C568C7" w:rsidP="00223FAC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</w:t>
            </w:r>
          </w:p>
          <w:p w:rsidR="00C568C7" w:rsidRDefault="00C568C7" w:rsidP="00223FAC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</w:p>
        </w:tc>
        <w:tc>
          <w:tcPr>
            <w:tcW w:w="694" w:type="dxa"/>
          </w:tcPr>
          <w:p w:rsidR="00C568C7" w:rsidRDefault="00C568C7" w:rsidP="004D687B">
            <w:pPr>
              <w:pStyle w:val="ConsPlusNonformat"/>
              <w:widowControl/>
              <w:ind w:left="-12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Признаки   неблагополучия</w:t>
            </w:r>
          </w:p>
        </w:tc>
        <w:tc>
          <w:tcPr>
            <w:tcW w:w="709" w:type="dxa"/>
          </w:tcPr>
          <w:p w:rsidR="004D687B" w:rsidRDefault="00C568C7" w:rsidP="004D687B">
            <w:pPr>
              <w:pStyle w:val="ConsPlusNonformat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Кому </w:t>
            </w:r>
            <w:proofErr w:type="spellStart"/>
            <w:r>
              <w:rPr>
                <w:rFonts w:ascii="Times New Roman" w:hAnsi="Times New Roman" w:cs="Times New Roman"/>
              </w:rPr>
              <w:t>поруче</w:t>
            </w:r>
            <w:proofErr w:type="spellEnd"/>
          </w:p>
          <w:p w:rsidR="004D687B" w:rsidRDefault="00C568C7" w:rsidP="004D687B">
            <w:pPr>
              <w:pStyle w:val="ConsPlusNonformat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провес</w:t>
            </w:r>
          </w:p>
          <w:p w:rsidR="004D687B" w:rsidRDefault="00C568C7" w:rsidP="004D687B">
            <w:pPr>
              <w:pStyle w:val="ConsPlusNonformat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типервич</w:t>
            </w:r>
            <w:proofErr w:type="spellEnd"/>
          </w:p>
          <w:p w:rsidR="00C568C7" w:rsidRDefault="00C568C7" w:rsidP="004D687B">
            <w:pPr>
              <w:pStyle w:val="ConsPlusNonformat"/>
              <w:widowControl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обследование</w:t>
            </w:r>
          </w:p>
        </w:tc>
        <w:tc>
          <w:tcPr>
            <w:tcW w:w="709" w:type="dxa"/>
          </w:tcPr>
          <w:p w:rsidR="004D687B" w:rsidRDefault="00C568C7" w:rsidP="004D687B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</w:t>
            </w:r>
            <w:proofErr w:type="spellStart"/>
            <w:r>
              <w:rPr>
                <w:rFonts w:ascii="Times New Roman" w:hAnsi="Times New Roman" w:cs="Times New Roman"/>
              </w:rPr>
              <w:t>поруче</w:t>
            </w:r>
            <w:proofErr w:type="spellEnd"/>
          </w:p>
          <w:p w:rsidR="00C568C7" w:rsidRDefault="00C568C7" w:rsidP="004D687B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790" w:type="dxa"/>
          </w:tcPr>
          <w:p w:rsidR="004D687B" w:rsidRDefault="00C568C7" w:rsidP="004D687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   </w:t>
            </w:r>
            <w:proofErr w:type="spellStart"/>
            <w:r>
              <w:rPr>
                <w:rFonts w:ascii="Times New Roman" w:hAnsi="Times New Roman" w:cs="Times New Roman"/>
              </w:rPr>
              <w:t>предос</w:t>
            </w:r>
            <w:proofErr w:type="spellEnd"/>
          </w:p>
          <w:p w:rsidR="004D687B" w:rsidRDefault="00C568C7" w:rsidP="004D687B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</w:t>
            </w:r>
            <w:proofErr w:type="spellEnd"/>
          </w:p>
          <w:p w:rsidR="00C568C7" w:rsidRDefault="00C568C7" w:rsidP="004D687B">
            <w:pPr>
              <w:pStyle w:val="ConsPlusCell"/>
              <w:widowControl/>
              <w:ind w:right="-108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акта </w:t>
            </w:r>
          </w:p>
          <w:p w:rsidR="00C568C7" w:rsidRDefault="00C568C7" w:rsidP="004D687B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обследования</w:t>
            </w:r>
          </w:p>
        </w:tc>
        <w:tc>
          <w:tcPr>
            <w:tcW w:w="709" w:type="dxa"/>
          </w:tcPr>
          <w:p w:rsidR="004D687B" w:rsidRDefault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</w:p>
          <w:p w:rsidR="00C568C7" w:rsidRDefault="00C56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решение</w:t>
            </w:r>
          </w:p>
        </w:tc>
      </w:tr>
    </w:tbl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6D5D" w:rsidRDefault="009B6D5D">
      <w:pPr>
        <w:pStyle w:val="ConsPlusNonformat"/>
        <w:widowControl/>
        <w:jc w:val="center"/>
      </w:pPr>
    </w:p>
    <w:p w:rsidR="009B6D5D" w:rsidRDefault="009B6D5D">
      <w:pPr>
        <w:ind w:left="540"/>
        <w:jc w:val="center"/>
        <w:rPr>
          <w:sz w:val="20"/>
          <w:szCs w:val="20"/>
        </w:rPr>
      </w:pPr>
    </w:p>
    <w:p w:rsidR="009B6D5D" w:rsidRDefault="009B6D5D">
      <w:pPr>
        <w:jc w:val="center"/>
        <w:rPr>
          <w:sz w:val="20"/>
          <w:szCs w:val="20"/>
        </w:rPr>
      </w:pPr>
    </w:p>
    <w:p w:rsidR="004D687B" w:rsidRDefault="004D687B">
      <w:pPr>
        <w:jc w:val="center"/>
        <w:rPr>
          <w:sz w:val="20"/>
          <w:szCs w:val="20"/>
        </w:rPr>
      </w:pPr>
    </w:p>
    <w:p w:rsidR="004D687B" w:rsidRDefault="004D687B">
      <w:pPr>
        <w:jc w:val="center"/>
        <w:rPr>
          <w:sz w:val="20"/>
          <w:szCs w:val="20"/>
        </w:rPr>
      </w:pPr>
    </w:p>
    <w:p w:rsidR="00AC76CB" w:rsidRDefault="00AC76CB">
      <w:pPr>
        <w:jc w:val="center"/>
        <w:rPr>
          <w:sz w:val="20"/>
          <w:szCs w:val="20"/>
        </w:rPr>
      </w:pPr>
    </w:p>
    <w:p w:rsidR="004D687B" w:rsidRDefault="004D687B">
      <w:pPr>
        <w:jc w:val="center"/>
        <w:rPr>
          <w:sz w:val="20"/>
          <w:szCs w:val="20"/>
        </w:rPr>
      </w:pPr>
    </w:p>
    <w:p w:rsidR="004D687B" w:rsidRDefault="004D687B">
      <w:pPr>
        <w:jc w:val="center"/>
        <w:rPr>
          <w:sz w:val="20"/>
          <w:szCs w:val="20"/>
        </w:rPr>
      </w:pPr>
    </w:p>
    <w:p w:rsidR="00ED3A3D" w:rsidRDefault="00ED3A3D">
      <w:pPr>
        <w:jc w:val="center"/>
        <w:rPr>
          <w:sz w:val="20"/>
          <w:szCs w:val="20"/>
        </w:rPr>
      </w:pPr>
    </w:p>
    <w:p w:rsidR="009B6D5D" w:rsidRDefault="009B6D5D" w:rsidP="00CE6F87">
      <w:pPr>
        <w:rPr>
          <w:bCs/>
          <w:sz w:val="26"/>
          <w:szCs w:val="26"/>
        </w:rPr>
      </w:pPr>
    </w:p>
    <w:tbl>
      <w:tblPr>
        <w:tblW w:w="9517" w:type="dxa"/>
        <w:tblLook w:val="0000" w:firstRow="0" w:lastRow="0" w:firstColumn="0" w:lastColumn="0" w:noHBand="0" w:noVBand="0"/>
      </w:tblPr>
      <w:tblGrid>
        <w:gridCol w:w="4631"/>
        <w:gridCol w:w="4886"/>
      </w:tblGrid>
      <w:tr w:rsidR="009B6D5D">
        <w:trPr>
          <w:trHeight w:val="305"/>
        </w:trPr>
        <w:tc>
          <w:tcPr>
            <w:tcW w:w="4631" w:type="dxa"/>
            <w:shd w:val="clear" w:color="auto" w:fill="auto"/>
          </w:tcPr>
          <w:p w:rsidR="009B6D5D" w:rsidRDefault="009B6D5D" w:rsidP="004B2CDB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  <w:shd w:val="clear" w:color="auto" w:fill="auto"/>
          </w:tcPr>
          <w:p w:rsidR="004D687B" w:rsidRPr="00CC00F7" w:rsidRDefault="004D687B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B6D5D" w:rsidRDefault="004D687B" w:rsidP="007260B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</w:t>
            </w:r>
            <w:r w:rsidR="00CE6F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 xml:space="preserve">Банка данных о семьях и несовершеннолетних, находящихся в социально опасном положении </w:t>
            </w:r>
          </w:p>
        </w:tc>
      </w:tr>
    </w:tbl>
    <w:p w:rsidR="009B6D5D" w:rsidRDefault="009B6D5D">
      <w:pPr>
        <w:jc w:val="center"/>
        <w:rPr>
          <w:bCs/>
          <w:sz w:val="26"/>
          <w:szCs w:val="26"/>
        </w:rPr>
      </w:pPr>
    </w:p>
    <w:p w:rsidR="009B6D5D" w:rsidRDefault="009B6D5D">
      <w:pPr>
        <w:jc w:val="center"/>
        <w:rPr>
          <w:bCs/>
          <w:sz w:val="26"/>
          <w:szCs w:val="26"/>
        </w:rPr>
      </w:pPr>
    </w:p>
    <w:p w:rsidR="009B6D5D" w:rsidRPr="004B2CDB" w:rsidRDefault="00B43367">
      <w:pPr>
        <w:jc w:val="center"/>
        <w:rPr>
          <w:bCs/>
          <w:sz w:val="24"/>
          <w:szCs w:val="24"/>
        </w:rPr>
      </w:pPr>
      <w:r w:rsidRPr="004B2CDB">
        <w:rPr>
          <w:bCs/>
          <w:sz w:val="24"/>
          <w:szCs w:val="24"/>
        </w:rPr>
        <w:t xml:space="preserve">Акт </w:t>
      </w:r>
    </w:p>
    <w:p w:rsidR="009B6D5D" w:rsidRPr="004B2CDB" w:rsidRDefault="00B43367">
      <w:pPr>
        <w:jc w:val="center"/>
        <w:rPr>
          <w:sz w:val="24"/>
          <w:szCs w:val="24"/>
        </w:rPr>
      </w:pPr>
      <w:r w:rsidRPr="004B2CDB">
        <w:rPr>
          <w:bCs/>
          <w:sz w:val="24"/>
          <w:szCs w:val="24"/>
        </w:rPr>
        <w:t xml:space="preserve">первичного обследования условий </w:t>
      </w:r>
    </w:p>
    <w:p w:rsidR="009B6D5D" w:rsidRPr="004B2CDB" w:rsidRDefault="00B43367">
      <w:pPr>
        <w:jc w:val="center"/>
        <w:rPr>
          <w:bCs/>
          <w:sz w:val="24"/>
          <w:szCs w:val="24"/>
        </w:rPr>
      </w:pPr>
      <w:r w:rsidRPr="004B2CDB">
        <w:rPr>
          <w:bCs/>
          <w:sz w:val="24"/>
          <w:szCs w:val="24"/>
        </w:rPr>
        <w:t>жизни несовершеннолетнего и его семьи</w:t>
      </w:r>
    </w:p>
    <w:p w:rsidR="009B6D5D" w:rsidRDefault="009B6D5D" w:rsidP="004D687B">
      <w:pPr>
        <w:rPr>
          <w:b/>
          <w:bCs/>
          <w:sz w:val="26"/>
          <w:szCs w:val="26"/>
        </w:rPr>
      </w:pPr>
    </w:p>
    <w:p w:rsidR="009B6D5D" w:rsidRDefault="004D687B" w:rsidP="004D68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Дата обследования «____» _____________ 20 ___ г.</w:t>
      </w:r>
    </w:p>
    <w:p w:rsidR="004D687B" w:rsidRDefault="004D687B">
      <w:pPr>
        <w:jc w:val="both"/>
        <w:rPr>
          <w:sz w:val="22"/>
          <w:szCs w:val="22"/>
        </w:rPr>
      </w:pPr>
    </w:p>
    <w:p w:rsidR="009B6D5D" w:rsidRDefault="00B43367" w:rsidP="004D68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наличии), должность специалистов, проводивших обследование</w:t>
      </w:r>
      <w:r w:rsidR="004D687B"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:rsidR="009B6D5D" w:rsidRDefault="009B6D5D">
      <w:pPr>
        <w:pBdr>
          <w:top w:val="single" w:sz="4" w:space="1" w:color="000001"/>
        </w:pBdr>
        <w:rPr>
          <w:sz w:val="22"/>
          <w:szCs w:val="22"/>
        </w:rPr>
      </w:pPr>
    </w:p>
    <w:p w:rsidR="009B6D5D" w:rsidRDefault="00B43367" w:rsidP="004D68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Проводилось обследование условий жизни несовершеннолетнего и его семьи: </w:t>
      </w:r>
      <w:r>
        <w:rPr>
          <w:sz w:val="22"/>
          <w:szCs w:val="22"/>
        </w:rPr>
        <w:br/>
      </w:r>
    </w:p>
    <w:p w:rsidR="004D687B" w:rsidRPr="004D687B" w:rsidRDefault="00B43367" w:rsidP="00B66604">
      <w:pPr>
        <w:pBdr>
          <w:top w:val="single" w:sz="4" w:space="1" w:color="000001"/>
        </w:pBdr>
        <w:jc w:val="center"/>
        <w:rPr>
          <w:sz w:val="22"/>
          <w:szCs w:val="22"/>
        </w:rPr>
      </w:pPr>
      <w:r w:rsidRPr="004D687B">
        <w:rPr>
          <w:sz w:val="22"/>
          <w:szCs w:val="22"/>
        </w:rPr>
        <w:t>(фамилия, имя, отчество (при наличии), дата рождения)</w:t>
      </w:r>
    </w:p>
    <w:p w:rsidR="00B66604" w:rsidRDefault="004D687B" w:rsidP="00B66604">
      <w:pPr>
        <w:pBdr>
          <w:top w:val="single" w:sz="4" w:space="1" w:color="000001"/>
        </w:pBdr>
        <w:rPr>
          <w:sz w:val="22"/>
          <w:szCs w:val="22"/>
        </w:rPr>
      </w:pPr>
      <w:r>
        <w:rPr>
          <w:sz w:val="22"/>
          <w:szCs w:val="22"/>
        </w:rPr>
        <w:t>свидетельство о рождении (паспорт) детей: серия _________ № ______________________________</w:t>
      </w:r>
    </w:p>
    <w:p w:rsidR="009B6D5D" w:rsidRDefault="00B66604" w:rsidP="00B66604">
      <w:pPr>
        <w:pBdr>
          <w:top w:val="single" w:sz="4" w:space="1" w:color="000001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        </w:t>
      </w:r>
      <w:r w:rsidR="00B43367" w:rsidRPr="00B66604">
        <w:rPr>
          <w:sz w:val="18"/>
          <w:szCs w:val="18"/>
        </w:rPr>
        <w:t>(когда и кем выдано)</w:t>
      </w:r>
    </w:p>
    <w:p w:rsidR="00B66604" w:rsidRDefault="00B43367" w:rsidP="00B66604">
      <w:pPr>
        <w:rPr>
          <w:sz w:val="22"/>
          <w:szCs w:val="22"/>
        </w:rPr>
      </w:pPr>
      <w:r>
        <w:rPr>
          <w:sz w:val="22"/>
          <w:szCs w:val="22"/>
        </w:rPr>
        <w:t>паспорт родителей (законных представителей)</w:t>
      </w:r>
      <w:proofErr w:type="gramStart"/>
      <w:r w:rsidR="00B66604">
        <w:rPr>
          <w:sz w:val="22"/>
          <w:szCs w:val="22"/>
        </w:rPr>
        <w:t>:с</w:t>
      </w:r>
      <w:proofErr w:type="gramEnd"/>
      <w:r w:rsidR="00B66604">
        <w:rPr>
          <w:sz w:val="22"/>
          <w:szCs w:val="22"/>
        </w:rPr>
        <w:t>ерия _________ № __________________________</w:t>
      </w:r>
    </w:p>
    <w:p w:rsidR="00B66604" w:rsidRDefault="00B66604" w:rsidP="00B6660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B6D5D" w:rsidRDefault="00B43367" w:rsidP="00B66604">
      <w:pPr>
        <w:jc w:val="center"/>
        <w:rPr>
          <w:sz w:val="18"/>
          <w:szCs w:val="18"/>
        </w:rPr>
      </w:pPr>
      <w:r w:rsidRPr="00B66604">
        <w:rPr>
          <w:sz w:val="18"/>
          <w:szCs w:val="18"/>
        </w:rPr>
        <w:t xml:space="preserve">(когда и кем </w:t>
      </w:r>
      <w:proofErr w:type="gramStart"/>
      <w:r w:rsidRPr="00B66604">
        <w:rPr>
          <w:sz w:val="18"/>
          <w:szCs w:val="18"/>
        </w:rPr>
        <w:t>выдан</w:t>
      </w:r>
      <w:proofErr w:type="gramEnd"/>
      <w:r w:rsidRPr="00B66604">
        <w:rPr>
          <w:sz w:val="18"/>
          <w:szCs w:val="18"/>
        </w:rPr>
        <w:t>)</w:t>
      </w:r>
    </w:p>
    <w:p w:rsidR="00B66604" w:rsidRPr="00B66604" w:rsidRDefault="00B66604" w:rsidP="00B66604">
      <w:pPr>
        <w:jc w:val="center"/>
        <w:rPr>
          <w:sz w:val="18"/>
          <w:szCs w:val="18"/>
        </w:rPr>
      </w:pPr>
    </w:p>
    <w:p w:rsidR="009B6D5D" w:rsidRDefault="00B43367" w:rsidP="00B66604">
      <w:pPr>
        <w:pBdr>
          <w:top w:val="single" w:sz="4" w:space="1" w:color="000001"/>
        </w:pBdr>
        <w:rPr>
          <w:sz w:val="22"/>
          <w:szCs w:val="22"/>
        </w:rPr>
      </w:pPr>
      <w:r w:rsidRPr="00B66604">
        <w:rPr>
          <w:sz w:val="22"/>
          <w:szCs w:val="22"/>
        </w:rPr>
        <w:t xml:space="preserve">место жительства  </w:t>
      </w:r>
    </w:p>
    <w:p w:rsidR="00B66604" w:rsidRPr="00B66604" w:rsidRDefault="00B66604" w:rsidP="00B66604">
      <w:pPr>
        <w:pBdr>
          <w:top w:val="single" w:sz="4" w:space="1" w:color="000001"/>
        </w:pBdr>
        <w:rPr>
          <w:sz w:val="22"/>
          <w:szCs w:val="22"/>
        </w:rPr>
      </w:pPr>
    </w:p>
    <w:p w:rsidR="009B6D5D" w:rsidRPr="00B66604" w:rsidRDefault="00B43367" w:rsidP="00B66604">
      <w:pPr>
        <w:pBdr>
          <w:top w:val="single" w:sz="4" w:space="1" w:color="000001"/>
        </w:pBdr>
        <w:ind w:right="113"/>
        <w:jc w:val="center"/>
        <w:rPr>
          <w:sz w:val="18"/>
          <w:szCs w:val="18"/>
        </w:rPr>
      </w:pPr>
      <w:r w:rsidRPr="00B66604">
        <w:rPr>
          <w:sz w:val="18"/>
          <w:szCs w:val="18"/>
        </w:rPr>
        <w:t>(адрес места жительства, подтвержденный регистрацией)</w:t>
      </w:r>
    </w:p>
    <w:p w:rsidR="009B6D5D" w:rsidRDefault="00B43367" w:rsidP="00B66604">
      <w:pPr>
        <w:rPr>
          <w:sz w:val="22"/>
          <w:szCs w:val="22"/>
        </w:rPr>
      </w:pPr>
      <w:r>
        <w:rPr>
          <w:sz w:val="22"/>
          <w:szCs w:val="22"/>
        </w:rPr>
        <w:t xml:space="preserve">место пребывания  </w:t>
      </w:r>
    </w:p>
    <w:p w:rsidR="009B6D5D" w:rsidRDefault="009B6D5D" w:rsidP="00B66604">
      <w:pPr>
        <w:rPr>
          <w:sz w:val="22"/>
          <w:szCs w:val="22"/>
        </w:rPr>
      </w:pPr>
    </w:p>
    <w:p w:rsidR="009B6D5D" w:rsidRPr="00B66604" w:rsidRDefault="00B43367" w:rsidP="00B66604">
      <w:pPr>
        <w:pBdr>
          <w:top w:val="single" w:sz="4" w:space="1" w:color="000001"/>
        </w:pBdr>
        <w:jc w:val="center"/>
        <w:rPr>
          <w:sz w:val="18"/>
          <w:szCs w:val="18"/>
        </w:rPr>
      </w:pPr>
      <w:r w:rsidRPr="00B66604">
        <w:rPr>
          <w:sz w:val="18"/>
          <w:szCs w:val="18"/>
        </w:rPr>
        <w:t>(адрес места фактического проживания и проведения обследования)</w:t>
      </w:r>
    </w:p>
    <w:p w:rsidR="009B6D5D" w:rsidRDefault="00B43367" w:rsidP="00B66604">
      <w:pPr>
        <w:ind w:firstLine="426"/>
        <w:rPr>
          <w:sz w:val="22"/>
          <w:szCs w:val="22"/>
        </w:rPr>
      </w:pPr>
      <w:r>
        <w:rPr>
          <w:sz w:val="22"/>
          <w:szCs w:val="22"/>
        </w:rPr>
        <w:t>1. Сведения о родителях ребенка</w:t>
      </w:r>
    </w:p>
    <w:p w:rsidR="000A5737" w:rsidRDefault="00B43367" w:rsidP="00B66604">
      <w:pPr>
        <w:tabs>
          <w:tab w:val="left" w:pos="9360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1.1. Мать  </w:t>
      </w:r>
      <w:r w:rsidR="000A5737">
        <w:rPr>
          <w:sz w:val="22"/>
          <w:szCs w:val="22"/>
        </w:rPr>
        <w:t>_______________________________________________________________________</w:t>
      </w:r>
    </w:p>
    <w:p w:rsidR="009B6D5D" w:rsidRPr="00B66604" w:rsidRDefault="00B43367" w:rsidP="000A5737">
      <w:pPr>
        <w:tabs>
          <w:tab w:val="left" w:pos="9360"/>
        </w:tabs>
        <w:ind w:firstLine="426"/>
        <w:jc w:val="center"/>
        <w:rPr>
          <w:sz w:val="18"/>
          <w:szCs w:val="18"/>
        </w:rPr>
      </w:pPr>
      <w:proofErr w:type="gramStart"/>
      <w:r w:rsidRPr="00B66604">
        <w:rPr>
          <w:sz w:val="18"/>
          <w:szCs w:val="18"/>
        </w:rPr>
        <w:t>(фамилия, имя, отчество (при наличии)</w:t>
      </w:r>
      <w:proofErr w:type="gramEnd"/>
    </w:p>
    <w:p w:rsidR="009B6D5D" w:rsidRDefault="00B43367" w:rsidP="00B66604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дата и место рождения  </w:t>
      </w:r>
      <w:r w:rsidR="000A5737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ab/>
      </w:r>
    </w:p>
    <w:p w:rsidR="009B6D5D" w:rsidRDefault="00B43367" w:rsidP="00B66604">
      <w:pPr>
        <w:tabs>
          <w:tab w:val="left" w:pos="983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  </w:t>
      </w:r>
    </w:p>
    <w:p w:rsidR="009B6D5D" w:rsidRDefault="00B43367" w:rsidP="00B66604">
      <w:pPr>
        <w:pBdr>
          <w:top w:val="single" w:sz="4" w:space="1" w:color="000001"/>
        </w:pBdr>
        <w:tabs>
          <w:tab w:val="left" w:pos="9837"/>
        </w:tabs>
        <w:ind w:left="1928"/>
        <w:jc w:val="center"/>
        <w:rPr>
          <w:sz w:val="18"/>
          <w:szCs w:val="18"/>
        </w:rPr>
      </w:pPr>
      <w:r w:rsidRPr="00B66604">
        <w:rPr>
          <w:sz w:val="18"/>
          <w:szCs w:val="18"/>
        </w:rPr>
        <w:t>(адрес места жительства, подтвержденный регистрацией)</w:t>
      </w:r>
    </w:p>
    <w:p w:rsidR="00B66604" w:rsidRPr="00B66604" w:rsidRDefault="00B66604" w:rsidP="00B66604">
      <w:pPr>
        <w:pBdr>
          <w:top w:val="single" w:sz="4" w:space="1" w:color="000001"/>
        </w:pBdr>
        <w:tabs>
          <w:tab w:val="left" w:pos="9837"/>
        </w:tabs>
        <w:ind w:left="1928"/>
        <w:jc w:val="center"/>
        <w:rPr>
          <w:sz w:val="18"/>
          <w:szCs w:val="18"/>
        </w:rPr>
      </w:pPr>
    </w:p>
    <w:p w:rsidR="009B6D5D" w:rsidRDefault="009B6D5D" w:rsidP="00B66604">
      <w:pPr>
        <w:pBdr>
          <w:top w:val="single" w:sz="4" w:space="1" w:color="000001"/>
        </w:pBdr>
        <w:ind w:right="113"/>
        <w:rPr>
          <w:sz w:val="22"/>
          <w:szCs w:val="22"/>
        </w:rPr>
      </w:pPr>
    </w:p>
    <w:p w:rsidR="00B66604" w:rsidRDefault="00B43367" w:rsidP="00B66604">
      <w:pPr>
        <w:rPr>
          <w:sz w:val="22"/>
          <w:szCs w:val="22"/>
        </w:rPr>
      </w:pPr>
      <w:r>
        <w:rPr>
          <w:sz w:val="22"/>
          <w:szCs w:val="22"/>
        </w:rPr>
        <w:t xml:space="preserve">место пребывания </w:t>
      </w:r>
      <w:r w:rsidR="00B66604">
        <w:rPr>
          <w:sz w:val="22"/>
          <w:szCs w:val="22"/>
        </w:rPr>
        <w:t xml:space="preserve">____________________________________________________________________ </w:t>
      </w:r>
    </w:p>
    <w:p w:rsidR="00B66604" w:rsidRDefault="00B66604" w:rsidP="00B6660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B6D5D" w:rsidRPr="00B66604" w:rsidRDefault="00B43367" w:rsidP="00B66604">
      <w:pPr>
        <w:jc w:val="center"/>
        <w:rPr>
          <w:sz w:val="18"/>
          <w:szCs w:val="18"/>
        </w:rPr>
      </w:pPr>
      <w:r w:rsidRPr="00B66604">
        <w:rPr>
          <w:sz w:val="18"/>
          <w:szCs w:val="18"/>
        </w:rPr>
        <w:t>(адрес места фактического проживания и проведения обследования)</w:t>
      </w:r>
    </w:p>
    <w:p w:rsidR="009B6D5D" w:rsidRDefault="009B6D5D" w:rsidP="00B66604">
      <w:pPr>
        <w:jc w:val="both"/>
        <w:rPr>
          <w:sz w:val="22"/>
          <w:szCs w:val="22"/>
        </w:rPr>
      </w:pPr>
    </w:p>
    <w:p w:rsidR="00B66604" w:rsidRDefault="00B43367" w:rsidP="00B6660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трудовой деятельности (</w:t>
      </w:r>
      <w:proofErr w:type="gramStart"/>
      <w:r>
        <w:rPr>
          <w:sz w:val="22"/>
          <w:szCs w:val="22"/>
        </w:rPr>
        <w:t>работает</w:t>
      </w:r>
      <w:proofErr w:type="gramEnd"/>
      <w:r>
        <w:rPr>
          <w:sz w:val="22"/>
          <w:szCs w:val="22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9B6D5D" w:rsidRDefault="00B66604" w:rsidP="00B666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B66604" w:rsidRDefault="00B43367" w:rsidP="00B66604">
      <w:pPr>
        <w:tabs>
          <w:tab w:val="left" w:pos="237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Участие матери в воспитании и содержании ребенка 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 xml:space="preserve"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</w:t>
      </w:r>
    </w:p>
    <w:p w:rsidR="00D1665F" w:rsidRDefault="00D1665F" w:rsidP="00B66604">
      <w:pPr>
        <w:tabs>
          <w:tab w:val="left" w:pos="2370"/>
        </w:tabs>
        <w:jc w:val="center"/>
        <w:rPr>
          <w:sz w:val="20"/>
          <w:szCs w:val="20"/>
        </w:rPr>
      </w:pPr>
    </w:p>
    <w:p w:rsidR="00D1665F" w:rsidRDefault="00D1665F" w:rsidP="00B66604">
      <w:pPr>
        <w:tabs>
          <w:tab w:val="left" w:pos="2370"/>
        </w:tabs>
        <w:jc w:val="center"/>
        <w:rPr>
          <w:sz w:val="20"/>
          <w:szCs w:val="20"/>
        </w:rPr>
      </w:pPr>
    </w:p>
    <w:p w:rsidR="00B66604" w:rsidRPr="00B66604" w:rsidRDefault="00B66604" w:rsidP="00B66604">
      <w:pPr>
        <w:tabs>
          <w:tab w:val="left" w:pos="2370"/>
        </w:tabs>
        <w:jc w:val="center"/>
        <w:rPr>
          <w:sz w:val="20"/>
          <w:szCs w:val="20"/>
        </w:rPr>
      </w:pPr>
      <w:r w:rsidRPr="00B66604">
        <w:rPr>
          <w:sz w:val="20"/>
          <w:szCs w:val="20"/>
        </w:rPr>
        <w:lastRenderedPageBreak/>
        <w:t>2</w:t>
      </w: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B66604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B66604" w:rsidRDefault="00B66604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B66604" w:rsidRPr="00CC00F7" w:rsidRDefault="00B66604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родолжение приложения № </w:t>
            </w:r>
            <w:r w:rsidR="007000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B66604" w:rsidRPr="00CC00F7" w:rsidRDefault="00B66604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CE6F87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B66604" w:rsidRDefault="00B66604" w:rsidP="00B66604">
      <w:pPr>
        <w:tabs>
          <w:tab w:val="left" w:pos="2370"/>
        </w:tabs>
        <w:ind w:firstLine="426"/>
        <w:jc w:val="center"/>
        <w:rPr>
          <w:sz w:val="22"/>
          <w:szCs w:val="22"/>
        </w:rPr>
      </w:pPr>
    </w:p>
    <w:p w:rsidR="009B6D5D" w:rsidRDefault="00B43367" w:rsidP="00D1665F">
      <w:pPr>
        <w:tabs>
          <w:tab w:val="left" w:pos="237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обеспечить основные потребности ребенка (в пище, жилье, гигиене, уходе, одежде, предоставлении медицинской помощи) и т.д.)</w:t>
      </w:r>
      <w:r w:rsidR="000A5737">
        <w:rPr>
          <w:sz w:val="22"/>
          <w:szCs w:val="22"/>
        </w:rPr>
        <w:t xml:space="preserve"> __________________________________________</w:t>
      </w:r>
      <w:proofErr w:type="gramEnd"/>
    </w:p>
    <w:p w:rsidR="000A5737" w:rsidRDefault="00B43367" w:rsidP="00D1665F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1.2. Отец </w:t>
      </w:r>
      <w:r w:rsidR="000A5737">
        <w:rPr>
          <w:sz w:val="22"/>
          <w:szCs w:val="22"/>
        </w:rPr>
        <w:t>_______________________________________________________________________</w:t>
      </w:r>
    </w:p>
    <w:p w:rsidR="009B6D5D" w:rsidRPr="000A5737" w:rsidRDefault="00B43367" w:rsidP="00D1665F">
      <w:pPr>
        <w:tabs>
          <w:tab w:val="left" w:pos="9360"/>
        </w:tabs>
        <w:ind w:firstLine="567"/>
        <w:jc w:val="center"/>
        <w:rPr>
          <w:sz w:val="18"/>
          <w:szCs w:val="18"/>
        </w:rPr>
      </w:pPr>
      <w:proofErr w:type="gramStart"/>
      <w:r w:rsidRPr="000A5737">
        <w:rPr>
          <w:sz w:val="18"/>
          <w:szCs w:val="18"/>
        </w:rPr>
        <w:t>(фамилия, имя, отчество (при наличии)</w:t>
      </w:r>
      <w:proofErr w:type="gramEnd"/>
    </w:p>
    <w:p w:rsidR="009B6D5D" w:rsidRDefault="00B43367" w:rsidP="00D1665F">
      <w:pPr>
        <w:tabs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дата и место рождения  </w:t>
      </w:r>
      <w:r>
        <w:rPr>
          <w:sz w:val="22"/>
          <w:szCs w:val="22"/>
        </w:rPr>
        <w:tab/>
      </w:r>
    </w:p>
    <w:p w:rsidR="009B6D5D" w:rsidRDefault="009B6D5D" w:rsidP="00D1665F">
      <w:pPr>
        <w:pBdr>
          <w:top w:val="single" w:sz="4" w:space="1" w:color="000001"/>
        </w:pBdr>
        <w:ind w:left="2438" w:right="113"/>
        <w:rPr>
          <w:sz w:val="22"/>
          <w:szCs w:val="22"/>
        </w:rPr>
      </w:pPr>
    </w:p>
    <w:p w:rsidR="009B6D5D" w:rsidRDefault="00B43367" w:rsidP="00D1665F">
      <w:pPr>
        <w:tabs>
          <w:tab w:val="left" w:pos="9837"/>
        </w:tabs>
        <w:rPr>
          <w:sz w:val="22"/>
          <w:szCs w:val="22"/>
        </w:rPr>
      </w:pPr>
      <w:r>
        <w:rPr>
          <w:sz w:val="22"/>
          <w:szCs w:val="22"/>
        </w:rPr>
        <w:t xml:space="preserve">место жительства  </w:t>
      </w:r>
    </w:p>
    <w:p w:rsidR="009B6D5D" w:rsidRPr="000A5737" w:rsidRDefault="00B43367" w:rsidP="00D1665F">
      <w:pPr>
        <w:pBdr>
          <w:top w:val="single" w:sz="4" w:space="1" w:color="000001"/>
        </w:pBdr>
        <w:ind w:left="1928"/>
        <w:jc w:val="center"/>
        <w:rPr>
          <w:sz w:val="18"/>
          <w:szCs w:val="18"/>
        </w:rPr>
      </w:pPr>
      <w:r w:rsidRPr="000A5737">
        <w:rPr>
          <w:sz w:val="18"/>
          <w:szCs w:val="18"/>
        </w:rPr>
        <w:t>(адрес места жительства, подтвержденный регистрацией)</w:t>
      </w:r>
    </w:p>
    <w:p w:rsidR="00D1665F" w:rsidRDefault="00B43367" w:rsidP="00D1665F">
      <w:pPr>
        <w:rPr>
          <w:sz w:val="22"/>
          <w:szCs w:val="22"/>
        </w:rPr>
      </w:pPr>
      <w:r>
        <w:rPr>
          <w:sz w:val="22"/>
          <w:szCs w:val="22"/>
        </w:rPr>
        <w:t xml:space="preserve">место пребывания </w:t>
      </w:r>
      <w:r w:rsidR="000A5737">
        <w:rPr>
          <w:sz w:val="22"/>
          <w:szCs w:val="22"/>
        </w:rPr>
        <w:t>____________________________________________________________________</w:t>
      </w:r>
    </w:p>
    <w:p w:rsidR="009B6D5D" w:rsidRPr="00D1665F" w:rsidRDefault="00B43367" w:rsidP="00D1665F">
      <w:pPr>
        <w:jc w:val="center"/>
        <w:rPr>
          <w:sz w:val="18"/>
          <w:szCs w:val="18"/>
        </w:rPr>
      </w:pPr>
      <w:r w:rsidRPr="00D1665F">
        <w:rPr>
          <w:sz w:val="18"/>
          <w:szCs w:val="18"/>
        </w:rPr>
        <w:t>(адрес места фактического проживания и проведения обследования)</w:t>
      </w:r>
    </w:p>
    <w:p w:rsidR="009B6D5D" w:rsidRDefault="009B6D5D" w:rsidP="00D1665F">
      <w:pPr>
        <w:jc w:val="both"/>
        <w:rPr>
          <w:sz w:val="22"/>
          <w:szCs w:val="22"/>
        </w:rPr>
      </w:pP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трудовой деятельности (</w:t>
      </w:r>
      <w:proofErr w:type="gramStart"/>
      <w:r>
        <w:rPr>
          <w:sz w:val="22"/>
          <w:szCs w:val="22"/>
        </w:rPr>
        <w:t>работает</w:t>
      </w:r>
      <w:proofErr w:type="gramEnd"/>
      <w:r>
        <w:rPr>
          <w:sz w:val="22"/>
          <w:szCs w:val="22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</w:p>
    <w:p w:rsidR="009B6D5D" w:rsidRDefault="00DE3B7A" w:rsidP="00DE3B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Участие отца в воспитании и содержании ребенка 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 w:rsidR="00DE3B7A">
        <w:rPr>
          <w:sz w:val="22"/>
          <w:szCs w:val="22"/>
        </w:rPr>
        <w:t>___________________________________________</w:t>
      </w:r>
    </w:p>
    <w:p w:rsidR="00DE3B7A" w:rsidRDefault="00DE3B7A" w:rsidP="00D1665F">
      <w:pPr>
        <w:rPr>
          <w:sz w:val="22"/>
          <w:szCs w:val="22"/>
        </w:rPr>
      </w:pPr>
    </w:p>
    <w:p w:rsidR="009B6D5D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Родители в зарегистрированном браке </w:t>
      </w:r>
      <w:proofErr w:type="gramStart"/>
      <w:r>
        <w:rPr>
          <w:sz w:val="22"/>
          <w:szCs w:val="22"/>
        </w:rPr>
        <w:t>состоят</w:t>
      </w:r>
      <w:proofErr w:type="gramEnd"/>
      <w:r>
        <w:rPr>
          <w:sz w:val="22"/>
          <w:szCs w:val="22"/>
        </w:rPr>
        <w:t>/не состоят; проживают совместно/раздельно.</w:t>
      </w:r>
    </w:p>
    <w:p w:rsidR="009B6D5D" w:rsidRDefault="00B43367" w:rsidP="00DE3B7A">
      <w:pPr>
        <w:spacing w:before="240"/>
        <w:ind w:firstLine="567"/>
        <w:rPr>
          <w:sz w:val="22"/>
          <w:szCs w:val="22"/>
        </w:rPr>
      </w:pPr>
      <w:r>
        <w:rPr>
          <w:sz w:val="22"/>
          <w:szCs w:val="22"/>
        </w:rPr>
        <w:t>2. Сведения о ребенке.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</w:t>
      </w:r>
      <w:r w:rsidR="00DE3B7A">
        <w:rPr>
          <w:sz w:val="22"/>
          <w:szCs w:val="22"/>
        </w:rPr>
        <w:t xml:space="preserve"> ребенком) ______________________________________________________________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</w:p>
    <w:p w:rsidR="00DE3B7A" w:rsidRDefault="00DE3B7A" w:rsidP="00DE3B7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 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  <w:r w:rsidR="00DE3B7A">
        <w:rPr>
          <w:sz w:val="22"/>
          <w:szCs w:val="22"/>
        </w:rPr>
        <w:t xml:space="preserve"> ___________________ </w:t>
      </w:r>
    </w:p>
    <w:p w:rsidR="00DE3B7A" w:rsidRDefault="00DE3B7A" w:rsidP="00DE3B7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2.4. </w:t>
      </w:r>
      <w:proofErr w:type="gramStart"/>
      <w:r>
        <w:rPr>
          <w:sz w:val="22"/>
          <w:szCs w:val="22"/>
        </w:rPr>
        <w:t>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>
        <w:rPr>
          <w:sz w:val="22"/>
          <w:szCs w:val="22"/>
        </w:rPr>
        <w:t xml:space="preserve"> наличие развивающей и обучающей среды)</w:t>
      </w:r>
      <w:r w:rsidR="00DE3B7A">
        <w:rPr>
          <w:sz w:val="22"/>
          <w:szCs w:val="22"/>
        </w:rPr>
        <w:t xml:space="preserve"> ______________________________ </w:t>
      </w:r>
    </w:p>
    <w:p w:rsidR="00DE3B7A" w:rsidRDefault="00DE3B7A" w:rsidP="00DE3B7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E3B7A" w:rsidRDefault="00DE3B7A" w:rsidP="00DE3B7A">
      <w:pPr>
        <w:ind w:firstLine="567"/>
        <w:jc w:val="both"/>
        <w:rPr>
          <w:sz w:val="22"/>
          <w:szCs w:val="22"/>
        </w:rPr>
      </w:pPr>
    </w:p>
    <w:p w:rsidR="00CE6F87" w:rsidRDefault="00CE6F87" w:rsidP="00CE6F87">
      <w:pPr>
        <w:rPr>
          <w:sz w:val="22"/>
          <w:szCs w:val="22"/>
        </w:rPr>
      </w:pPr>
    </w:p>
    <w:p w:rsidR="00DE3B7A" w:rsidRPr="004B2CDB" w:rsidRDefault="00DE3B7A" w:rsidP="00CE6F87">
      <w:pPr>
        <w:jc w:val="center"/>
        <w:rPr>
          <w:sz w:val="20"/>
          <w:szCs w:val="20"/>
        </w:rPr>
      </w:pPr>
      <w:r w:rsidRPr="004B2CDB">
        <w:rPr>
          <w:sz w:val="20"/>
          <w:szCs w:val="20"/>
        </w:rPr>
        <w:lastRenderedPageBreak/>
        <w:t>3</w:t>
      </w:r>
    </w:p>
    <w:p w:rsidR="00DE3B7A" w:rsidRDefault="00DE3B7A" w:rsidP="00DE3B7A">
      <w:pPr>
        <w:jc w:val="center"/>
        <w:rPr>
          <w:sz w:val="22"/>
          <w:szCs w:val="22"/>
        </w:rPr>
      </w:pP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DE3B7A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DE3B7A" w:rsidRDefault="00DE3B7A" w:rsidP="007260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DE3B7A" w:rsidRPr="00CC00F7" w:rsidRDefault="00DE3B7A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родолжение приложения № </w:t>
            </w:r>
            <w:r w:rsidR="007000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DE3B7A" w:rsidRPr="00CC00F7" w:rsidRDefault="00DE3B7A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CE6F87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DE3B7A" w:rsidRDefault="00DE3B7A" w:rsidP="007260BB">
      <w:pPr>
        <w:rPr>
          <w:sz w:val="22"/>
          <w:szCs w:val="22"/>
        </w:rPr>
      </w:pPr>
    </w:p>
    <w:p w:rsidR="00DE3B7A" w:rsidRDefault="00DE3B7A" w:rsidP="00DE3B7A">
      <w:pPr>
        <w:jc w:val="center"/>
        <w:rPr>
          <w:sz w:val="22"/>
          <w:szCs w:val="22"/>
        </w:rPr>
      </w:pP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 Обеспечение безопасности (отсутствие доступа к опасным предметам в быту, медикаментам, электроприборам, газу и т.п., риск нанесения ребенку </w:t>
      </w:r>
      <w:proofErr w:type="gramStart"/>
      <w:r>
        <w:rPr>
          <w:sz w:val="22"/>
          <w:szCs w:val="22"/>
        </w:rPr>
        <w:t>вреда</w:t>
      </w:r>
      <w:proofErr w:type="gramEnd"/>
      <w:r>
        <w:rPr>
          <w:sz w:val="22"/>
          <w:szCs w:val="22"/>
        </w:rPr>
        <w:t xml:space="preserve"> как в домашних условиях, так и вне дома)</w:t>
      </w:r>
      <w:r w:rsidR="00DE3B7A">
        <w:rPr>
          <w:sz w:val="22"/>
          <w:szCs w:val="22"/>
        </w:rPr>
        <w:t xml:space="preserve"> ______________________________________________________________ </w:t>
      </w:r>
    </w:p>
    <w:p w:rsidR="00DE3B7A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Удовлетворение эмоциональных потребностей ребенка </w:t>
      </w:r>
      <w:r w:rsidR="00DE3B7A">
        <w:rPr>
          <w:sz w:val="22"/>
          <w:szCs w:val="22"/>
        </w:rPr>
        <w:t>__________________________</w:t>
      </w:r>
    </w:p>
    <w:p w:rsidR="009B6D5D" w:rsidRDefault="00B43367" w:rsidP="00DE3B7A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 Семейное окружение</w:t>
      </w:r>
    </w:p>
    <w:p w:rsidR="009B6D5D" w:rsidRDefault="00B43367" w:rsidP="00DE3B7A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3.1. Состав семьи (лица, проживающие совместно с ребенком)</w:t>
      </w:r>
    </w:p>
    <w:tbl>
      <w:tblPr>
        <w:tblW w:w="938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123"/>
        <w:gridCol w:w="2413"/>
        <w:gridCol w:w="2693"/>
      </w:tblGrid>
      <w:tr w:rsidR="009B6D5D" w:rsidTr="00DE3B7A"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DE3B7A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Ф.И.О., </w:t>
            </w:r>
          </w:p>
          <w:p w:rsidR="009B6D5D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9B6D5D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 с ребенком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DE3B7A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Проживает постоянно/временно</w:t>
            </w:r>
            <w:r w:rsidR="00DE3B7A">
              <w:rPr>
                <w:sz w:val="22"/>
                <w:szCs w:val="22"/>
              </w:rPr>
              <w:t>/</w:t>
            </w:r>
          </w:p>
          <w:p w:rsidR="009B6D5D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проживает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DE3B7A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Участвует/</w:t>
            </w:r>
          </w:p>
          <w:p w:rsidR="009B6D5D" w:rsidRDefault="00B43367" w:rsidP="00DE3B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участвует в воспитании и содержании ребенка</w:t>
            </w:r>
          </w:p>
        </w:tc>
      </w:tr>
      <w:tr w:rsidR="009B6D5D" w:rsidTr="00DE3B7A"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</w:tr>
      <w:tr w:rsidR="009B6D5D" w:rsidTr="00DE3B7A"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</w:tr>
      <w:tr w:rsidR="009B6D5D" w:rsidTr="00DE3B7A"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  <w:vAlign w:val="bottom"/>
          </w:tcPr>
          <w:p w:rsidR="009B6D5D" w:rsidRDefault="009B6D5D" w:rsidP="00DE3B7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E3B7A" w:rsidRDefault="00B43367" w:rsidP="00DE3B7A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3.2. Сведения об иных родственниках ребенка</w:t>
      </w:r>
      <w:r w:rsidR="00DE3B7A">
        <w:rPr>
          <w:sz w:val="22"/>
          <w:szCs w:val="22"/>
        </w:rPr>
        <w:t xml:space="preserve"> _____________</w:t>
      </w:r>
      <w:r w:rsidR="0020477D">
        <w:rPr>
          <w:sz w:val="22"/>
          <w:szCs w:val="22"/>
        </w:rPr>
        <w:t>__________________________</w:t>
      </w:r>
    </w:p>
    <w:p w:rsidR="00DE3B7A" w:rsidRDefault="00DE3B7A" w:rsidP="00DE3B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DE3B7A" w:rsidRDefault="00DE3B7A" w:rsidP="00DE3B7A">
      <w:pPr>
        <w:rPr>
          <w:sz w:val="22"/>
          <w:szCs w:val="22"/>
        </w:rPr>
      </w:pPr>
    </w:p>
    <w:p w:rsidR="009B6D5D" w:rsidRPr="00DE3B7A" w:rsidRDefault="00B43367">
      <w:pPr>
        <w:pBdr>
          <w:top w:val="single" w:sz="4" w:space="1" w:color="000001"/>
        </w:pBdr>
        <w:ind w:right="113"/>
        <w:jc w:val="center"/>
        <w:rPr>
          <w:sz w:val="18"/>
          <w:szCs w:val="18"/>
        </w:rPr>
      </w:pPr>
      <w:r w:rsidRPr="00DE3B7A">
        <w:rPr>
          <w:sz w:val="18"/>
          <w:szCs w:val="18"/>
        </w:rPr>
        <w:t>(фамилия, имя, отчество (при наличии) степень родства, место жительства)</w:t>
      </w:r>
    </w:p>
    <w:p w:rsidR="0020477D" w:rsidRDefault="00B43367" w:rsidP="00DE3B7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</w:t>
      </w:r>
      <w:proofErr w:type="gramStart"/>
      <w:r>
        <w:rPr>
          <w:sz w:val="22"/>
          <w:szCs w:val="22"/>
        </w:rPr>
        <w:t>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 w:rsidR="0020477D">
        <w:rPr>
          <w:sz w:val="22"/>
          <w:szCs w:val="22"/>
        </w:rPr>
        <w:t xml:space="preserve"> _________ </w:t>
      </w:r>
      <w:proofErr w:type="gramEnd"/>
    </w:p>
    <w:p w:rsidR="0020477D" w:rsidRDefault="0020477D" w:rsidP="0020477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20477D" w:rsidRDefault="00B43367" w:rsidP="0020477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Социальные связи ребенка и его семьи (с соседями, знакомыми, контакты ребенка со сверстниками, педагогами, воспитателями и т.д.)</w:t>
      </w:r>
      <w:r w:rsidR="0020477D">
        <w:rPr>
          <w:sz w:val="22"/>
          <w:szCs w:val="22"/>
        </w:rPr>
        <w:t xml:space="preserve"> ________________________________________ </w:t>
      </w:r>
    </w:p>
    <w:p w:rsidR="0020477D" w:rsidRDefault="0020477D" w:rsidP="002047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9B6D5D" w:rsidRDefault="00B43367" w:rsidP="0020477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 Кто фактически осуществляет уход и надзор за ребенком (родители, другие члены семьи, соседи, другие лица)</w:t>
      </w:r>
      <w:r w:rsidR="0020477D">
        <w:rPr>
          <w:sz w:val="22"/>
          <w:szCs w:val="22"/>
        </w:rPr>
        <w:t xml:space="preserve"> __________________________________________________________</w:t>
      </w:r>
    </w:p>
    <w:p w:rsidR="009B6D5D" w:rsidRDefault="00B43367" w:rsidP="0020477D">
      <w:pPr>
        <w:ind w:firstLine="567"/>
        <w:rPr>
          <w:sz w:val="22"/>
          <w:szCs w:val="22"/>
        </w:rPr>
      </w:pPr>
      <w:r>
        <w:rPr>
          <w:sz w:val="22"/>
          <w:szCs w:val="22"/>
        </w:rPr>
        <w:t>4. Жилищно-бытовые и имущественные условия</w:t>
      </w:r>
    </w:p>
    <w:p w:rsidR="0020477D" w:rsidRDefault="00B43367" w:rsidP="0020477D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4.1. Жилая площадь, на которой проживает</w:t>
      </w:r>
      <w:r w:rsidR="0020477D">
        <w:rPr>
          <w:sz w:val="22"/>
          <w:szCs w:val="22"/>
        </w:rPr>
        <w:t xml:space="preserve"> __________________________________________</w:t>
      </w:r>
    </w:p>
    <w:p w:rsidR="009B6D5D" w:rsidRDefault="00B43367" w:rsidP="0020477D">
      <w:pPr>
        <w:tabs>
          <w:tab w:val="left" w:pos="9360"/>
        </w:tabs>
        <w:ind w:firstLine="567"/>
        <w:rPr>
          <w:sz w:val="18"/>
          <w:szCs w:val="18"/>
        </w:rPr>
      </w:pPr>
      <w:r w:rsidRPr="0020477D">
        <w:rPr>
          <w:sz w:val="18"/>
          <w:szCs w:val="18"/>
        </w:rPr>
        <w:t>(фамилия, инициалы ребенка)</w:t>
      </w:r>
    </w:p>
    <w:p w:rsidR="0020477D" w:rsidRPr="0020477D" w:rsidRDefault="0020477D" w:rsidP="0020477D">
      <w:pPr>
        <w:tabs>
          <w:tab w:val="left" w:pos="9360"/>
        </w:tabs>
        <w:rPr>
          <w:sz w:val="22"/>
          <w:szCs w:val="22"/>
        </w:rPr>
      </w:pPr>
      <w:r w:rsidRPr="0020477D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>________ кв. м, состоит из ______ комнат на _______ этаже в _____ этажном доме.</w:t>
      </w:r>
    </w:p>
    <w:p w:rsidR="0020477D" w:rsidRDefault="00B43367" w:rsidP="0020477D">
      <w:pPr>
        <w:pBdr>
          <w:bottom w:val="single" w:sz="12" w:space="1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4.2. Собственником (нанимателем) жилой площади является </w:t>
      </w:r>
      <w:r w:rsidR="0020477D">
        <w:rPr>
          <w:sz w:val="22"/>
          <w:szCs w:val="22"/>
        </w:rPr>
        <w:t xml:space="preserve">___________________________ </w:t>
      </w:r>
    </w:p>
    <w:p w:rsidR="0020477D" w:rsidRDefault="0020477D" w:rsidP="0020477D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20477D" w:rsidRPr="0020477D" w:rsidRDefault="0020477D" w:rsidP="0020477D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DE3B7A">
        <w:rPr>
          <w:sz w:val="18"/>
          <w:szCs w:val="18"/>
        </w:rPr>
        <w:t>(фамилия, имя, отчество (при наличии) степень родства</w:t>
      </w:r>
      <w:r>
        <w:rPr>
          <w:sz w:val="18"/>
          <w:szCs w:val="18"/>
        </w:rPr>
        <w:t xml:space="preserve"> ребенку</w:t>
      </w:r>
      <w:r w:rsidRPr="00DE3B7A">
        <w:rPr>
          <w:sz w:val="18"/>
          <w:szCs w:val="18"/>
        </w:rPr>
        <w:t>)</w:t>
      </w:r>
    </w:p>
    <w:p w:rsidR="00AF51AC" w:rsidRDefault="00B43367" w:rsidP="00AF51A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</w:t>
      </w:r>
      <w:proofErr w:type="gramStart"/>
      <w:r>
        <w:rPr>
          <w:sz w:val="22"/>
          <w:szCs w:val="22"/>
        </w:rPr>
        <w:t>Качество дома (кирпичный, панельный, деревянный и т.п.; в нормальном состоянии, ветхий, аварийный; комнаты сухие, светлые, проходные и прочее)</w:t>
      </w:r>
      <w:r w:rsidR="00AF51AC">
        <w:rPr>
          <w:sz w:val="22"/>
          <w:szCs w:val="22"/>
        </w:rPr>
        <w:t xml:space="preserve"> ________________________ </w:t>
      </w:r>
      <w:proofErr w:type="gramEnd"/>
    </w:p>
    <w:p w:rsidR="00AF51AC" w:rsidRDefault="00AF51AC" w:rsidP="00AF51A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D5D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proofErr w:type="gramStart"/>
      <w:r>
        <w:rPr>
          <w:sz w:val="22"/>
          <w:szCs w:val="22"/>
        </w:rPr>
        <w:t>Благоустройство дома и жилой площади (водопровод, канализация, какое отопление, газ, ванна, лифт, телефон и т.д.) _______________________________________________________</w:t>
      </w:r>
      <w:proofErr w:type="gramEnd"/>
    </w:p>
    <w:p w:rsidR="00CE6F87" w:rsidRDefault="00B43367" w:rsidP="00CE6F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Санитарно-гигиеническое состояние жилой площади (хорошее, удовлетворительное, неудовлетворительное)</w:t>
      </w:r>
      <w:r w:rsidR="007000B7">
        <w:rPr>
          <w:sz w:val="22"/>
          <w:szCs w:val="22"/>
        </w:rPr>
        <w:t xml:space="preserve">_______________________________________________________________ </w:t>
      </w:r>
    </w:p>
    <w:p w:rsidR="00AC76CB" w:rsidRDefault="00AC76CB" w:rsidP="00CE6F87">
      <w:pPr>
        <w:ind w:firstLine="567"/>
        <w:jc w:val="center"/>
        <w:rPr>
          <w:sz w:val="20"/>
          <w:szCs w:val="20"/>
        </w:rPr>
      </w:pPr>
    </w:p>
    <w:p w:rsidR="009B6D5D" w:rsidRPr="00CE6F87" w:rsidRDefault="007000B7" w:rsidP="00CE6F87">
      <w:pPr>
        <w:ind w:firstLine="567"/>
        <w:jc w:val="center"/>
        <w:rPr>
          <w:sz w:val="22"/>
          <w:szCs w:val="22"/>
        </w:rPr>
      </w:pPr>
      <w:r w:rsidRPr="004B2CDB">
        <w:rPr>
          <w:sz w:val="20"/>
          <w:szCs w:val="20"/>
        </w:rPr>
        <w:lastRenderedPageBreak/>
        <w:t>4</w:t>
      </w: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7000B7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7000B7" w:rsidRDefault="007000B7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7000B7" w:rsidRPr="00CC00F7" w:rsidRDefault="007000B7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родолжение приложения № 3</w:t>
            </w:r>
          </w:p>
          <w:p w:rsidR="007000B7" w:rsidRPr="00CC00F7" w:rsidRDefault="007000B7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7260BB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7000B7" w:rsidRDefault="007000B7" w:rsidP="007000B7">
      <w:pPr>
        <w:jc w:val="center"/>
        <w:rPr>
          <w:sz w:val="22"/>
          <w:szCs w:val="22"/>
        </w:rPr>
      </w:pPr>
    </w:p>
    <w:p w:rsidR="007000B7" w:rsidRDefault="007000B7" w:rsidP="007000B7">
      <w:pPr>
        <w:jc w:val="center"/>
        <w:rPr>
          <w:sz w:val="22"/>
          <w:szCs w:val="22"/>
        </w:rPr>
      </w:pP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4.6. </w:t>
      </w:r>
      <w:proofErr w:type="gramStart"/>
      <w:r>
        <w:rPr>
          <w:sz w:val="22"/>
          <w:szCs w:val="22"/>
        </w:rPr>
        <w:t>Жилищно-бытовые условия ребенка (наличие отдельной комнаты, уголка, места для сна, игр, занятий, игрушек, книг и т.д.)</w:t>
      </w:r>
      <w:r w:rsidR="007000B7">
        <w:rPr>
          <w:sz w:val="22"/>
          <w:szCs w:val="22"/>
        </w:rPr>
        <w:t xml:space="preserve"> ____________________________________________________ </w:t>
      </w:r>
      <w:r w:rsidR="007000B7">
        <w:rPr>
          <w:sz w:val="22"/>
          <w:szCs w:val="22"/>
        </w:rPr>
        <w:br/>
        <w:t>___________________________________________________________________________________</w:t>
      </w:r>
      <w:proofErr w:type="gramEnd"/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4.7.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</w:t>
      </w:r>
      <w:r w:rsidR="007000B7">
        <w:rPr>
          <w:sz w:val="22"/>
          <w:szCs w:val="22"/>
        </w:rPr>
        <w:t xml:space="preserve"> ___________________________________________________________ </w:t>
      </w:r>
    </w:p>
    <w:p w:rsidR="007000B7" w:rsidRDefault="007000B7" w:rsidP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4.8. Сведения об имуществе и имущественных правах ребенка</w:t>
      </w:r>
      <w:r w:rsidR="007000B7">
        <w:rPr>
          <w:sz w:val="22"/>
          <w:szCs w:val="22"/>
        </w:rPr>
        <w:t xml:space="preserve"> ______________________</w:t>
      </w:r>
    </w:p>
    <w:p w:rsidR="007000B7" w:rsidRDefault="007000B7" w:rsidP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 </w:t>
      </w: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4.9. 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</w:t>
      </w:r>
    </w:p>
    <w:p w:rsidR="007000B7" w:rsidRDefault="007000B7" w:rsidP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7000B7" w:rsidRDefault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Результаты беседы с ребенком о его отношении и привязанности к каждому из родителей и другим членам семьи</w:t>
      </w:r>
      <w:r w:rsidR="007000B7">
        <w:rPr>
          <w:sz w:val="22"/>
          <w:szCs w:val="22"/>
        </w:rPr>
        <w:t xml:space="preserve"> _______________________________________________________________ </w:t>
      </w:r>
    </w:p>
    <w:p w:rsidR="007000B7" w:rsidRDefault="007000B7" w:rsidP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Результаты опроса лиц, располагающих данными о взаимоотношениях родителей с ребенком, их поведении в быту и т.д. </w:t>
      </w:r>
      <w:r w:rsidR="007000B7">
        <w:rPr>
          <w:sz w:val="22"/>
          <w:szCs w:val="22"/>
        </w:rPr>
        <w:t xml:space="preserve">__________________________________________________ </w:t>
      </w:r>
    </w:p>
    <w:p w:rsidR="007000B7" w:rsidRDefault="007000B7" w:rsidP="007000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7000B7" w:rsidRDefault="00B43367" w:rsidP="007000B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 Условия, представляющие угрозу жизни или здоровью ребенка либо препятствующие его нормальному воспитанию и развитию:</w:t>
      </w:r>
      <w:r w:rsidR="007000B7">
        <w:rPr>
          <w:sz w:val="22"/>
          <w:szCs w:val="22"/>
        </w:rPr>
        <w:t xml:space="preserve"> _________________________________________________ </w:t>
      </w:r>
    </w:p>
    <w:p w:rsidR="007000B7" w:rsidRPr="005028E8" w:rsidRDefault="005028E8" w:rsidP="007000B7">
      <w:pPr>
        <w:ind w:firstLine="567"/>
        <w:jc w:val="both"/>
        <w:rPr>
          <w:sz w:val="18"/>
          <w:szCs w:val="18"/>
        </w:rPr>
      </w:pPr>
      <w:r w:rsidRPr="005028E8">
        <w:rPr>
          <w:sz w:val="18"/>
          <w:szCs w:val="18"/>
        </w:rPr>
        <w:t>(</w:t>
      </w:r>
      <w:proofErr w:type="gramStart"/>
      <w:r w:rsidRPr="005028E8">
        <w:rPr>
          <w:sz w:val="18"/>
          <w:szCs w:val="18"/>
        </w:rPr>
        <w:t>имеются</w:t>
      </w:r>
      <w:proofErr w:type="gramEnd"/>
      <w:r w:rsidRPr="005028E8">
        <w:rPr>
          <w:sz w:val="18"/>
          <w:szCs w:val="18"/>
        </w:rPr>
        <w:t>/отсутствуют)</w:t>
      </w:r>
    </w:p>
    <w:p w:rsidR="005028E8" w:rsidRDefault="00B43367" w:rsidP="005028E8">
      <w:pPr>
        <w:tabs>
          <w:tab w:val="left" w:pos="9360"/>
        </w:tabs>
        <w:ind w:left="57" w:right="57" w:firstLine="510"/>
        <w:rPr>
          <w:sz w:val="22"/>
          <w:szCs w:val="22"/>
        </w:rPr>
      </w:pPr>
      <w:r>
        <w:rPr>
          <w:sz w:val="22"/>
          <w:szCs w:val="22"/>
        </w:rPr>
        <w:t xml:space="preserve">7.1. </w:t>
      </w:r>
      <w:r w:rsidR="005028E8">
        <w:rPr>
          <w:sz w:val="22"/>
          <w:szCs w:val="22"/>
        </w:rPr>
        <w:t xml:space="preserve"> ___________________________________________________________________________ </w:t>
      </w:r>
    </w:p>
    <w:p w:rsidR="005028E8" w:rsidRDefault="005028E8" w:rsidP="005028E8">
      <w:pPr>
        <w:tabs>
          <w:tab w:val="left" w:pos="9360"/>
        </w:tabs>
        <w:ind w:left="57" w:right="57" w:firstLine="510"/>
        <w:rPr>
          <w:sz w:val="22"/>
          <w:szCs w:val="22"/>
        </w:rPr>
      </w:pPr>
      <w:r>
        <w:rPr>
          <w:sz w:val="22"/>
          <w:szCs w:val="22"/>
        </w:rPr>
        <w:t xml:space="preserve">7.2. ___________________________________________________________________________ </w:t>
      </w:r>
    </w:p>
    <w:p w:rsidR="005028E8" w:rsidRDefault="00B43367" w:rsidP="005028E8">
      <w:pPr>
        <w:tabs>
          <w:tab w:val="left" w:pos="9356"/>
        </w:tabs>
        <w:ind w:left="57" w:right="-1" w:firstLine="510"/>
        <w:jc w:val="both"/>
        <w:rPr>
          <w:sz w:val="22"/>
          <w:szCs w:val="22"/>
        </w:rPr>
      </w:pPr>
      <w:r>
        <w:rPr>
          <w:sz w:val="22"/>
          <w:szCs w:val="22"/>
        </w:rPr>
        <w:t>8. Обстоятельства, свидетельствующие об отсутствии родительского попечения над ребенком</w:t>
      </w:r>
      <w:r w:rsidR="005028E8">
        <w:rPr>
          <w:sz w:val="22"/>
          <w:szCs w:val="22"/>
        </w:rPr>
        <w:t xml:space="preserve"> _______________________________________________________________________ </w:t>
      </w:r>
    </w:p>
    <w:p w:rsidR="005028E8" w:rsidRDefault="005028E8" w:rsidP="005028E8">
      <w:pPr>
        <w:tabs>
          <w:tab w:val="left" w:pos="9360"/>
        </w:tabs>
        <w:ind w:left="57" w:right="57" w:firstLine="510"/>
        <w:rPr>
          <w:sz w:val="18"/>
          <w:szCs w:val="18"/>
        </w:rPr>
      </w:pPr>
      <w:r w:rsidRPr="005028E8">
        <w:rPr>
          <w:sz w:val="18"/>
          <w:szCs w:val="18"/>
        </w:rPr>
        <w:t>(</w:t>
      </w:r>
      <w:proofErr w:type="gramStart"/>
      <w:r w:rsidRPr="005028E8">
        <w:rPr>
          <w:sz w:val="18"/>
          <w:szCs w:val="18"/>
        </w:rPr>
        <w:t>имеются</w:t>
      </w:r>
      <w:proofErr w:type="gramEnd"/>
      <w:r w:rsidRPr="005028E8">
        <w:rPr>
          <w:sz w:val="18"/>
          <w:szCs w:val="18"/>
        </w:rPr>
        <w:t>/отсутствуют)</w:t>
      </w:r>
    </w:p>
    <w:p w:rsidR="005028E8" w:rsidRDefault="005028E8" w:rsidP="005028E8">
      <w:pPr>
        <w:tabs>
          <w:tab w:val="left" w:pos="9360"/>
        </w:tabs>
        <w:ind w:left="57" w:right="57" w:firstLine="510"/>
        <w:rPr>
          <w:sz w:val="22"/>
          <w:szCs w:val="22"/>
        </w:rPr>
      </w:pPr>
      <w:r>
        <w:rPr>
          <w:sz w:val="22"/>
          <w:szCs w:val="22"/>
        </w:rPr>
        <w:t xml:space="preserve">8.1.  ___________________________________________________________________________ </w:t>
      </w:r>
    </w:p>
    <w:p w:rsidR="005028E8" w:rsidRDefault="005028E8" w:rsidP="005028E8">
      <w:pPr>
        <w:tabs>
          <w:tab w:val="left" w:pos="9360"/>
        </w:tabs>
        <w:ind w:left="57" w:right="57" w:firstLine="510"/>
        <w:rPr>
          <w:sz w:val="22"/>
          <w:szCs w:val="22"/>
        </w:rPr>
      </w:pPr>
      <w:r>
        <w:rPr>
          <w:sz w:val="22"/>
          <w:szCs w:val="22"/>
        </w:rPr>
        <w:t xml:space="preserve">8.2. ___________________________________________________________________________ </w:t>
      </w:r>
    </w:p>
    <w:p w:rsidR="005028E8" w:rsidRDefault="00B43367" w:rsidP="005028E8">
      <w:pPr>
        <w:ind w:left="57" w:right="57" w:firstLine="510"/>
        <w:rPr>
          <w:sz w:val="22"/>
          <w:szCs w:val="22"/>
        </w:rPr>
      </w:pPr>
      <w:r>
        <w:rPr>
          <w:sz w:val="22"/>
          <w:szCs w:val="22"/>
        </w:rPr>
        <w:t>9. Дополнительные данные обследования</w:t>
      </w:r>
      <w:r w:rsidR="005028E8">
        <w:rPr>
          <w:sz w:val="22"/>
          <w:szCs w:val="22"/>
        </w:rPr>
        <w:t xml:space="preserve"> ___________________________________________  </w:t>
      </w:r>
    </w:p>
    <w:p w:rsidR="005028E8" w:rsidRDefault="005028E8" w:rsidP="005028E8">
      <w:pPr>
        <w:ind w:right="5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B6D5D" w:rsidRDefault="005028E8" w:rsidP="005028E8">
      <w:pPr>
        <w:ind w:firstLine="567"/>
        <w:rPr>
          <w:sz w:val="22"/>
          <w:szCs w:val="22"/>
        </w:rPr>
      </w:pPr>
      <w:r>
        <w:rPr>
          <w:sz w:val="22"/>
          <w:szCs w:val="22"/>
        </w:rPr>
        <w:t>10. Выводы</w:t>
      </w:r>
    </w:p>
    <w:p w:rsidR="005028E8" w:rsidRDefault="00B43367" w:rsidP="005028E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10.1. Угроза жизни, здоровью, нормальному воспитанию и развитию ребенка</w:t>
      </w:r>
      <w:r w:rsidR="005028E8">
        <w:rPr>
          <w:sz w:val="22"/>
          <w:szCs w:val="22"/>
        </w:rPr>
        <w:t xml:space="preserve"> _____________ </w:t>
      </w:r>
    </w:p>
    <w:p w:rsidR="009B6D5D" w:rsidRDefault="005028E8" w:rsidP="005028E8">
      <w:pPr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___________________________________________________________________________________</w:t>
      </w:r>
      <w:r w:rsidR="00B43367">
        <w:rPr>
          <w:sz w:val="22"/>
          <w:szCs w:val="22"/>
        </w:rPr>
        <w:br/>
      </w:r>
      <w:r w:rsidR="00B43367" w:rsidRPr="005028E8">
        <w:rPr>
          <w:sz w:val="18"/>
          <w:szCs w:val="18"/>
        </w:rPr>
        <w:t>(фамилия, инициалы ребенка)</w:t>
      </w:r>
    </w:p>
    <w:p w:rsidR="005028E8" w:rsidRDefault="005028E8" w:rsidP="005028E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028E8" w:rsidRPr="005028E8" w:rsidRDefault="005028E8" w:rsidP="005028E8">
      <w:pPr>
        <w:jc w:val="center"/>
        <w:rPr>
          <w:sz w:val="18"/>
          <w:szCs w:val="18"/>
        </w:rPr>
      </w:pPr>
      <w:r w:rsidRPr="005028E8">
        <w:rPr>
          <w:sz w:val="18"/>
          <w:szCs w:val="18"/>
        </w:rPr>
        <w:t>(отсутствует; имеется со стороны родителей</w:t>
      </w:r>
      <w:r>
        <w:rPr>
          <w:sz w:val="18"/>
          <w:szCs w:val="18"/>
        </w:rPr>
        <w:t>,</w:t>
      </w:r>
      <w:r w:rsidRPr="005028E8">
        <w:rPr>
          <w:sz w:val="18"/>
          <w:szCs w:val="18"/>
        </w:rPr>
        <w:t xml:space="preserve"> одного из них, со стороны других членов семьи)</w:t>
      </w:r>
    </w:p>
    <w:p w:rsidR="005028E8" w:rsidRDefault="00B43367" w:rsidP="005028E8">
      <w:pPr>
        <w:ind w:firstLine="567"/>
        <w:rPr>
          <w:sz w:val="22"/>
          <w:szCs w:val="22"/>
        </w:rPr>
      </w:pPr>
      <w:r>
        <w:rPr>
          <w:sz w:val="22"/>
          <w:szCs w:val="22"/>
        </w:rPr>
        <w:t>10.2. Родительское попечение над ребенком</w:t>
      </w:r>
      <w:r w:rsidR="005028E8">
        <w:rPr>
          <w:sz w:val="22"/>
          <w:szCs w:val="22"/>
        </w:rPr>
        <w:t xml:space="preserve"> _________________________________________</w:t>
      </w:r>
    </w:p>
    <w:p w:rsidR="005028E8" w:rsidRDefault="005028E8" w:rsidP="005028E8">
      <w:pPr>
        <w:ind w:firstLine="567"/>
        <w:jc w:val="center"/>
        <w:rPr>
          <w:sz w:val="18"/>
          <w:szCs w:val="18"/>
        </w:rPr>
      </w:pPr>
      <w:r w:rsidRPr="005028E8">
        <w:rPr>
          <w:sz w:val="18"/>
          <w:szCs w:val="18"/>
        </w:rPr>
        <w:t>(фамилия, инициалы ребенка)</w:t>
      </w:r>
    </w:p>
    <w:p w:rsidR="005028E8" w:rsidRDefault="005028E8" w:rsidP="005028E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028E8" w:rsidRPr="005028E8" w:rsidRDefault="004B2CDB" w:rsidP="005028E8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="005028E8" w:rsidRPr="005028E8">
        <w:rPr>
          <w:sz w:val="18"/>
          <w:szCs w:val="18"/>
        </w:rPr>
        <w:t>имеется</w:t>
      </w:r>
      <w:proofErr w:type="gramEnd"/>
      <w:r w:rsidR="005028E8">
        <w:rPr>
          <w:sz w:val="18"/>
          <w:szCs w:val="18"/>
        </w:rPr>
        <w:t>/</w:t>
      </w:r>
      <w:r w:rsidR="005028E8" w:rsidRPr="005028E8">
        <w:rPr>
          <w:sz w:val="18"/>
          <w:szCs w:val="18"/>
        </w:rPr>
        <w:t xml:space="preserve">отсутствует со стороны </w:t>
      </w:r>
      <w:r>
        <w:rPr>
          <w:sz w:val="18"/>
          <w:szCs w:val="18"/>
        </w:rPr>
        <w:t xml:space="preserve">обоих </w:t>
      </w:r>
      <w:r w:rsidR="005028E8" w:rsidRPr="005028E8">
        <w:rPr>
          <w:sz w:val="18"/>
          <w:szCs w:val="18"/>
        </w:rPr>
        <w:t>родителей</w:t>
      </w:r>
      <w:r>
        <w:rPr>
          <w:sz w:val="18"/>
          <w:szCs w:val="18"/>
        </w:rPr>
        <w:t xml:space="preserve"> (единственного родителя</w:t>
      </w:r>
      <w:r w:rsidR="005028E8" w:rsidRPr="005028E8">
        <w:rPr>
          <w:sz w:val="18"/>
          <w:szCs w:val="18"/>
        </w:rPr>
        <w:t>)</w:t>
      </w:r>
    </w:p>
    <w:p w:rsidR="00CE6F87" w:rsidRDefault="00CE6F87" w:rsidP="00CE6F87">
      <w:pPr>
        <w:rPr>
          <w:sz w:val="22"/>
          <w:szCs w:val="22"/>
        </w:rPr>
      </w:pPr>
    </w:p>
    <w:p w:rsidR="009B6D5D" w:rsidRDefault="004B2CDB" w:rsidP="00CE6F87">
      <w:pPr>
        <w:jc w:val="center"/>
        <w:rPr>
          <w:sz w:val="20"/>
          <w:szCs w:val="20"/>
        </w:rPr>
      </w:pPr>
      <w:r w:rsidRPr="004B2CDB">
        <w:rPr>
          <w:sz w:val="20"/>
          <w:szCs w:val="20"/>
        </w:rPr>
        <w:lastRenderedPageBreak/>
        <w:t>5</w:t>
      </w: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4B2CDB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4B2CDB" w:rsidRDefault="004B2CDB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4B2CDB" w:rsidRPr="00CC00F7" w:rsidRDefault="004B2CDB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родолжение приложения № 3</w:t>
            </w:r>
          </w:p>
          <w:p w:rsidR="004B2CDB" w:rsidRPr="00CC00F7" w:rsidRDefault="004B2CDB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CE6F87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4B2CDB" w:rsidRDefault="004B2CDB" w:rsidP="004B2CDB">
      <w:pPr>
        <w:jc w:val="center"/>
        <w:rPr>
          <w:sz w:val="22"/>
          <w:szCs w:val="22"/>
        </w:rPr>
      </w:pPr>
    </w:p>
    <w:p w:rsidR="004B2CDB" w:rsidRDefault="00B43367" w:rsidP="004B2C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10.3. </w:t>
      </w:r>
      <w:proofErr w:type="gramStart"/>
      <w:r>
        <w:rPr>
          <w:sz w:val="22"/>
          <w:szCs w:val="22"/>
        </w:rPr>
        <w:t>Помощь, в которой нуждается ребенок (социальная, правовая, психолого-педагогическая, медицинская, материальная и т.д.)</w:t>
      </w:r>
      <w:r w:rsidR="004B2CDB">
        <w:rPr>
          <w:sz w:val="22"/>
          <w:szCs w:val="22"/>
        </w:rPr>
        <w:t xml:space="preserve"> ______________________________________ </w:t>
      </w:r>
      <w:proofErr w:type="gramEnd"/>
    </w:p>
    <w:p w:rsidR="004B2CDB" w:rsidRDefault="004B2CDB" w:rsidP="004B2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B2CDB" w:rsidRDefault="004B2CDB" w:rsidP="004B2CD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D5D" w:rsidRDefault="00B43367" w:rsidP="004B2C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proofErr w:type="gramStart"/>
      <w:r>
        <w:rPr>
          <w:sz w:val="22"/>
          <w:szCs w:val="22"/>
        </w:rPr>
        <w:t>Помощь, в которой нуждается семья (социальная, правовая, психологическая, медицинская, материальная и т.д</w:t>
      </w:r>
      <w:r w:rsidR="004B2CDB">
        <w:rPr>
          <w:sz w:val="22"/>
          <w:szCs w:val="22"/>
        </w:rPr>
        <w:t xml:space="preserve">. _____________________________________________________ </w:t>
      </w:r>
      <w:proofErr w:type="gramEnd"/>
    </w:p>
    <w:p w:rsidR="004B2CDB" w:rsidRDefault="004B2CDB" w:rsidP="004B2CD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B2CDB" w:rsidRDefault="00B43367" w:rsidP="004B2C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10.5. </w:t>
      </w:r>
      <w:proofErr w:type="gramStart"/>
      <w:r>
        <w:rPr>
          <w:sz w:val="22"/>
          <w:szCs w:val="22"/>
        </w:rPr>
        <w:t>Рекомендуемые формы защиты прав ребенка (оказание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и т.д.)</w:t>
      </w:r>
      <w:r w:rsidR="004B2CDB">
        <w:rPr>
          <w:sz w:val="22"/>
          <w:szCs w:val="22"/>
        </w:rPr>
        <w:t xml:space="preserve"> ____________________________________________ </w:t>
      </w:r>
      <w:proofErr w:type="gramEnd"/>
    </w:p>
    <w:p w:rsidR="004B2CDB" w:rsidRDefault="004B2CDB" w:rsidP="004B2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B2CDB" w:rsidRDefault="004B2CDB" w:rsidP="004B2CD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B2CDB" w:rsidRDefault="00B43367" w:rsidP="004B2CDB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Подписи лиц, проводивших обследование</w:t>
      </w:r>
      <w:r w:rsidR="004B2CDB">
        <w:rPr>
          <w:sz w:val="22"/>
          <w:szCs w:val="22"/>
        </w:rPr>
        <w:t xml:space="preserve">  ________________    ________________________</w:t>
      </w:r>
    </w:p>
    <w:p w:rsidR="004B2CDB" w:rsidRPr="004B2CDB" w:rsidRDefault="004B2CDB" w:rsidP="004B2CDB">
      <w:pPr>
        <w:ind w:firstLine="567"/>
        <w:rPr>
          <w:sz w:val="18"/>
          <w:szCs w:val="18"/>
        </w:rPr>
      </w:pPr>
      <w:r w:rsidRPr="004B2CDB">
        <w:rPr>
          <w:sz w:val="18"/>
          <w:szCs w:val="18"/>
        </w:rPr>
        <w:t xml:space="preserve"> (подпись)                             (Ф.И.О.)</w:t>
      </w:r>
    </w:p>
    <w:p w:rsidR="004B2CDB" w:rsidRDefault="004B2CDB" w:rsidP="004B2CDB">
      <w:pPr>
        <w:ind w:firstLine="567"/>
        <w:rPr>
          <w:sz w:val="22"/>
          <w:szCs w:val="22"/>
        </w:rPr>
      </w:pPr>
    </w:p>
    <w:p w:rsidR="004B2CDB" w:rsidRDefault="004B2CDB" w:rsidP="004B2CDB">
      <w:pPr>
        <w:ind w:firstLine="567"/>
        <w:rPr>
          <w:sz w:val="22"/>
          <w:szCs w:val="22"/>
        </w:rPr>
      </w:pPr>
    </w:p>
    <w:p w:rsidR="004B2CDB" w:rsidRDefault="004B2CDB" w:rsidP="004B2CDB">
      <w:pPr>
        <w:ind w:firstLine="567"/>
        <w:rPr>
          <w:sz w:val="22"/>
          <w:szCs w:val="22"/>
        </w:rPr>
      </w:pPr>
    </w:p>
    <w:p w:rsidR="004B2CDB" w:rsidRDefault="004B2CDB" w:rsidP="004B2CDB">
      <w:pPr>
        <w:ind w:firstLine="567"/>
        <w:rPr>
          <w:sz w:val="22"/>
          <w:szCs w:val="22"/>
        </w:rPr>
      </w:pPr>
    </w:p>
    <w:p w:rsidR="009B6D5D" w:rsidRDefault="009B6D5D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F20BDF" w:rsidRDefault="00F20BDF">
      <w:pPr>
        <w:rPr>
          <w:sz w:val="20"/>
          <w:szCs w:val="20"/>
        </w:rPr>
      </w:pPr>
    </w:p>
    <w:p w:rsidR="00F20BDF" w:rsidRDefault="00F20BDF">
      <w:pPr>
        <w:rPr>
          <w:sz w:val="20"/>
          <w:szCs w:val="20"/>
        </w:rPr>
      </w:pPr>
    </w:p>
    <w:p w:rsidR="00F20BDF" w:rsidRDefault="00F20BDF">
      <w:pPr>
        <w:rPr>
          <w:sz w:val="20"/>
          <w:szCs w:val="20"/>
        </w:rPr>
      </w:pPr>
    </w:p>
    <w:p w:rsidR="00F20BDF" w:rsidRDefault="00F20BDF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p w:rsidR="004B2CDB" w:rsidRDefault="004B2CDB">
      <w:pPr>
        <w:rPr>
          <w:sz w:val="20"/>
          <w:szCs w:val="20"/>
        </w:rPr>
      </w:pPr>
    </w:p>
    <w:tbl>
      <w:tblPr>
        <w:tblpPr w:leftFromText="180" w:rightFromText="180" w:vertAnchor="text" w:horzAnchor="margin" w:tblpY="83"/>
        <w:tblW w:w="9443" w:type="dxa"/>
        <w:tblLook w:val="0000" w:firstRow="0" w:lastRow="0" w:firstColumn="0" w:lastColumn="0" w:noHBand="0" w:noVBand="0"/>
      </w:tblPr>
      <w:tblGrid>
        <w:gridCol w:w="4595"/>
        <w:gridCol w:w="4848"/>
      </w:tblGrid>
      <w:tr w:rsidR="003D2C45" w:rsidTr="003D2C45">
        <w:trPr>
          <w:trHeight w:val="3"/>
        </w:trPr>
        <w:tc>
          <w:tcPr>
            <w:tcW w:w="4595" w:type="dxa"/>
            <w:shd w:val="clear" w:color="auto" w:fill="auto"/>
          </w:tcPr>
          <w:p w:rsidR="003D2C45" w:rsidRDefault="003D2C45" w:rsidP="003D2C45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</w:tcPr>
          <w:p w:rsidR="003D2C45" w:rsidRPr="00CC00F7" w:rsidRDefault="003D2C45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3D2C45" w:rsidRDefault="003D2C45" w:rsidP="007260B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68C7">
              <w:rPr>
                <w:rFonts w:ascii="Times New Roman" w:hAnsi="Times New Roman" w:cs="Times New Roman"/>
                <w:sz w:val="22"/>
                <w:szCs w:val="22"/>
              </w:rPr>
              <w:t xml:space="preserve">Банка данных о семьях и несовершеннолетних, находящихся в социально опасном положении </w:t>
            </w:r>
          </w:p>
        </w:tc>
      </w:tr>
    </w:tbl>
    <w:p w:rsidR="009B6D5D" w:rsidRDefault="009B6D5D"/>
    <w:p w:rsidR="009B6D5D" w:rsidRDefault="00B43367">
      <w:pPr>
        <w:spacing w:line="22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 К Т</w:t>
      </w:r>
    </w:p>
    <w:p w:rsidR="00532C96" w:rsidRDefault="00B43367" w:rsidP="004D217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организацией индивидуальной профилактической работой в отношении несовершеннолетнего и его семьи</w:t>
      </w:r>
      <w:r w:rsidR="00532C96">
        <w:rPr>
          <w:sz w:val="22"/>
          <w:szCs w:val="22"/>
        </w:rPr>
        <w:t xml:space="preserve"> ___________________________</w:t>
      </w:r>
    </w:p>
    <w:p w:rsidR="004D2171" w:rsidRDefault="004D2171" w:rsidP="004D2171">
      <w:pPr>
        <w:ind w:firstLine="567"/>
        <w:jc w:val="both"/>
        <w:rPr>
          <w:sz w:val="22"/>
          <w:szCs w:val="22"/>
        </w:rPr>
      </w:pPr>
    </w:p>
    <w:p w:rsidR="004D2171" w:rsidRDefault="004D2171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обследования «_____» ______________ 20 ____ г.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наличии), должность специалистов, проводивших обследование</w:t>
      </w:r>
      <w:r w:rsidR="004D2171">
        <w:rPr>
          <w:sz w:val="22"/>
          <w:szCs w:val="22"/>
        </w:rPr>
        <w:t xml:space="preserve"> 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9B6D5D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Проводилось обследование условий жизни несовершеннолетнего и его семьи:</w:t>
      </w:r>
      <w:r w:rsidR="004D2171">
        <w:rPr>
          <w:sz w:val="22"/>
          <w:szCs w:val="22"/>
        </w:rPr>
        <w:t xml:space="preserve"> ____________ </w:t>
      </w:r>
      <w:r>
        <w:rPr>
          <w:sz w:val="22"/>
          <w:szCs w:val="22"/>
        </w:rPr>
        <w:br/>
      </w:r>
    </w:p>
    <w:p w:rsidR="009B6D5D" w:rsidRDefault="00B43367" w:rsidP="004D2171">
      <w:pPr>
        <w:pBdr>
          <w:top w:val="single" w:sz="4" w:space="1" w:color="000001"/>
        </w:pBdr>
        <w:jc w:val="center"/>
        <w:rPr>
          <w:sz w:val="18"/>
          <w:szCs w:val="18"/>
        </w:rPr>
      </w:pPr>
      <w:r w:rsidRPr="004D2171">
        <w:rPr>
          <w:sz w:val="18"/>
          <w:szCs w:val="18"/>
        </w:rPr>
        <w:t>(фамилия, имя, отчество (при наличии), дата рождения)</w:t>
      </w:r>
    </w:p>
    <w:p w:rsidR="004D2171" w:rsidRPr="004D2171" w:rsidRDefault="004D2171" w:rsidP="004D2171">
      <w:pPr>
        <w:pBdr>
          <w:top w:val="single" w:sz="4" w:space="1" w:color="000001"/>
        </w:pBdr>
        <w:jc w:val="center"/>
        <w:rPr>
          <w:sz w:val="18"/>
          <w:szCs w:val="18"/>
        </w:rPr>
      </w:pPr>
    </w:p>
    <w:p w:rsidR="009B6D5D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Описание жилищно-бытовых условий на момент посещ</w:t>
      </w:r>
      <w:r w:rsidR="004D2171">
        <w:rPr>
          <w:sz w:val="22"/>
          <w:szCs w:val="22"/>
        </w:rPr>
        <w:t>ения:______</w:t>
      </w:r>
      <w:r>
        <w:rPr>
          <w:sz w:val="22"/>
          <w:szCs w:val="22"/>
        </w:rPr>
        <w:t>__</w:t>
      </w:r>
      <w:r w:rsidR="004D2171">
        <w:rPr>
          <w:sz w:val="22"/>
          <w:szCs w:val="22"/>
        </w:rPr>
        <w:t xml:space="preserve">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Описание проделанной индивидуальной профилактической работы в отношении несовершеннолетнего и его семьи работы, её результаты:_______________________</w:t>
      </w:r>
      <w:r w:rsidR="004D2171">
        <w:rPr>
          <w:sz w:val="22"/>
          <w:szCs w:val="22"/>
        </w:rPr>
        <w:t xml:space="preserve">___________ </w:t>
      </w:r>
    </w:p>
    <w:p w:rsidR="009B6D5D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B43367">
        <w:rPr>
          <w:sz w:val="22"/>
          <w:szCs w:val="22"/>
        </w:rPr>
        <w:t>_</w:t>
      </w:r>
    </w:p>
    <w:p w:rsidR="009B6D5D" w:rsidRDefault="00B4336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4D2171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________________________________</w:t>
      </w:r>
    </w:p>
    <w:p w:rsidR="004D2171" w:rsidRDefault="00B43367" w:rsidP="004D2171">
      <w:pPr>
        <w:tabs>
          <w:tab w:val="left" w:pos="237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Участие матери в воспитании и содержании ребенка 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 xml:space="preserve"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 </w:t>
      </w:r>
      <w:r w:rsidR="004D2171">
        <w:rPr>
          <w:sz w:val="22"/>
          <w:szCs w:val="22"/>
        </w:rPr>
        <w:t xml:space="preserve">__________________________________________ </w:t>
      </w:r>
    </w:p>
    <w:p w:rsidR="009B6D5D" w:rsidRDefault="004D2171" w:rsidP="004D2171">
      <w:pPr>
        <w:tabs>
          <w:tab w:val="left" w:pos="237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Участие отца в воспитании и содержании ребенка 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>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 w:rsidR="004D2171">
        <w:rPr>
          <w:sz w:val="22"/>
          <w:szCs w:val="22"/>
        </w:rPr>
        <w:t xml:space="preserve">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B6D5D" w:rsidRDefault="00B43367" w:rsidP="004D2171">
      <w:pPr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Сведения о ребенке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Состояние здоровья 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 </w:t>
      </w:r>
      <w:r w:rsidR="004D2171">
        <w:rPr>
          <w:sz w:val="22"/>
          <w:szCs w:val="22"/>
        </w:rPr>
        <w:t xml:space="preserve">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Внешний вид 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  <w:r w:rsidR="004D2171">
        <w:rPr>
          <w:sz w:val="22"/>
          <w:szCs w:val="22"/>
        </w:rPr>
        <w:t xml:space="preserve">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</w:p>
    <w:p w:rsidR="003D2C45" w:rsidRDefault="003D2C45" w:rsidP="004D2171">
      <w:pPr>
        <w:jc w:val="center"/>
        <w:rPr>
          <w:sz w:val="20"/>
          <w:szCs w:val="20"/>
        </w:rPr>
      </w:pPr>
    </w:p>
    <w:p w:rsidR="004D2171" w:rsidRDefault="004D2171" w:rsidP="004D2171">
      <w:pPr>
        <w:jc w:val="center"/>
        <w:rPr>
          <w:sz w:val="20"/>
          <w:szCs w:val="20"/>
        </w:rPr>
      </w:pPr>
      <w:r w:rsidRPr="004D2171">
        <w:rPr>
          <w:sz w:val="20"/>
          <w:szCs w:val="20"/>
        </w:rPr>
        <w:lastRenderedPageBreak/>
        <w:t>2</w:t>
      </w:r>
    </w:p>
    <w:p w:rsidR="004D2171" w:rsidRDefault="004D2171" w:rsidP="004D2171">
      <w:pPr>
        <w:jc w:val="center"/>
        <w:rPr>
          <w:sz w:val="20"/>
          <w:szCs w:val="20"/>
        </w:rPr>
      </w:pP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4D2171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4D2171" w:rsidRDefault="004D2171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4D2171" w:rsidRPr="00CC00F7" w:rsidRDefault="004D2171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родолжение приложения № </w:t>
            </w:r>
            <w:r w:rsidR="000051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D2171" w:rsidRPr="00CC00F7" w:rsidRDefault="004D2171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3D2C45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4D2171" w:rsidRPr="004D2171" w:rsidRDefault="004D2171" w:rsidP="004D2171">
      <w:pPr>
        <w:jc w:val="center"/>
        <w:rPr>
          <w:sz w:val="20"/>
          <w:szCs w:val="20"/>
        </w:rPr>
      </w:pP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Социальная адаптация 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  <w:r w:rsidR="004D2171">
        <w:rPr>
          <w:sz w:val="22"/>
          <w:szCs w:val="22"/>
        </w:rPr>
        <w:t xml:space="preserve"> 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D2171" w:rsidRDefault="00B43367" w:rsidP="004D217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proofErr w:type="gramStart"/>
      <w:r>
        <w:rPr>
          <w:sz w:val="22"/>
          <w:szCs w:val="22"/>
        </w:rPr>
        <w:t>Воспитание и образование 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>
        <w:rPr>
          <w:sz w:val="22"/>
          <w:szCs w:val="22"/>
        </w:rPr>
        <w:t xml:space="preserve"> наличие развивающей и обучающей среды)</w:t>
      </w:r>
      <w:r w:rsidR="004D2171">
        <w:rPr>
          <w:sz w:val="22"/>
          <w:szCs w:val="22"/>
        </w:rPr>
        <w:t xml:space="preserve"> 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 </w:t>
      </w:r>
    </w:p>
    <w:p w:rsidR="004D2171" w:rsidRDefault="004D2171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005108" w:rsidRDefault="00005108" w:rsidP="004D217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D5D" w:rsidRDefault="00B43367" w:rsidP="00005108">
      <w:pPr>
        <w:ind w:firstLine="567"/>
        <w:rPr>
          <w:sz w:val="22"/>
          <w:szCs w:val="22"/>
        </w:rPr>
      </w:pPr>
      <w:r>
        <w:rPr>
          <w:sz w:val="22"/>
          <w:szCs w:val="22"/>
        </w:rPr>
        <w:t>3. Семейное окружение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>Отношения, сложившиеся между членами семьи, их характер 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 w:rsidR="00005108">
        <w:rPr>
          <w:sz w:val="22"/>
          <w:szCs w:val="22"/>
        </w:rPr>
        <w:t xml:space="preserve"> _________ </w:t>
      </w:r>
      <w:proofErr w:type="gramEnd"/>
    </w:p>
    <w:p w:rsidR="009B6D5D" w:rsidRDefault="00005108" w:rsidP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 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Социальные связи ребенка и его семьи (с соседями, знакомыми, контакты ребенка со сверстниками, педагогами, воспитателями и т.д.)</w:t>
      </w:r>
      <w:r w:rsidR="00005108">
        <w:rPr>
          <w:sz w:val="22"/>
          <w:szCs w:val="22"/>
        </w:rPr>
        <w:t xml:space="preserve"> __________________________________________ </w:t>
      </w:r>
    </w:p>
    <w:p w:rsidR="00005108" w:rsidRDefault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D5D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Кто фактически осуществляет уход и надзор за ребенком (родители, другие члены семьи, соседи, другие лица)</w:t>
      </w:r>
      <w:r w:rsidR="00005108">
        <w:rPr>
          <w:sz w:val="22"/>
          <w:szCs w:val="22"/>
        </w:rPr>
        <w:t xml:space="preserve"> __________________________________________________________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Результаты опроса лиц (соседей), располагающих данными о взаимоотношениях родителей с ребенком, их поведении в быту и т.д. </w:t>
      </w:r>
      <w:r w:rsidR="00005108">
        <w:rPr>
          <w:sz w:val="22"/>
          <w:szCs w:val="22"/>
        </w:rPr>
        <w:t xml:space="preserve">_______________________________________ </w:t>
      </w:r>
    </w:p>
    <w:p w:rsidR="009B6D5D" w:rsidRDefault="00005108" w:rsidP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B6D5D" w:rsidRDefault="00B43367" w:rsidP="00005108">
      <w:pPr>
        <w:ind w:firstLine="567"/>
        <w:rPr>
          <w:sz w:val="22"/>
          <w:szCs w:val="22"/>
        </w:rPr>
      </w:pPr>
      <w:r>
        <w:rPr>
          <w:sz w:val="22"/>
          <w:szCs w:val="22"/>
        </w:rPr>
        <w:t>4. Жилищно-бытовые и имущественные условия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Санитарно-гигиеническое состояние жилой площади (хорошее, удовлетворительное, неудовлетворительное)</w:t>
      </w:r>
      <w:r w:rsidR="00005108">
        <w:rPr>
          <w:sz w:val="22"/>
          <w:szCs w:val="22"/>
        </w:rPr>
        <w:t xml:space="preserve"> ______________________________________________________________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proofErr w:type="gramStart"/>
      <w:r>
        <w:rPr>
          <w:sz w:val="22"/>
          <w:szCs w:val="22"/>
        </w:rPr>
        <w:t>Жилищно-бытовые условия ребенка (наличие отдельной комнаты, уголка, места для сна, игр, занятий, игрушек, книг и т.д.)</w:t>
      </w:r>
      <w:r w:rsidR="00005108">
        <w:rPr>
          <w:sz w:val="22"/>
          <w:szCs w:val="22"/>
        </w:rPr>
        <w:t xml:space="preserve"> ____________________________________________________ </w:t>
      </w:r>
      <w:proofErr w:type="gramEnd"/>
    </w:p>
    <w:p w:rsidR="00005108" w:rsidRDefault="00005108" w:rsidP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</w:t>
      </w:r>
    </w:p>
    <w:p w:rsidR="009B6D5D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семьи) </w:t>
      </w:r>
      <w:r w:rsidR="00005108">
        <w:rPr>
          <w:sz w:val="22"/>
          <w:szCs w:val="22"/>
        </w:rPr>
        <w:t>_______________________________________</w:t>
      </w:r>
      <w:r w:rsidR="003D2C45">
        <w:rPr>
          <w:sz w:val="22"/>
          <w:szCs w:val="22"/>
        </w:rPr>
        <w:t>______________</w:t>
      </w:r>
      <w:r w:rsidR="00005108">
        <w:rPr>
          <w:sz w:val="22"/>
          <w:szCs w:val="22"/>
        </w:rPr>
        <w:t xml:space="preserve">___________________ </w:t>
      </w:r>
    </w:p>
    <w:p w:rsidR="00005108" w:rsidRDefault="00005108" w:rsidP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005108" w:rsidRDefault="00005108">
      <w:pPr>
        <w:rPr>
          <w:sz w:val="22"/>
          <w:szCs w:val="22"/>
        </w:rPr>
      </w:pPr>
    </w:p>
    <w:p w:rsidR="00005108" w:rsidRDefault="00005108" w:rsidP="00005108">
      <w:pPr>
        <w:jc w:val="center"/>
        <w:rPr>
          <w:sz w:val="20"/>
          <w:szCs w:val="20"/>
        </w:rPr>
      </w:pPr>
      <w:r w:rsidRPr="00005108">
        <w:rPr>
          <w:sz w:val="20"/>
          <w:szCs w:val="20"/>
        </w:rPr>
        <w:t>3</w:t>
      </w:r>
    </w:p>
    <w:p w:rsidR="00005108" w:rsidRDefault="00005108" w:rsidP="00005108">
      <w:pPr>
        <w:jc w:val="center"/>
        <w:rPr>
          <w:sz w:val="20"/>
          <w:szCs w:val="20"/>
        </w:rPr>
      </w:pPr>
    </w:p>
    <w:tbl>
      <w:tblPr>
        <w:tblW w:w="9530" w:type="dxa"/>
        <w:tblLook w:val="0000" w:firstRow="0" w:lastRow="0" w:firstColumn="0" w:lastColumn="0" w:noHBand="0" w:noVBand="0"/>
      </w:tblPr>
      <w:tblGrid>
        <w:gridCol w:w="4638"/>
        <w:gridCol w:w="4892"/>
      </w:tblGrid>
      <w:tr w:rsidR="00005108" w:rsidTr="00005108">
        <w:trPr>
          <w:trHeight w:val="3091"/>
        </w:trPr>
        <w:tc>
          <w:tcPr>
            <w:tcW w:w="4638" w:type="dxa"/>
            <w:shd w:val="clear" w:color="auto" w:fill="auto"/>
          </w:tcPr>
          <w:p w:rsidR="00005108" w:rsidRDefault="00005108" w:rsidP="0000510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shd w:val="clear" w:color="auto" w:fill="auto"/>
          </w:tcPr>
          <w:p w:rsidR="00005108" w:rsidRPr="00CC00F7" w:rsidRDefault="00005108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CC00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родолжение приложения № 4</w:t>
            </w:r>
          </w:p>
          <w:p w:rsidR="00005108" w:rsidRPr="00CC00F7" w:rsidRDefault="00005108" w:rsidP="007260BB">
            <w:pPr>
              <w:tabs>
                <w:tab w:val="left" w:pos="3465"/>
                <w:tab w:val="center" w:pos="4677"/>
              </w:tabs>
              <w:spacing w:line="240" w:lineRule="exact"/>
              <w:rPr>
                <w:b/>
                <w:sz w:val="22"/>
                <w:szCs w:val="22"/>
              </w:rPr>
            </w:pPr>
            <w:r w:rsidRPr="00CC00F7">
              <w:rPr>
                <w:sz w:val="22"/>
                <w:szCs w:val="22"/>
              </w:rPr>
              <w:t xml:space="preserve">к Порядку взаимодействия  органов и учреждений системы профилактики безнадзорности и правонарушений несовершеннолетних </w:t>
            </w:r>
            <w:r>
              <w:rPr>
                <w:sz w:val="22"/>
                <w:szCs w:val="22"/>
              </w:rPr>
              <w:t>при</w:t>
            </w:r>
            <w:r w:rsidRPr="00CC00F7">
              <w:rPr>
                <w:sz w:val="22"/>
                <w:szCs w:val="22"/>
              </w:rPr>
      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      </w:r>
            <w:r>
              <w:rPr>
                <w:sz w:val="22"/>
                <w:szCs w:val="22"/>
              </w:rPr>
              <w:t>, и формирования</w:t>
            </w:r>
            <w:r w:rsidR="003D2C45">
              <w:rPr>
                <w:sz w:val="22"/>
                <w:szCs w:val="22"/>
              </w:rPr>
              <w:t xml:space="preserve"> </w:t>
            </w:r>
            <w:r w:rsidRPr="00CC00F7">
              <w:rPr>
                <w:sz w:val="22"/>
                <w:szCs w:val="22"/>
              </w:rPr>
              <w:t>Банка данных о семьях и несовершеннолетних, находящихся в социально опасном положении</w:t>
            </w:r>
          </w:p>
        </w:tc>
      </w:tr>
    </w:tbl>
    <w:p w:rsidR="00005108" w:rsidRDefault="00005108">
      <w:pPr>
        <w:rPr>
          <w:sz w:val="22"/>
          <w:szCs w:val="22"/>
        </w:rPr>
      </w:pPr>
    </w:p>
    <w:p w:rsidR="009B6D5D" w:rsidRDefault="00B43367" w:rsidP="00005108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4.4. Сведения об имуществе и имущественных правах ребенка  </w:t>
      </w:r>
      <w:r w:rsidR="00005108">
        <w:rPr>
          <w:sz w:val="22"/>
          <w:szCs w:val="22"/>
        </w:rPr>
        <w:t xml:space="preserve">_________________________ </w:t>
      </w:r>
    </w:p>
    <w:p w:rsidR="00005108" w:rsidRDefault="0000510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B6D5D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пр.)</w:t>
      </w:r>
      <w:r w:rsidR="00005108">
        <w:rPr>
          <w:sz w:val="22"/>
          <w:szCs w:val="22"/>
        </w:rPr>
        <w:t xml:space="preserve"> ____________________________________________________________________________________</w:t>
      </w:r>
    </w:p>
    <w:p w:rsidR="00005108" w:rsidRDefault="00B43367" w:rsidP="000051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Результаты беседы с ребенком о его отношении и привязанности к каждому из родителей и другим членам семьи</w:t>
      </w:r>
      <w:r w:rsidR="00005108">
        <w:rPr>
          <w:sz w:val="22"/>
          <w:szCs w:val="22"/>
        </w:rPr>
        <w:t xml:space="preserve"> ________________________________________________________________</w:t>
      </w:r>
    </w:p>
    <w:p w:rsidR="00005108" w:rsidRDefault="00005108" w:rsidP="0000510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005108" w:rsidRDefault="00B43367" w:rsidP="00005108">
      <w:pPr>
        <w:tabs>
          <w:tab w:val="left" w:pos="9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Условия, представляющие угрозу жизни или здоровью ребенка либо препятствующие его нормальному воспитанию и развитию: </w:t>
      </w:r>
      <w:r w:rsidR="00005108">
        <w:rPr>
          <w:sz w:val="22"/>
          <w:szCs w:val="22"/>
        </w:rPr>
        <w:t>_________________________________________________</w:t>
      </w:r>
    </w:p>
    <w:p w:rsidR="00005108" w:rsidRDefault="00005108" w:rsidP="00005108">
      <w:pPr>
        <w:tabs>
          <w:tab w:val="left" w:pos="9360"/>
        </w:tabs>
        <w:ind w:left="57" w:right="57" w:firstLine="510"/>
        <w:rPr>
          <w:sz w:val="18"/>
          <w:szCs w:val="18"/>
        </w:rPr>
      </w:pPr>
      <w:r w:rsidRPr="005028E8">
        <w:rPr>
          <w:sz w:val="18"/>
          <w:szCs w:val="18"/>
        </w:rPr>
        <w:t>(</w:t>
      </w:r>
      <w:proofErr w:type="gramStart"/>
      <w:r w:rsidRPr="005028E8">
        <w:rPr>
          <w:sz w:val="18"/>
          <w:szCs w:val="18"/>
        </w:rPr>
        <w:t>имеются</w:t>
      </w:r>
      <w:proofErr w:type="gramEnd"/>
      <w:r w:rsidRPr="005028E8">
        <w:rPr>
          <w:sz w:val="18"/>
          <w:szCs w:val="18"/>
        </w:rPr>
        <w:t>/отсутствуют)</w:t>
      </w:r>
    </w:p>
    <w:p w:rsidR="009B6D5D" w:rsidRDefault="00B43367" w:rsidP="009C2431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9C2431">
        <w:rPr>
          <w:sz w:val="22"/>
          <w:szCs w:val="22"/>
        </w:rPr>
        <w:t>____________________________________________________________________________</w:t>
      </w:r>
    </w:p>
    <w:p w:rsidR="009B6D5D" w:rsidRDefault="00B43367" w:rsidP="009C2431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9C2431">
        <w:rPr>
          <w:sz w:val="22"/>
          <w:szCs w:val="22"/>
        </w:rPr>
        <w:t>____________________________________________________________________________</w:t>
      </w:r>
    </w:p>
    <w:p w:rsidR="009B6D5D" w:rsidRDefault="00B43367" w:rsidP="009C2431">
      <w:pPr>
        <w:tabs>
          <w:tab w:val="left" w:pos="936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Обстоятельства, свидетельствующие об отсутствии родительского попечения над ребенком</w:t>
      </w:r>
      <w:r w:rsidR="009C2431">
        <w:rPr>
          <w:sz w:val="22"/>
          <w:szCs w:val="22"/>
        </w:rPr>
        <w:t xml:space="preserve"> __________________________________________________________________________</w:t>
      </w:r>
    </w:p>
    <w:p w:rsidR="009C2431" w:rsidRDefault="009C2431" w:rsidP="009C2431">
      <w:pPr>
        <w:tabs>
          <w:tab w:val="left" w:pos="9360"/>
        </w:tabs>
        <w:ind w:left="57" w:right="57" w:firstLine="510"/>
        <w:rPr>
          <w:sz w:val="18"/>
          <w:szCs w:val="18"/>
        </w:rPr>
      </w:pPr>
      <w:r w:rsidRPr="005028E8">
        <w:rPr>
          <w:sz w:val="18"/>
          <w:szCs w:val="18"/>
        </w:rPr>
        <w:t>(</w:t>
      </w:r>
      <w:proofErr w:type="gramStart"/>
      <w:r w:rsidRPr="005028E8">
        <w:rPr>
          <w:sz w:val="18"/>
          <w:szCs w:val="18"/>
        </w:rPr>
        <w:t>имеются</w:t>
      </w:r>
      <w:proofErr w:type="gramEnd"/>
      <w:r w:rsidRPr="005028E8">
        <w:rPr>
          <w:sz w:val="18"/>
          <w:szCs w:val="18"/>
        </w:rPr>
        <w:t>/отсутствуют)</w:t>
      </w:r>
    </w:p>
    <w:p w:rsidR="009C2431" w:rsidRDefault="009C2431">
      <w:pPr>
        <w:tabs>
          <w:tab w:val="left" w:pos="9360"/>
        </w:tabs>
        <w:jc w:val="both"/>
        <w:rPr>
          <w:sz w:val="22"/>
          <w:szCs w:val="22"/>
        </w:rPr>
      </w:pPr>
    </w:p>
    <w:p w:rsidR="009B6D5D" w:rsidRDefault="00B43367" w:rsidP="009C2431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7.1.  </w:t>
      </w:r>
      <w:r w:rsidR="009C2431">
        <w:rPr>
          <w:sz w:val="22"/>
          <w:szCs w:val="22"/>
        </w:rPr>
        <w:t xml:space="preserve">___________________________________________________________________________ </w:t>
      </w:r>
    </w:p>
    <w:p w:rsidR="009B6D5D" w:rsidRDefault="00B43367" w:rsidP="009C2431">
      <w:pPr>
        <w:tabs>
          <w:tab w:val="left" w:pos="9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7.2.  </w:t>
      </w:r>
      <w:r w:rsidR="009C2431">
        <w:rPr>
          <w:sz w:val="22"/>
          <w:szCs w:val="22"/>
        </w:rPr>
        <w:t>___________________________________________________________________________</w:t>
      </w:r>
    </w:p>
    <w:p w:rsidR="009B6D5D" w:rsidRDefault="00B43367" w:rsidP="009C2431">
      <w:pPr>
        <w:ind w:firstLine="567"/>
        <w:rPr>
          <w:sz w:val="22"/>
          <w:szCs w:val="22"/>
        </w:rPr>
      </w:pPr>
      <w:r>
        <w:rPr>
          <w:sz w:val="22"/>
          <w:szCs w:val="22"/>
        </w:rPr>
        <w:t>8. Дополнительные данные обследования _______________________________________</w:t>
      </w:r>
      <w:r w:rsidR="009C2431">
        <w:rPr>
          <w:sz w:val="22"/>
          <w:szCs w:val="22"/>
        </w:rPr>
        <w:t>____</w:t>
      </w:r>
    </w:p>
    <w:p w:rsidR="009B6D5D" w:rsidRDefault="00B4336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9C2431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</w:p>
    <w:p w:rsidR="009B6D5D" w:rsidRDefault="00B43367" w:rsidP="009C2431">
      <w:pPr>
        <w:ind w:firstLine="567"/>
        <w:rPr>
          <w:sz w:val="22"/>
          <w:szCs w:val="22"/>
        </w:rPr>
      </w:pPr>
      <w:r>
        <w:rPr>
          <w:sz w:val="22"/>
          <w:szCs w:val="22"/>
        </w:rPr>
        <w:t>9. Выводы</w:t>
      </w:r>
      <w:r w:rsidR="009C2431">
        <w:rPr>
          <w:sz w:val="22"/>
          <w:szCs w:val="22"/>
        </w:rPr>
        <w:t xml:space="preserve"> ______________________________________________________________________ </w:t>
      </w:r>
    </w:p>
    <w:p w:rsidR="009C2431" w:rsidRDefault="009C2431" w:rsidP="009C243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C2431" w:rsidRDefault="009C2431" w:rsidP="009C243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D5D" w:rsidRDefault="00B43367" w:rsidP="009C2431">
      <w:pPr>
        <w:spacing w:line="22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 по дальнейшей работе с несовершеннолетним/ семьей:_________________</w:t>
      </w:r>
      <w:r w:rsidR="009C2431">
        <w:rPr>
          <w:sz w:val="22"/>
          <w:szCs w:val="22"/>
        </w:rPr>
        <w:t>_</w:t>
      </w:r>
    </w:p>
    <w:p w:rsidR="009B6D5D" w:rsidRDefault="00B4336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9C2431">
        <w:rPr>
          <w:sz w:val="22"/>
          <w:szCs w:val="22"/>
        </w:rPr>
        <w:t>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9B6D5D" w:rsidRDefault="00B43367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C2431" w:rsidRDefault="00B43367" w:rsidP="009C2431">
      <w:pPr>
        <w:ind w:firstLine="567"/>
        <w:rPr>
          <w:sz w:val="22"/>
          <w:szCs w:val="22"/>
        </w:rPr>
      </w:pPr>
      <w:r>
        <w:rPr>
          <w:sz w:val="22"/>
          <w:szCs w:val="22"/>
        </w:rPr>
        <w:tab/>
        <w:t>Подписи членов комиссии:</w:t>
      </w:r>
      <w:r w:rsidR="009C2431">
        <w:rPr>
          <w:sz w:val="22"/>
          <w:szCs w:val="22"/>
        </w:rPr>
        <w:t xml:space="preserve"> ____________________________    ________________________</w:t>
      </w:r>
    </w:p>
    <w:p w:rsidR="009C2431" w:rsidRPr="004B2CDB" w:rsidRDefault="009C2431" w:rsidP="009C2431">
      <w:pPr>
        <w:ind w:firstLine="567"/>
        <w:rPr>
          <w:sz w:val="18"/>
          <w:szCs w:val="18"/>
        </w:rPr>
      </w:pPr>
      <w:r w:rsidRPr="004B2CDB">
        <w:rPr>
          <w:sz w:val="18"/>
          <w:szCs w:val="18"/>
        </w:rPr>
        <w:t xml:space="preserve"> (подпись)                             (Ф.И.О.)</w:t>
      </w:r>
    </w:p>
    <w:p w:rsidR="009B6D5D" w:rsidRDefault="009B6D5D">
      <w:pPr>
        <w:spacing w:line="228" w:lineRule="auto"/>
        <w:jc w:val="both"/>
        <w:rPr>
          <w:sz w:val="22"/>
          <w:szCs w:val="22"/>
        </w:rPr>
      </w:pPr>
    </w:p>
    <w:p w:rsidR="009B6D5D" w:rsidRDefault="009B6D5D">
      <w:pPr>
        <w:rPr>
          <w:sz w:val="22"/>
          <w:szCs w:val="22"/>
        </w:rPr>
      </w:pPr>
    </w:p>
    <w:p w:rsidR="009B6D5D" w:rsidRDefault="009B6D5D">
      <w:pPr>
        <w:rPr>
          <w:sz w:val="20"/>
          <w:szCs w:val="20"/>
        </w:rPr>
      </w:pPr>
    </w:p>
    <w:p w:rsidR="009B6D5D" w:rsidRDefault="009B6D5D">
      <w:pPr>
        <w:rPr>
          <w:sz w:val="20"/>
          <w:szCs w:val="20"/>
        </w:rPr>
      </w:pPr>
    </w:p>
    <w:p w:rsidR="009B6D5D" w:rsidRDefault="009B6D5D">
      <w:pPr>
        <w:rPr>
          <w:sz w:val="20"/>
          <w:szCs w:val="20"/>
        </w:rPr>
      </w:pPr>
    </w:p>
    <w:p w:rsidR="009B6D5D" w:rsidRDefault="009B6D5D">
      <w:pPr>
        <w:rPr>
          <w:sz w:val="20"/>
          <w:szCs w:val="20"/>
        </w:rPr>
      </w:pPr>
    </w:p>
    <w:p w:rsidR="009B6D5D" w:rsidRDefault="009B6D5D">
      <w:pPr>
        <w:rPr>
          <w:sz w:val="20"/>
          <w:szCs w:val="20"/>
        </w:rPr>
      </w:pPr>
    </w:p>
    <w:p w:rsidR="00011900" w:rsidRDefault="00011900">
      <w:pPr>
        <w:rPr>
          <w:sz w:val="20"/>
          <w:szCs w:val="20"/>
        </w:rPr>
      </w:pPr>
    </w:p>
    <w:tbl>
      <w:tblPr>
        <w:tblpPr w:leftFromText="180" w:rightFromText="180" w:vertAnchor="text" w:horzAnchor="margin" w:tblpY="-519"/>
        <w:tblW w:w="9266" w:type="dxa"/>
        <w:tblLook w:val="0000" w:firstRow="0" w:lastRow="0" w:firstColumn="0" w:lastColumn="0" w:noHBand="0" w:noVBand="0"/>
      </w:tblPr>
      <w:tblGrid>
        <w:gridCol w:w="4509"/>
        <w:gridCol w:w="4757"/>
      </w:tblGrid>
      <w:tr w:rsidR="003D2C45" w:rsidTr="003D2C45">
        <w:trPr>
          <w:trHeight w:val="255"/>
        </w:trPr>
        <w:tc>
          <w:tcPr>
            <w:tcW w:w="4509" w:type="dxa"/>
            <w:shd w:val="clear" w:color="auto" w:fill="auto"/>
          </w:tcPr>
          <w:p w:rsidR="003D2C45" w:rsidRDefault="003D2C45" w:rsidP="003D2C45">
            <w:pPr>
              <w:pStyle w:val="ConsPlusNormal"/>
              <w:widowControl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auto"/>
          </w:tcPr>
          <w:p w:rsidR="003D2C45" w:rsidRPr="00011900" w:rsidRDefault="003D2C45" w:rsidP="007260BB">
            <w:pPr>
              <w:pStyle w:val="ConsPlusNormal"/>
              <w:widowControl/>
              <w:spacing w:line="240" w:lineRule="exact"/>
              <w:ind w:firstLine="0"/>
              <w:rPr>
                <w:sz w:val="22"/>
                <w:szCs w:val="22"/>
              </w:rPr>
            </w:pPr>
            <w:r w:rsidRPr="00011900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3D2C45" w:rsidRDefault="003D2C45" w:rsidP="007260B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900">
              <w:rPr>
                <w:rFonts w:ascii="Times New Roman" w:hAnsi="Times New Roman" w:cs="Times New Roman"/>
                <w:sz w:val="22"/>
                <w:szCs w:val="22"/>
              </w:rPr>
              <w:t>к Порядку взаимодействия 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 в социально опасном положении</w:t>
            </w:r>
          </w:p>
        </w:tc>
      </w:tr>
    </w:tbl>
    <w:p w:rsidR="00011900" w:rsidRDefault="00011900">
      <w:pPr>
        <w:rPr>
          <w:sz w:val="20"/>
          <w:szCs w:val="20"/>
        </w:rPr>
      </w:pPr>
    </w:p>
    <w:p w:rsidR="009B6D5D" w:rsidRPr="00DA13E4" w:rsidRDefault="00B43367" w:rsidP="003D2C45">
      <w:pPr>
        <w:suppressAutoHyphens w:val="0"/>
        <w:jc w:val="center"/>
        <w:rPr>
          <w:sz w:val="22"/>
          <w:szCs w:val="22"/>
          <w:lang w:eastAsia="ru-RU"/>
        </w:rPr>
      </w:pPr>
      <w:r w:rsidRPr="00DA13E4">
        <w:rPr>
          <w:sz w:val="22"/>
          <w:szCs w:val="22"/>
          <w:lang w:eastAsia="ru-RU"/>
        </w:rPr>
        <w:t>У</w:t>
      </w:r>
      <w:r w:rsidR="00352E34">
        <w:rPr>
          <w:sz w:val="22"/>
          <w:szCs w:val="22"/>
          <w:lang w:eastAsia="ru-RU"/>
        </w:rPr>
        <w:t>ведомление</w:t>
      </w:r>
    </w:p>
    <w:p w:rsidR="009B6D5D" w:rsidRPr="00DA13E4" w:rsidRDefault="00B43367" w:rsidP="00DA13E4">
      <w:pPr>
        <w:suppressAutoHyphens w:val="0"/>
        <w:jc w:val="center"/>
        <w:rPr>
          <w:sz w:val="22"/>
          <w:szCs w:val="22"/>
          <w:lang w:eastAsia="ru-RU"/>
        </w:rPr>
      </w:pPr>
      <w:r w:rsidRPr="00DA13E4">
        <w:rPr>
          <w:sz w:val="22"/>
          <w:szCs w:val="22"/>
          <w:lang w:eastAsia="ru-RU"/>
        </w:rPr>
        <w:t xml:space="preserve">об уничтожении (обезличивании) из </w:t>
      </w:r>
      <w:r w:rsidR="00AC76CB">
        <w:rPr>
          <w:sz w:val="22"/>
          <w:szCs w:val="22"/>
          <w:lang w:eastAsia="ru-RU"/>
        </w:rPr>
        <w:t>Б</w:t>
      </w:r>
      <w:r w:rsidRPr="00DA13E4">
        <w:rPr>
          <w:sz w:val="22"/>
          <w:szCs w:val="22"/>
          <w:lang w:eastAsia="ru-RU"/>
        </w:rPr>
        <w:t>анка данных сведений</w:t>
      </w:r>
    </w:p>
    <w:p w:rsidR="009B6D5D" w:rsidRPr="00DA13E4" w:rsidRDefault="00B43367" w:rsidP="00DA13E4">
      <w:pPr>
        <w:suppressAutoHyphens w:val="0"/>
        <w:jc w:val="center"/>
        <w:rPr>
          <w:sz w:val="22"/>
          <w:szCs w:val="22"/>
          <w:lang w:eastAsia="ru-RU"/>
        </w:rPr>
      </w:pPr>
      <w:r w:rsidRPr="00DA13E4">
        <w:rPr>
          <w:sz w:val="22"/>
          <w:szCs w:val="22"/>
          <w:lang w:eastAsia="ru-RU"/>
        </w:rPr>
        <w:t>о несовершеннолетнем, находящемся в социально опасном положении</w:t>
      </w:r>
    </w:p>
    <w:p w:rsidR="009B6D5D" w:rsidRDefault="00B43367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DA13E4">
        <w:rPr>
          <w:rFonts w:ascii="Courier New" w:hAnsi="Courier New" w:cs="Courier New"/>
          <w:sz w:val="20"/>
          <w:szCs w:val="20"/>
          <w:lang w:eastAsia="ru-RU"/>
        </w:rPr>
        <w:t>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</w:p>
    <w:p w:rsidR="009B6D5D" w:rsidRPr="00DA13E4" w:rsidRDefault="00B43367" w:rsidP="00DA13E4">
      <w:pPr>
        <w:suppressAutoHyphens w:val="0"/>
        <w:jc w:val="center"/>
        <w:rPr>
          <w:sz w:val="18"/>
          <w:szCs w:val="18"/>
          <w:lang w:eastAsia="ru-RU"/>
        </w:rPr>
      </w:pPr>
      <w:r w:rsidRPr="00DA13E4">
        <w:rPr>
          <w:sz w:val="18"/>
          <w:szCs w:val="18"/>
          <w:lang w:eastAsia="ru-RU"/>
        </w:rPr>
        <w:t>(субъект системы профилактики)</w:t>
      </w:r>
    </w:p>
    <w:p w:rsidR="009B6D5D" w:rsidRDefault="00B43367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DA13E4">
        <w:rPr>
          <w:rFonts w:ascii="Courier New" w:hAnsi="Courier New" w:cs="Courier New"/>
          <w:sz w:val="20"/>
          <w:szCs w:val="20"/>
          <w:lang w:eastAsia="ru-RU"/>
        </w:rPr>
        <w:t>__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</w:p>
    <w:p w:rsidR="009B6D5D" w:rsidRPr="00DA13E4" w:rsidRDefault="00B43367" w:rsidP="00DA13E4">
      <w:pPr>
        <w:suppressAutoHyphens w:val="0"/>
        <w:jc w:val="center"/>
        <w:rPr>
          <w:sz w:val="18"/>
          <w:szCs w:val="18"/>
          <w:lang w:eastAsia="ru-RU"/>
        </w:rPr>
      </w:pPr>
      <w:r w:rsidRPr="00DA13E4">
        <w:rPr>
          <w:sz w:val="18"/>
          <w:szCs w:val="18"/>
          <w:lang w:eastAsia="ru-RU"/>
        </w:rPr>
        <w:t>(фамилия, имя, отчество, должность специалиста, заполнившего уведомление)</w:t>
      </w:r>
    </w:p>
    <w:p w:rsidR="00DA13E4" w:rsidRDefault="00DA13E4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B6D5D" w:rsidRPr="00DA13E4" w:rsidRDefault="00B43367" w:rsidP="00DA13E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DA13E4">
        <w:rPr>
          <w:sz w:val="22"/>
          <w:szCs w:val="22"/>
          <w:lang w:eastAsia="ru-RU"/>
        </w:rPr>
        <w:t>Из  базы  данных  подлежат  исключению  сведения  о  несовершеннолетнем</w:t>
      </w:r>
      <w:r w:rsidR="00DA13E4">
        <w:rPr>
          <w:sz w:val="22"/>
          <w:szCs w:val="22"/>
          <w:lang w:eastAsia="ru-RU"/>
        </w:rPr>
        <w:t xml:space="preserve"> __________</w:t>
      </w:r>
    </w:p>
    <w:p w:rsidR="009B6D5D" w:rsidRDefault="00B43367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DA13E4">
        <w:rPr>
          <w:rFonts w:ascii="Courier New" w:hAnsi="Courier New" w:cs="Courier New"/>
          <w:sz w:val="20"/>
          <w:szCs w:val="20"/>
          <w:lang w:eastAsia="ru-RU"/>
        </w:rPr>
        <w:t>__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</w:p>
    <w:p w:rsidR="009B6D5D" w:rsidRPr="00DA13E4" w:rsidRDefault="00B43367" w:rsidP="00DA13E4">
      <w:pPr>
        <w:suppressAutoHyphens w:val="0"/>
        <w:jc w:val="center"/>
        <w:rPr>
          <w:sz w:val="18"/>
          <w:szCs w:val="18"/>
          <w:lang w:eastAsia="ru-RU"/>
        </w:rPr>
      </w:pPr>
      <w:r w:rsidRPr="00DA13E4">
        <w:rPr>
          <w:sz w:val="18"/>
          <w:szCs w:val="18"/>
          <w:lang w:eastAsia="ru-RU"/>
        </w:rPr>
        <w:t>(фамилия, имя, отчество несовершеннолетнего)</w:t>
      </w:r>
    </w:p>
    <w:p w:rsidR="009B6D5D" w:rsidRPr="00DA13E4" w:rsidRDefault="00B43367">
      <w:p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DA13E4">
        <w:rPr>
          <w:sz w:val="22"/>
          <w:szCs w:val="22"/>
          <w:lang w:eastAsia="ru-RU"/>
        </w:rPr>
        <w:t>проживающем</w:t>
      </w:r>
      <w:proofErr w:type="gramEnd"/>
      <w:r w:rsidRPr="00DA13E4">
        <w:rPr>
          <w:sz w:val="22"/>
          <w:szCs w:val="22"/>
          <w:lang w:eastAsia="ru-RU"/>
        </w:rPr>
        <w:t xml:space="preserve"> по адресу ________________________________</w:t>
      </w:r>
      <w:r w:rsidR="00DA13E4">
        <w:rPr>
          <w:sz w:val="22"/>
          <w:szCs w:val="22"/>
          <w:lang w:eastAsia="ru-RU"/>
        </w:rPr>
        <w:t>____________________________</w:t>
      </w:r>
    </w:p>
    <w:p w:rsidR="009B6D5D" w:rsidRDefault="00B43367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A13E4">
        <w:rPr>
          <w:rFonts w:ascii="Courier New" w:hAnsi="Courier New" w:cs="Courier New"/>
          <w:sz w:val="22"/>
          <w:szCs w:val="22"/>
          <w:lang w:eastAsia="ru-RU"/>
        </w:rPr>
        <w:t>___________________________________________</w:t>
      </w:r>
      <w:r w:rsidR="00DA13E4">
        <w:rPr>
          <w:rFonts w:ascii="Courier New" w:hAnsi="Courier New" w:cs="Courier New"/>
          <w:sz w:val="22"/>
          <w:szCs w:val="22"/>
          <w:lang w:eastAsia="ru-RU"/>
        </w:rPr>
        <w:t>___________________________</w:t>
      </w:r>
    </w:p>
    <w:p w:rsidR="009B6D5D" w:rsidRPr="00DA13E4" w:rsidRDefault="00B43367" w:rsidP="00DA13E4">
      <w:pPr>
        <w:suppressAutoHyphens w:val="0"/>
        <w:jc w:val="center"/>
        <w:rPr>
          <w:sz w:val="18"/>
          <w:szCs w:val="18"/>
          <w:lang w:eastAsia="ru-RU"/>
        </w:rPr>
      </w:pPr>
      <w:r w:rsidRPr="00DA13E4">
        <w:rPr>
          <w:sz w:val="18"/>
          <w:szCs w:val="18"/>
          <w:lang w:eastAsia="ru-RU"/>
        </w:rPr>
        <w:t>(указывается фактическое место проживания несовершеннолетнего)</w:t>
      </w:r>
    </w:p>
    <w:p w:rsidR="00DA13E4" w:rsidRDefault="00DA13E4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A13E4" w:rsidRDefault="00B43367">
      <w:pPr>
        <w:suppressAutoHyphens w:val="0"/>
        <w:jc w:val="both"/>
        <w:rPr>
          <w:sz w:val="22"/>
          <w:szCs w:val="22"/>
          <w:lang w:eastAsia="ru-RU"/>
        </w:rPr>
      </w:pPr>
      <w:r w:rsidRPr="00DA13E4">
        <w:rPr>
          <w:sz w:val="22"/>
          <w:szCs w:val="22"/>
          <w:lang w:eastAsia="ru-RU"/>
        </w:rPr>
        <w:t>по одному из следующих обстоятельств (</w:t>
      </w:r>
      <w:proofErr w:type="gramStart"/>
      <w:r w:rsidRPr="00DA13E4">
        <w:rPr>
          <w:sz w:val="22"/>
          <w:szCs w:val="22"/>
          <w:lang w:eastAsia="ru-RU"/>
        </w:rPr>
        <w:t>нужное</w:t>
      </w:r>
      <w:proofErr w:type="gramEnd"/>
      <w:r w:rsidRPr="00DA13E4">
        <w:rPr>
          <w:sz w:val="22"/>
          <w:szCs w:val="22"/>
          <w:lang w:eastAsia="ru-RU"/>
        </w:rPr>
        <w:t xml:space="preserve"> отметить V):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</w:tblGrid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" o:spid="_x0000_s1026" style="position:absolute;left:0;text-align:left;margin-left:18.25pt;margin-top:6.25pt;width:15.05pt;height:1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" filled="f" strokecolor="black [3213]" strokeweight=".25pt"/>
              </w:pict>
            </w:r>
          </w:p>
        </w:tc>
        <w:tc>
          <w:tcPr>
            <w:tcW w:w="8505" w:type="dxa"/>
          </w:tcPr>
          <w:p w:rsidR="00011900" w:rsidRDefault="00DA13E4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помещение   несовершеннолетнего,   находящегося   в  социально  опасном положении, в специальное учебно-воспитательное учреждение закрытого типа</w:t>
            </w:r>
          </w:p>
          <w:p w:rsidR="00011900" w:rsidRDefault="00011900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7" o:spid="_x0000_s1035" style="position:absolute;left:0;text-align:left;margin-left:18.35pt;margin-top:5.5pt;width:15.05pt;height:13.7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" filled="f" strokecolor="black [3213]" strokeweight=".25pt"/>
              </w:pict>
            </w:r>
          </w:p>
          <w:p w:rsidR="00011900" w:rsidRDefault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</w:tcPr>
          <w:p w:rsidR="00DA13E4" w:rsidRDefault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направление несовершеннолетнего в места лишения свободы</w:t>
            </w:r>
          </w:p>
          <w:p w:rsidR="00011900" w:rsidRPr="00DA13E4" w:rsidRDefault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4" o:spid="_x0000_s1034" style="position:absolute;left:0;text-align:left;margin-left:18.35pt;margin-top:11.8pt;width:15pt;height:13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" filled="f" strokecolor="black [3213]" strokeweight=".25pt"/>
              </w:pict>
            </w:r>
          </w:p>
        </w:tc>
        <w:tc>
          <w:tcPr>
            <w:tcW w:w="8505" w:type="dxa"/>
          </w:tcPr>
          <w:p w:rsidR="00DA13E4" w:rsidRDefault="00DA13E4" w:rsidP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совершение   несовершеннолетним  преступления,  если  в  отношении  его избрана  мера  пресечения  в  виде  заключения  под  стражу или при его осуждении к лишению свободы</w:t>
            </w:r>
          </w:p>
          <w:p w:rsidR="00011900" w:rsidRPr="00DA13E4" w:rsidRDefault="00011900" w:rsidP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5" o:spid="_x0000_s1033" style="position:absolute;left:0;text-align:left;margin-left:18.35pt;margin-top:4.65pt;width:15.05pt;height:13.7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" filled="f" strokecolor="black [3213]" strokeweight=".25pt"/>
              </w:pict>
            </w:r>
          </w:p>
        </w:tc>
        <w:tc>
          <w:tcPr>
            <w:tcW w:w="8505" w:type="dxa"/>
          </w:tcPr>
          <w:p w:rsidR="00011900" w:rsidRDefault="00DA13E4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DA13E4">
              <w:rPr>
                <w:sz w:val="22"/>
                <w:szCs w:val="22"/>
                <w:lang w:eastAsia="ru-RU"/>
              </w:rPr>
              <w:t>неподтверждение</w:t>
            </w:r>
            <w:proofErr w:type="spellEnd"/>
            <w:r w:rsidRPr="00DA13E4">
              <w:rPr>
                <w:sz w:val="22"/>
                <w:szCs w:val="22"/>
                <w:lang w:eastAsia="ru-RU"/>
              </w:rPr>
              <w:t xml:space="preserve">  материалов,  послуживших  основанием для постановки на профилактический учет несовершеннолетнего</w:t>
            </w:r>
          </w:p>
          <w:p w:rsidR="00011900" w:rsidRPr="00DA13E4" w:rsidRDefault="00011900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8" o:spid="_x0000_s1032" style="position:absolute;left:0;text-align:left;margin-left:18.45pt;margin-top:3.8pt;width:15.05pt;height:13.7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" filled="f" strokecolor="black [3213]" strokeweight=".25pt"/>
              </w:pict>
            </w:r>
          </w:p>
        </w:tc>
        <w:tc>
          <w:tcPr>
            <w:tcW w:w="8505" w:type="dxa"/>
          </w:tcPr>
          <w:p w:rsidR="00011900" w:rsidRDefault="00DA13E4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устройство  несовершеннолетнего, оставшегося без попечения родителей, в замещающую семью</w:t>
            </w:r>
          </w:p>
          <w:p w:rsidR="00011900" w:rsidRPr="00DA13E4" w:rsidRDefault="00011900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0" o:spid="_x0000_s1031" style="position:absolute;left:0;text-align:left;margin-left:18.45pt;margin-top:4.95pt;width:15.05pt;height:13.7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" filled="f" strokecolor="black [3213]" strokeweight=".25pt"/>
              </w:pict>
            </w:r>
          </w:p>
        </w:tc>
        <w:tc>
          <w:tcPr>
            <w:tcW w:w="8505" w:type="dxa"/>
          </w:tcPr>
          <w:p w:rsidR="00011900" w:rsidRDefault="00DA13E4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устройство  несовершеннолетнего, оставшегося без попечения родителей, в организацию для детей-сирот и детей, оставшихся без попечения родителей</w:t>
            </w:r>
          </w:p>
          <w:p w:rsidR="00011900" w:rsidRPr="00DA13E4" w:rsidRDefault="00011900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2" o:spid="_x0000_s1030" style="position:absolute;left:0;text-align:left;margin-left:18.45pt;margin-top:38.2pt;width:15pt;height:13.75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" filled="f" strokecolor="black [3213]" strokeweight=".25pt"/>
              </w:pict>
            </w: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1" o:spid="_x0000_s1029" style="position:absolute;left:0;text-align:left;margin-left:18.45pt;margin-top:5.45pt;width:15pt;height:13.7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" filled="f" strokecolor="black [3213]" strokeweight=".25pt"/>
              </w:pict>
            </w:r>
          </w:p>
        </w:tc>
        <w:tc>
          <w:tcPr>
            <w:tcW w:w="8505" w:type="dxa"/>
          </w:tcPr>
          <w:p w:rsidR="00011900" w:rsidRDefault="00DA13E4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признание   несовершеннолетнего   в   установленном   законодательством Российской Федерации порядке умершим или безвестно отсутствующим</w:t>
            </w:r>
          </w:p>
          <w:p w:rsidR="00011900" w:rsidRPr="00DA13E4" w:rsidRDefault="00011900" w:rsidP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3" o:spid="_x0000_s1028" style="position:absolute;left:0;text-align:left;margin-left:18.45pt;margin-top:24.15pt;width:15pt;height:13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" filled="f" strokecolor="black [3213]" strokeweight=".25pt"/>
              </w:pict>
            </w:r>
          </w:p>
        </w:tc>
        <w:tc>
          <w:tcPr>
            <w:tcW w:w="8505" w:type="dxa"/>
          </w:tcPr>
          <w:p w:rsidR="00DA13E4" w:rsidRDefault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убытие для проживания в другой субъект Российской Федерации</w:t>
            </w:r>
          </w:p>
          <w:p w:rsidR="00011900" w:rsidRPr="00DA13E4" w:rsidRDefault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5" w:type="dxa"/>
          </w:tcPr>
          <w:p w:rsidR="00DA13E4" w:rsidRDefault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улучшение положения в семье</w:t>
            </w:r>
          </w:p>
          <w:p w:rsidR="00011900" w:rsidRPr="00DA13E4" w:rsidRDefault="0001190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A13E4" w:rsidTr="00011900">
        <w:tc>
          <w:tcPr>
            <w:tcW w:w="959" w:type="dxa"/>
          </w:tcPr>
          <w:p w:rsidR="00DA13E4" w:rsidRDefault="00E9506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rect id="Прямоугольник 14" o:spid="_x0000_s1027" style="position:absolute;left:0;text-align:left;margin-left:18.45pt;margin-top:1.3pt;width:15pt;height:13.7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" filled="f" strokecolor="black [3213]" strokeweight=".25pt"/>
              </w:pict>
            </w:r>
          </w:p>
        </w:tc>
        <w:tc>
          <w:tcPr>
            <w:tcW w:w="8505" w:type="dxa"/>
          </w:tcPr>
          <w:p w:rsidR="00DA13E4" w:rsidRDefault="00DA13E4" w:rsidP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A13E4">
              <w:rPr>
                <w:sz w:val="22"/>
                <w:szCs w:val="22"/>
                <w:lang w:eastAsia="ru-RU"/>
              </w:rPr>
              <w:t>исправление  поведения  несовершеннолетнего,  истечение исправительного срока</w:t>
            </w:r>
          </w:p>
          <w:p w:rsidR="00011900" w:rsidRPr="00DA13E4" w:rsidRDefault="00011900" w:rsidP="00DA13E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9B6D5D" w:rsidRDefault="009B6D5D">
      <w:pPr>
        <w:suppressAutoHyphens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9B6D5D" w:rsidRPr="00011900" w:rsidRDefault="00B43367">
      <w:pPr>
        <w:suppressAutoHyphens w:val="0"/>
        <w:jc w:val="both"/>
        <w:rPr>
          <w:sz w:val="22"/>
          <w:szCs w:val="22"/>
          <w:lang w:eastAsia="ru-RU"/>
        </w:rPr>
      </w:pPr>
      <w:r w:rsidRPr="00011900">
        <w:rPr>
          <w:sz w:val="22"/>
          <w:szCs w:val="22"/>
          <w:lang w:eastAsia="ru-RU"/>
        </w:rPr>
        <w:t xml:space="preserve">Руководитель субъекта </w:t>
      </w:r>
      <w:r w:rsidR="00011900" w:rsidRPr="00011900">
        <w:rPr>
          <w:sz w:val="22"/>
          <w:szCs w:val="22"/>
          <w:lang w:eastAsia="ru-RU"/>
        </w:rPr>
        <w:t>системы профилактики</w:t>
      </w:r>
      <w:r w:rsidRPr="00011900">
        <w:rPr>
          <w:sz w:val="22"/>
          <w:szCs w:val="22"/>
          <w:lang w:eastAsia="ru-RU"/>
        </w:rPr>
        <w:t xml:space="preserve">      _______________        ___________________</w:t>
      </w:r>
    </w:p>
    <w:p w:rsidR="009B6D5D" w:rsidRPr="00011900" w:rsidRDefault="003D2C45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B43367" w:rsidRPr="00011900">
        <w:rPr>
          <w:sz w:val="18"/>
          <w:szCs w:val="18"/>
          <w:lang w:eastAsia="ru-RU"/>
        </w:rPr>
        <w:t xml:space="preserve">(подпись)           </w:t>
      </w:r>
      <w:r>
        <w:rPr>
          <w:sz w:val="18"/>
          <w:szCs w:val="18"/>
          <w:lang w:eastAsia="ru-RU"/>
        </w:rPr>
        <w:t xml:space="preserve">            </w:t>
      </w:r>
      <w:r w:rsidR="00B43367" w:rsidRPr="00011900">
        <w:rPr>
          <w:sz w:val="18"/>
          <w:szCs w:val="18"/>
          <w:lang w:eastAsia="ru-RU"/>
        </w:rPr>
        <w:t>(расшифровка подписи)</w:t>
      </w:r>
    </w:p>
    <w:p w:rsidR="009B6D5D" w:rsidRPr="00011900" w:rsidRDefault="00B43367">
      <w:pPr>
        <w:suppressAutoHyphens w:val="0"/>
        <w:jc w:val="both"/>
        <w:rPr>
          <w:sz w:val="22"/>
          <w:szCs w:val="22"/>
          <w:lang w:eastAsia="ru-RU"/>
        </w:rPr>
      </w:pPr>
      <w:r w:rsidRPr="00011900">
        <w:rPr>
          <w:sz w:val="22"/>
          <w:szCs w:val="22"/>
          <w:lang w:eastAsia="ru-RU"/>
        </w:rPr>
        <w:t>Дата</w:t>
      </w:r>
      <w:r w:rsidR="00011900">
        <w:rPr>
          <w:sz w:val="22"/>
          <w:szCs w:val="22"/>
          <w:lang w:eastAsia="ru-RU"/>
        </w:rPr>
        <w:t xml:space="preserve"> «___» ___________ 20 ___ г.   </w:t>
      </w:r>
      <w:r w:rsidRPr="00011900">
        <w:rPr>
          <w:sz w:val="18"/>
          <w:szCs w:val="18"/>
          <w:lang w:eastAsia="ru-RU"/>
        </w:rPr>
        <w:t>М.П.</w:t>
      </w:r>
    </w:p>
    <w:p w:rsidR="003D2C45" w:rsidRDefault="003D2C45">
      <w:pPr>
        <w:suppressAutoHyphens w:val="0"/>
        <w:jc w:val="both"/>
        <w:rPr>
          <w:sz w:val="22"/>
          <w:szCs w:val="22"/>
          <w:lang w:eastAsia="ru-RU"/>
        </w:rPr>
      </w:pPr>
    </w:p>
    <w:p w:rsidR="009B6D5D" w:rsidRPr="00011900" w:rsidRDefault="00B43367">
      <w:pPr>
        <w:suppressAutoHyphens w:val="0"/>
        <w:jc w:val="both"/>
        <w:rPr>
          <w:sz w:val="22"/>
          <w:szCs w:val="22"/>
          <w:lang w:eastAsia="ru-RU"/>
        </w:rPr>
      </w:pPr>
      <w:r w:rsidRPr="00011900">
        <w:rPr>
          <w:sz w:val="22"/>
          <w:szCs w:val="22"/>
          <w:lang w:eastAsia="ru-RU"/>
        </w:rPr>
        <w:t xml:space="preserve">Решение </w:t>
      </w:r>
      <w:r w:rsidR="00A83423">
        <w:rPr>
          <w:sz w:val="22"/>
          <w:szCs w:val="22"/>
          <w:lang w:eastAsia="ru-RU"/>
        </w:rPr>
        <w:t>МКДН</w:t>
      </w:r>
      <w:r w:rsidR="00AC76CB">
        <w:rPr>
          <w:sz w:val="22"/>
          <w:szCs w:val="22"/>
          <w:lang w:eastAsia="ru-RU"/>
        </w:rPr>
        <w:t xml:space="preserve"> </w:t>
      </w:r>
      <w:r w:rsidR="00A83423">
        <w:rPr>
          <w:sz w:val="22"/>
          <w:szCs w:val="22"/>
          <w:lang w:eastAsia="ru-RU"/>
        </w:rPr>
        <w:t>и</w:t>
      </w:r>
      <w:r w:rsidR="00AC76CB">
        <w:rPr>
          <w:sz w:val="22"/>
          <w:szCs w:val="22"/>
          <w:lang w:eastAsia="ru-RU"/>
        </w:rPr>
        <w:t xml:space="preserve"> </w:t>
      </w:r>
      <w:r w:rsidR="00A83423">
        <w:rPr>
          <w:sz w:val="22"/>
          <w:szCs w:val="22"/>
          <w:lang w:eastAsia="ru-RU"/>
        </w:rPr>
        <w:t>ЗП</w:t>
      </w:r>
      <w:r w:rsidRPr="00011900">
        <w:rPr>
          <w:sz w:val="22"/>
          <w:szCs w:val="22"/>
          <w:lang w:eastAsia="ru-RU"/>
        </w:rPr>
        <w:t>: ___________</w:t>
      </w:r>
      <w:r w:rsidR="00A83423">
        <w:rPr>
          <w:sz w:val="22"/>
          <w:szCs w:val="22"/>
          <w:lang w:eastAsia="ru-RU"/>
        </w:rPr>
        <w:t>_____________</w:t>
      </w:r>
      <w:r w:rsidRPr="00011900">
        <w:rPr>
          <w:sz w:val="22"/>
          <w:szCs w:val="22"/>
          <w:lang w:eastAsia="ru-RU"/>
        </w:rPr>
        <w:t>_______________________________________</w:t>
      </w:r>
    </w:p>
    <w:p w:rsidR="009B6D5D" w:rsidRPr="00352E34" w:rsidRDefault="003D2C45">
      <w:p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</w:t>
      </w:r>
      <w:r w:rsidR="00B43367" w:rsidRPr="00352E34">
        <w:rPr>
          <w:sz w:val="18"/>
          <w:szCs w:val="18"/>
          <w:lang w:eastAsia="ru-RU"/>
        </w:rPr>
        <w:t xml:space="preserve">(дата и </w:t>
      </w:r>
      <w:r w:rsidR="00011900" w:rsidRPr="00352E34">
        <w:rPr>
          <w:sz w:val="18"/>
          <w:szCs w:val="18"/>
          <w:lang w:eastAsia="ru-RU"/>
        </w:rPr>
        <w:t>№</w:t>
      </w:r>
      <w:r w:rsidR="00B43367" w:rsidRPr="00352E34">
        <w:rPr>
          <w:sz w:val="18"/>
          <w:szCs w:val="18"/>
          <w:lang w:eastAsia="ru-RU"/>
        </w:rPr>
        <w:t xml:space="preserve"> документа</w:t>
      </w:r>
      <w:r w:rsidR="00011900" w:rsidRPr="00352E34">
        <w:rPr>
          <w:sz w:val="18"/>
          <w:szCs w:val="18"/>
          <w:lang w:eastAsia="ru-RU"/>
        </w:rPr>
        <w:t>)</w:t>
      </w:r>
    </w:p>
    <w:sectPr w:rsidR="009B6D5D" w:rsidRPr="00352E34" w:rsidSect="00D503F0">
      <w:headerReference w:type="default" r:id="rId16"/>
      <w:pgSz w:w="11906" w:h="16838"/>
      <w:pgMar w:top="1134" w:right="567" w:bottom="1134" w:left="1701" w:header="709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67" w:rsidRDefault="00E95067">
      <w:r>
        <w:separator/>
      </w:r>
    </w:p>
  </w:endnote>
  <w:endnote w:type="continuationSeparator" w:id="0">
    <w:p w:rsidR="00E95067" w:rsidRDefault="00E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67" w:rsidRDefault="00E95067">
      <w:r>
        <w:separator/>
      </w:r>
    </w:p>
  </w:footnote>
  <w:footnote w:type="continuationSeparator" w:id="0">
    <w:p w:rsidR="00E95067" w:rsidRDefault="00E9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F0" w:rsidRDefault="00D503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E7A"/>
    <w:multiLevelType w:val="hybridMultilevel"/>
    <w:tmpl w:val="78BEAE50"/>
    <w:lvl w:ilvl="0" w:tplc="D8DC1B52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E2479"/>
    <w:multiLevelType w:val="multilevel"/>
    <w:tmpl w:val="FAE24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D5D"/>
    <w:rsid w:val="00005108"/>
    <w:rsid w:val="00011900"/>
    <w:rsid w:val="00027360"/>
    <w:rsid w:val="00043C7F"/>
    <w:rsid w:val="000567E0"/>
    <w:rsid w:val="000A5737"/>
    <w:rsid w:val="000A5CBF"/>
    <w:rsid w:val="000F11D2"/>
    <w:rsid w:val="00107DCC"/>
    <w:rsid w:val="00130CFB"/>
    <w:rsid w:val="00133B2F"/>
    <w:rsid w:val="001B037E"/>
    <w:rsid w:val="001D0040"/>
    <w:rsid w:val="0020477D"/>
    <w:rsid w:val="002111DB"/>
    <w:rsid w:val="0021393F"/>
    <w:rsid w:val="00223FAC"/>
    <w:rsid w:val="00247E0E"/>
    <w:rsid w:val="0026453C"/>
    <w:rsid w:val="002B04E5"/>
    <w:rsid w:val="002C34AA"/>
    <w:rsid w:val="002C4951"/>
    <w:rsid w:val="002C5D3C"/>
    <w:rsid w:val="002F26D4"/>
    <w:rsid w:val="00304A23"/>
    <w:rsid w:val="00352E34"/>
    <w:rsid w:val="00367096"/>
    <w:rsid w:val="00374EBA"/>
    <w:rsid w:val="003773A4"/>
    <w:rsid w:val="00381E78"/>
    <w:rsid w:val="00382067"/>
    <w:rsid w:val="00383BA6"/>
    <w:rsid w:val="00386D41"/>
    <w:rsid w:val="003A19A2"/>
    <w:rsid w:val="003B09EF"/>
    <w:rsid w:val="003D2C45"/>
    <w:rsid w:val="0045426A"/>
    <w:rsid w:val="004565F9"/>
    <w:rsid w:val="00460414"/>
    <w:rsid w:val="004B2CDB"/>
    <w:rsid w:val="004D1866"/>
    <w:rsid w:val="004D2171"/>
    <w:rsid w:val="004D687B"/>
    <w:rsid w:val="005028E8"/>
    <w:rsid w:val="00516110"/>
    <w:rsid w:val="005253D5"/>
    <w:rsid w:val="00532C96"/>
    <w:rsid w:val="00536E61"/>
    <w:rsid w:val="0055639D"/>
    <w:rsid w:val="00580197"/>
    <w:rsid w:val="00582E21"/>
    <w:rsid w:val="005A4AB2"/>
    <w:rsid w:val="005F5D80"/>
    <w:rsid w:val="005F740E"/>
    <w:rsid w:val="00603756"/>
    <w:rsid w:val="00606A5E"/>
    <w:rsid w:val="00655568"/>
    <w:rsid w:val="00674602"/>
    <w:rsid w:val="00687C8D"/>
    <w:rsid w:val="006B0E7E"/>
    <w:rsid w:val="006B2943"/>
    <w:rsid w:val="006F536E"/>
    <w:rsid w:val="007000B7"/>
    <w:rsid w:val="00716519"/>
    <w:rsid w:val="0072241F"/>
    <w:rsid w:val="007260BB"/>
    <w:rsid w:val="00734275"/>
    <w:rsid w:val="007A6A41"/>
    <w:rsid w:val="007D14CC"/>
    <w:rsid w:val="007D1AA0"/>
    <w:rsid w:val="007F13A1"/>
    <w:rsid w:val="00801466"/>
    <w:rsid w:val="00817AE3"/>
    <w:rsid w:val="00836980"/>
    <w:rsid w:val="00866520"/>
    <w:rsid w:val="008A70A6"/>
    <w:rsid w:val="008B6AF9"/>
    <w:rsid w:val="008B7EF0"/>
    <w:rsid w:val="008F5ED4"/>
    <w:rsid w:val="00935B2C"/>
    <w:rsid w:val="00944946"/>
    <w:rsid w:val="00944A0C"/>
    <w:rsid w:val="009B6D5D"/>
    <w:rsid w:val="009C2431"/>
    <w:rsid w:val="009D3013"/>
    <w:rsid w:val="00A17D3D"/>
    <w:rsid w:val="00A7060A"/>
    <w:rsid w:val="00A83423"/>
    <w:rsid w:val="00A95B32"/>
    <w:rsid w:val="00AA43AB"/>
    <w:rsid w:val="00AB5AA6"/>
    <w:rsid w:val="00AC76CB"/>
    <w:rsid w:val="00AF51AC"/>
    <w:rsid w:val="00B20445"/>
    <w:rsid w:val="00B43367"/>
    <w:rsid w:val="00B43991"/>
    <w:rsid w:val="00B503A9"/>
    <w:rsid w:val="00B66604"/>
    <w:rsid w:val="00B72336"/>
    <w:rsid w:val="00B733E8"/>
    <w:rsid w:val="00BA0D52"/>
    <w:rsid w:val="00BA418A"/>
    <w:rsid w:val="00BE0525"/>
    <w:rsid w:val="00BF7CF4"/>
    <w:rsid w:val="00C01F32"/>
    <w:rsid w:val="00C07462"/>
    <w:rsid w:val="00C55F76"/>
    <w:rsid w:val="00C568C7"/>
    <w:rsid w:val="00C73F3C"/>
    <w:rsid w:val="00C831CB"/>
    <w:rsid w:val="00C92CD4"/>
    <w:rsid w:val="00CA0259"/>
    <w:rsid w:val="00CA092B"/>
    <w:rsid w:val="00CC00F7"/>
    <w:rsid w:val="00CE2899"/>
    <w:rsid w:val="00CE6F87"/>
    <w:rsid w:val="00D06737"/>
    <w:rsid w:val="00D1665F"/>
    <w:rsid w:val="00D503F0"/>
    <w:rsid w:val="00D71E75"/>
    <w:rsid w:val="00DA13E4"/>
    <w:rsid w:val="00DA4242"/>
    <w:rsid w:val="00DB3980"/>
    <w:rsid w:val="00DC3466"/>
    <w:rsid w:val="00DC6CCE"/>
    <w:rsid w:val="00DE3B7A"/>
    <w:rsid w:val="00DF0473"/>
    <w:rsid w:val="00DF3230"/>
    <w:rsid w:val="00E24488"/>
    <w:rsid w:val="00E87C4F"/>
    <w:rsid w:val="00E95067"/>
    <w:rsid w:val="00EC4E6C"/>
    <w:rsid w:val="00ED3A3D"/>
    <w:rsid w:val="00EF19D9"/>
    <w:rsid w:val="00F1556D"/>
    <w:rsid w:val="00F20BDF"/>
    <w:rsid w:val="00F36D2C"/>
    <w:rsid w:val="00F4235C"/>
    <w:rsid w:val="00F66C35"/>
    <w:rsid w:val="00FD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2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95B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95BE2"/>
    <w:pPr>
      <w:keepNext/>
      <w:numPr>
        <w:ilvl w:val="3"/>
        <w:numId w:val="1"/>
      </w:numPr>
      <w:spacing w:line="216" w:lineRule="auto"/>
      <w:ind w:firstLine="709"/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95BE2"/>
  </w:style>
  <w:style w:type="character" w:customStyle="1" w:styleId="a4">
    <w:name w:val="Нижний колонтитул Знак"/>
    <w:basedOn w:val="a0"/>
    <w:uiPriority w:val="99"/>
    <w:qFormat/>
    <w:rsid w:val="00B95BE2"/>
  </w:style>
  <w:style w:type="character" w:customStyle="1" w:styleId="a5">
    <w:name w:val="Основной текст с отступом Знак"/>
    <w:basedOn w:val="a0"/>
    <w:qFormat/>
    <w:rsid w:val="00B95BE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95BE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B95BE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1">
    <w:name w:val="Основной шрифт абзаца1"/>
    <w:qFormat/>
    <w:rsid w:val="00B95BE2"/>
  </w:style>
  <w:style w:type="character" w:styleId="a6">
    <w:name w:val="page number"/>
    <w:basedOn w:val="1"/>
    <w:qFormat/>
    <w:rsid w:val="00B95BE2"/>
  </w:style>
  <w:style w:type="character" w:customStyle="1" w:styleId="a7">
    <w:name w:val="Основной текст Знак"/>
    <w:basedOn w:val="a0"/>
    <w:qFormat/>
    <w:rsid w:val="00B95BE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Текст выноски Знак"/>
    <w:basedOn w:val="a0"/>
    <w:qFormat/>
    <w:rsid w:val="00B95BE2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line number"/>
    <w:uiPriority w:val="99"/>
    <w:semiHidden/>
    <w:unhideWhenUsed/>
    <w:qFormat/>
    <w:rsid w:val="00B95BE2"/>
  </w:style>
  <w:style w:type="character" w:customStyle="1" w:styleId="-">
    <w:name w:val="Интернет-ссылка"/>
    <w:basedOn w:val="a0"/>
    <w:uiPriority w:val="99"/>
    <w:unhideWhenUsed/>
    <w:rsid w:val="0082092D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B95BE2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b">
    <w:name w:val="Body Text"/>
    <w:basedOn w:val="a"/>
    <w:rsid w:val="00B95BE2"/>
    <w:pPr>
      <w:spacing w:after="120"/>
    </w:pPr>
  </w:style>
  <w:style w:type="paragraph" w:styleId="ac">
    <w:name w:val="List"/>
    <w:basedOn w:val="ab"/>
    <w:rsid w:val="00B95BE2"/>
    <w:rPr>
      <w:rFonts w:cs="Mangal"/>
    </w:rPr>
  </w:style>
  <w:style w:type="paragraph" w:styleId="ad">
    <w:name w:val="caption"/>
    <w:basedOn w:val="a"/>
    <w:qFormat/>
    <w:rsid w:val="00B95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2F26D4"/>
    <w:pPr>
      <w:suppressLineNumbers/>
    </w:pPr>
    <w:rPr>
      <w:rFonts w:cs="Mangal"/>
    </w:rPr>
  </w:style>
  <w:style w:type="paragraph" w:styleId="af">
    <w:name w:val="header"/>
    <w:basedOn w:val="a"/>
    <w:uiPriority w:val="99"/>
    <w:unhideWhenUsed/>
    <w:rsid w:val="00B95BE2"/>
    <w:pPr>
      <w:tabs>
        <w:tab w:val="center" w:pos="4677"/>
        <w:tab w:val="right" w:pos="9355"/>
      </w:tabs>
    </w:pPr>
  </w:style>
  <w:style w:type="paragraph" w:styleId="af0">
    <w:name w:val="footer"/>
    <w:basedOn w:val="a"/>
    <w:unhideWhenUsed/>
    <w:rsid w:val="00B95BE2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B95BE2"/>
    <w:pPr>
      <w:ind w:firstLine="709"/>
      <w:jc w:val="both"/>
    </w:pPr>
  </w:style>
  <w:style w:type="paragraph" w:customStyle="1" w:styleId="31">
    <w:name w:val="Основной текст с отступом 31"/>
    <w:basedOn w:val="a"/>
    <w:qFormat/>
    <w:rsid w:val="00B95BE2"/>
    <w:pPr>
      <w:ind w:firstLine="851"/>
      <w:jc w:val="both"/>
    </w:pPr>
  </w:style>
  <w:style w:type="paragraph" w:customStyle="1" w:styleId="310">
    <w:name w:val="Основной текст 31"/>
    <w:basedOn w:val="a"/>
    <w:qFormat/>
    <w:rsid w:val="00B95BE2"/>
    <w:pPr>
      <w:spacing w:line="228" w:lineRule="auto"/>
      <w:jc w:val="center"/>
    </w:pPr>
    <w:rPr>
      <w:b/>
      <w:bCs/>
    </w:rPr>
  </w:style>
  <w:style w:type="paragraph" w:customStyle="1" w:styleId="10">
    <w:name w:val="Указатель1"/>
    <w:basedOn w:val="a"/>
    <w:qFormat/>
    <w:rsid w:val="00B95BE2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95BE2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Cell">
    <w:name w:val="ConsPlusCell"/>
    <w:qFormat/>
    <w:rsid w:val="00B95BE2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f2">
    <w:name w:val="Balloon Text"/>
    <w:basedOn w:val="a"/>
    <w:qFormat/>
    <w:rsid w:val="00B95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95BE2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B95BE2"/>
    <w:pPr>
      <w:suppressLineNumbers/>
    </w:pPr>
  </w:style>
  <w:style w:type="paragraph" w:customStyle="1" w:styleId="af4">
    <w:name w:val="Заголовок таблицы"/>
    <w:basedOn w:val="af3"/>
    <w:qFormat/>
    <w:rsid w:val="00B95BE2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B95BE2"/>
  </w:style>
  <w:style w:type="paragraph" w:customStyle="1" w:styleId="af6">
    <w:name w:val="Нормальный (таблица)"/>
    <w:basedOn w:val="a"/>
    <w:qFormat/>
    <w:rsid w:val="00B95BE2"/>
    <w:pPr>
      <w:widowControl w:val="0"/>
      <w:suppressAutoHyphens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Прижатый влево"/>
    <w:basedOn w:val="a"/>
    <w:qFormat/>
    <w:rsid w:val="00B95BE2"/>
    <w:pPr>
      <w:widowControl w:val="0"/>
      <w:suppressAutoHyphens w:val="0"/>
    </w:pPr>
    <w:rPr>
      <w:rFonts w:ascii="Arial" w:hAnsi="Arial" w:cs="Arial"/>
      <w:sz w:val="24"/>
      <w:szCs w:val="24"/>
      <w:lang w:eastAsia="ar-SA"/>
    </w:rPr>
  </w:style>
  <w:style w:type="paragraph" w:customStyle="1" w:styleId="11">
    <w:name w:val="Знак1"/>
    <w:basedOn w:val="a"/>
    <w:qFormat/>
    <w:rsid w:val="00B95BE2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8">
    <w:name w:val="Normal (Web)"/>
    <w:basedOn w:val="a"/>
    <w:uiPriority w:val="99"/>
    <w:unhideWhenUsed/>
    <w:rsid w:val="00B72336"/>
    <w:pPr>
      <w:suppressAutoHyphens w:val="0"/>
      <w:spacing w:before="100" w:beforeAutospacing="1" w:after="119"/>
    </w:pPr>
    <w:rPr>
      <w:color w:val="auto"/>
      <w:sz w:val="24"/>
      <w:szCs w:val="24"/>
      <w:lang w:eastAsia="ru-RU"/>
    </w:rPr>
  </w:style>
  <w:style w:type="character" w:styleId="af9">
    <w:name w:val="Hyperlink"/>
    <w:rsid w:val="00B72336"/>
    <w:rPr>
      <w:color w:val="0000FF"/>
      <w:u w:val="single"/>
    </w:rPr>
  </w:style>
  <w:style w:type="table" w:styleId="afa">
    <w:name w:val="Table Grid"/>
    <w:basedOn w:val="a1"/>
    <w:uiPriority w:val="59"/>
    <w:rsid w:val="00C56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D2171"/>
    <w:pPr>
      <w:ind w:left="720"/>
      <w:contextualSpacing/>
    </w:pPr>
  </w:style>
  <w:style w:type="paragraph" w:customStyle="1" w:styleId="Standard">
    <w:name w:val="Standard"/>
    <w:rsid w:val="00374EB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3A19A2"/>
    <w:pPr>
      <w:ind w:left="-5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E2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95B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qFormat/>
    <w:rsid w:val="00B95BE2"/>
    <w:pPr>
      <w:keepNext/>
      <w:numPr>
        <w:ilvl w:val="3"/>
        <w:numId w:val="1"/>
      </w:numPr>
      <w:spacing w:line="216" w:lineRule="auto"/>
      <w:ind w:firstLine="709"/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95BE2"/>
  </w:style>
  <w:style w:type="character" w:customStyle="1" w:styleId="a4">
    <w:name w:val="Нижний колонтитул Знак"/>
    <w:basedOn w:val="a0"/>
    <w:uiPriority w:val="99"/>
    <w:qFormat/>
    <w:rsid w:val="00B95BE2"/>
  </w:style>
  <w:style w:type="character" w:customStyle="1" w:styleId="a5">
    <w:name w:val="Основной текст с отступом Знак"/>
    <w:basedOn w:val="a0"/>
    <w:qFormat/>
    <w:rsid w:val="00B95BE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95BE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qFormat/>
    <w:rsid w:val="00B95BE2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1">
    <w:name w:val="Основной шрифт абзаца1"/>
    <w:qFormat/>
    <w:rsid w:val="00B95BE2"/>
  </w:style>
  <w:style w:type="character" w:styleId="a6">
    <w:name w:val="page number"/>
    <w:basedOn w:val="1"/>
    <w:qFormat/>
    <w:rsid w:val="00B95BE2"/>
  </w:style>
  <w:style w:type="character" w:customStyle="1" w:styleId="a7">
    <w:name w:val="Основной текст Знак"/>
    <w:basedOn w:val="a0"/>
    <w:qFormat/>
    <w:rsid w:val="00B95BE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8">
    <w:name w:val="Текст выноски Знак"/>
    <w:basedOn w:val="a0"/>
    <w:qFormat/>
    <w:rsid w:val="00B95BE2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line number"/>
    <w:uiPriority w:val="99"/>
    <w:semiHidden/>
    <w:unhideWhenUsed/>
    <w:qFormat/>
    <w:rsid w:val="00B95BE2"/>
  </w:style>
  <w:style w:type="character" w:customStyle="1" w:styleId="-">
    <w:name w:val="Интернет-ссылка"/>
    <w:basedOn w:val="a0"/>
    <w:uiPriority w:val="99"/>
    <w:unhideWhenUsed/>
    <w:rsid w:val="0082092D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B95BE2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b">
    <w:name w:val="Body Text"/>
    <w:basedOn w:val="a"/>
    <w:rsid w:val="00B95BE2"/>
    <w:pPr>
      <w:spacing w:after="120"/>
    </w:pPr>
  </w:style>
  <w:style w:type="paragraph" w:styleId="ac">
    <w:name w:val="List"/>
    <w:basedOn w:val="ab"/>
    <w:rsid w:val="00B95BE2"/>
    <w:rPr>
      <w:rFonts w:cs="Mangal"/>
    </w:rPr>
  </w:style>
  <w:style w:type="paragraph" w:styleId="ad">
    <w:name w:val="caption"/>
    <w:basedOn w:val="a"/>
    <w:qFormat/>
    <w:rsid w:val="00B95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uiPriority w:val="99"/>
    <w:unhideWhenUsed/>
    <w:rsid w:val="00B95BE2"/>
    <w:pPr>
      <w:tabs>
        <w:tab w:val="center" w:pos="4677"/>
        <w:tab w:val="right" w:pos="9355"/>
      </w:tabs>
    </w:pPr>
  </w:style>
  <w:style w:type="paragraph" w:styleId="af0">
    <w:name w:val="footer"/>
    <w:basedOn w:val="a"/>
    <w:unhideWhenUsed/>
    <w:rsid w:val="00B95BE2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B95BE2"/>
    <w:pPr>
      <w:ind w:firstLine="709"/>
      <w:jc w:val="both"/>
    </w:pPr>
  </w:style>
  <w:style w:type="paragraph" w:customStyle="1" w:styleId="31">
    <w:name w:val="Основной текст с отступом 31"/>
    <w:basedOn w:val="a"/>
    <w:qFormat/>
    <w:rsid w:val="00B95BE2"/>
    <w:pPr>
      <w:ind w:firstLine="851"/>
      <w:jc w:val="both"/>
    </w:pPr>
  </w:style>
  <w:style w:type="paragraph" w:customStyle="1" w:styleId="310">
    <w:name w:val="Основной текст 31"/>
    <w:basedOn w:val="a"/>
    <w:qFormat/>
    <w:rsid w:val="00B95BE2"/>
    <w:pPr>
      <w:spacing w:line="228" w:lineRule="auto"/>
      <w:jc w:val="center"/>
    </w:pPr>
    <w:rPr>
      <w:b/>
      <w:bCs/>
    </w:rPr>
  </w:style>
  <w:style w:type="paragraph" w:customStyle="1" w:styleId="10">
    <w:name w:val="Указатель1"/>
    <w:basedOn w:val="a"/>
    <w:qFormat/>
    <w:rsid w:val="00B95BE2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95BE2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Cell">
    <w:name w:val="ConsPlusCell"/>
    <w:qFormat/>
    <w:rsid w:val="00B95BE2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af2">
    <w:name w:val="Balloon Text"/>
    <w:basedOn w:val="a"/>
    <w:qFormat/>
    <w:rsid w:val="00B95B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95BE2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B95BE2"/>
    <w:pPr>
      <w:suppressLineNumbers/>
    </w:pPr>
  </w:style>
  <w:style w:type="paragraph" w:customStyle="1" w:styleId="af4">
    <w:name w:val="Заголовок таблицы"/>
    <w:basedOn w:val="af3"/>
    <w:qFormat/>
    <w:rsid w:val="00B95BE2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B95BE2"/>
  </w:style>
  <w:style w:type="paragraph" w:customStyle="1" w:styleId="af6">
    <w:name w:val="Нормальный (таблица)"/>
    <w:basedOn w:val="a"/>
    <w:qFormat/>
    <w:rsid w:val="00B95BE2"/>
    <w:pPr>
      <w:widowControl w:val="0"/>
      <w:suppressAutoHyphens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7">
    <w:name w:val="Прижатый влево"/>
    <w:basedOn w:val="a"/>
    <w:qFormat/>
    <w:rsid w:val="00B95BE2"/>
    <w:pPr>
      <w:widowControl w:val="0"/>
      <w:suppressAutoHyphens w:val="0"/>
    </w:pPr>
    <w:rPr>
      <w:rFonts w:ascii="Arial" w:hAnsi="Arial" w:cs="Arial"/>
      <w:sz w:val="24"/>
      <w:szCs w:val="24"/>
      <w:lang w:eastAsia="ar-SA"/>
    </w:rPr>
  </w:style>
  <w:style w:type="paragraph" w:customStyle="1" w:styleId="11">
    <w:name w:val="Знак1"/>
    <w:basedOn w:val="a"/>
    <w:qFormat/>
    <w:rsid w:val="00B95BE2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8">
    <w:name w:val="Normal (Web)"/>
    <w:basedOn w:val="a"/>
    <w:uiPriority w:val="99"/>
    <w:unhideWhenUsed/>
    <w:rsid w:val="00B72336"/>
    <w:pPr>
      <w:suppressAutoHyphens w:val="0"/>
      <w:spacing w:before="100" w:beforeAutospacing="1" w:after="119"/>
    </w:pPr>
    <w:rPr>
      <w:color w:val="auto"/>
      <w:sz w:val="24"/>
      <w:szCs w:val="24"/>
      <w:lang w:eastAsia="ru-RU"/>
    </w:rPr>
  </w:style>
  <w:style w:type="character" w:styleId="af9">
    <w:name w:val="Hyperlink"/>
    <w:rsid w:val="00B72336"/>
    <w:rPr>
      <w:color w:val="0000FF"/>
      <w:u w:val="single"/>
    </w:rPr>
  </w:style>
  <w:style w:type="table" w:styleId="afa">
    <w:name w:val="Table Grid"/>
    <w:basedOn w:val="a1"/>
    <w:uiPriority w:val="59"/>
    <w:rsid w:val="00C56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D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7D2FA82E916CBEBC6B34D03DBB3F9EE8A75749BCA3D9F06CA1D89C2234896B0BBBCA555E969FFFrDn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D91341C39FF04AE86D7E2C5CDA51F263C1CD81E49D854F55ABC61438tFP5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D91341C39FF04AE86D7E2C5CDA51F263C0C788EA95854F55ABC61438tFP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4ECA0F7CD15373716DF5AD13B35A4F5D562F84317264EC83A3094AC350288BF0816F5BA2AA1C4421B698bDxAH" TargetMode="External"/><Relationship Id="rId10" Type="http://schemas.openxmlformats.org/officeDocument/2006/relationships/hyperlink" Target="consultantplus://offline/ref=2AD91341C39FF04AE86D7E2C5CDA51F263C0CC80ED9B854F55ABC61438tFP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D91341C39FF04AE86D7E2C5CDA51F268C9CB89E6CBD24D04FEC8t1P1F" TargetMode="External"/><Relationship Id="rId14" Type="http://schemas.openxmlformats.org/officeDocument/2006/relationships/hyperlink" Target="consultantplus://offline/ref=8A4ECA0F7CD15373716DF5AD13B35A4F5D562F84317264EC83A3094AC350288BF0816F5BA2AA1C4421B698bDx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B3B2-0B9F-47D7-95A9-9D0CF61D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10445</Words>
  <Characters>59537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tvpopova</dc:creator>
  <dc:description/>
  <cp:lastModifiedBy>User</cp:lastModifiedBy>
  <cp:revision>169</cp:revision>
  <cp:lastPrinted>2024-01-23T06:43:00Z</cp:lastPrinted>
  <dcterms:created xsi:type="dcterms:W3CDTF">2017-09-13T08:55:00Z</dcterms:created>
  <dcterms:modified xsi:type="dcterms:W3CDTF">2024-02-05T10:30:00Z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