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D2" w:rsidRDefault="00D017D2" w:rsidP="00D01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</w:t>
      </w:r>
    </w:p>
    <w:p w:rsidR="00D017D2" w:rsidRDefault="00D017D2" w:rsidP="00D01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УТВЕРЖДЕН</w:t>
      </w:r>
    </w:p>
    <w:p w:rsidR="00D017D2" w:rsidRDefault="00D017D2" w:rsidP="00D01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 </w:t>
      </w:r>
      <w:r w:rsidR="00282E9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D017D2" w:rsidRDefault="00D017D2" w:rsidP="00D01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82E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от  </w:t>
      </w:r>
      <w:r w:rsidR="003E0510">
        <w:rPr>
          <w:sz w:val="28"/>
          <w:szCs w:val="28"/>
        </w:rPr>
        <w:t>28.05.</w:t>
      </w:r>
      <w:r>
        <w:rPr>
          <w:sz w:val="28"/>
          <w:szCs w:val="28"/>
        </w:rPr>
        <w:t>20</w:t>
      </w:r>
      <w:r w:rsidR="00FB4673">
        <w:rPr>
          <w:sz w:val="28"/>
          <w:szCs w:val="28"/>
        </w:rPr>
        <w:t>2</w:t>
      </w:r>
      <w:r w:rsidR="00282E93">
        <w:rPr>
          <w:sz w:val="28"/>
          <w:szCs w:val="28"/>
        </w:rPr>
        <w:t>4</w:t>
      </w:r>
      <w:r>
        <w:rPr>
          <w:sz w:val="28"/>
          <w:szCs w:val="28"/>
        </w:rPr>
        <w:t>№</w:t>
      </w:r>
      <w:r w:rsidR="003E0510">
        <w:rPr>
          <w:sz w:val="28"/>
          <w:szCs w:val="28"/>
        </w:rPr>
        <w:t>952</w:t>
      </w:r>
      <w:bookmarkStart w:id="0" w:name="_GoBack"/>
      <w:bookmarkEnd w:id="0"/>
    </w:p>
    <w:p w:rsidR="00FB4673" w:rsidRDefault="00FB4673" w:rsidP="00D017D2">
      <w:pPr>
        <w:jc w:val="center"/>
        <w:rPr>
          <w:sz w:val="28"/>
          <w:szCs w:val="28"/>
        </w:rPr>
      </w:pPr>
    </w:p>
    <w:p w:rsidR="00FB4673" w:rsidRDefault="00FB4673" w:rsidP="00D017D2">
      <w:pPr>
        <w:jc w:val="center"/>
        <w:rPr>
          <w:sz w:val="28"/>
          <w:szCs w:val="28"/>
        </w:rPr>
      </w:pPr>
    </w:p>
    <w:p w:rsidR="00D017D2" w:rsidRDefault="00D017D2" w:rsidP="00D017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6F95">
        <w:rPr>
          <w:sz w:val="28"/>
          <w:szCs w:val="28"/>
        </w:rPr>
        <w:t>лан</w:t>
      </w:r>
    </w:p>
    <w:p w:rsidR="00D017D2" w:rsidRDefault="00D017D2" w:rsidP="00D017D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проведению месячника безопасности на водных объектах  Первомайского </w:t>
      </w:r>
      <w:r w:rsidR="00282E93">
        <w:rPr>
          <w:sz w:val="28"/>
          <w:szCs w:val="28"/>
        </w:rPr>
        <w:t>муниципального округа</w:t>
      </w:r>
    </w:p>
    <w:p w:rsidR="00D017D2" w:rsidRDefault="00D017D2" w:rsidP="00D017D2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2249"/>
        <w:gridCol w:w="2477"/>
      </w:tblGrid>
      <w:tr w:rsidR="00D017D2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выполнения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 мероприятий</w:t>
            </w:r>
          </w:p>
        </w:tc>
      </w:tr>
      <w:tr w:rsidR="00D017D2" w:rsidTr="00D5427C">
        <w:trPr>
          <w:trHeight w:val="33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2" w:rsidRDefault="00D017D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C6F95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95" w:rsidRDefault="006C6F95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1.Подготовка </w:t>
            </w:r>
            <w:r w:rsidR="00C75922">
              <w:rPr>
                <w:sz w:val="28"/>
                <w:szCs w:val="28"/>
                <w:lang w:eastAsia="en-US"/>
              </w:rPr>
              <w:t xml:space="preserve">и открытие </w:t>
            </w:r>
            <w:r>
              <w:rPr>
                <w:sz w:val="28"/>
                <w:szCs w:val="28"/>
                <w:lang w:eastAsia="en-US"/>
              </w:rPr>
              <w:t>пляж</w:t>
            </w:r>
            <w:r w:rsidR="00282E9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на водн</w:t>
            </w:r>
            <w:r w:rsidR="00D5427C">
              <w:rPr>
                <w:sz w:val="28"/>
                <w:szCs w:val="28"/>
                <w:lang w:eastAsia="en-US"/>
              </w:rPr>
              <w:t>ом</w:t>
            </w:r>
            <w:r>
              <w:rPr>
                <w:sz w:val="28"/>
                <w:szCs w:val="28"/>
                <w:lang w:eastAsia="en-US"/>
              </w:rPr>
              <w:t xml:space="preserve"> объект</w:t>
            </w:r>
            <w:r w:rsidR="00D5427C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2E93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95" w:rsidRDefault="00C75922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282E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0.06.202</w:t>
            </w:r>
            <w:r w:rsidR="00282E9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3" w:rsidRDefault="00282E93" w:rsidP="00641AE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</w:p>
          <w:p w:rsidR="006C6F95" w:rsidRDefault="006C6F95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Новоспасского </w:t>
            </w:r>
            <w:r w:rsidR="00282E93">
              <w:rPr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</w:t>
            </w:r>
          </w:p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2.Усиление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соблюдением гражданами Правил охраны жизни людей на водн</w:t>
            </w:r>
            <w:r w:rsidR="00A77048">
              <w:rPr>
                <w:sz w:val="28"/>
                <w:szCs w:val="28"/>
                <w:lang w:eastAsia="en-US"/>
              </w:rPr>
              <w:t>ых объектах</w:t>
            </w:r>
            <w:r>
              <w:rPr>
                <w:sz w:val="28"/>
                <w:szCs w:val="28"/>
                <w:lang w:eastAsia="en-US"/>
              </w:rPr>
              <w:t>, утвержденных постановлением администрации области от 19.04.2007 № 415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A120CC" w:rsidP="00641AE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3.Организация работы по выявлению незарегистрированных мест массового отдыха населения на водных объектах </w:t>
            </w:r>
            <w:r w:rsidR="00D5427C">
              <w:rPr>
                <w:sz w:val="28"/>
                <w:szCs w:val="28"/>
                <w:lang w:eastAsia="en-US"/>
              </w:rPr>
              <w:t>округ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A120CC" w:rsidP="00641AE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282E93" w:rsidP="00641AE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  <w:p w:rsidR="00282E93" w:rsidRDefault="00282E93" w:rsidP="00641AE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427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4.Выставление аншлагов с информацией о запрете купания в выявленных опасных местах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5.Создание спасательн</w:t>
            </w:r>
            <w:r w:rsidR="00282E93">
              <w:rPr>
                <w:sz w:val="28"/>
                <w:szCs w:val="28"/>
                <w:lang w:eastAsia="en-US"/>
              </w:rPr>
              <w:t>ого</w:t>
            </w:r>
            <w:r>
              <w:rPr>
                <w:sz w:val="28"/>
                <w:szCs w:val="28"/>
                <w:lang w:eastAsia="en-US"/>
              </w:rPr>
              <w:t xml:space="preserve"> пост</w:t>
            </w:r>
            <w:r w:rsidR="00282E9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в мест</w:t>
            </w:r>
            <w:r w:rsidR="00D5427C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массового отдыха населения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282E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0.06.202</w:t>
            </w:r>
            <w:r w:rsidR="00282E9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</w:p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Новоспасского территориального отдела управления по работе с территориями и благоустройству администрации округа</w:t>
            </w:r>
          </w:p>
          <w:p w:rsidR="00A120CC" w:rsidRDefault="00A120CC" w:rsidP="00A120C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:rsidR="00282E93" w:rsidRDefault="00282E93" w:rsidP="00A120C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FB4673">
        <w:trPr>
          <w:trHeight w:val="2048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A120CC" w:rsidP="00282E9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6.Усиление профилактической, агитационно-пропагандистской и разъяснительной работы  среди населения </w:t>
            </w:r>
            <w:r w:rsidR="00282E93">
              <w:rPr>
                <w:sz w:val="28"/>
                <w:szCs w:val="28"/>
                <w:lang w:eastAsia="en-US"/>
              </w:rPr>
              <w:t>округа</w:t>
            </w:r>
            <w:r>
              <w:rPr>
                <w:sz w:val="28"/>
                <w:szCs w:val="28"/>
                <w:lang w:eastAsia="en-US"/>
              </w:rPr>
              <w:t xml:space="preserve"> по разъяснению правил поведения на водных объектах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гражданской обороны, чрезвычайных ситуаций и общественной безопасности администрации округа (далее – отдел ГО</w:t>
            </w:r>
            <w:proofErr w:type="gramStart"/>
            <w:r>
              <w:rPr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sz w:val="28"/>
                <w:szCs w:val="28"/>
                <w:lang w:eastAsia="en-US"/>
              </w:rPr>
              <w:t>С и ОБ администрации округа</w:t>
            </w:r>
            <w:r w:rsidR="00094E01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, начальники территориальных отделов управления по работе с территориями и благоустройству администрации округа</w:t>
            </w:r>
          </w:p>
          <w:p w:rsidR="00282E93" w:rsidRDefault="00282E93" w:rsidP="00A120C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427C" w:rsidTr="00D5427C">
        <w:trPr>
          <w:trHeight w:val="2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282E9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7.Организация взаимодействия со средствами массовой информации по своевременному информированию населения об обстановке на водных объектах </w:t>
            </w:r>
            <w:r w:rsidR="00282E93">
              <w:rPr>
                <w:sz w:val="28"/>
                <w:szCs w:val="28"/>
                <w:lang w:eastAsia="en-US"/>
              </w:rPr>
              <w:t>округа</w:t>
            </w:r>
          </w:p>
          <w:p w:rsidR="00282E93" w:rsidRDefault="00282E93" w:rsidP="00282E9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282E93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ГО</w:t>
            </w:r>
            <w:proofErr w:type="gramStart"/>
            <w:r>
              <w:rPr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sz w:val="28"/>
                <w:szCs w:val="28"/>
                <w:lang w:eastAsia="en-US"/>
              </w:rPr>
              <w:t>С и ОБ администрации округа</w:t>
            </w: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282E9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8.Проведение собраний (встреч) с населением по разъяснению мер безопасности на водных объектах </w:t>
            </w:r>
            <w:r w:rsidR="00282E93">
              <w:rPr>
                <w:sz w:val="28"/>
                <w:szCs w:val="28"/>
                <w:lang w:eastAsia="en-US"/>
              </w:rPr>
              <w:t>округ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3" w:rsidRDefault="00282E93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  <w:p w:rsidR="00A120CC" w:rsidRDefault="00A120CC" w:rsidP="00FB467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FB467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9.Проведение бесед со школьниками, отдыхающими в лагерях дневного пребывания на тему: «Основы безопасности на воде»</w:t>
            </w:r>
          </w:p>
          <w:p w:rsidR="00282E93" w:rsidRDefault="00282E93" w:rsidP="00FB467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282E9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администрации </w:t>
            </w:r>
            <w:r w:rsidR="00282E93">
              <w:rPr>
                <w:sz w:val="28"/>
                <w:szCs w:val="28"/>
                <w:lang w:eastAsia="en-US"/>
              </w:rPr>
              <w:t>округа</w:t>
            </w: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10.Проведение мониторинга состояния безопасности на водных объектах </w:t>
            </w:r>
            <w:r w:rsidR="00D5427C">
              <w:rPr>
                <w:sz w:val="28"/>
                <w:szCs w:val="28"/>
                <w:lang w:eastAsia="en-US"/>
              </w:rPr>
              <w:t>округ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проведения месячника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ГО</w:t>
            </w:r>
            <w:proofErr w:type="gramStart"/>
            <w:r>
              <w:rPr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sz w:val="28"/>
                <w:szCs w:val="28"/>
                <w:lang w:eastAsia="en-US"/>
              </w:rPr>
              <w:t>С и ОБ администрации округа, начальники территориальных отделов управления по работе с территориями и благоустройству администрации округа</w:t>
            </w:r>
          </w:p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11.Оперативное доведение информации о несчастных случаях на воде до единой дежурно-диспетчерской службы </w:t>
            </w:r>
            <w:r w:rsidR="00D5427C">
              <w:rPr>
                <w:sz w:val="28"/>
                <w:szCs w:val="28"/>
                <w:lang w:eastAsia="en-US"/>
              </w:rPr>
              <w:t>округ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Немедленно при получении информации о несчастном случае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D5427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C" w:rsidRDefault="00D5427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120CC" w:rsidTr="00DE16DA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D5427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5427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.Подведение итогов месячника безопасности на водных объектах Первомайского </w:t>
            </w:r>
            <w:r w:rsidR="00D5427C">
              <w:rPr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15.07.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D5427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C" w:rsidRDefault="00A120CC" w:rsidP="003E0D2B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</w:t>
            </w:r>
          </w:p>
          <w:p w:rsidR="00A120CC" w:rsidRDefault="00A120CC" w:rsidP="00D5427C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ГО, ЧС и ОБ администрации </w:t>
            </w:r>
            <w:r w:rsidR="00D5427C">
              <w:rPr>
                <w:sz w:val="28"/>
                <w:szCs w:val="28"/>
                <w:lang w:eastAsia="en-US"/>
              </w:rPr>
              <w:t>округ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D017D2" w:rsidRDefault="00D017D2" w:rsidP="00D017D2">
      <w:pPr>
        <w:suppressAutoHyphens/>
        <w:jc w:val="center"/>
        <w:rPr>
          <w:sz w:val="28"/>
          <w:szCs w:val="28"/>
        </w:rPr>
      </w:pPr>
    </w:p>
    <w:p w:rsidR="00D017D2" w:rsidRDefault="00D017D2" w:rsidP="00D017D2">
      <w:pPr>
        <w:jc w:val="center"/>
        <w:rPr>
          <w:sz w:val="28"/>
          <w:szCs w:val="28"/>
        </w:rPr>
      </w:pPr>
    </w:p>
    <w:p w:rsidR="00D017D2" w:rsidRDefault="00D017D2" w:rsidP="00D017D2"/>
    <w:p w:rsidR="00D017D2" w:rsidRDefault="00D017D2" w:rsidP="00D017D2"/>
    <w:p w:rsidR="00C56F56" w:rsidRDefault="00C56F56"/>
    <w:sectPr w:rsidR="00C56F56" w:rsidSect="000C01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08" w:rsidRDefault="00474F08" w:rsidP="000C01D8">
      <w:r>
        <w:separator/>
      </w:r>
    </w:p>
  </w:endnote>
  <w:endnote w:type="continuationSeparator" w:id="0">
    <w:p w:rsidR="00474F08" w:rsidRDefault="00474F08" w:rsidP="000C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08" w:rsidRDefault="00474F08" w:rsidP="000C01D8">
      <w:r>
        <w:separator/>
      </w:r>
    </w:p>
  </w:footnote>
  <w:footnote w:type="continuationSeparator" w:id="0">
    <w:p w:rsidR="00474F08" w:rsidRDefault="00474F08" w:rsidP="000C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82921"/>
      <w:docPartObj>
        <w:docPartGallery w:val="Page Numbers (Top of Page)"/>
        <w:docPartUnique/>
      </w:docPartObj>
    </w:sdtPr>
    <w:sdtEndPr/>
    <w:sdtContent>
      <w:p w:rsidR="000C01D8" w:rsidRDefault="000C01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10">
          <w:rPr>
            <w:noProof/>
          </w:rPr>
          <w:t>4</w:t>
        </w:r>
        <w:r>
          <w:fldChar w:fldCharType="end"/>
        </w:r>
      </w:p>
    </w:sdtContent>
  </w:sdt>
  <w:p w:rsidR="000C01D8" w:rsidRDefault="000C0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DD"/>
    <w:rsid w:val="000032A9"/>
    <w:rsid w:val="00072F07"/>
    <w:rsid w:val="00094E01"/>
    <w:rsid w:val="000C01D8"/>
    <w:rsid w:val="000E64EB"/>
    <w:rsid w:val="00132BCD"/>
    <w:rsid w:val="00172507"/>
    <w:rsid w:val="00282E93"/>
    <w:rsid w:val="003E0510"/>
    <w:rsid w:val="003E0D2B"/>
    <w:rsid w:val="0043495F"/>
    <w:rsid w:val="00474F08"/>
    <w:rsid w:val="004D05D2"/>
    <w:rsid w:val="00641AE1"/>
    <w:rsid w:val="006C6F95"/>
    <w:rsid w:val="00731099"/>
    <w:rsid w:val="009428DD"/>
    <w:rsid w:val="009F313E"/>
    <w:rsid w:val="00A120CC"/>
    <w:rsid w:val="00A77048"/>
    <w:rsid w:val="00AE2D11"/>
    <w:rsid w:val="00C56F56"/>
    <w:rsid w:val="00C75922"/>
    <w:rsid w:val="00D017D2"/>
    <w:rsid w:val="00D02806"/>
    <w:rsid w:val="00D21B08"/>
    <w:rsid w:val="00D5427C"/>
    <w:rsid w:val="00DB225E"/>
    <w:rsid w:val="00DE16DA"/>
    <w:rsid w:val="00DF42B2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0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F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0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6F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2024-05-28T10:16:00Z</cp:lastPrinted>
  <dcterms:created xsi:type="dcterms:W3CDTF">2019-06-03T10:52:00Z</dcterms:created>
  <dcterms:modified xsi:type="dcterms:W3CDTF">2024-05-31T10:57:00Z</dcterms:modified>
</cp:coreProperties>
</file>