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63" w:rsidRPr="00FE1CFE" w:rsidRDefault="00913763" w:rsidP="00913763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7F34D5" wp14:editId="4C1A8C12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63" w:rsidRPr="00FE1CFE" w:rsidRDefault="00913763" w:rsidP="00913763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E1CFE">
        <w:rPr>
          <w:sz w:val="28"/>
          <w:szCs w:val="28"/>
        </w:rPr>
        <w:t>ТАМБОВСКАЯ ОБЛАСТЬ</w:t>
      </w:r>
    </w:p>
    <w:p w:rsidR="00913763" w:rsidRPr="00FE1CFE" w:rsidRDefault="00913763" w:rsidP="00913763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E1CFE">
        <w:rPr>
          <w:sz w:val="28"/>
          <w:szCs w:val="28"/>
        </w:rPr>
        <w:t>АДМИНИСТРАЦИЯ ПЕРВОМАЙСКОГО РАЙОНА</w:t>
      </w:r>
    </w:p>
    <w:p w:rsidR="00913763" w:rsidRPr="00FE1CFE" w:rsidRDefault="00913763" w:rsidP="00913763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E1CFE">
        <w:rPr>
          <w:sz w:val="28"/>
          <w:szCs w:val="28"/>
        </w:rPr>
        <w:t xml:space="preserve">ПОСТАНОВЛЕНИЕ </w:t>
      </w:r>
    </w:p>
    <w:p w:rsidR="00913763" w:rsidRDefault="00B6206D" w:rsidP="00B6206D">
      <w:pPr>
        <w:pStyle w:val="a3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17.07.</w:t>
      </w:r>
      <w:r w:rsidR="003933F6">
        <w:rPr>
          <w:sz w:val="28"/>
          <w:szCs w:val="28"/>
        </w:rPr>
        <w:t>20</w:t>
      </w:r>
      <w:r w:rsidR="0087177A">
        <w:rPr>
          <w:sz w:val="28"/>
          <w:szCs w:val="28"/>
        </w:rPr>
        <w:t>20</w:t>
      </w:r>
      <w:r w:rsidR="00913763">
        <w:rPr>
          <w:sz w:val="28"/>
          <w:szCs w:val="28"/>
        </w:rPr>
        <w:t xml:space="preserve">                     </w:t>
      </w:r>
      <w:r w:rsidR="00913763" w:rsidRPr="00FE1CFE">
        <w:rPr>
          <w:sz w:val="28"/>
          <w:szCs w:val="28"/>
        </w:rPr>
        <w:t xml:space="preserve"> </w:t>
      </w:r>
      <w:proofErr w:type="spellStart"/>
      <w:r w:rsidR="00913763" w:rsidRPr="00FE1CFE">
        <w:rPr>
          <w:sz w:val="28"/>
          <w:szCs w:val="28"/>
        </w:rPr>
        <w:t>р.п</w:t>
      </w:r>
      <w:proofErr w:type="gramStart"/>
      <w:r w:rsidR="00913763" w:rsidRPr="00FE1CFE">
        <w:rPr>
          <w:sz w:val="28"/>
          <w:szCs w:val="28"/>
        </w:rPr>
        <w:t>.П</w:t>
      </w:r>
      <w:proofErr w:type="gramEnd"/>
      <w:r w:rsidR="00913763" w:rsidRPr="00FE1CFE">
        <w:rPr>
          <w:sz w:val="28"/>
          <w:szCs w:val="28"/>
        </w:rPr>
        <w:t>ервомайский</w:t>
      </w:r>
      <w:proofErr w:type="spellEnd"/>
      <w:r w:rsidR="00913763" w:rsidRPr="00FE1CFE">
        <w:rPr>
          <w:sz w:val="28"/>
          <w:szCs w:val="28"/>
        </w:rPr>
        <w:t xml:space="preserve"> </w:t>
      </w:r>
      <w:r w:rsidR="00913763">
        <w:rPr>
          <w:sz w:val="28"/>
          <w:szCs w:val="28"/>
        </w:rPr>
        <w:t xml:space="preserve">                           </w:t>
      </w:r>
      <w:r w:rsidR="00913763" w:rsidRPr="00FE1CFE">
        <w:rPr>
          <w:sz w:val="28"/>
          <w:szCs w:val="28"/>
        </w:rPr>
        <w:t>№</w:t>
      </w:r>
      <w:r>
        <w:rPr>
          <w:sz w:val="28"/>
          <w:szCs w:val="28"/>
        </w:rPr>
        <w:t xml:space="preserve"> 521</w:t>
      </w:r>
    </w:p>
    <w:p w:rsidR="00913763" w:rsidRPr="008C4061" w:rsidRDefault="00913763" w:rsidP="00913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13763" w:rsidRDefault="00913763" w:rsidP="00913763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мероприятий администрации Первомайского района  по повышению значений показателей </w:t>
      </w:r>
      <w:r w:rsidR="003933F6">
        <w:rPr>
          <w:rFonts w:ascii="Times New Roman" w:hAnsi="Times New Roman"/>
          <w:sz w:val="28"/>
          <w:szCs w:val="28"/>
        </w:rPr>
        <w:t>эффективности на июль 20</w:t>
      </w:r>
      <w:r w:rsidR="0087177A">
        <w:rPr>
          <w:rFonts w:ascii="Times New Roman" w:hAnsi="Times New Roman"/>
          <w:sz w:val="28"/>
          <w:szCs w:val="28"/>
        </w:rPr>
        <w:t>20</w:t>
      </w:r>
      <w:r w:rsidR="003933F6">
        <w:rPr>
          <w:rFonts w:ascii="Times New Roman" w:hAnsi="Times New Roman"/>
          <w:sz w:val="28"/>
          <w:szCs w:val="28"/>
        </w:rPr>
        <w:t xml:space="preserve"> года – май 202</w:t>
      </w:r>
      <w:r w:rsidR="008717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913763" w:rsidRPr="008C4061" w:rsidRDefault="00913763" w:rsidP="00913763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13763" w:rsidRPr="006670F4" w:rsidRDefault="000669E4" w:rsidP="0091376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улучшения значений показателей эффективности деятельности органов местного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самоуправления, </w:t>
      </w:r>
      <w:r w:rsidR="0072277B">
        <w:rPr>
          <w:rFonts w:ascii="Times New Roman" w:hAnsi="Times New Roman"/>
          <w:b w:val="0"/>
          <w:sz w:val="28"/>
          <w:szCs w:val="28"/>
        </w:rPr>
        <w:t xml:space="preserve"> руководствуясь статьями 25,25.1,33</w:t>
      </w:r>
      <w:r w:rsidR="00913763">
        <w:rPr>
          <w:rFonts w:ascii="Times New Roman" w:hAnsi="Times New Roman"/>
          <w:b w:val="0"/>
          <w:sz w:val="28"/>
          <w:szCs w:val="28"/>
        </w:rPr>
        <w:t xml:space="preserve"> Устава Первомайского района Тамбовской области,  администрация </w:t>
      </w:r>
      <w:r w:rsidR="00913763" w:rsidRPr="00EB1563">
        <w:rPr>
          <w:rFonts w:ascii="Times New Roman" w:hAnsi="Times New Roman"/>
          <w:b w:val="0"/>
          <w:sz w:val="28"/>
          <w:szCs w:val="28"/>
        </w:rPr>
        <w:t>Первомайского</w:t>
      </w:r>
      <w:r w:rsidR="00913763">
        <w:rPr>
          <w:rFonts w:ascii="Times New Roman" w:hAnsi="Times New Roman"/>
          <w:b w:val="0"/>
          <w:sz w:val="28"/>
          <w:szCs w:val="28"/>
        </w:rPr>
        <w:t xml:space="preserve">  района ПОСТАНОВЛЯЕТ:</w:t>
      </w:r>
    </w:p>
    <w:p w:rsidR="000669E4" w:rsidRDefault="00913763" w:rsidP="000669E4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DD5560">
        <w:rPr>
          <w:rFonts w:ascii="Times New Roman" w:hAnsi="Times New Roman" w:cs="Times New Roman"/>
          <w:sz w:val="28"/>
          <w:szCs w:val="28"/>
        </w:rPr>
        <w:t>1.</w:t>
      </w:r>
      <w:r w:rsidR="000669E4">
        <w:rPr>
          <w:rFonts w:ascii="Times New Roman" w:hAnsi="Times New Roman" w:cs="Times New Roman"/>
          <w:sz w:val="28"/>
          <w:szCs w:val="28"/>
        </w:rPr>
        <w:t xml:space="preserve">Утвердить план мероприятий администрации Первомайского района по </w:t>
      </w:r>
      <w:r w:rsidR="000669E4" w:rsidRPr="000669E4">
        <w:rPr>
          <w:rFonts w:ascii="Times New Roman" w:hAnsi="Times New Roman"/>
          <w:sz w:val="28"/>
          <w:szCs w:val="28"/>
        </w:rPr>
        <w:t xml:space="preserve"> </w:t>
      </w:r>
      <w:r w:rsidR="000669E4">
        <w:rPr>
          <w:rFonts w:ascii="Times New Roman" w:hAnsi="Times New Roman"/>
          <w:sz w:val="28"/>
          <w:szCs w:val="28"/>
        </w:rPr>
        <w:t>повышению значений показате</w:t>
      </w:r>
      <w:r w:rsidR="0072277B">
        <w:rPr>
          <w:rFonts w:ascii="Times New Roman" w:hAnsi="Times New Roman"/>
          <w:sz w:val="28"/>
          <w:szCs w:val="28"/>
        </w:rPr>
        <w:t>лей эффективности на июль 20</w:t>
      </w:r>
      <w:r w:rsidR="0087177A">
        <w:rPr>
          <w:rFonts w:ascii="Times New Roman" w:hAnsi="Times New Roman"/>
          <w:sz w:val="28"/>
          <w:szCs w:val="28"/>
        </w:rPr>
        <w:t>20</w:t>
      </w:r>
      <w:r w:rsidR="0072277B">
        <w:rPr>
          <w:rFonts w:ascii="Times New Roman" w:hAnsi="Times New Roman"/>
          <w:sz w:val="28"/>
          <w:szCs w:val="28"/>
        </w:rPr>
        <w:t>года – май 202</w:t>
      </w:r>
      <w:r w:rsidR="0087177A">
        <w:rPr>
          <w:rFonts w:ascii="Times New Roman" w:hAnsi="Times New Roman"/>
          <w:sz w:val="28"/>
          <w:szCs w:val="28"/>
        </w:rPr>
        <w:t>1</w:t>
      </w:r>
      <w:r w:rsidR="000669E4">
        <w:rPr>
          <w:rFonts w:ascii="Times New Roman" w:hAnsi="Times New Roman"/>
          <w:sz w:val="28"/>
          <w:szCs w:val="28"/>
        </w:rPr>
        <w:t xml:space="preserve"> года (далее – План мероприятий) согласно приложению.</w:t>
      </w:r>
    </w:p>
    <w:p w:rsidR="00913763" w:rsidRPr="003933F6" w:rsidRDefault="003933F6" w:rsidP="00393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F6">
        <w:rPr>
          <w:rFonts w:ascii="Times New Roman" w:hAnsi="Times New Roman" w:cs="Times New Roman"/>
          <w:sz w:val="28"/>
          <w:szCs w:val="28"/>
        </w:rPr>
        <w:t>2.</w:t>
      </w:r>
      <w:r w:rsidR="005E01B9">
        <w:rPr>
          <w:rFonts w:ascii="Times New Roman" w:hAnsi="Times New Roman" w:cs="Times New Roman"/>
          <w:sz w:val="28"/>
          <w:szCs w:val="28"/>
        </w:rPr>
        <w:t>Р</w:t>
      </w:r>
      <w:r w:rsidRPr="003933F6">
        <w:rPr>
          <w:rFonts w:ascii="Times New Roman" w:hAnsi="Times New Roman" w:cs="Times New Roman"/>
          <w:sz w:val="28"/>
          <w:szCs w:val="28"/>
        </w:rPr>
        <w:t>уководителям структурных подразделений администрации района принять меры по исполнению Плана мероприятий в курируемых сферах деятельности.</w:t>
      </w:r>
    </w:p>
    <w:p w:rsidR="00913763" w:rsidRPr="003933F6" w:rsidRDefault="003933F6" w:rsidP="00393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F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93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33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Ю.А.Степаненко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3763" w:rsidRDefault="00913763" w:rsidP="00913763">
      <w:pPr>
        <w:pStyle w:val="ConsPlusNormal"/>
        <w:jc w:val="both"/>
      </w:pPr>
    </w:p>
    <w:p w:rsidR="003933F6" w:rsidRDefault="003933F6" w:rsidP="00913763">
      <w:pPr>
        <w:pStyle w:val="ConsPlusNormal"/>
        <w:jc w:val="both"/>
      </w:pPr>
    </w:p>
    <w:p w:rsidR="003933F6" w:rsidRDefault="003933F6" w:rsidP="00913763">
      <w:pPr>
        <w:pStyle w:val="ConsPlusNormal"/>
        <w:jc w:val="both"/>
      </w:pPr>
    </w:p>
    <w:p w:rsidR="00913763" w:rsidRDefault="003933F6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3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93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Р.В.Рыжков</w:t>
      </w:r>
      <w:proofErr w:type="spellEnd"/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6015B" w:rsidRDefault="00E6015B" w:rsidP="00913763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C3459" w:rsidRDefault="00FC3459" w:rsidP="00E6015B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C3459" w:rsidRDefault="00FC3459" w:rsidP="00E6015B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C3459" w:rsidRDefault="00FC3459" w:rsidP="00E6015B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C3459" w:rsidRDefault="00FC3459" w:rsidP="00E6015B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C3459" w:rsidRDefault="00FC3459" w:rsidP="00E6015B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C3459" w:rsidRDefault="00FC3459" w:rsidP="00E6015B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C3459" w:rsidRDefault="00FC3459" w:rsidP="00E6015B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6015B" w:rsidRPr="00E6015B" w:rsidRDefault="00E6015B" w:rsidP="00E6015B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6015B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E6015B">
        <w:rPr>
          <w:rFonts w:ascii="Times New Roman" w:hAnsi="Times New Roman" w:cs="Times New Roman"/>
          <w:sz w:val="28"/>
          <w:szCs w:val="28"/>
        </w:rPr>
        <w:t xml:space="preserve"> делами</w:t>
      </w:r>
    </w:p>
    <w:p w:rsidR="00E6015B" w:rsidRPr="00E6015B" w:rsidRDefault="00E6015B" w:rsidP="00E60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15B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6015B" w:rsidRPr="00E6015B" w:rsidRDefault="00E6015B" w:rsidP="00E60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15B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sz w:val="28"/>
          <w:szCs w:val="28"/>
        </w:rPr>
        <w:t>И.В. Попов</w:t>
      </w:r>
    </w:p>
    <w:p w:rsidR="00E6015B" w:rsidRPr="00E6015B" w:rsidRDefault="00E6015B" w:rsidP="00E60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15B" w:rsidRPr="00E6015B" w:rsidRDefault="00E6015B" w:rsidP="00E60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15B" w:rsidRPr="00E6015B" w:rsidRDefault="00E6015B" w:rsidP="00E6015B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E6015B">
        <w:rPr>
          <w:rFonts w:ascii="Times New Roman" w:hAnsi="Times New Roman" w:cs="Times New Roman"/>
          <w:sz w:val="28"/>
          <w:szCs w:val="28"/>
        </w:rPr>
        <w:t>Начальник отдела правовой  и кадровой работы</w:t>
      </w:r>
    </w:p>
    <w:p w:rsidR="00E6015B" w:rsidRPr="00E6015B" w:rsidRDefault="00E6015B" w:rsidP="00E60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15B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6015B" w:rsidRPr="00E6015B" w:rsidRDefault="00E6015B" w:rsidP="00E60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15B">
        <w:rPr>
          <w:rFonts w:ascii="Times New Roman" w:hAnsi="Times New Roman" w:cs="Times New Roman"/>
          <w:sz w:val="28"/>
          <w:szCs w:val="28"/>
        </w:rPr>
        <w:t>___________________________М.К. Петров</w:t>
      </w:r>
    </w:p>
    <w:p w:rsidR="00E6015B" w:rsidRPr="00E6015B" w:rsidRDefault="00E6015B" w:rsidP="00E6015B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6015B" w:rsidRPr="00E6015B" w:rsidRDefault="00E6015B" w:rsidP="00E6015B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6015B" w:rsidRPr="00E6015B" w:rsidRDefault="00E6015B" w:rsidP="00E6015B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6015B" w:rsidRPr="00E6015B" w:rsidRDefault="00E6015B" w:rsidP="00E6015B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6015B" w:rsidRPr="00E6015B" w:rsidRDefault="00E6015B" w:rsidP="00E6015B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6015B" w:rsidRPr="00E6015B" w:rsidRDefault="00E6015B" w:rsidP="00E6015B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6015B" w:rsidRPr="00E6015B" w:rsidRDefault="00E6015B" w:rsidP="00E6015B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6015B" w:rsidRPr="00E6015B" w:rsidRDefault="00E6015B" w:rsidP="00E6015B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E6015B">
        <w:rPr>
          <w:rFonts w:ascii="Times New Roman" w:hAnsi="Times New Roman" w:cs="Times New Roman"/>
          <w:sz w:val="28"/>
          <w:szCs w:val="28"/>
        </w:rPr>
        <w:t>Ф.А. Борисова</w:t>
      </w:r>
    </w:p>
    <w:p w:rsidR="00E6015B" w:rsidRPr="00E6015B" w:rsidRDefault="00E6015B" w:rsidP="00E6015B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E6015B">
        <w:rPr>
          <w:rFonts w:ascii="Times New Roman" w:hAnsi="Times New Roman" w:cs="Times New Roman"/>
          <w:sz w:val="28"/>
          <w:szCs w:val="28"/>
        </w:rPr>
        <w:t>2-47-01</w:t>
      </w:r>
    </w:p>
    <w:p w:rsidR="00E6015B" w:rsidRPr="00E6015B" w:rsidRDefault="00E6015B" w:rsidP="00E6015B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913763" w:rsidRDefault="00913763" w:rsidP="00E6015B">
      <w:pPr>
        <w:pStyle w:val="ConsPlusNormal"/>
        <w:tabs>
          <w:tab w:val="left" w:pos="5387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E601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69E4" w:rsidRPr="00E6015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601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6A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1315" w:rsidRDefault="00321315"/>
    <w:p w:rsidR="00321315" w:rsidRDefault="00321315" w:rsidP="00321315">
      <w:pPr>
        <w:spacing w:after="0"/>
        <w:sectPr w:rsidR="00321315" w:rsidSect="00F9340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21315" w:rsidRPr="00321315" w:rsidRDefault="00321315" w:rsidP="00321315">
      <w:pPr>
        <w:spacing w:after="0" w:line="240" w:lineRule="auto"/>
        <w:ind w:firstLine="9180"/>
        <w:rPr>
          <w:rFonts w:ascii="Times New Roman" w:hAnsi="Times New Roman" w:cs="Times New Roman"/>
          <w:sz w:val="28"/>
          <w:szCs w:val="28"/>
        </w:rPr>
      </w:pPr>
      <w:r w:rsidRPr="00321315">
        <w:rPr>
          <w:rFonts w:ascii="Times New Roman" w:hAnsi="Times New Roman" w:cs="Times New Roman"/>
          <w:sz w:val="28"/>
          <w:szCs w:val="28"/>
        </w:rPr>
        <w:t xml:space="preserve">                ПРИЛОЖЕНИЕ</w:t>
      </w:r>
    </w:p>
    <w:p w:rsidR="00321315" w:rsidRPr="00321315" w:rsidRDefault="00321315" w:rsidP="00321315">
      <w:pPr>
        <w:spacing w:after="0" w:line="240" w:lineRule="auto"/>
        <w:ind w:firstLine="9180"/>
        <w:rPr>
          <w:rFonts w:ascii="Times New Roman" w:hAnsi="Times New Roman" w:cs="Times New Roman"/>
          <w:sz w:val="28"/>
          <w:szCs w:val="28"/>
        </w:rPr>
      </w:pPr>
    </w:p>
    <w:p w:rsidR="00321315" w:rsidRPr="00321315" w:rsidRDefault="00321315" w:rsidP="00321315">
      <w:pPr>
        <w:spacing w:after="0" w:line="240" w:lineRule="auto"/>
        <w:ind w:firstLine="8100"/>
        <w:jc w:val="center"/>
        <w:rPr>
          <w:rFonts w:ascii="Times New Roman" w:hAnsi="Times New Roman" w:cs="Times New Roman"/>
          <w:sz w:val="28"/>
          <w:szCs w:val="28"/>
        </w:rPr>
      </w:pPr>
      <w:r w:rsidRPr="00321315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321315" w:rsidRPr="00321315" w:rsidRDefault="00321315" w:rsidP="00321315">
      <w:pPr>
        <w:spacing w:after="0" w:line="240" w:lineRule="auto"/>
        <w:ind w:firstLine="9180"/>
        <w:rPr>
          <w:rFonts w:ascii="Times New Roman" w:hAnsi="Times New Roman" w:cs="Times New Roman"/>
          <w:sz w:val="28"/>
          <w:szCs w:val="28"/>
        </w:rPr>
      </w:pPr>
      <w:r w:rsidRPr="0032131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района</w:t>
      </w:r>
    </w:p>
    <w:p w:rsidR="00321315" w:rsidRPr="00321315" w:rsidRDefault="00321315" w:rsidP="00321315">
      <w:pPr>
        <w:spacing w:after="0" w:line="240" w:lineRule="auto"/>
        <w:ind w:firstLine="9180"/>
        <w:rPr>
          <w:rFonts w:ascii="Times New Roman" w:hAnsi="Times New Roman" w:cs="Times New Roman"/>
          <w:sz w:val="28"/>
          <w:szCs w:val="28"/>
        </w:rPr>
      </w:pPr>
      <w:r w:rsidRPr="00321315">
        <w:rPr>
          <w:rFonts w:ascii="Times New Roman" w:hAnsi="Times New Roman" w:cs="Times New Roman"/>
          <w:sz w:val="28"/>
          <w:szCs w:val="28"/>
        </w:rPr>
        <w:t xml:space="preserve"> от   </w:t>
      </w:r>
      <w:r w:rsidR="00B6206D">
        <w:rPr>
          <w:rFonts w:ascii="Times New Roman" w:hAnsi="Times New Roman" w:cs="Times New Roman"/>
          <w:sz w:val="28"/>
          <w:szCs w:val="28"/>
        </w:rPr>
        <w:t>17.07.</w:t>
      </w:r>
      <w:r w:rsidRPr="00321315">
        <w:rPr>
          <w:rFonts w:ascii="Times New Roman" w:hAnsi="Times New Roman" w:cs="Times New Roman"/>
          <w:sz w:val="28"/>
          <w:szCs w:val="28"/>
        </w:rPr>
        <w:t>2020   №</w:t>
      </w:r>
      <w:r w:rsidR="00B6206D">
        <w:rPr>
          <w:rFonts w:ascii="Times New Roman" w:hAnsi="Times New Roman" w:cs="Times New Roman"/>
          <w:sz w:val="28"/>
          <w:szCs w:val="28"/>
        </w:rPr>
        <w:t xml:space="preserve"> 521</w:t>
      </w:r>
    </w:p>
    <w:p w:rsidR="00321315" w:rsidRPr="00321315" w:rsidRDefault="00321315" w:rsidP="00321315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21315" w:rsidRPr="00321315" w:rsidRDefault="00321315" w:rsidP="00321315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21315" w:rsidRPr="00321315" w:rsidRDefault="00321315" w:rsidP="0032131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321315">
        <w:rPr>
          <w:sz w:val="28"/>
          <w:szCs w:val="28"/>
        </w:rPr>
        <w:t xml:space="preserve"> План мероприятий администрации Первомайского района</w:t>
      </w:r>
    </w:p>
    <w:p w:rsidR="00321315" w:rsidRPr="00321315" w:rsidRDefault="00321315" w:rsidP="0032131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321315">
        <w:rPr>
          <w:sz w:val="28"/>
          <w:szCs w:val="28"/>
        </w:rPr>
        <w:t>по повышению значений показателей эффективности на  июль 2020 года – май 2021 года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4"/>
        <w:gridCol w:w="1985"/>
        <w:gridCol w:w="5671"/>
        <w:gridCol w:w="2551"/>
        <w:gridCol w:w="1559"/>
      </w:tblGrid>
      <w:tr w:rsidR="00321315" w:rsidRPr="00F87A13" w:rsidTr="0032131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15" w:rsidRPr="00F87A13" w:rsidRDefault="00321315" w:rsidP="0015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,  название показателя согласно типовой формы доклада, 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утв.пост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Правительства РФ от 17.12.2012 г.№ 1317,</w:t>
            </w:r>
          </w:p>
          <w:p w:rsidR="00321315" w:rsidRPr="00F87A13" w:rsidRDefault="00321315" w:rsidP="0015271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имеющаяся проблема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15" w:rsidRPr="00F87A13" w:rsidRDefault="00321315" w:rsidP="006F1200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Конечная цель мероприятий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15" w:rsidRPr="00F87A13" w:rsidRDefault="00321315" w:rsidP="006F1200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(содержание)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15" w:rsidRPr="00F87A13" w:rsidRDefault="00321315" w:rsidP="006F1200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15" w:rsidRPr="00F87A13" w:rsidRDefault="00321315" w:rsidP="006F12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 исполнения</w:t>
            </w:r>
          </w:p>
          <w:p w:rsidR="00321315" w:rsidRPr="00F87A13" w:rsidRDefault="00321315" w:rsidP="006F1200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1315" w:rsidRPr="00F87A13" w:rsidTr="0015271A">
        <w:trPr>
          <w:trHeight w:val="374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15" w:rsidRPr="00F87A13" w:rsidRDefault="00321315" w:rsidP="006F1200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15" w:rsidRPr="00F87A13" w:rsidRDefault="00321315" w:rsidP="006F1200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-2-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15" w:rsidRPr="00F87A13" w:rsidRDefault="00321315" w:rsidP="006F1200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15" w:rsidRPr="00F87A13" w:rsidRDefault="00321315" w:rsidP="006F1200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15" w:rsidRPr="00F87A13" w:rsidRDefault="00321315" w:rsidP="006F1200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-5-</w:t>
            </w:r>
          </w:p>
        </w:tc>
      </w:tr>
      <w:tr w:rsidR="00321315" w:rsidRPr="00F87A13" w:rsidTr="0032131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15" w:rsidRPr="00F87A13" w:rsidRDefault="00321315" w:rsidP="007C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1.Число субъектов малого и среднего предпринимательства в расчете на 10 тыс. человек населения</w:t>
            </w:r>
          </w:p>
          <w:p w:rsidR="00074F48" w:rsidRPr="00F87A13" w:rsidRDefault="00321315" w:rsidP="007C19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  <w:r w:rsidR="006F1200"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ниже </w:t>
            </w:r>
          </w:p>
          <w:p w:rsidR="00321315" w:rsidRPr="00F87A13" w:rsidRDefault="00321315" w:rsidP="00074F4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среднеобластного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значения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15" w:rsidRPr="00F87A13" w:rsidRDefault="00321315" w:rsidP="0015271A">
            <w:pPr>
              <w:widowControl w:val="0"/>
              <w:snapToGrid w:val="0"/>
              <w:spacing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числа субъектов малого и среднего предпринимательства в расчете на 10 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еловек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населения  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15" w:rsidRPr="00F87A13" w:rsidRDefault="00321315" w:rsidP="00F8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1.Реализации национального проекта «Малое и среднее предпринимательство и поддержка индивидуальной предпринимательской инициативы».</w:t>
            </w:r>
          </w:p>
          <w:p w:rsidR="00321315" w:rsidRPr="00F87A13" w:rsidRDefault="00321315" w:rsidP="00F8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2.Реализация мероприятий муниципальной программы Первомайского  района Тамбовской области «Экономическое развитие и инновационная экономика», подпрограмма «Развитие малого и среднего предпринимательства».</w:t>
            </w:r>
          </w:p>
          <w:p w:rsidR="00346F0F" w:rsidRPr="00F87A13" w:rsidRDefault="00346F0F" w:rsidP="00F8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sz w:val="24"/>
                <w:szCs w:val="24"/>
              </w:rPr>
              <w:t>3</w:t>
            </w: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.Осуществлять взаимодействия с ОА 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компанией «Фонд содействия  кредитования малого и среднего предпринимательства»  по совершенствованию  мер поддержки субъектов МСП, в 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. предоставление льготного кредитования.</w:t>
            </w:r>
          </w:p>
          <w:p w:rsidR="00321315" w:rsidRPr="00F87A13" w:rsidRDefault="00346F0F" w:rsidP="00F8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1315"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на территории района работы по оказанию консультационных услуг субъектам МСП  </w:t>
            </w:r>
            <w:r w:rsidR="00321315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Центром кластерного развития </w:t>
            </w:r>
            <w:r w:rsidR="00F34D60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АНО «Центр координации поддержки бизнеса Тамбовской </w:t>
            </w:r>
            <w:proofErr w:type="spellStart"/>
            <w:r w:rsidR="00F34D60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рбласти</w:t>
            </w:r>
            <w:proofErr w:type="spellEnd"/>
            <w:r w:rsidR="00F34D60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proofErr w:type="gramStart"/>
            <w:r w:rsidR="00321315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34D60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</w:t>
            </w:r>
            <w:proofErr w:type="gramEnd"/>
            <w:r w:rsidR="00F34D60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ентром поддержки предпринимательства</w:t>
            </w:r>
            <w:r w:rsidR="00321315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АНО «Региональный центр управления и культуры».</w:t>
            </w:r>
          </w:p>
          <w:p w:rsidR="00321315" w:rsidRPr="00F87A13" w:rsidRDefault="00346F0F" w:rsidP="00F87A1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321315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.Проведение работы по информированию субъектов МСП о мерах государственной поддержки.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15" w:rsidRPr="00F87A13" w:rsidRDefault="00321315" w:rsidP="006F120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труда, сферы услуг и защиты прав потребителей  </w:t>
            </w:r>
            <w:r w:rsidR="00557DE3"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(Ф.А. Борисова)</w:t>
            </w:r>
            <w:r w:rsidR="00557DE3" w:rsidRPr="00F87A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315" w:rsidRPr="00F87A13" w:rsidRDefault="00321315" w:rsidP="006F120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315" w:rsidRPr="00F87A13" w:rsidRDefault="00321315" w:rsidP="006F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  <w:p w:rsidR="00321315" w:rsidRPr="00F87A13" w:rsidRDefault="00321315" w:rsidP="006F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хозяйства и продовольствия </w:t>
            </w:r>
          </w:p>
          <w:p w:rsidR="00321315" w:rsidRPr="00F87A13" w:rsidRDefault="00321315" w:rsidP="006F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321315" w:rsidRPr="00F87A13" w:rsidRDefault="00321315" w:rsidP="006F1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6411D1"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(Н.В. Козлова)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77" w:rsidRPr="00F87A13" w:rsidRDefault="00382277" w:rsidP="0038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июль 2020 –</w:t>
            </w:r>
          </w:p>
          <w:p w:rsidR="00321315" w:rsidRPr="00F87A13" w:rsidRDefault="00382277" w:rsidP="009C3C27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321315" w:rsidRPr="00F87A13" w:rsidTr="0032131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15" w:rsidRPr="00F87A13" w:rsidRDefault="00321315" w:rsidP="007C19FA">
            <w:pPr>
              <w:pStyle w:val="1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A13">
              <w:rPr>
                <w:rFonts w:ascii="Times New Roman" w:hAnsi="Times New Roman"/>
                <w:bCs/>
                <w:sz w:val="24"/>
                <w:szCs w:val="24"/>
              </w:rPr>
              <w:t>2.Доля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:rsidR="00321315" w:rsidRPr="00F87A13" w:rsidRDefault="00321315" w:rsidP="007C19FA">
            <w:pPr>
              <w:pStyle w:val="1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A13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Показатель ниже </w:t>
            </w:r>
            <w:proofErr w:type="spellStart"/>
            <w:r w:rsidRPr="00F87A13">
              <w:rPr>
                <w:rFonts w:ascii="Times New Roman" w:hAnsi="Times New Roman"/>
                <w:bCs/>
                <w:sz w:val="24"/>
                <w:szCs w:val="24"/>
              </w:rPr>
              <w:t>среднеобластного</w:t>
            </w:r>
            <w:proofErr w:type="spellEnd"/>
            <w:r w:rsidRPr="00F87A13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15" w:rsidRPr="00F87A13" w:rsidRDefault="00321315" w:rsidP="006F1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доли </w:t>
            </w:r>
          </w:p>
          <w:p w:rsidR="00321315" w:rsidRPr="00F87A13" w:rsidRDefault="00321315" w:rsidP="006F1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1315" w:rsidRPr="00F87A13" w:rsidRDefault="00321315" w:rsidP="006F1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1315" w:rsidRPr="00F87A13" w:rsidRDefault="00321315" w:rsidP="006F1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1315" w:rsidRPr="00F87A13" w:rsidRDefault="00321315" w:rsidP="006F1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1315" w:rsidRPr="00F87A13" w:rsidRDefault="00321315" w:rsidP="006F1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1315" w:rsidRPr="00F87A13" w:rsidRDefault="00321315" w:rsidP="006F1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1315" w:rsidRPr="00F87A13" w:rsidRDefault="00321315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3" w:rsidRPr="00F87A13" w:rsidRDefault="00321315" w:rsidP="00F87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>1.Продолжить работу по взаимодействию с</w:t>
            </w:r>
            <w:r w:rsidR="006411D1"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представителями малого и среднего  предпринимательства с целью содействия развитию занятости населения.</w:t>
            </w:r>
          </w:p>
          <w:p w:rsidR="00321315" w:rsidRPr="00F87A13" w:rsidRDefault="00321315" w:rsidP="00F87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2.Обеспечивать ежеквартальный мониторинг количества малых и средних предприятий на территории района и обеспечить увеличение количества занятых в данном секторе экономики за счет мероприятий по легализации трудовых отношений. </w:t>
            </w:r>
          </w:p>
          <w:p w:rsidR="00321315" w:rsidRPr="00F87A13" w:rsidRDefault="00321315" w:rsidP="00F87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411D1"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целью снижения неформальной занятости населения района </w:t>
            </w: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>размещать материалы в средствах массовой информации, на официальных сайтах, по вопросам нелегальных трудовых отношений;</w:t>
            </w:r>
          </w:p>
          <w:p w:rsidR="00321315" w:rsidRPr="00F87A13" w:rsidRDefault="00321315" w:rsidP="00F87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4.Создавать благоприятные условия для </w:t>
            </w: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развития малых форм хозяйствования на селе в рамках реализации муниципальной  программы «Развитие сельского хозяйства и регулирование рынков сельскохозяйственной</w:t>
            </w:r>
          </w:p>
          <w:p w:rsidR="00321315" w:rsidRPr="00F87A13" w:rsidRDefault="00321315" w:rsidP="00F87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продукции, сырья и продовольствия  Первомайского района Тамбовской области»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15" w:rsidRPr="00F87A13" w:rsidRDefault="00321315" w:rsidP="0055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proofErr w:type="gramStart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труда, сферы услуг и защиты прав потребителей  администрации района  </w:t>
            </w:r>
          </w:p>
          <w:p w:rsidR="00321315" w:rsidRPr="00F87A13" w:rsidRDefault="00321315" w:rsidP="00557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(Ф.А. Борисова)</w:t>
            </w: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21315" w:rsidRPr="00F87A13" w:rsidRDefault="00321315" w:rsidP="006F12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315" w:rsidRPr="00F87A13" w:rsidRDefault="00321315" w:rsidP="006F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  <w:p w:rsidR="00321315" w:rsidRPr="00F87A13" w:rsidRDefault="00321315" w:rsidP="006F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хозяйства и продовольствия </w:t>
            </w:r>
          </w:p>
          <w:p w:rsidR="00321315" w:rsidRPr="00F87A13" w:rsidRDefault="00321315" w:rsidP="006F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321315" w:rsidRPr="00F87A13" w:rsidRDefault="00321315" w:rsidP="0055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557DE3"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(Н.В. Козлова)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7" w:rsidRPr="00F87A13" w:rsidRDefault="00382277" w:rsidP="0038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июль 2020 –</w:t>
            </w:r>
          </w:p>
          <w:p w:rsidR="00321315" w:rsidRPr="00F87A13" w:rsidRDefault="00382277" w:rsidP="00382277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321315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FA" w:rsidRPr="00F87A13" w:rsidRDefault="00074F48" w:rsidP="007C1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 Объем инвестиций в основной капитал (за исключением бюджетных средств) в расчете на 1 жителя.</w:t>
            </w:r>
          </w:p>
          <w:p w:rsidR="00321315" w:rsidRPr="00F87A13" w:rsidRDefault="00074F48" w:rsidP="007C19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A1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Показатель </w:t>
            </w:r>
            <w:r w:rsidRPr="00F87A1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ниже </w:t>
            </w:r>
            <w:proofErr w:type="spellStart"/>
            <w:r w:rsidRPr="00F87A1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среднеобластного</w:t>
            </w:r>
            <w:proofErr w:type="spellEnd"/>
            <w:r w:rsidRPr="00F87A1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15" w:rsidRPr="00F87A13" w:rsidRDefault="00557DE3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Повысить значение показателя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D" w:rsidRPr="00F87A13" w:rsidRDefault="009135FD" w:rsidP="0091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1.Участие администрации района в государственных программах Тамбовкой области и привлечение средств внебюджетных источников.</w:t>
            </w:r>
          </w:p>
          <w:p w:rsidR="009135FD" w:rsidRPr="00F87A13" w:rsidRDefault="009135FD" w:rsidP="0091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2.Актуализация инвестиционного паспорта Первомайского района.</w:t>
            </w:r>
          </w:p>
          <w:p w:rsidR="009135FD" w:rsidRPr="00F87A13" w:rsidRDefault="009135FD" w:rsidP="0091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3.Поддержание в актуальном состоянии информации об инвестиционных площадках </w:t>
            </w:r>
            <w:r w:rsidR="00090475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ервомайского района</w:t>
            </w:r>
            <w:r w:rsidR="00090475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интерактивной инвестиционной карте Тамбовской области.</w:t>
            </w:r>
          </w:p>
          <w:p w:rsidR="00557DE3" w:rsidRPr="00F87A13" w:rsidRDefault="00090475" w:rsidP="0091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557DE3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.Реализация инвестиционного проекта </w:t>
            </w: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«Тамбовская индейка» (строительство комплекса по производству мяса птицы (индейки) и подъездных дорог.</w:t>
            </w:r>
            <w:proofErr w:type="gramEnd"/>
          </w:p>
          <w:p w:rsidR="00321315" w:rsidRPr="00F87A13" w:rsidRDefault="00090475" w:rsidP="00F87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557DE3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.Строительство и приобретение объектов, основных сре</w:t>
            </w:r>
            <w:proofErr w:type="gramStart"/>
            <w:r w:rsidR="00557DE3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  пр</w:t>
            </w:r>
            <w:proofErr w:type="gramEnd"/>
            <w:r w:rsidR="00557DE3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едприятиями и организациями района.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E3" w:rsidRPr="00F87A13" w:rsidRDefault="00557DE3" w:rsidP="0055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proofErr w:type="gramStart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труда, сферы услуг и защиты прав потребителей  администрации района  </w:t>
            </w:r>
          </w:p>
          <w:p w:rsidR="00557DE3" w:rsidRPr="00F87A13" w:rsidRDefault="00557DE3" w:rsidP="005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(Ф.А. Борисова)</w:t>
            </w: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>; Начальник отдела</w:t>
            </w:r>
          </w:p>
          <w:p w:rsidR="00557DE3" w:rsidRPr="00F87A13" w:rsidRDefault="00557DE3" w:rsidP="005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хозяйства и продовольствия </w:t>
            </w:r>
          </w:p>
          <w:p w:rsidR="00557DE3" w:rsidRPr="00F87A13" w:rsidRDefault="00557DE3" w:rsidP="005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557DE3" w:rsidRPr="00F87A13" w:rsidRDefault="00557DE3" w:rsidP="00557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</w:rPr>
              <w:t>района  (Н.В. Козлова)</w:t>
            </w:r>
          </w:p>
          <w:p w:rsidR="00321315" w:rsidRPr="00F87A13" w:rsidRDefault="00090475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 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А.В.Беседина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7" w:rsidRPr="00F87A13" w:rsidRDefault="00382277" w:rsidP="0038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июль 2020 –</w:t>
            </w:r>
          </w:p>
          <w:p w:rsidR="00321315" w:rsidRPr="00F87A13" w:rsidRDefault="00382277" w:rsidP="00382277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382277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18" w:rsidRPr="00EA7218" w:rsidRDefault="00EA7218" w:rsidP="00EA7218">
            <w:pPr>
              <w:suppressAutoHyphens/>
              <w:spacing w:after="0" w:line="240" w:lineRule="auto"/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EA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№8 (2) Среднемесячная номинальная начисленная заработная плата работников муниципальных дошкольных образовательных учреждений.</w:t>
            </w:r>
          </w:p>
          <w:p w:rsidR="00382277" w:rsidRPr="00F87A13" w:rsidRDefault="00EA7218" w:rsidP="00EA7218">
            <w:pPr>
              <w:pStyle w:val="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A1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Показатель ниже </w:t>
            </w:r>
            <w:proofErr w:type="spellStart"/>
            <w:r w:rsidRPr="00F87A1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среднеобластного</w:t>
            </w:r>
            <w:proofErr w:type="spellEnd"/>
            <w:r w:rsidRPr="00F87A1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7" w:rsidRPr="00F87A13" w:rsidRDefault="00EA7218" w:rsidP="002A168B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</w:t>
            </w:r>
            <w:r w:rsidR="002A168B"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жение заработной платы </w:t>
            </w: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итогам 20</w:t>
            </w:r>
            <w:r w:rsidR="002A168B"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</w:t>
            </w:r>
            <w:r w:rsidR="002A168B"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ниже 18115 руб.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7F" w:rsidRPr="007B387F" w:rsidRDefault="007B387F" w:rsidP="007B3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сферы дополнительных платных образовательных услуг в ДОУ. </w:t>
            </w:r>
          </w:p>
          <w:p w:rsidR="00382277" w:rsidRPr="00F87A13" w:rsidRDefault="00382277" w:rsidP="007B38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7" w:rsidRDefault="000F7DD4" w:rsidP="003B0B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7D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района</w:t>
            </w:r>
            <w:r w:rsidR="003B0B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Л.А.Груздева</w:t>
            </w:r>
            <w:proofErr w:type="spellEnd"/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B0B91" w:rsidRPr="00F87A13" w:rsidRDefault="003B0B91" w:rsidP="003B0B91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Централизова-ная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бухгалтерия»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О.В.Ртищева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7" w:rsidRPr="00F87A13" w:rsidRDefault="000E09C6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</w:tr>
      <w:tr w:rsidR="00EA7218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6" w:rsidRPr="00EA7218" w:rsidRDefault="000E09C6" w:rsidP="000E09C6">
            <w:pPr>
              <w:suppressAutoHyphens/>
              <w:spacing w:after="0" w:line="240" w:lineRule="auto"/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EA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№8 (</w:t>
            </w:r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EA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Среднемесячная номинальная начисленная заработная плата </w:t>
            </w:r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учителей муниципальных</w:t>
            </w:r>
            <w:r w:rsidRPr="00EA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образовательных учреждений.</w:t>
            </w:r>
          </w:p>
          <w:p w:rsidR="00EA7218" w:rsidRPr="00F87A13" w:rsidRDefault="000E09C6" w:rsidP="000E09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7A1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Показатель </w:t>
            </w:r>
            <w:r w:rsidRPr="00F87A1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ниже </w:t>
            </w:r>
            <w:proofErr w:type="spellStart"/>
            <w:r w:rsidRPr="00F87A1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среднеобластного</w:t>
            </w:r>
            <w:proofErr w:type="spellEnd"/>
            <w:r w:rsidRPr="00F87A1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18" w:rsidRPr="00F87A13" w:rsidRDefault="000E09C6" w:rsidP="000E09C6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Достижение заработной платы по итогам 2020 года  не ниже 27000 руб.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0" w:rsidRPr="007B387F" w:rsidRDefault="005B06F0" w:rsidP="005B0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сферы дополнительных платных образовательных услуг в </w:t>
            </w:r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общеобразовательных организациях района</w:t>
            </w:r>
            <w:r w:rsidRPr="007B3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EA7218" w:rsidRPr="00F87A13" w:rsidRDefault="00EA7218" w:rsidP="006F12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18" w:rsidRDefault="000F7DD4" w:rsidP="003B0B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7D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района</w:t>
            </w:r>
            <w:r w:rsidR="003B0B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Л.А.Груздева</w:t>
            </w:r>
            <w:proofErr w:type="spellEnd"/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B0B91" w:rsidRPr="00F87A13" w:rsidRDefault="003B0B91" w:rsidP="000F7DD4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B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Pr="003B0B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Централизова-ная</w:t>
            </w:r>
            <w:proofErr w:type="spellEnd"/>
            <w:r w:rsidRPr="003B0B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бухгалтерия» (</w:t>
            </w:r>
            <w:proofErr w:type="spellStart"/>
            <w:r w:rsidRPr="003B0B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О.В.Ртищева</w:t>
            </w:r>
            <w:proofErr w:type="spellEnd"/>
            <w:r w:rsidRPr="003B0B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18" w:rsidRPr="00F87A13" w:rsidRDefault="000E09C6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</w:tr>
      <w:tr w:rsidR="00EA7218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6" w:rsidRPr="000E09C6" w:rsidRDefault="000E09C6" w:rsidP="000E09C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C6">
              <w:rPr>
                <w:rFonts w:ascii="Times New Roman" w:eastAsia="Times New Roman" w:hAnsi="Times New Roman" w:cs="Times New Roman"/>
                <w:sz w:val="24"/>
                <w:szCs w:val="24"/>
              </w:rPr>
              <w:t>8(5).Среднемесячная номинальная начисленная заработная плата работников:</w:t>
            </w:r>
          </w:p>
          <w:p w:rsidR="000E09C6" w:rsidRPr="000E09C6" w:rsidRDefault="000E09C6" w:rsidP="000E09C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учреждений культуры и искусства</w:t>
            </w:r>
          </w:p>
          <w:p w:rsidR="00EA7218" w:rsidRPr="00F87A13" w:rsidRDefault="000E09C6" w:rsidP="000E09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ниже </w:t>
            </w:r>
            <w:proofErr w:type="spellStart"/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среднеобластного</w:t>
            </w:r>
            <w:proofErr w:type="spellEnd"/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18" w:rsidRPr="00F87A13" w:rsidRDefault="000E09C6" w:rsidP="000E09C6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Достижение заработной платы по итогам 2020 года  не ниже 24100 руб.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18" w:rsidRPr="00F87A13" w:rsidRDefault="007C19FA" w:rsidP="007C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значения целевого показателя.</w:t>
            </w:r>
          </w:p>
          <w:p w:rsidR="007C19FA" w:rsidRPr="007B387F" w:rsidRDefault="007C19FA" w:rsidP="007C19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сферы дополнительных платных услуг в </w:t>
            </w:r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учреждениях культуры</w:t>
            </w:r>
            <w:r w:rsidRPr="007B3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7C19FA" w:rsidRPr="00F87A13" w:rsidRDefault="007C19FA" w:rsidP="009135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9FA" w:rsidRPr="00F87A13" w:rsidRDefault="007C19FA" w:rsidP="009135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18" w:rsidRDefault="000E09C6" w:rsidP="003B0B9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спорта, молодежной политики и архивного дела администрации района 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А.П.Игумнов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B0B91" w:rsidRPr="00F87A13" w:rsidRDefault="003B0B91" w:rsidP="003B0B9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Pr="003B0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Централизова-ная</w:t>
            </w:r>
            <w:proofErr w:type="spellEnd"/>
            <w:r w:rsidRPr="003B0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бухгалтерия» (</w:t>
            </w:r>
            <w:proofErr w:type="spellStart"/>
            <w:r w:rsidRPr="003B0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О.В.Ртищева</w:t>
            </w:r>
            <w:proofErr w:type="spellEnd"/>
            <w:r w:rsidRPr="003B0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18" w:rsidRPr="00F87A13" w:rsidRDefault="000E09C6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</w:tr>
      <w:tr w:rsidR="007B387F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7F" w:rsidRPr="00F87A13" w:rsidRDefault="007B387F" w:rsidP="007B387F">
            <w:pPr>
              <w:pStyle w:val="1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A13">
              <w:rPr>
                <w:rFonts w:ascii="Times New Roman" w:hAnsi="Times New Roman"/>
                <w:bCs/>
                <w:sz w:val="24"/>
                <w:szCs w:val="24"/>
              </w:rPr>
              <w:t xml:space="preserve">17.Расходы бюджета муниципального образование на общее образование в расчете на 1 обучающегося в </w:t>
            </w:r>
            <w:proofErr w:type="spellStart"/>
            <w:proofErr w:type="gramStart"/>
            <w:r w:rsidRPr="00F87A13">
              <w:rPr>
                <w:rFonts w:ascii="Times New Roman" w:hAnsi="Times New Roman"/>
                <w:bCs/>
                <w:sz w:val="24"/>
                <w:szCs w:val="24"/>
              </w:rPr>
              <w:t>муниципаль</w:t>
            </w:r>
            <w:r w:rsidR="00E112C9" w:rsidRPr="00F87A1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87A13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F87A13">
              <w:rPr>
                <w:rFonts w:ascii="Times New Roman" w:hAnsi="Times New Roman"/>
                <w:bCs/>
                <w:sz w:val="24"/>
                <w:szCs w:val="24"/>
              </w:rPr>
              <w:t xml:space="preserve"> общеобразовательных учреждениях.</w:t>
            </w:r>
          </w:p>
          <w:p w:rsidR="007B387F" w:rsidRPr="00F87A13" w:rsidRDefault="007B387F" w:rsidP="007B387F">
            <w:pPr>
              <w:pStyle w:val="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A13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Показатель имеет положительную динамику, но ниже </w:t>
            </w:r>
            <w:proofErr w:type="spellStart"/>
            <w:r w:rsidRPr="00F87A13">
              <w:rPr>
                <w:rFonts w:ascii="Times New Roman" w:hAnsi="Times New Roman"/>
                <w:bCs/>
                <w:sz w:val="24"/>
                <w:szCs w:val="24"/>
              </w:rPr>
              <w:t>среднеобластного</w:t>
            </w:r>
            <w:proofErr w:type="spellEnd"/>
            <w:r w:rsidRPr="00F87A13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7F" w:rsidRPr="00F87A13" w:rsidRDefault="00E112C9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показателя до 94 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 1 обучающегося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C9" w:rsidRPr="00E112C9" w:rsidRDefault="00E112C9" w:rsidP="009B3D9B">
            <w:pPr>
              <w:widowControl w:val="0"/>
              <w:numPr>
                <w:ilvl w:val="0"/>
                <w:numId w:val="1"/>
              </w:numPr>
              <w:tabs>
                <w:tab w:val="left" w:pos="2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Участие</w:t>
            </w:r>
            <w:r w:rsidRPr="00F8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ab/>
              <w:t>в реализации национального проекта «Образование» (региональные проекты «Современная школа», «Успех каждого ребенка», «Цифровая образовательная среда»).</w:t>
            </w:r>
          </w:p>
          <w:p w:rsidR="007B387F" w:rsidRPr="00F87A13" w:rsidRDefault="00F87A13" w:rsidP="00F87A13">
            <w:pPr>
              <w:widowControl w:val="0"/>
              <w:tabs>
                <w:tab w:val="left" w:pos="2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  <w:r w:rsidR="00E112C9" w:rsidRPr="00F8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Привлечение</w:t>
            </w:r>
            <w:r w:rsidR="00E112C9" w:rsidRPr="00F8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ab/>
              <w:t>дополнительных внебюдж</w:t>
            </w:r>
            <w:r w:rsidR="002A168B" w:rsidRPr="00F8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етных источников финансирования, </w:t>
            </w:r>
            <w:r w:rsidR="00E112C9" w:rsidRPr="00F87A13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инвестиций в сферу общего образования.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D4" w:rsidRPr="00F87A13" w:rsidRDefault="000F7DD4" w:rsidP="000F7DD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района</w:t>
            </w:r>
          </w:p>
          <w:p w:rsidR="007B387F" w:rsidRPr="00F87A13" w:rsidRDefault="000F7DD4" w:rsidP="000F7DD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Л.А.Груздева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91" w:rsidRPr="003B0B91" w:rsidRDefault="003B0B91" w:rsidP="003B0B9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 2020 –</w:t>
            </w:r>
          </w:p>
          <w:p w:rsidR="007B387F" w:rsidRPr="00F87A13" w:rsidRDefault="003B0B91" w:rsidP="003B0B9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2021</w:t>
            </w:r>
          </w:p>
        </w:tc>
      </w:tr>
      <w:tr w:rsidR="00382277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48" w:rsidRPr="00074F48" w:rsidRDefault="00074F48" w:rsidP="00074F4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4F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  <w:r w:rsidRPr="00074F4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  <w:p w:rsidR="00382277" w:rsidRPr="00F87A13" w:rsidRDefault="007C19FA" w:rsidP="007C19FA">
            <w:pPr>
              <w:pStyle w:val="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A13">
              <w:rPr>
                <w:rFonts w:ascii="Times New Roman" w:hAnsi="Times New Roman"/>
                <w:sz w:val="24"/>
                <w:szCs w:val="24"/>
              </w:rPr>
              <w:t xml:space="preserve">Показатель ниже </w:t>
            </w:r>
            <w:proofErr w:type="spellStart"/>
            <w:r w:rsidRPr="00F87A13">
              <w:rPr>
                <w:rFonts w:ascii="Times New Roman" w:hAnsi="Times New Roman"/>
                <w:sz w:val="24"/>
                <w:szCs w:val="24"/>
              </w:rPr>
              <w:t>среднеобластного</w:t>
            </w:r>
            <w:proofErr w:type="spellEnd"/>
            <w:r w:rsidRPr="00F87A13">
              <w:rPr>
                <w:rFonts w:ascii="Times New Roman" w:hAnsi="Times New Roman"/>
                <w:sz w:val="24"/>
                <w:szCs w:val="24"/>
              </w:rPr>
              <w:t xml:space="preserve"> значения и имеет отрицательную динамику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7" w:rsidRPr="00F87A13" w:rsidRDefault="00F87A13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доли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48" w:rsidRPr="00074F48" w:rsidRDefault="00074F48" w:rsidP="00074F48">
            <w:pPr>
              <w:widowControl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74F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1.Подготовлена проектно-сметная документация на капитальный ремонт МБУ «Центральный Дом культуры» в </w:t>
            </w:r>
            <w:proofErr w:type="spellStart"/>
            <w:r w:rsidRPr="00074F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074F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074F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тароссеславино</w:t>
            </w:r>
            <w:proofErr w:type="spellEnd"/>
            <w:r w:rsidRPr="00074F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074F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с.Старокозьмодемьяновское</w:t>
            </w:r>
            <w:proofErr w:type="spellEnd"/>
            <w:r w:rsidRPr="00074F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82277" w:rsidRPr="00F87A13" w:rsidRDefault="00074F48" w:rsidP="00074F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2.Прохождение экспертизы в ТОГАУ «Центр государственной экспертизы документов в области градостроительной деятельности».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7" w:rsidRPr="00F87A13" w:rsidRDefault="00074F48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спорта, молодежной политики и архивного дела администрации района 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А.П.Игумнов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48" w:rsidRPr="00F87A13" w:rsidRDefault="00074F48" w:rsidP="0007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июль 2020 –</w:t>
            </w:r>
          </w:p>
          <w:p w:rsidR="00382277" w:rsidRPr="00F87A13" w:rsidRDefault="00074F48" w:rsidP="00074F48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0E09C6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6" w:rsidRPr="00074F48" w:rsidRDefault="000E09C6" w:rsidP="000E09C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4F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 Доля населения, систематически занимающегося физической культурой и спортом.</w:t>
            </w:r>
          </w:p>
          <w:p w:rsidR="000E09C6" w:rsidRPr="00074F48" w:rsidRDefault="000E09C6" w:rsidP="000E09C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4F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Показатель ниже </w:t>
            </w:r>
            <w:proofErr w:type="spellStart"/>
            <w:r w:rsidRPr="00074F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среднеобластного</w:t>
            </w:r>
            <w:proofErr w:type="spellEnd"/>
            <w:r w:rsidRPr="00074F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значения</w:t>
            </w:r>
          </w:p>
          <w:p w:rsidR="000E09C6" w:rsidRPr="00F87A13" w:rsidRDefault="000E09C6" w:rsidP="00074F4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6" w:rsidRPr="00F87A13" w:rsidRDefault="000E09C6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до 50%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6" w:rsidRPr="00074F48" w:rsidRDefault="000E09C6" w:rsidP="000E09C6">
            <w:pPr>
              <w:widowControl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074F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1.Введен в эксплуатацию ЦДК со спортивной инфраструктурой – открыт спортивный зал с тренажёрным оборудованием.</w:t>
            </w:r>
          </w:p>
          <w:p w:rsidR="000E09C6" w:rsidRPr="00074F48" w:rsidRDefault="000E09C6" w:rsidP="000E09C6">
            <w:pPr>
              <w:widowControl w:val="0"/>
              <w:tabs>
                <w:tab w:val="left" w:pos="175"/>
              </w:tabs>
              <w:spacing w:after="0" w:line="274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074F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2. Завершение реконстр</w:t>
            </w:r>
            <w:r w:rsidR="00F63AAC" w:rsidRPr="00F87A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укции стадиона «Факел» в течение</w:t>
            </w:r>
            <w:r w:rsidRPr="00074F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2020 года.</w:t>
            </w:r>
          </w:p>
          <w:p w:rsidR="000E09C6" w:rsidRPr="00074F48" w:rsidRDefault="000E09C6" w:rsidP="000E09C6">
            <w:pPr>
              <w:widowControl w:val="0"/>
              <w:tabs>
                <w:tab w:val="left" w:pos="1622"/>
              </w:tabs>
              <w:spacing w:after="0" w:line="274" w:lineRule="exact"/>
              <w:ind w:firstLine="3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074F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3.Расширение</w:t>
            </w:r>
            <w:r w:rsidRPr="00074F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ab/>
              <w:t>спектр</w:t>
            </w:r>
            <w:r w:rsidR="00F63AAC" w:rsidRPr="00F87A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074F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(виды) предоставления услуг, в </w:t>
            </w:r>
            <w:proofErr w:type="spellStart"/>
            <w:r w:rsidRPr="00074F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т.ч</w:t>
            </w:r>
            <w:proofErr w:type="spellEnd"/>
            <w:r w:rsidRPr="00074F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. платны</w:t>
            </w:r>
            <w:r w:rsidR="00F63AAC" w:rsidRPr="00F87A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х</w:t>
            </w:r>
            <w:r w:rsidRPr="00074F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, в спортивном зале Центрального Дома культуры.</w:t>
            </w:r>
          </w:p>
          <w:p w:rsidR="000E09C6" w:rsidRPr="00F87A13" w:rsidRDefault="000E09C6" w:rsidP="00074F48">
            <w:pPr>
              <w:widowControl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6" w:rsidRPr="00F87A13" w:rsidRDefault="007C19FA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спорта, молодежной политики и архивного дела администрации района 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А.П.Игумнов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FA" w:rsidRPr="00F87A13" w:rsidRDefault="007C19FA" w:rsidP="007C1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июль 2020 –</w:t>
            </w:r>
          </w:p>
          <w:p w:rsidR="000E09C6" w:rsidRPr="00F87A13" w:rsidRDefault="007C19FA" w:rsidP="007C1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074F48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48" w:rsidRPr="00074F48" w:rsidRDefault="00074F48" w:rsidP="00074F4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4F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23.Доля </w:t>
            </w:r>
            <w:proofErr w:type="gramStart"/>
            <w:r w:rsidRPr="00074F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074F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систематически занимающихся физической культурой и спортом, в общей численности обучающихся</w:t>
            </w:r>
          </w:p>
          <w:p w:rsidR="00074F48" w:rsidRPr="00F87A13" w:rsidRDefault="00074F48" w:rsidP="007C19FA">
            <w:pPr>
              <w:pStyle w:val="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A13">
              <w:rPr>
                <w:rFonts w:ascii="Times New Roman" w:hAnsi="Times New Roman"/>
                <w:sz w:val="24"/>
                <w:szCs w:val="24"/>
              </w:rPr>
              <w:t>Отрицательная динамика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48" w:rsidRPr="00F87A13" w:rsidRDefault="00074F48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до 98%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48" w:rsidRPr="00074F48" w:rsidRDefault="00074F48" w:rsidP="00074F4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4F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1.Увеличение охвата детей во внеурочное время, занимающихся спортом.</w:t>
            </w:r>
          </w:p>
          <w:p w:rsidR="00074F48" w:rsidRPr="00F87A13" w:rsidRDefault="00074F48" w:rsidP="00074F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2.Увелечение проводимых спортивных мероприятий </w:t>
            </w:r>
            <w:proofErr w:type="gramStart"/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территорий района</w:t>
            </w:r>
            <w:r w:rsidR="00557DE3"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48" w:rsidRPr="00F87A13" w:rsidRDefault="00074F48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спорта, молодежной политики и архивного дела администрации района 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А.П.Игумнов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48" w:rsidRPr="00F87A13" w:rsidRDefault="00074F48" w:rsidP="0007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июль 2020 –</w:t>
            </w:r>
          </w:p>
          <w:p w:rsidR="00074F48" w:rsidRPr="00F87A13" w:rsidRDefault="00074F48" w:rsidP="00074F48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382277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7" w:rsidRPr="00F87A13" w:rsidRDefault="00382277" w:rsidP="00F87A13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A13">
              <w:rPr>
                <w:rFonts w:ascii="Times New Roman" w:hAnsi="Times New Roman"/>
                <w:sz w:val="24"/>
                <w:szCs w:val="24"/>
              </w:rPr>
              <w:t>25(1)  Площадь земельных участков, предоставленных для строительства в расчете на 10 тыс. человек населения</w:t>
            </w:r>
          </w:p>
          <w:p w:rsidR="006320BA" w:rsidRPr="00F87A13" w:rsidRDefault="006320BA" w:rsidP="00F87A13">
            <w:pPr>
              <w:pStyle w:val="1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A13">
              <w:rPr>
                <w:rFonts w:ascii="Times New Roman" w:hAnsi="Times New Roman"/>
                <w:sz w:val="24"/>
                <w:szCs w:val="24"/>
              </w:rPr>
              <w:t xml:space="preserve">Показатель ниже </w:t>
            </w:r>
            <w:proofErr w:type="spellStart"/>
            <w:r w:rsidRPr="00F87A13">
              <w:rPr>
                <w:rFonts w:ascii="Times New Roman" w:hAnsi="Times New Roman"/>
                <w:sz w:val="24"/>
                <w:szCs w:val="24"/>
              </w:rPr>
              <w:t>среднеобластного</w:t>
            </w:r>
            <w:proofErr w:type="spellEnd"/>
            <w:r w:rsidRPr="00F87A13">
              <w:rPr>
                <w:rFonts w:ascii="Times New Roman" w:hAnsi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7" w:rsidRPr="00F87A13" w:rsidRDefault="00074F48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2277" w:rsidRPr="00F87A13">
              <w:rPr>
                <w:rFonts w:ascii="Times New Roman" w:hAnsi="Times New Roman" w:cs="Times New Roman"/>
                <w:sz w:val="24"/>
                <w:szCs w:val="24"/>
              </w:rPr>
              <w:t>величение площади земельных участков для строительства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0" w:rsidRPr="00F87A13" w:rsidRDefault="005B06F0" w:rsidP="005B0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2277"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инвентаризацию свободных земельных участков, возможных для предоставления для строительства. </w:t>
            </w:r>
          </w:p>
          <w:p w:rsidR="00382277" w:rsidRPr="00F87A13" w:rsidRDefault="005B06F0" w:rsidP="005B0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382277" w:rsidRPr="00F87A13">
              <w:rPr>
                <w:rFonts w:ascii="Times New Roman" w:hAnsi="Times New Roman" w:cs="Times New Roman"/>
                <w:sz w:val="24"/>
                <w:szCs w:val="24"/>
              </w:rPr>
              <w:t>Разместить  реестр</w:t>
            </w:r>
            <w:proofErr w:type="gramEnd"/>
            <w:r w:rsidR="00382277"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свободных земельных участков и возможных для предоставления на сайте администрации района.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7" w:rsidRPr="00F87A13" w:rsidRDefault="00382277" w:rsidP="00074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имуществом и землеустройству района</w:t>
            </w:r>
            <w:r w:rsidR="00074F48"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И.В.Махина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7" w:rsidRPr="00F87A13" w:rsidRDefault="00B71085" w:rsidP="003B0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2277" w:rsidRPr="00F87A13">
              <w:rPr>
                <w:rFonts w:ascii="Times New Roman" w:hAnsi="Times New Roman" w:cs="Times New Roman"/>
                <w:sz w:val="24"/>
                <w:szCs w:val="24"/>
              </w:rPr>
              <w:t>юль 2020 –</w:t>
            </w:r>
          </w:p>
          <w:p w:rsidR="00382277" w:rsidRPr="00F87A13" w:rsidRDefault="00382277" w:rsidP="003B0B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май 2021</w:t>
            </w:r>
          </w:p>
        </w:tc>
      </w:tr>
      <w:tr w:rsidR="00382277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7" w:rsidRPr="00F87A13" w:rsidRDefault="00B71085" w:rsidP="00B71085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A13">
              <w:rPr>
                <w:rFonts w:ascii="Times New Roman" w:hAnsi="Times New Roman"/>
                <w:sz w:val="24"/>
                <w:szCs w:val="24"/>
              </w:rPr>
              <w:t>25(2)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</w:t>
            </w:r>
          </w:p>
          <w:p w:rsidR="006320BA" w:rsidRPr="00F87A13" w:rsidRDefault="006320BA" w:rsidP="00B71085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A13">
              <w:rPr>
                <w:rFonts w:ascii="Times New Roman" w:hAnsi="Times New Roman"/>
                <w:sz w:val="24"/>
                <w:szCs w:val="24"/>
              </w:rPr>
              <w:t xml:space="preserve">Показатель ниже </w:t>
            </w:r>
            <w:proofErr w:type="spellStart"/>
            <w:r w:rsidRPr="00F87A13">
              <w:rPr>
                <w:rFonts w:ascii="Times New Roman" w:hAnsi="Times New Roman"/>
                <w:sz w:val="24"/>
                <w:szCs w:val="24"/>
              </w:rPr>
              <w:t>среднеобластного</w:t>
            </w:r>
            <w:proofErr w:type="spellEnd"/>
            <w:r w:rsidRPr="00F87A13">
              <w:rPr>
                <w:rFonts w:ascii="Times New Roman" w:hAnsi="Times New Roman"/>
                <w:sz w:val="24"/>
                <w:szCs w:val="24"/>
              </w:rPr>
              <w:t xml:space="preserve"> значения и отрицательная динамика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7" w:rsidRPr="00F87A13" w:rsidRDefault="00074F48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1085" w:rsidRPr="00F87A13">
              <w:rPr>
                <w:rFonts w:ascii="Times New Roman" w:hAnsi="Times New Roman" w:cs="Times New Roman"/>
                <w:sz w:val="24"/>
                <w:szCs w:val="24"/>
              </w:rPr>
              <w:t>величение площади земельных участков для жилищного  строительства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0" w:rsidRPr="00F87A13" w:rsidRDefault="005B06F0" w:rsidP="005B0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B71085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инвентаризацию свободных земельных участков, возможных для предоставления для строительства.</w:t>
            </w:r>
          </w:p>
          <w:p w:rsidR="005B06F0" w:rsidRPr="00F87A13" w:rsidRDefault="00B71085" w:rsidP="005B0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06F0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proofErr w:type="gramStart"/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Разместить  реестр</w:t>
            </w:r>
            <w:proofErr w:type="gramEnd"/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свободных земельных участков и возможных для предоставления на сайте администрации района.</w:t>
            </w:r>
          </w:p>
          <w:p w:rsidR="00B71085" w:rsidRPr="00F87A13" w:rsidRDefault="005B06F0" w:rsidP="005B0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B71085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Подготовить письма льготным категориям граждан, стоящим в очереди на получение земельных участков с предложением предоставления свободных земельных участков. </w:t>
            </w:r>
          </w:p>
          <w:p w:rsidR="00382277" w:rsidRPr="00F87A13" w:rsidRDefault="005B06F0" w:rsidP="006320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 w:rsidR="00B71085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Сформировать 6 новых земельных участков для ИЖС, расположенных по адресу: </w:t>
            </w:r>
            <w:proofErr w:type="spellStart"/>
            <w:r w:rsidR="00B71085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gramStart"/>
            <w:r w:rsidR="00B71085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="00B71085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ервомайский</w:t>
            </w:r>
            <w:proofErr w:type="spellEnd"/>
            <w:r w:rsidR="00B71085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71085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ул.Восточная</w:t>
            </w:r>
            <w:proofErr w:type="spellEnd"/>
            <w:r w:rsidR="00B71085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находящихся в муниципальной собственности района.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7" w:rsidRPr="00F87A13" w:rsidRDefault="00B71085" w:rsidP="00074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имуществом и землеустройству района</w:t>
            </w:r>
            <w:r w:rsidR="00074F48"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И.В.Махина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5" w:rsidRPr="00F87A13" w:rsidRDefault="00B71085" w:rsidP="003B0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июль 2020 –</w:t>
            </w:r>
          </w:p>
          <w:p w:rsidR="00382277" w:rsidRPr="00F87A13" w:rsidRDefault="00B71085" w:rsidP="003B0B91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май 2021</w:t>
            </w:r>
          </w:p>
        </w:tc>
      </w:tr>
      <w:tr w:rsidR="00746F15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0" w:rsidRPr="00F87A13" w:rsidRDefault="005B06F0" w:rsidP="005B06F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26(1). Площадь земельных участков, предоставленных  для строительства, в отношении которых </w:t>
            </w:r>
            <w:proofErr w:type="gramStart"/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даты принятия</w:t>
            </w:r>
            <w:proofErr w:type="gramEnd"/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разрешения на ввод в эксплуатацию объектов жилищного строительства-в течение 3 лет</w:t>
            </w:r>
          </w:p>
          <w:p w:rsidR="00746F15" w:rsidRPr="00F87A13" w:rsidRDefault="005B06F0" w:rsidP="005B06F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A13">
              <w:rPr>
                <w:rFonts w:ascii="Times New Roman" w:hAnsi="Times New Roman"/>
                <w:sz w:val="24"/>
                <w:szCs w:val="24"/>
              </w:rPr>
              <w:t xml:space="preserve">Показатель ниже </w:t>
            </w:r>
            <w:proofErr w:type="spellStart"/>
            <w:r w:rsidRPr="00F87A13">
              <w:rPr>
                <w:rFonts w:ascii="Times New Roman" w:hAnsi="Times New Roman"/>
                <w:sz w:val="24"/>
                <w:szCs w:val="24"/>
              </w:rPr>
              <w:t>среднеобластного</w:t>
            </w:r>
            <w:proofErr w:type="spellEnd"/>
            <w:r w:rsidRPr="00F87A13">
              <w:rPr>
                <w:rFonts w:ascii="Times New Roman" w:hAnsi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15" w:rsidRPr="00F87A13" w:rsidRDefault="007C19FA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Снижение значения показателя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0" w:rsidRPr="00F87A13" w:rsidRDefault="005B06F0" w:rsidP="00632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1.Проведение мониторинга выданных разрешений на строительство в отношении земельных участков, предоставленных в аренду.</w:t>
            </w:r>
          </w:p>
          <w:p w:rsidR="00746F15" w:rsidRPr="00F87A13" w:rsidRDefault="00CC5ED7" w:rsidP="00632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="005B06F0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разъяснительной работы с застройщиками, которые получили разрешение на строительство объекта ИЖС, о получении ввода в эксплуатацию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15" w:rsidRPr="00F87A13" w:rsidRDefault="000E09C6" w:rsidP="00CC5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 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А.В.Беседина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6" w:rsidRPr="00F87A13" w:rsidRDefault="000E09C6" w:rsidP="000E0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июль 2020 –</w:t>
            </w:r>
          </w:p>
          <w:p w:rsidR="00746F15" w:rsidRPr="00F87A13" w:rsidRDefault="000E09C6" w:rsidP="000E0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май 2021</w:t>
            </w:r>
          </w:p>
        </w:tc>
      </w:tr>
      <w:tr w:rsidR="00746F15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48" w:rsidRPr="00074F48" w:rsidRDefault="00074F48" w:rsidP="00074F4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4F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26(2). Площадь земельных участков, предоставленных  для строительства, в отношении которых </w:t>
            </w:r>
            <w:proofErr w:type="gramStart"/>
            <w:r w:rsidRPr="00074F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даты принятия</w:t>
            </w:r>
            <w:proofErr w:type="gramEnd"/>
            <w:r w:rsidRPr="00074F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разрешения на ввод в эксплуатацию иных объектов капитального строительства-в течение 5 лет</w:t>
            </w:r>
          </w:p>
          <w:p w:rsidR="00746F15" w:rsidRPr="00F87A13" w:rsidRDefault="00074F48" w:rsidP="00074F4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A13">
              <w:rPr>
                <w:rFonts w:ascii="Times New Roman" w:hAnsi="Times New Roman"/>
                <w:sz w:val="24"/>
                <w:szCs w:val="24"/>
              </w:rPr>
              <w:t xml:space="preserve">Показатель ниже </w:t>
            </w:r>
            <w:proofErr w:type="spellStart"/>
            <w:r w:rsidRPr="00F87A13">
              <w:rPr>
                <w:rFonts w:ascii="Times New Roman" w:hAnsi="Times New Roman"/>
                <w:sz w:val="24"/>
                <w:szCs w:val="24"/>
              </w:rPr>
              <w:t>среднеобластного</w:t>
            </w:r>
            <w:proofErr w:type="spellEnd"/>
            <w:r w:rsidRPr="00F87A13">
              <w:rPr>
                <w:rFonts w:ascii="Times New Roman" w:hAnsi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15" w:rsidRPr="00F87A13" w:rsidRDefault="007C19FA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Снижение значения показателя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7" w:rsidRPr="00F87A13" w:rsidRDefault="00CC5ED7" w:rsidP="00632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1.Проведение мониторинга выданных разрешений на строительство в отношении земельных участков, предоставленных в аренду. </w:t>
            </w:r>
          </w:p>
          <w:p w:rsidR="00CC5ED7" w:rsidRPr="00F87A13" w:rsidRDefault="00CC5ED7" w:rsidP="00632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2.Проведение разъяснительной  работы с застройщиками, которые получили разрешение на строительство объекта о получении ввода в эксплуатацию.</w:t>
            </w:r>
          </w:p>
          <w:p w:rsidR="00746F15" w:rsidRPr="00F87A13" w:rsidRDefault="00746F15" w:rsidP="00B710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15" w:rsidRPr="00F87A13" w:rsidRDefault="00CC5ED7" w:rsidP="00CC5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 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А.В.Беседина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6" w:rsidRPr="00F87A13" w:rsidRDefault="000E09C6" w:rsidP="000E0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июль 2020 –</w:t>
            </w:r>
          </w:p>
          <w:p w:rsidR="00746F15" w:rsidRPr="00F87A13" w:rsidRDefault="000E09C6" w:rsidP="000E0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май 2021</w:t>
            </w:r>
          </w:p>
        </w:tc>
      </w:tr>
      <w:tr w:rsidR="0015271A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1" w:rsidRPr="00F87A13" w:rsidRDefault="009135FD" w:rsidP="00755E81">
            <w:pPr>
              <w:pStyle w:val="1"/>
              <w:spacing w:after="0"/>
              <w:ind w:left="0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F87A13">
              <w:rPr>
                <w:rFonts w:ascii="Times New Roman" w:hAnsi="Times New Roman"/>
                <w:sz w:val="24"/>
                <w:szCs w:val="24"/>
              </w:rPr>
              <w:t>28.Доля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F87A1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87A13">
              <w:rPr>
                <w:rFonts w:ascii="Times New Roman" w:hAnsi="Times New Roman"/>
                <w:sz w:val="24"/>
                <w:szCs w:val="24"/>
              </w:rPr>
      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 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  <w:r w:rsidR="00755E81" w:rsidRPr="00F87A13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  <w:p w:rsidR="0015271A" w:rsidRPr="00F87A13" w:rsidRDefault="00755E81" w:rsidP="00755E81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A13">
              <w:rPr>
                <w:rFonts w:ascii="Times New Roman" w:hAnsi="Times New Roman"/>
                <w:sz w:val="24"/>
                <w:szCs w:val="24"/>
              </w:rPr>
              <w:t xml:space="preserve">Показатель ниже </w:t>
            </w:r>
            <w:proofErr w:type="spellStart"/>
            <w:r w:rsidRPr="00F87A13">
              <w:rPr>
                <w:rFonts w:ascii="Times New Roman" w:hAnsi="Times New Roman"/>
                <w:sz w:val="24"/>
                <w:szCs w:val="24"/>
              </w:rPr>
              <w:t>среднеобластного</w:t>
            </w:r>
            <w:proofErr w:type="spellEnd"/>
            <w:r w:rsidRPr="00F87A13">
              <w:rPr>
                <w:rFonts w:ascii="Times New Roman" w:hAnsi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A" w:rsidRPr="00F87A13" w:rsidRDefault="009135FD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Увеличение значения показателя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BA" w:rsidRPr="00F87A13" w:rsidRDefault="006320BA" w:rsidP="00632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9135FD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работы по определению единого  оператора (инвестора) в сфере холодного водоснаб</w:t>
            </w: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жения по Первомайскому  району.</w:t>
            </w:r>
          </w:p>
          <w:p w:rsidR="0015271A" w:rsidRPr="00F87A13" w:rsidRDefault="006320BA" w:rsidP="00632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2.В</w:t>
            </w:r>
            <w:r w:rsidR="009135FD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едется работа по заключению  договора долгосрочной аренды или концессионного соглашения (ООО «</w:t>
            </w:r>
            <w:proofErr w:type="spellStart"/>
            <w:r w:rsidR="009135FD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Теплоресурс</w:t>
            </w:r>
            <w:proofErr w:type="spellEnd"/>
            <w:r w:rsidR="009135FD"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A" w:rsidRPr="00F87A13" w:rsidRDefault="009135FD" w:rsidP="009B3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 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А.В.Беседина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6" w:rsidRPr="00F87A13" w:rsidRDefault="000E09C6" w:rsidP="000E0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июль 2020 –</w:t>
            </w:r>
          </w:p>
          <w:p w:rsidR="0015271A" w:rsidRPr="00F87A13" w:rsidRDefault="000E09C6" w:rsidP="000E0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май 2021</w:t>
            </w:r>
          </w:p>
        </w:tc>
      </w:tr>
      <w:tr w:rsidR="00F63AAC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AC" w:rsidRPr="00F63AAC" w:rsidRDefault="00F63AAC" w:rsidP="00F63A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AAC">
              <w:rPr>
                <w:rFonts w:ascii="Times New Roman" w:eastAsia="Times New Roman" w:hAnsi="Times New Roman" w:cs="Times New Roman"/>
                <w:sz w:val="24"/>
                <w:szCs w:val="24"/>
              </w:rPr>
              <w:t>33.Объем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  <w:p w:rsidR="00F63AAC" w:rsidRPr="00F87A13" w:rsidRDefault="00755E81" w:rsidP="00B71085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A13">
              <w:rPr>
                <w:rFonts w:ascii="Times New Roman" w:hAnsi="Times New Roman"/>
                <w:sz w:val="24"/>
                <w:szCs w:val="24"/>
              </w:rPr>
              <w:t xml:space="preserve">Показатель ниже </w:t>
            </w:r>
            <w:proofErr w:type="spellStart"/>
            <w:r w:rsidRPr="00F87A13">
              <w:rPr>
                <w:rFonts w:ascii="Times New Roman" w:hAnsi="Times New Roman"/>
                <w:sz w:val="24"/>
                <w:szCs w:val="24"/>
              </w:rPr>
              <w:t>среднеобластного</w:t>
            </w:r>
            <w:proofErr w:type="spellEnd"/>
            <w:r w:rsidRPr="00F87A13">
              <w:rPr>
                <w:rFonts w:ascii="Times New Roman" w:hAnsi="Times New Roman"/>
                <w:sz w:val="24"/>
                <w:szCs w:val="24"/>
              </w:rPr>
              <w:t xml:space="preserve"> значения и отрицательная динамика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AC" w:rsidRPr="00F87A13" w:rsidRDefault="00134ABF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Снижение значения показателя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AC" w:rsidRPr="00F87A13" w:rsidRDefault="009B3D9B" w:rsidP="00B710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работы с бюджетными организациями по регистрации прав собственности на законченные строительством объекты.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AC" w:rsidRPr="00F87A13" w:rsidRDefault="00134ABF" w:rsidP="00134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 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А.В.Беседина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B" w:rsidRPr="00F87A13" w:rsidRDefault="009B3D9B" w:rsidP="009B3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июль 2020 –</w:t>
            </w:r>
          </w:p>
          <w:p w:rsidR="00F63AAC" w:rsidRPr="00F87A13" w:rsidRDefault="009B3D9B" w:rsidP="009B3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май 2021</w:t>
            </w:r>
          </w:p>
        </w:tc>
      </w:tr>
      <w:tr w:rsidR="0015271A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A" w:rsidRPr="00F87A13" w:rsidRDefault="007C19FA" w:rsidP="00B71085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A13">
              <w:rPr>
                <w:rFonts w:ascii="Times New Roman" w:hAnsi="Times New Roman"/>
                <w:sz w:val="24"/>
                <w:szCs w:val="24"/>
              </w:rPr>
              <w:t>39.1 Удельная величина потребления электроэнергии в многоквартирных домах</w:t>
            </w:r>
          </w:p>
          <w:p w:rsidR="00755E81" w:rsidRPr="00F87A13" w:rsidRDefault="00755E81" w:rsidP="00B71085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A13">
              <w:rPr>
                <w:rFonts w:ascii="Times New Roman" w:hAnsi="Times New Roman"/>
                <w:sz w:val="24"/>
                <w:szCs w:val="24"/>
              </w:rPr>
              <w:t xml:space="preserve">Показатель ниже </w:t>
            </w:r>
            <w:proofErr w:type="spellStart"/>
            <w:r w:rsidRPr="00F87A13">
              <w:rPr>
                <w:rFonts w:ascii="Times New Roman" w:hAnsi="Times New Roman"/>
                <w:sz w:val="24"/>
                <w:szCs w:val="24"/>
              </w:rPr>
              <w:t>среднеобластного</w:t>
            </w:r>
            <w:proofErr w:type="spellEnd"/>
            <w:r w:rsidRPr="00F87A13">
              <w:rPr>
                <w:rFonts w:ascii="Times New Roman" w:hAnsi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A" w:rsidRPr="00F87A13" w:rsidRDefault="009B3D9B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Снижение удельной величины потребления электроэнергии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B" w:rsidRPr="00F87A13" w:rsidRDefault="009B3D9B" w:rsidP="009B3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1.Реализация мероприятий муниципальной       программы Первомайского района «Энергосбережение и повышение энергетической эффективности Первомайского района Тамбовской области».</w:t>
            </w:r>
          </w:p>
          <w:p w:rsidR="0015271A" w:rsidRPr="00F87A13" w:rsidRDefault="009B3D9B" w:rsidP="009B3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2.Проведение мероприятий по повышению </w:t>
            </w:r>
            <w:proofErr w:type="spellStart"/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счет мероприятий по замене электроламп на энергосберегающие приборы.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A" w:rsidRPr="00F87A13" w:rsidRDefault="007C19FA" w:rsidP="00134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 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А.В.Беседина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6" w:rsidRPr="00F87A13" w:rsidRDefault="000E09C6" w:rsidP="000E0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июль 2020 –</w:t>
            </w:r>
          </w:p>
          <w:p w:rsidR="0015271A" w:rsidRPr="00F87A13" w:rsidRDefault="000E09C6" w:rsidP="000E0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май 2021</w:t>
            </w:r>
          </w:p>
        </w:tc>
      </w:tr>
      <w:tr w:rsidR="0015271A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B" w:rsidRPr="00F87A13" w:rsidRDefault="009B3D9B" w:rsidP="009B3D9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3D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39 (2). Удельная величина потребления тепловой энергии в </w:t>
            </w:r>
            <w:proofErr w:type="gramStart"/>
            <w:r w:rsidRPr="009B3D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многоквартирным</w:t>
            </w:r>
            <w:proofErr w:type="gramEnd"/>
            <w:r w:rsidRPr="009B3D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домах</w:t>
            </w:r>
          </w:p>
          <w:p w:rsidR="00755E81" w:rsidRPr="009B3D9B" w:rsidRDefault="00755E81" w:rsidP="009B3D9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271A" w:rsidRPr="00F87A13" w:rsidRDefault="00755E81" w:rsidP="00B71085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A13">
              <w:rPr>
                <w:rFonts w:ascii="Times New Roman" w:hAnsi="Times New Roman"/>
                <w:sz w:val="24"/>
                <w:szCs w:val="24"/>
              </w:rPr>
              <w:t xml:space="preserve">Показатель ниже </w:t>
            </w:r>
            <w:proofErr w:type="spellStart"/>
            <w:r w:rsidRPr="00F87A13">
              <w:rPr>
                <w:rFonts w:ascii="Times New Roman" w:hAnsi="Times New Roman"/>
                <w:sz w:val="24"/>
                <w:szCs w:val="24"/>
              </w:rPr>
              <w:t>среднеобластного</w:t>
            </w:r>
            <w:proofErr w:type="spellEnd"/>
            <w:r w:rsidRPr="00F87A13">
              <w:rPr>
                <w:rFonts w:ascii="Times New Roman" w:hAnsi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A" w:rsidRPr="00F87A13" w:rsidRDefault="009B3D9B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Снижение удельной величины потребления тепловой энергии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B" w:rsidRPr="00F87A13" w:rsidRDefault="009B3D9B" w:rsidP="009B3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1.Управляющими компаниями планируется проведение поверок приборов учета тепловой энергии и замена устаревших приборов </w:t>
            </w:r>
            <w:proofErr w:type="gramStart"/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новые.</w:t>
            </w:r>
          </w:p>
          <w:p w:rsidR="009B3D9B" w:rsidRPr="00F87A13" w:rsidRDefault="009B3D9B" w:rsidP="009B3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2.Проводить анализ потребления  тепловой энергии в многоквартирных домах.</w:t>
            </w:r>
          </w:p>
          <w:p w:rsidR="009B3D9B" w:rsidRPr="00F87A13" w:rsidRDefault="009B3D9B" w:rsidP="009B3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3.Рекомендовать управляющим компаниям:</w:t>
            </w:r>
          </w:p>
          <w:p w:rsidR="009B3D9B" w:rsidRPr="00F87A13" w:rsidRDefault="009B3D9B" w:rsidP="009B3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-осуществлять контроль потребления тепловой энергии;</w:t>
            </w:r>
          </w:p>
          <w:p w:rsidR="009B3D9B" w:rsidRPr="00F87A13" w:rsidRDefault="009B3D9B" w:rsidP="009B3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-контролировать показания общедомовых приборов учета. </w:t>
            </w:r>
          </w:p>
          <w:p w:rsidR="0015271A" w:rsidRPr="00F87A13" w:rsidRDefault="009B3D9B" w:rsidP="009B3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4.Реализация мероприятий муниципальной программы Первомайского района «Энергосбережение и повышение энергетической эффективности Первомайского района Тамбовской области»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A" w:rsidRPr="00F87A13" w:rsidRDefault="007C19FA" w:rsidP="00134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 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А.В.Беседина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6" w:rsidRPr="00F87A13" w:rsidRDefault="000E09C6" w:rsidP="000E0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июль 2020 –</w:t>
            </w:r>
          </w:p>
          <w:p w:rsidR="0015271A" w:rsidRPr="00F87A13" w:rsidRDefault="000E09C6" w:rsidP="000E0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май 2021</w:t>
            </w:r>
          </w:p>
        </w:tc>
      </w:tr>
      <w:tr w:rsidR="0015271A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A" w:rsidRPr="00F87A13" w:rsidRDefault="009B3D9B" w:rsidP="00B71085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A13">
              <w:rPr>
                <w:rFonts w:ascii="Times New Roman" w:hAnsi="Times New Roman"/>
                <w:sz w:val="24"/>
                <w:szCs w:val="24"/>
              </w:rPr>
              <w:t>39(4).Удельная величина потребления холодной воды в многоквартирных домах</w:t>
            </w:r>
          </w:p>
          <w:p w:rsidR="00755E81" w:rsidRPr="00F87A13" w:rsidRDefault="00755E81" w:rsidP="00B71085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A13">
              <w:rPr>
                <w:rFonts w:ascii="Times New Roman" w:hAnsi="Times New Roman"/>
                <w:sz w:val="24"/>
                <w:szCs w:val="24"/>
              </w:rPr>
              <w:t xml:space="preserve">Показатель ниже </w:t>
            </w:r>
            <w:proofErr w:type="spellStart"/>
            <w:r w:rsidRPr="00F87A13">
              <w:rPr>
                <w:rFonts w:ascii="Times New Roman" w:hAnsi="Times New Roman"/>
                <w:sz w:val="24"/>
                <w:szCs w:val="24"/>
              </w:rPr>
              <w:t>среднеобластного</w:t>
            </w:r>
            <w:proofErr w:type="spellEnd"/>
            <w:r w:rsidRPr="00F87A13">
              <w:rPr>
                <w:rFonts w:ascii="Times New Roman" w:hAnsi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A" w:rsidRPr="00F87A13" w:rsidRDefault="009B3D9B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удельной величины потребления 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4" w:rsidRPr="00F87A13" w:rsidRDefault="00603204" w:rsidP="00603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1.Своевременное выявление и устранение утечек холодной воды, замена устаревших водопроводных сетей.</w:t>
            </w:r>
          </w:p>
          <w:p w:rsidR="00603204" w:rsidRPr="00F87A13" w:rsidRDefault="00603204" w:rsidP="00603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2.Проводить анализ потребления холодной воды в многоквартирных домах.</w:t>
            </w:r>
          </w:p>
          <w:p w:rsidR="0015271A" w:rsidRPr="00F87A13" w:rsidRDefault="00603204" w:rsidP="00632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3.Реализация мероприятий муниципальной программы Первомайского района «Энергосбережение и повышение энергетической эффективности Первомайского района Тамбовской области».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A" w:rsidRPr="00F87A13" w:rsidRDefault="00603204" w:rsidP="006032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 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А.В.Беседина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6" w:rsidRPr="00F87A13" w:rsidRDefault="000E09C6" w:rsidP="000E0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июль 2020 –</w:t>
            </w:r>
          </w:p>
          <w:p w:rsidR="0015271A" w:rsidRPr="00F87A13" w:rsidRDefault="000E09C6" w:rsidP="000E0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май 2021</w:t>
            </w:r>
          </w:p>
        </w:tc>
      </w:tr>
      <w:tr w:rsidR="009B3D9B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BA" w:rsidRPr="006320BA" w:rsidRDefault="006320BA" w:rsidP="006320B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2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40(1). Удельная величина потребления электрической энергии  муниципальными бюджетными учреждениями</w:t>
            </w:r>
          </w:p>
          <w:p w:rsidR="009B3D9B" w:rsidRPr="00F87A13" w:rsidRDefault="009B3D9B" w:rsidP="00755E8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B" w:rsidRPr="00F87A13" w:rsidRDefault="006320BA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Снижение удельной величины потребления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BA" w:rsidRPr="006320BA" w:rsidRDefault="006320BA" w:rsidP="006320BA">
            <w:pPr>
              <w:widowControl w:val="0"/>
              <w:snapToGrid w:val="0"/>
              <w:spacing w:after="0" w:line="240" w:lineRule="auto"/>
              <w:ind w:right="3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2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Рекомендовать муниципальным бюджетным учреждениям осуществлять </w:t>
            </w:r>
            <w:proofErr w:type="gramStart"/>
            <w:r w:rsidRPr="006320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32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потреблением электроэнергии в учреждениях.</w:t>
            </w:r>
          </w:p>
          <w:p w:rsidR="006320BA" w:rsidRPr="006320BA" w:rsidRDefault="006320BA" w:rsidP="006320B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320B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ламп со светодиодами в помещениях бюджетных учреждений.</w:t>
            </w:r>
            <w:r w:rsidRPr="006320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9B3D9B" w:rsidRPr="00F87A13" w:rsidRDefault="006320BA" w:rsidP="006320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3.Постоянный </w:t>
            </w:r>
            <w:proofErr w:type="gramStart"/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мероприятиями по замене электроламп на энергосберегающие приборы.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B" w:rsidRPr="00F87A13" w:rsidRDefault="006320BA" w:rsidP="006320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 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А.В.Беседина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BA" w:rsidRPr="00F87A13" w:rsidRDefault="006320BA" w:rsidP="00632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июль 2020 –</w:t>
            </w:r>
          </w:p>
          <w:p w:rsidR="009B3D9B" w:rsidRPr="00F87A13" w:rsidRDefault="006320BA" w:rsidP="00632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май 2021</w:t>
            </w:r>
          </w:p>
        </w:tc>
      </w:tr>
      <w:tr w:rsidR="009B3D9B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B" w:rsidRPr="00F87A13" w:rsidRDefault="006320BA" w:rsidP="00B71085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A13">
              <w:rPr>
                <w:rFonts w:ascii="Times New Roman" w:hAnsi="Times New Roman"/>
                <w:sz w:val="24"/>
                <w:szCs w:val="24"/>
              </w:rPr>
              <w:t>40(4).Удельная величина потребления холодной воды муниципальными бюджетными учреждениями</w:t>
            </w:r>
          </w:p>
          <w:p w:rsidR="00755E81" w:rsidRPr="00F87A13" w:rsidRDefault="00755E81" w:rsidP="00B71085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B" w:rsidRPr="00F87A13" w:rsidRDefault="006320BA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Снижение удельной величины потребления холодной воды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BA" w:rsidRPr="00F87A13" w:rsidRDefault="006320BA" w:rsidP="006320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разъяснительной работы и пропаганды экономии энергоресурсов, проведение пропаганды по установке приборов учета потребления холодной воды.</w:t>
            </w:r>
          </w:p>
          <w:p w:rsidR="009B3D9B" w:rsidRPr="00F87A13" w:rsidRDefault="009B3D9B" w:rsidP="00B710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B" w:rsidRPr="00F87A13" w:rsidRDefault="006320BA" w:rsidP="006320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 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А.В.Беседина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BA" w:rsidRPr="00F87A13" w:rsidRDefault="006320BA" w:rsidP="00632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июль 2020 –</w:t>
            </w:r>
          </w:p>
          <w:p w:rsidR="009B3D9B" w:rsidRPr="00F87A13" w:rsidRDefault="006320BA" w:rsidP="00632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 xml:space="preserve"> май 2021</w:t>
            </w:r>
          </w:p>
        </w:tc>
      </w:tr>
      <w:tr w:rsidR="00B71085" w:rsidRPr="00F87A13" w:rsidTr="00321315">
        <w:trPr>
          <w:trHeight w:val="41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8E" w:rsidRPr="00CE7A8E" w:rsidRDefault="00CE7A8E" w:rsidP="00CE7A8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E">
              <w:rPr>
                <w:rFonts w:ascii="Times New Roman" w:eastAsia="Times New Roman" w:hAnsi="Times New Roman" w:cs="Times New Roman"/>
                <w:sz w:val="24"/>
                <w:szCs w:val="24"/>
              </w:rPr>
              <w:t>41(1)</w:t>
            </w:r>
            <w:proofErr w:type="gramStart"/>
            <w:r w:rsidRPr="00CE7A8E">
              <w:rPr>
                <w:rFonts w:ascii="Times New Roman" w:eastAsia="Times New Roman" w:hAnsi="Times New Roman" w:cs="Times New Roman"/>
                <w:sz w:val="24"/>
                <w:szCs w:val="24"/>
              </w:rPr>
              <w:t>.Результаты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наличии):</w:t>
            </w:r>
            <w:proofErr w:type="gramEnd"/>
          </w:p>
          <w:p w:rsidR="00CE7A8E" w:rsidRPr="00CE7A8E" w:rsidRDefault="00CE7A8E" w:rsidP="00CE7A8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E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культуры</w:t>
            </w:r>
          </w:p>
          <w:p w:rsidR="00B71085" w:rsidRPr="00F87A13" w:rsidRDefault="00CE7A8E" w:rsidP="00F87A1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ниже </w:t>
            </w:r>
            <w:proofErr w:type="spellStart"/>
            <w:r w:rsidRPr="00CE7A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среднеобластного</w:t>
            </w:r>
            <w:proofErr w:type="spellEnd"/>
            <w:r w:rsidRPr="00F87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5" w:rsidRPr="00F87A13" w:rsidRDefault="00CE7A8E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Увеличение баллов до 50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8E" w:rsidRPr="00F87A13" w:rsidRDefault="00CE7A8E" w:rsidP="00CE7A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2020 году независимую оценку качества условий оказаний услуг муниципальными организациями в сфере культуры будут проходить 2 учреждения культуры: МБУ «Центральный Дом культуры» и МБУ «Центральная библиотека». Планируется показатель качества до уровня </w:t>
            </w:r>
            <w:proofErr w:type="spellStart"/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средеобластного</w:t>
            </w:r>
            <w:proofErr w:type="spellEnd"/>
            <w:r w:rsidRPr="00F87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50 баллов.</w:t>
            </w:r>
          </w:p>
          <w:p w:rsidR="00B71085" w:rsidRPr="00F87A13" w:rsidRDefault="00B71085" w:rsidP="006F12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5" w:rsidRPr="00F87A13" w:rsidRDefault="00CE7A8E" w:rsidP="006F12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спорта, молодежной политики и архивного дела администрации района (</w:t>
            </w:r>
            <w:proofErr w:type="spellStart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А.П.Игумнов</w:t>
            </w:r>
            <w:proofErr w:type="spellEnd"/>
            <w:r w:rsidRPr="00F8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FA" w:rsidRPr="00F87A13" w:rsidRDefault="007C19FA" w:rsidP="007C1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июль 2020 –</w:t>
            </w:r>
          </w:p>
          <w:p w:rsidR="00B71085" w:rsidRPr="00F87A13" w:rsidRDefault="007C19FA" w:rsidP="007C19FA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A13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</w:tbl>
    <w:p w:rsidR="00321315" w:rsidRPr="00F87A13" w:rsidRDefault="00321315" w:rsidP="006F1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1315" w:rsidRPr="00F87A13" w:rsidRDefault="00321315" w:rsidP="006F1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1315" w:rsidRPr="00F87A13" w:rsidSect="0032131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A0316"/>
    <w:multiLevelType w:val="multilevel"/>
    <w:tmpl w:val="1A4E6A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63"/>
    <w:rsid w:val="000669E4"/>
    <w:rsid w:val="00074F48"/>
    <w:rsid w:val="00090475"/>
    <w:rsid w:val="000E09C6"/>
    <w:rsid w:val="000F7DD4"/>
    <w:rsid w:val="00134ABF"/>
    <w:rsid w:val="0015271A"/>
    <w:rsid w:val="001C64A8"/>
    <w:rsid w:val="002A168B"/>
    <w:rsid w:val="00321315"/>
    <w:rsid w:val="00346F0F"/>
    <w:rsid w:val="00382277"/>
    <w:rsid w:val="003933F6"/>
    <w:rsid w:val="003B0B91"/>
    <w:rsid w:val="003C7384"/>
    <w:rsid w:val="005364D6"/>
    <w:rsid w:val="00557DE3"/>
    <w:rsid w:val="0059634D"/>
    <w:rsid w:val="005B06F0"/>
    <w:rsid w:val="005E01B9"/>
    <w:rsid w:val="00603204"/>
    <w:rsid w:val="006320BA"/>
    <w:rsid w:val="006411D1"/>
    <w:rsid w:val="006F1200"/>
    <w:rsid w:val="0072277B"/>
    <w:rsid w:val="00746F15"/>
    <w:rsid w:val="00755E81"/>
    <w:rsid w:val="007B387F"/>
    <w:rsid w:val="007C19FA"/>
    <w:rsid w:val="0087177A"/>
    <w:rsid w:val="009135FD"/>
    <w:rsid w:val="00913763"/>
    <w:rsid w:val="009B3D9B"/>
    <w:rsid w:val="009C3C27"/>
    <w:rsid w:val="009E5CD9"/>
    <w:rsid w:val="009F5443"/>
    <w:rsid w:val="00A61DA7"/>
    <w:rsid w:val="00B058D1"/>
    <w:rsid w:val="00B6206D"/>
    <w:rsid w:val="00B71085"/>
    <w:rsid w:val="00C82B64"/>
    <w:rsid w:val="00CC5ED7"/>
    <w:rsid w:val="00CE7A8E"/>
    <w:rsid w:val="00D16D26"/>
    <w:rsid w:val="00E112C9"/>
    <w:rsid w:val="00E6015B"/>
    <w:rsid w:val="00EA7218"/>
    <w:rsid w:val="00F34D60"/>
    <w:rsid w:val="00F56AA3"/>
    <w:rsid w:val="00F63AAC"/>
    <w:rsid w:val="00F87A13"/>
    <w:rsid w:val="00F9340C"/>
    <w:rsid w:val="00FC3459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3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nhideWhenUsed/>
    <w:rsid w:val="009137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76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321315"/>
    <w:pPr>
      <w:spacing w:after="12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6">
    <w:name w:val="Знак"/>
    <w:basedOn w:val="a"/>
    <w:rsid w:val="00346F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5B06F0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5B06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3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nhideWhenUsed/>
    <w:rsid w:val="009137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76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321315"/>
    <w:pPr>
      <w:spacing w:after="12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6">
    <w:name w:val="Знак"/>
    <w:basedOn w:val="a"/>
    <w:rsid w:val="00346F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5B06F0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5B06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cp:lastPrinted>2020-07-17T07:26:00Z</cp:lastPrinted>
  <dcterms:created xsi:type="dcterms:W3CDTF">2020-07-17T05:24:00Z</dcterms:created>
  <dcterms:modified xsi:type="dcterms:W3CDTF">2020-07-20T10:20:00Z</dcterms:modified>
</cp:coreProperties>
</file>