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73" w:rsidRPr="00BF6B14" w:rsidRDefault="00FA5073" w:rsidP="00BF6B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2118" w:rsidRDefault="00682118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30D0" w:rsidRDefault="001C30D0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C30D0" w:rsidRDefault="001C30D0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11B7" w:rsidRDefault="000C11B7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C11B7" w:rsidRDefault="000C11B7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DA3" w:rsidRDefault="00B026C4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4.45pt;width:55pt;height:1in;z-index:251658240">
            <v:imagedata r:id="rId9" o:title=""/>
            <w10:wrap type="square" side="left"/>
          </v:shape>
          <o:OLEObject Type="Embed" ProgID="Imaging.Document" ShapeID="_x0000_s1026" DrawAspect="Content" ObjectID="_1766818320" r:id="rId10"/>
        </w:pict>
      </w: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</w:p>
    <w:p w:rsidR="00C30DA3" w:rsidRDefault="00C30DA3" w:rsidP="00D125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ТАМБОВСКАЯ  ОБЛАСТЬ</w:t>
      </w: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56A6" w:rsidRPr="00C356A6" w:rsidRDefault="00C356A6" w:rsidP="00C356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56A6">
        <w:rPr>
          <w:rFonts w:ascii="Times New Roman" w:eastAsia="Times New Roman" w:hAnsi="Times New Roman"/>
          <w:sz w:val="28"/>
          <w:szCs w:val="28"/>
          <w:lang w:eastAsia="ru-RU"/>
        </w:rPr>
        <w:t>АДМИНИСТРАЦИЯ   ПЕРВОМАЙСКОГО  МУНИЦИПАЛЬНОГО ОКРУГА</w:t>
      </w: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7C30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64C53">
        <w:rPr>
          <w:rFonts w:ascii="Times New Roman" w:eastAsia="Times New Roman" w:hAnsi="Times New Roman"/>
          <w:sz w:val="28"/>
          <w:szCs w:val="28"/>
          <w:lang w:eastAsia="ru-RU"/>
        </w:rPr>
        <w:t xml:space="preserve">    12.01.</w:t>
      </w:r>
      <w:r w:rsidR="000A7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7C3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F6B1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Первомайский                                   №</w:t>
      </w:r>
      <w:r w:rsidR="00164C53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bookmarkStart w:id="0" w:name="_GoBack"/>
      <w:bookmarkEnd w:id="0"/>
    </w:p>
    <w:p w:rsidR="00F1644F" w:rsidRDefault="00F1644F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7D18"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</w:t>
      </w:r>
      <w:r w:rsidR="000A7D18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 w:rsidR="000A7D1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Первомайского </w:t>
      </w:r>
      <w:r w:rsidR="000A7D1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Тамбовской области «Обеспечение безопасности населения Первомайского </w:t>
      </w:r>
      <w:r w:rsidR="000A7D1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Тамбовской области и противодействие преступности</w:t>
      </w:r>
      <w:r w:rsidR="006D00D3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A7D18" w:rsidRDefault="000A7D18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238" w:rsidRPr="00D10238" w:rsidRDefault="006171A2" w:rsidP="00D10238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/>
          <w:lang w:eastAsia="ru-RU"/>
        </w:rPr>
        <w:t xml:space="preserve">        </w:t>
      </w:r>
      <w:proofErr w:type="gramStart"/>
      <w:r w:rsidR="000A7D18" w:rsidRPr="00D10238">
        <w:rPr>
          <w:rFonts w:ascii="Times New Roman" w:hAnsi="Times New Roman" w:cs="Times New Roman"/>
          <w:b w:val="0"/>
          <w:color w:val="auto"/>
        </w:rPr>
        <w:t xml:space="preserve">В соответствии с </w:t>
      </w:r>
      <w:hyperlink r:id="rId11" w:history="1">
        <w:r w:rsidR="000A7D18" w:rsidRPr="00D10238">
          <w:rPr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="000A7D18" w:rsidRPr="00D10238">
        <w:rPr>
          <w:rFonts w:ascii="Times New Roman" w:hAnsi="Times New Roman" w:cs="Times New Roman"/>
          <w:b w:val="0"/>
          <w:color w:val="auto"/>
        </w:rPr>
        <w:t xml:space="preserve"> от 06.10.2003 №131-ФЗ " Об общих принципах организации местного самоуправления в Российской Федерации" (с изменениями </w:t>
      </w:r>
      <w:hyperlink r:id="rId12" w:history="1">
        <w:r w:rsidR="000A7D18" w:rsidRPr="00D10238">
          <w:rPr>
            <w:rFonts w:ascii="Times New Roman" w:hAnsi="Times New Roman" w:cs="Times New Roman"/>
            <w:b w:val="0"/>
            <w:color w:val="auto"/>
          </w:rPr>
          <w:t xml:space="preserve">от </w:t>
        </w:r>
        <w:r w:rsidR="00732612">
          <w:rPr>
            <w:rFonts w:ascii="Times New Roman" w:hAnsi="Times New Roman" w:cs="Times New Roman"/>
            <w:b w:val="0"/>
            <w:color w:val="auto"/>
          </w:rPr>
          <w:t>25</w:t>
        </w:r>
        <w:r w:rsidR="000A7D18" w:rsidRPr="00D10238">
          <w:rPr>
            <w:rFonts w:ascii="Times New Roman" w:hAnsi="Times New Roman" w:cs="Times New Roman"/>
            <w:b w:val="0"/>
            <w:color w:val="auto"/>
          </w:rPr>
          <w:t>.</w:t>
        </w:r>
        <w:r w:rsidR="00732612">
          <w:rPr>
            <w:rFonts w:ascii="Times New Roman" w:hAnsi="Times New Roman" w:cs="Times New Roman"/>
            <w:b w:val="0"/>
            <w:color w:val="auto"/>
          </w:rPr>
          <w:t>12</w:t>
        </w:r>
        <w:r w:rsidR="000A7D18" w:rsidRPr="00D10238">
          <w:rPr>
            <w:rFonts w:ascii="Times New Roman" w:hAnsi="Times New Roman" w:cs="Times New Roman"/>
            <w:b w:val="0"/>
            <w:color w:val="auto"/>
          </w:rPr>
          <w:t>.2023</w:t>
        </w:r>
      </w:hyperlink>
      <w:r w:rsidR="000A7D18" w:rsidRPr="00727B24">
        <w:rPr>
          <w:rFonts w:ascii="Times New Roman" w:hAnsi="Times New Roman" w:cs="Times New Roman"/>
          <w:b w:val="0"/>
          <w:color w:val="auto"/>
        </w:rPr>
        <w:t xml:space="preserve">), </w:t>
      </w:r>
      <w:r w:rsidR="000A7D18" w:rsidRPr="00727B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 постановлением  администрации  Первомайского муниципального </w:t>
      </w:r>
      <w:r w:rsidR="00D10238" w:rsidRPr="00727B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0A7D18" w:rsidRPr="00727B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округа  от </w:t>
      </w:r>
      <w:r w:rsidR="00C356A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09</w:t>
      </w:r>
      <w:r w:rsidR="000A7D18" w:rsidRPr="00727B24">
        <w:rPr>
          <w:rFonts w:ascii="Times New Roman" w:eastAsia="Times New Roman" w:hAnsi="Times New Roman" w:cs="Times New Roman"/>
          <w:b w:val="0"/>
          <w:color w:val="auto"/>
          <w:lang w:eastAsia="ru-RU"/>
        </w:rPr>
        <w:t>.0</w:t>
      </w:r>
      <w:r w:rsidR="00C356A6">
        <w:rPr>
          <w:rFonts w:ascii="Times New Roman" w:eastAsia="Times New Roman" w:hAnsi="Times New Roman" w:cs="Times New Roman"/>
          <w:b w:val="0"/>
          <w:color w:val="auto"/>
          <w:lang w:eastAsia="ru-RU"/>
        </w:rPr>
        <w:t>1</w:t>
      </w:r>
      <w:r w:rsidR="000A7D18" w:rsidRPr="00727B24">
        <w:rPr>
          <w:rFonts w:ascii="Times New Roman" w:eastAsia="Times New Roman" w:hAnsi="Times New Roman" w:cs="Times New Roman"/>
          <w:b w:val="0"/>
          <w:color w:val="auto"/>
          <w:lang w:eastAsia="ru-RU"/>
        </w:rPr>
        <w:t>.20</w:t>
      </w:r>
      <w:r w:rsidR="00C356A6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24 </w:t>
      </w:r>
      <w:r w:rsidR="000A7D18" w:rsidRPr="00727B24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№</w:t>
      </w:r>
      <w:r w:rsidR="00C356A6">
        <w:rPr>
          <w:rFonts w:ascii="Times New Roman" w:eastAsia="Times New Roman" w:hAnsi="Times New Roman" w:cs="Times New Roman"/>
          <w:b w:val="0"/>
          <w:color w:val="auto"/>
          <w:lang w:eastAsia="ru-RU"/>
        </w:rPr>
        <w:t>1</w:t>
      </w:r>
      <w:r w:rsidR="000A7D18" w:rsidRPr="00727B24">
        <w:rPr>
          <w:rFonts w:ascii="Times New Roman" w:eastAsia="Times New Roman" w:hAnsi="Times New Roman" w:cs="Times New Roman"/>
          <w:b w:val="0"/>
          <w:color w:val="auto"/>
          <w:lang w:eastAsia="ru-RU"/>
        </w:rPr>
        <w:t>0 «Об утверждении Порядка разработки, утверждения и реализации муниципальных программ Первомайского муниципального округа»</w:t>
      </w:r>
      <w:r w:rsidR="000A7D18" w:rsidRPr="00D10238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,   </w:t>
      </w:r>
      <w:r w:rsidR="00D10238" w:rsidRPr="00D10238">
        <w:rPr>
          <w:rFonts w:ascii="Times New Roman" w:hAnsi="Times New Roman" w:cs="Times New Roman"/>
          <w:b w:val="0"/>
          <w:color w:val="auto"/>
        </w:rPr>
        <w:t xml:space="preserve">руководствуясь статьями 32, 38, 41 Устава Первомайского муниципального округа </w:t>
      </w:r>
      <w:r w:rsidR="00D10238">
        <w:rPr>
          <w:rFonts w:ascii="Times New Roman" w:hAnsi="Times New Roman" w:cs="Times New Roman"/>
          <w:b w:val="0"/>
          <w:color w:val="auto"/>
        </w:rPr>
        <w:t xml:space="preserve">  </w:t>
      </w:r>
      <w:r w:rsidR="00D10238" w:rsidRPr="00D10238">
        <w:rPr>
          <w:rFonts w:ascii="Times New Roman" w:hAnsi="Times New Roman" w:cs="Times New Roman"/>
          <w:b w:val="0"/>
          <w:color w:val="auto"/>
        </w:rPr>
        <w:t xml:space="preserve">Тамбовской области, администрация Первомайского муниципального округа </w:t>
      </w:r>
      <w:r w:rsidR="00C356A6">
        <w:rPr>
          <w:rFonts w:ascii="Times New Roman" w:hAnsi="Times New Roman" w:cs="Times New Roman"/>
          <w:b w:val="0"/>
          <w:color w:val="auto"/>
        </w:rPr>
        <w:t xml:space="preserve"> </w:t>
      </w:r>
      <w:r w:rsidR="00D10238" w:rsidRPr="00D10238">
        <w:rPr>
          <w:rFonts w:ascii="Times New Roman" w:hAnsi="Times New Roman" w:cs="Times New Roman"/>
          <w:b w:val="0"/>
          <w:color w:val="auto"/>
        </w:rPr>
        <w:t>ПОСТАНОВЛЯЕТ:</w:t>
      </w:r>
      <w:proofErr w:type="gramEnd"/>
    </w:p>
    <w:p w:rsidR="000A7D18" w:rsidRPr="000A7D18" w:rsidRDefault="000A7D18" w:rsidP="000A7D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A7D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1.</w:t>
      </w:r>
      <w:r w:rsidRPr="000A7D18">
        <w:rPr>
          <w:rFonts w:ascii="Times New Roman" w:eastAsiaTheme="minorEastAsia" w:hAnsi="Times New Roman"/>
          <w:sz w:val="28"/>
          <w:szCs w:val="28"/>
          <w:lang w:eastAsia="ru-RU"/>
        </w:rPr>
        <w:t xml:space="preserve"> Утвердить </w:t>
      </w:r>
      <w:hyperlink r:id="rId13" w:history="1">
        <w:r w:rsidRPr="000A7D18">
          <w:rPr>
            <w:rFonts w:ascii="Times New Roman" w:eastAsiaTheme="minorHAnsi" w:hAnsi="Times New Roman"/>
            <w:bCs/>
            <w:color w:val="106BBE"/>
            <w:sz w:val="28"/>
            <w:szCs w:val="28"/>
          </w:rPr>
          <w:t xml:space="preserve"> </w:t>
        </w:r>
        <w:r w:rsidRPr="000A7D18">
          <w:rPr>
            <w:rFonts w:ascii="Times New Roman" w:eastAsiaTheme="minorHAnsi" w:hAnsi="Times New Roman"/>
            <w:bCs/>
            <w:sz w:val="28"/>
            <w:szCs w:val="28"/>
          </w:rPr>
          <w:t>муниципальную программу</w:t>
        </w:r>
        <w:r w:rsidRPr="000A7D18">
          <w:rPr>
            <w:rFonts w:ascii="Times New Roman" w:eastAsiaTheme="minorHAnsi" w:hAnsi="Times New Roman"/>
            <w:bCs/>
            <w:color w:val="106BB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Первомайского муниципального округа Тамбовской области «Обеспечение безопасности населения Первомайского муниципального округа Тамбовской области и противодействие преступности» </w:t>
        </w:r>
      </w:hyperlink>
      <w:r>
        <w:rPr>
          <w:rFonts w:ascii="Times New Roman" w:eastAsiaTheme="minorHAnsi" w:hAnsi="Times New Roman"/>
          <w:bCs/>
          <w:sz w:val="28"/>
          <w:szCs w:val="28"/>
        </w:rPr>
        <w:t>со</w:t>
      </w:r>
      <w:r w:rsidRPr="000A7D1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гласно </w:t>
      </w:r>
      <w:hyperlink w:anchor="sub_1000" w:history="1">
        <w:r w:rsidRPr="000A7D18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приложению</w:t>
        </w:r>
      </w:hyperlink>
      <w:r w:rsidRPr="000A7D1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0A7D18" w:rsidRDefault="000A7D18" w:rsidP="000A7D18">
      <w:pPr>
        <w:tabs>
          <w:tab w:val="left" w:pos="567"/>
        </w:tabs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A7D18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      </w:t>
      </w:r>
      <w:r w:rsidRPr="000A7D18">
        <w:rPr>
          <w:rFonts w:ascii="Times New Roman" w:eastAsiaTheme="minorEastAsia" w:hAnsi="Times New Roman"/>
          <w:sz w:val="28"/>
          <w:szCs w:val="28"/>
          <w:lang w:eastAsia="ru-RU"/>
        </w:rPr>
        <w:t>2.Признать</w:t>
      </w:r>
      <w:r w:rsidRPr="000A7D18">
        <w:rPr>
          <w:rFonts w:ascii="Times New Roman" w:eastAsiaTheme="minorHAnsi" w:hAnsi="Times New Roman"/>
          <w:sz w:val="28"/>
          <w:szCs w:val="28"/>
        </w:rPr>
        <w:t xml:space="preserve"> с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A7D18">
        <w:rPr>
          <w:rFonts w:ascii="Times New Roman" w:eastAsiaTheme="minorHAnsi" w:hAnsi="Times New Roman"/>
          <w:sz w:val="28"/>
          <w:szCs w:val="28"/>
        </w:rPr>
        <w:t xml:space="preserve">01.01.2024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A7D18">
        <w:rPr>
          <w:rFonts w:ascii="Times New Roman" w:eastAsiaTheme="minorHAnsi" w:hAnsi="Times New Roman"/>
          <w:sz w:val="28"/>
          <w:szCs w:val="28"/>
        </w:rPr>
        <w:t xml:space="preserve">утратившими силу постановления  администрации </w:t>
      </w:r>
      <w:r>
        <w:rPr>
          <w:rFonts w:ascii="Times New Roman" w:eastAsiaTheme="minorHAnsi" w:hAnsi="Times New Roman"/>
          <w:sz w:val="28"/>
          <w:szCs w:val="28"/>
        </w:rPr>
        <w:t xml:space="preserve">Первомайского </w:t>
      </w:r>
      <w:r w:rsidRPr="000A7D18">
        <w:rPr>
          <w:rFonts w:ascii="Times New Roman" w:eastAsiaTheme="minorHAnsi" w:hAnsi="Times New Roman"/>
          <w:sz w:val="28"/>
          <w:szCs w:val="28"/>
        </w:rPr>
        <w:t>района Тамбовской области:</w:t>
      </w:r>
    </w:p>
    <w:p w:rsidR="0009181C" w:rsidRDefault="0009181C" w:rsidP="0009181C">
      <w:pPr>
        <w:tabs>
          <w:tab w:val="left" w:pos="56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-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от 22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.12.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2014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№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1786 "Об утверждении муниципальной программы Первомайского района Тамбовской области "Обеспечение безопасности населения Первомайского района Тамбовской области и противодействие преступности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»;</w:t>
      </w:r>
    </w:p>
    <w:p w:rsidR="0009181C" w:rsidRDefault="0009181C" w:rsidP="0009181C">
      <w:pPr>
        <w:pStyle w:val="HTML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    -от 23.04.2015 №416</w:t>
      </w:r>
      <w:r w:rsidRPr="0009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и дополнений в муниципальную программу</w:t>
      </w:r>
      <w:r w:rsidRPr="009A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1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Тамбовской области "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Обеспечение безопасности населения Первомайского района Тамбовской области и противодействие преступности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годы»;</w:t>
      </w:r>
    </w:p>
    <w:p w:rsidR="0009181C" w:rsidRDefault="0009181C" w:rsidP="000918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    </w:t>
      </w:r>
      <w:r w:rsidR="00C2784B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-о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т 06.05.2016 №334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муниципальную программу</w:t>
      </w:r>
      <w:r w:rsidRPr="009A1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1E2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района Тамбовской области "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Обеспечение безопасности населения Первомайского района Тамбовской области и противодействие преступности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2015-2020 годы»;</w:t>
      </w:r>
    </w:p>
    <w:p w:rsidR="0009181C" w:rsidRDefault="0009181C" w:rsidP="000918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-от 24.11.2016 №836 «О внесении  дополнений в муниципальную программу</w:t>
      </w:r>
      <w:r w:rsidRPr="009A1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1E2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района Тамбовской области "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Обеспечение 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lastRenderedPageBreak/>
        <w:t>безопасности населения Первомайского района Тамбовской области и противодействие преступности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2015-2020 годы»;</w:t>
      </w:r>
    </w:p>
    <w:p w:rsidR="0009181C" w:rsidRDefault="0009181C" w:rsidP="0009181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     -от 10.11.2017 №7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муниципальную программу</w:t>
      </w:r>
      <w:r w:rsidRPr="009A1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1E2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района Тамбовской области "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Обеспечение безопасности населения Первомайского района Тамбовской области и противодействие преступности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2015-2020 годы»;</w:t>
      </w:r>
    </w:p>
    <w:p w:rsidR="0009181C" w:rsidRPr="0009181C" w:rsidRDefault="0009181C" w:rsidP="0009181C">
      <w:pPr>
        <w:tabs>
          <w:tab w:val="left" w:pos="56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     -от 01.06.2017 №471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муниципальную программу</w:t>
      </w:r>
      <w:r w:rsidRPr="009A1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1E2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района Тамбовской области "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Обеспечение безопасности населения Первомайского района Тамбовской области и противодействие преступности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2015-2020 годы»;</w:t>
      </w:r>
    </w:p>
    <w:p w:rsidR="001E142C" w:rsidRPr="0009181C" w:rsidRDefault="0009181C" w:rsidP="001E142C">
      <w:pPr>
        <w:tabs>
          <w:tab w:val="left" w:pos="56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-04.10.2017</w:t>
      </w:r>
      <w:r w:rsidR="001E142C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№912  </w:t>
      </w:r>
      <w:r w:rsidR="001E142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муниципальную программу</w:t>
      </w:r>
      <w:r w:rsidR="001E142C" w:rsidRPr="009A1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142C" w:rsidRPr="005C21E2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района Тамбовской области "</w:t>
      </w:r>
      <w:r w:rsidR="001E142C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Обеспечение безопасности населения Первомайского района Тамбовской области и противодействие преступности</w:t>
      </w:r>
      <w:r w:rsidR="001E142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» </w:t>
      </w:r>
      <w:r w:rsidR="001E142C">
        <w:rPr>
          <w:rFonts w:ascii="Times New Roman" w:eastAsia="Times New Roman" w:hAnsi="Times New Roman"/>
          <w:sz w:val="28"/>
          <w:szCs w:val="28"/>
          <w:lang w:eastAsia="ru-RU"/>
        </w:rPr>
        <w:t>на 2015-2020 годы»;</w:t>
      </w:r>
    </w:p>
    <w:p w:rsidR="001E142C" w:rsidRPr="0009181C" w:rsidRDefault="001E142C" w:rsidP="001E142C">
      <w:pPr>
        <w:tabs>
          <w:tab w:val="left" w:pos="567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-от 07.11.2017 №1012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 в муниципальную программу</w:t>
      </w:r>
      <w:r w:rsidRPr="009A1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1E2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района Тамбовской области "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Обеспечение безопасности населения Первомайского района Тамбовской области и противодействие преступности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2015-2020 годы»;</w:t>
      </w:r>
    </w:p>
    <w:p w:rsidR="000A7D18" w:rsidRDefault="001E142C" w:rsidP="0009181C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-от 02.03.2018 №236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муниципальную программу</w:t>
      </w:r>
      <w:r w:rsidRPr="009A1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21E2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района Тамбовской области "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Обеспечение безопасности населения Первомайского района Тамбовской области и противодействие преступности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»</w:t>
      </w:r>
      <w:r w:rsidRPr="001E14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2015-2020 годы», утвержденную </w:t>
      </w:r>
      <w:r>
        <w:rPr>
          <w:rFonts w:ascii="Times New Roman" w:eastAsiaTheme="minorHAnsi" w:hAnsi="Times New Roman"/>
          <w:sz w:val="28"/>
          <w:szCs w:val="28"/>
        </w:rPr>
        <w:t xml:space="preserve">постановлением </w:t>
      </w:r>
      <w:r w:rsidRPr="0009181C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администрации Первомайского района Тамбовской области от 22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.12.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2014 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№</w:t>
      </w:r>
      <w:r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1786</w:t>
      </w: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(с изменениями и дополнениями от 07.11.2017 №1012)»;</w:t>
      </w:r>
    </w:p>
    <w:p w:rsidR="00343D5B" w:rsidRPr="0009181C" w:rsidRDefault="00343D5B" w:rsidP="0009181C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     -от 02.08.2018 №762</w:t>
      </w:r>
      <w:r w:rsid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«О внесении изменений в постановление</w:t>
      </w:r>
      <w:r w:rsidR="001E36D5" w:rsidRP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1E36D5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администрации Первомайского района Тамбовской области от 22</w:t>
      </w:r>
      <w:r w:rsid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.12.</w:t>
      </w:r>
      <w:r w:rsidR="001E36D5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2014 </w:t>
      </w:r>
      <w:r w:rsid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№</w:t>
      </w:r>
      <w:r w:rsidR="001E36D5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1786 "Об утверждении муниципальной программы Первомайского района Тамбовской области "Обеспечение безопасности населения Первомайского района Тамбовской области и противодействие преступности</w:t>
      </w:r>
      <w:r w:rsid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» на 2015-2020 годы» (в редакции от 02.03.2018 №236)»;</w:t>
      </w:r>
    </w:p>
    <w:p w:rsidR="001E36D5" w:rsidRPr="0009181C" w:rsidRDefault="00343D5B" w:rsidP="001E36D5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-от 30.10.2018 №</w:t>
      </w:r>
      <w:r w:rsidR="001E36D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1022</w:t>
      </w:r>
      <w:r w:rsid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«О внесении изменений в постановление</w:t>
      </w:r>
      <w:r w:rsidR="001E36D5" w:rsidRP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</w:t>
      </w:r>
      <w:r w:rsidR="001E36D5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администрации Первомайского района Тамбовской области от 22</w:t>
      </w:r>
      <w:r w:rsid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.12.</w:t>
      </w:r>
      <w:r w:rsidR="001E36D5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2014 </w:t>
      </w:r>
      <w:r w:rsid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№</w:t>
      </w:r>
      <w:r w:rsidR="001E36D5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1786 "Об утверждении муниципальной программы Первомайского района Тамбовской области "Обеспечение безопасности населения Первомайского района Тамбовской области и противодействие преступности</w:t>
      </w:r>
      <w:r w:rsidR="001E36D5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» на 2015-2020 годы» (в редакции от 02.08.2018 №762)»;</w:t>
      </w:r>
    </w:p>
    <w:p w:rsidR="00AE1ADC" w:rsidRDefault="001E36D5" w:rsidP="00AE1ADC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-</w:t>
      </w:r>
      <w:r w:rsidR="00AE1ADC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от 21.03.2019 №230 </w:t>
      </w:r>
      <w:r w:rsidR="00AE1ADC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муниципальную программу</w:t>
      </w:r>
      <w:r w:rsidR="00AE1ADC" w:rsidRPr="009A14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ADC" w:rsidRPr="005C21E2">
        <w:rPr>
          <w:rFonts w:ascii="Times New Roman" w:eastAsia="Times New Roman" w:hAnsi="Times New Roman"/>
          <w:sz w:val="28"/>
          <w:szCs w:val="28"/>
          <w:lang w:eastAsia="ru-RU"/>
        </w:rPr>
        <w:t>Первомайского района Тамбовской области "</w:t>
      </w:r>
      <w:r w:rsidR="00AE1ADC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Обеспечение безопасности населения Первомайского района Тамбовской области и противодействие преступности</w:t>
      </w:r>
      <w:r w:rsidR="00AE1AD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»</w:t>
      </w:r>
      <w:r w:rsidR="00AE1AD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утвержденную </w:t>
      </w:r>
      <w:r w:rsidR="00AE1ADC">
        <w:rPr>
          <w:rFonts w:ascii="Times New Roman" w:eastAsiaTheme="minorHAnsi" w:hAnsi="Times New Roman"/>
          <w:sz w:val="28"/>
          <w:szCs w:val="28"/>
        </w:rPr>
        <w:t xml:space="preserve">постановлением </w:t>
      </w:r>
      <w:r w:rsidR="00AE1ADC" w:rsidRPr="0009181C"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AE1ADC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администрации Первомайского района Тамбовской области от 22</w:t>
      </w:r>
      <w:r w:rsidR="00AE1AD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.12.</w:t>
      </w:r>
      <w:r w:rsidR="00AE1ADC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2014 </w:t>
      </w:r>
      <w:r w:rsidR="00AE1AD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№</w:t>
      </w:r>
      <w:r w:rsidR="00AE1ADC" w:rsidRPr="0009181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1786</w:t>
      </w:r>
      <w:r w:rsidR="00AE1AD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(с изменениями от </w:t>
      </w:r>
      <w:r w:rsidR="00F87090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30.10.2018 №1022)</w:t>
      </w:r>
      <w:r w:rsidR="00AE1ADC"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>»;</w:t>
      </w:r>
    </w:p>
    <w:p w:rsidR="00F87090" w:rsidRDefault="00F87090" w:rsidP="00F87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 CYR" w:eastAsiaTheme="minorEastAsia" w:hAnsi="Times New Roman CYR" w:cs="Times New Roman CYR"/>
          <w:bCs/>
          <w:sz w:val="28"/>
          <w:szCs w:val="28"/>
          <w:lang w:eastAsia="ru-RU"/>
        </w:rPr>
        <w:t xml:space="preserve">        -от 20.12.2019 №1202 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муниципальную программу Первомайского района Тамбовской области «Обеспечение безопасности населения Первомайского района Тамбовской области и противодействие преступности», утвержденную постановлением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администрации Первомайского района от 22.12.2014 №1786   (в редакции от 21.03.2019 №230)»;</w:t>
      </w:r>
    </w:p>
    <w:p w:rsidR="00844AAB" w:rsidRDefault="00F87090" w:rsidP="00844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44AA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844AAB">
        <w:rPr>
          <w:rFonts w:ascii="Times New Roman" w:eastAsia="Times New Roman" w:hAnsi="Times New Roman"/>
          <w:sz w:val="28"/>
          <w:szCs w:val="28"/>
          <w:lang w:eastAsia="ru-RU"/>
        </w:rPr>
        <w:t>от 12.01.2021 №13</w:t>
      </w:r>
      <w:r w:rsidR="00844AAB" w:rsidRPr="00844A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4AAB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муниципальную программу Первомайского района Тамбовской области «Обеспечение безопасности населения Первомайского района Тамбовской области и противодействие преступности», утвержденную постановлением администрации Первомайского района от 22.12.2014 №1786   (в редакции от 20.12.2019 №1202)»;</w:t>
      </w:r>
    </w:p>
    <w:p w:rsidR="00844AAB" w:rsidRDefault="00844AAB" w:rsidP="00844A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-от 18.01.2022 №38 «О внесении изменений в муниципальную программу Первомайского района Тамбовской области «Обеспечение безопасности населения Первомайского района Тамбовской области и противодействие преступности», утвержденную постановлением администрации Первомайского района от 22.12.2014 №1786   (в редакции от 12.01.2021 №13)»;</w:t>
      </w:r>
    </w:p>
    <w:p w:rsidR="00C2784B" w:rsidRDefault="00844AAB" w:rsidP="00C27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C278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-от 11.10.2022 №804 </w:t>
      </w:r>
      <w:r w:rsidR="00C2784B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муниципальную программу Первомайского района Тамбовской области «Обеспечение безопасности населения Первомайского района Тамбовской области и противодействие преступности», утвержденную постановлением администрации Первомайского района от 22.12.2014 №1786   (в редакции от 18.01.2022 №38)»;</w:t>
      </w:r>
    </w:p>
    <w:p w:rsidR="00C2784B" w:rsidRDefault="00C2784B" w:rsidP="00C27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-от 02.11.2022 №889 «О внесении изменений в муниципальную программу Первомайского района Тамбовской области «Обеспечение безопасности населения Первомайского района Тамбовской области и противодействие преступности», утвержденную постановлением администрации Первомайского района от 22.12.2014 №1786   (в редакции от 11.10.2022 №804)»;</w:t>
      </w:r>
    </w:p>
    <w:p w:rsidR="000A7D18" w:rsidRDefault="00C2784B" w:rsidP="00C278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-от 19.01.2023 №51«О внесении изменений в муниципальную программу Первомайского района Тамбовской области «Обеспечение безопасности населения Первомайского района Тамбовской области и противодействие преступности», утвержденную постановлением администрации Первомайского района от 22.12.2014 №1786   (в редакции от 02.11.2022 №889)».</w:t>
      </w:r>
    </w:p>
    <w:p w:rsidR="00A8708A" w:rsidRDefault="00A8708A" w:rsidP="00A8708A">
      <w:pPr>
        <w:shd w:val="clear" w:color="auto" w:fill="FFFFFF"/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</w:t>
      </w:r>
      <w:r w:rsidR="000A7D1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Опубликовать настоящее постановление в общественно-политической газете Первомайского </w:t>
      </w:r>
      <w:r w:rsidR="00694475"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 Тамбовской области «Вестник» и обнародовать на сайте сетевого издания «РИА «ТОП68» (</w:t>
      </w:r>
      <w:hyperlink r:id="rId14" w:history="1">
        <w:r w:rsidR="0009181C" w:rsidRPr="00476233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="0009181C" w:rsidRPr="00476233">
          <w:rPr>
            <w:rStyle w:val="a9"/>
            <w:rFonts w:ascii="Times New Roman" w:hAnsi="Times New Roman"/>
            <w:sz w:val="28"/>
            <w:szCs w:val="28"/>
          </w:rPr>
          <w:t>.</w:t>
        </w:r>
        <w:r w:rsidR="0009181C" w:rsidRPr="00476233">
          <w:rPr>
            <w:rStyle w:val="a9"/>
            <w:rFonts w:ascii="Times New Roman" w:hAnsi="Times New Roman"/>
            <w:sz w:val="28"/>
            <w:szCs w:val="28"/>
            <w:lang w:val="en-US"/>
          </w:rPr>
          <w:t>top</w:t>
        </w:r>
        <w:r w:rsidR="0009181C" w:rsidRPr="00476233">
          <w:rPr>
            <w:rStyle w:val="a9"/>
            <w:rFonts w:ascii="Times New Roman" w:hAnsi="Times New Roman"/>
            <w:sz w:val="28"/>
            <w:szCs w:val="28"/>
          </w:rPr>
          <w:t>68.</w:t>
        </w:r>
        <w:proofErr w:type="spellStart"/>
        <w:r w:rsidR="0009181C" w:rsidRPr="00476233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A8708A" w:rsidRDefault="00A8708A" w:rsidP="00A8708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7D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.Настоящее постановление вступает в силу со дня его опубликования.</w:t>
      </w:r>
    </w:p>
    <w:p w:rsidR="00A8708A" w:rsidRDefault="00A8708A" w:rsidP="00A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8A" w:rsidRDefault="00A8708A" w:rsidP="00A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8A" w:rsidRDefault="00A8708A" w:rsidP="00A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 </w:t>
      </w:r>
      <w:r w:rsidR="00C2784B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</w:t>
      </w:r>
      <w:r w:rsidR="00D102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Р.В.Рыжков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8708A" w:rsidRDefault="00A8708A" w:rsidP="00A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8A" w:rsidRDefault="00A8708A" w:rsidP="00A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8A" w:rsidRDefault="00A8708A" w:rsidP="00A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8A" w:rsidRDefault="00A8708A" w:rsidP="00A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A8708A" w:rsidRDefault="00A8708A" w:rsidP="00A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8A" w:rsidRDefault="00A8708A" w:rsidP="00A87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A8708A" w:rsidRDefault="00A8708A" w:rsidP="00015330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</w:p>
    <w:p w:rsidR="00C30DA3" w:rsidRDefault="00616DB9" w:rsidP="007462BE">
      <w:pPr>
        <w:shd w:val="clear" w:color="auto" w:fill="FFFFFF"/>
        <w:tabs>
          <w:tab w:val="left" w:pos="567"/>
          <w:tab w:val="left" w:pos="963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="00392ACB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  <w:r w:rsidR="007462BE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DA3" w:rsidRDefault="00C30DA3" w:rsidP="00C30D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DA3" w:rsidRDefault="00C30DA3" w:rsidP="00C30DA3">
      <w:p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DA3" w:rsidRDefault="00C30DA3" w:rsidP="00C30D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DA3" w:rsidRDefault="00C30DA3" w:rsidP="00C30DA3"/>
    <w:p w:rsidR="00031E0D" w:rsidRDefault="00031E0D"/>
    <w:sectPr w:rsidR="00031E0D" w:rsidSect="001654B8">
      <w:headerReference w:type="default" r:id="rId15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C4" w:rsidRDefault="00B026C4" w:rsidP="008944BE">
      <w:pPr>
        <w:spacing w:after="0" w:line="240" w:lineRule="auto"/>
      </w:pPr>
      <w:r>
        <w:separator/>
      </w:r>
    </w:p>
  </w:endnote>
  <w:endnote w:type="continuationSeparator" w:id="0">
    <w:p w:rsidR="00B026C4" w:rsidRDefault="00B026C4" w:rsidP="0089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C4" w:rsidRDefault="00B026C4" w:rsidP="008944BE">
      <w:pPr>
        <w:spacing w:after="0" w:line="240" w:lineRule="auto"/>
      </w:pPr>
      <w:r>
        <w:separator/>
      </w:r>
    </w:p>
  </w:footnote>
  <w:footnote w:type="continuationSeparator" w:id="0">
    <w:p w:rsidR="00B026C4" w:rsidRDefault="00B026C4" w:rsidP="00894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163661"/>
      <w:docPartObj>
        <w:docPartGallery w:val="Page Numbers (Top of Page)"/>
        <w:docPartUnique/>
      </w:docPartObj>
    </w:sdtPr>
    <w:sdtEndPr/>
    <w:sdtContent>
      <w:p w:rsidR="00E02E84" w:rsidRDefault="00E02E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C53">
          <w:rPr>
            <w:noProof/>
          </w:rPr>
          <w:t>4</w:t>
        </w:r>
        <w:r>
          <w:fldChar w:fldCharType="end"/>
        </w:r>
      </w:p>
    </w:sdtContent>
  </w:sdt>
  <w:p w:rsidR="00E02E84" w:rsidRDefault="00E02E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160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B95A93"/>
    <w:multiLevelType w:val="hybridMultilevel"/>
    <w:tmpl w:val="1DA82680"/>
    <w:lvl w:ilvl="0" w:tplc="F37EBE06">
      <w:start w:val="2015"/>
      <w:numFmt w:val="decimal"/>
      <w:lvlText w:val="%1"/>
      <w:lvlJc w:val="left"/>
      <w:pPr>
        <w:ind w:left="13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4FAD52DC"/>
    <w:multiLevelType w:val="hybridMultilevel"/>
    <w:tmpl w:val="DC70315A"/>
    <w:lvl w:ilvl="0" w:tplc="ADFE53F8">
      <w:start w:val="2015"/>
      <w:numFmt w:val="decimal"/>
      <w:lvlText w:val="%1"/>
      <w:lvlJc w:val="left"/>
      <w:pPr>
        <w:ind w:left="133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6C4C7CA9"/>
    <w:multiLevelType w:val="hybridMultilevel"/>
    <w:tmpl w:val="52B0A2A2"/>
    <w:lvl w:ilvl="0" w:tplc="DDA81DAA">
      <w:start w:val="2015"/>
      <w:numFmt w:val="decimal"/>
      <w:lvlText w:val="%1"/>
      <w:lvlJc w:val="left"/>
      <w:pPr>
        <w:ind w:left="136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CE"/>
    <w:rsid w:val="00003E7A"/>
    <w:rsid w:val="00015330"/>
    <w:rsid w:val="00031E0D"/>
    <w:rsid w:val="00043DC7"/>
    <w:rsid w:val="00055BFB"/>
    <w:rsid w:val="00063687"/>
    <w:rsid w:val="00064057"/>
    <w:rsid w:val="00066D4D"/>
    <w:rsid w:val="00073119"/>
    <w:rsid w:val="00083FA0"/>
    <w:rsid w:val="0009181C"/>
    <w:rsid w:val="00094517"/>
    <w:rsid w:val="000A064A"/>
    <w:rsid w:val="000A60F7"/>
    <w:rsid w:val="000A7D18"/>
    <w:rsid w:val="000B4DF5"/>
    <w:rsid w:val="000C11B7"/>
    <w:rsid w:val="000D1413"/>
    <w:rsid w:val="000D19F5"/>
    <w:rsid w:val="000D32F3"/>
    <w:rsid w:val="000F0556"/>
    <w:rsid w:val="00101D52"/>
    <w:rsid w:val="00131F89"/>
    <w:rsid w:val="00134845"/>
    <w:rsid w:val="00135AB7"/>
    <w:rsid w:val="00164C53"/>
    <w:rsid w:val="001654B8"/>
    <w:rsid w:val="00174FBD"/>
    <w:rsid w:val="001848F8"/>
    <w:rsid w:val="001878C6"/>
    <w:rsid w:val="00191991"/>
    <w:rsid w:val="00194272"/>
    <w:rsid w:val="001A7C5D"/>
    <w:rsid w:val="001C30D0"/>
    <w:rsid w:val="001D3C25"/>
    <w:rsid w:val="001E142C"/>
    <w:rsid w:val="001E36D5"/>
    <w:rsid w:val="001E793C"/>
    <w:rsid w:val="001F5586"/>
    <w:rsid w:val="00214B49"/>
    <w:rsid w:val="00223A49"/>
    <w:rsid w:val="002403B1"/>
    <w:rsid w:val="002B6700"/>
    <w:rsid w:val="002B7CCA"/>
    <w:rsid w:val="002D1586"/>
    <w:rsid w:val="003135A2"/>
    <w:rsid w:val="00321362"/>
    <w:rsid w:val="00343D5B"/>
    <w:rsid w:val="00360571"/>
    <w:rsid w:val="00362193"/>
    <w:rsid w:val="00366B76"/>
    <w:rsid w:val="00377333"/>
    <w:rsid w:val="003874AD"/>
    <w:rsid w:val="00392ACB"/>
    <w:rsid w:val="003B06E6"/>
    <w:rsid w:val="003B5AD8"/>
    <w:rsid w:val="003C33CB"/>
    <w:rsid w:val="003E4662"/>
    <w:rsid w:val="0040471F"/>
    <w:rsid w:val="00405AA4"/>
    <w:rsid w:val="00411306"/>
    <w:rsid w:val="00432520"/>
    <w:rsid w:val="00434BBB"/>
    <w:rsid w:val="00435045"/>
    <w:rsid w:val="004453A0"/>
    <w:rsid w:val="00472CBA"/>
    <w:rsid w:val="00485309"/>
    <w:rsid w:val="00496FF6"/>
    <w:rsid w:val="004B01FD"/>
    <w:rsid w:val="004C2A90"/>
    <w:rsid w:val="004C5E7D"/>
    <w:rsid w:val="004C6CBF"/>
    <w:rsid w:val="004D26FB"/>
    <w:rsid w:val="004E3FE6"/>
    <w:rsid w:val="005014C0"/>
    <w:rsid w:val="005021C5"/>
    <w:rsid w:val="00521A61"/>
    <w:rsid w:val="005342BF"/>
    <w:rsid w:val="0054630F"/>
    <w:rsid w:val="00554908"/>
    <w:rsid w:val="00554964"/>
    <w:rsid w:val="005C02F5"/>
    <w:rsid w:val="005C07D2"/>
    <w:rsid w:val="005E67F9"/>
    <w:rsid w:val="00616DB9"/>
    <w:rsid w:val="006171A2"/>
    <w:rsid w:val="00617941"/>
    <w:rsid w:val="00666C8F"/>
    <w:rsid w:val="00682118"/>
    <w:rsid w:val="00694475"/>
    <w:rsid w:val="00695B17"/>
    <w:rsid w:val="006B78AF"/>
    <w:rsid w:val="006C0735"/>
    <w:rsid w:val="006D00D3"/>
    <w:rsid w:val="006D72BD"/>
    <w:rsid w:val="006E014A"/>
    <w:rsid w:val="006F088F"/>
    <w:rsid w:val="00705064"/>
    <w:rsid w:val="0071148A"/>
    <w:rsid w:val="00727B24"/>
    <w:rsid w:val="00732612"/>
    <w:rsid w:val="007334F1"/>
    <w:rsid w:val="00733D37"/>
    <w:rsid w:val="007462BE"/>
    <w:rsid w:val="007637CB"/>
    <w:rsid w:val="00764B75"/>
    <w:rsid w:val="007746E0"/>
    <w:rsid w:val="00797104"/>
    <w:rsid w:val="007C6B90"/>
    <w:rsid w:val="007C6F70"/>
    <w:rsid w:val="007E15EB"/>
    <w:rsid w:val="007E3090"/>
    <w:rsid w:val="007E7C30"/>
    <w:rsid w:val="007F31FA"/>
    <w:rsid w:val="008102E8"/>
    <w:rsid w:val="0082064B"/>
    <w:rsid w:val="0083146A"/>
    <w:rsid w:val="00844AAB"/>
    <w:rsid w:val="00852710"/>
    <w:rsid w:val="008714A6"/>
    <w:rsid w:val="008944BE"/>
    <w:rsid w:val="008B4B52"/>
    <w:rsid w:val="008D280C"/>
    <w:rsid w:val="008F2BAE"/>
    <w:rsid w:val="008F2C65"/>
    <w:rsid w:val="0090498C"/>
    <w:rsid w:val="00905D1A"/>
    <w:rsid w:val="00912EE1"/>
    <w:rsid w:val="00914914"/>
    <w:rsid w:val="00941D34"/>
    <w:rsid w:val="00944423"/>
    <w:rsid w:val="009705BA"/>
    <w:rsid w:val="0099144B"/>
    <w:rsid w:val="0099429F"/>
    <w:rsid w:val="009A080C"/>
    <w:rsid w:val="009A4649"/>
    <w:rsid w:val="009A6CFE"/>
    <w:rsid w:val="009B7155"/>
    <w:rsid w:val="009C413B"/>
    <w:rsid w:val="009F1C85"/>
    <w:rsid w:val="009F3284"/>
    <w:rsid w:val="00A21220"/>
    <w:rsid w:val="00A822E6"/>
    <w:rsid w:val="00A8708A"/>
    <w:rsid w:val="00A90354"/>
    <w:rsid w:val="00A93E3C"/>
    <w:rsid w:val="00AE1714"/>
    <w:rsid w:val="00AE1ADC"/>
    <w:rsid w:val="00AF0C5C"/>
    <w:rsid w:val="00AF2E73"/>
    <w:rsid w:val="00B026C4"/>
    <w:rsid w:val="00B13644"/>
    <w:rsid w:val="00B26735"/>
    <w:rsid w:val="00B40043"/>
    <w:rsid w:val="00B433BE"/>
    <w:rsid w:val="00B61A8E"/>
    <w:rsid w:val="00B975BD"/>
    <w:rsid w:val="00BB4AC6"/>
    <w:rsid w:val="00BF6B14"/>
    <w:rsid w:val="00C116FE"/>
    <w:rsid w:val="00C245A4"/>
    <w:rsid w:val="00C248B5"/>
    <w:rsid w:val="00C2784B"/>
    <w:rsid w:val="00C30DA3"/>
    <w:rsid w:val="00C356A6"/>
    <w:rsid w:val="00C37BE0"/>
    <w:rsid w:val="00C561E8"/>
    <w:rsid w:val="00C666CE"/>
    <w:rsid w:val="00C67616"/>
    <w:rsid w:val="00C81B99"/>
    <w:rsid w:val="00C8550E"/>
    <w:rsid w:val="00CA363C"/>
    <w:rsid w:val="00CB5D01"/>
    <w:rsid w:val="00CC210B"/>
    <w:rsid w:val="00CE6164"/>
    <w:rsid w:val="00D05710"/>
    <w:rsid w:val="00D05AF0"/>
    <w:rsid w:val="00D10238"/>
    <w:rsid w:val="00D11C43"/>
    <w:rsid w:val="00D1256A"/>
    <w:rsid w:val="00D73DD7"/>
    <w:rsid w:val="00DE62BA"/>
    <w:rsid w:val="00DF7C0F"/>
    <w:rsid w:val="00E02E84"/>
    <w:rsid w:val="00E1136D"/>
    <w:rsid w:val="00E1449F"/>
    <w:rsid w:val="00E164F3"/>
    <w:rsid w:val="00E37AFB"/>
    <w:rsid w:val="00E62503"/>
    <w:rsid w:val="00E77868"/>
    <w:rsid w:val="00EA2207"/>
    <w:rsid w:val="00EA2DDA"/>
    <w:rsid w:val="00EF7C53"/>
    <w:rsid w:val="00F00063"/>
    <w:rsid w:val="00F1644F"/>
    <w:rsid w:val="00F26D3A"/>
    <w:rsid w:val="00F315F8"/>
    <w:rsid w:val="00F35B08"/>
    <w:rsid w:val="00F82F3F"/>
    <w:rsid w:val="00F85ACF"/>
    <w:rsid w:val="00F87090"/>
    <w:rsid w:val="00FA5073"/>
    <w:rsid w:val="00FB1FC7"/>
    <w:rsid w:val="00FC2EA3"/>
    <w:rsid w:val="00FD5782"/>
    <w:rsid w:val="00FE4E6C"/>
    <w:rsid w:val="00FF4157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5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1148A"/>
    <w:pPr>
      <w:spacing w:after="0" w:line="240" w:lineRule="auto"/>
    </w:pPr>
    <w:rPr>
      <w:rFonts w:ascii="Consolas" w:eastAsiaTheme="minorHAnsi" w:hAnsi="Consolas" w:cstheme="minorBidi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148A"/>
    <w:rPr>
      <w:rFonts w:ascii="Consolas" w:hAnsi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9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4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9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4B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49F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2C6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41D34"/>
    <w:pPr>
      <w:ind w:left="720"/>
      <w:contextualSpacing/>
    </w:pPr>
  </w:style>
  <w:style w:type="table" w:styleId="ab">
    <w:name w:val="Table Grid"/>
    <w:basedOn w:val="a1"/>
    <w:uiPriority w:val="59"/>
    <w:rsid w:val="0085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055B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3773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55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71148A"/>
    <w:pPr>
      <w:spacing w:after="0" w:line="240" w:lineRule="auto"/>
    </w:pPr>
    <w:rPr>
      <w:rFonts w:ascii="Consolas" w:eastAsiaTheme="minorHAnsi" w:hAnsi="Consolas" w:cstheme="minorBidi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1148A"/>
    <w:rPr>
      <w:rFonts w:ascii="Consolas" w:hAnsi="Consolas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9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44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94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44BE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1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449F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F2C6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41D34"/>
    <w:pPr>
      <w:ind w:left="720"/>
      <w:contextualSpacing/>
    </w:pPr>
  </w:style>
  <w:style w:type="table" w:styleId="ab">
    <w:name w:val="Table Grid"/>
    <w:basedOn w:val="a1"/>
    <w:uiPriority w:val="59"/>
    <w:rsid w:val="00852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Нормальный (таблица)"/>
    <w:basedOn w:val="a"/>
    <w:next w:val="a"/>
    <w:uiPriority w:val="99"/>
    <w:rsid w:val="00055B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5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3773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400469411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70662192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86367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top6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9D34-F1F7-4275-A413-7E63380EA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2024-01-12T10:44:00Z</cp:lastPrinted>
  <dcterms:created xsi:type="dcterms:W3CDTF">2019-01-17T07:22:00Z</dcterms:created>
  <dcterms:modified xsi:type="dcterms:W3CDTF">2024-01-15T07:06:00Z</dcterms:modified>
</cp:coreProperties>
</file>