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A88" w:rsidRDefault="00883A88">
      <w:pPr>
        <w:pStyle w:val="a3"/>
        <w:spacing w:before="3"/>
        <w:rPr>
          <w:sz w:val="17"/>
        </w:rPr>
      </w:pPr>
    </w:p>
    <w:p w:rsidR="00883A88" w:rsidRDefault="00CB131E">
      <w:pPr>
        <w:pStyle w:val="a3"/>
        <w:spacing w:before="91"/>
        <w:ind w:left="4221"/>
      </w:pPr>
      <w:r>
        <w:t xml:space="preserve">ПРИЛОЖЕНИЕ № </w:t>
      </w:r>
      <w:r w:rsidR="000B521F">
        <w:t>5</w:t>
      </w:r>
    </w:p>
    <w:p w:rsidR="00883A88" w:rsidRDefault="00883A88">
      <w:pPr>
        <w:pStyle w:val="a3"/>
        <w:spacing w:before="5"/>
      </w:pPr>
    </w:p>
    <w:p w:rsidR="000B521F" w:rsidRPr="00EC6DCB" w:rsidRDefault="000B521F" w:rsidP="000B521F">
      <w:pPr>
        <w:pStyle w:val="a3"/>
        <w:spacing w:line="264" w:lineRule="auto"/>
        <w:ind w:left="4196"/>
        <w:jc w:val="both"/>
      </w:pPr>
      <w:r>
        <w:t xml:space="preserve">к Порядку </w:t>
      </w:r>
      <w:r w:rsidRPr="00EC6DCB">
        <w:t>составления и ведения сводной бюджетной росписи бюджета Первомайского муниципального округа Тамбовской области и бюджетных росписей главных распорядителей (распорядителей) средств бюджета Первомайского муниципального округа Тамбовской области</w:t>
      </w:r>
    </w:p>
    <w:p w:rsidR="000B521F" w:rsidRDefault="000B521F" w:rsidP="000B521F">
      <w:pPr>
        <w:pStyle w:val="a3"/>
        <w:spacing w:before="8"/>
        <w:rPr>
          <w:sz w:val="21"/>
        </w:rPr>
      </w:pPr>
    </w:p>
    <w:p w:rsidR="00883A88" w:rsidRDefault="00883A88">
      <w:pPr>
        <w:pStyle w:val="a3"/>
        <w:spacing w:before="6"/>
        <w:rPr>
          <w:sz w:val="28"/>
        </w:rPr>
      </w:pPr>
    </w:p>
    <w:p w:rsidR="00883A88" w:rsidRDefault="00CB131E">
      <w:pPr>
        <w:pStyle w:val="1"/>
        <w:spacing w:before="90"/>
        <w:ind w:left="502"/>
      </w:pPr>
      <w:r>
        <w:t>ПЕРЕЧЕНЬ ПУБЛИЧНЫХ НОРМАТИВНЫХ ОБЯЗАТЕЛЬСТВ,</w:t>
      </w:r>
    </w:p>
    <w:p w:rsidR="00883A88" w:rsidRDefault="00CB131E">
      <w:pPr>
        <w:tabs>
          <w:tab w:val="left" w:pos="2793"/>
          <w:tab w:val="left" w:pos="7214"/>
          <w:tab w:val="left" w:pos="8002"/>
        </w:tabs>
        <w:spacing w:before="26" w:line="264" w:lineRule="auto"/>
        <w:ind w:left="497" w:right="515"/>
        <w:jc w:val="center"/>
        <w:rPr>
          <w:b/>
          <w:sz w:val="24"/>
        </w:rPr>
      </w:pPr>
      <w:r>
        <w:rPr>
          <w:b/>
          <w:sz w:val="24"/>
        </w:rPr>
        <w:t xml:space="preserve">ПОДЛЕЖАЩИХ ИСПОЛНЕНИЮ ЗА СЧЕТ </w:t>
      </w:r>
      <w:r w:rsidR="00684014" w:rsidRPr="00684014">
        <w:rPr>
          <w:b/>
        </w:rPr>
        <w:t>БЮДЖЕТА</w:t>
      </w:r>
      <w:r w:rsidR="00D87CB3">
        <w:rPr>
          <w:b/>
        </w:rPr>
        <w:t xml:space="preserve"> </w:t>
      </w:r>
      <w:r w:rsidR="000B521F">
        <w:rPr>
          <w:b/>
        </w:rPr>
        <w:t>ОКРУГА</w:t>
      </w:r>
      <w:r>
        <w:rPr>
          <w:b/>
          <w:sz w:val="24"/>
        </w:rPr>
        <w:t>, НА</w:t>
      </w:r>
      <w:r w:rsidR="00EC4F46">
        <w:rPr>
          <w:b/>
          <w:sz w:val="24"/>
        </w:rPr>
        <w:t xml:space="preserve"> 20_________</w:t>
      </w:r>
      <w:r>
        <w:rPr>
          <w:b/>
          <w:sz w:val="24"/>
        </w:rPr>
        <w:t>ГОД И 20</w:t>
      </w:r>
      <w:r w:rsidR="00684014">
        <w:rPr>
          <w:b/>
          <w:sz w:val="24"/>
          <w:u w:val="single"/>
        </w:rPr>
        <w:t>___</w:t>
      </w:r>
      <w:r>
        <w:rPr>
          <w:b/>
          <w:sz w:val="24"/>
        </w:rPr>
        <w:t>ГОДОВ</w:t>
      </w:r>
    </w:p>
    <w:p w:rsidR="00883A88" w:rsidRDefault="00883A88">
      <w:pPr>
        <w:pStyle w:val="a3"/>
        <w:spacing w:before="9"/>
        <w:rPr>
          <w:b/>
          <w:sz w:val="32"/>
        </w:rPr>
      </w:pPr>
    </w:p>
    <w:p w:rsidR="00883A88" w:rsidRDefault="00CB131E">
      <w:pPr>
        <w:pStyle w:val="2"/>
        <w:tabs>
          <w:tab w:val="left" w:pos="2463"/>
        </w:tabs>
      </w:pPr>
      <w:r>
        <w:t>Финансовый</w:t>
      </w:r>
      <w:r w:rsidR="00D87CB3">
        <w:t xml:space="preserve"> </w:t>
      </w:r>
      <w:r>
        <w:t>орган</w:t>
      </w:r>
      <w:r>
        <w:tab/>
      </w:r>
      <w:r w:rsidR="000B521F">
        <w:rPr>
          <w:u w:val="single"/>
        </w:rPr>
        <w:t>________________________________________________</w:t>
      </w:r>
    </w:p>
    <w:p w:rsidR="00883A88" w:rsidRDefault="00883A88">
      <w:pPr>
        <w:pStyle w:val="a3"/>
        <w:spacing w:before="5"/>
        <w:rPr>
          <w:sz w:val="27"/>
        </w:rPr>
      </w:pPr>
    </w:p>
    <w:tbl>
      <w:tblPr>
        <w:tblStyle w:val="TableNormal"/>
        <w:tblW w:w="10180" w:type="dxa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0"/>
        <w:gridCol w:w="995"/>
        <w:gridCol w:w="2637"/>
        <w:gridCol w:w="1105"/>
        <w:gridCol w:w="1179"/>
        <w:gridCol w:w="1184"/>
      </w:tblGrid>
      <w:tr w:rsidR="00883A88" w:rsidTr="00E017A6">
        <w:trPr>
          <w:trHeight w:val="455"/>
        </w:trPr>
        <w:tc>
          <w:tcPr>
            <w:tcW w:w="30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3A88" w:rsidRDefault="00883A88">
            <w:pPr>
              <w:pStyle w:val="TableParagraph"/>
            </w:pPr>
          </w:p>
          <w:p w:rsidR="00883A88" w:rsidRDefault="00883A88">
            <w:pPr>
              <w:pStyle w:val="TableParagraph"/>
            </w:pPr>
          </w:p>
          <w:p w:rsidR="00883A88" w:rsidRDefault="00883A88">
            <w:pPr>
              <w:pStyle w:val="TableParagraph"/>
              <w:spacing w:before="3"/>
              <w:rPr>
                <w:sz w:val="20"/>
              </w:rPr>
            </w:pPr>
          </w:p>
          <w:p w:rsidR="00883A88" w:rsidRDefault="00CB131E">
            <w:pPr>
              <w:pStyle w:val="TableParagraph"/>
              <w:spacing w:line="266" w:lineRule="auto"/>
              <w:ind w:left="323" w:firstLine="72"/>
              <w:rPr>
                <w:sz w:val="20"/>
              </w:rPr>
            </w:pPr>
            <w:r>
              <w:rPr>
                <w:sz w:val="20"/>
              </w:rPr>
              <w:t>Наименование публичного нормативного обязательства</w:t>
            </w:r>
          </w:p>
        </w:tc>
        <w:tc>
          <w:tcPr>
            <w:tcW w:w="473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3A88" w:rsidRDefault="00CB131E">
            <w:pPr>
              <w:pStyle w:val="TableParagraph"/>
              <w:spacing w:before="98"/>
              <w:ind w:left="878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117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3A88" w:rsidRDefault="00883A88">
            <w:pPr>
              <w:pStyle w:val="TableParagraph"/>
            </w:pPr>
          </w:p>
          <w:p w:rsidR="00883A88" w:rsidRDefault="00883A88">
            <w:pPr>
              <w:pStyle w:val="TableParagraph"/>
            </w:pPr>
          </w:p>
          <w:p w:rsidR="00883A88" w:rsidRDefault="00883A88">
            <w:pPr>
              <w:pStyle w:val="TableParagraph"/>
              <w:spacing w:before="3"/>
              <w:rPr>
                <w:sz w:val="20"/>
              </w:rPr>
            </w:pPr>
          </w:p>
          <w:p w:rsidR="00883A88" w:rsidRDefault="00CB131E">
            <w:pPr>
              <w:pStyle w:val="TableParagraph"/>
              <w:spacing w:line="266" w:lineRule="auto"/>
              <w:ind w:left="157" w:hanging="84"/>
              <w:rPr>
                <w:sz w:val="20"/>
              </w:rPr>
            </w:pPr>
            <w:r>
              <w:rPr>
                <w:sz w:val="20"/>
              </w:rPr>
              <w:t>Дата начала действия*</w:t>
            </w:r>
          </w:p>
        </w:tc>
        <w:tc>
          <w:tcPr>
            <w:tcW w:w="118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3A88" w:rsidRDefault="00883A88">
            <w:pPr>
              <w:pStyle w:val="TableParagraph"/>
            </w:pPr>
          </w:p>
          <w:p w:rsidR="00883A88" w:rsidRDefault="00883A88">
            <w:pPr>
              <w:pStyle w:val="TableParagraph"/>
              <w:spacing w:before="2"/>
              <w:rPr>
                <w:sz w:val="31"/>
              </w:rPr>
            </w:pPr>
          </w:p>
          <w:p w:rsidR="00883A88" w:rsidRDefault="00CB131E">
            <w:pPr>
              <w:pStyle w:val="TableParagraph"/>
              <w:spacing w:before="1" w:line="266" w:lineRule="auto"/>
              <w:ind w:left="142" w:firstLine="247"/>
              <w:rPr>
                <w:sz w:val="20"/>
              </w:rPr>
            </w:pPr>
            <w:r>
              <w:rPr>
                <w:sz w:val="20"/>
              </w:rPr>
              <w:t>Дата окончания действия*</w:t>
            </w:r>
          </w:p>
        </w:tc>
      </w:tr>
      <w:tr w:rsidR="00E017A6" w:rsidTr="00E017A6">
        <w:trPr>
          <w:trHeight w:val="1518"/>
        </w:trPr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7A6" w:rsidRDefault="00E017A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7A6" w:rsidRDefault="00E017A6">
            <w:pPr>
              <w:pStyle w:val="TableParagraph"/>
              <w:spacing w:before="9"/>
              <w:rPr>
                <w:sz w:val="32"/>
              </w:rPr>
            </w:pPr>
          </w:p>
          <w:p w:rsidR="00E017A6" w:rsidRDefault="00E017A6">
            <w:pPr>
              <w:pStyle w:val="TableParagraph"/>
              <w:spacing w:line="266" w:lineRule="auto"/>
              <w:ind w:left="145" w:right="13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</w:t>
            </w:r>
            <w:proofErr w:type="gramStart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дела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017A6" w:rsidRDefault="00E017A6">
            <w:pPr>
              <w:pStyle w:val="TableParagraph"/>
              <w:spacing w:before="79"/>
              <w:ind w:left="672"/>
              <w:rPr>
                <w:sz w:val="20"/>
              </w:rPr>
            </w:pPr>
            <w:r>
              <w:rPr>
                <w:sz w:val="20"/>
              </w:rPr>
              <w:t>целевой статьи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7A6" w:rsidRDefault="00E017A6">
            <w:pPr>
              <w:pStyle w:val="TableParagraph"/>
            </w:pPr>
          </w:p>
          <w:p w:rsidR="00E017A6" w:rsidRDefault="00E017A6">
            <w:pPr>
              <w:pStyle w:val="TableParagraph"/>
              <w:spacing w:before="9"/>
              <w:rPr>
                <w:sz w:val="21"/>
              </w:rPr>
            </w:pPr>
          </w:p>
          <w:p w:rsidR="00E017A6" w:rsidRDefault="00E017A6">
            <w:pPr>
              <w:pStyle w:val="TableParagraph"/>
              <w:spacing w:line="266" w:lineRule="auto"/>
              <w:ind w:left="160" w:firstLine="192"/>
              <w:rPr>
                <w:sz w:val="20"/>
              </w:rPr>
            </w:pPr>
            <w:r>
              <w:rPr>
                <w:sz w:val="20"/>
              </w:rPr>
              <w:t xml:space="preserve">вида </w:t>
            </w:r>
            <w:r>
              <w:rPr>
                <w:w w:val="95"/>
                <w:sz w:val="20"/>
              </w:rPr>
              <w:t>расходов</w:t>
            </w:r>
          </w:p>
        </w:tc>
        <w:tc>
          <w:tcPr>
            <w:tcW w:w="11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7A6" w:rsidRDefault="00E017A6"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7A6" w:rsidRDefault="00E017A6">
            <w:pPr>
              <w:rPr>
                <w:sz w:val="2"/>
                <w:szCs w:val="2"/>
              </w:rPr>
            </w:pPr>
          </w:p>
        </w:tc>
      </w:tr>
      <w:tr w:rsidR="00404EF0" w:rsidTr="00D91C62">
        <w:trPr>
          <w:trHeight w:val="308"/>
        </w:trPr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</w:tr>
      <w:tr w:rsidR="00404EF0" w:rsidTr="00341D91">
        <w:trPr>
          <w:trHeight w:val="308"/>
        </w:trPr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</w:tr>
      <w:tr w:rsidR="00404EF0" w:rsidTr="005D1558">
        <w:trPr>
          <w:trHeight w:val="308"/>
        </w:trPr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</w:tr>
      <w:tr w:rsidR="00404EF0" w:rsidTr="008C1A0C">
        <w:trPr>
          <w:trHeight w:val="308"/>
        </w:trPr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</w:tr>
    </w:tbl>
    <w:p w:rsidR="00883A88" w:rsidRDefault="00883A88">
      <w:pPr>
        <w:pStyle w:val="a3"/>
        <w:spacing w:before="9"/>
        <w:rPr>
          <w:sz w:val="22"/>
        </w:rPr>
      </w:pPr>
    </w:p>
    <w:p w:rsidR="00883A88" w:rsidRDefault="00CB131E">
      <w:pPr>
        <w:pStyle w:val="a3"/>
        <w:ind w:left="152"/>
      </w:pPr>
      <w:r>
        <w:t>* графы заполняются в случае, если установлен срок окончания действия публичного нормативного обязательства</w:t>
      </w:r>
    </w:p>
    <w:p w:rsidR="00883A88" w:rsidRDefault="00883A88">
      <w:pPr>
        <w:pStyle w:val="a3"/>
      </w:pPr>
    </w:p>
    <w:p w:rsidR="00883A88" w:rsidRDefault="00883A88">
      <w:pPr>
        <w:pStyle w:val="a3"/>
      </w:pPr>
    </w:p>
    <w:p w:rsidR="00E5331A" w:rsidRDefault="00E5331A" w:rsidP="00E5331A">
      <w:pPr>
        <w:pStyle w:val="1"/>
        <w:tabs>
          <w:tab w:val="left" w:pos="4962"/>
          <w:tab w:val="left" w:pos="9781"/>
        </w:tabs>
        <w:spacing w:line="264" w:lineRule="auto"/>
        <w:ind w:left="-142" w:right="-25"/>
        <w:jc w:val="left"/>
        <w:rPr>
          <w:b w:val="0"/>
        </w:rPr>
      </w:pPr>
      <w:r w:rsidRPr="00E5331A">
        <w:rPr>
          <w:b w:val="0"/>
        </w:rPr>
        <w:t xml:space="preserve">Руководитель </w:t>
      </w:r>
      <w:proofErr w:type="gramStart"/>
      <w:r w:rsidRPr="00E5331A">
        <w:rPr>
          <w:b w:val="0"/>
        </w:rPr>
        <w:t>финансового</w:t>
      </w:r>
      <w:proofErr w:type="gramEnd"/>
      <w:r w:rsidRPr="00E5331A">
        <w:rPr>
          <w:b w:val="0"/>
        </w:rPr>
        <w:t xml:space="preserve"> </w:t>
      </w:r>
    </w:p>
    <w:p w:rsidR="00E5331A" w:rsidRDefault="00E5331A" w:rsidP="00E5331A">
      <w:pPr>
        <w:pStyle w:val="1"/>
        <w:tabs>
          <w:tab w:val="left" w:pos="4962"/>
          <w:tab w:val="left" w:pos="9781"/>
        </w:tabs>
        <w:spacing w:line="264" w:lineRule="auto"/>
        <w:ind w:left="-142" w:right="-25"/>
        <w:jc w:val="left"/>
        <w:rPr>
          <w:b w:val="0"/>
        </w:rPr>
      </w:pPr>
      <w:r w:rsidRPr="00E5331A">
        <w:rPr>
          <w:b w:val="0"/>
        </w:rPr>
        <w:t>управления администрации</w:t>
      </w:r>
    </w:p>
    <w:p w:rsidR="00E5331A" w:rsidRDefault="00E5331A" w:rsidP="00E5331A">
      <w:pPr>
        <w:pStyle w:val="1"/>
        <w:tabs>
          <w:tab w:val="left" w:pos="4962"/>
          <w:tab w:val="left" w:pos="9781"/>
        </w:tabs>
        <w:spacing w:line="264" w:lineRule="auto"/>
        <w:ind w:left="-142" w:right="-25"/>
        <w:jc w:val="left"/>
        <w:rPr>
          <w:b w:val="0"/>
        </w:rPr>
      </w:pPr>
      <w:r w:rsidRPr="00E5331A">
        <w:rPr>
          <w:b w:val="0"/>
        </w:rPr>
        <w:t xml:space="preserve"> Первомайского муниципального </w:t>
      </w:r>
      <w:r>
        <w:rPr>
          <w:b w:val="0"/>
        </w:rPr>
        <w:t xml:space="preserve">     __________________________________________________</w:t>
      </w:r>
    </w:p>
    <w:p w:rsidR="00E5331A" w:rsidRPr="00E5331A" w:rsidRDefault="00E5331A" w:rsidP="00E5331A">
      <w:pPr>
        <w:pStyle w:val="1"/>
        <w:tabs>
          <w:tab w:val="left" w:pos="4962"/>
          <w:tab w:val="left" w:pos="9781"/>
        </w:tabs>
        <w:spacing w:line="264" w:lineRule="auto"/>
        <w:ind w:left="-142" w:right="-25"/>
        <w:jc w:val="left"/>
        <w:rPr>
          <w:b w:val="0"/>
        </w:rPr>
      </w:pPr>
      <w:r w:rsidRPr="00E5331A">
        <w:rPr>
          <w:b w:val="0"/>
        </w:rPr>
        <w:t xml:space="preserve"> округа</w:t>
      </w:r>
      <w:r w:rsidRPr="00E5331A">
        <w:rPr>
          <w:b w:val="0"/>
        </w:rPr>
        <w:t xml:space="preserve">                     </w:t>
      </w:r>
      <w:r>
        <w:rPr>
          <w:b w:val="0"/>
        </w:rPr>
        <w:t xml:space="preserve">                                  (</w:t>
      </w:r>
      <w:r w:rsidRPr="00E5331A">
        <w:rPr>
          <w:b w:val="0"/>
        </w:rPr>
        <w:t>подпись)</w:t>
      </w:r>
      <w:r>
        <w:rPr>
          <w:b w:val="0"/>
        </w:rPr>
        <w:t xml:space="preserve">                             </w:t>
      </w:r>
      <w:r w:rsidRPr="00E5331A">
        <w:rPr>
          <w:b w:val="0"/>
        </w:rPr>
        <w:t>(расшифровка</w:t>
      </w:r>
      <w:r>
        <w:rPr>
          <w:b w:val="0"/>
        </w:rPr>
        <w:t xml:space="preserve"> </w:t>
      </w:r>
      <w:r w:rsidRPr="00E5331A">
        <w:rPr>
          <w:b w:val="0"/>
        </w:rPr>
        <w:t>подписи)</w:t>
      </w:r>
    </w:p>
    <w:p w:rsidR="00883A88" w:rsidRDefault="00883A88">
      <w:pPr>
        <w:pStyle w:val="a3"/>
      </w:pPr>
    </w:p>
    <w:p w:rsidR="00883A88" w:rsidRDefault="00CB131E" w:rsidP="00E5331A">
      <w:pPr>
        <w:pStyle w:val="2"/>
        <w:tabs>
          <w:tab w:val="left" w:pos="3022"/>
          <w:tab w:val="left" w:pos="4402"/>
          <w:tab w:val="left" w:pos="6982"/>
        </w:tabs>
        <w:spacing w:before="214"/>
        <w:ind w:left="0" w:right="1818"/>
      </w:pPr>
      <w:r>
        <w:t xml:space="preserve">Исполнитель   </w:t>
      </w:r>
      <w:r w:rsidR="00E5331A">
        <w:t>______________________________________________</w:t>
      </w:r>
    </w:p>
    <w:p w:rsidR="00883A88" w:rsidRDefault="00E5331A" w:rsidP="00E5331A">
      <w:pPr>
        <w:tabs>
          <w:tab w:val="left" w:pos="1985"/>
          <w:tab w:val="left" w:pos="3402"/>
          <w:tab w:val="left" w:pos="7088"/>
          <w:tab w:val="left" w:pos="7938"/>
        </w:tabs>
        <w:spacing w:before="27"/>
        <w:ind w:right="2243"/>
        <w:jc w:val="right"/>
        <w:rPr>
          <w:sz w:val="24"/>
        </w:rPr>
      </w:pPr>
      <w:r>
        <w:rPr>
          <w:sz w:val="24"/>
        </w:rPr>
        <w:t xml:space="preserve">        </w:t>
      </w:r>
      <w:r w:rsidR="00CB131E">
        <w:rPr>
          <w:sz w:val="24"/>
        </w:rPr>
        <w:t>(должность)</w:t>
      </w:r>
      <w:r>
        <w:rPr>
          <w:sz w:val="24"/>
        </w:rPr>
        <w:t xml:space="preserve">           </w:t>
      </w:r>
      <w:r w:rsidR="00CB131E">
        <w:rPr>
          <w:sz w:val="24"/>
        </w:rPr>
        <w:t>(подпись)</w:t>
      </w:r>
      <w:r>
        <w:rPr>
          <w:sz w:val="24"/>
        </w:rPr>
        <w:t xml:space="preserve">           </w:t>
      </w:r>
      <w:r w:rsidR="00CB131E">
        <w:rPr>
          <w:sz w:val="24"/>
        </w:rPr>
        <w:t>(расшифровка</w:t>
      </w:r>
      <w:r w:rsidR="000B521F">
        <w:rPr>
          <w:sz w:val="24"/>
        </w:rPr>
        <w:t xml:space="preserve"> </w:t>
      </w:r>
      <w:r>
        <w:rPr>
          <w:sz w:val="24"/>
        </w:rPr>
        <w:t>п</w:t>
      </w:r>
      <w:r w:rsidR="00CB131E">
        <w:rPr>
          <w:sz w:val="24"/>
        </w:rPr>
        <w:t>одписи)</w:t>
      </w:r>
    </w:p>
    <w:p w:rsidR="00E5331A" w:rsidRDefault="00E5331A">
      <w:pPr>
        <w:spacing w:before="28"/>
        <w:ind w:left="156"/>
        <w:rPr>
          <w:sz w:val="24"/>
        </w:rPr>
      </w:pPr>
    </w:p>
    <w:p w:rsidR="00883A88" w:rsidRDefault="00CB131E">
      <w:pPr>
        <w:spacing w:before="28"/>
        <w:ind w:left="156"/>
        <w:rPr>
          <w:sz w:val="24"/>
        </w:rPr>
      </w:pPr>
      <w:bookmarkStart w:id="0" w:name="_GoBack"/>
      <w:bookmarkEnd w:id="0"/>
      <w:r>
        <w:rPr>
          <w:sz w:val="24"/>
        </w:rPr>
        <w:t>телефон</w:t>
      </w:r>
    </w:p>
    <w:p w:rsidR="00883A88" w:rsidRDefault="00CB131E">
      <w:pPr>
        <w:tabs>
          <w:tab w:val="left" w:pos="612"/>
          <w:tab w:val="left" w:pos="2683"/>
          <w:tab w:val="left" w:pos="3343"/>
        </w:tabs>
        <w:spacing w:before="159"/>
        <w:ind w:left="156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883A88" w:rsidSect="00EB1413">
      <w:type w:val="continuous"/>
      <w:pgSz w:w="11910" w:h="16840"/>
      <w:pgMar w:top="500" w:right="1020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83A88"/>
    <w:rsid w:val="000B521F"/>
    <w:rsid w:val="003577AB"/>
    <w:rsid w:val="003743A2"/>
    <w:rsid w:val="00404EF0"/>
    <w:rsid w:val="00547B3A"/>
    <w:rsid w:val="00637B2A"/>
    <w:rsid w:val="00684014"/>
    <w:rsid w:val="007678B7"/>
    <w:rsid w:val="007A4965"/>
    <w:rsid w:val="007B60C6"/>
    <w:rsid w:val="00820FB6"/>
    <w:rsid w:val="00880666"/>
    <w:rsid w:val="00883A88"/>
    <w:rsid w:val="0089225E"/>
    <w:rsid w:val="00A835D9"/>
    <w:rsid w:val="00C44B2E"/>
    <w:rsid w:val="00CB131E"/>
    <w:rsid w:val="00D87CB3"/>
    <w:rsid w:val="00DD06CC"/>
    <w:rsid w:val="00E017A6"/>
    <w:rsid w:val="00E5331A"/>
    <w:rsid w:val="00EB1413"/>
    <w:rsid w:val="00EC4F46"/>
    <w:rsid w:val="00F84A19"/>
    <w:rsid w:val="00FA4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496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7A4965"/>
    <w:pPr>
      <w:spacing w:before="26"/>
      <w:ind w:left="497" w:right="515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7A4965"/>
    <w:pPr>
      <w:ind w:left="156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49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A4965"/>
    <w:rPr>
      <w:sz w:val="20"/>
      <w:szCs w:val="20"/>
    </w:rPr>
  </w:style>
  <w:style w:type="paragraph" w:styleId="a5">
    <w:name w:val="List Paragraph"/>
    <w:basedOn w:val="a"/>
    <w:uiPriority w:val="1"/>
    <w:qFormat/>
    <w:rsid w:val="007A4965"/>
  </w:style>
  <w:style w:type="paragraph" w:customStyle="1" w:styleId="TableParagraph">
    <w:name w:val="Table Paragraph"/>
    <w:basedOn w:val="a"/>
    <w:uiPriority w:val="1"/>
    <w:qFormat/>
    <w:rsid w:val="007A4965"/>
  </w:style>
  <w:style w:type="character" w:customStyle="1" w:styleId="a4">
    <w:name w:val="Основной текст Знак"/>
    <w:basedOn w:val="a0"/>
    <w:link w:val="a3"/>
    <w:uiPriority w:val="1"/>
    <w:rsid w:val="003743A2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6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rf_07</cp:lastModifiedBy>
  <cp:revision>18</cp:revision>
  <dcterms:created xsi:type="dcterms:W3CDTF">2019-06-07T05:10:00Z</dcterms:created>
  <dcterms:modified xsi:type="dcterms:W3CDTF">2023-12-04T12:47:00Z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