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B0" w:rsidRPr="00F13822" w:rsidRDefault="00E266B0" w:rsidP="00E266B0">
      <w:pPr>
        <w:widowControl/>
        <w:jc w:val="center"/>
        <w:rPr>
          <w:rFonts w:ascii="Times New Roman CYR" w:eastAsia="Times New Roman" w:hAnsi="Times New Roman CYR" w:cs="Times New Roman"/>
          <w:b/>
          <w:color w:val="auto"/>
          <w:sz w:val="28"/>
          <w:szCs w:val="28"/>
        </w:rPr>
      </w:pPr>
      <w:r w:rsidRPr="00F13822">
        <w:rPr>
          <w:rFonts w:ascii="Times New Roman CYR" w:eastAsia="Times New Roman" w:hAnsi="Times New Roman CYR" w:cs="Times New Roman"/>
          <w:b/>
          <w:color w:val="auto"/>
          <w:sz w:val="28"/>
          <w:szCs w:val="28"/>
        </w:rPr>
        <w:t>ФИНАНСОВОЕ УПРАВЛЕНИЕ</w:t>
      </w:r>
    </w:p>
    <w:p w:rsidR="00E266B0" w:rsidRPr="00F13822" w:rsidRDefault="00E266B0" w:rsidP="00E266B0">
      <w:pPr>
        <w:widowControl/>
        <w:jc w:val="center"/>
        <w:rPr>
          <w:rFonts w:ascii="Times New Roman CYR" w:eastAsia="Times New Roman" w:hAnsi="Times New Roman CYR" w:cs="Times New Roman"/>
          <w:b/>
          <w:color w:val="auto"/>
          <w:sz w:val="28"/>
          <w:szCs w:val="28"/>
        </w:rPr>
      </w:pPr>
      <w:r w:rsidRPr="00F13822">
        <w:rPr>
          <w:rFonts w:ascii="Times New Roman CYR" w:eastAsia="Times New Roman" w:hAnsi="Times New Roman CYR" w:cs="Times New Roman"/>
          <w:b/>
          <w:color w:val="auto"/>
          <w:sz w:val="28"/>
          <w:szCs w:val="28"/>
        </w:rPr>
        <w:t>АДМИНИСТРАЦИИ</w:t>
      </w:r>
    </w:p>
    <w:p w:rsidR="00E266B0" w:rsidRPr="00F13822" w:rsidRDefault="00E266B0" w:rsidP="00E266B0">
      <w:pPr>
        <w:widowControl/>
        <w:jc w:val="center"/>
        <w:rPr>
          <w:rFonts w:ascii="Times New Roman CYR" w:eastAsia="Times New Roman" w:hAnsi="Times New Roman CYR" w:cs="Times New Roman"/>
          <w:b/>
          <w:color w:val="auto"/>
          <w:sz w:val="28"/>
          <w:szCs w:val="28"/>
        </w:rPr>
      </w:pPr>
      <w:r w:rsidRPr="00F13822">
        <w:rPr>
          <w:rFonts w:ascii="Times New Roman CYR" w:eastAsia="Times New Roman" w:hAnsi="Times New Roman CYR" w:cs="Times New Roman"/>
          <w:b/>
          <w:color w:val="auto"/>
          <w:sz w:val="28"/>
          <w:szCs w:val="28"/>
        </w:rPr>
        <w:t>ПЕРВОМАЙСКОГО МУНИЦИПАЛЬНОГО ОКРУГА</w:t>
      </w:r>
    </w:p>
    <w:p w:rsidR="00E266B0" w:rsidRPr="00F13822" w:rsidRDefault="00E266B0" w:rsidP="00E266B0">
      <w:pPr>
        <w:widowControl/>
        <w:jc w:val="center"/>
        <w:rPr>
          <w:rFonts w:ascii="Times New Roman CYR" w:eastAsia="Times New Roman" w:hAnsi="Times New Roman CYR" w:cs="Times New Roman"/>
          <w:b/>
          <w:color w:val="auto"/>
          <w:sz w:val="28"/>
          <w:szCs w:val="28"/>
        </w:rPr>
      </w:pPr>
      <w:r w:rsidRPr="00F13822">
        <w:rPr>
          <w:rFonts w:ascii="Times New Roman CYR" w:eastAsia="Times New Roman" w:hAnsi="Times New Roman CYR" w:cs="Times New Roman"/>
          <w:b/>
          <w:color w:val="auto"/>
          <w:sz w:val="28"/>
          <w:szCs w:val="28"/>
        </w:rPr>
        <w:t>ТАМБОВСКОЙ ОБЛАСТИ</w:t>
      </w:r>
    </w:p>
    <w:p w:rsidR="004F01F7" w:rsidRDefault="004F01F7" w:rsidP="00DC7E32">
      <w:pPr>
        <w:pStyle w:val="20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DC7E32" w:rsidRDefault="00DC7E32" w:rsidP="00DC7E32">
      <w:pPr>
        <w:pStyle w:val="20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DC7E32" w:rsidRPr="00DC7E32" w:rsidRDefault="00DC7E32" w:rsidP="00DC7E32">
      <w:pPr>
        <w:pStyle w:val="20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4F01F7" w:rsidRPr="00DC7E32" w:rsidRDefault="002D492A">
      <w:pPr>
        <w:pStyle w:val="10"/>
        <w:keepNext/>
        <w:keepLines/>
        <w:shd w:val="clear" w:color="auto" w:fill="auto"/>
        <w:spacing w:before="0" w:after="1052" w:line="400" w:lineRule="exact"/>
        <w:ind w:right="40"/>
      </w:pPr>
      <w:bookmarkStart w:id="0" w:name="bookmark0"/>
      <w:r>
        <w:t xml:space="preserve"> </w:t>
      </w:r>
      <w:r w:rsidR="0043035D" w:rsidRPr="00DC7E32">
        <w:t>П Р И К А З</w:t>
      </w:r>
      <w:bookmarkEnd w:id="0"/>
      <w:r w:rsidR="00DC7E32">
        <w:t xml:space="preserve">                    </w:t>
      </w:r>
    </w:p>
    <w:p w:rsidR="004F01F7" w:rsidRPr="009872A9" w:rsidRDefault="0003663A" w:rsidP="00DC7E32">
      <w:pPr>
        <w:pStyle w:val="30"/>
        <w:shd w:val="clear" w:color="auto" w:fill="auto"/>
        <w:tabs>
          <w:tab w:val="left" w:pos="7201"/>
        </w:tabs>
        <w:spacing w:before="0" w:after="308" w:line="220" w:lineRule="exact"/>
        <w:rPr>
          <w:sz w:val="28"/>
          <w:szCs w:val="28"/>
        </w:rPr>
      </w:pPr>
      <w:r>
        <w:rPr>
          <w:sz w:val="28"/>
          <w:szCs w:val="28"/>
        </w:rPr>
        <w:t>09</w:t>
      </w:r>
      <w:r w:rsidR="00E266B0">
        <w:rPr>
          <w:sz w:val="28"/>
          <w:szCs w:val="28"/>
        </w:rPr>
        <w:t>.01.2024</w:t>
      </w:r>
      <w:r w:rsidR="00DC7E32">
        <w:rPr>
          <w:sz w:val="28"/>
          <w:szCs w:val="28"/>
        </w:rPr>
        <w:t xml:space="preserve">      </w:t>
      </w:r>
      <w:r w:rsidR="00E266B0">
        <w:rPr>
          <w:sz w:val="28"/>
          <w:szCs w:val="28"/>
        </w:rPr>
        <w:t xml:space="preserve">         </w:t>
      </w:r>
      <w:r w:rsidR="00DC7E32">
        <w:rPr>
          <w:sz w:val="28"/>
          <w:szCs w:val="28"/>
        </w:rPr>
        <w:t xml:space="preserve">            </w:t>
      </w:r>
      <w:proofErr w:type="spellStart"/>
      <w:r w:rsidR="00DC7E32">
        <w:rPr>
          <w:sz w:val="28"/>
          <w:szCs w:val="28"/>
        </w:rPr>
        <w:t>р.п</w:t>
      </w:r>
      <w:proofErr w:type="spellEnd"/>
      <w:r w:rsidR="00DC7E32">
        <w:rPr>
          <w:sz w:val="28"/>
          <w:szCs w:val="28"/>
        </w:rPr>
        <w:t xml:space="preserve">. Первомайский                  </w:t>
      </w:r>
      <w:r w:rsidR="002D492A">
        <w:rPr>
          <w:sz w:val="28"/>
          <w:szCs w:val="28"/>
        </w:rPr>
        <w:t xml:space="preserve">      </w:t>
      </w:r>
      <w:r w:rsidR="00DC7E32">
        <w:rPr>
          <w:sz w:val="28"/>
          <w:szCs w:val="28"/>
        </w:rPr>
        <w:t xml:space="preserve">       </w:t>
      </w:r>
      <w:r w:rsidR="00474BB4">
        <w:rPr>
          <w:sz w:val="28"/>
          <w:szCs w:val="28"/>
        </w:rPr>
        <w:t xml:space="preserve">    </w:t>
      </w:r>
      <w:r w:rsidR="00DC7E32">
        <w:rPr>
          <w:sz w:val="28"/>
          <w:szCs w:val="28"/>
        </w:rPr>
        <w:t xml:space="preserve">     </w:t>
      </w:r>
      <w:r w:rsidR="00F867E6">
        <w:rPr>
          <w:sz w:val="28"/>
          <w:szCs w:val="28"/>
        </w:rPr>
        <w:t>№</w:t>
      </w:r>
      <w:r w:rsidR="00E75E8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E266B0">
        <w:rPr>
          <w:sz w:val="28"/>
          <w:szCs w:val="28"/>
        </w:rPr>
        <w:t>3</w:t>
      </w:r>
      <w:r w:rsidR="00DC7E32">
        <w:rPr>
          <w:sz w:val="28"/>
          <w:szCs w:val="28"/>
        </w:rPr>
        <w:t xml:space="preserve">     </w:t>
      </w:r>
    </w:p>
    <w:p w:rsidR="0065430C" w:rsidRDefault="0065430C">
      <w:pPr>
        <w:pStyle w:val="21"/>
        <w:shd w:val="clear" w:color="auto" w:fill="auto"/>
        <w:tabs>
          <w:tab w:val="left" w:pos="347"/>
        </w:tabs>
        <w:spacing w:before="0" w:after="295"/>
        <w:ind w:left="40" w:right="40"/>
        <w:rPr>
          <w:sz w:val="28"/>
          <w:szCs w:val="28"/>
        </w:rPr>
      </w:pPr>
    </w:p>
    <w:p w:rsidR="00E266B0" w:rsidRDefault="00E75E8C">
      <w:pPr>
        <w:pStyle w:val="21"/>
        <w:shd w:val="clear" w:color="auto" w:fill="auto"/>
        <w:tabs>
          <w:tab w:val="left" w:pos="347"/>
        </w:tabs>
        <w:spacing w:before="0" w:after="295"/>
        <w:ind w:left="40" w:right="40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ab/>
        <w:t xml:space="preserve">сроках представления </w:t>
      </w:r>
      <w:r w:rsidR="00E266B0">
        <w:rPr>
          <w:sz w:val="28"/>
          <w:szCs w:val="28"/>
        </w:rPr>
        <w:t xml:space="preserve">месячной и квартальной отчетности об исполнении бюджета Первомайского муниципального округа Тамбовской области, бухгалтерской отчетности муниципальных бюджетных учреждений Первомайского муниципального округа </w:t>
      </w:r>
      <w:r w:rsidR="000E238E">
        <w:rPr>
          <w:sz w:val="28"/>
          <w:szCs w:val="28"/>
        </w:rPr>
        <w:t xml:space="preserve">Тамбовской области </w:t>
      </w:r>
      <w:r w:rsidR="00E266B0">
        <w:rPr>
          <w:sz w:val="28"/>
          <w:szCs w:val="28"/>
        </w:rPr>
        <w:t>в 2024 году</w:t>
      </w:r>
      <w:r w:rsidR="002377C2">
        <w:rPr>
          <w:sz w:val="28"/>
          <w:szCs w:val="28"/>
        </w:rPr>
        <w:t xml:space="preserve"> (</w:t>
      </w:r>
      <w:r w:rsidR="00BB7F7D">
        <w:rPr>
          <w:sz w:val="28"/>
          <w:szCs w:val="28"/>
        </w:rPr>
        <w:t>в редакции изменяющих документов</w:t>
      </w:r>
      <w:r w:rsidR="002377C2">
        <w:rPr>
          <w:sz w:val="28"/>
          <w:szCs w:val="28"/>
        </w:rPr>
        <w:t xml:space="preserve"> от 10.04.2024) </w:t>
      </w:r>
    </w:p>
    <w:p w:rsidR="002377C2" w:rsidRDefault="002377C2">
      <w:pPr>
        <w:pStyle w:val="21"/>
        <w:shd w:val="clear" w:color="auto" w:fill="auto"/>
        <w:tabs>
          <w:tab w:val="left" w:pos="347"/>
        </w:tabs>
        <w:spacing w:before="0" w:after="295"/>
        <w:ind w:left="40" w:right="4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8C5A65" w:rsidRPr="00835394" w:rsidRDefault="00835394" w:rsidP="0003663A">
      <w:pPr>
        <w:pStyle w:val="21"/>
        <w:shd w:val="clear" w:color="auto" w:fill="auto"/>
        <w:tabs>
          <w:tab w:val="left" w:pos="347"/>
        </w:tabs>
        <w:spacing w:before="0" w:after="0"/>
        <w:ind w:left="40" w:right="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4F01F7" w:rsidRPr="009872A9" w:rsidRDefault="0043035D">
      <w:pPr>
        <w:pStyle w:val="21"/>
        <w:shd w:val="clear" w:color="auto" w:fill="auto"/>
        <w:spacing w:before="0" w:after="0" w:line="322" w:lineRule="exact"/>
        <w:ind w:left="40" w:right="40" w:firstLine="700"/>
        <w:rPr>
          <w:sz w:val="28"/>
          <w:szCs w:val="28"/>
        </w:rPr>
      </w:pPr>
      <w:proofErr w:type="gramStart"/>
      <w:r w:rsidRPr="009872A9">
        <w:rPr>
          <w:sz w:val="28"/>
          <w:szCs w:val="28"/>
        </w:rPr>
        <w:t>В соответствии со статьей</w:t>
      </w:r>
      <w:r w:rsidR="00E75E8C">
        <w:rPr>
          <w:sz w:val="28"/>
          <w:szCs w:val="28"/>
        </w:rPr>
        <w:t xml:space="preserve"> 264.2 </w:t>
      </w:r>
      <w:r w:rsidRPr="009872A9">
        <w:rPr>
          <w:sz w:val="28"/>
          <w:szCs w:val="28"/>
        </w:rPr>
        <w:t xml:space="preserve"> Бюджетного кодекса Российской Федерации, </w:t>
      </w:r>
      <w:r w:rsidR="00E75E8C">
        <w:rPr>
          <w:sz w:val="28"/>
          <w:szCs w:val="28"/>
        </w:rPr>
        <w:t xml:space="preserve">приказами Министерства финансов Российской Федерации от 28.12.2010 № 191н « Об утверждении Инструкции  о порядке составления и предоставления годовой, квартальной и месячной </w:t>
      </w:r>
      <w:r w:rsidR="0002211C">
        <w:rPr>
          <w:sz w:val="28"/>
          <w:szCs w:val="28"/>
        </w:rPr>
        <w:t>отчетности</w:t>
      </w:r>
      <w:r w:rsidR="00E75E8C">
        <w:rPr>
          <w:sz w:val="28"/>
          <w:szCs w:val="28"/>
        </w:rPr>
        <w:t xml:space="preserve"> об исполнен</w:t>
      </w:r>
      <w:r w:rsidR="0002211C">
        <w:rPr>
          <w:sz w:val="28"/>
          <w:szCs w:val="28"/>
        </w:rPr>
        <w:t xml:space="preserve">ии бюджетов бюджетной системы Российской Федерации»  и от 25.03.2011 № 33н « 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</w:t>
      </w:r>
      <w:r w:rsidR="00C17579">
        <w:rPr>
          <w:b/>
          <w:sz w:val="28"/>
          <w:szCs w:val="28"/>
        </w:rPr>
        <w:t>приказываю</w:t>
      </w:r>
      <w:r w:rsidRPr="009872A9">
        <w:rPr>
          <w:sz w:val="28"/>
          <w:szCs w:val="28"/>
        </w:rPr>
        <w:t>:</w:t>
      </w:r>
      <w:proofErr w:type="gramEnd"/>
    </w:p>
    <w:p w:rsidR="004F01F7" w:rsidRPr="009872A9" w:rsidRDefault="004F01F7" w:rsidP="00A1606D">
      <w:pPr>
        <w:pStyle w:val="21"/>
        <w:shd w:val="clear" w:color="auto" w:fill="auto"/>
        <w:tabs>
          <w:tab w:val="left" w:pos="1077"/>
        </w:tabs>
        <w:spacing w:before="0" w:after="0" w:line="322" w:lineRule="exact"/>
        <w:ind w:right="40"/>
        <w:rPr>
          <w:sz w:val="28"/>
          <w:szCs w:val="28"/>
        </w:rPr>
        <w:sectPr w:rsidR="004F01F7" w:rsidRPr="009872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9" w:h="16838"/>
          <w:pgMar w:top="1469" w:right="1416" w:bottom="1075" w:left="1416" w:header="0" w:footer="3" w:gutter="0"/>
          <w:cols w:space="720"/>
          <w:noEndnote/>
          <w:titlePg/>
          <w:docGrid w:linePitch="360"/>
        </w:sectPr>
      </w:pPr>
    </w:p>
    <w:p w:rsidR="00A1606D" w:rsidRPr="009872A9" w:rsidRDefault="00A1606D" w:rsidP="00057D08">
      <w:pPr>
        <w:pStyle w:val="21"/>
        <w:shd w:val="clear" w:color="auto" w:fill="auto"/>
        <w:tabs>
          <w:tab w:val="left" w:pos="1234"/>
        </w:tabs>
        <w:spacing w:before="0" w:after="0" w:line="322" w:lineRule="exact"/>
        <w:ind w:right="20"/>
        <w:rPr>
          <w:sz w:val="28"/>
          <w:szCs w:val="28"/>
        </w:rPr>
      </w:pPr>
    </w:p>
    <w:p w:rsidR="00E266B0" w:rsidRDefault="0043035D" w:rsidP="001F1508">
      <w:pPr>
        <w:pStyle w:val="21"/>
        <w:numPr>
          <w:ilvl w:val="0"/>
          <w:numId w:val="3"/>
        </w:numPr>
        <w:shd w:val="clear" w:color="auto" w:fill="auto"/>
        <w:tabs>
          <w:tab w:val="left" w:pos="1066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E266B0">
        <w:rPr>
          <w:sz w:val="28"/>
          <w:szCs w:val="28"/>
        </w:rPr>
        <w:t xml:space="preserve">Установить следующие сроки представления </w:t>
      </w:r>
      <w:r w:rsidR="00E266B0" w:rsidRPr="00E266B0">
        <w:rPr>
          <w:sz w:val="28"/>
          <w:szCs w:val="28"/>
        </w:rPr>
        <w:t>квартальной отчетности об исполнении бюджета Первомайского муниципального округа Тамбовской области</w:t>
      </w:r>
      <w:r w:rsidR="006716B4">
        <w:rPr>
          <w:sz w:val="28"/>
          <w:szCs w:val="28"/>
        </w:rPr>
        <w:t xml:space="preserve"> и квартальной бухгалтерской отчетности муниципальных бюджетных учреждений</w:t>
      </w:r>
      <w:r w:rsidR="000E238E" w:rsidRPr="000E238E">
        <w:rPr>
          <w:sz w:val="28"/>
          <w:szCs w:val="28"/>
        </w:rPr>
        <w:t xml:space="preserve"> </w:t>
      </w:r>
      <w:r w:rsidR="000E238E">
        <w:rPr>
          <w:sz w:val="28"/>
          <w:szCs w:val="28"/>
        </w:rPr>
        <w:t>Первомайского муниципального округа Тамбовской области</w:t>
      </w:r>
      <w:r w:rsidR="00E266B0">
        <w:rPr>
          <w:sz w:val="28"/>
          <w:szCs w:val="28"/>
        </w:rPr>
        <w:t>:</w:t>
      </w:r>
    </w:p>
    <w:p w:rsidR="001F1508" w:rsidRPr="00E266B0" w:rsidRDefault="001F1508" w:rsidP="00E266B0">
      <w:pPr>
        <w:pStyle w:val="21"/>
        <w:shd w:val="clear" w:color="auto" w:fill="auto"/>
        <w:tabs>
          <w:tab w:val="left" w:pos="1066"/>
        </w:tabs>
        <w:spacing w:before="0" w:after="0" w:line="322" w:lineRule="exact"/>
        <w:ind w:left="20" w:right="20"/>
        <w:rPr>
          <w:sz w:val="28"/>
          <w:szCs w:val="28"/>
        </w:rPr>
      </w:pPr>
      <w:r w:rsidRPr="00E266B0">
        <w:rPr>
          <w:sz w:val="28"/>
          <w:szCs w:val="28"/>
        </w:rPr>
        <w:t xml:space="preserve">         </w:t>
      </w:r>
      <w:r w:rsidRPr="006716B4">
        <w:rPr>
          <w:b/>
          <w:sz w:val="28"/>
          <w:szCs w:val="28"/>
        </w:rPr>
        <w:t>5 числа месяца</w:t>
      </w:r>
      <w:r w:rsidRPr="00E266B0">
        <w:rPr>
          <w:sz w:val="28"/>
          <w:szCs w:val="28"/>
        </w:rPr>
        <w:t xml:space="preserve">, следующего за </w:t>
      </w:r>
      <w:proofErr w:type="gramStart"/>
      <w:r w:rsidRPr="00E266B0">
        <w:rPr>
          <w:sz w:val="28"/>
          <w:szCs w:val="28"/>
        </w:rPr>
        <w:t>отчетным</w:t>
      </w:r>
      <w:proofErr w:type="gramEnd"/>
      <w:r w:rsidRPr="00E266B0">
        <w:rPr>
          <w:sz w:val="28"/>
          <w:szCs w:val="28"/>
        </w:rPr>
        <w:t>:</w:t>
      </w:r>
    </w:p>
    <w:p w:rsidR="001F1508" w:rsidRDefault="001F1508" w:rsidP="001F1508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сведения о количестве подведомственных участников бюджетного процесса, учреждений</w:t>
      </w:r>
      <w:r w:rsidR="002D492A">
        <w:rPr>
          <w:sz w:val="28"/>
          <w:szCs w:val="28"/>
        </w:rPr>
        <w:t>,</w:t>
      </w:r>
      <w:r>
        <w:rPr>
          <w:sz w:val="28"/>
          <w:szCs w:val="28"/>
        </w:rPr>
        <w:t xml:space="preserve"> государственных (муниципальных) унитарных предприятий</w:t>
      </w:r>
      <w:r w:rsidR="002D492A">
        <w:rPr>
          <w:sz w:val="28"/>
          <w:szCs w:val="28"/>
        </w:rPr>
        <w:t xml:space="preserve"> и публично-правовых образований </w:t>
      </w:r>
      <w:r>
        <w:rPr>
          <w:sz w:val="28"/>
          <w:szCs w:val="28"/>
        </w:rPr>
        <w:t>(ф</w:t>
      </w:r>
      <w:proofErr w:type="gramStart"/>
      <w:r>
        <w:rPr>
          <w:sz w:val="28"/>
          <w:szCs w:val="28"/>
        </w:rPr>
        <w:t>.</w:t>
      </w:r>
      <w:r w:rsidR="00DD6D96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0503161);</w:t>
      </w:r>
    </w:p>
    <w:p w:rsidR="001F1508" w:rsidRDefault="001F1508" w:rsidP="001F1508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перечень подведомственных участников бюджетного процесса, учреждений и государственных (муниципальных) у</w:t>
      </w:r>
      <w:r w:rsidR="00737E73">
        <w:rPr>
          <w:sz w:val="28"/>
          <w:szCs w:val="28"/>
        </w:rPr>
        <w:t>нитарных предприятий (ф</w:t>
      </w:r>
      <w:proofErr w:type="gramStart"/>
      <w:r w:rsidR="00737E73">
        <w:rPr>
          <w:sz w:val="28"/>
          <w:szCs w:val="28"/>
        </w:rPr>
        <w:t>.</w:t>
      </w:r>
      <w:r w:rsidR="00DD6D96">
        <w:rPr>
          <w:sz w:val="28"/>
          <w:szCs w:val="28"/>
        </w:rPr>
        <w:t>Т</w:t>
      </w:r>
      <w:proofErr w:type="gramEnd"/>
      <w:r w:rsidR="006716B4">
        <w:rPr>
          <w:sz w:val="28"/>
          <w:szCs w:val="28"/>
        </w:rPr>
        <w:t>161).</w:t>
      </w:r>
    </w:p>
    <w:p w:rsidR="001F1508" w:rsidRDefault="001F1508" w:rsidP="001F1508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6716B4">
        <w:rPr>
          <w:b/>
          <w:sz w:val="28"/>
          <w:szCs w:val="28"/>
        </w:rPr>
        <w:t>9 числа месяца</w:t>
      </w:r>
      <w:r>
        <w:rPr>
          <w:sz w:val="28"/>
          <w:szCs w:val="28"/>
        </w:rPr>
        <w:t xml:space="preserve">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:</w:t>
      </w:r>
    </w:p>
    <w:p w:rsidR="001F1508" w:rsidRDefault="001F1508" w:rsidP="001F1508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 доходов  бюджета (ф.0503127);</w:t>
      </w:r>
    </w:p>
    <w:p w:rsidR="001F1508" w:rsidRDefault="001F1508" w:rsidP="001F1508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сведения </w:t>
      </w:r>
      <w:r w:rsidR="00737E73">
        <w:rPr>
          <w:sz w:val="28"/>
          <w:szCs w:val="28"/>
        </w:rPr>
        <w:t>об остатках денежных средств на счетах получателя бюджетных средств (ф.  0503178)</w:t>
      </w:r>
      <w:r w:rsidR="004720B5">
        <w:rPr>
          <w:sz w:val="28"/>
          <w:szCs w:val="28"/>
        </w:rPr>
        <w:t>;</w:t>
      </w:r>
    </w:p>
    <w:p w:rsidR="006716B4" w:rsidRDefault="006716B4" w:rsidP="006716B4">
      <w:pPr>
        <w:pStyle w:val="21"/>
        <w:shd w:val="clear" w:color="auto" w:fill="auto"/>
        <w:tabs>
          <w:tab w:val="left" w:pos="1311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отчет об исполнении учреждением плана его финансово-хозяйственной деятельности (ф 0503737);</w:t>
      </w:r>
    </w:p>
    <w:p w:rsidR="006716B4" w:rsidRDefault="006716B4" w:rsidP="006716B4">
      <w:pPr>
        <w:pStyle w:val="21"/>
        <w:shd w:val="clear" w:color="auto" w:fill="auto"/>
        <w:tabs>
          <w:tab w:val="left" w:pos="1311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сведения об остатках денежных средств учреждения (ф.0503779).</w:t>
      </w:r>
    </w:p>
    <w:p w:rsidR="001A1B4C" w:rsidRDefault="001F1508" w:rsidP="001A1B4C">
      <w:pPr>
        <w:pStyle w:val="21"/>
        <w:shd w:val="clear" w:color="auto" w:fill="auto"/>
        <w:tabs>
          <w:tab w:val="left" w:pos="1311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A212C">
        <w:rPr>
          <w:sz w:val="28"/>
          <w:szCs w:val="28"/>
        </w:rPr>
        <w:t xml:space="preserve"> </w:t>
      </w:r>
      <w:r w:rsidR="001A1B4C" w:rsidRPr="006716B4">
        <w:rPr>
          <w:b/>
          <w:sz w:val="28"/>
          <w:szCs w:val="28"/>
        </w:rPr>
        <w:t>1</w:t>
      </w:r>
      <w:r w:rsidR="001A1B4C">
        <w:rPr>
          <w:b/>
          <w:sz w:val="28"/>
          <w:szCs w:val="28"/>
        </w:rPr>
        <w:t>2</w:t>
      </w:r>
      <w:r w:rsidR="001A1B4C" w:rsidRPr="006716B4">
        <w:rPr>
          <w:b/>
          <w:sz w:val="28"/>
          <w:szCs w:val="28"/>
        </w:rPr>
        <w:t xml:space="preserve"> числа</w:t>
      </w:r>
      <w:r w:rsidR="001A1B4C">
        <w:rPr>
          <w:sz w:val="28"/>
          <w:szCs w:val="28"/>
        </w:rPr>
        <w:t xml:space="preserve"> месяца, следующего за </w:t>
      </w:r>
      <w:proofErr w:type="gramStart"/>
      <w:r w:rsidR="001A1B4C">
        <w:rPr>
          <w:sz w:val="28"/>
          <w:szCs w:val="28"/>
        </w:rPr>
        <w:t>отчетным</w:t>
      </w:r>
      <w:proofErr w:type="gramEnd"/>
      <w:r w:rsidR="001A1B4C">
        <w:rPr>
          <w:sz w:val="28"/>
          <w:szCs w:val="28"/>
        </w:rPr>
        <w:t>:</w:t>
      </w:r>
    </w:p>
    <w:p w:rsidR="001A1B4C" w:rsidRDefault="001A1B4C" w:rsidP="001A1B4C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отчет о движении денежных средств (ф.0503123);</w:t>
      </w:r>
    </w:p>
    <w:p w:rsidR="001A1B4C" w:rsidRDefault="001A1B4C" w:rsidP="001A1B4C">
      <w:pPr>
        <w:pStyle w:val="21"/>
        <w:shd w:val="clear" w:color="auto" w:fill="auto"/>
        <w:tabs>
          <w:tab w:val="left" w:pos="1311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отчет о движении денежных средств учреждения (ф.0503723);</w:t>
      </w:r>
    </w:p>
    <w:p w:rsidR="001A1B4C" w:rsidRDefault="001A1B4C" w:rsidP="001A1B4C">
      <w:pPr>
        <w:pStyle w:val="21"/>
        <w:shd w:val="clear" w:color="auto" w:fill="auto"/>
        <w:tabs>
          <w:tab w:val="left" w:pos="1311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сведения об исполнении судебных решений по денежным обязательствам учреждения (ф.0503295);</w:t>
      </w:r>
    </w:p>
    <w:p w:rsidR="001A1B4C" w:rsidRDefault="001A1B4C" w:rsidP="001A1B4C">
      <w:pPr>
        <w:pStyle w:val="21"/>
        <w:shd w:val="clear" w:color="auto" w:fill="auto"/>
        <w:tabs>
          <w:tab w:val="left" w:pos="1311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сведения об исполнении судебных решений по денежным обязательствам бюджета (ф.0503296);</w:t>
      </w:r>
    </w:p>
    <w:p w:rsidR="001A1B4C" w:rsidRDefault="001A1B4C" w:rsidP="001A1B4C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 w:rsidRPr="006716B4">
        <w:rPr>
          <w:b/>
          <w:sz w:val="28"/>
          <w:szCs w:val="28"/>
        </w:rPr>
        <w:t xml:space="preserve">         16 числа </w:t>
      </w:r>
      <w:r w:rsidRPr="006716B4">
        <w:rPr>
          <w:sz w:val="28"/>
          <w:szCs w:val="28"/>
        </w:rPr>
        <w:t>месяца</w:t>
      </w:r>
      <w:r>
        <w:rPr>
          <w:sz w:val="28"/>
          <w:szCs w:val="28"/>
        </w:rPr>
        <w:t xml:space="preserve">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:</w:t>
      </w:r>
    </w:p>
    <w:p w:rsidR="001A1B4C" w:rsidRDefault="001A1B4C" w:rsidP="001A1B4C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сведения по дебиторской и кредиторской задолженности (ф. 0503169);</w:t>
      </w:r>
    </w:p>
    <w:p w:rsidR="001A1B4C" w:rsidRDefault="001A1B4C" w:rsidP="001A1B4C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сведения об изменении остатков валюты баланса (ф.0503173);</w:t>
      </w:r>
    </w:p>
    <w:p w:rsidR="001A1B4C" w:rsidRDefault="001A1B4C" w:rsidP="001A1B4C">
      <w:pPr>
        <w:pStyle w:val="21"/>
        <w:shd w:val="clear" w:color="auto" w:fill="auto"/>
        <w:tabs>
          <w:tab w:val="left" w:pos="1311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сведения по дебиторской и кредиторской задолженности учреждения (0503769);</w:t>
      </w:r>
    </w:p>
    <w:p w:rsidR="001A1B4C" w:rsidRDefault="001A1B4C" w:rsidP="001A1B4C">
      <w:pPr>
        <w:pStyle w:val="21"/>
        <w:shd w:val="clear" w:color="auto" w:fill="auto"/>
        <w:tabs>
          <w:tab w:val="left" w:pos="1311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расшифровка дебиторской и кредиторской задолженности учреждения (ф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769);</w:t>
      </w:r>
    </w:p>
    <w:p w:rsidR="001A1B4C" w:rsidRDefault="001A1B4C" w:rsidP="001A1B4C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 сведения об изменении остатков валюты баланса учреждения (ф.0503773);</w:t>
      </w:r>
    </w:p>
    <w:p w:rsidR="001A1B4C" w:rsidRDefault="001A1B4C" w:rsidP="001A1B4C">
      <w:pPr>
        <w:pStyle w:val="21"/>
        <w:shd w:val="clear" w:color="auto" w:fill="auto"/>
        <w:tabs>
          <w:tab w:val="left" w:pos="851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716B4">
        <w:rPr>
          <w:sz w:val="28"/>
          <w:szCs w:val="28"/>
        </w:rPr>
        <w:t>све</w:t>
      </w:r>
      <w:r>
        <w:rPr>
          <w:sz w:val="28"/>
          <w:szCs w:val="28"/>
        </w:rPr>
        <w:t>дения о численности работников органов местного самоуправления, муниципальных учреждений и расходах на их денежное содержание (ф. Т201);</w:t>
      </w:r>
    </w:p>
    <w:p w:rsidR="001A1B4C" w:rsidRDefault="001A1B4C" w:rsidP="001A1B4C">
      <w:pPr>
        <w:pStyle w:val="21"/>
        <w:shd w:val="clear" w:color="auto" w:fill="auto"/>
        <w:tabs>
          <w:tab w:val="left" w:pos="851"/>
        </w:tabs>
        <w:spacing w:before="0" w:after="0" w:line="322" w:lineRule="exact"/>
        <w:ind w:left="709" w:right="20" w:hanging="68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20 </w:t>
      </w:r>
      <w:r w:rsidRPr="006716B4">
        <w:rPr>
          <w:b/>
          <w:sz w:val="28"/>
          <w:szCs w:val="28"/>
        </w:rPr>
        <w:t xml:space="preserve">числа </w:t>
      </w:r>
      <w:r w:rsidRPr="006716B4">
        <w:rPr>
          <w:sz w:val="28"/>
          <w:szCs w:val="28"/>
        </w:rPr>
        <w:t>месяца</w:t>
      </w:r>
      <w:r>
        <w:rPr>
          <w:sz w:val="28"/>
          <w:szCs w:val="28"/>
        </w:rPr>
        <w:t xml:space="preserve">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:</w:t>
      </w:r>
    </w:p>
    <w:p w:rsidR="001A1B4C" w:rsidRDefault="001A1B4C" w:rsidP="001A1B4C">
      <w:pPr>
        <w:pStyle w:val="21"/>
        <w:shd w:val="clear" w:color="auto" w:fill="auto"/>
        <w:tabs>
          <w:tab w:val="left" w:pos="851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  краткая текстовая часть пояснительной записки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ф. 0503160);</w:t>
      </w:r>
    </w:p>
    <w:p w:rsidR="001A1B4C" w:rsidRDefault="001A1B4C" w:rsidP="001A1B4C">
      <w:pPr>
        <w:pStyle w:val="21"/>
        <w:shd w:val="clear" w:color="auto" w:fill="auto"/>
        <w:tabs>
          <w:tab w:val="left" w:pos="851"/>
          <w:tab w:val="left" w:pos="1311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отчет об обязательствах учреждения (ф.0503738);</w:t>
      </w:r>
    </w:p>
    <w:p w:rsidR="001A1B4C" w:rsidRDefault="001A1B4C" w:rsidP="001A1B4C">
      <w:pPr>
        <w:pStyle w:val="21"/>
        <w:shd w:val="clear" w:color="auto" w:fill="auto"/>
        <w:tabs>
          <w:tab w:val="left" w:pos="851"/>
          <w:tab w:val="left" w:pos="970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  краткая текстовая часть пояснительной записки к Балансу учреждения (ф. 0503760);</w:t>
      </w:r>
    </w:p>
    <w:p w:rsidR="001A1B4C" w:rsidRDefault="001A1B4C" w:rsidP="001A1B4C">
      <w:pPr>
        <w:pStyle w:val="21"/>
        <w:shd w:val="clear" w:color="auto" w:fill="auto"/>
        <w:tabs>
          <w:tab w:val="left" w:pos="851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  справки по консолидируемым расчетам (ф.0503125_</w:t>
      </w:r>
      <w:proofErr w:type="gramStart"/>
      <w:r>
        <w:rPr>
          <w:sz w:val="28"/>
          <w:szCs w:val="28"/>
        </w:rPr>
        <w:t>ДОП</w:t>
      </w:r>
      <w:proofErr w:type="gramEnd"/>
      <w:r>
        <w:rPr>
          <w:sz w:val="28"/>
          <w:szCs w:val="28"/>
        </w:rPr>
        <w:t>);</w:t>
      </w:r>
    </w:p>
    <w:p w:rsidR="001A1B4C" w:rsidRDefault="001A1B4C" w:rsidP="001A1B4C">
      <w:pPr>
        <w:pStyle w:val="21"/>
        <w:shd w:val="clear" w:color="auto" w:fill="auto"/>
        <w:tabs>
          <w:tab w:val="left" w:pos="851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  справки по консолидируемым расчетам учреждения (ф.0503725_</w:t>
      </w:r>
      <w:proofErr w:type="gramStart"/>
      <w:r>
        <w:rPr>
          <w:sz w:val="28"/>
          <w:szCs w:val="28"/>
        </w:rPr>
        <w:t>ДОП</w:t>
      </w:r>
      <w:proofErr w:type="gramEnd"/>
      <w:r>
        <w:rPr>
          <w:sz w:val="28"/>
          <w:szCs w:val="28"/>
        </w:rPr>
        <w:t xml:space="preserve">);                        </w:t>
      </w:r>
    </w:p>
    <w:p w:rsidR="001A1B4C" w:rsidRDefault="001A1B4C" w:rsidP="001A1B4C">
      <w:pPr>
        <w:pStyle w:val="21"/>
        <w:shd w:val="clear" w:color="auto" w:fill="auto"/>
        <w:tabs>
          <w:tab w:val="left" w:pos="851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  расшифровка бюджетных назначений за счет межбюджетных трансфертов из федерального бюджета (ф. Т324</w:t>
      </w:r>
      <w:r>
        <w:rPr>
          <w:sz w:val="28"/>
          <w:szCs w:val="28"/>
          <w:lang w:val="en-US"/>
        </w:rPr>
        <w:t>f</w:t>
      </w:r>
      <w:r w:rsidRPr="00D83E8E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Plan</w:t>
      </w:r>
      <w:r w:rsidRPr="00D83E8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8126A" w:rsidRDefault="001A1B4C" w:rsidP="001A1B4C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right="20" w:firstLine="20"/>
        <w:rPr>
          <w:sz w:val="28"/>
          <w:szCs w:val="28"/>
        </w:rPr>
      </w:pPr>
      <w:r>
        <w:rPr>
          <w:sz w:val="28"/>
          <w:szCs w:val="28"/>
        </w:rPr>
        <w:t xml:space="preserve">           расшифровка бюджетных назначений за счет межбюджетных </w:t>
      </w:r>
      <w:r>
        <w:rPr>
          <w:sz w:val="28"/>
          <w:szCs w:val="28"/>
        </w:rPr>
        <w:t xml:space="preserve">     </w:t>
      </w:r>
      <w:bookmarkStart w:id="1" w:name="_GoBack"/>
      <w:bookmarkEnd w:id="1"/>
      <w:r>
        <w:rPr>
          <w:sz w:val="28"/>
          <w:szCs w:val="28"/>
        </w:rPr>
        <w:t>трансфертов из бюджета Тамбовской области (ф. Т324о</w:t>
      </w:r>
      <w:r w:rsidRPr="00D83E8E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Plan</w:t>
      </w:r>
      <w:r w:rsidRPr="00D83E8E">
        <w:rPr>
          <w:sz w:val="28"/>
          <w:szCs w:val="28"/>
        </w:rPr>
        <w:t>)</w:t>
      </w:r>
      <w:r w:rsidR="00E6682A">
        <w:rPr>
          <w:sz w:val="28"/>
          <w:szCs w:val="28"/>
        </w:rPr>
        <w:t>.</w:t>
      </w:r>
    </w:p>
    <w:p w:rsidR="006D0112" w:rsidRDefault="00D83E8E" w:rsidP="00D83E8E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8126A">
        <w:rPr>
          <w:sz w:val="28"/>
          <w:szCs w:val="28"/>
        </w:rPr>
        <w:t xml:space="preserve">  2.</w:t>
      </w:r>
      <w:r>
        <w:rPr>
          <w:sz w:val="28"/>
          <w:szCs w:val="28"/>
        </w:rPr>
        <w:t xml:space="preserve"> </w:t>
      </w:r>
      <w:r w:rsidR="0038126A" w:rsidRPr="00E266B0">
        <w:rPr>
          <w:sz w:val="28"/>
          <w:szCs w:val="28"/>
        </w:rPr>
        <w:t xml:space="preserve">Установить следующие сроки представления </w:t>
      </w:r>
      <w:r w:rsidR="0038126A">
        <w:rPr>
          <w:sz w:val="28"/>
          <w:szCs w:val="28"/>
        </w:rPr>
        <w:t>месячной</w:t>
      </w:r>
      <w:r w:rsidR="0038126A" w:rsidRPr="00E266B0">
        <w:rPr>
          <w:sz w:val="28"/>
          <w:szCs w:val="28"/>
        </w:rPr>
        <w:t xml:space="preserve"> отчетности об исполнении бюджета Первомайского муниципального </w:t>
      </w:r>
      <w:r w:rsidR="0038126A" w:rsidRPr="00E266B0">
        <w:rPr>
          <w:sz w:val="28"/>
          <w:szCs w:val="28"/>
        </w:rPr>
        <w:lastRenderedPageBreak/>
        <w:t>округа Тамбовской области</w:t>
      </w:r>
      <w:r w:rsidR="0038126A">
        <w:rPr>
          <w:sz w:val="28"/>
          <w:szCs w:val="28"/>
        </w:rPr>
        <w:t xml:space="preserve"> и месячной бухгалтерской отчетности муниципальных бюджетных учреждений</w:t>
      </w:r>
      <w:r w:rsidR="000E238E" w:rsidRPr="000E238E">
        <w:rPr>
          <w:sz w:val="28"/>
          <w:szCs w:val="28"/>
        </w:rPr>
        <w:t xml:space="preserve"> </w:t>
      </w:r>
      <w:r w:rsidR="000E238E">
        <w:rPr>
          <w:sz w:val="28"/>
          <w:szCs w:val="28"/>
        </w:rPr>
        <w:t>Первомайского муниципального округа Тамбовской области</w:t>
      </w:r>
      <w:r w:rsidR="00326B05">
        <w:rPr>
          <w:sz w:val="28"/>
          <w:szCs w:val="28"/>
        </w:rPr>
        <w:t>:</w:t>
      </w:r>
    </w:p>
    <w:p w:rsidR="00D83E8E" w:rsidRDefault="00D83E8E" w:rsidP="00D83E8E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1F5E" w:rsidRPr="00091F5E">
        <w:rPr>
          <w:b/>
          <w:sz w:val="28"/>
          <w:szCs w:val="28"/>
        </w:rPr>
        <w:t>второй</w:t>
      </w:r>
      <w:r w:rsidRPr="00091F5E">
        <w:rPr>
          <w:b/>
          <w:sz w:val="28"/>
          <w:szCs w:val="28"/>
        </w:rPr>
        <w:t xml:space="preserve"> рабочий день месяца</w:t>
      </w:r>
      <w:r>
        <w:rPr>
          <w:sz w:val="28"/>
          <w:szCs w:val="28"/>
        </w:rPr>
        <w:t xml:space="preserve">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 xml:space="preserve"> – отчет об исполнении </w:t>
      </w:r>
      <w:r w:rsidR="00B95231">
        <w:rPr>
          <w:sz w:val="28"/>
          <w:szCs w:val="28"/>
        </w:rPr>
        <w:t xml:space="preserve">бюджета </w:t>
      </w:r>
      <w:r w:rsidR="000E238E">
        <w:rPr>
          <w:sz w:val="28"/>
          <w:szCs w:val="28"/>
        </w:rPr>
        <w:t xml:space="preserve">(ф.0503117) </w:t>
      </w:r>
      <w:r w:rsidR="00B95231">
        <w:rPr>
          <w:sz w:val="28"/>
          <w:szCs w:val="28"/>
        </w:rPr>
        <w:t>в части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(ф. 0503117-НП)</w:t>
      </w:r>
      <w:r w:rsidR="00E6682A">
        <w:rPr>
          <w:sz w:val="28"/>
          <w:szCs w:val="28"/>
        </w:rPr>
        <w:t>.</w:t>
      </w:r>
    </w:p>
    <w:p w:rsidR="00326B05" w:rsidRDefault="00737E73" w:rsidP="009C0440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740" w:right="20"/>
        <w:rPr>
          <w:sz w:val="28"/>
          <w:szCs w:val="28"/>
        </w:rPr>
      </w:pPr>
      <w:r w:rsidRPr="00091F5E">
        <w:rPr>
          <w:b/>
          <w:sz w:val="28"/>
          <w:szCs w:val="28"/>
        </w:rPr>
        <w:t>2</w:t>
      </w:r>
      <w:r w:rsidR="00326B05" w:rsidRPr="00091F5E">
        <w:rPr>
          <w:b/>
          <w:sz w:val="28"/>
          <w:szCs w:val="28"/>
        </w:rPr>
        <w:t xml:space="preserve"> числа</w:t>
      </w:r>
      <w:r w:rsidR="00326B05">
        <w:rPr>
          <w:sz w:val="28"/>
          <w:szCs w:val="28"/>
        </w:rPr>
        <w:t xml:space="preserve"> месяца, следующего за </w:t>
      </w:r>
      <w:proofErr w:type="gramStart"/>
      <w:r w:rsidR="00326B05">
        <w:rPr>
          <w:sz w:val="28"/>
          <w:szCs w:val="28"/>
        </w:rPr>
        <w:t>отчетным</w:t>
      </w:r>
      <w:proofErr w:type="gramEnd"/>
      <w:r w:rsidR="00326B05">
        <w:rPr>
          <w:sz w:val="28"/>
          <w:szCs w:val="28"/>
        </w:rPr>
        <w:t xml:space="preserve"> – </w:t>
      </w:r>
      <w:r w:rsidR="00E76089">
        <w:rPr>
          <w:sz w:val="28"/>
          <w:szCs w:val="28"/>
        </w:rPr>
        <w:t>с</w:t>
      </w:r>
      <w:r w:rsidR="00326B05">
        <w:rPr>
          <w:sz w:val="28"/>
          <w:szCs w:val="28"/>
        </w:rPr>
        <w:t>ведения об отдельных показателях исполнения консолидированного бюджета субъекта Российской Федерации (ф.426);</w:t>
      </w:r>
    </w:p>
    <w:p w:rsidR="00091F5E" w:rsidRDefault="00091F5E" w:rsidP="00091F5E">
      <w:pPr>
        <w:pStyle w:val="21"/>
        <w:shd w:val="clear" w:color="auto" w:fill="auto"/>
        <w:tabs>
          <w:tab w:val="left" w:pos="970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 сведения по просроченной кредиторской задолженности учреждения форм (ф. Т769_</w:t>
      </w:r>
      <w:r>
        <w:rPr>
          <w:sz w:val="28"/>
          <w:szCs w:val="28"/>
          <w:lang w:val="en-US"/>
        </w:rPr>
        <w:t>KR</w:t>
      </w:r>
      <w:r w:rsidR="00907C9F">
        <w:rPr>
          <w:sz w:val="28"/>
          <w:szCs w:val="28"/>
        </w:rPr>
        <w:t>).</w:t>
      </w:r>
    </w:p>
    <w:p w:rsidR="00326B05" w:rsidRDefault="00DF4A01" w:rsidP="00DF4A01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right="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 w:rsidR="00E7413C" w:rsidRPr="00091F5E">
        <w:rPr>
          <w:b/>
          <w:sz w:val="28"/>
          <w:szCs w:val="28"/>
        </w:rPr>
        <w:t>3</w:t>
      </w:r>
      <w:r w:rsidR="00326B05" w:rsidRPr="00091F5E">
        <w:rPr>
          <w:b/>
          <w:sz w:val="28"/>
          <w:szCs w:val="28"/>
        </w:rPr>
        <w:t xml:space="preserve"> числа</w:t>
      </w:r>
      <w:r w:rsidR="00326B05">
        <w:rPr>
          <w:sz w:val="28"/>
          <w:szCs w:val="28"/>
        </w:rPr>
        <w:t xml:space="preserve"> месяца, следующего за отчетным – справк</w:t>
      </w:r>
      <w:r w:rsidR="00E76089">
        <w:rPr>
          <w:sz w:val="28"/>
          <w:szCs w:val="28"/>
        </w:rPr>
        <w:t>и</w:t>
      </w:r>
      <w:r w:rsidR="00326B05">
        <w:rPr>
          <w:sz w:val="28"/>
          <w:szCs w:val="28"/>
        </w:rPr>
        <w:t xml:space="preserve"> по консолидируемым расчетам (ф.0503125) </w:t>
      </w:r>
      <w:r w:rsidR="00E7413C">
        <w:rPr>
          <w:sz w:val="28"/>
          <w:szCs w:val="28"/>
        </w:rPr>
        <w:t>в части определения взаимосвязанных показателей по денежным расчетам</w:t>
      </w:r>
      <w:r w:rsidR="00326B05">
        <w:rPr>
          <w:sz w:val="28"/>
          <w:szCs w:val="28"/>
        </w:rPr>
        <w:t>;</w:t>
      </w:r>
      <w:proofErr w:type="gramEnd"/>
    </w:p>
    <w:p w:rsidR="00326B05" w:rsidRDefault="00F93F35" w:rsidP="00E7413C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26B05">
        <w:rPr>
          <w:sz w:val="28"/>
          <w:szCs w:val="28"/>
        </w:rPr>
        <w:t>информация об остатках межбюджетных трансфертах, поступивших из федерального бюджета (ф.</w:t>
      </w:r>
      <w:r w:rsidR="009346A6">
        <w:rPr>
          <w:sz w:val="28"/>
          <w:szCs w:val="28"/>
        </w:rPr>
        <w:t xml:space="preserve"> Т</w:t>
      </w:r>
      <w:r w:rsidR="00326B05">
        <w:rPr>
          <w:sz w:val="28"/>
          <w:szCs w:val="28"/>
        </w:rPr>
        <w:t>205</w:t>
      </w:r>
      <w:r w:rsidR="00326B05">
        <w:rPr>
          <w:sz w:val="28"/>
          <w:szCs w:val="28"/>
          <w:lang w:val="en-US"/>
        </w:rPr>
        <w:t>f</w:t>
      </w:r>
      <w:r w:rsidR="00326B05">
        <w:rPr>
          <w:sz w:val="28"/>
          <w:szCs w:val="28"/>
        </w:rPr>
        <w:t>);</w:t>
      </w:r>
    </w:p>
    <w:p w:rsidR="008A3149" w:rsidRDefault="00326B05" w:rsidP="009346A6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3746">
        <w:rPr>
          <w:sz w:val="28"/>
          <w:szCs w:val="28"/>
        </w:rPr>
        <w:t xml:space="preserve">       </w:t>
      </w:r>
      <w:r>
        <w:rPr>
          <w:sz w:val="28"/>
          <w:szCs w:val="28"/>
        </w:rPr>
        <w:t>информация об остатках межбюджетных трансфертах, поступивших из бюджета Тамбовской области</w:t>
      </w:r>
      <w:r w:rsidR="000D071C">
        <w:rPr>
          <w:sz w:val="28"/>
          <w:szCs w:val="28"/>
        </w:rPr>
        <w:t xml:space="preserve"> (ф.</w:t>
      </w:r>
      <w:r w:rsidR="009346A6">
        <w:rPr>
          <w:sz w:val="28"/>
          <w:szCs w:val="28"/>
        </w:rPr>
        <w:t xml:space="preserve"> </w:t>
      </w:r>
      <w:r w:rsidR="000D071C">
        <w:rPr>
          <w:sz w:val="28"/>
          <w:szCs w:val="28"/>
        </w:rPr>
        <w:t>Т205о)</w:t>
      </w:r>
      <w:r w:rsidR="00091F5E">
        <w:rPr>
          <w:sz w:val="28"/>
          <w:szCs w:val="28"/>
        </w:rPr>
        <w:t>;</w:t>
      </w:r>
    </w:p>
    <w:p w:rsidR="00091F5E" w:rsidRDefault="00091F5E" w:rsidP="00091F5E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 доходов  бюджета (ф.0503127) в части расходов на проведение выборов;</w:t>
      </w:r>
    </w:p>
    <w:p w:rsidR="00091F5E" w:rsidRDefault="00091F5E" w:rsidP="00091F5E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740" w:right="20"/>
        <w:rPr>
          <w:sz w:val="28"/>
          <w:szCs w:val="28"/>
        </w:rPr>
      </w:pPr>
      <w:r>
        <w:rPr>
          <w:sz w:val="28"/>
          <w:szCs w:val="28"/>
        </w:rPr>
        <w:t>сведения об остатках денежных средств на счетах получателя бюджетных средств (ф.  0503178) в части остатков сре</w:t>
      </w:r>
      <w:proofErr w:type="gramStart"/>
      <w:r>
        <w:rPr>
          <w:sz w:val="28"/>
          <w:szCs w:val="28"/>
        </w:rPr>
        <w:t>дств в кр</w:t>
      </w:r>
      <w:proofErr w:type="gramEnd"/>
      <w:r>
        <w:rPr>
          <w:sz w:val="28"/>
          <w:szCs w:val="28"/>
        </w:rPr>
        <w:t>едитных орг</w:t>
      </w:r>
      <w:r w:rsidR="00E6682A">
        <w:rPr>
          <w:sz w:val="28"/>
          <w:szCs w:val="28"/>
        </w:rPr>
        <w:t>анизациях на проведение выборов.</w:t>
      </w:r>
    </w:p>
    <w:p w:rsidR="0095218B" w:rsidRDefault="009346A6" w:rsidP="0095218B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5218B">
        <w:rPr>
          <w:sz w:val="28"/>
          <w:szCs w:val="28"/>
        </w:rPr>
        <w:t xml:space="preserve"> </w:t>
      </w:r>
      <w:r w:rsidR="0095218B" w:rsidRPr="00091F5E">
        <w:rPr>
          <w:b/>
          <w:sz w:val="28"/>
          <w:szCs w:val="28"/>
        </w:rPr>
        <w:t>5 числа</w:t>
      </w:r>
      <w:r w:rsidR="0095218B">
        <w:rPr>
          <w:sz w:val="28"/>
          <w:szCs w:val="28"/>
        </w:rPr>
        <w:t xml:space="preserve"> месяца, следующего за </w:t>
      </w:r>
      <w:proofErr w:type="gramStart"/>
      <w:r w:rsidR="0095218B">
        <w:rPr>
          <w:sz w:val="28"/>
          <w:szCs w:val="28"/>
        </w:rPr>
        <w:t>отчетным</w:t>
      </w:r>
      <w:proofErr w:type="gramEnd"/>
      <w:r w:rsidR="0095218B">
        <w:rPr>
          <w:sz w:val="28"/>
          <w:szCs w:val="28"/>
        </w:rPr>
        <w:t>:</w:t>
      </w:r>
    </w:p>
    <w:p w:rsidR="0095218B" w:rsidRDefault="0095218B" w:rsidP="0095218B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D7DC3">
        <w:rPr>
          <w:sz w:val="28"/>
          <w:szCs w:val="28"/>
        </w:rPr>
        <w:t>о</w:t>
      </w:r>
      <w:r>
        <w:rPr>
          <w:sz w:val="28"/>
          <w:szCs w:val="28"/>
        </w:rPr>
        <w:t>тчет об исполнении бюджета (ф.0503117)</w:t>
      </w:r>
      <w:r w:rsidR="00CD7DC3">
        <w:rPr>
          <w:sz w:val="28"/>
          <w:szCs w:val="28"/>
        </w:rPr>
        <w:t>;</w:t>
      </w:r>
    </w:p>
    <w:p w:rsidR="00CD7DC3" w:rsidRDefault="00CD7DC3" w:rsidP="0095218B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 отчет об исполнении консолидированного бюджета (ф.0503317);</w:t>
      </w:r>
    </w:p>
    <w:p w:rsidR="00CD7DC3" w:rsidRDefault="00CD7DC3" w:rsidP="0095218B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 справочная таблица к отчету об исполнении консоли</w:t>
      </w:r>
      <w:r w:rsidR="00E76089">
        <w:rPr>
          <w:sz w:val="28"/>
          <w:szCs w:val="28"/>
        </w:rPr>
        <w:t>дированного бюджета (ф.0503387);</w:t>
      </w:r>
    </w:p>
    <w:p w:rsidR="00E76089" w:rsidRDefault="00E76089" w:rsidP="0095218B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 текстовая часть пояснительной записки к отчету об исполнении бюджета </w:t>
      </w:r>
      <w:r w:rsidR="000E238E">
        <w:rPr>
          <w:sz w:val="28"/>
          <w:szCs w:val="28"/>
        </w:rPr>
        <w:t xml:space="preserve">Первомайского муниципального округа </w:t>
      </w:r>
      <w:r w:rsidR="00E6682A">
        <w:rPr>
          <w:sz w:val="28"/>
          <w:szCs w:val="28"/>
        </w:rPr>
        <w:t>ф. 0503160.</w:t>
      </w:r>
    </w:p>
    <w:p w:rsidR="00E76089" w:rsidRDefault="00E76089" w:rsidP="0095218B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1F5E">
        <w:rPr>
          <w:b/>
          <w:sz w:val="28"/>
          <w:szCs w:val="28"/>
        </w:rPr>
        <w:t>10</w:t>
      </w:r>
      <w:r w:rsidRPr="00091F5E">
        <w:rPr>
          <w:b/>
          <w:sz w:val="28"/>
          <w:szCs w:val="28"/>
        </w:rPr>
        <w:t xml:space="preserve"> числа</w:t>
      </w:r>
      <w:r>
        <w:rPr>
          <w:sz w:val="28"/>
          <w:szCs w:val="28"/>
        </w:rPr>
        <w:t xml:space="preserve"> месяца,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 xml:space="preserve"> – отчет о бюджетных обязательствах в части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</w:t>
      </w:r>
      <w:r w:rsidR="00AB59FB">
        <w:rPr>
          <w:sz w:val="28"/>
          <w:szCs w:val="28"/>
        </w:rPr>
        <w:t>альных проектов) (ф.0503128-НП);</w:t>
      </w:r>
    </w:p>
    <w:p w:rsidR="00091F5E" w:rsidRDefault="00091F5E" w:rsidP="0095218B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отчет об обязательствах учреждения в части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(ф.0503738-НП);</w:t>
      </w:r>
    </w:p>
    <w:p w:rsidR="00AB59FB" w:rsidRDefault="00AB59FB" w:rsidP="00AB59FB">
      <w:pPr>
        <w:pStyle w:val="21"/>
        <w:shd w:val="clear" w:color="auto" w:fill="auto"/>
        <w:tabs>
          <w:tab w:val="left" w:pos="1234"/>
        </w:tabs>
        <w:spacing w:before="0" w:after="0" w:line="322" w:lineRule="exact"/>
        <w:ind w:right="20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B76F72">
        <w:rPr>
          <w:color w:val="auto"/>
          <w:sz w:val="28"/>
          <w:szCs w:val="28"/>
        </w:rPr>
        <w:t>сведения об оплате труда с начислениями органов местного самоупр</w:t>
      </w:r>
      <w:r>
        <w:rPr>
          <w:color w:val="auto"/>
          <w:sz w:val="28"/>
          <w:szCs w:val="28"/>
        </w:rPr>
        <w:t>а</w:t>
      </w:r>
      <w:r w:rsidRPr="00B76F72">
        <w:rPr>
          <w:color w:val="auto"/>
          <w:sz w:val="28"/>
          <w:szCs w:val="28"/>
        </w:rPr>
        <w:t>вления и мун</w:t>
      </w:r>
      <w:r w:rsidR="00091F5E">
        <w:rPr>
          <w:color w:val="auto"/>
          <w:sz w:val="28"/>
          <w:szCs w:val="28"/>
        </w:rPr>
        <w:t>иципальных учреждений (ф. Т100).</w:t>
      </w:r>
    </w:p>
    <w:p w:rsidR="00091F5E" w:rsidRDefault="00091F5E" w:rsidP="00AB59FB">
      <w:pPr>
        <w:pStyle w:val="21"/>
        <w:shd w:val="clear" w:color="auto" w:fill="auto"/>
        <w:tabs>
          <w:tab w:val="left" w:pos="1234"/>
        </w:tabs>
        <w:spacing w:before="0" w:after="0" w:line="322" w:lineRule="exact"/>
        <w:ind w:right="20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1</w:t>
      </w:r>
      <w:r w:rsidR="006B59C1">
        <w:rPr>
          <w:b/>
          <w:sz w:val="28"/>
          <w:szCs w:val="28"/>
        </w:rPr>
        <w:t>5</w:t>
      </w:r>
      <w:r w:rsidRPr="00091F5E">
        <w:rPr>
          <w:b/>
          <w:sz w:val="28"/>
          <w:szCs w:val="28"/>
        </w:rPr>
        <w:t xml:space="preserve"> числа</w:t>
      </w:r>
      <w:r>
        <w:rPr>
          <w:sz w:val="28"/>
          <w:szCs w:val="28"/>
        </w:rPr>
        <w:t xml:space="preserve"> месяца,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 xml:space="preserve"> -</w:t>
      </w:r>
    </w:p>
    <w:p w:rsidR="00AB59FB" w:rsidRPr="00B76F72" w:rsidRDefault="00AB59FB" w:rsidP="00AB59FB">
      <w:pPr>
        <w:pStyle w:val="21"/>
        <w:shd w:val="clear" w:color="auto" w:fill="auto"/>
        <w:tabs>
          <w:tab w:val="left" w:pos="1234"/>
        </w:tabs>
        <w:spacing w:before="0" w:after="0" w:line="322" w:lineRule="exact"/>
        <w:ind w:right="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сведения об оплате коммунальных услуг органов местного самоуправления и муниципальных учреждений (ф. Т223).</w:t>
      </w:r>
    </w:p>
    <w:p w:rsidR="004F01F7" w:rsidRDefault="00B536E2" w:rsidP="00B536E2">
      <w:pPr>
        <w:pStyle w:val="21"/>
        <w:shd w:val="clear" w:color="auto" w:fill="auto"/>
        <w:tabs>
          <w:tab w:val="left" w:pos="1149"/>
        </w:tabs>
        <w:spacing w:before="0" w:after="905"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F6AF0">
        <w:rPr>
          <w:sz w:val="28"/>
          <w:szCs w:val="28"/>
        </w:rPr>
        <w:t xml:space="preserve"> </w:t>
      </w:r>
      <w:r w:rsidR="00CD7DC3">
        <w:rPr>
          <w:sz w:val="28"/>
          <w:szCs w:val="28"/>
        </w:rPr>
        <w:t xml:space="preserve"> </w:t>
      </w:r>
      <w:r w:rsidR="00091F5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B2085">
        <w:rPr>
          <w:sz w:val="28"/>
          <w:szCs w:val="28"/>
        </w:rPr>
        <w:t xml:space="preserve"> </w:t>
      </w:r>
      <w:proofErr w:type="gramStart"/>
      <w:r w:rsidR="0043035D" w:rsidRPr="009872A9">
        <w:rPr>
          <w:sz w:val="28"/>
          <w:szCs w:val="28"/>
        </w:rPr>
        <w:t>Контроль за</w:t>
      </w:r>
      <w:proofErr w:type="gramEnd"/>
      <w:r w:rsidR="0043035D" w:rsidRPr="009872A9">
        <w:rPr>
          <w:sz w:val="28"/>
          <w:szCs w:val="28"/>
        </w:rPr>
        <w:t xml:space="preserve"> исполнением настоящего приказа оставляю за собой.</w:t>
      </w:r>
    </w:p>
    <w:p w:rsidR="00A46C5B" w:rsidRDefault="00A46C5B" w:rsidP="00736F26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6C5B" w:rsidRDefault="00A46C5B" w:rsidP="00736F26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6C5B" w:rsidRDefault="00A46C5B" w:rsidP="00736F26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36F26" w:rsidRPr="00A42CE4" w:rsidRDefault="00736F26" w:rsidP="00736F26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CE4">
        <w:rPr>
          <w:rFonts w:ascii="Times New Roman" w:eastAsia="Times New Roman" w:hAnsi="Times New Roman" w:cs="Times New Roman"/>
          <w:color w:val="auto"/>
          <w:sz w:val="28"/>
          <w:szCs w:val="28"/>
        </w:rPr>
        <w:t>Начальник финансового управления</w:t>
      </w:r>
    </w:p>
    <w:p w:rsidR="00736F26" w:rsidRPr="00A42CE4" w:rsidRDefault="00736F26" w:rsidP="00736F26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A42C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Первомайского округа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Pr="00A42C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Н.Н. Моисеева</w:t>
      </w:r>
    </w:p>
    <w:p w:rsidR="004F01F7" w:rsidRPr="009872A9" w:rsidRDefault="004F01F7" w:rsidP="00736F26">
      <w:pPr>
        <w:pStyle w:val="21"/>
        <w:shd w:val="clear" w:color="auto" w:fill="auto"/>
        <w:spacing w:before="0" w:after="0"/>
        <w:ind w:right="1720"/>
        <w:jc w:val="left"/>
        <w:rPr>
          <w:sz w:val="28"/>
          <w:szCs w:val="28"/>
        </w:rPr>
      </w:pPr>
    </w:p>
    <w:sectPr w:rsidR="004F01F7" w:rsidRPr="009872A9" w:rsidSect="004F01F7">
      <w:type w:val="continuous"/>
      <w:pgSz w:w="11909" w:h="16838"/>
      <w:pgMar w:top="1483" w:right="1405" w:bottom="907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D64" w:rsidRDefault="004F3D64" w:rsidP="004F01F7">
      <w:r>
        <w:separator/>
      </w:r>
    </w:p>
  </w:endnote>
  <w:endnote w:type="continuationSeparator" w:id="0">
    <w:p w:rsidR="004F3D64" w:rsidRDefault="004F3D64" w:rsidP="004F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?? 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88" w:rsidRDefault="00D5158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88" w:rsidRDefault="00D5158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88" w:rsidRDefault="00D5158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D64" w:rsidRDefault="004F3D64"/>
  </w:footnote>
  <w:footnote w:type="continuationSeparator" w:id="0">
    <w:p w:rsidR="004F3D64" w:rsidRDefault="004F3D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88" w:rsidRDefault="00D5158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9B" w:rsidRDefault="00EC1A6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3756025</wp:posOffset>
              </wp:positionH>
              <wp:positionV relativeFrom="page">
                <wp:posOffset>575945</wp:posOffset>
              </wp:positionV>
              <wp:extent cx="57785" cy="131445"/>
              <wp:effectExtent l="3175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79B" w:rsidRDefault="00E1479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A1B4C" w:rsidRPr="001A1B4C">
                            <w:rPr>
                              <w:rStyle w:val="9pt"/>
                              <w:noProof/>
                            </w:rPr>
                            <w:t>4</w:t>
                          </w:r>
                          <w:r>
                            <w:rPr>
                              <w:rStyle w:val="9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.75pt;margin-top:45.35pt;width:4.55pt;height:10.3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wYqAIAAKU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" filled="f" stroked="f">
              <v:textbox style="mso-fit-shape-to-text:t" inset="0,0,0,0">
                <w:txbxContent>
                  <w:p w:rsidR="00E1479B" w:rsidRDefault="00E1479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A1B4C" w:rsidRPr="001A1B4C">
                      <w:rPr>
                        <w:rStyle w:val="9pt"/>
                        <w:noProof/>
                      </w:rPr>
                      <w:t>4</w:t>
                    </w:r>
                    <w:r>
                      <w:rPr>
                        <w:rStyle w:val="9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9B" w:rsidRDefault="00EC1A6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3029585</wp:posOffset>
              </wp:positionH>
              <wp:positionV relativeFrom="page">
                <wp:posOffset>689610</wp:posOffset>
              </wp:positionV>
              <wp:extent cx="79375" cy="167640"/>
              <wp:effectExtent l="635" t="381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79B" w:rsidRDefault="00E1479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38.55pt;margin-top:54.3pt;width:6.25pt;height:13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" filled="f" stroked="f">
              <v:textbox style="mso-fit-shape-to-text:t" inset="0,0,0,0">
                <w:txbxContent>
                  <w:p w:rsidR="00E1479B" w:rsidRDefault="00E1479B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0AC"/>
    <w:multiLevelType w:val="multilevel"/>
    <w:tmpl w:val="22849A02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F4A77"/>
    <w:multiLevelType w:val="multilevel"/>
    <w:tmpl w:val="5B985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8D2B07"/>
    <w:multiLevelType w:val="hybridMultilevel"/>
    <w:tmpl w:val="1E9454FC"/>
    <w:lvl w:ilvl="0" w:tplc="0332E92E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42E6437C"/>
    <w:multiLevelType w:val="multilevel"/>
    <w:tmpl w:val="55DC3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2634DA"/>
    <w:multiLevelType w:val="multilevel"/>
    <w:tmpl w:val="A16C33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330C35"/>
    <w:multiLevelType w:val="hybridMultilevel"/>
    <w:tmpl w:val="09623420"/>
    <w:lvl w:ilvl="0" w:tplc="6A28E1DA">
      <w:start w:val="2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638071E8"/>
    <w:multiLevelType w:val="multilevel"/>
    <w:tmpl w:val="686424EA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215FE4"/>
    <w:multiLevelType w:val="multilevel"/>
    <w:tmpl w:val="E196C24C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F7"/>
    <w:rsid w:val="0002211C"/>
    <w:rsid w:val="00023B65"/>
    <w:rsid w:val="0003663A"/>
    <w:rsid w:val="00057D08"/>
    <w:rsid w:val="00083150"/>
    <w:rsid w:val="000831CC"/>
    <w:rsid w:val="00091F5E"/>
    <w:rsid w:val="00093070"/>
    <w:rsid w:val="0009407B"/>
    <w:rsid w:val="000A2700"/>
    <w:rsid w:val="000D071C"/>
    <w:rsid w:val="000E238E"/>
    <w:rsid w:val="000F1C44"/>
    <w:rsid w:val="000F41CF"/>
    <w:rsid w:val="00105DEC"/>
    <w:rsid w:val="00106145"/>
    <w:rsid w:val="001969B0"/>
    <w:rsid w:val="001A13A4"/>
    <w:rsid w:val="001A1B4C"/>
    <w:rsid w:val="001B52FA"/>
    <w:rsid w:val="001C1FBA"/>
    <w:rsid w:val="001D5EC8"/>
    <w:rsid w:val="001E1615"/>
    <w:rsid w:val="001E21D2"/>
    <w:rsid w:val="001F1508"/>
    <w:rsid w:val="00200319"/>
    <w:rsid w:val="002065C1"/>
    <w:rsid w:val="00221D2D"/>
    <w:rsid w:val="002377C2"/>
    <w:rsid w:val="002540AE"/>
    <w:rsid w:val="002938A0"/>
    <w:rsid w:val="002D492A"/>
    <w:rsid w:val="002E7BF6"/>
    <w:rsid w:val="00302E61"/>
    <w:rsid w:val="00326B05"/>
    <w:rsid w:val="00330872"/>
    <w:rsid w:val="00334C00"/>
    <w:rsid w:val="003364AD"/>
    <w:rsid w:val="00343746"/>
    <w:rsid w:val="0036797F"/>
    <w:rsid w:val="0038126A"/>
    <w:rsid w:val="003A04DB"/>
    <w:rsid w:val="003B199A"/>
    <w:rsid w:val="003B6A81"/>
    <w:rsid w:val="003C0E07"/>
    <w:rsid w:val="003C7AB3"/>
    <w:rsid w:val="003F4E0E"/>
    <w:rsid w:val="0040014A"/>
    <w:rsid w:val="00405CB6"/>
    <w:rsid w:val="0043035D"/>
    <w:rsid w:val="00431BA7"/>
    <w:rsid w:val="00436005"/>
    <w:rsid w:val="0045176E"/>
    <w:rsid w:val="00471638"/>
    <w:rsid w:val="004720B5"/>
    <w:rsid w:val="004739B0"/>
    <w:rsid w:val="00474BB4"/>
    <w:rsid w:val="004B31BD"/>
    <w:rsid w:val="004B7A12"/>
    <w:rsid w:val="004E0AB4"/>
    <w:rsid w:val="004E23FC"/>
    <w:rsid w:val="004F01F7"/>
    <w:rsid w:val="004F3D64"/>
    <w:rsid w:val="005050C0"/>
    <w:rsid w:val="00550889"/>
    <w:rsid w:val="00566A2B"/>
    <w:rsid w:val="00590FEB"/>
    <w:rsid w:val="005A692E"/>
    <w:rsid w:val="005C61C8"/>
    <w:rsid w:val="005C73E0"/>
    <w:rsid w:val="005D167A"/>
    <w:rsid w:val="005E4D42"/>
    <w:rsid w:val="006276BC"/>
    <w:rsid w:val="00636B0C"/>
    <w:rsid w:val="0065430C"/>
    <w:rsid w:val="006658C4"/>
    <w:rsid w:val="006716B4"/>
    <w:rsid w:val="006B0B89"/>
    <w:rsid w:val="006B59C1"/>
    <w:rsid w:val="006D0112"/>
    <w:rsid w:val="006D7406"/>
    <w:rsid w:val="006E714C"/>
    <w:rsid w:val="006F6AF0"/>
    <w:rsid w:val="0071297D"/>
    <w:rsid w:val="007135C5"/>
    <w:rsid w:val="00714B21"/>
    <w:rsid w:val="00722857"/>
    <w:rsid w:val="00736F26"/>
    <w:rsid w:val="00737E73"/>
    <w:rsid w:val="00764A54"/>
    <w:rsid w:val="00765DFC"/>
    <w:rsid w:val="0079191B"/>
    <w:rsid w:val="0079340C"/>
    <w:rsid w:val="007D3138"/>
    <w:rsid w:val="007E198A"/>
    <w:rsid w:val="007F2DBB"/>
    <w:rsid w:val="0083276A"/>
    <w:rsid w:val="00835394"/>
    <w:rsid w:val="00856CA2"/>
    <w:rsid w:val="008635AA"/>
    <w:rsid w:val="00871278"/>
    <w:rsid w:val="008767B1"/>
    <w:rsid w:val="00881AC2"/>
    <w:rsid w:val="008A3149"/>
    <w:rsid w:val="008B2085"/>
    <w:rsid w:val="008C5A65"/>
    <w:rsid w:val="008E761A"/>
    <w:rsid w:val="00904323"/>
    <w:rsid w:val="00907C9F"/>
    <w:rsid w:val="009139F5"/>
    <w:rsid w:val="009346A6"/>
    <w:rsid w:val="0095218B"/>
    <w:rsid w:val="00953C10"/>
    <w:rsid w:val="009662BC"/>
    <w:rsid w:val="009872A9"/>
    <w:rsid w:val="00991E53"/>
    <w:rsid w:val="009937E0"/>
    <w:rsid w:val="009C0440"/>
    <w:rsid w:val="009F331D"/>
    <w:rsid w:val="00A0650B"/>
    <w:rsid w:val="00A1606D"/>
    <w:rsid w:val="00A46C5B"/>
    <w:rsid w:val="00A603E5"/>
    <w:rsid w:val="00AA7FC8"/>
    <w:rsid w:val="00AB0F29"/>
    <w:rsid w:val="00AB59FB"/>
    <w:rsid w:val="00B536E2"/>
    <w:rsid w:val="00B53966"/>
    <w:rsid w:val="00B665BA"/>
    <w:rsid w:val="00B903FA"/>
    <w:rsid w:val="00B95231"/>
    <w:rsid w:val="00BA4909"/>
    <w:rsid w:val="00BB7F7D"/>
    <w:rsid w:val="00BC38BD"/>
    <w:rsid w:val="00BE198A"/>
    <w:rsid w:val="00C12CE0"/>
    <w:rsid w:val="00C17579"/>
    <w:rsid w:val="00C37DD7"/>
    <w:rsid w:val="00C5150E"/>
    <w:rsid w:val="00C6115E"/>
    <w:rsid w:val="00C77DAB"/>
    <w:rsid w:val="00C93164"/>
    <w:rsid w:val="00C9359D"/>
    <w:rsid w:val="00CD7DC3"/>
    <w:rsid w:val="00CE014A"/>
    <w:rsid w:val="00CE720E"/>
    <w:rsid w:val="00D07991"/>
    <w:rsid w:val="00D156BE"/>
    <w:rsid w:val="00D22952"/>
    <w:rsid w:val="00D46365"/>
    <w:rsid w:val="00D51588"/>
    <w:rsid w:val="00D66252"/>
    <w:rsid w:val="00D83E8E"/>
    <w:rsid w:val="00DA212C"/>
    <w:rsid w:val="00DA4F78"/>
    <w:rsid w:val="00DA7859"/>
    <w:rsid w:val="00DB3D8D"/>
    <w:rsid w:val="00DC7E32"/>
    <w:rsid w:val="00DD6D96"/>
    <w:rsid w:val="00DE3B58"/>
    <w:rsid w:val="00DE67E0"/>
    <w:rsid w:val="00DF4A01"/>
    <w:rsid w:val="00E1479B"/>
    <w:rsid w:val="00E22B17"/>
    <w:rsid w:val="00E266B0"/>
    <w:rsid w:val="00E26D20"/>
    <w:rsid w:val="00E344F5"/>
    <w:rsid w:val="00E41D6F"/>
    <w:rsid w:val="00E43FDE"/>
    <w:rsid w:val="00E5230E"/>
    <w:rsid w:val="00E6682A"/>
    <w:rsid w:val="00E73B67"/>
    <w:rsid w:val="00E7413C"/>
    <w:rsid w:val="00E75E8C"/>
    <w:rsid w:val="00E76089"/>
    <w:rsid w:val="00E768EC"/>
    <w:rsid w:val="00E86F53"/>
    <w:rsid w:val="00E918AB"/>
    <w:rsid w:val="00E961C8"/>
    <w:rsid w:val="00EC1A6A"/>
    <w:rsid w:val="00F02470"/>
    <w:rsid w:val="00F1717C"/>
    <w:rsid w:val="00F2580E"/>
    <w:rsid w:val="00F32C79"/>
    <w:rsid w:val="00F407D8"/>
    <w:rsid w:val="00F438F6"/>
    <w:rsid w:val="00F70673"/>
    <w:rsid w:val="00F76E19"/>
    <w:rsid w:val="00F850A4"/>
    <w:rsid w:val="00F867E6"/>
    <w:rsid w:val="00F86FFD"/>
    <w:rsid w:val="00F93F35"/>
    <w:rsid w:val="00FB6BAF"/>
    <w:rsid w:val="00FC442B"/>
    <w:rsid w:val="00FD1148"/>
    <w:rsid w:val="00FE16D9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1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01F7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Заголовок №1_"/>
    <w:basedOn w:val="a0"/>
    <w:link w:val="10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_"/>
    <w:basedOn w:val="a0"/>
    <w:link w:val="21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Основной текст Exact"/>
    <w:basedOn w:val="a0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pt">
    <w:name w:val="Колонтитул + 9 pt;Не полужирный"/>
    <w:basedOn w:val="a4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">
    <w:name w:val="Основной текст1"/>
    <w:basedOn w:val="a7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rsid w:val="004F01F7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rsid w:val="004F01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4F01F7"/>
    <w:pPr>
      <w:shd w:val="clear" w:color="auto" w:fill="FFFFFF"/>
      <w:spacing w:before="900" w:after="11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4F01F7"/>
    <w:pPr>
      <w:shd w:val="clear" w:color="auto" w:fill="FFFFFF"/>
      <w:spacing w:before="1140"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2"/>
    <w:basedOn w:val="a"/>
    <w:link w:val="a7"/>
    <w:rsid w:val="004F01F7"/>
    <w:pPr>
      <w:shd w:val="clear" w:color="auto" w:fill="FFFFFF"/>
      <w:spacing w:before="720" w:after="360" w:line="24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FB6B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6BAF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515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1588"/>
    <w:rPr>
      <w:color w:val="000000"/>
    </w:rPr>
  </w:style>
  <w:style w:type="paragraph" w:styleId="ac">
    <w:name w:val="footer"/>
    <w:basedOn w:val="a"/>
    <w:link w:val="ad"/>
    <w:uiPriority w:val="99"/>
    <w:unhideWhenUsed/>
    <w:rsid w:val="00D515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158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1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01F7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Заголовок №1_"/>
    <w:basedOn w:val="a0"/>
    <w:link w:val="10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_"/>
    <w:basedOn w:val="a0"/>
    <w:link w:val="21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Основной текст Exact"/>
    <w:basedOn w:val="a0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pt">
    <w:name w:val="Колонтитул + 9 pt;Не полужирный"/>
    <w:basedOn w:val="a4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">
    <w:name w:val="Основной текст1"/>
    <w:basedOn w:val="a7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rsid w:val="004F01F7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rsid w:val="004F01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4F01F7"/>
    <w:pPr>
      <w:shd w:val="clear" w:color="auto" w:fill="FFFFFF"/>
      <w:spacing w:before="900" w:after="11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4F01F7"/>
    <w:pPr>
      <w:shd w:val="clear" w:color="auto" w:fill="FFFFFF"/>
      <w:spacing w:before="1140"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2"/>
    <w:basedOn w:val="a"/>
    <w:link w:val="a7"/>
    <w:rsid w:val="004F01F7"/>
    <w:pPr>
      <w:shd w:val="clear" w:color="auto" w:fill="FFFFFF"/>
      <w:spacing w:before="720" w:after="360" w:line="24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FB6B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6BAF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515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1588"/>
    <w:rPr>
      <w:color w:val="000000"/>
    </w:rPr>
  </w:style>
  <w:style w:type="paragraph" w:styleId="ac">
    <w:name w:val="footer"/>
    <w:basedOn w:val="a"/>
    <w:link w:val="ad"/>
    <w:uiPriority w:val="99"/>
    <w:unhideWhenUsed/>
    <w:rsid w:val="00D515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158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F7270-4406-487E-9A75-F31DAF4D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rf08</dc:creator>
  <cp:lastModifiedBy>RF04</cp:lastModifiedBy>
  <cp:revision>29</cp:revision>
  <cp:lastPrinted>2024-01-11T05:35:00Z</cp:lastPrinted>
  <dcterms:created xsi:type="dcterms:W3CDTF">2024-01-09T10:46:00Z</dcterms:created>
  <dcterms:modified xsi:type="dcterms:W3CDTF">2024-04-19T10:21:00Z</dcterms:modified>
</cp:coreProperties>
</file>