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D62" w:rsidRDefault="00387A9D" w:rsidP="00387A9D">
      <w:pPr>
        <w:spacing w:before="67" w:after="0" w:line="511" w:lineRule="auto"/>
        <w:ind w:right="1373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</w:t>
      </w:r>
      <w:r w:rsidR="001A2A18">
        <w:rPr>
          <w:rFonts w:ascii="Times New Roman" w:eastAsia="Times New Roman" w:hAnsi="Times New Roman" w:cs="Times New Roman"/>
          <w:sz w:val="28"/>
        </w:rPr>
        <w:t>Финансовый</w:t>
      </w:r>
      <w:r w:rsidR="001A2A18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="001A2A18">
        <w:rPr>
          <w:rFonts w:ascii="Times New Roman" w:eastAsia="Times New Roman" w:hAnsi="Times New Roman" w:cs="Times New Roman"/>
          <w:sz w:val="28"/>
        </w:rPr>
        <w:t>отдел</w:t>
      </w:r>
      <w:r w:rsidR="001A2A18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="001A2A18">
        <w:rPr>
          <w:rFonts w:ascii="Times New Roman" w:eastAsia="Times New Roman" w:hAnsi="Times New Roman" w:cs="Times New Roman"/>
          <w:sz w:val="28"/>
        </w:rPr>
        <w:t>администрации</w:t>
      </w:r>
      <w:r w:rsidR="001A2A18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="001A2A18">
        <w:rPr>
          <w:rFonts w:ascii="Times New Roman" w:eastAsia="Times New Roman" w:hAnsi="Times New Roman" w:cs="Times New Roman"/>
          <w:sz w:val="28"/>
        </w:rPr>
        <w:t>Первомайского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1A2A18">
        <w:rPr>
          <w:rFonts w:ascii="Times New Roman" w:eastAsia="Times New Roman" w:hAnsi="Times New Roman" w:cs="Times New Roman"/>
          <w:sz w:val="28"/>
        </w:rPr>
        <w:t>района</w:t>
      </w:r>
      <w:r w:rsidR="001A2A1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67"/>
          <w:sz w:val="28"/>
        </w:rPr>
        <w:t xml:space="preserve">               </w:t>
      </w:r>
      <w:r w:rsidR="001A2A18">
        <w:rPr>
          <w:rFonts w:ascii="Times New Roman" w:eastAsia="Times New Roman" w:hAnsi="Times New Roman" w:cs="Times New Roman"/>
          <w:sz w:val="28"/>
        </w:rPr>
        <w:t>Тамбовской</w:t>
      </w:r>
      <w:r w:rsidR="001A2A1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="001A2A18">
        <w:rPr>
          <w:rFonts w:ascii="Times New Roman" w:eastAsia="Times New Roman" w:hAnsi="Times New Roman" w:cs="Times New Roman"/>
          <w:sz w:val="28"/>
        </w:rPr>
        <w:t>области</w:t>
      </w:r>
    </w:p>
    <w:p w:rsidR="00B54D62" w:rsidRDefault="00387A9D" w:rsidP="00387A9D">
      <w:pPr>
        <w:spacing w:before="2" w:after="0" w:line="240" w:lineRule="auto"/>
        <w:ind w:left="1362" w:right="1368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</w:t>
      </w:r>
      <w:proofErr w:type="gramStart"/>
      <w:r w:rsidR="001A2A18">
        <w:rPr>
          <w:rFonts w:ascii="Times New Roman" w:eastAsia="Times New Roman" w:hAnsi="Times New Roman" w:cs="Times New Roman"/>
          <w:b/>
          <w:sz w:val="28"/>
        </w:rPr>
        <w:t>П</w:t>
      </w:r>
      <w:proofErr w:type="gramEnd"/>
      <w:r w:rsidR="001A2A18">
        <w:rPr>
          <w:rFonts w:ascii="Times New Roman" w:eastAsia="Times New Roman" w:hAnsi="Times New Roman" w:cs="Times New Roman"/>
          <w:b/>
          <w:sz w:val="28"/>
        </w:rPr>
        <w:t xml:space="preserve"> Р</w:t>
      </w:r>
      <w:r w:rsidR="001A2A18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="001A2A18">
        <w:rPr>
          <w:rFonts w:ascii="Times New Roman" w:eastAsia="Times New Roman" w:hAnsi="Times New Roman" w:cs="Times New Roman"/>
          <w:b/>
          <w:sz w:val="28"/>
        </w:rPr>
        <w:t>И</w:t>
      </w:r>
      <w:r w:rsidR="001A2A18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="001A2A18">
        <w:rPr>
          <w:rFonts w:ascii="Times New Roman" w:eastAsia="Times New Roman" w:hAnsi="Times New Roman" w:cs="Times New Roman"/>
          <w:b/>
          <w:sz w:val="28"/>
        </w:rPr>
        <w:t>К</w:t>
      </w:r>
      <w:r w:rsidR="001A2A1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="001A2A18">
        <w:rPr>
          <w:rFonts w:ascii="Times New Roman" w:eastAsia="Times New Roman" w:hAnsi="Times New Roman" w:cs="Times New Roman"/>
          <w:b/>
          <w:sz w:val="28"/>
        </w:rPr>
        <w:t>А</w:t>
      </w:r>
      <w:r w:rsidR="001A2A18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="001A2A18">
        <w:rPr>
          <w:rFonts w:ascii="Times New Roman" w:eastAsia="Times New Roman" w:hAnsi="Times New Roman" w:cs="Times New Roman"/>
          <w:b/>
          <w:sz w:val="28"/>
        </w:rPr>
        <w:t>З</w:t>
      </w:r>
    </w:p>
    <w:p w:rsidR="00B54D62" w:rsidRPr="00387A9D" w:rsidRDefault="00117F8F" w:rsidP="00117F8F">
      <w:pPr>
        <w:tabs>
          <w:tab w:val="left" w:pos="8496"/>
        </w:tabs>
        <w:spacing w:before="155" w:after="0" w:line="240" w:lineRule="auto"/>
        <w:rPr>
          <w:rFonts w:eastAsia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9D0BB9">
        <w:rPr>
          <w:rFonts w:ascii="Times New Roman" w:eastAsia="Times New Roman" w:hAnsi="Times New Roman" w:cs="Times New Roman"/>
          <w:sz w:val="28"/>
        </w:rPr>
        <w:t>07.09.2021</w:t>
      </w:r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r w:rsidR="00387A9D">
        <w:rPr>
          <w:rFonts w:ascii="Times New Roman" w:eastAsia="Times New Roman" w:hAnsi="Times New Roman" w:cs="Times New Roman"/>
          <w:sz w:val="28"/>
        </w:rPr>
        <w:t xml:space="preserve">            </w:t>
      </w:r>
      <w:bookmarkStart w:id="0" w:name="_GoBack"/>
      <w:bookmarkEnd w:id="0"/>
      <w:r w:rsidR="00387A9D">
        <w:rPr>
          <w:rFonts w:ascii="Times New Roman" w:eastAsia="Times New Roman" w:hAnsi="Times New Roman" w:cs="Times New Roman"/>
          <w:sz w:val="28"/>
        </w:rPr>
        <w:t xml:space="preserve">   </w:t>
      </w:r>
      <w:proofErr w:type="spellStart"/>
      <w:r w:rsidR="00387A9D">
        <w:rPr>
          <w:rFonts w:ascii="Times New Roman" w:eastAsia="Times New Roman" w:hAnsi="Times New Roman" w:cs="Times New Roman"/>
          <w:sz w:val="28"/>
        </w:rPr>
        <w:t>п.Первомайский</w:t>
      </w:r>
      <w:proofErr w:type="spellEnd"/>
      <w:r w:rsidR="00387A9D">
        <w:rPr>
          <w:rFonts w:ascii="Times New Roman" w:eastAsia="Times New Roman" w:hAnsi="Times New Roman" w:cs="Times New Roman"/>
          <w:sz w:val="28"/>
        </w:rPr>
        <w:t xml:space="preserve">                                         </w:t>
      </w:r>
      <w:r w:rsidR="00387A9D">
        <w:rPr>
          <w:rFonts w:eastAsia="Segoe UI Symbol" w:cs="Segoe UI Symbol"/>
          <w:sz w:val="28"/>
        </w:rPr>
        <w:t>№</w:t>
      </w:r>
      <w:r w:rsidR="009D0BB9">
        <w:rPr>
          <w:rFonts w:eastAsia="Segoe UI Symbol" w:cs="Segoe UI Symbol"/>
          <w:sz w:val="28"/>
        </w:rPr>
        <w:t>14</w:t>
      </w:r>
    </w:p>
    <w:p w:rsidR="00B54D62" w:rsidRDefault="001A2A18">
      <w:pPr>
        <w:spacing w:before="247" w:after="0" w:line="240" w:lineRule="auto"/>
        <w:ind w:left="102" w:right="9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 утверждении Правил (оснований, условий и порядка) списания и восстановления в учете задолженности по денежным обязательствам перед Первомайским</w:t>
      </w:r>
      <w:r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районом Тамбовской</w:t>
      </w:r>
      <w:r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области</w:t>
      </w:r>
    </w:p>
    <w:p w:rsidR="00B54D62" w:rsidRDefault="00B54D62">
      <w:pPr>
        <w:spacing w:after="0" w:line="240" w:lineRule="auto"/>
        <w:rPr>
          <w:rFonts w:ascii="Times New Roman" w:eastAsia="Times New Roman" w:hAnsi="Times New Roman" w:cs="Times New Roman"/>
          <w:sz w:val="30"/>
        </w:rPr>
      </w:pPr>
    </w:p>
    <w:p w:rsidR="00B54D62" w:rsidRDefault="001A2A18">
      <w:pPr>
        <w:spacing w:before="228" w:after="0" w:line="240" w:lineRule="auto"/>
        <w:ind w:left="102" w:firstLine="70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pacing w:val="34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соответствии</w:t>
      </w:r>
      <w:r>
        <w:rPr>
          <w:rFonts w:ascii="Times New Roman" w:eastAsia="Times New Roman" w:hAnsi="Times New Roman" w:cs="Times New Roman"/>
          <w:spacing w:val="36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</w:t>
      </w:r>
      <w:r>
        <w:rPr>
          <w:rFonts w:ascii="Times New Roman" w:eastAsia="Times New Roman" w:hAnsi="Times New Roman" w:cs="Times New Roman"/>
          <w:spacing w:val="3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пунктом</w:t>
      </w:r>
      <w:r>
        <w:rPr>
          <w:rFonts w:ascii="Times New Roman" w:eastAsia="Times New Roman" w:hAnsi="Times New Roman" w:cs="Times New Roman"/>
          <w:spacing w:val="35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pacing w:val="35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статьи</w:t>
      </w:r>
      <w:r>
        <w:rPr>
          <w:rFonts w:ascii="Times New Roman" w:eastAsia="Times New Roman" w:hAnsi="Times New Roman" w:cs="Times New Roman"/>
          <w:spacing w:val="36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93.7</w:t>
      </w:r>
      <w:r>
        <w:rPr>
          <w:rFonts w:ascii="Times New Roman" w:eastAsia="Times New Roman" w:hAnsi="Times New Roman" w:cs="Times New Roman"/>
          <w:spacing w:val="36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Бюджетного</w:t>
      </w:r>
      <w:r>
        <w:rPr>
          <w:rFonts w:ascii="Times New Roman" w:eastAsia="Times New Roman" w:hAnsi="Times New Roman" w:cs="Times New Roman"/>
          <w:spacing w:val="36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кодекса</w:t>
      </w:r>
      <w:r>
        <w:rPr>
          <w:rFonts w:ascii="Times New Roman" w:eastAsia="Times New Roman" w:hAnsi="Times New Roman" w:cs="Times New Roman"/>
          <w:spacing w:val="43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>Российской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Федерации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ПРИКАЗЫВАЮ:</w:t>
      </w:r>
    </w:p>
    <w:p w:rsidR="00B54D62" w:rsidRDefault="00B54D62">
      <w:pPr>
        <w:spacing w:before="10" w:after="0" w:line="240" w:lineRule="auto"/>
        <w:rPr>
          <w:rFonts w:ascii="Times New Roman" w:eastAsia="Times New Roman" w:hAnsi="Times New Roman" w:cs="Times New Roman"/>
          <w:sz w:val="27"/>
        </w:rPr>
      </w:pPr>
    </w:p>
    <w:p w:rsidR="00B54D62" w:rsidRPr="001A2A18" w:rsidRDefault="001A2A18" w:rsidP="001A2A18">
      <w:pPr>
        <w:pStyle w:val="a3"/>
        <w:numPr>
          <w:ilvl w:val="0"/>
          <w:numId w:val="2"/>
        </w:numPr>
        <w:tabs>
          <w:tab w:val="left" w:pos="1096"/>
        </w:tabs>
        <w:spacing w:before="1" w:after="0" w:line="240" w:lineRule="auto"/>
        <w:ind w:right="104"/>
        <w:jc w:val="both"/>
        <w:rPr>
          <w:rFonts w:ascii="Times New Roman" w:eastAsia="Times New Roman" w:hAnsi="Times New Roman" w:cs="Times New Roman"/>
          <w:sz w:val="28"/>
        </w:rPr>
      </w:pPr>
      <w:r w:rsidRPr="001A2A18">
        <w:rPr>
          <w:rFonts w:ascii="Times New Roman" w:eastAsia="Times New Roman" w:hAnsi="Times New Roman" w:cs="Times New Roman"/>
          <w:sz w:val="28"/>
        </w:rPr>
        <w:t>Утвердить</w:t>
      </w:r>
      <w:r w:rsidRPr="001A2A1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A2A18">
        <w:rPr>
          <w:rFonts w:ascii="Times New Roman" w:eastAsia="Times New Roman" w:hAnsi="Times New Roman" w:cs="Times New Roman"/>
          <w:sz w:val="28"/>
        </w:rPr>
        <w:t>прилагаемые</w:t>
      </w:r>
      <w:r w:rsidRPr="001A2A1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A2A18">
        <w:rPr>
          <w:rFonts w:ascii="Times New Roman" w:eastAsia="Times New Roman" w:hAnsi="Times New Roman" w:cs="Times New Roman"/>
          <w:sz w:val="28"/>
        </w:rPr>
        <w:t>Правила</w:t>
      </w:r>
      <w:r w:rsidRPr="001A2A1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A2A18">
        <w:rPr>
          <w:rFonts w:ascii="Times New Roman" w:eastAsia="Times New Roman" w:hAnsi="Times New Roman" w:cs="Times New Roman"/>
          <w:sz w:val="28"/>
        </w:rPr>
        <w:t>(основания,</w:t>
      </w:r>
      <w:r w:rsidRPr="001A2A1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A2A18">
        <w:rPr>
          <w:rFonts w:ascii="Times New Roman" w:eastAsia="Times New Roman" w:hAnsi="Times New Roman" w:cs="Times New Roman"/>
          <w:sz w:val="28"/>
        </w:rPr>
        <w:t>условия</w:t>
      </w:r>
      <w:r w:rsidRPr="001A2A1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A2A18">
        <w:rPr>
          <w:rFonts w:ascii="Times New Roman" w:eastAsia="Times New Roman" w:hAnsi="Times New Roman" w:cs="Times New Roman"/>
          <w:sz w:val="28"/>
        </w:rPr>
        <w:t>и</w:t>
      </w:r>
      <w:r w:rsidRPr="001A2A1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A2A18">
        <w:rPr>
          <w:rFonts w:ascii="Times New Roman" w:eastAsia="Times New Roman" w:hAnsi="Times New Roman" w:cs="Times New Roman"/>
          <w:sz w:val="28"/>
        </w:rPr>
        <w:t>порядок)</w:t>
      </w:r>
      <w:r w:rsidRPr="001A2A1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A2A18">
        <w:rPr>
          <w:rFonts w:ascii="Times New Roman" w:eastAsia="Times New Roman" w:hAnsi="Times New Roman" w:cs="Times New Roman"/>
          <w:sz w:val="28"/>
        </w:rPr>
        <w:t>списания и восстановления в учете задолженности по денежным обязательствам</w:t>
      </w:r>
      <w:r w:rsidRPr="001A2A1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A2A18">
        <w:rPr>
          <w:rFonts w:ascii="Times New Roman" w:eastAsia="Times New Roman" w:hAnsi="Times New Roman" w:cs="Times New Roman"/>
          <w:sz w:val="28"/>
        </w:rPr>
        <w:t>перед</w:t>
      </w:r>
      <w:r w:rsidRPr="001A2A1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A2A18">
        <w:rPr>
          <w:rFonts w:ascii="Times New Roman" w:eastAsia="Times New Roman" w:hAnsi="Times New Roman" w:cs="Times New Roman"/>
          <w:sz w:val="28"/>
        </w:rPr>
        <w:t>Первомайским районом</w:t>
      </w:r>
      <w:r w:rsidR="00341A0B">
        <w:rPr>
          <w:rFonts w:ascii="Times New Roman" w:eastAsia="Times New Roman" w:hAnsi="Times New Roman" w:cs="Times New Roman"/>
          <w:sz w:val="28"/>
        </w:rPr>
        <w:t xml:space="preserve"> Тамбовской области</w:t>
      </w:r>
      <w:r w:rsidRPr="001A2A18">
        <w:rPr>
          <w:rFonts w:ascii="Times New Roman" w:eastAsia="Times New Roman" w:hAnsi="Times New Roman" w:cs="Times New Roman"/>
          <w:sz w:val="28"/>
        </w:rPr>
        <w:t>.</w:t>
      </w:r>
    </w:p>
    <w:p w:rsidR="00B54D62" w:rsidRPr="001A2A18" w:rsidRDefault="001A2A18" w:rsidP="001A2A18">
      <w:pPr>
        <w:pStyle w:val="a3"/>
        <w:numPr>
          <w:ilvl w:val="0"/>
          <w:numId w:val="2"/>
        </w:numPr>
        <w:tabs>
          <w:tab w:val="left" w:pos="1096"/>
        </w:tabs>
        <w:spacing w:after="0" w:line="242" w:lineRule="auto"/>
        <w:ind w:right="99"/>
        <w:jc w:val="both"/>
        <w:rPr>
          <w:rFonts w:ascii="Times New Roman" w:eastAsia="Times New Roman" w:hAnsi="Times New Roman" w:cs="Times New Roman"/>
          <w:sz w:val="28"/>
        </w:rPr>
      </w:pPr>
      <w:r w:rsidRPr="001A2A18">
        <w:rPr>
          <w:rFonts w:ascii="Times New Roman" w:eastAsia="Times New Roman" w:hAnsi="Times New Roman" w:cs="Times New Roman"/>
          <w:sz w:val="28"/>
        </w:rPr>
        <w:t>Опубликовать настоящий приказ</w:t>
      </w:r>
      <w:r w:rsidRPr="001A2A1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A2A18">
        <w:rPr>
          <w:rFonts w:ascii="Times New Roman" w:eastAsia="Times New Roman" w:hAnsi="Times New Roman" w:cs="Times New Roman"/>
          <w:sz w:val="28"/>
        </w:rPr>
        <w:t>и разместить на официальном сайте</w:t>
      </w:r>
      <w:r w:rsidRPr="001A2A1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A2A18">
        <w:rPr>
          <w:rFonts w:ascii="Times New Roman" w:eastAsia="Times New Roman" w:hAnsi="Times New Roman" w:cs="Times New Roman"/>
          <w:sz w:val="28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</w:rPr>
        <w:t>Первомайског</w:t>
      </w:r>
      <w:r w:rsidRPr="001A2A18">
        <w:rPr>
          <w:rFonts w:ascii="Times New Roman" w:eastAsia="Times New Roman" w:hAnsi="Times New Roman" w:cs="Times New Roman"/>
          <w:sz w:val="28"/>
        </w:rPr>
        <w:t>о района</w:t>
      </w:r>
      <w:r w:rsidR="00117F8F">
        <w:rPr>
          <w:rFonts w:ascii="Times New Roman" w:eastAsia="Times New Roman" w:hAnsi="Times New Roman" w:cs="Times New Roman"/>
          <w:sz w:val="28"/>
        </w:rPr>
        <w:t xml:space="preserve"> Тамбовской области</w:t>
      </w:r>
      <w:r w:rsidRPr="001A2A18">
        <w:rPr>
          <w:rFonts w:ascii="Times New Roman" w:eastAsia="Times New Roman" w:hAnsi="Times New Roman" w:cs="Times New Roman"/>
          <w:spacing w:val="69"/>
          <w:sz w:val="28"/>
        </w:rPr>
        <w:t xml:space="preserve"> </w:t>
      </w:r>
      <w:r w:rsidRPr="001A2A18">
        <w:rPr>
          <w:rFonts w:ascii="Times New Roman" w:eastAsia="Times New Roman" w:hAnsi="Times New Roman" w:cs="Times New Roman"/>
          <w:sz w:val="28"/>
        </w:rPr>
        <w:t>в</w:t>
      </w:r>
      <w:r w:rsidRPr="001A2A1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A2A18">
        <w:rPr>
          <w:rFonts w:ascii="Times New Roman" w:eastAsia="Times New Roman" w:hAnsi="Times New Roman" w:cs="Times New Roman"/>
          <w:sz w:val="28"/>
        </w:rPr>
        <w:t>разделе</w:t>
      </w:r>
      <w:r w:rsidRPr="001A2A1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A2A18">
        <w:rPr>
          <w:rFonts w:ascii="Times New Roman" w:eastAsia="Times New Roman" w:hAnsi="Times New Roman" w:cs="Times New Roman"/>
          <w:sz w:val="28"/>
        </w:rPr>
        <w:t>«Финансовый</w:t>
      </w:r>
      <w:r w:rsidRPr="001A2A1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A2A18">
        <w:rPr>
          <w:rFonts w:ascii="Times New Roman" w:eastAsia="Times New Roman" w:hAnsi="Times New Roman" w:cs="Times New Roman"/>
          <w:sz w:val="28"/>
        </w:rPr>
        <w:t>отдел».</w:t>
      </w:r>
    </w:p>
    <w:p w:rsidR="00B54D62" w:rsidRPr="001A2A18" w:rsidRDefault="001A2A18" w:rsidP="001A2A18">
      <w:pPr>
        <w:pStyle w:val="a3"/>
        <w:numPr>
          <w:ilvl w:val="0"/>
          <w:numId w:val="2"/>
        </w:numPr>
        <w:tabs>
          <w:tab w:val="left" w:pos="1096"/>
        </w:tabs>
        <w:spacing w:after="0" w:line="240" w:lineRule="auto"/>
        <w:ind w:right="102"/>
        <w:jc w:val="both"/>
        <w:rPr>
          <w:rFonts w:ascii="Times New Roman" w:eastAsia="Times New Roman" w:hAnsi="Times New Roman" w:cs="Times New Roman"/>
          <w:sz w:val="28"/>
        </w:rPr>
      </w:pPr>
      <w:r w:rsidRPr="001A2A18">
        <w:rPr>
          <w:rFonts w:ascii="Times New Roman" w:eastAsia="Times New Roman" w:hAnsi="Times New Roman" w:cs="Times New Roman"/>
          <w:sz w:val="28"/>
        </w:rPr>
        <w:t xml:space="preserve">Настоящий приказ вступает в силу со дня его официального </w:t>
      </w:r>
      <w:r w:rsidR="00387A9D">
        <w:rPr>
          <w:rFonts w:ascii="Times New Roman" w:eastAsia="Times New Roman" w:hAnsi="Times New Roman" w:cs="Times New Roman"/>
          <w:sz w:val="28"/>
        </w:rPr>
        <w:t xml:space="preserve">     </w:t>
      </w:r>
      <w:r w:rsidRPr="001A2A18">
        <w:rPr>
          <w:rFonts w:ascii="Times New Roman" w:eastAsia="Times New Roman" w:hAnsi="Times New Roman" w:cs="Times New Roman"/>
          <w:sz w:val="28"/>
        </w:rPr>
        <w:t>опубликования.</w:t>
      </w:r>
    </w:p>
    <w:p w:rsidR="00B54D62" w:rsidRDefault="00B54D62">
      <w:pPr>
        <w:spacing w:after="0" w:line="240" w:lineRule="auto"/>
        <w:rPr>
          <w:rFonts w:ascii="Times New Roman" w:eastAsia="Times New Roman" w:hAnsi="Times New Roman" w:cs="Times New Roman"/>
          <w:sz w:val="30"/>
        </w:rPr>
      </w:pPr>
    </w:p>
    <w:p w:rsidR="00B54D62" w:rsidRDefault="00B54D62">
      <w:pPr>
        <w:spacing w:after="0" w:line="240" w:lineRule="auto"/>
        <w:rPr>
          <w:rFonts w:ascii="Times New Roman" w:eastAsia="Times New Roman" w:hAnsi="Times New Roman" w:cs="Times New Roman"/>
          <w:sz w:val="30"/>
        </w:rPr>
      </w:pPr>
    </w:p>
    <w:p w:rsidR="00B54D62" w:rsidRDefault="00B54D62">
      <w:pPr>
        <w:spacing w:after="0" w:line="240" w:lineRule="auto"/>
        <w:rPr>
          <w:rFonts w:ascii="Times New Roman" w:eastAsia="Times New Roman" w:hAnsi="Times New Roman" w:cs="Times New Roman"/>
          <w:sz w:val="30"/>
        </w:rPr>
      </w:pPr>
    </w:p>
    <w:p w:rsidR="00B54D62" w:rsidRDefault="00B54D62">
      <w:pPr>
        <w:spacing w:after="0" w:line="240" w:lineRule="auto"/>
        <w:rPr>
          <w:rFonts w:ascii="Times New Roman" w:eastAsia="Times New Roman" w:hAnsi="Times New Roman" w:cs="Times New Roman"/>
          <w:sz w:val="30"/>
        </w:rPr>
      </w:pPr>
    </w:p>
    <w:p w:rsidR="00B54D62" w:rsidRDefault="00B54D62">
      <w:pPr>
        <w:spacing w:before="3"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54D62" w:rsidRDefault="001A2A18">
      <w:pPr>
        <w:tabs>
          <w:tab w:val="left" w:pos="7085"/>
        </w:tabs>
        <w:spacing w:after="0" w:line="240" w:lineRule="auto"/>
        <w:ind w:left="10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Начальник</w:t>
      </w:r>
      <w:r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отдела</w:t>
      </w:r>
      <w:r>
        <w:rPr>
          <w:rFonts w:ascii="Times New Roman" w:eastAsia="Times New Roman" w:hAnsi="Times New Roman" w:cs="Times New Roman"/>
          <w:sz w:val="28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</w:rPr>
        <w:t>Н.Н.Моисеева</w:t>
      </w:r>
      <w:proofErr w:type="spellEnd"/>
      <w:r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</w:p>
    <w:p w:rsidR="00B54D62" w:rsidRDefault="00B54D6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54D62" w:rsidRDefault="00B54D62">
      <w:pPr>
        <w:spacing w:before="4" w:after="0" w:line="240" w:lineRule="auto"/>
        <w:rPr>
          <w:rFonts w:ascii="Times New Roman" w:eastAsia="Times New Roman" w:hAnsi="Times New Roman" w:cs="Times New Roman"/>
          <w:sz w:val="17"/>
        </w:rPr>
      </w:pPr>
    </w:p>
    <w:sectPr w:rsidR="00B54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16915"/>
    <w:multiLevelType w:val="hybridMultilevel"/>
    <w:tmpl w:val="4B160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E66B90"/>
    <w:multiLevelType w:val="multilevel"/>
    <w:tmpl w:val="87843D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54D62"/>
    <w:rsid w:val="00117F8F"/>
    <w:rsid w:val="001A2A18"/>
    <w:rsid w:val="00341A0B"/>
    <w:rsid w:val="00387A9D"/>
    <w:rsid w:val="009D0BB9"/>
    <w:rsid w:val="00B54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2A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142</Words>
  <Characters>816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rf_07</cp:lastModifiedBy>
  <cp:revision>7</cp:revision>
  <dcterms:created xsi:type="dcterms:W3CDTF">2021-08-25T10:43:00Z</dcterms:created>
  <dcterms:modified xsi:type="dcterms:W3CDTF">2021-09-07T06:43:00Z</dcterms:modified>
</cp:coreProperties>
</file>