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74" w:rsidRPr="008C6CC3" w:rsidRDefault="00701474" w:rsidP="0070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6CC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УТВЕРЖДЕНО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Первомайского района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65050">
        <w:rPr>
          <w:rFonts w:ascii="Times New Roman" w:hAnsi="Times New Roman" w:cs="Times New Roman"/>
          <w:sz w:val="24"/>
          <w:szCs w:val="24"/>
        </w:rPr>
        <w:t xml:space="preserve">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CC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8C6CC3">
        <w:rPr>
          <w:rFonts w:ascii="Times New Roman" w:hAnsi="Times New Roman" w:cs="Times New Roman"/>
          <w:sz w:val="24"/>
          <w:szCs w:val="24"/>
        </w:rPr>
        <w:t>Р.В.Рыжков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  <w:proofErr w:type="spellStart"/>
      <w:r w:rsidR="008C6CC3">
        <w:rPr>
          <w:rFonts w:ascii="Times New Roman" w:hAnsi="Times New Roman" w:cs="Times New Roman"/>
          <w:sz w:val="24"/>
          <w:szCs w:val="24"/>
        </w:rPr>
        <w:t>Н.Н.Моисеева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План</w:t>
      </w:r>
    </w:p>
    <w:p w:rsidR="00701474" w:rsidRPr="008C6CC3" w:rsidRDefault="006C4C62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C6CC3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Первомайского района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и контролю в сфере </w:t>
      </w:r>
      <w:r>
        <w:rPr>
          <w:rFonts w:ascii="Times New Roman" w:hAnsi="Times New Roman" w:cs="Times New Roman"/>
          <w:sz w:val="24"/>
          <w:szCs w:val="24"/>
        </w:rPr>
        <w:t xml:space="preserve">закупок для муниципальных нужд </w:t>
      </w:r>
      <w:r w:rsidR="00701474" w:rsidRPr="008C6CC3">
        <w:rPr>
          <w:rFonts w:ascii="Times New Roman" w:hAnsi="Times New Roman" w:cs="Times New Roman"/>
          <w:sz w:val="24"/>
          <w:szCs w:val="24"/>
        </w:rPr>
        <w:t>на 2018 год</w:t>
      </w:r>
    </w:p>
    <w:tbl>
      <w:tblPr>
        <w:tblStyle w:val="a3"/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3665"/>
        <w:gridCol w:w="1971"/>
        <w:gridCol w:w="1954"/>
      </w:tblGrid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2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Форма и тема контрольного мероприятия</w:t>
            </w: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0052" w:rsidRPr="008C6CC3" w:rsidTr="008C6CC3">
        <w:trPr>
          <w:trHeight w:val="916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860052" w:rsidRPr="008C6CC3" w:rsidRDefault="00860052" w:rsidP="0086005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бухгалтерия» Первомайского района Тамбовской области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</w:tr>
      <w:tr w:rsidR="00860052" w:rsidRPr="008C6CC3" w:rsidTr="008C6CC3">
        <w:trPr>
          <w:trHeight w:val="2545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860052" w:rsidRPr="008C6CC3" w:rsidRDefault="00860052" w:rsidP="0030683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«Служба организационно-технического обеспечения</w:t>
            </w:r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Тамбовской области</w:t>
            </w:r>
          </w:p>
        </w:tc>
        <w:tc>
          <w:tcPr>
            <w:tcW w:w="3665" w:type="dxa"/>
          </w:tcPr>
          <w:p w:rsidR="00860052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860052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954" w:type="dxa"/>
          </w:tcPr>
          <w:p w:rsidR="00860052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</w:tr>
      <w:tr w:rsidR="00306838" w:rsidRPr="008C6CC3" w:rsidTr="008C6CC3">
        <w:trPr>
          <w:trHeight w:val="838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Чернышевского сельского совета </w:t>
            </w:r>
          </w:p>
        </w:tc>
        <w:tc>
          <w:tcPr>
            <w:tcW w:w="3665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306838" w:rsidP="00B4135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306838" w:rsidRPr="008C6CC3" w:rsidTr="00356C8A">
        <w:trPr>
          <w:trHeight w:val="1126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2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детей «Первомайская детско-юношеская спортивная школа»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306838" w:rsidP="00B4135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306838" w:rsidRPr="008C6CC3" w:rsidTr="00306838"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306838" w:rsidRPr="008C6CC3" w:rsidRDefault="00306838" w:rsidP="0030683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«Дом детского творчества»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районного бюджета, выделенных муниципальному бюджетному образовательному учреждению дополнительного образования «Дом детского творчества»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306838" w:rsidRPr="008C6CC3" w:rsidTr="00356C8A">
        <w:trPr>
          <w:trHeight w:val="2591"/>
        </w:trPr>
        <w:tc>
          <w:tcPr>
            <w:tcW w:w="681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306838" w:rsidRPr="008C6CC3" w:rsidRDefault="001833E0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Первомайского района Тамбовской области</w:t>
            </w:r>
          </w:p>
        </w:tc>
        <w:tc>
          <w:tcPr>
            <w:tcW w:w="3665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306838" w:rsidRPr="008C6CC3" w:rsidRDefault="0030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1833E0" w:rsidRPr="008C6CC3" w:rsidTr="00306838">
        <w:tc>
          <w:tcPr>
            <w:tcW w:w="681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1833E0" w:rsidRPr="008C6CC3" w:rsidRDefault="001833E0" w:rsidP="00FB177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r w:rsidR="00FB17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населению </w:t>
            </w: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Первомайского</w:t>
            </w:r>
            <w:r w:rsidR="00FB17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</w:t>
            </w:r>
            <w:r w:rsidRPr="008C6C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65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1833E0" w:rsidRPr="008C6CC3" w:rsidRDefault="001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1833E0" w:rsidRPr="008C6CC3" w:rsidTr="00306838">
        <w:tc>
          <w:tcPr>
            <w:tcW w:w="681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1833E0" w:rsidRPr="008C6CC3" w:rsidRDefault="001833E0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C13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Муниципальное бюджетное дошкольное образовательное учреждение «Первомайский детский сад»</w:t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 Тамбовской области</w:t>
            </w:r>
          </w:p>
        </w:tc>
        <w:tc>
          <w:tcPr>
            <w:tcW w:w="3665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1833E0" w:rsidRPr="008C6CC3" w:rsidRDefault="001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54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</w:tr>
      <w:tr w:rsidR="001833E0" w:rsidRPr="008C6CC3" w:rsidTr="00306838">
        <w:tc>
          <w:tcPr>
            <w:tcW w:w="681" w:type="dxa"/>
          </w:tcPr>
          <w:p w:rsidR="001833E0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1833E0" w:rsidRPr="008C6CC3" w:rsidRDefault="008C6CC3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Внеплановые мероприятия</w:t>
            </w:r>
          </w:p>
        </w:tc>
        <w:tc>
          <w:tcPr>
            <w:tcW w:w="3665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833E0" w:rsidRPr="008C6CC3" w:rsidRDefault="0018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33E0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33E0" w:rsidRPr="008C6CC3" w:rsidTr="00306838">
        <w:tc>
          <w:tcPr>
            <w:tcW w:w="681" w:type="dxa"/>
          </w:tcPr>
          <w:p w:rsidR="001833E0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</w:tcPr>
          <w:p w:rsidR="001833E0" w:rsidRPr="008C6CC3" w:rsidRDefault="008C6CC3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</w:p>
        </w:tc>
        <w:tc>
          <w:tcPr>
            <w:tcW w:w="3665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833E0" w:rsidRPr="008C6CC3" w:rsidRDefault="0018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33E0" w:rsidRPr="008C6CC3" w:rsidRDefault="008C6CC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01474" w:rsidRPr="008C6CC3" w:rsidRDefault="00701474" w:rsidP="008C6CC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701474" w:rsidRPr="008C6CC3" w:rsidSect="007014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4"/>
    <w:rsid w:val="001833E0"/>
    <w:rsid w:val="00306838"/>
    <w:rsid w:val="00356C8A"/>
    <w:rsid w:val="004F6692"/>
    <w:rsid w:val="006C4C62"/>
    <w:rsid w:val="00701474"/>
    <w:rsid w:val="00860052"/>
    <w:rsid w:val="008C6CC3"/>
    <w:rsid w:val="00AE7192"/>
    <w:rsid w:val="00C65050"/>
    <w:rsid w:val="00DB2C13"/>
    <w:rsid w:val="00F03B9D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2017-12-18T06:53:00Z</cp:lastPrinted>
  <dcterms:created xsi:type="dcterms:W3CDTF">2018-01-26T12:24:00Z</dcterms:created>
  <dcterms:modified xsi:type="dcterms:W3CDTF">2018-01-26T12:24:00Z</dcterms:modified>
</cp:coreProperties>
</file>