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D7" w:rsidRDefault="0003387B" w:rsidP="002C3BD7">
      <w:pPr>
        <w:pStyle w:val="HTML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">
            <v:imagedata r:id="rId7" o:title=""/>
            <w10:wrap type="square" side="left"/>
          </v:shape>
          <o:OLEObject Type="Embed" ProgID="Imaging.Document" ShapeID="_x0000_s1026" DrawAspect="Content" ObjectID="_1730783742" r:id="rId8"/>
        </w:pict>
      </w:r>
      <w:r w:rsidR="002C3BD7">
        <w:t xml:space="preserve"> </w:t>
      </w:r>
    </w:p>
    <w:p w:rsidR="002C3BD7" w:rsidRDefault="002C3BD7" w:rsidP="002C3BD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center"/>
      </w:pPr>
    </w:p>
    <w:p w:rsidR="002C3BD7" w:rsidRDefault="002C3BD7" w:rsidP="002C3BD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C3BD7" w:rsidRDefault="002C3BD7" w:rsidP="002C3BD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 ОБЛАСТЬ</w:t>
      </w:r>
    </w:p>
    <w:p w:rsidR="002C3BD7" w:rsidRDefault="002C3BD7" w:rsidP="002C3BD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:rsidR="002C3BD7" w:rsidRDefault="002C3BD7" w:rsidP="002C3BD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3BD7" w:rsidRDefault="002C3BD7" w:rsidP="002C3BD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C3BD7" w:rsidRDefault="009A161D" w:rsidP="002C3BD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14.11.</w:t>
      </w:r>
      <w:r w:rsidR="00283EFE">
        <w:rPr>
          <w:rFonts w:ascii="Times New Roman" w:hAnsi="Times New Roman" w:cs="Times New Roman"/>
          <w:sz w:val="28"/>
          <w:szCs w:val="28"/>
        </w:rPr>
        <w:t>2022</w:t>
      </w:r>
      <w:r w:rsidR="002C3B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2C3BD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C3BD7">
        <w:rPr>
          <w:rFonts w:ascii="Times New Roman" w:hAnsi="Times New Roman" w:cs="Times New Roman"/>
          <w:sz w:val="28"/>
          <w:szCs w:val="28"/>
        </w:rPr>
        <w:t xml:space="preserve">. Первомайский                         № </w:t>
      </w:r>
      <w:r>
        <w:rPr>
          <w:rFonts w:ascii="Times New Roman" w:hAnsi="Times New Roman" w:cs="Times New Roman"/>
          <w:sz w:val="28"/>
          <w:szCs w:val="28"/>
        </w:rPr>
        <w:t>927</w:t>
      </w:r>
    </w:p>
    <w:p w:rsidR="002C3BD7" w:rsidRDefault="002C3BD7" w:rsidP="002C3BD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учебно-консультационных пунктов по гражданской обороне и чрезвычайным ситуациям на территории Первомайского района</w:t>
      </w: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законами: от 21.12.1994 № 68-ФЗ        «О защите населения и территорий от чрезвычайных ситуаций природного и техногенного характера» (с изменениям</w:t>
      </w:r>
      <w:r w:rsidR="00AE101F">
        <w:rPr>
          <w:rFonts w:ascii="Times New Roman" w:hAnsi="Times New Roman" w:cs="Times New Roman"/>
          <w:sz w:val="28"/>
          <w:szCs w:val="28"/>
        </w:rPr>
        <w:t>и от 04.11.2022</w:t>
      </w:r>
      <w:r>
        <w:rPr>
          <w:rFonts w:ascii="Times New Roman" w:hAnsi="Times New Roman" w:cs="Times New Roman"/>
          <w:sz w:val="28"/>
          <w:szCs w:val="28"/>
        </w:rPr>
        <w:t>),  от 12.02.1998              № 28-ФЗ «О гражданской обороне»</w:t>
      </w:r>
      <w:r w:rsidRPr="008F44B5">
        <w:rPr>
          <w:rFonts w:ascii="Times New Roman" w:hAnsi="Times New Roman" w:cs="Times New Roman"/>
          <w:sz w:val="28"/>
          <w:szCs w:val="28"/>
        </w:rPr>
        <w:t xml:space="preserve"> </w:t>
      </w:r>
      <w:r w:rsidR="00AE101F">
        <w:rPr>
          <w:rFonts w:ascii="Times New Roman" w:hAnsi="Times New Roman" w:cs="Times New Roman"/>
          <w:sz w:val="28"/>
          <w:szCs w:val="28"/>
        </w:rPr>
        <w:t>(с изменениями от 04.11.2022</w:t>
      </w:r>
      <w:r>
        <w:rPr>
          <w:rFonts w:ascii="Times New Roman" w:hAnsi="Times New Roman" w:cs="Times New Roman"/>
          <w:sz w:val="28"/>
          <w:szCs w:val="28"/>
        </w:rPr>
        <w:t>), постановлениями Правительства Российской Федерации: от 02.11.2000 № 841 «Об утверждении Положения об организации обучения населения в области гражданской о</w:t>
      </w:r>
      <w:r w:rsidR="00AE101F">
        <w:rPr>
          <w:rFonts w:ascii="Times New Roman" w:hAnsi="Times New Roman" w:cs="Times New Roman"/>
          <w:sz w:val="28"/>
          <w:szCs w:val="28"/>
        </w:rPr>
        <w:t>бороны» (с изменениями от 11.09.2021), от 18.09.2020 № 1485</w:t>
      </w:r>
      <w:r>
        <w:rPr>
          <w:rFonts w:ascii="Times New Roman" w:hAnsi="Times New Roman" w:cs="Times New Roman"/>
          <w:sz w:val="28"/>
          <w:szCs w:val="28"/>
        </w:rPr>
        <w:t xml:space="preserve">    «О</w:t>
      </w:r>
      <w:proofErr w:type="gramEnd"/>
      <w:r w:rsidR="00AE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01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AE101F">
        <w:rPr>
          <w:rFonts w:ascii="Times New Roman" w:hAnsi="Times New Roman" w:cs="Times New Roman"/>
          <w:sz w:val="28"/>
          <w:szCs w:val="28"/>
        </w:rPr>
        <w:t xml:space="preserve"> Положения о подготовке граждан Российской Федерации, </w:t>
      </w:r>
      <w:proofErr w:type="gramStart"/>
      <w:r w:rsidR="00AE101F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6F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Тамбовской области от 26.06.201</w:t>
      </w:r>
      <w:r w:rsidR="004E62F3">
        <w:rPr>
          <w:rFonts w:ascii="Times New Roman" w:hAnsi="Times New Roman" w:cs="Times New Roman"/>
          <w:sz w:val="28"/>
          <w:szCs w:val="28"/>
        </w:rPr>
        <w:t>2 № 761 «Об организации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обороны»                     (с изменениями от 03.11.2016), </w:t>
      </w:r>
      <w:r w:rsidRPr="005D0D18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качественного обучения и подготовки неработающего населения Первомайского района по вопросам гражданской обороны и защиты от чрезвычайных ситуаций природного и техногенного характера, мерам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на водных объектах, </w:t>
      </w:r>
      <w:r w:rsidRPr="00AF22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25, 25.1, 33, 36 Устава Первомайского района Тамбовской области, администрация Первомайского района ПОСТАНОВЛЯЕТ: </w:t>
      </w:r>
    </w:p>
    <w:p w:rsidR="002C3BD7" w:rsidRDefault="00932A78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2F3">
        <w:rPr>
          <w:rFonts w:ascii="Times New Roman" w:hAnsi="Times New Roman" w:cs="Times New Roman"/>
          <w:sz w:val="28"/>
          <w:szCs w:val="28"/>
        </w:rPr>
        <w:t>1.Создать</w:t>
      </w:r>
      <w:r w:rsidR="00FA045C">
        <w:rPr>
          <w:rFonts w:ascii="Times New Roman" w:hAnsi="Times New Roman" w:cs="Times New Roman"/>
          <w:sz w:val="28"/>
          <w:szCs w:val="28"/>
        </w:rPr>
        <w:t xml:space="preserve"> </w:t>
      </w:r>
      <w:r w:rsidR="004E62F3">
        <w:rPr>
          <w:rFonts w:ascii="Times New Roman" w:hAnsi="Times New Roman" w:cs="Times New Roman"/>
          <w:sz w:val="28"/>
          <w:szCs w:val="28"/>
        </w:rPr>
        <w:t>учебно-кон</w:t>
      </w:r>
      <w:r w:rsidR="006739C3">
        <w:rPr>
          <w:rFonts w:ascii="Times New Roman" w:hAnsi="Times New Roman" w:cs="Times New Roman"/>
          <w:sz w:val="28"/>
          <w:szCs w:val="28"/>
        </w:rPr>
        <w:t>сультационные пункты на базе муниципального бюджетного учреждения</w:t>
      </w:r>
      <w:r w:rsidR="004E62F3">
        <w:rPr>
          <w:rFonts w:ascii="Times New Roman" w:hAnsi="Times New Roman" w:cs="Times New Roman"/>
          <w:sz w:val="28"/>
          <w:szCs w:val="28"/>
        </w:rPr>
        <w:t xml:space="preserve"> «Центральная библиотека» Первомайского района Тамбовской области и его филиалах согласно приложению № 1.</w:t>
      </w:r>
      <w:r w:rsidR="002C3BD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A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.Утвердить положение об учебно-консультационном пункте по гражданской обороне и чрезвычайным ситуациям </w:t>
      </w:r>
      <w:r w:rsidR="000B0F26">
        <w:rPr>
          <w:rFonts w:ascii="Times New Roman" w:hAnsi="Times New Roman" w:cs="Times New Roman"/>
          <w:sz w:val="28"/>
          <w:szCs w:val="28"/>
        </w:rPr>
        <w:t>согласно приложению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BD7" w:rsidRDefault="002C3BD7" w:rsidP="002C3BD7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32A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31582">
        <w:rPr>
          <w:rFonts w:ascii="Times New Roman" w:hAnsi="Times New Roman"/>
          <w:color w:val="000000"/>
          <w:sz w:val="28"/>
          <w:szCs w:val="28"/>
        </w:rPr>
        <w:t>Утвердить Примерную программу обучения не</w:t>
      </w:r>
      <w:r>
        <w:rPr>
          <w:rFonts w:ascii="Times New Roman" w:hAnsi="Times New Roman"/>
          <w:color w:val="000000"/>
          <w:sz w:val="28"/>
          <w:szCs w:val="28"/>
        </w:rPr>
        <w:t>работающего населения  Первомайско</w:t>
      </w:r>
      <w:r w:rsidRPr="00631582">
        <w:rPr>
          <w:rFonts w:ascii="Times New Roman" w:hAnsi="Times New Roman"/>
          <w:color w:val="000000"/>
          <w:sz w:val="28"/>
          <w:szCs w:val="28"/>
        </w:rPr>
        <w:t>го района в области гражданской обороны и защиты</w:t>
      </w:r>
      <w:r>
        <w:rPr>
          <w:rFonts w:ascii="Times New Roman" w:hAnsi="Times New Roman"/>
          <w:color w:val="000000"/>
          <w:sz w:val="28"/>
          <w:szCs w:val="28"/>
        </w:rPr>
        <w:t xml:space="preserve"> населения</w:t>
      </w:r>
      <w:r w:rsidRPr="00631582">
        <w:rPr>
          <w:rFonts w:ascii="Times New Roman" w:hAnsi="Times New Roman"/>
          <w:color w:val="000000"/>
          <w:sz w:val="28"/>
          <w:szCs w:val="28"/>
        </w:rPr>
        <w:t xml:space="preserve"> от чрезвычайных ситуаций природного и техногенного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характера,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пожарной безопасности и безопасности на водных объектах согласно приложению №</w:t>
      </w:r>
      <w:r w:rsidR="000B0F26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63158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32A78" w:rsidRPr="00932A78" w:rsidRDefault="00932A78" w:rsidP="00932A78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73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A78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Директору муниципального бюджетного учреждения «Центральная библиотека» Первомайского района Тамбовской области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А.Н.Гориной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   обеспечить размещение литературы, наглядных пособий и организовать функционирование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консультационных пунктов по гражданской обороне и чрезвычайным ситуациям согласно положению.</w:t>
      </w:r>
    </w:p>
    <w:p w:rsidR="002C3BD7" w:rsidRPr="006739C3" w:rsidRDefault="002C3BD7" w:rsidP="006739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739C3">
        <w:rPr>
          <w:rFonts w:ascii="Times New Roman" w:hAnsi="Times New Roman"/>
          <w:color w:val="000000"/>
          <w:sz w:val="28"/>
          <w:szCs w:val="28"/>
        </w:rPr>
        <w:t>5</w:t>
      </w:r>
      <w:r w:rsidRPr="00715A0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Рекомендовать главе администрации Первомайског</w:t>
      </w:r>
      <w:r w:rsidR="00932A78">
        <w:rPr>
          <w:rFonts w:ascii="Times New Roman" w:hAnsi="Times New Roman"/>
          <w:color w:val="000000"/>
          <w:sz w:val="28"/>
          <w:szCs w:val="28"/>
        </w:rPr>
        <w:t>о поссовета</w:t>
      </w:r>
      <w:r w:rsidR="009D4853">
        <w:rPr>
          <w:rFonts w:ascii="Times New Roman" w:hAnsi="Times New Roman"/>
          <w:color w:val="000000"/>
          <w:sz w:val="28"/>
          <w:szCs w:val="28"/>
        </w:rPr>
        <w:t xml:space="preserve"> С.А.Прокошину</w:t>
      </w:r>
      <w:r w:rsidR="00932A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C3">
        <w:rPr>
          <w:rFonts w:ascii="Times New Roman" w:hAnsi="Times New Roman"/>
          <w:color w:val="000000"/>
          <w:sz w:val="28"/>
          <w:szCs w:val="28"/>
        </w:rPr>
        <w:t xml:space="preserve">создать и </w:t>
      </w:r>
      <w:r w:rsidR="00932A78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673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A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C3">
        <w:rPr>
          <w:rFonts w:ascii="Times New Roman" w:hAnsi="Times New Roman"/>
          <w:sz w:val="28"/>
          <w:szCs w:val="28"/>
        </w:rPr>
        <w:t xml:space="preserve">функционирование </w:t>
      </w:r>
      <w:proofErr w:type="spellStart"/>
      <w:r w:rsidR="006739C3">
        <w:rPr>
          <w:rFonts w:ascii="Times New Roman" w:hAnsi="Times New Roman"/>
          <w:sz w:val="28"/>
          <w:szCs w:val="28"/>
        </w:rPr>
        <w:t>учебно</w:t>
      </w:r>
      <w:proofErr w:type="spellEnd"/>
      <w:r w:rsidR="006739C3">
        <w:rPr>
          <w:rFonts w:ascii="Times New Roman" w:hAnsi="Times New Roman"/>
          <w:sz w:val="28"/>
          <w:szCs w:val="28"/>
        </w:rPr>
        <w:t xml:space="preserve"> - консультационного пункта по гражданской обороне и чрезвычайным ситуациям.</w:t>
      </w:r>
    </w:p>
    <w:p w:rsidR="002C3BD7" w:rsidRDefault="002C3BD7" w:rsidP="002C3BD7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739C3">
        <w:rPr>
          <w:rFonts w:ascii="Times New Roman" w:hAnsi="Times New Roman"/>
          <w:sz w:val="28"/>
          <w:szCs w:val="28"/>
        </w:rPr>
        <w:t xml:space="preserve"> </w:t>
      </w:r>
      <w:r w:rsidR="000B0F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.Отделу гражданской обороны</w:t>
      </w:r>
      <w:r w:rsidR="000B0F26">
        <w:rPr>
          <w:rFonts w:ascii="Times New Roman" w:hAnsi="Times New Roman"/>
          <w:sz w:val="28"/>
          <w:szCs w:val="28"/>
        </w:rPr>
        <w:t>, чрезвычайных ситуаций и</w:t>
      </w:r>
      <w:r>
        <w:rPr>
          <w:rFonts w:ascii="Times New Roman" w:hAnsi="Times New Roman"/>
          <w:sz w:val="28"/>
          <w:szCs w:val="28"/>
        </w:rPr>
        <w:t xml:space="preserve"> общественной безопасности администрации района (Моисеев) обеспечить методическое руководство и практическую помощь в организации работы учебно-консультационных пунктов по гражданской обороне и чрезвычайным ситуациям.</w:t>
      </w:r>
    </w:p>
    <w:p w:rsidR="006739C3" w:rsidRPr="006739C3" w:rsidRDefault="006739C3" w:rsidP="006739C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7.Признать утратившим силу постановление администрации района     от 18.02.2019 № 128 «</w:t>
      </w:r>
      <w:r>
        <w:rPr>
          <w:rFonts w:ascii="Times New Roman" w:hAnsi="Times New Roman" w:cs="Times New Roman"/>
          <w:sz w:val="28"/>
          <w:szCs w:val="28"/>
        </w:rPr>
        <w:t>О создании учебно-консультационных пунктов по гражданской обороне и чрезвычайным ситуациям на территории Первомайского района».</w:t>
      </w:r>
    </w:p>
    <w:p w:rsidR="002C3BD7" w:rsidRPr="00E40323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403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9C3">
        <w:rPr>
          <w:rFonts w:ascii="Times New Roman" w:hAnsi="Times New Roman" w:cs="Times New Roman"/>
          <w:sz w:val="28"/>
          <w:szCs w:val="28"/>
        </w:rPr>
        <w:t xml:space="preserve"> 8</w:t>
      </w:r>
      <w:r w:rsidRPr="00E4032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3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3BD7" w:rsidRPr="00E40323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403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39C3">
        <w:rPr>
          <w:rFonts w:ascii="Times New Roman" w:hAnsi="Times New Roman" w:cs="Times New Roman"/>
          <w:sz w:val="28"/>
          <w:szCs w:val="28"/>
        </w:rPr>
        <w:t>9</w:t>
      </w:r>
      <w:r w:rsidRPr="00E40323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B0F26" w:rsidRDefault="000B0F26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3BD7" w:rsidRDefault="002C3BD7" w:rsidP="002C3B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02B07" w:rsidRDefault="00A02B07"/>
    <w:sectPr w:rsidR="00A02B07" w:rsidSect="000B0F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7B" w:rsidRDefault="0003387B" w:rsidP="000B0F26">
      <w:pPr>
        <w:spacing w:after="0" w:line="240" w:lineRule="auto"/>
      </w:pPr>
      <w:r>
        <w:separator/>
      </w:r>
    </w:p>
  </w:endnote>
  <w:endnote w:type="continuationSeparator" w:id="0">
    <w:p w:rsidR="0003387B" w:rsidRDefault="0003387B" w:rsidP="000B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7B" w:rsidRDefault="0003387B" w:rsidP="000B0F26">
      <w:pPr>
        <w:spacing w:after="0" w:line="240" w:lineRule="auto"/>
      </w:pPr>
      <w:r>
        <w:separator/>
      </w:r>
    </w:p>
  </w:footnote>
  <w:footnote w:type="continuationSeparator" w:id="0">
    <w:p w:rsidR="0003387B" w:rsidRDefault="0003387B" w:rsidP="000B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866331"/>
      <w:docPartObj>
        <w:docPartGallery w:val="Page Numbers (Top of Page)"/>
        <w:docPartUnique/>
      </w:docPartObj>
    </w:sdtPr>
    <w:sdtEndPr/>
    <w:sdtContent>
      <w:p w:rsidR="000B0F26" w:rsidRDefault="000B0F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61D">
          <w:rPr>
            <w:noProof/>
          </w:rPr>
          <w:t>2</w:t>
        </w:r>
        <w:r>
          <w:fldChar w:fldCharType="end"/>
        </w:r>
      </w:p>
    </w:sdtContent>
  </w:sdt>
  <w:p w:rsidR="000B0F26" w:rsidRDefault="000B0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D7"/>
    <w:rsid w:val="0003387B"/>
    <w:rsid w:val="00047D65"/>
    <w:rsid w:val="000B0F26"/>
    <w:rsid w:val="000B69A0"/>
    <w:rsid w:val="00283EFE"/>
    <w:rsid w:val="002C3BD7"/>
    <w:rsid w:val="0041685A"/>
    <w:rsid w:val="004E62F3"/>
    <w:rsid w:val="006739C3"/>
    <w:rsid w:val="00932A78"/>
    <w:rsid w:val="009A161D"/>
    <w:rsid w:val="009D4853"/>
    <w:rsid w:val="00A02B07"/>
    <w:rsid w:val="00AB4647"/>
    <w:rsid w:val="00AB7C61"/>
    <w:rsid w:val="00AE101F"/>
    <w:rsid w:val="00EB6F12"/>
    <w:rsid w:val="00F42C37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3B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F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3B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F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2022-11-14T06:47:00Z</cp:lastPrinted>
  <dcterms:created xsi:type="dcterms:W3CDTF">2022-11-10T05:52:00Z</dcterms:created>
  <dcterms:modified xsi:type="dcterms:W3CDTF">2022-11-24T05:29:00Z</dcterms:modified>
</cp:coreProperties>
</file>