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5D" w:rsidRPr="002F18EE" w:rsidRDefault="00C81C5D" w:rsidP="002A5D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Pr="002F18EE" w:rsidRDefault="00F331E9" w:rsidP="002A5DD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12pt;width:55pt;height:1in;z-index:251658240" o:allowincell="f">
            <v:imagedata r:id="rId7" o:title=""/>
            <w10:wrap type="square" side="left"/>
          </v:shape>
          <o:OLEObject Type="Embed" ProgID="Imaging." ShapeID="_x0000_s1026" DrawAspect="Content" ObjectID="_1687237690" r:id="rId8"/>
        </w:pict>
      </w:r>
    </w:p>
    <w:p w:rsidR="002A5DDA" w:rsidRPr="002F18EE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Pr="002F18EE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Pr="002F18EE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ТАМБОВСКАЯ ОБЛАСТЬ</w:t>
      </w:r>
    </w:p>
    <w:p w:rsidR="002A5DDA" w:rsidRPr="002F18EE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ПЕРВОМАЙСКОГО РАЙОНА</w:t>
      </w:r>
    </w:p>
    <w:p w:rsidR="002A5DDA" w:rsidRDefault="002A5DDA" w:rsidP="002A5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2A5DDA" w:rsidRDefault="002A5DDA" w:rsidP="002A5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Pr="002F18EE" w:rsidRDefault="00AE4C87" w:rsidP="002A5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07.07.2</w:t>
      </w:r>
      <w:r w:rsidR="002A5DD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A5DDA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A5DDA" w:rsidRPr="0090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2A5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2A5DDA" w:rsidRPr="0090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2A5DD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р.п. Первомайский           </w:t>
      </w:r>
      <w:r w:rsidR="002A5DDA" w:rsidRPr="0090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2A5DD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577</w:t>
      </w:r>
      <w:bookmarkStart w:id="0" w:name="_GoBack"/>
      <w:bookmarkEnd w:id="0"/>
      <w:r w:rsidR="002A5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9828"/>
        <w:gridCol w:w="309"/>
      </w:tblGrid>
      <w:tr w:rsidR="002A5DDA" w:rsidRPr="002F18EE" w:rsidTr="00C94B85">
        <w:tc>
          <w:tcPr>
            <w:tcW w:w="9828" w:type="dxa"/>
          </w:tcPr>
          <w:p w:rsidR="002A5DDA" w:rsidRPr="002F18EE" w:rsidRDefault="002A5DDA" w:rsidP="00C94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dxa"/>
          </w:tcPr>
          <w:p w:rsidR="002A5DDA" w:rsidRPr="002F18EE" w:rsidRDefault="002A5DDA" w:rsidP="00C94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A5DDA" w:rsidRPr="002A5DDA" w:rsidRDefault="002A5DDA" w:rsidP="002A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2A5DDA" w:rsidRPr="002A5DDA" w:rsidRDefault="002A5DDA" w:rsidP="002A5DDA">
      <w:pPr>
        <w:widowControl w:val="0"/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об организации и ведении гражданской обороны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5DDA" w:rsidRPr="002A5DDA" w:rsidRDefault="00C81C5D" w:rsidP="00B0564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соответствии с Федеральным законом от 12.02.1998 №28-ФЗ «О гражданской обороне» (</w:t>
      </w:r>
      <w:r w:rsidR="002754B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F587B">
        <w:rPr>
          <w:rFonts w:ascii="Times New Roman" w:eastAsia="Times New Roman" w:hAnsi="Times New Roman" w:cs="Times New Roman"/>
          <w:color w:val="000000"/>
          <w:sz w:val="28"/>
          <w:szCs w:val="28"/>
        </w:rPr>
        <w:t>11.06.2021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), в целях реализации постановления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26.11.2007 №804 «Об утверждении Положения о гражданской обороне в Российской Федерации» (в редакции </w:t>
      </w:r>
      <w:r w:rsidR="006059E6">
        <w:rPr>
          <w:rFonts w:ascii="Times New Roman" w:eastAsia="Times New Roman" w:hAnsi="Times New Roman" w:cs="Times New Roman"/>
          <w:color w:val="000000"/>
          <w:sz w:val="28"/>
          <w:szCs w:val="28"/>
        </w:rPr>
        <w:t>от 30.09.2019), постановления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Тамбовской области </w:t>
      </w:r>
      <w:r w:rsidR="00605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от 30.07.2010 №15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760" w:rsidRPr="002E0760">
        <w:rPr>
          <w:rFonts w:ascii="Arial" w:hAnsi="Arial" w:cs="Arial"/>
          <w:bCs/>
          <w:color w:val="26282F"/>
          <w:sz w:val="28"/>
          <w:szCs w:val="28"/>
        </w:rPr>
        <w:t>"</w:t>
      </w:r>
      <w:r w:rsidR="002E0760" w:rsidRPr="002E0760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Положения об организации и ведении гражданской обороны в Тамбовской области"</w:t>
      </w:r>
      <w:r w:rsidR="002E07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</w:t>
      </w:r>
      <w:r w:rsidR="002754B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редакции </w:t>
      </w:r>
      <w:r w:rsidR="002E07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от </w:t>
      </w:r>
      <w:r w:rsidR="00B056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24.06.2021 </w:t>
      </w:r>
      <w:r w:rsidR="00C965A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05642">
        <w:rPr>
          <w:rFonts w:ascii="Times New Roman" w:hAnsi="Times New Roman" w:cs="Times New Roman"/>
          <w:bCs/>
          <w:color w:val="26282F"/>
          <w:sz w:val="28"/>
          <w:szCs w:val="28"/>
        </w:rPr>
        <w:t>№113</w:t>
      </w:r>
      <w:r w:rsidR="0059275B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r w:rsidR="002570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DDA" w:rsidRPr="002A5DDA">
        <w:rPr>
          <w:rFonts w:ascii="Times New Roman" w:eastAsia="Times New Roman" w:hAnsi="Times New Roman" w:cs="Times New Roman"/>
          <w:sz w:val="28"/>
          <w:szCs w:val="28"/>
        </w:rPr>
        <w:t xml:space="preserve">25, 25.1, 33, 36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Первомайского района Тамбовской  области, администрация  Первомайского района ПОСТАНОВЛЯЕТ:</w:t>
      </w:r>
    </w:p>
    <w:p w:rsidR="002A5DDA" w:rsidRPr="002A5DDA" w:rsidRDefault="004A7018" w:rsidP="00257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7F58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и ведении гражданской обороны       в  </w:t>
      </w:r>
      <w:r w:rsidR="00B05642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05642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05642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B05642" w:rsidRDefault="002A5DDA" w:rsidP="00B05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570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.Признать утратившим силу постановление администрации Первомайского района от 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>20.06.2016 №444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05642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 Положения об организации и ведении гражданской обороны в  </w:t>
      </w:r>
      <w:r w:rsidR="00B05642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05642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е».       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2A5DDA" w:rsidRPr="002A5DDA" w:rsidRDefault="00B05642" w:rsidP="00B0564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570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постановления </w:t>
      </w:r>
      <w:r w:rsidR="002570B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5DDA" w:rsidRPr="002A5DDA" w:rsidRDefault="002A5DDA" w:rsidP="002A5DDA">
      <w:pPr>
        <w:widowControl w:val="0"/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5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5D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9" w:history="1">
        <w:r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top</w:t>
        </w:r>
        <w:r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68.</w:t>
        </w:r>
        <w:r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A5D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2A5DDA" w:rsidRPr="002A5DDA" w:rsidRDefault="002A5DDA" w:rsidP="002A5DD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70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5DD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2A5DDA" w:rsidRPr="002A5DDA" w:rsidRDefault="002A5DDA" w:rsidP="002A5DD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DDA" w:rsidRPr="002A5DDA" w:rsidRDefault="002A5DDA" w:rsidP="002A5DD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2A5DDA" w:rsidRPr="002A5DDA" w:rsidRDefault="002A5DDA" w:rsidP="002A5DDA">
      <w:pPr>
        <w:widowControl w:val="0"/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DDA">
        <w:rPr>
          <w:rFonts w:ascii="Times New Roman" w:eastAsia="Times New Roman" w:hAnsi="Times New Roman" w:cs="Times New Roman"/>
          <w:sz w:val="28"/>
          <w:szCs w:val="28"/>
        </w:rPr>
        <w:t>Глава  района                                                                                             Р.В.Рыжков</w:t>
      </w:r>
    </w:p>
    <w:p w:rsidR="002A5DDA" w:rsidRPr="002A5DDA" w:rsidRDefault="002A5DDA" w:rsidP="002A5D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F7032" w:rsidRDefault="004F7032"/>
    <w:sectPr w:rsidR="004F7032" w:rsidSect="005611C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E9" w:rsidRDefault="00F331E9">
      <w:pPr>
        <w:spacing w:after="0" w:line="240" w:lineRule="auto"/>
      </w:pPr>
      <w:r>
        <w:separator/>
      </w:r>
    </w:p>
  </w:endnote>
  <w:endnote w:type="continuationSeparator" w:id="0">
    <w:p w:rsidR="00F331E9" w:rsidRDefault="00F3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E9" w:rsidRDefault="00F331E9">
      <w:pPr>
        <w:spacing w:after="0" w:line="240" w:lineRule="auto"/>
      </w:pPr>
      <w:r>
        <w:separator/>
      </w:r>
    </w:p>
  </w:footnote>
  <w:footnote w:type="continuationSeparator" w:id="0">
    <w:p w:rsidR="00F331E9" w:rsidRDefault="00F3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256745"/>
      <w:docPartObj>
        <w:docPartGallery w:val="Page Numbers (Top of Page)"/>
        <w:docPartUnique/>
      </w:docPartObj>
    </w:sdtPr>
    <w:sdtEndPr/>
    <w:sdtContent>
      <w:p w:rsidR="0097029D" w:rsidRDefault="004A70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642">
          <w:rPr>
            <w:noProof/>
          </w:rPr>
          <w:t>2</w:t>
        </w:r>
        <w:r>
          <w:fldChar w:fldCharType="end"/>
        </w:r>
      </w:p>
    </w:sdtContent>
  </w:sdt>
  <w:p w:rsidR="0097029D" w:rsidRDefault="00F331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C9"/>
    <w:rsid w:val="002570B8"/>
    <w:rsid w:val="002754BB"/>
    <w:rsid w:val="002A5DDA"/>
    <w:rsid w:val="002E0760"/>
    <w:rsid w:val="003123D8"/>
    <w:rsid w:val="004A7018"/>
    <w:rsid w:val="004E0DBF"/>
    <w:rsid w:val="004F7032"/>
    <w:rsid w:val="0059275B"/>
    <w:rsid w:val="006059E6"/>
    <w:rsid w:val="006A728F"/>
    <w:rsid w:val="006E7B57"/>
    <w:rsid w:val="007F587B"/>
    <w:rsid w:val="00805BC9"/>
    <w:rsid w:val="00842FE9"/>
    <w:rsid w:val="00AC25DF"/>
    <w:rsid w:val="00AE4C87"/>
    <w:rsid w:val="00B05642"/>
    <w:rsid w:val="00C81C5D"/>
    <w:rsid w:val="00C965AC"/>
    <w:rsid w:val="00CA1036"/>
    <w:rsid w:val="00F331E9"/>
    <w:rsid w:val="00F62F15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D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DD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D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DD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2021-07-07T05:43:00Z</cp:lastPrinted>
  <dcterms:created xsi:type="dcterms:W3CDTF">2021-06-23T08:04:00Z</dcterms:created>
  <dcterms:modified xsi:type="dcterms:W3CDTF">2021-07-08T05:22:00Z</dcterms:modified>
</cp:coreProperties>
</file>