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11" w:rsidRDefault="007F5011" w:rsidP="007F50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400DD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ПРИЛОЖЕНИЕ №1</w:t>
      </w:r>
    </w:p>
    <w:p w:rsidR="007F5011" w:rsidRDefault="007F5011" w:rsidP="007F5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7F5011" w:rsidRDefault="007F5011" w:rsidP="007F5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</w:t>
      </w:r>
    </w:p>
    <w:p w:rsidR="007F5011" w:rsidRDefault="007F5011" w:rsidP="007F50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7F5011" w:rsidRDefault="007F5011" w:rsidP="007F50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 </w:t>
      </w:r>
      <w:r w:rsidR="007E1D12">
        <w:rPr>
          <w:rFonts w:eastAsia="Calibri"/>
          <w:sz w:val="28"/>
          <w:szCs w:val="28"/>
          <w:lang w:eastAsia="en-US"/>
        </w:rPr>
        <w:t>30.05.</w:t>
      </w:r>
      <w:r>
        <w:rPr>
          <w:rFonts w:eastAsia="Calibri"/>
          <w:sz w:val="28"/>
          <w:szCs w:val="28"/>
          <w:lang w:eastAsia="en-US"/>
        </w:rPr>
        <w:t>2019  №</w:t>
      </w:r>
      <w:r w:rsidR="007E1D12">
        <w:rPr>
          <w:rFonts w:eastAsia="Calibri"/>
          <w:sz w:val="28"/>
          <w:szCs w:val="28"/>
          <w:lang w:eastAsia="en-US"/>
        </w:rPr>
        <w:t>457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7F5011" w:rsidRDefault="007F5011" w:rsidP="007F50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F5011" w:rsidRDefault="007F5011" w:rsidP="007F50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F5011" w:rsidRDefault="007F5011" w:rsidP="007F50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организаций,</w:t>
      </w:r>
    </w:p>
    <w:p w:rsidR="007F5011" w:rsidRDefault="007F5011" w:rsidP="007F50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обеспечивающих выполнение мероприятий местного уровня по гражданской обороне на территории </w:t>
      </w:r>
      <w:r w:rsidRPr="0061004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 Тамбовской области</w:t>
      </w:r>
    </w:p>
    <w:p w:rsidR="007F5011" w:rsidRDefault="007F5011" w:rsidP="007F50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4535"/>
        <w:gridCol w:w="4679"/>
      </w:tblGrid>
      <w:tr w:rsidR="007F5011" w:rsidRPr="00DF609E" w:rsidTr="00964B09">
        <w:tc>
          <w:tcPr>
            <w:tcW w:w="568" w:type="dxa"/>
          </w:tcPr>
          <w:p w:rsidR="007F5011" w:rsidRPr="00DF609E" w:rsidRDefault="007F5011" w:rsidP="007F5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F609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DF609E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5" w:type="dxa"/>
          </w:tcPr>
          <w:p w:rsidR="007F5011" w:rsidRPr="00DF609E" w:rsidRDefault="007F5011" w:rsidP="007F50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Организации, обеспечивающие выполнение мероприятий местного уровня по гражданской обороне</w:t>
            </w:r>
          </w:p>
        </w:tc>
        <w:tc>
          <w:tcPr>
            <w:tcW w:w="4679" w:type="dxa"/>
          </w:tcPr>
          <w:p w:rsidR="007F5011" w:rsidRPr="00DF609E" w:rsidRDefault="007F5011" w:rsidP="007F50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Формирования, необходимые для выполнения </w:t>
            </w:r>
            <w:r w:rsidRPr="00DF609E">
              <w:rPr>
                <w:sz w:val="28"/>
                <w:szCs w:val="28"/>
              </w:rPr>
              <w:t>мероприятий местного уровня по гражданской обороне в соответствии с Планом гражданской обороны и защиты населения Первомайского района</w:t>
            </w:r>
          </w:p>
        </w:tc>
      </w:tr>
      <w:tr w:rsidR="00DF609E" w:rsidRPr="00DF609E" w:rsidTr="00964B09">
        <w:tc>
          <w:tcPr>
            <w:tcW w:w="568" w:type="dxa"/>
          </w:tcPr>
          <w:p w:rsidR="00DF609E" w:rsidRPr="00DF609E" w:rsidRDefault="00DF609E" w:rsidP="007F5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5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9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F5011" w:rsidRPr="00DF609E" w:rsidTr="00964B09">
        <w:tc>
          <w:tcPr>
            <w:tcW w:w="568" w:type="dxa"/>
          </w:tcPr>
          <w:p w:rsidR="007F5011" w:rsidRPr="00DF609E" w:rsidRDefault="00A706E5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5" w:type="dxa"/>
          </w:tcPr>
          <w:p w:rsidR="007F5011" w:rsidRPr="00DF609E" w:rsidRDefault="00964B09" w:rsidP="00A706E5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Первомайский линейно-технический цех Мичуринского межрайонного центра технической эксплуатации  телекоммуникаций Тамбовского филиала публичного акционерного общества «Ростелеком»</w:t>
            </w:r>
          </w:p>
          <w:p w:rsidR="00964B09" w:rsidRPr="00DF609E" w:rsidRDefault="00964B09" w:rsidP="00A706E5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679" w:type="dxa"/>
          </w:tcPr>
          <w:p w:rsidR="007F5011" w:rsidRPr="00DF609E" w:rsidRDefault="00A706E5" w:rsidP="00D400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оповещению и информированию населения об опасностях, возникающих при военных конфликтах или вследствие этих конфликтов</w:t>
            </w:r>
            <w:r w:rsidR="004F734D" w:rsidRPr="00DF609E">
              <w:rPr>
                <w:rFonts w:eastAsia="Calibri"/>
                <w:sz w:val="28"/>
                <w:szCs w:val="28"/>
                <w:lang w:eastAsia="en-US"/>
              </w:rPr>
              <w:t>, по ремонту и восстановлению линий электросвязи и вещания в целях устойчивого функционирования системы оповещения</w:t>
            </w:r>
          </w:p>
        </w:tc>
      </w:tr>
      <w:tr w:rsidR="00A706E5" w:rsidRPr="00DF609E" w:rsidTr="00964B09">
        <w:tc>
          <w:tcPr>
            <w:tcW w:w="568" w:type="dxa"/>
          </w:tcPr>
          <w:p w:rsidR="00A706E5" w:rsidRPr="00DF609E" w:rsidRDefault="00A706E5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5" w:type="dxa"/>
          </w:tcPr>
          <w:p w:rsidR="00A706E5" w:rsidRPr="00DF609E" w:rsidRDefault="00A706E5" w:rsidP="00A706E5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МОМВД «Первомайский»</w:t>
            </w:r>
          </w:p>
          <w:p w:rsidR="00A706E5" w:rsidRPr="00DF609E" w:rsidRDefault="00A706E5" w:rsidP="00A706E5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679" w:type="dxa"/>
          </w:tcPr>
          <w:p w:rsidR="00A706E5" w:rsidRPr="00DF609E" w:rsidRDefault="00A706E5" w:rsidP="00A706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восстановлению и поддержанию правопорядка в районах, пострадавших при военных конфликтах или вследствие этих конфликтов</w:t>
            </w:r>
          </w:p>
        </w:tc>
      </w:tr>
      <w:tr w:rsidR="007F5011" w:rsidRPr="00DF609E" w:rsidTr="00964B09">
        <w:tc>
          <w:tcPr>
            <w:tcW w:w="568" w:type="dxa"/>
          </w:tcPr>
          <w:p w:rsidR="007F5011" w:rsidRPr="00DF609E" w:rsidRDefault="00C76ADD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5" w:type="dxa"/>
          </w:tcPr>
          <w:p w:rsidR="003318CD" w:rsidRPr="00DF609E" w:rsidRDefault="003318CD" w:rsidP="00C76A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Филиал Тамбовского областного казенного учреждения «Пожарно-спасательный центр»  пожарная часть №27 по охране </w:t>
            </w:r>
            <w:proofErr w:type="spellStart"/>
            <w:r w:rsidRPr="00DF609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gramStart"/>
            <w:r w:rsidRPr="00DF609E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DF609E">
              <w:rPr>
                <w:rFonts w:eastAsia="Calibri"/>
                <w:sz w:val="28"/>
                <w:szCs w:val="28"/>
                <w:lang w:eastAsia="en-US"/>
              </w:rPr>
              <w:t>ервомайский</w:t>
            </w:r>
            <w:proofErr w:type="spellEnd"/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7F5011" w:rsidRPr="00DF609E" w:rsidRDefault="003318CD" w:rsidP="00C76A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679" w:type="dxa"/>
          </w:tcPr>
          <w:p w:rsidR="007F5011" w:rsidRPr="00DF609E" w:rsidRDefault="00C76ADD" w:rsidP="00C76A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борьбе с пожарами, возникающими при военных конфликтах или вследствие этих конфликтов</w:t>
            </w:r>
          </w:p>
        </w:tc>
      </w:tr>
      <w:tr w:rsidR="007F5011" w:rsidRPr="00DF609E" w:rsidTr="00964B09">
        <w:tc>
          <w:tcPr>
            <w:tcW w:w="568" w:type="dxa"/>
          </w:tcPr>
          <w:p w:rsidR="007F5011" w:rsidRPr="00DF609E" w:rsidRDefault="00C76ADD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5" w:type="dxa"/>
          </w:tcPr>
          <w:p w:rsidR="00FC1BC8" w:rsidRPr="00DF609E" w:rsidRDefault="003318CD" w:rsidP="00C76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Тамбовско</w:t>
            </w:r>
            <w:r w:rsidR="00FC1BC8" w:rsidRPr="00DF609E">
              <w:rPr>
                <w:sz w:val="28"/>
                <w:szCs w:val="28"/>
              </w:rPr>
              <w:t>е</w:t>
            </w:r>
            <w:r w:rsidRPr="00DF609E">
              <w:rPr>
                <w:sz w:val="28"/>
                <w:szCs w:val="28"/>
              </w:rPr>
              <w:t xml:space="preserve"> областно</w:t>
            </w:r>
            <w:r w:rsidR="00FC1BC8" w:rsidRPr="00DF609E">
              <w:rPr>
                <w:sz w:val="28"/>
                <w:szCs w:val="28"/>
              </w:rPr>
              <w:t>е</w:t>
            </w:r>
            <w:r w:rsidRPr="00DF609E">
              <w:rPr>
                <w:sz w:val="28"/>
                <w:szCs w:val="28"/>
              </w:rPr>
              <w:t xml:space="preserve"> государственно</w:t>
            </w:r>
            <w:r w:rsidR="00FC1BC8" w:rsidRPr="00DF609E">
              <w:rPr>
                <w:sz w:val="28"/>
                <w:szCs w:val="28"/>
              </w:rPr>
              <w:t>е</w:t>
            </w:r>
            <w:r w:rsidRPr="00DF609E">
              <w:rPr>
                <w:sz w:val="28"/>
                <w:szCs w:val="28"/>
              </w:rPr>
              <w:t xml:space="preserve"> бюджетно</w:t>
            </w:r>
            <w:r w:rsidR="00FC1BC8" w:rsidRPr="00DF609E">
              <w:rPr>
                <w:sz w:val="28"/>
                <w:szCs w:val="28"/>
              </w:rPr>
              <w:t>е</w:t>
            </w:r>
            <w:r w:rsidRPr="00DF609E">
              <w:rPr>
                <w:sz w:val="28"/>
                <w:szCs w:val="28"/>
              </w:rPr>
              <w:t xml:space="preserve"> учреждени</w:t>
            </w:r>
            <w:r w:rsidR="00FC1BC8" w:rsidRPr="00DF609E">
              <w:rPr>
                <w:sz w:val="28"/>
                <w:szCs w:val="28"/>
              </w:rPr>
              <w:t>е</w:t>
            </w:r>
            <w:r w:rsidRPr="00DF609E">
              <w:rPr>
                <w:sz w:val="28"/>
                <w:szCs w:val="28"/>
              </w:rPr>
              <w:t xml:space="preserve"> здравоохранения «Первомайская центральная районная больница»</w:t>
            </w:r>
          </w:p>
          <w:p w:rsidR="007F5011" w:rsidRDefault="003318CD" w:rsidP="00C76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(по согласованию)</w:t>
            </w:r>
          </w:p>
          <w:p w:rsidR="00DF609E" w:rsidRPr="00DF609E" w:rsidRDefault="00DF609E" w:rsidP="00C76A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7F5011" w:rsidRPr="00DF609E" w:rsidRDefault="00C76ADD" w:rsidP="00C76A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медицинскому обеспечению населения, пострадавшего в результате военных конфликтов или вследствие этих конфликтов</w:t>
            </w:r>
          </w:p>
        </w:tc>
      </w:tr>
      <w:tr w:rsidR="00DF609E" w:rsidRPr="00DF609E" w:rsidTr="00964B09">
        <w:tc>
          <w:tcPr>
            <w:tcW w:w="568" w:type="dxa"/>
          </w:tcPr>
          <w:p w:rsidR="00DF609E" w:rsidRPr="00DF609E" w:rsidRDefault="00DF609E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35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7F5011" w:rsidRPr="00DF609E" w:rsidTr="00964B09">
        <w:tc>
          <w:tcPr>
            <w:tcW w:w="568" w:type="dxa"/>
          </w:tcPr>
          <w:p w:rsidR="007F5011" w:rsidRPr="00DF609E" w:rsidRDefault="004F734D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5" w:type="dxa"/>
          </w:tcPr>
          <w:p w:rsidR="007F5011" w:rsidRDefault="003318CD" w:rsidP="004F73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Тамбовское областное государственное автономное учреждение «</w:t>
            </w:r>
            <w:proofErr w:type="spellStart"/>
            <w:r w:rsidRPr="00DF609E">
              <w:rPr>
                <w:sz w:val="28"/>
                <w:szCs w:val="28"/>
              </w:rPr>
              <w:t>Хоботовский</w:t>
            </w:r>
            <w:proofErr w:type="spellEnd"/>
            <w:r w:rsidRPr="00DF609E">
              <w:rPr>
                <w:sz w:val="28"/>
                <w:szCs w:val="28"/>
              </w:rPr>
              <w:t xml:space="preserve"> лесхоз» (по согласованию)</w:t>
            </w:r>
          </w:p>
          <w:p w:rsidR="00DF609E" w:rsidRPr="00DF609E" w:rsidRDefault="00DF609E" w:rsidP="004F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7F5011" w:rsidRPr="00DF609E" w:rsidRDefault="004F734D" w:rsidP="004F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борьбе с пожарами, возникающими при военных конфликтах или вследствие этих конфликтов</w:t>
            </w:r>
          </w:p>
        </w:tc>
      </w:tr>
      <w:tr w:rsidR="007F5011" w:rsidRPr="00DF609E" w:rsidTr="00964B09">
        <w:tc>
          <w:tcPr>
            <w:tcW w:w="568" w:type="dxa"/>
          </w:tcPr>
          <w:p w:rsidR="007F5011" w:rsidRPr="00DF609E" w:rsidRDefault="004F734D" w:rsidP="008F0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5" w:type="dxa"/>
          </w:tcPr>
          <w:p w:rsidR="004F734D" w:rsidRPr="00DF609E" w:rsidRDefault="003318CD" w:rsidP="004F73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Первомайск</w:t>
            </w:r>
            <w:r w:rsidR="00FC1BC8" w:rsidRPr="00DF609E">
              <w:rPr>
                <w:rFonts w:eastAsia="Calibri"/>
                <w:sz w:val="28"/>
                <w:szCs w:val="28"/>
                <w:lang w:eastAsia="en-US"/>
              </w:rPr>
              <w:t>ий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газов</w:t>
            </w:r>
            <w:r w:rsidR="004F734D" w:rsidRPr="00DF609E">
              <w:rPr>
                <w:rFonts w:eastAsia="Calibri"/>
                <w:sz w:val="28"/>
                <w:szCs w:val="28"/>
                <w:lang w:eastAsia="en-US"/>
              </w:rPr>
              <w:t xml:space="preserve">ый 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участ</w:t>
            </w:r>
            <w:r w:rsidR="004F734D" w:rsidRPr="00DF609E">
              <w:rPr>
                <w:rFonts w:eastAsia="Calibri"/>
                <w:sz w:val="28"/>
                <w:szCs w:val="28"/>
                <w:lang w:eastAsia="en-US"/>
              </w:rPr>
              <w:t xml:space="preserve">ок акционерного общества 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«Газпром газораспределение Тамбов» в </w:t>
            </w:r>
            <w:proofErr w:type="spellStart"/>
            <w:r w:rsidRPr="00DF609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DF609E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DF609E">
              <w:rPr>
                <w:rFonts w:eastAsia="Calibri"/>
                <w:sz w:val="28"/>
                <w:szCs w:val="28"/>
                <w:lang w:eastAsia="en-US"/>
              </w:rPr>
              <w:t>оммунар</w:t>
            </w:r>
            <w:proofErr w:type="spellEnd"/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318CD" w:rsidRPr="00DF609E" w:rsidRDefault="003318CD" w:rsidP="004F73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7F5011" w:rsidRPr="00DF609E" w:rsidRDefault="007F5011" w:rsidP="004F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7F5011" w:rsidRDefault="004F734D" w:rsidP="004F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ремонту и техническому обеспечению внутридомовых и внутриквартирных газовых сетей в целях устойчивого их функционирования для выживания населения при военных конфликтах или вследствие этих конфликтов</w:t>
            </w:r>
          </w:p>
          <w:p w:rsidR="00DF609E" w:rsidRPr="00DF609E" w:rsidRDefault="00DF609E" w:rsidP="004F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18CD" w:rsidRPr="00DF609E" w:rsidTr="00964B09">
        <w:tc>
          <w:tcPr>
            <w:tcW w:w="568" w:type="dxa"/>
          </w:tcPr>
          <w:p w:rsidR="003318CD" w:rsidRPr="00DF609E" w:rsidRDefault="00F27A91" w:rsidP="00F27A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35" w:type="dxa"/>
          </w:tcPr>
          <w:p w:rsidR="00F27A91" w:rsidRPr="00DF609E" w:rsidRDefault="003318CD" w:rsidP="00F27A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18CD">
              <w:rPr>
                <w:rFonts w:eastAsia="Calibri"/>
                <w:sz w:val="28"/>
                <w:szCs w:val="28"/>
                <w:lang w:eastAsia="en-US"/>
              </w:rPr>
              <w:t>Северны</w:t>
            </w:r>
            <w:r w:rsidR="00D400DD"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gramEnd"/>
            <w:r w:rsidRPr="003318CD">
              <w:rPr>
                <w:rFonts w:eastAsia="Calibri"/>
                <w:sz w:val="28"/>
                <w:szCs w:val="28"/>
                <w:lang w:eastAsia="en-US"/>
              </w:rPr>
              <w:t xml:space="preserve"> РЭС филиала публичного акционерного общества «Межрегиональная распределительная сетевая компания Центра»- «Тамбовэнерго»</w:t>
            </w:r>
          </w:p>
          <w:p w:rsidR="003318CD" w:rsidRPr="003318CD" w:rsidRDefault="003318CD" w:rsidP="00F27A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18CD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3318CD" w:rsidRPr="00DF609E" w:rsidRDefault="003318CD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3318CD" w:rsidRPr="00DF609E" w:rsidRDefault="00F27A91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электроснабжению и светомаскировке объектов, продолжающих работу в военное время, и территорий в целях защиты от поражающих факторов военного времени</w:t>
            </w:r>
          </w:p>
        </w:tc>
      </w:tr>
      <w:tr w:rsidR="003318CD" w:rsidRPr="00DF609E" w:rsidTr="00964B09">
        <w:tc>
          <w:tcPr>
            <w:tcW w:w="568" w:type="dxa"/>
          </w:tcPr>
          <w:p w:rsidR="003318CD" w:rsidRPr="00DF609E" w:rsidRDefault="00F27A91" w:rsidP="00F27A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35" w:type="dxa"/>
          </w:tcPr>
          <w:p w:rsidR="00F27A91" w:rsidRPr="00F27A91" w:rsidRDefault="00F27A91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М</w:t>
            </w:r>
            <w:r w:rsidRPr="00F27A91">
              <w:rPr>
                <w:sz w:val="28"/>
                <w:szCs w:val="28"/>
              </w:rPr>
              <w:t>униципально</w:t>
            </w:r>
            <w:r w:rsidRPr="00DF609E">
              <w:rPr>
                <w:sz w:val="28"/>
                <w:szCs w:val="28"/>
              </w:rPr>
              <w:t>е</w:t>
            </w:r>
            <w:r w:rsidRPr="00F27A91">
              <w:rPr>
                <w:sz w:val="28"/>
                <w:szCs w:val="28"/>
              </w:rPr>
              <w:t xml:space="preserve"> бюджетно</w:t>
            </w:r>
            <w:r w:rsidRPr="00DF609E">
              <w:rPr>
                <w:sz w:val="28"/>
                <w:szCs w:val="28"/>
              </w:rPr>
              <w:t>е</w:t>
            </w:r>
            <w:r w:rsidRPr="00F27A91">
              <w:rPr>
                <w:sz w:val="28"/>
                <w:szCs w:val="28"/>
              </w:rPr>
              <w:t xml:space="preserve"> общеобразовательно</w:t>
            </w:r>
            <w:r w:rsidRPr="00DF609E">
              <w:rPr>
                <w:sz w:val="28"/>
                <w:szCs w:val="28"/>
              </w:rPr>
              <w:t>е</w:t>
            </w:r>
            <w:r w:rsidRPr="00F27A91">
              <w:rPr>
                <w:sz w:val="28"/>
                <w:szCs w:val="28"/>
              </w:rPr>
              <w:t xml:space="preserve"> учреждени</w:t>
            </w:r>
            <w:r w:rsidRPr="00DF609E">
              <w:rPr>
                <w:sz w:val="28"/>
                <w:szCs w:val="28"/>
              </w:rPr>
              <w:t>е</w:t>
            </w:r>
            <w:r w:rsidRPr="00F27A91">
              <w:rPr>
                <w:sz w:val="28"/>
                <w:szCs w:val="28"/>
              </w:rPr>
              <w:t xml:space="preserve"> «Первомайская средняя общеобразовательная школа» Первомайского района Тамбовской области </w:t>
            </w:r>
          </w:p>
          <w:p w:rsidR="003318CD" w:rsidRPr="00DF609E" w:rsidRDefault="003318CD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3318CD" w:rsidRPr="00DF609E" w:rsidRDefault="00F27A91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обеспечению пассажирским автотранспортом населения в период проведения эвакуационных мероприятий военного времени</w:t>
            </w:r>
          </w:p>
        </w:tc>
      </w:tr>
      <w:tr w:rsidR="00F27A91" w:rsidRPr="00DF609E" w:rsidTr="00964B09">
        <w:tc>
          <w:tcPr>
            <w:tcW w:w="568" w:type="dxa"/>
          </w:tcPr>
          <w:p w:rsidR="00F27A91" w:rsidRPr="00DF609E" w:rsidRDefault="00F27A91" w:rsidP="00F27A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35" w:type="dxa"/>
          </w:tcPr>
          <w:p w:rsidR="00F27A91" w:rsidRPr="00DF609E" w:rsidRDefault="00F27A91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F609E">
              <w:rPr>
                <w:sz w:val="28"/>
                <w:szCs w:val="28"/>
              </w:rPr>
              <w:t>Змеевская</w:t>
            </w:r>
            <w:proofErr w:type="spellEnd"/>
            <w:r w:rsidRPr="00DF609E">
              <w:rPr>
                <w:sz w:val="28"/>
                <w:szCs w:val="28"/>
              </w:rPr>
              <w:t xml:space="preserve"> Нива»</w:t>
            </w:r>
          </w:p>
          <w:p w:rsidR="00F27A91" w:rsidRPr="00DF609E" w:rsidRDefault="00F27A91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9" w:type="dxa"/>
          </w:tcPr>
          <w:p w:rsidR="00F27A91" w:rsidRDefault="00F27A91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обеспечению грузовым автотранспортом населения в период проведения эвакуационных мероприятий военного времени</w:t>
            </w:r>
          </w:p>
          <w:p w:rsidR="00DF609E" w:rsidRPr="00DF609E" w:rsidRDefault="00DF609E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7A91" w:rsidRPr="00DF609E" w:rsidTr="00964B09">
        <w:tc>
          <w:tcPr>
            <w:tcW w:w="568" w:type="dxa"/>
          </w:tcPr>
          <w:p w:rsidR="00F27A91" w:rsidRPr="00DF609E" w:rsidRDefault="00F27A91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535" w:type="dxa"/>
          </w:tcPr>
          <w:p w:rsidR="00D400DD" w:rsidRDefault="00F27A91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 xml:space="preserve">Филиал федерального бюджетного учреждения здравоохранения «Центр гигиены и эпидемиологии в Тамбовской области в городе Мичуринске, Мичуринском, Петровском, Первомайском, </w:t>
            </w:r>
            <w:proofErr w:type="spellStart"/>
            <w:r w:rsidRPr="00DF609E">
              <w:rPr>
                <w:sz w:val="28"/>
                <w:szCs w:val="28"/>
              </w:rPr>
              <w:t>Староюрьевском</w:t>
            </w:r>
            <w:proofErr w:type="spellEnd"/>
            <w:r w:rsidRPr="00DF609E">
              <w:rPr>
                <w:sz w:val="28"/>
                <w:szCs w:val="28"/>
              </w:rPr>
              <w:t xml:space="preserve"> и Никифоровском районах </w:t>
            </w:r>
          </w:p>
          <w:p w:rsidR="00F27A91" w:rsidRDefault="00F27A91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(по согласованию)</w:t>
            </w:r>
          </w:p>
          <w:p w:rsidR="00DF609E" w:rsidRPr="00DF609E" w:rsidRDefault="00DF609E" w:rsidP="00F27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F27A91" w:rsidRPr="00DF609E" w:rsidRDefault="00365AD4" w:rsidP="00365A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По ведению радиационного, химического и биологического контроля при военных конфликтах или вследствие этих конфликтов</w:t>
            </w:r>
          </w:p>
        </w:tc>
      </w:tr>
      <w:tr w:rsidR="00DF609E" w:rsidRPr="00DF609E" w:rsidTr="00964B09">
        <w:tc>
          <w:tcPr>
            <w:tcW w:w="568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35" w:type="dxa"/>
          </w:tcPr>
          <w:p w:rsidR="00DF609E" w:rsidRPr="00DF609E" w:rsidRDefault="00DF609E" w:rsidP="00DF60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DF609E" w:rsidRPr="00DF609E" w:rsidRDefault="00DF609E" w:rsidP="00DF60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65AD4" w:rsidRPr="00DF609E" w:rsidTr="00964B09">
        <w:tc>
          <w:tcPr>
            <w:tcW w:w="568" w:type="dxa"/>
          </w:tcPr>
          <w:p w:rsidR="00365AD4" w:rsidRPr="00DF609E" w:rsidRDefault="00365AD4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35" w:type="dxa"/>
          </w:tcPr>
          <w:p w:rsidR="00365AD4" w:rsidRDefault="00365AD4" w:rsidP="000B5397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 xml:space="preserve">Первомайский производственный участок филиала </w:t>
            </w:r>
            <w:r w:rsidR="000B5397" w:rsidRPr="00DF609E">
              <w:rPr>
                <w:sz w:val="28"/>
                <w:szCs w:val="28"/>
              </w:rPr>
              <w:t>общества с ограниченной отве</w:t>
            </w:r>
            <w:r w:rsidR="00DF609E" w:rsidRPr="00DF609E">
              <w:rPr>
                <w:sz w:val="28"/>
                <w:szCs w:val="28"/>
              </w:rPr>
              <w:t>т</w:t>
            </w:r>
            <w:r w:rsidR="000B5397" w:rsidRPr="00DF609E">
              <w:rPr>
                <w:sz w:val="28"/>
                <w:szCs w:val="28"/>
              </w:rPr>
              <w:t>ственностью</w:t>
            </w:r>
            <w:r w:rsidRPr="00DF609E">
              <w:rPr>
                <w:sz w:val="28"/>
                <w:szCs w:val="28"/>
              </w:rPr>
              <w:t xml:space="preserve"> «Газпром</w:t>
            </w:r>
            <w:r w:rsidR="00D26150">
              <w:rPr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sz w:val="28"/>
                <w:szCs w:val="28"/>
              </w:rPr>
              <w:t>трансгаз</w:t>
            </w:r>
            <w:proofErr w:type="spellEnd"/>
            <w:r w:rsidRPr="00DF609E">
              <w:rPr>
                <w:sz w:val="28"/>
                <w:szCs w:val="28"/>
              </w:rPr>
              <w:t xml:space="preserve"> Москва» «</w:t>
            </w:r>
            <w:proofErr w:type="spellStart"/>
            <w:r w:rsidRPr="00DF609E">
              <w:rPr>
                <w:sz w:val="28"/>
                <w:szCs w:val="28"/>
              </w:rPr>
              <w:t>Моршанское</w:t>
            </w:r>
            <w:proofErr w:type="spellEnd"/>
            <w:r w:rsidRPr="00DF609E">
              <w:rPr>
                <w:sz w:val="28"/>
                <w:szCs w:val="28"/>
              </w:rPr>
              <w:t xml:space="preserve"> ЛПУ МГ» </w:t>
            </w:r>
          </w:p>
          <w:p w:rsidR="00DF609E" w:rsidRPr="00DF609E" w:rsidRDefault="00DF609E" w:rsidP="000B5397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9" w:type="dxa"/>
          </w:tcPr>
          <w:p w:rsidR="00365AD4" w:rsidRPr="00DF609E" w:rsidRDefault="00365AD4" w:rsidP="00365A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Theme="minorHAnsi"/>
                <w:color w:val="26282F"/>
                <w:sz w:val="28"/>
                <w:szCs w:val="28"/>
              </w:rPr>
              <w:t>Нештатное формирование по обеспечению выполнения мероприятий по гражданской обороне</w:t>
            </w:r>
          </w:p>
        </w:tc>
      </w:tr>
      <w:tr w:rsidR="000B5397" w:rsidRPr="00DF609E" w:rsidTr="00964B09">
        <w:tc>
          <w:tcPr>
            <w:tcW w:w="568" w:type="dxa"/>
          </w:tcPr>
          <w:p w:rsidR="000B5397" w:rsidRPr="00DF609E" w:rsidRDefault="000B5397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535" w:type="dxa"/>
          </w:tcPr>
          <w:p w:rsidR="000B5397" w:rsidRDefault="00DF609E" w:rsidP="00365AD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Участок №11  общества с ограниченной ответственностью «</w:t>
            </w:r>
            <w:proofErr w:type="spellStart"/>
            <w:r w:rsidRPr="00DF609E">
              <w:rPr>
                <w:sz w:val="28"/>
                <w:szCs w:val="28"/>
              </w:rPr>
              <w:t>Теплоресурс</w:t>
            </w:r>
            <w:proofErr w:type="spellEnd"/>
            <w:r w:rsidRPr="00DF609E">
              <w:rPr>
                <w:sz w:val="28"/>
                <w:szCs w:val="28"/>
              </w:rPr>
              <w:t>»</w:t>
            </w:r>
          </w:p>
          <w:p w:rsidR="00DF609E" w:rsidRPr="00DF609E" w:rsidRDefault="00DF609E" w:rsidP="00365AD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9" w:type="dxa"/>
          </w:tcPr>
          <w:p w:rsidR="000B5397" w:rsidRPr="00DF609E" w:rsidRDefault="00DF609E" w:rsidP="00365A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6282F"/>
                <w:sz w:val="28"/>
                <w:szCs w:val="28"/>
              </w:rPr>
            </w:pPr>
            <w:r>
              <w:rPr>
                <w:rFonts w:eastAsiaTheme="minorHAnsi"/>
                <w:color w:val="26282F"/>
                <w:sz w:val="28"/>
                <w:szCs w:val="28"/>
              </w:rPr>
              <w:t>По обеспечению ремонтно-восстановительных работ водопроводных сетей, теплосетей в целях устойчивого функционирования объектов жизнеобеспечения населения в условиях военного времени</w:t>
            </w:r>
          </w:p>
        </w:tc>
      </w:tr>
      <w:tr w:rsidR="000B5397" w:rsidRPr="00DF609E" w:rsidTr="00964B09">
        <w:tc>
          <w:tcPr>
            <w:tcW w:w="568" w:type="dxa"/>
          </w:tcPr>
          <w:p w:rsidR="000B5397" w:rsidRPr="00DF609E" w:rsidRDefault="00DF609E" w:rsidP="00F2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535" w:type="dxa"/>
          </w:tcPr>
          <w:p w:rsidR="000B5397" w:rsidRDefault="00DF609E" w:rsidP="00365AD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</w:t>
            </w:r>
            <w:r w:rsidRPr="00DF609E"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ТамбовСтройМеханизация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F609E" w:rsidRDefault="00DF609E" w:rsidP="00365AD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3FDA" w:rsidRDefault="00913FDA" w:rsidP="00365AD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913FDA" w:rsidRDefault="00913FDA" w:rsidP="00913FD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F609E">
              <w:rPr>
                <w:sz w:val="28"/>
                <w:szCs w:val="28"/>
              </w:rPr>
              <w:t>бществ</w:t>
            </w:r>
            <w:r>
              <w:rPr>
                <w:sz w:val="28"/>
                <w:szCs w:val="28"/>
              </w:rPr>
              <w:t>о</w:t>
            </w:r>
            <w:r w:rsidRPr="00DF609E">
              <w:rPr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Тамбо</w:t>
            </w:r>
            <w:r w:rsidR="00D400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инвестстрой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13FDA" w:rsidRPr="00DF609E" w:rsidRDefault="00913FDA" w:rsidP="00913FD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9" w:type="dxa"/>
          </w:tcPr>
          <w:p w:rsidR="000B5397" w:rsidRPr="00DF609E" w:rsidRDefault="00DF609E" w:rsidP="00365A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6282F"/>
                <w:sz w:val="28"/>
                <w:szCs w:val="28"/>
              </w:rPr>
            </w:pPr>
            <w:r>
              <w:rPr>
                <w:rFonts w:eastAsiaTheme="minorHAnsi"/>
                <w:color w:val="26282F"/>
                <w:sz w:val="28"/>
                <w:szCs w:val="28"/>
              </w:rPr>
              <w:t xml:space="preserve">По обеспечению ремонтно-восстановительных работ </w:t>
            </w:r>
            <w:r w:rsidR="00D400DD">
              <w:rPr>
                <w:rFonts w:eastAsiaTheme="minorHAnsi"/>
                <w:color w:val="26282F"/>
                <w:sz w:val="28"/>
                <w:szCs w:val="28"/>
              </w:rPr>
              <w:t xml:space="preserve">на </w:t>
            </w:r>
            <w:r>
              <w:rPr>
                <w:rFonts w:eastAsiaTheme="minorHAnsi"/>
                <w:color w:val="26282F"/>
                <w:sz w:val="28"/>
                <w:szCs w:val="28"/>
              </w:rPr>
              <w:t>автомобильных дорог</w:t>
            </w:r>
            <w:r w:rsidR="00D400DD">
              <w:rPr>
                <w:rFonts w:eastAsiaTheme="minorHAnsi"/>
                <w:color w:val="26282F"/>
                <w:sz w:val="28"/>
                <w:szCs w:val="28"/>
              </w:rPr>
              <w:t>ах</w:t>
            </w:r>
            <w:r>
              <w:rPr>
                <w:rFonts w:eastAsiaTheme="minorHAnsi"/>
                <w:color w:val="26282F"/>
                <w:sz w:val="28"/>
                <w:szCs w:val="28"/>
              </w:rPr>
              <w:t>, разрушенных в результате поражающих факторов военного времени</w:t>
            </w:r>
          </w:p>
        </w:tc>
      </w:tr>
      <w:tr w:rsidR="00365AD4" w:rsidRPr="00DF609E" w:rsidTr="00964B09">
        <w:tc>
          <w:tcPr>
            <w:tcW w:w="568" w:type="dxa"/>
          </w:tcPr>
          <w:p w:rsidR="00365AD4" w:rsidRPr="00DF609E" w:rsidRDefault="00913FDA" w:rsidP="007F5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535" w:type="dxa"/>
          </w:tcPr>
          <w:p w:rsidR="00913FDA" w:rsidRPr="00DF609E" w:rsidRDefault="00913FDA" w:rsidP="00913FD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DF609E">
              <w:rPr>
                <w:sz w:val="28"/>
                <w:szCs w:val="28"/>
              </w:rPr>
              <w:t>Змеевская</w:t>
            </w:r>
            <w:proofErr w:type="spellEnd"/>
            <w:r w:rsidRPr="00DF609E">
              <w:rPr>
                <w:sz w:val="28"/>
                <w:szCs w:val="28"/>
              </w:rPr>
              <w:t xml:space="preserve"> Нива»</w:t>
            </w:r>
          </w:p>
          <w:p w:rsidR="00365AD4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(по согласованию)</w:t>
            </w: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Рыбхоз «Полевой»</w:t>
            </w: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F609E">
              <w:rPr>
                <w:sz w:val="28"/>
                <w:szCs w:val="28"/>
              </w:rPr>
              <w:t>бществ</w:t>
            </w:r>
            <w:r>
              <w:rPr>
                <w:sz w:val="28"/>
                <w:szCs w:val="28"/>
              </w:rPr>
              <w:t>о</w:t>
            </w:r>
            <w:r w:rsidRPr="00DF609E">
              <w:rPr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Снежеток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13FDA" w:rsidRDefault="00913FDA" w:rsidP="00913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3FDA" w:rsidRPr="00DF609E" w:rsidRDefault="00913FDA" w:rsidP="0091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365AD4" w:rsidRPr="00DF609E" w:rsidRDefault="00913FDA" w:rsidP="0091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обеспечению продовольствием населения в условиях военного времени</w:t>
            </w:r>
          </w:p>
        </w:tc>
      </w:tr>
      <w:tr w:rsidR="00913FDA" w:rsidRPr="00DF609E" w:rsidTr="00964B09">
        <w:tc>
          <w:tcPr>
            <w:tcW w:w="568" w:type="dxa"/>
          </w:tcPr>
          <w:p w:rsidR="00913FDA" w:rsidRPr="00DF609E" w:rsidRDefault="00913FDA" w:rsidP="007F50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535" w:type="dxa"/>
          </w:tcPr>
          <w:p w:rsidR="00913FDA" w:rsidRDefault="00877E49" w:rsidP="00877E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Савина Н.М.</w:t>
            </w:r>
          </w:p>
          <w:p w:rsidR="00877E49" w:rsidRDefault="00877E49" w:rsidP="00877E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877E49" w:rsidRDefault="00877E49" w:rsidP="00877E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7E49" w:rsidRDefault="00877E49" w:rsidP="00877E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Максимов С.А.</w:t>
            </w:r>
          </w:p>
          <w:p w:rsidR="00877E49" w:rsidRPr="00DF609E" w:rsidRDefault="00877E49" w:rsidP="00877E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679" w:type="dxa"/>
          </w:tcPr>
          <w:p w:rsidR="00913FDA" w:rsidRPr="00DF609E" w:rsidRDefault="00877E49" w:rsidP="00877E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организации похорон и предоставлению связанных с ними услуг населению, пострадавшему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при военных конфликтах или вследствие этих конфликтов</w:t>
            </w:r>
          </w:p>
        </w:tc>
      </w:tr>
    </w:tbl>
    <w:p w:rsidR="007F5011" w:rsidRPr="00DF609E" w:rsidRDefault="007F5011" w:rsidP="007F5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170B3" w:rsidRPr="00DF609E" w:rsidRDefault="00A170B3">
      <w:pPr>
        <w:rPr>
          <w:sz w:val="28"/>
          <w:szCs w:val="28"/>
        </w:rPr>
      </w:pPr>
    </w:p>
    <w:sectPr w:rsidR="00A170B3" w:rsidRPr="00DF609E" w:rsidSect="00F2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BD" w:rsidRDefault="00CD07BD" w:rsidP="00F27A91">
      <w:r>
        <w:separator/>
      </w:r>
    </w:p>
  </w:endnote>
  <w:endnote w:type="continuationSeparator" w:id="0">
    <w:p w:rsidR="00CD07BD" w:rsidRDefault="00CD07BD" w:rsidP="00F2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BD" w:rsidRDefault="00CD07BD" w:rsidP="00F27A91">
      <w:r>
        <w:separator/>
      </w:r>
    </w:p>
  </w:footnote>
  <w:footnote w:type="continuationSeparator" w:id="0">
    <w:p w:rsidR="00CD07BD" w:rsidRDefault="00CD07BD" w:rsidP="00F2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463409"/>
      <w:docPartObj>
        <w:docPartGallery w:val="Page Numbers (Top of Page)"/>
        <w:docPartUnique/>
      </w:docPartObj>
    </w:sdtPr>
    <w:sdtEndPr/>
    <w:sdtContent>
      <w:p w:rsidR="00F27A91" w:rsidRDefault="00F27A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12">
          <w:rPr>
            <w:noProof/>
          </w:rPr>
          <w:t>3</w:t>
        </w:r>
        <w:r>
          <w:fldChar w:fldCharType="end"/>
        </w:r>
      </w:p>
    </w:sdtContent>
  </w:sdt>
  <w:p w:rsidR="00F27A91" w:rsidRDefault="00F27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BD"/>
    <w:rsid w:val="000B5397"/>
    <w:rsid w:val="003318CD"/>
    <w:rsid w:val="00365AD4"/>
    <w:rsid w:val="004F734D"/>
    <w:rsid w:val="007E1D12"/>
    <w:rsid w:val="007F5011"/>
    <w:rsid w:val="00835900"/>
    <w:rsid w:val="00877E49"/>
    <w:rsid w:val="008F0044"/>
    <w:rsid w:val="00913FDA"/>
    <w:rsid w:val="009638BD"/>
    <w:rsid w:val="00964B09"/>
    <w:rsid w:val="009D613F"/>
    <w:rsid w:val="00A170B3"/>
    <w:rsid w:val="00A277D4"/>
    <w:rsid w:val="00A706E5"/>
    <w:rsid w:val="00C76ADD"/>
    <w:rsid w:val="00CD07BD"/>
    <w:rsid w:val="00D26150"/>
    <w:rsid w:val="00D400DD"/>
    <w:rsid w:val="00D4055E"/>
    <w:rsid w:val="00DF609E"/>
    <w:rsid w:val="00E96BC8"/>
    <w:rsid w:val="00F27A91"/>
    <w:rsid w:val="00F70A26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7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7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2364-4769-4A98-8CE2-7C0D56F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2019-05-30T06:26:00Z</cp:lastPrinted>
  <dcterms:created xsi:type="dcterms:W3CDTF">2019-05-22T13:25:00Z</dcterms:created>
  <dcterms:modified xsi:type="dcterms:W3CDTF">2019-06-04T06:00:00Z</dcterms:modified>
</cp:coreProperties>
</file>