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682991" w:rsidP="00945AFF">
      <w:pPr>
        <w:spacing w:line="360" w:lineRule="auto"/>
        <w:ind w:right="-1"/>
        <w:rPr>
          <w:szCs w:val="28"/>
        </w:rPr>
      </w:pPr>
      <w:r>
        <w:rPr>
          <w:szCs w:val="28"/>
        </w:rPr>
        <w:t>04.04.2022</w:t>
      </w:r>
      <w:r w:rsidR="00385F96">
        <w:rPr>
          <w:szCs w:val="28"/>
        </w:rPr>
        <w:t xml:space="preserve">                      </w:t>
      </w:r>
      <w:r w:rsidR="00945AFF">
        <w:rPr>
          <w:szCs w:val="28"/>
        </w:rPr>
        <w:t xml:space="preserve">        </w:t>
      </w:r>
      <w:r>
        <w:rPr>
          <w:szCs w:val="28"/>
        </w:rPr>
        <w:t xml:space="preserve">    </w:t>
      </w:r>
      <w:r w:rsidR="00945AFF">
        <w:rPr>
          <w:szCs w:val="28"/>
        </w:rPr>
        <w:t xml:space="preserve">  </w:t>
      </w:r>
      <w:r w:rsidR="00385F96">
        <w:rPr>
          <w:szCs w:val="28"/>
        </w:rPr>
        <w:t xml:space="preserve"> </w:t>
      </w:r>
      <w:proofErr w:type="spellStart"/>
      <w:r w:rsidR="00385F96">
        <w:rPr>
          <w:szCs w:val="28"/>
        </w:rPr>
        <w:t>р.п</w:t>
      </w:r>
      <w:proofErr w:type="spellEnd"/>
      <w:r w:rsidR="00385F96">
        <w:rPr>
          <w:szCs w:val="28"/>
        </w:rPr>
        <w:t xml:space="preserve">. Первомайский                             №     </w:t>
      </w:r>
      <w:r>
        <w:rPr>
          <w:szCs w:val="28"/>
        </w:rPr>
        <w:t>279</w:t>
      </w:r>
      <w:r w:rsidR="00385F96">
        <w:rPr>
          <w:szCs w:val="28"/>
        </w:rPr>
        <w:t xml:space="preserve">    </w:t>
      </w:r>
    </w:p>
    <w:p w:rsidR="00385F96" w:rsidRDefault="00385F96" w:rsidP="00385F96">
      <w:pPr>
        <w:jc w:val="both"/>
        <w:rPr>
          <w:szCs w:val="28"/>
        </w:rPr>
      </w:pPr>
      <w:r>
        <w:rPr>
          <w:szCs w:val="28"/>
        </w:rPr>
        <w:t>Об утверждении административного регламента предоставления муниципальной услуги «</w:t>
      </w:r>
      <w:r>
        <w:rPr>
          <w:rFonts w:cs="Times New Roman"/>
          <w:szCs w:val="28"/>
        </w:rPr>
        <w:t>Пре</w:t>
      </w:r>
      <w:r w:rsidR="00D6327C">
        <w:rPr>
          <w:rFonts w:cs="Times New Roman"/>
          <w:szCs w:val="28"/>
        </w:rPr>
        <w:t>доставление информации об объектах недвижимого имущества, находящихся в муниципальной собственности и предназначенных для сдачи в аренду</w:t>
      </w:r>
      <w:r>
        <w:rPr>
          <w:rFonts w:eastAsia="Times New Roman" w:cs="Times New Roman"/>
          <w:szCs w:val="28"/>
          <w:lang w:eastAsia="ru-RU"/>
        </w:rPr>
        <w:t>»</w:t>
      </w:r>
    </w:p>
    <w:p w:rsidR="00385F96" w:rsidRDefault="00385F96" w:rsidP="00385F96">
      <w:pPr>
        <w:jc w:val="both"/>
      </w:pPr>
    </w:p>
    <w:p w:rsidR="00385F96" w:rsidRPr="003A02C5" w:rsidRDefault="0053292B" w:rsidP="003A02C5">
      <w:pPr>
        <w:ind w:firstLine="708"/>
        <w:jc w:val="both"/>
        <w:rPr>
          <w:rFonts w:cs="Times New Roman"/>
          <w:iCs/>
          <w:szCs w:val="28"/>
        </w:rPr>
      </w:pPr>
      <w:proofErr w:type="gramStart"/>
      <w:r>
        <w:rPr>
          <w:rFonts w:eastAsia="Times New Roman" w:cs="Times New Roman"/>
          <w:szCs w:val="28"/>
          <w:lang w:eastAsia="ru-RU"/>
        </w:rPr>
        <w:t>В соответствии с</w:t>
      </w:r>
      <w:r w:rsidR="003A02C5">
        <w:rPr>
          <w:rFonts w:cs="Times New Roman"/>
          <w:iCs/>
          <w:szCs w:val="28"/>
        </w:rPr>
        <w:t xml:space="preserve"> Федеральным законом</w:t>
      </w:r>
      <w:r w:rsidR="00227537">
        <w:rPr>
          <w:rFonts w:cs="Times New Roman"/>
          <w:iCs/>
          <w:szCs w:val="28"/>
        </w:rPr>
        <w:t xml:space="preserve"> от 27.07.2010 №</w:t>
      </w:r>
      <w:r w:rsidR="00227537">
        <w:rPr>
          <w:rFonts w:eastAsia="Times New Roman" w:cs="Times New Roman"/>
          <w:szCs w:val="28"/>
          <w:lang w:eastAsia="ru-RU"/>
        </w:rPr>
        <w:t xml:space="preserve"> 210-ФЗ «Об организации предоставления государственных    и муниципальных услуг» (в редакции от 30.12.2021), постановлением администрации</w:t>
      </w:r>
      <w:r w:rsidR="00385F96">
        <w:rPr>
          <w:szCs w:val="28"/>
        </w:rPr>
        <w:t xml:space="preserve"> Первомайского района от </w:t>
      </w:r>
      <w:r w:rsidR="00C21B79">
        <w:rPr>
          <w:szCs w:val="28"/>
        </w:rPr>
        <w:t>02.06.2021</w:t>
      </w:r>
      <w:r w:rsidR="00385F96">
        <w:rPr>
          <w:szCs w:val="28"/>
        </w:rPr>
        <w:t xml:space="preserve"> №</w:t>
      </w:r>
      <w:r w:rsidR="00227537">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roofErr w:type="gramEnd"/>
    </w:p>
    <w:p w:rsidR="00385F96" w:rsidRPr="00D6327C" w:rsidRDefault="00385F96" w:rsidP="00D6327C">
      <w:pPr>
        <w:ind w:firstLine="720"/>
        <w:jc w:val="both"/>
        <w:rPr>
          <w:szCs w:val="28"/>
        </w:rPr>
      </w:pPr>
      <w:r>
        <w:t>1.Утвердить административный регламент предоставления муниципальной услу</w:t>
      </w:r>
      <w:r w:rsidR="002B4F7F">
        <w:t xml:space="preserve">ги </w:t>
      </w:r>
      <w:r w:rsidR="00D6327C">
        <w:rPr>
          <w:szCs w:val="28"/>
        </w:rPr>
        <w:t>«</w:t>
      </w:r>
      <w:r w:rsidR="00D6327C">
        <w:rPr>
          <w:rFonts w:cs="Times New Roman"/>
          <w:szCs w:val="28"/>
        </w:rPr>
        <w:t xml:space="preserve">Предоставление информации об объектах недвижимого имущества, </w:t>
      </w:r>
      <w:proofErr w:type="gramStart"/>
      <w:r w:rsidR="00D6327C">
        <w:rPr>
          <w:rFonts w:cs="Times New Roman"/>
          <w:szCs w:val="28"/>
        </w:rPr>
        <w:t>находящихся</w:t>
      </w:r>
      <w:proofErr w:type="gramEnd"/>
      <w:r w:rsidR="00D6327C">
        <w:rPr>
          <w:rFonts w:cs="Times New Roman"/>
          <w:szCs w:val="28"/>
        </w:rPr>
        <w:t xml:space="preserve"> в муниципальной собственности и предназначенных для сдачи в аренду</w:t>
      </w:r>
      <w:r w:rsidR="00D6327C">
        <w:rPr>
          <w:rFonts w:eastAsia="Times New Roman" w:cs="Times New Roman"/>
          <w:szCs w:val="28"/>
          <w:lang w:eastAsia="ru-RU"/>
        </w:rPr>
        <w:t>»</w:t>
      </w:r>
      <w:r>
        <w:rPr>
          <w:rFonts w:eastAsia="Calibri"/>
          <w:szCs w:val="28"/>
          <w:shd w:val="clear" w:color="auto" w:fill="FFFFFF"/>
          <w:lang w:eastAsia="en-US"/>
        </w:rPr>
        <w:t xml:space="preserve"> согласно приложению.</w:t>
      </w:r>
    </w:p>
    <w:p w:rsidR="00385F96" w:rsidRPr="00574B67" w:rsidRDefault="00385F96" w:rsidP="00574B67">
      <w:pPr>
        <w:ind w:firstLine="720"/>
        <w:jc w:val="both"/>
        <w:rPr>
          <w:szCs w:val="28"/>
        </w:rPr>
      </w:pPr>
      <w:r>
        <w:t xml:space="preserve">2.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00574B67">
        <w:rPr>
          <w:szCs w:val="28"/>
        </w:rPr>
        <w:t>«</w:t>
      </w:r>
      <w:r w:rsidR="00574B67">
        <w:rPr>
          <w:rFonts w:cs="Times New Roman"/>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574B67">
        <w:rPr>
          <w:rFonts w:eastAsia="Times New Roman" w:cs="Times New Roman"/>
          <w:szCs w:val="28"/>
          <w:lang w:eastAsia="ru-RU"/>
        </w:rPr>
        <w:t>»</w:t>
      </w:r>
      <w:r>
        <w:rPr>
          <w:rFonts w:eastAsia="Calibri"/>
          <w:szCs w:val="28"/>
          <w:shd w:val="clear" w:color="auto" w:fill="FFFFFF"/>
          <w:lang w:eastAsia="en-US"/>
        </w:rPr>
        <w:t>.</w:t>
      </w:r>
    </w:p>
    <w:p w:rsidR="00385F96" w:rsidRDefault="00385F96" w:rsidP="00292088">
      <w:pPr>
        <w:ind w:firstLine="720"/>
        <w:jc w:val="both"/>
      </w:pPr>
      <w:r>
        <w:t>3. Отделу организационной работы, взаимодействия с органами местного самоуправления и общественностью администрации района (</w:t>
      </w:r>
      <w:proofErr w:type="spellStart"/>
      <w:r>
        <w:t>Зеленева</w:t>
      </w:r>
      <w:proofErr w:type="spellEnd"/>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00292088">
        <w:rPr>
          <w:szCs w:val="28"/>
        </w:rPr>
        <w:t>«</w:t>
      </w:r>
      <w:r w:rsidR="00292088">
        <w:rPr>
          <w:rFonts w:cs="Times New Roman"/>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292088">
        <w:rPr>
          <w:rFonts w:eastAsia="Times New Roman" w:cs="Times New Roman"/>
          <w:szCs w:val="28"/>
          <w:lang w:eastAsia="ru-RU"/>
        </w:rPr>
        <w:t>»</w:t>
      </w:r>
      <w:r>
        <w:rPr>
          <w:kern w:val="1"/>
          <w:szCs w:val="28"/>
        </w:rPr>
        <w:t xml:space="preserve"> </w:t>
      </w:r>
      <w:r w:rsidR="0040143F">
        <w:rPr>
          <w:kern w:val="1"/>
          <w:szCs w:val="28"/>
        </w:rPr>
        <w:t xml:space="preserve">в информационно-телекоммуникационной </w:t>
      </w:r>
      <w:r w:rsidRPr="00737071">
        <w:rPr>
          <w:szCs w:val="28"/>
        </w:rPr>
        <w:t xml:space="preserve">сети </w:t>
      </w:r>
      <w:r w:rsidR="0040143F">
        <w:rPr>
          <w:szCs w:val="28"/>
        </w:rPr>
        <w:t>«</w:t>
      </w:r>
      <w:r w:rsidRPr="00737071">
        <w:rPr>
          <w:szCs w:val="28"/>
        </w:rPr>
        <w:t>Интернет</w:t>
      </w:r>
      <w:r w:rsidR="0040143F">
        <w:rPr>
          <w:szCs w:val="28"/>
        </w:rPr>
        <w:t>»</w:t>
      </w:r>
      <w:r>
        <w:t>.</w:t>
      </w:r>
    </w:p>
    <w:p w:rsidR="002052A6" w:rsidRPr="00292088" w:rsidRDefault="002052A6" w:rsidP="00292088">
      <w:pPr>
        <w:ind w:firstLine="720"/>
        <w:jc w:val="both"/>
        <w:rPr>
          <w:szCs w:val="28"/>
        </w:rPr>
      </w:pPr>
      <w:r w:rsidRPr="00B6686B">
        <w:rPr>
          <w:color w:val="auto"/>
        </w:rPr>
        <w:t>4.Признать утратившим силу</w:t>
      </w:r>
      <w:r w:rsidR="00831863" w:rsidRPr="00B6686B">
        <w:rPr>
          <w:color w:val="auto"/>
        </w:rPr>
        <w:t xml:space="preserve"> постановление администрации Первомайского района от </w:t>
      </w:r>
      <w:r w:rsidR="00B6686B" w:rsidRPr="00B6686B">
        <w:rPr>
          <w:color w:val="auto"/>
        </w:rPr>
        <w:t>17.09.2015 №780</w:t>
      </w:r>
      <w:r w:rsidR="00B6686B" w:rsidRPr="00B6686B">
        <w:rPr>
          <w:color w:val="auto"/>
          <w:szCs w:val="28"/>
        </w:rPr>
        <w:t xml:space="preserve"> </w:t>
      </w:r>
      <w:r w:rsidR="00B6686B">
        <w:rPr>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(за исключением земельных участков)»</w:t>
      </w:r>
      <w:r w:rsidR="00516DB6">
        <w:rPr>
          <w:szCs w:val="28"/>
        </w:rPr>
        <w:t xml:space="preserve"> (с изменениями от 27.06.2016     </w:t>
      </w:r>
      <w:r w:rsidR="00516DB6">
        <w:rPr>
          <w:szCs w:val="28"/>
        </w:rPr>
        <w:lastRenderedPageBreak/>
        <w:t xml:space="preserve">№ 482, от 11.08.2016 № 598, от 17.01.2018 № 44, от </w:t>
      </w:r>
      <w:r w:rsidR="00BB5FE1">
        <w:rPr>
          <w:szCs w:val="28"/>
        </w:rPr>
        <w:t>26.07.2018</w:t>
      </w:r>
      <w:r w:rsidR="00516DB6">
        <w:rPr>
          <w:szCs w:val="28"/>
        </w:rPr>
        <w:t xml:space="preserve"> № 727, от 25.07.2019 № 635</w:t>
      </w:r>
      <w:proofErr w:type="gramStart"/>
      <w:r w:rsidR="00A75A46">
        <w:rPr>
          <w:szCs w:val="28"/>
        </w:rPr>
        <w:t xml:space="preserve"> </w:t>
      </w:r>
      <w:r w:rsidR="00516DB6">
        <w:rPr>
          <w:szCs w:val="28"/>
        </w:rPr>
        <w:t>)</w:t>
      </w:r>
      <w:proofErr w:type="gramEnd"/>
      <w:r w:rsidR="00B6686B">
        <w:rPr>
          <w:szCs w:val="28"/>
        </w:rPr>
        <w:t>.</w:t>
      </w:r>
    </w:p>
    <w:p w:rsidR="00385F96" w:rsidRDefault="00831863" w:rsidP="0040143F">
      <w:pPr>
        <w:ind w:firstLine="709"/>
        <w:jc w:val="both"/>
      </w:pPr>
      <w:r>
        <w:t>5</w:t>
      </w:r>
      <w:r w:rsidR="00385F96">
        <w:t>.</w:t>
      </w:r>
      <w:proofErr w:type="gramStart"/>
      <w:r w:rsidR="00385F96">
        <w:t>Контроль за</w:t>
      </w:r>
      <w:proofErr w:type="gramEnd"/>
      <w:r w:rsidR="00385F96">
        <w:t xml:space="preserve"> исполнением настоящего постановления оставляю за собой</w:t>
      </w:r>
      <w:r w:rsidR="0040143F">
        <w:t>.</w:t>
      </w:r>
    </w:p>
    <w:p w:rsidR="0040143F" w:rsidRPr="004354D3" w:rsidRDefault="00831863" w:rsidP="00385F96">
      <w:pPr>
        <w:ind w:firstLine="709"/>
        <w:jc w:val="both"/>
      </w:pPr>
      <w:r>
        <w:t>6</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proofErr w:type="spellStart"/>
      <w:r w:rsidR="004354D3">
        <w:rPr>
          <w:lang w:val="en-US"/>
        </w:rPr>
        <w:t>ru</w:t>
      </w:r>
      <w:proofErr w:type="spellEnd"/>
      <w:r w:rsidR="004354D3" w:rsidRPr="004354D3">
        <w:t>).</w:t>
      </w:r>
    </w:p>
    <w:p w:rsidR="004354D3" w:rsidRDefault="00831863" w:rsidP="004354D3">
      <w:pPr>
        <w:ind w:firstLine="709"/>
        <w:jc w:val="both"/>
      </w:pPr>
      <w:r>
        <w:t>7</w:t>
      </w:r>
      <w:r w:rsidR="004354D3" w:rsidRPr="004354D3">
        <w:t>.</w:t>
      </w:r>
      <w:r w:rsidR="004354D3">
        <w:t>Настоящее постановление вступает в силу со дня его опубликования.</w:t>
      </w:r>
    </w:p>
    <w:p w:rsidR="004354D3" w:rsidRDefault="004354D3" w:rsidP="00E52B2C">
      <w:pPr>
        <w:jc w:val="both"/>
      </w:pPr>
    </w:p>
    <w:p w:rsidR="004354D3" w:rsidRDefault="004354D3" w:rsidP="004354D3">
      <w:pPr>
        <w:jc w:val="both"/>
      </w:pPr>
    </w:p>
    <w:p w:rsidR="009328C6" w:rsidRDefault="004354D3" w:rsidP="004354D3">
      <w:pPr>
        <w:jc w:val="both"/>
      </w:pPr>
      <w:r>
        <w:t xml:space="preserve">Глава района                 </w:t>
      </w:r>
      <w:r w:rsidR="0078597E">
        <w:t xml:space="preserve">                                                                    </w:t>
      </w:r>
      <w:r w:rsidR="00040698">
        <w:t xml:space="preserve">    </w:t>
      </w:r>
      <w:r w:rsidR="0078597E">
        <w:t xml:space="preserve">      </w:t>
      </w:r>
      <w:proofErr w:type="spellStart"/>
      <w:r w:rsidR="0078597E">
        <w:t>Р.В.Рыжков</w:t>
      </w:r>
      <w:proofErr w:type="spellEnd"/>
      <w:r>
        <w:t xml:space="preserve">                                                   </w:t>
      </w:r>
      <w:r w:rsidR="009328C6">
        <w:t xml:space="preserve">                       </w:t>
      </w:r>
      <w:r w:rsidR="0078597E">
        <w:t xml:space="preserve">   </w:t>
      </w: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B6686B" w:rsidRDefault="00B6686B" w:rsidP="00B31221">
      <w:pPr>
        <w:spacing w:line="276" w:lineRule="auto"/>
        <w:rPr>
          <w:szCs w:val="28"/>
        </w:rPr>
      </w:pPr>
    </w:p>
    <w:p w:rsidR="00B6686B" w:rsidRDefault="00B6686B" w:rsidP="00385F96">
      <w:pPr>
        <w:spacing w:line="276" w:lineRule="auto"/>
        <w:ind w:left="5670"/>
        <w:jc w:val="center"/>
        <w:rPr>
          <w:szCs w:val="28"/>
        </w:rPr>
      </w:pPr>
    </w:p>
    <w:p w:rsidR="00385F96" w:rsidRPr="005F73CA" w:rsidRDefault="00385F96" w:rsidP="00385F96">
      <w:pPr>
        <w:spacing w:line="276" w:lineRule="auto"/>
        <w:ind w:left="5670"/>
        <w:jc w:val="center"/>
        <w:rPr>
          <w:szCs w:val="28"/>
        </w:rPr>
      </w:pPr>
      <w:r w:rsidRPr="005F73CA">
        <w:rPr>
          <w:szCs w:val="28"/>
        </w:rPr>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3262B4">
      <w:pPr>
        <w:jc w:val="both"/>
        <w:rPr>
          <w:szCs w:val="28"/>
        </w:rPr>
      </w:pPr>
      <w:r>
        <w:rPr>
          <w:szCs w:val="28"/>
        </w:rPr>
        <w:t xml:space="preserve">                                                                              </w:t>
      </w:r>
      <w:r w:rsidRPr="00510B53">
        <w:rPr>
          <w:szCs w:val="28"/>
        </w:rPr>
        <w:t xml:space="preserve">от </w:t>
      </w:r>
      <w:r>
        <w:rPr>
          <w:szCs w:val="28"/>
        </w:rPr>
        <w:t xml:space="preserve">  </w:t>
      </w:r>
      <w:r w:rsidR="0078597E">
        <w:rPr>
          <w:szCs w:val="28"/>
        </w:rPr>
        <w:t xml:space="preserve"> </w:t>
      </w:r>
      <w:r w:rsidR="003262B4">
        <w:rPr>
          <w:szCs w:val="28"/>
        </w:rPr>
        <w:t xml:space="preserve"> </w:t>
      </w:r>
      <w:r w:rsidR="00814A58">
        <w:rPr>
          <w:szCs w:val="28"/>
        </w:rPr>
        <w:t>04.04.</w:t>
      </w:r>
      <w:r w:rsidRPr="00510B53">
        <w:rPr>
          <w:szCs w:val="28"/>
        </w:rPr>
        <w:t>20</w:t>
      </w:r>
      <w:r>
        <w:rPr>
          <w:szCs w:val="28"/>
        </w:rPr>
        <w:t>2</w:t>
      </w:r>
      <w:r w:rsidR="0078597E">
        <w:rPr>
          <w:szCs w:val="28"/>
        </w:rPr>
        <w:t>2</w:t>
      </w:r>
      <w:r>
        <w:rPr>
          <w:szCs w:val="28"/>
        </w:rPr>
        <w:t xml:space="preserve"> </w:t>
      </w:r>
      <w:r w:rsidRPr="00510B53">
        <w:rPr>
          <w:szCs w:val="28"/>
        </w:rPr>
        <w:t xml:space="preserve"> №</w:t>
      </w:r>
      <w:r w:rsidR="00814A58">
        <w:rPr>
          <w:szCs w:val="28"/>
        </w:rPr>
        <w:t xml:space="preserve">  </w:t>
      </w:r>
      <w:bookmarkStart w:id="0" w:name="_GoBack"/>
      <w:bookmarkEnd w:id="0"/>
      <w:r w:rsidR="00814A58">
        <w:rPr>
          <w:szCs w:val="28"/>
        </w:rPr>
        <w:t>279</w:t>
      </w:r>
    </w:p>
    <w:p w:rsidR="009A1D0A" w:rsidRDefault="009A1D0A" w:rsidP="003262B4">
      <w:pPr>
        <w:jc w:val="both"/>
        <w:rPr>
          <w:szCs w:val="28"/>
        </w:rPr>
      </w:pPr>
    </w:p>
    <w:p w:rsidR="001B28FE" w:rsidRDefault="001B28FE" w:rsidP="001B28FE">
      <w:pPr>
        <w:jc w:val="center"/>
      </w:pPr>
      <w:r>
        <w:rPr>
          <w:rFonts w:cs="Times New Roman"/>
          <w:szCs w:val="28"/>
        </w:rPr>
        <w:t>АДМИНИСТРАТИВНЫЙ РЕГЛАМЕНТ</w:t>
      </w:r>
    </w:p>
    <w:p w:rsidR="001B28FE" w:rsidRDefault="001B28FE" w:rsidP="001B28FE">
      <w:pPr>
        <w:jc w:val="center"/>
      </w:pPr>
      <w:r>
        <w:rPr>
          <w:rFonts w:cs="Times New Roman"/>
          <w:szCs w:val="28"/>
        </w:rPr>
        <w:t>предоставления муниципальной услуги</w:t>
      </w:r>
    </w:p>
    <w:p w:rsidR="001B28FE" w:rsidRPr="009A1D0A" w:rsidRDefault="001B28FE" w:rsidP="001B28FE">
      <w:pPr>
        <w:jc w:val="center"/>
        <w:rPr>
          <w:sz w:val="32"/>
        </w:rPr>
      </w:pPr>
      <w:r w:rsidRPr="009A1D0A">
        <w:rPr>
          <w:rStyle w:val="a8"/>
          <w:rFonts w:eastAsia="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A1D0A">
        <w:rPr>
          <w:rFonts w:cs="Times New Roman"/>
          <w:b/>
          <w:sz w:val="32"/>
          <w:szCs w:val="28"/>
        </w:rPr>
        <w:t xml:space="preserve">  </w:t>
      </w:r>
    </w:p>
    <w:p w:rsidR="001B28FE" w:rsidRDefault="001B28FE" w:rsidP="001B28FE">
      <w:pPr>
        <w:ind w:firstLine="709"/>
        <w:jc w:val="center"/>
        <w:rPr>
          <w:rFonts w:cs="Times New Roman"/>
          <w:b/>
          <w:szCs w:val="28"/>
        </w:rPr>
      </w:pPr>
    </w:p>
    <w:p w:rsidR="001B28FE" w:rsidRDefault="001B28FE" w:rsidP="001B28FE">
      <w:pPr>
        <w:ind w:firstLine="709"/>
        <w:jc w:val="center"/>
      </w:pPr>
      <w:r>
        <w:rPr>
          <w:rFonts w:cs="Times New Roman"/>
          <w:b/>
          <w:szCs w:val="28"/>
        </w:rPr>
        <w:t xml:space="preserve">1. Общие положения </w:t>
      </w:r>
    </w:p>
    <w:p w:rsidR="001B28FE" w:rsidRDefault="001B28FE" w:rsidP="001B28FE">
      <w:pPr>
        <w:pStyle w:val="ConsPlusNormal"/>
        <w:ind w:firstLine="709"/>
        <w:jc w:val="center"/>
        <w:rPr>
          <w:rFonts w:ascii="Times New Roman" w:hAnsi="Times New Roman" w:cs="Times New Roman"/>
          <w:sz w:val="28"/>
          <w:szCs w:val="28"/>
        </w:rPr>
      </w:pPr>
    </w:p>
    <w:p w:rsidR="001B28FE" w:rsidRDefault="001B28FE" w:rsidP="001B28FE">
      <w:pPr>
        <w:ind w:firstLine="709"/>
        <w:jc w:val="both"/>
      </w:pPr>
      <w:r>
        <w:rPr>
          <w:rFonts w:cs="Times New Roman"/>
          <w:szCs w:val="28"/>
        </w:rPr>
        <w:t xml:space="preserve">Административный регламент предоставления муниципальной услуги </w:t>
      </w:r>
      <w:r w:rsidRPr="00B648DF">
        <w:rPr>
          <w:rFonts w:cs="Times New Roman"/>
          <w:szCs w:val="28"/>
        </w:rPr>
        <w:t>«</w:t>
      </w:r>
      <w:r w:rsidRPr="00B648DF">
        <w:rPr>
          <w:rStyle w:val="a8"/>
          <w:rFonts w:eastAsia="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cs="Times New Roman"/>
          <w:szCs w:val="28"/>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1B28FE" w:rsidRDefault="001B28FE" w:rsidP="001B28FE">
      <w:pPr>
        <w:pStyle w:val="a1"/>
        <w:spacing w:after="0"/>
        <w:ind w:firstLine="709"/>
        <w:jc w:val="both"/>
        <w:rPr>
          <w:szCs w:val="28"/>
        </w:rPr>
      </w:pPr>
    </w:p>
    <w:p w:rsidR="001B28FE" w:rsidRDefault="001B28FE" w:rsidP="001B28FE">
      <w:pPr>
        <w:ind w:firstLine="709"/>
        <w:jc w:val="center"/>
      </w:pPr>
      <w:r>
        <w:rPr>
          <w:rFonts w:cs="Times New Roman"/>
          <w:b/>
          <w:szCs w:val="28"/>
        </w:rPr>
        <w:t>1.1. Круг заявителей</w:t>
      </w:r>
    </w:p>
    <w:p w:rsidR="001B28FE" w:rsidRDefault="001B28FE" w:rsidP="001B28FE">
      <w:pPr>
        <w:ind w:firstLine="709"/>
        <w:jc w:val="both"/>
        <w:rPr>
          <w:rFonts w:cs="Times New Roman"/>
          <w:szCs w:val="28"/>
        </w:rPr>
      </w:pPr>
    </w:p>
    <w:p w:rsidR="001B28FE" w:rsidRDefault="001B28FE" w:rsidP="001B28FE">
      <w:pPr>
        <w:ind w:firstLine="709"/>
        <w:jc w:val="both"/>
      </w:pPr>
      <w:r>
        <w:rPr>
          <w:rFonts w:cs="Times New Roman"/>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w:t>
      </w:r>
      <w:r w:rsidRPr="001B28FE">
        <w:rPr>
          <w:rFonts w:cs="Times New Roman"/>
          <w:szCs w:val="28"/>
        </w:rPr>
        <w:t>(</w:t>
      </w:r>
      <w:r>
        <w:rPr>
          <w:rFonts w:cs="Times New Roman"/>
          <w:szCs w:val="28"/>
        </w:rPr>
        <w:t>далее – представитель заявителя), обратившиеся с запросом о предоставлении муниципальной услуги.</w:t>
      </w:r>
    </w:p>
    <w:p w:rsidR="001B28FE" w:rsidRDefault="001B28FE" w:rsidP="001B28FE">
      <w:pPr>
        <w:ind w:firstLine="709"/>
        <w:jc w:val="both"/>
        <w:rPr>
          <w:rFonts w:cs="Times New Roman"/>
          <w:color w:val="FF0000"/>
          <w:szCs w:val="28"/>
        </w:rPr>
      </w:pPr>
    </w:p>
    <w:p w:rsidR="001B28FE" w:rsidRDefault="001B28FE" w:rsidP="001B28FE">
      <w:pPr>
        <w:pStyle w:val="ConsPlusNormal"/>
        <w:ind w:firstLine="709"/>
        <w:jc w:val="center"/>
      </w:pPr>
      <w:r>
        <w:rPr>
          <w:rFonts w:ascii="Times New Roman" w:hAnsi="Times New Roman" w:cs="Times New Roman"/>
          <w:b/>
          <w:sz w:val="28"/>
          <w:szCs w:val="28"/>
        </w:rPr>
        <w:t>1.2. Требования к порядку информирования о предоставлении</w:t>
      </w:r>
    </w:p>
    <w:p w:rsidR="001B28FE" w:rsidRDefault="001B28FE" w:rsidP="001B28FE">
      <w:pPr>
        <w:pStyle w:val="ConsPlusNormal"/>
        <w:ind w:firstLine="709"/>
        <w:jc w:val="center"/>
      </w:pPr>
      <w:r>
        <w:rPr>
          <w:rFonts w:ascii="Times New Roman" w:hAnsi="Times New Roman" w:cs="Times New Roman"/>
          <w:b/>
          <w:sz w:val="28"/>
          <w:szCs w:val="28"/>
        </w:rPr>
        <w:t>муниципальной услуги</w:t>
      </w:r>
    </w:p>
    <w:p w:rsidR="001B28FE" w:rsidRDefault="001B28FE" w:rsidP="001B28FE">
      <w:pPr>
        <w:ind w:firstLine="709"/>
        <w:jc w:val="both"/>
        <w:rPr>
          <w:szCs w:val="28"/>
        </w:rPr>
      </w:pPr>
    </w:p>
    <w:p w:rsidR="001B28FE" w:rsidRDefault="001B28FE" w:rsidP="001B28FE">
      <w:pPr>
        <w:ind w:firstLine="709"/>
        <w:jc w:val="both"/>
      </w:pPr>
      <w:r>
        <w:rPr>
          <w:rFonts w:cs="Times New Roman"/>
          <w:szCs w:val="28"/>
        </w:rPr>
        <w:t>1.2.1. Информация о предоставлении муниципальной услуги размещается:</w:t>
      </w:r>
    </w:p>
    <w:p w:rsidR="007231EC" w:rsidRPr="00F84064" w:rsidRDefault="007231EC" w:rsidP="007231EC">
      <w:pPr>
        <w:pStyle w:val="ConsPlusNormal"/>
        <w:ind w:firstLine="709"/>
        <w:jc w:val="both"/>
        <w:rPr>
          <w:color w:val="auto"/>
        </w:rPr>
      </w:pPr>
      <w:r w:rsidRPr="00F84064">
        <w:rPr>
          <w:rFonts w:ascii="Times New Roman" w:hAnsi="Times New Roman" w:cs="Times New Roman"/>
          <w:color w:val="auto"/>
          <w:sz w:val="28"/>
          <w:szCs w:val="28"/>
        </w:rPr>
        <w:t>1.2.1.1. непосредственно в здании администрации Первомайского района Тамбовской области (отделе по управлению имуществом и землеустройству района)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7231EC" w:rsidRPr="00F84064" w:rsidRDefault="007231EC" w:rsidP="007231EC">
      <w:pPr>
        <w:pStyle w:val="ConsPlusNormal"/>
        <w:ind w:firstLine="709"/>
        <w:jc w:val="both"/>
        <w:rPr>
          <w:color w:val="auto"/>
        </w:rPr>
      </w:pPr>
      <w:proofErr w:type="gramStart"/>
      <w:r w:rsidRPr="00F84064">
        <w:rPr>
          <w:rFonts w:ascii="Times New Roman" w:hAnsi="Times New Roman" w:cs="Times New Roman"/>
          <w:color w:val="auto"/>
          <w:sz w:val="28"/>
          <w:szCs w:val="28"/>
        </w:rPr>
        <w:lastRenderedPageBreak/>
        <w:t xml:space="preserve">1.2.1.2. </w:t>
      </w:r>
      <w:r w:rsidRPr="008E04AE">
        <w:rPr>
          <w:rFonts w:ascii="Times New Roman" w:hAnsi="Times New Roman" w:cs="Times New Roman"/>
          <w:color w:val="auto"/>
          <w:sz w:val="28"/>
          <w:szCs w:val="28"/>
        </w:rPr>
        <w:t xml:space="preserve">на официальном сайте </w:t>
      </w:r>
      <w:r w:rsidRPr="00F84064">
        <w:rPr>
          <w:rFonts w:ascii="Times New Roman" w:hAnsi="Times New Roman" w:cs="Times New Roman"/>
          <w:color w:val="auto"/>
          <w:sz w:val="28"/>
          <w:szCs w:val="28"/>
        </w:rPr>
        <w:t xml:space="preserve">Администрации в информационно-телекоммуникационной сети «Интернет» </w:t>
      </w:r>
      <w:hyperlink r:id="rId9" w:history="1">
        <w:r w:rsidRPr="00F84064">
          <w:rPr>
            <w:rStyle w:val="aff0"/>
            <w:rFonts w:ascii="Times New Roman" w:hAnsi="Times New Roman" w:cs="Times New Roman"/>
            <w:color w:val="auto"/>
            <w:sz w:val="28"/>
            <w:szCs w:val="28"/>
            <w:u w:val="none"/>
          </w:rPr>
          <w:t>http://r48.tmbreg.ru</w:t>
        </w:r>
      </w:hyperlink>
      <w:r w:rsidRPr="00F84064">
        <w:rPr>
          <w:rStyle w:val="aff0"/>
          <w:rFonts w:ascii="Times New Roman" w:hAnsi="Times New Roman" w:cs="Times New Roman"/>
          <w:color w:val="auto"/>
          <w:sz w:val="28"/>
          <w:szCs w:val="28"/>
          <w:u w:val="none"/>
        </w:rPr>
        <w:t xml:space="preserve"> </w:t>
      </w:r>
      <w:r w:rsidRPr="00F84064">
        <w:rPr>
          <w:rFonts w:ascii="Times New Roman" w:hAnsi="Times New Roman" w:cs="Times New Roman"/>
          <w:color w:val="auto"/>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F84064">
        <w:rPr>
          <w:rFonts w:ascii="Times New Roman" w:hAnsi="Times New Roman" w:cs="Times New Roman"/>
          <w:color w:val="auto"/>
          <w:sz w:val="28"/>
          <w:szCs w:val="28"/>
        </w:rPr>
        <w:t>http</w:t>
      </w:r>
      <w:proofErr w:type="spellEnd"/>
      <w:r w:rsidR="00273CB2">
        <w:fldChar w:fldCharType="begin"/>
      </w:r>
      <w:r w:rsidR="00273CB2">
        <w:instrText xml:space="preserve"> HYPERLINK "https://www.gosuslugi68.ru/" </w:instrText>
      </w:r>
      <w:r w:rsidR="00273CB2">
        <w:fldChar w:fldCharType="separate"/>
      </w:r>
      <w:r w:rsidRPr="00F84064">
        <w:rPr>
          <w:rStyle w:val="aff0"/>
          <w:rFonts w:ascii="Times New Roman" w:hAnsi="Times New Roman" w:cs="Times New Roman"/>
          <w:color w:val="auto"/>
          <w:sz w:val="28"/>
          <w:szCs w:val="28"/>
          <w:u w:val="none"/>
          <w:lang w:val="en-US"/>
        </w:rPr>
        <w:t>s</w:t>
      </w:r>
      <w:r w:rsidRPr="00F84064">
        <w:rPr>
          <w:rStyle w:val="aff0"/>
          <w:rFonts w:ascii="Times New Roman" w:hAnsi="Times New Roman" w:cs="Times New Roman"/>
          <w:color w:val="auto"/>
          <w:sz w:val="28"/>
          <w:szCs w:val="28"/>
          <w:u w:val="none"/>
        </w:rPr>
        <w:t>://</w:t>
      </w:r>
      <w:r w:rsidR="00273CB2">
        <w:rPr>
          <w:rStyle w:val="aff0"/>
          <w:rFonts w:ascii="Times New Roman" w:hAnsi="Times New Roman" w:cs="Times New Roman"/>
          <w:color w:val="auto"/>
          <w:sz w:val="28"/>
          <w:szCs w:val="28"/>
          <w:u w:val="none"/>
        </w:rPr>
        <w:fldChar w:fldCharType="end"/>
      </w:r>
      <w:r w:rsidRPr="00F84064">
        <w:rPr>
          <w:rFonts w:ascii="Times New Roman" w:hAnsi="Times New Roman" w:cs="Times New Roman"/>
          <w:color w:val="auto"/>
          <w:sz w:val="28"/>
          <w:szCs w:val="28"/>
        </w:rPr>
        <w:t xml:space="preserve">www.gosuslugi.ru (далее - Единый портал), государственной информационной системы «Портал государственных и муниципальных услуг (функций) Тамбовской области»  </w:t>
      </w:r>
      <w:hyperlink r:id="rId10" w:history="1">
        <w:proofErr w:type="gramEnd"/>
        <w:r w:rsidRPr="00F84064">
          <w:rPr>
            <w:rStyle w:val="aff0"/>
            <w:rFonts w:ascii="Times New Roman" w:hAnsi="Times New Roman" w:cs="Times New Roman"/>
            <w:color w:val="auto"/>
            <w:sz w:val="28"/>
            <w:szCs w:val="28"/>
            <w:u w:val="none"/>
          </w:rPr>
          <w:t>http</w:t>
        </w:r>
        <w:r w:rsidRPr="00F84064">
          <w:rPr>
            <w:rStyle w:val="aff0"/>
            <w:rFonts w:ascii="Times New Roman" w:hAnsi="Times New Roman" w:cs="Times New Roman"/>
            <w:color w:val="auto"/>
            <w:sz w:val="28"/>
            <w:szCs w:val="28"/>
            <w:u w:val="none"/>
            <w:lang w:val="en-US"/>
          </w:rPr>
          <w:t>s</w:t>
        </w:r>
        <w:r w:rsidRPr="00F84064">
          <w:rPr>
            <w:rStyle w:val="aff0"/>
            <w:rFonts w:ascii="Times New Roman" w:hAnsi="Times New Roman" w:cs="Times New Roman"/>
            <w:color w:val="auto"/>
            <w:sz w:val="28"/>
            <w:szCs w:val="28"/>
            <w:u w:val="none"/>
          </w:rPr>
          <w:t>://</w:t>
        </w:r>
        <w:r w:rsidRPr="00F84064">
          <w:rPr>
            <w:rStyle w:val="aff0"/>
            <w:rFonts w:ascii="Times New Roman" w:hAnsi="Times New Roman" w:cs="Times New Roman"/>
            <w:color w:val="auto"/>
            <w:sz w:val="28"/>
            <w:szCs w:val="28"/>
            <w:u w:val="none"/>
            <w:lang w:val="en-US"/>
          </w:rPr>
          <w:t>www</w:t>
        </w:r>
        <w:r w:rsidRPr="00F84064">
          <w:rPr>
            <w:rStyle w:val="aff0"/>
            <w:rFonts w:ascii="Times New Roman" w:hAnsi="Times New Roman" w:cs="Times New Roman"/>
            <w:color w:val="auto"/>
            <w:sz w:val="28"/>
            <w:szCs w:val="28"/>
            <w:u w:val="none"/>
          </w:rPr>
          <w:t>.</w:t>
        </w:r>
        <w:r w:rsidRPr="00F84064">
          <w:rPr>
            <w:rStyle w:val="aff0"/>
            <w:rFonts w:ascii="Times New Roman" w:hAnsi="Times New Roman" w:cs="Times New Roman"/>
            <w:color w:val="auto"/>
            <w:sz w:val="28"/>
            <w:szCs w:val="28"/>
            <w:u w:val="none"/>
            <w:lang w:val="en-US"/>
          </w:rPr>
          <w:t>gosuslugi</w:t>
        </w:r>
        <w:r w:rsidRPr="00F84064">
          <w:rPr>
            <w:rStyle w:val="aff0"/>
            <w:rFonts w:ascii="Times New Roman" w:hAnsi="Times New Roman" w:cs="Times New Roman"/>
            <w:color w:val="auto"/>
            <w:sz w:val="28"/>
            <w:szCs w:val="28"/>
            <w:u w:val="none"/>
          </w:rPr>
          <w:t>68.</w:t>
        </w:r>
        <w:proofErr w:type="spellStart"/>
        <w:r w:rsidRPr="00F84064">
          <w:rPr>
            <w:rStyle w:val="aff0"/>
            <w:rFonts w:ascii="Times New Roman" w:hAnsi="Times New Roman" w:cs="Times New Roman"/>
            <w:color w:val="auto"/>
            <w:sz w:val="28"/>
            <w:szCs w:val="28"/>
            <w:u w:val="none"/>
            <w:lang w:val="en-US"/>
          </w:rPr>
          <w:t>ru</w:t>
        </w:r>
        <w:proofErr w:type="spellEnd"/>
        <w:proofErr w:type="gramStart"/>
      </w:hyperlink>
      <w:r w:rsidRPr="00F84064">
        <w:rPr>
          <w:rStyle w:val="aff0"/>
          <w:rFonts w:ascii="Times New Roman" w:hAnsi="Times New Roman" w:cs="Times New Roman"/>
          <w:color w:val="auto"/>
          <w:sz w:val="28"/>
          <w:szCs w:val="28"/>
          <w:u w:val="none"/>
        </w:rPr>
        <w:t xml:space="preserve"> </w:t>
      </w:r>
      <w:r w:rsidRPr="00F84064">
        <w:rPr>
          <w:rFonts w:ascii="Times New Roman" w:hAnsi="Times New Roman" w:cs="Times New Roman"/>
          <w:color w:val="auto"/>
          <w:sz w:val="28"/>
          <w:szCs w:val="28"/>
        </w:rPr>
        <w:t>(далее — региональный портал).</w:t>
      </w:r>
      <w:proofErr w:type="gramEnd"/>
    </w:p>
    <w:p w:rsidR="007231EC" w:rsidRPr="00F84064" w:rsidRDefault="007231EC" w:rsidP="007231EC">
      <w:pPr>
        <w:ind w:firstLine="709"/>
        <w:jc w:val="both"/>
        <w:rPr>
          <w:color w:val="auto"/>
        </w:rPr>
      </w:pPr>
      <w:r w:rsidRPr="00F84064">
        <w:rPr>
          <w:rStyle w:val="a8"/>
          <w:rFonts w:eastAsia="Times New Roman" w:cs="Times New Roman"/>
          <w:color w:val="auto"/>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7231EC" w:rsidRPr="00F84064" w:rsidRDefault="007231EC" w:rsidP="007231EC">
      <w:pPr>
        <w:ind w:firstLine="709"/>
        <w:jc w:val="both"/>
        <w:rPr>
          <w:color w:val="auto"/>
        </w:rPr>
      </w:pPr>
      <w:r w:rsidRPr="00F84064">
        <w:rPr>
          <w:rFonts w:eastAsia="Times New Roman" w:cs="Times New Roman"/>
          <w:color w:val="auto"/>
          <w:szCs w:val="28"/>
        </w:rPr>
        <w:t xml:space="preserve">Информацию по вопросам предоставления муниципальной услуги заявитель </w:t>
      </w:r>
      <w:proofErr w:type="gramStart"/>
      <w:r w:rsidRPr="00F84064">
        <w:rPr>
          <w:rFonts w:eastAsia="Times New Roman" w:cs="Times New Roman"/>
          <w:color w:val="auto"/>
          <w:szCs w:val="28"/>
        </w:rPr>
        <w:t>получает</w:t>
      </w:r>
      <w:proofErr w:type="gramEnd"/>
      <w:r w:rsidRPr="00F84064">
        <w:rPr>
          <w:rFonts w:eastAsia="Times New Roman" w:cs="Times New Roman"/>
          <w:color w:val="auto"/>
          <w:szCs w:val="28"/>
        </w:rPr>
        <w:t xml:space="preserve">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7231EC" w:rsidRPr="00F84064" w:rsidRDefault="007231EC" w:rsidP="007231EC">
      <w:pPr>
        <w:ind w:firstLine="851"/>
        <w:jc w:val="both"/>
        <w:rPr>
          <w:color w:val="auto"/>
        </w:rPr>
      </w:pPr>
      <w:r w:rsidRPr="00F84064">
        <w:rPr>
          <w:rFonts w:eastAsia="Times New Roman" w:cs="Times New Roman"/>
          <w:color w:val="auto"/>
          <w:szCs w:val="28"/>
        </w:rPr>
        <w:t>Информация о порядке и сроках предоставления муниципальной услуги предоставляется заявителю бесплатно.</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1.2.2. Информация о месте нахождения Администрации:</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Адрес: 393700, Тамбовская область, </w:t>
      </w:r>
      <w:proofErr w:type="spellStart"/>
      <w:r w:rsidRPr="00F84064">
        <w:rPr>
          <w:rFonts w:ascii="Times New Roman" w:hAnsi="Times New Roman" w:cs="Times New Roman"/>
          <w:color w:val="auto"/>
          <w:sz w:val="28"/>
          <w:szCs w:val="28"/>
        </w:rPr>
        <w:t>р.п</w:t>
      </w:r>
      <w:proofErr w:type="gramStart"/>
      <w:r w:rsidRPr="00F84064">
        <w:rPr>
          <w:rFonts w:ascii="Times New Roman" w:hAnsi="Times New Roman" w:cs="Times New Roman"/>
          <w:color w:val="auto"/>
          <w:sz w:val="28"/>
          <w:szCs w:val="28"/>
        </w:rPr>
        <w:t>.П</w:t>
      </w:r>
      <w:proofErr w:type="gramEnd"/>
      <w:r w:rsidRPr="00F84064">
        <w:rPr>
          <w:rFonts w:ascii="Times New Roman" w:hAnsi="Times New Roman" w:cs="Times New Roman"/>
          <w:color w:val="auto"/>
          <w:sz w:val="28"/>
          <w:szCs w:val="28"/>
        </w:rPr>
        <w:t>ервомайский,пл.Ленина</w:t>
      </w:r>
      <w:proofErr w:type="spellEnd"/>
      <w:r w:rsidRPr="00F84064">
        <w:rPr>
          <w:rFonts w:ascii="Times New Roman" w:hAnsi="Times New Roman" w:cs="Times New Roman"/>
          <w:color w:val="auto"/>
          <w:sz w:val="28"/>
          <w:szCs w:val="28"/>
        </w:rPr>
        <w:t>, д.11.</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393700, Тамбовская область, </w:t>
      </w:r>
      <w:proofErr w:type="spellStart"/>
      <w:r w:rsidRPr="00F84064">
        <w:rPr>
          <w:rFonts w:ascii="Times New Roman" w:hAnsi="Times New Roman" w:cs="Times New Roman"/>
          <w:color w:val="auto"/>
          <w:sz w:val="28"/>
          <w:szCs w:val="28"/>
        </w:rPr>
        <w:t>р.п</w:t>
      </w:r>
      <w:proofErr w:type="gramStart"/>
      <w:r w:rsidRPr="00F84064">
        <w:rPr>
          <w:rFonts w:ascii="Times New Roman" w:hAnsi="Times New Roman" w:cs="Times New Roman"/>
          <w:color w:val="auto"/>
          <w:sz w:val="28"/>
          <w:szCs w:val="28"/>
        </w:rPr>
        <w:t>.П</w:t>
      </w:r>
      <w:proofErr w:type="gramEnd"/>
      <w:r w:rsidRPr="00F84064">
        <w:rPr>
          <w:rFonts w:ascii="Times New Roman" w:hAnsi="Times New Roman" w:cs="Times New Roman"/>
          <w:color w:val="auto"/>
          <w:sz w:val="28"/>
          <w:szCs w:val="28"/>
        </w:rPr>
        <w:t>ервомайский,пл.Ленина</w:t>
      </w:r>
      <w:proofErr w:type="spellEnd"/>
      <w:r w:rsidRPr="00F84064">
        <w:rPr>
          <w:rFonts w:ascii="Times New Roman" w:hAnsi="Times New Roman" w:cs="Times New Roman"/>
          <w:color w:val="auto"/>
          <w:sz w:val="28"/>
          <w:szCs w:val="28"/>
        </w:rPr>
        <w:t>, д.11.</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Телефон:  8 (47548)2-14-33. </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Официальный сайт Администрации: http://r48.tmbreg.ru.</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Адрес электронной почты Администрации: </w:t>
      </w:r>
      <w:r w:rsidRPr="00F84064">
        <w:rPr>
          <w:rFonts w:ascii="Times New Roman" w:hAnsi="Times New Roman" w:cs="Times New Roman"/>
          <w:color w:val="auto"/>
          <w:sz w:val="28"/>
          <w:szCs w:val="28"/>
          <w:lang w:val="en-US"/>
        </w:rPr>
        <w:t>post</w:t>
      </w:r>
      <w:r w:rsidRPr="00F84064">
        <w:rPr>
          <w:rFonts w:ascii="Times New Roman" w:hAnsi="Times New Roman" w:cs="Times New Roman"/>
          <w:color w:val="auto"/>
          <w:sz w:val="28"/>
          <w:szCs w:val="28"/>
        </w:rPr>
        <w:t>@</w:t>
      </w:r>
      <w:r w:rsidRPr="00F84064">
        <w:rPr>
          <w:rFonts w:ascii="Times New Roman" w:hAnsi="Times New Roman" w:cs="Times New Roman"/>
          <w:color w:val="auto"/>
          <w:sz w:val="28"/>
          <w:szCs w:val="28"/>
          <w:lang w:val="en-US"/>
        </w:rPr>
        <w:t>r</w:t>
      </w:r>
      <w:r w:rsidRPr="00F84064">
        <w:rPr>
          <w:rFonts w:ascii="Times New Roman" w:hAnsi="Times New Roman" w:cs="Times New Roman"/>
          <w:color w:val="auto"/>
          <w:sz w:val="28"/>
          <w:szCs w:val="28"/>
        </w:rPr>
        <w:t>48.</w:t>
      </w:r>
      <w:proofErr w:type="spellStart"/>
      <w:r w:rsidRPr="00F84064">
        <w:rPr>
          <w:rFonts w:ascii="Times New Roman" w:hAnsi="Times New Roman" w:cs="Times New Roman"/>
          <w:color w:val="auto"/>
          <w:sz w:val="28"/>
          <w:szCs w:val="28"/>
          <w:lang w:val="en-US"/>
        </w:rPr>
        <w:t>tambov</w:t>
      </w:r>
      <w:proofErr w:type="spellEnd"/>
      <w:r w:rsidRPr="00F84064">
        <w:rPr>
          <w:rFonts w:ascii="Times New Roman" w:hAnsi="Times New Roman" w:cs="Times New Roman"/>
          <w:color w:val="auto"/>
          <w:sz w:val="28"/>
          <w:szCs w:val="28"/>
        </w:rPr>
        <w:t>.</w:t>
      </w:r>
      <w:proofErr w:type="spellStart"/>
      <w:r w:rsidRPr="00F84064">
        <w:rPr>
          <w:rFonts w:ascii="Times New Roman" w:hAnsi="Times New Roman" w:cs="Times New Roman"/>
          <w:color w:val="auto"/>
          <w:sz w:val="28"/>
          <w:szCs w:val="28"/>
          <w:lang w:val="en-US"/>
        </w:rPr>
        <w:t>gov</w:t>
      </w:r>
      <w:proofErr w:type="spellEnd"/>
      <w:r w:rsidRPr="00F84064">
        <w:rPr>
          <w:rFonts w:ascii="Times New Roman" w:hAnsi="Times New Roman" w:cs="Times New Roman"/>
          <w:color w:val="auto"/>
          <w:sz w:val="28"/>
          <w:szCs w:val="28"/>
        </w:rPr>
        <w:t>.</w:t>
      </w:r>
      <w:proofErr w:type="spellStart"/>
      <w:r w:rsidRPr="00F84064">
        <w:rPr>
          <w:rFonts w:ascii="Times New Roman" w:hAnsi="Times New Roman" w:cs="Times New Roman"/>
          <w:color w:val="auto"/>
          <w:sz w:val="28"/>
          <w:szCs w:val="28"/>
          <w:lang w:val="en-US"/>
        </w:rPr>
        <w:t>ru</w:t>
      </w:r>
      <w:proofErr w:type="spellEnd"/>
      <w:r w:rsidRPr="00F84064">
        <w:rPr>
          <w:rFonts w:ascii="Times New Roman" w:hAnsi="Times New Roman" w:cs="Times New Roman"/>
          <w:color w:val="auto"/>
          <w:sz w:val="28"/>
          <w:szCs w:val="28"/>
        </w:rPr>
        <w:t xml:space="preserve"> .</w:t>
      </w:r>
    </w:p>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понедельник</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вторник</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среда</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четверг</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пятница</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суббота</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выходной день</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воскресенье</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выходной день</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Перерыв на обед</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w:t>
            </w:r>
            <w:r w:rsidRPr="00F84064">
              <w:rPr>
                <w:rFonts w:ascii="Times New Roman" w:hAnsi="Times New Roman" w:cs="Times New Roman"/>
                <w:color w:val="auto"/>
                <w:sz w:val="28"/>
                <w:szCs w:val="28"/>
                <w:lang w:val="en-US"/>
              </w:rPr>
              <w:t>12</w:t>
            </w:r>
            <w:r w:rsidRPr="00F84064">
              <w:rPr>
                <w:rFonts w:ascii="Times New Roman" w:hAnsi="Times New Roman" w:cs="Times New Roman"/>
                <w:color w:val="auto"/>
                <w:sz w:val="28"/>
                <w:szCs w:val="28"/>
              </w:rPr>
              <w:t>-00 до 1</w:t>
            </w:r>
            <w:r w:rsidRPr="00F84064">
              <w:rPr>
                <w:rFonts w:ascii="Times New Roman" w:hAnsi="Times New Roman" w:cs="Times New Roman"/>
                <w:color w:val="auto"/>
                <w:sz w:val="28"/>
                <w:szCs w:val="28"/>
                <w:lang w:val="en-US"/>
              </w:rPr>
              <w:t>3</w:t>
            </w:r>
            <w:r w:rsidRPr="00F84064">
              <w:rPr>
                <w:rFonts w:ascii="Times New Roman" w:hAnsi="Times New Roman" w:cs="Times New Roman"/>
                <w:color w:val="auto"/>
                <w:sz w:val="28"/>
                <w:szCs w:val="28"/>
              </w:rPr>
              <w:t xml:space="preserve">-00        </w:t>
            </w:r>
          </w:p>
        </w:tc>
      </w:tr>
    </w:tbl>
    <w:p w:rsidR="007231EC" w:rsidRPr="00F84064" w:rsidRDefault="007231EC" w:rsidP="007231EC">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1.2.4. Часы приема заявлений </w:t>
      </w:r>
      <w:proofErr w:type="gramStart"/>
      <w:r w:rsidRPr="00F84064">
        <w:rPr>
          <w:rFonts w:ascii="Times New Roman" w:hAnsi="Times New Roman" w:cs="Times New Roman"/>
          <w:color w:val="auto"/>
          <w:sz w:val="28"/>
          <w:szCs w:val="28"/>
        </w:rPr>
        <w:t>для</w:t>
      </w:r>
      <w:proofErr w:type="gramEnd"/>
      <w:r w:rsidRPr="00F84064">
        <w:rPr>
          <w:rFonts w:ascii="Times New Roman" w:hAnsi="Times New Roman" w:cs="Times New Roman"/>
          <w:color w:val="auto"/>
          <w:sz w:val="28"/>
          <w:szCs w:val="28"/>
        </w:rPr>
        <w:t xml:space="preserve"> </w:t>
      </w:r>
      <w:proofErr w:type="gramStart"/>
      <w:r w:rsidRPr="00F84064">
        <w:rPr>
          <w:rFonts w:ascii="Times New Roman" w:hAnsi="Times New Roman" w:cs="Times New Roman"/>
          <w:color w:val="auto"/>
          <w:sz w:val="28"/>
          <w:szCs w:val="28"/>
        </w:rPr>
        <w:t>предоставление</w:t>
      </w:r>
      <w:proofErr w:type="gramEnd"/>
      <w:r w:rsidRPr="00F84064">
        <w:rPr>
          <w:rFonts w:ascii="Times New Roman" w:hAnsi="Times New Roman" w:cs="Times New Roman"/>
          <w:color w:val="auto"/>
          <w:sz w:val="28"/>
          <w:szCs w:val="28"/>
        </w:rPr>
        <w:t xml:space="preserve">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lastRenderedPageBreak/>
              <w:t>понедельник</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вторник</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среда</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7231EC" w:rsidRPr="00F84064" w:rsidTr="00F14A4D">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четверг</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r w:rsidR="00F84064" w:rsidRPr="00F84064" w:rsidTr="00F14A4D">
        <w:trPr>
          <w:trHeight w:val="450"/>
        </w:trPr>
        <w:tc>
          <w:tcPr>
            <w:tcW w:w="3005"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пятница</w:t>
            </w:r>
          </w:p>
        </w:tc>
        <w:tc>
          <w:tcPr>
            <w:tcW w:w="6632" w:type="dxa"/>
            <w:shd w:val="clear" w:color="auto" w:fill="auto"/>
          </w:tcPr>
          <w:p w:rsidR="007231EC" w:rsidRPr="00F84064" w:rsidRDefault="007231EC" w:rsidP="00F14A4D">
            <w:pPr>
              <w:pStyle w:val="ConsPlusNormal"/>
              <w:ind w:firstLine="709"/>
              <w:jc w:val="both"/>
              <w:rPr>
                <w:rFonts w:ascii="Times New Roman" w:hAnsi="Times New Roman" w:cs="Times New Roman"/>
                <w:color w:val="auto"/>
                <w:sz w:val="28"/>
                <w:szCs w:val="28"/>
              </w:rPr>
            </w:pPr>
            <w:r w:rsidRPr="00F84064">
              <w:rPr>
                <w:rFonts w:ascii="Times New Roman" w:hAnsi="Times New Roman" w:cs="Times New Roman"/>
                <w:color w:val="auto"/>
                <w:sz w:val="28"/>
                <w:szCs w:val="28"/>
              </w:rPr>
              <w:t xml:space="preserve">с   8-00 до 17-00        </w:t>
            </w:r>
          </w:p>
        </w:tc>
      </w:tr>
    </w:tbl>
    <w:p w:rsidR="00EE15CD" w:rsidRPr="00EE15CD" w:rsidRDefault="001B28FE" w:rsidP="00EE15CD">
      <w:pPr>
        <w:ind w:firstLine="709"/>
        <w:jc w:val="both"/>
        <w:rPr>
          <w:rFonts w:cs="Times New Roman"/>
          <w:color w:val="auto"/>
        </w:rPr>
      </w:pPr>
      <w:r w:rsidRPr="00EE15CD">
        <w:rPr>
          <w:rFonts w:cs="Times New Roman"/>
          <w:color w:val="auto"/>
          <w:szCs w:val="28"/>
        </w:rPr>
        <w:t xml:space="preserve">1.2.5. В предоставлении муниципальной услуги участвует </w:t>
      </w:r>
      <w:r w:rsidR="00EE15CD" w:rsidRPr="00EE15CD">
        <w:rPr>
          <w:rFonts w:cs="Times New Roman"/>
          <w:color w:val="auto"/>
          <w:spacing w:val="2"/>
          <w:szCs w:val="28"/>
        </w:rPr>
        <w:t>Муниципальное казенное учреждение "Многофункциональный центр предоставления государственных и муниципальных услуг Первомайского района Тамбовской области"</w:t>
      </w:r>
      <w:r w:rsidR="00EE15CD" w:rsidRPr="00EE15CD">
        <w:rPr>
          <w:rFonts w:cs="Times New Roman"/>
          <w:color w:val="auto"/>
        </w:rPr>
        <w:t>:</w:t>
      </w:r>
    </w:p>
    <w:p w:rsidR="00EE15CD" w:rsidRPr="00EE15CD" w:rsidRDefault="00EE15CD" w:rsidP="00EE15CD">
      <w:pPr>
        <w:ind w:firstLine="709"/>
        <w:jc w:val="both"/>
        <w:rPr>
          <w:color w:val="auto"/>
        </w:rPr>
      </w:pPr>
    </w:p>
    <w:p w:rsidR="00EE15CD" w:rsidRPr="00EE15CD" w:rsidRDefault="00EE15CD" w:rsidP="00EE15CD">
      <w:pPr>
        <w:jc w:val="both"/>
        <w:rPr>
          <w:color w:val="auto"/>
          <w:szCs w:val="28"/>
        </w:rPr>
      </w:pPr>
      <w:r w:rsidRPr="00EE15CD">
        <w:rPr>
          <w:color w:val="auto"/>
          <w:szCs w:val="28"/>
        </w:rPr>
        <w:t xml:space="preserve">393700, Тамбовская область, </w:t>
      </w:r>
      <w:proofErr w:type="spellStart"/>
      <w:r w:rsidRPr="00EE15CD">
        <w:rPr>
          <w:color w:val="auto"/>
          <w:szCs w:val="28"/>
        </w:rPr>
        <w:t>р.п</w:t>
      </w:r>
      <w:proofErr w:type="gramStart"/>
      <w:r w:rsidRPr="00EE15CD">
        <w:rPr>
          <w:color w:val="auto"/>
          <w:szCs w:val="28"/>
        </w:rPr>
        <w:t>.П</w:t>
      </w:r>
      <w:proofErr w:type="gramEnd"/>
      <w:r w:rsidRPr="00EE15CD">
        <w:rPr>
          <w:color w:val="auto"/>
          <w:szCs w:val="28"/>
        </w:rPr>
        <w:t>ервомайский</w:t>
      </w:r>
      <w:proofErr w:type="spellEnd"/>
      <w:r w:rsidRPr="00EE15CD">
        <w:rPr>
          <w:color w:val="auto"/>
          <w:szCs w:val="28"/>
        </w:rPr>
        <w:t xml:space="preserve">, ул. </w:t>
      </w:r>
      <w:proofErr w:type="spellStart"/>
      <w:r w:rsidRPr="00EE15CD">
        <w:rPr>
          <w:color w:val="auto"/>
          <w:szCs w:val="28"/>
        </w:rPr>
        <w:t>Э.Тельмана</w:t>
      </w:r>
      <w:proofErr w:type="spellEnd"/>
      <w:r w:rsidRPr="00EE15CD">
        <w:rPr>
          <w:color w:val="auto"/>
          <w:szCs w:val="28"/>
        </w:rPr>
        <w:t>, д.3</w:t>
      </w:r>
    </w:p>
    <w:p w:rsidR="00EE15CD" w:rsidRPr="00EE15CD" w:rsidRDefault="00EE15CD" w:rsidP="00EE15CD">
      <w:pPr>
        <w:jc w:val="both"/>
        <w:rPr>
          <w:color w:val="auto"/>
          <w:szCs w:val="28"/>
        </w:rPr>
      </w:pPr>
      <w:r w:rsidRPr="00EE15CD">
        <w:rPr>
          <w:color w:val="auto"/>
          <w:szCs w:val="28"/>
        </w:rPr>
        <w:t>8 (47548) 2-27-03;</w:t>
      </w:r>
    </w:p>
    <w:p w:rsidR="00EE15CD" w:rsidRPr="00EE15CD" w:rsidRDefault="00EE15CD" w:rsidP="00EE15CD">
      <w:pPr>
        <w:rPr>
          <w:color w:val="auto"/>
          <w:szCs w:val="28"/>
        </w:rPr>
      </w:pPr>
      <w:r w:rsidRPr="00EE15CD">
        <w:rPr>
          <w:color w:val="auto"/>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EE15CD" w:rsidRPr="00EE15CD" w:rsidTr="00F14A4D">
        <w:tc>
          <w:tcPr>
            <w:tcW w:w="3005" w:type="dxa"/>
            <w:shd w:val="clear" w:color="auto" w:fill="auto"/>
          </w:tcPr>
          <w:p w:rsidR="00EE15CD" w:rsidRPr="00EE15CD" w:rsidRDefault="00EE15CD" w:rsidP="00F14A4D">
            <w:pPr>
              <w:pStyle w:val="ConsPlusNormal"/>
              <w:ind w:left="567" w:firstLine="709"/>
              <w:jc w:val="both"/>
              <w:rPr>
                <w:color w:val="auto"/>
              </w:rPr>
            </w:pPr>
            <w:r w:rsidRPr="00EE15CD">
              <w:rPr>
                <w:rFonts w:ascii="Times New Roman" w:hAnsi="Times New Roman" w:cs="Times New Roman"/>
                <w:color w:val="auto"/>
                <w:sz w:val="28"/>
              </w:rPr>
              <w:t>понедельник</w:t>
            </w:r>
          </w:p>
        </w:tc>
        <w:tc>
          <w:tcPr>
            <w:tcW w:w="6632" w:type="dxa"/>
            <w:shd w:val="clear" w:color="auto" w:fill="auto"/>
          </w:tcPr>
          <w:p w:rsidR="00EE15CD" w:rsidRPr="00EE15CD" w:rsidRDefault="00EE15CD" w:rsidP="00F14A4D">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F14A4D">
        <w:tc>
          <w:tcPr>
            <w:tcW w:w="3005" w:type="dxa"/>
            <w:shd w:val="clear" w:color="auto" w:fill="auto"/>
          </w:tcPr>
          <w:p w:rsidR="00EE15CD" w:rsidRPr="00EE15CD" w:rsidRDefault="00EE15CD" w:rsidP="00F14A4D">
            <w:pPr>
              <w:pStyle w:val="ConsPlusNormal"/>
              <w:ind w:left="567" w:firstLine="709"/>
              <w:jc w:val="both"/>
              <w:rPr>
                <w:color w:val="auto"/>
              </w:rPr>
            </w:pPr>
            <w:r w:rsidRPr="00EE15CD">
              <w:rPr>
                <w:rFonts w:ascii="Times New Roman" w:hAnsi="Times New Roman" w:cs="Times New Roman"/>
                <w:color w:val="auto"/>
                <w:sz w:val="28"/>
              </w:rPr>
              <w:t>вторник</w:t>
            </w:r>
          </w:p>
        </w:tc>
        <w:tc>
          <w:tcPr>
            <w:tcW w:w="6632" w:type="dxa"/>
            <w:shd w:val="clear" w:color="auto" w:fill="auto"/>
          </w:tcPr>
          <w:p w:rsidR="00EE15CD" w:rsidRPr="00EE15CD" w:rsidRDefault="00EE15CD" w:rsidP="00F14A4D">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w:t>
            </w:r>
            <w:r w:rsidRPr="00EE15CD">
              <w:rPr>
                <w:rFonts w:ascii="Times New Roman" w:hAnsi="Times New Roman" w:cs="Times New Roman"/>
                <w:color w:val="auto"/>
                <w:sz w:val="28"/>
                <w:szCs w:val="28"/>
              </w:rPr>
              <w:t>0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F14A4D">
        <w:tc>
          <w:tcPr>
            <w:tcW w:w="3005" w:type="dxa"/>
            <w:shd w:val="clear" w:color="auto" w:fill="auto"/>
          </w:tcPr>
          <w:p w:rsidR="00EE15CD" w:rsidRPr="00EE15CD" w:rsidRDefault="00EE15CD" w:rsidP="00F14A4D">
            <w:pPr>
              <w:pStyle w:val="ConsPlusNormal"/>
              <w:ind w:left="567" w:firstLine="709"/>
              <w:jc w:val="both"/>
              <w:rPr>
                <w:color w:val="auto"/>
              </w:rPr>
            </w:pPr>
            <w:r w:rsidRPr="00EE15CD">
              <w:rPr>
                <w:rFonts w:ascii="Times New Roman" w:hAnsi="Times New Roman" w:cs="Times New Roman"/>
                <w:color w:val="auto"/>
                <w:sz w:val="28"/>
              </w:rPr>
              <w:t>среда</w:t>
            </w:r>
          </w:p>
        </w:tc>
        <w:tc>
          <w:tcPr>
            <w:tcW w:w="6632" w:type="dxa"/>
            <w:shd w:val="clear" w:color="auto" w:fill="auto"/>
          </w:tcPr>
          <w:p w:rsidR="00EE15CD" w:rsidRPr="00EE15CD" w:rsidRDefault="00EE15CD" w:rsidP="00F14A4D">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w:t>
            </w:r>
            <w:r w:rsidRPr="00EE15CD">
              <w:rPr>
                <w:rFonts w:ascii="Times New Roman" w:hAnsi="Times New Roman" w:cs="Times New Roman"/>
                <w:color w:val="auto"/>
                <w:sz w:val="28"/>
                <w:szCs w:val="28"/>
                <w:lang w:val="en-US"/>
              </w:rPr>
              <w:t>20-00</w:t>
            </w:r>
            <w:r w:rsidRPr="00EE15CD">
              <w:rPr>
                <w:color w:val="auto"/>
              </w:rPr>
              <w:t xml:space="preserve">        </w:t>
            </w:r>
          </w:p>
        </w:tc>
      </w:tr>
      <w:tr w:rsidR="00EE15CD" w:rsidRPr="00EE15CD" w:rsidTr="00F14A4D">
        <w:tc>
          <w:tcPr>
            <w:tcW w:w="3005" w:type="dxa"/>
            <w:shd w:val="clear" w:color="auto" w:fill="auto"/>
          </w:tcPr>
          <w:p w:rsidR="00EE15CD" w:rsidRPr="00EE15CD" w:rsidRDefault="00EE15CD" w:rsidP="00F14A4D">
            <w:pPr>
              <w:pStyle w:val="ConsPlusNormal"/>
              <w:ind w:left="567" w:firstLine="709"/>
              <w:jc w:val="both"/>
              <w:rPr>
                <w:color w:val="auto"/>
              </w:rPr>
            </w:pPr>
            <w:r w:rsidRPr="00EE15CD">
              <w:rPr>
                <w:rFonts w:ascii="Times New Roman" w:hAnsi="Times New Roman" w:cs="Times New Roman"/>
                <w:color w:val="auto"/>
                <w:sz w:val="28"/>
              </w:rPr>
              <w:t>четверг</w:t>
            </w:r>
          </w:p>
        </w:tc>
        <w:tc>
          <w:tcPr>
            <w:tcW w:w="6632" w:type="dxa"/>
            <w:shd w:val="clear" w:color="auto" w:fill="auto"/>
          </w:tcPr>
          <w:p w:rsidR="00EE15CD" w:rsidRPr="00EE15CD" w:rsidRDefault="00EE15CD" w:rsidP="00F14A4D">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F14A4D">
        <w:tc>
          <w:tcPr>
            <w:tcW w:w="3005" w:type="dxa"/>
            <w:shd w:val="clear" w:color="auto" w:fill="auto"/>
          </w:tcPr>
          <w:p w:rsidR="00EE15CD" w:rsidRPr="00EE15CD" w:rsidRDefault="00EE15CD" w:rsidP="00F14A4D">
            <w:pPr>
              <w:pStyle w:val="ConsPlusNormal"/>
              <w:ind w:left="567" w:firstLine="709"/>
              <w:jc w:val="both"/>
              <w:rPr>
                <w:color w:val="auto"/>
              </w:rPr>
            </w:pPr>
            <w:r w:rsidRPr="00EE15CD">
              <w:rPr>
                <w:rFonts w:ascii="Times New Roman" w:hAnsi="Times New Roman" w:cs="Times New Roman"/>
                <w:color w:val="auto"/>
                <w:sz w:val="28"/>
              </w:rPr>
              <w:t>пятница</w:t>
            </w:r>
          </w:p>
        </w:tc>
        <w:tc>
          <w:tcPr>
            <w:tcW w:w="6632" w:type="dxa"/>
            <w:shd w:val="clear" w:color="auto" w:fill="auto"/>
          </w:tcPr>
          <w:p w:rsidR="00EE15CD" w:rsidRPr="00EE15CD" w:rsidRDefault="00EE15CD" w:rsidP="00F14A4D">
            <w:pPr>
              <w:pStyle w:val="ConsPlusNormal"/>
              <w:ind w:firstLine="709"/>
              <w:jc w:val="both"/>
              <w:rPr>
                <w:color w:val="auto"/>
              </w:rPr>
            </w:pPr>
            <w:r w:rsidRPr="00EE15CD">
              <w:rPr>
                <w:rFonts w:ascii="Times New Roman" w:hAnsi="Times New Roman" w:cs="Times New Roman"/>
                <w:color w:val="auto"/>
                <w:sz w:val="28"/>
                <w:szCs w:val="28"/>
              </w:rPr>
              <w:t>с   8-</w:t>
            </w:r>
            <w:r w:rsidRPr="00EE15CD">
              <w:rPr>
                <w:rFonts w:ascii="Times New Roman" w:hAnsi="Times New Roman" w:cs="Times New Roman"/>
                <w:color w:val="auto"/>
                <w:sz w:val="28"/>
                <w:szCs w:val="28"/>
                <w:lang w:val="en-US"/>
              </w:rPr>
              <w:t>00</w:t>
            </w:r>
            <w:r w:rsidRPr="00EE15CD">
              <w:rPr>
                <w:rFonts w:ascii="Times New Roman" w:hAnsi="Times New Roman" w:cs="Times New Roman"/>
                <w:color w:val="auto"/>
                <w:sz w:val="28"/>
                <w:szCs w:val="28"/>
              </w:rPr>
              <w:t xml:space="preserve"> до 1</w:t>
            </w:r>
            <w:r w:rsidRPr="00EE15CD">
              <w:rPr>
                <w:rFonts w:ascii="Times New Roman" w:hAnsi="Times New Roman" w:cs="Times New Roman"/>
                <w:color w:val="auto"/>
                <w:sz w:val="28"/>
                <w:szCs w:val="28"/>
                <w:lang w:val="en-US"/>
              </w:rPr>
              <w:t>8-00</w:t>
            </w:r>
            <w:r w:rsidRPr="00EE15CD">
              <w:rPr>
                <w:color w:val="auto"/>
              </w:rPr>
              <w:t xml:space="preserve">        </w:t>
            </w:r>
          </w:p>
        </w:tc>
      </w:tr>
      <w:tr w:rsidR="00EE15CD" w:rsidRPr="00EE15CD" w:rsidTr="00F14A4D">
        <w:tc>
          <w:tcPr>
            <w:tcW w:w="3005" w:type="dxa"/>
            <w:shd w:val="clear" w:color="auto" w:fill="auto"/>
          </w:tcPr>
          <w:p w:rsidR="00EE15CD" w:rsidRPr="00EE15CD" w:rsidRDefault="00EE15CD" w:rsidP="00F14A4D">
            <w:pPr>
              <w:pStyle w:val="ConsPlusNormal"/>
              <w:ind w:left="567" w:firstLine="709"/>
              <w:jc w:val="both"/>
              <w:rPr>
                <w:color w:val="auto"/>
              </w:rPr>
            </w:pPr>
            <w:r w:rsidRPr="00EE15CD">
              <w:rPr>
                <w:rFonts w:ascii="Times New Roman" w:hAnsi="Times New Roman" w:cs="Times New Roman"/>
                <w:color w:val="auto"/>
                <w:sz w:val="28"/>
              </w:rPr>
              <w:t>суббота</w:t>
            </w:r>
          </w:p>
        </w:tc>
        <w:tc>
          <w:tcPr>
            <w:tcW w:w="6632" w:type="dxa"/>
            <w:shd w:val="clear" w:color="auto" w:fill="auto"/>
          </w:tcPr>
          <w:p w:rsidR="00EE15CD" w:rsidRPr="00EE15CD" w:rsidRDefault="00EE15CD" w:rsidP="00F14A4D">
            <w:pPr>
              <w:pStyle w:val="ConsPlusNormal"/>
              <w:ind w:firstLine="709"/>
              <w:jc w:val="both"/>
              <w:rPr>
                <w:color w:val="auto"/>
              </w:rPr>
            </w:pPr>
            <w:r w:rsidRPr="00EE15CD">
              <w:rPr>
                <w:rFonts w:ascii="Times New Roman" w:hAnsi="Times New Roman" w:cs="Times New Roman"/>
                <w:color w:val="auto"/>
                <w:sz w:val="28"/>
              </w:rPr>
              <w:t>с</w:t>
            </w:r>
            <w:r w:rsidRPr="00EE15CD">
              <w:rPr>
                <w:rFonts w:ascii="Times New Roman" w:hAnsi="Times New Roman" w:cs="Times New Roman"/>
                <w:color w:val="auto"/>
                <w:sz w:val="28"/>
                <w:lang w:val="en-US"/>
              </w:rPr>
              <w:t xml:space="preserve"> 8-00 </w:t>
            </w:r>
            <w:r w:rsidRPr="00EE15CD">
              <w:rPr>
                <w:rFonts w:ascii="Times New Roman" w:hAnsi="Times New Roman" w:cs="Times New Roman"/>
                <w:color w:val="auto"/>
                <w:sz w:val="28"/>
              </w:rPr>
              <w:t>до 13-00</w:t>
            </w:r>
          </w:p>
        </w:tc>
      </w:tr>
      <w:tr w:rsidR="00EE15CD" w:rsidRPr="00EE15CD" w:rsidTr="00F14A4D">
        <w:tc>
          <w:tcPr>
            <w:tcW w:w="3005" w:type="dxa"/>
            <w:shd w:val="clear" w:color="auto" w:fill="auto"/>
          </w:tcPr>
          <w:p w:rsidR="00EE15CD" w:rsidRPr="00EE15CD" w:rsidRDefault="00EE15CD" w:rsidP="00F14A4D">
            <w:pPr>
              <w:pStyle w:val="ConsPlusNormal"/>
              <w:ind w:left="567" w:firstLine="709"/>
              <w:jc w:val="both"/>
              <w:rPr>
                <w:color w:val="auto"/>
              </w:rPr>
            </w:pPr>
            <w:r w:rsidRPr="00EE15CD">
              <w:rPr>
                <w:rFonts w:ascii="Times New Roman" w:hAnsi="Times New Roman" w:cs="Times New Roman"/>
                <w:color w:val="auto"/>
                <w:sz w:val="28"/>
              </w:rPr>
              <w:t>воскресенье</w:t>
            </w:r>
          </w:p>
        </w:tc>
        <w:tc>
          <w:tcPr>
            <w:tcW w:w="6632" w:type="dxa"/>
            <w:shd w:val="clear" w:color="auto" w:fill="auto"/>
          </w:tcPr>
          <w:p w:rsidR="00EE15CD" w:rsidRPr="00EE15CD" w:rsidRDefault="00EE15CD" w:rsidP="00F14A4D">
            <w:pPr>
              <w:pStyle w:val="ConsPlusNormal"/>
              <w:ind w:firstLine="709"/>
              <w:jc w:val="both"/>
              <w:rPr>
                <w:color w:val="auto"/>
              </w:rPr>
            </w:pPr>
            <w:r w:rsidRPr="00EE15CD">
              <w:rPr>
                <w:rFonts w:ascii="Times New Roman" w:hAnsi="Times New Roman" w:cs="Times New Roman"/>
                <w:color w:val="auto"/>
                <w:sz w:val="28"/>
              </w:rPr>
              <w:t>выходной день</w:t>
            </w:r>
          </w:p>
        </w:tc>
      </w:tr>
    </w:tbl>
    <w:p w:rsidR="00EE15CD" w:rsidRPr="00EE15CD" w:rsidRDefault="00EE15CD" w:rsidP="00EE15CD">
      <w:pPr>
        <w:rPr>
          <w:color w:val="auto"/>
          <w:szCs w:val="28"/>
        </w:rPr>
      </w:pPr>
      <w:r w:rsidRPr="00EE15CD">
        <w:rPr>
          <w:color w:val="auto"/>
          <w:szCs w:val="28"/>
        </w:rPr>
        <w:t xml:space="preserve">      </w:t>
      </w:r>
      <w:r w:rsidRPr="00EE15CD">
        <w:rPr>
          <w:color w:val="auto"/>
          <w:szCs w:val="28"/>
          <w:lang w:val="en-US"/>
        </w:rPr>
        <w:t xml:space="preserve">            </w:t>
      </w:r>
      <w:r w:rsidRPr="00EE15CD">
        <w:rPr>
          <w:color w:val="auto"/>
          <w:szCs w:val="28"/>
        </w:rPr>
        <w:t xml:space="preserve"> Без перерыва на обед</w:t>
      </w:r>
    </w:p>
    <w:p w:rsidR="00EE15CD" w:rsidRPr="008E04AE" w:rsidRDefault="00EE15CD" w:rsidP="00EE15CD">
      <w:pPr>
        <w:rPr>
          <w:color w:val="auto"/>
          <w:szCs w:val="28"/>
        </w:rPr>
      </w:pPr>
      <w:r w:rsidRPr="008E04AE">
        <w:rPr>
          <w:color w:val="auto"/>
        </w:rPr>
        <w:t xml:space="preserve">           Официальный сайт</w:t>
      </w:r>
      <w:r w:rsidRPr="008E04AE">
        <w:rPr>
          <w:color w:val="auto"/>
          <w:szCs w:val="28"/>
        </w:rPr>
        <w:t xml:space="preserve">: </w:t>
      </w:r>
      <w:r w:rsidR="008E04AE" w:rsidRPr="008E04AE">
        <w:rPr>
          <w:color w:val="auto"/>
        </w:rPr>
        <w:t xml:space="preserve"> https://mfc.tmbreg.ru/</w:t>
      </w:r>
    </w:p>
    <w:p w:rsidR="00EE15CD" w:rsidRPr="008E04AE" w:rsidRDefault="00EE15CD" w:rsidP="00EE15CD">
      <w:pPr>
        <w:rPr>
          <w:rFonts w:cs="Times New Roman"/>
          <w:color w:val="auto"/>
          <w:szCs w:val="28"/>
        </w:rPr>
      </w:pPr>
      <w:r w:rsidRPr="00F14A4D">
        <w:rPr>
          <w:color w:val="FF0000"/>
        </w:rPr>
        <w:t xml:space="preserve">           </w:t>
      </w:r>
      <w:r w:rsidRPr="00F14A4D">
        <w:rPr>
          <w:color w:val="auto"/>
        </w:rPr>
        <w:t xml:space="preserve">Адрес электронной почты: </w:t>
      </w:r>
      <w:r w:rsidR="008E04AE" w:rsidRPr="008E04AE">
        <w:rPr>
          <w:color w:val="auto"/>
          <w:szCs w:val="28"/>
        </w:rPr>
        <w:t>mfc-68@mail.ru</w:t>
      </w:r>
    </w:p>
    <w:p w:rsidR="001B28FE" w:rsidRPr="00EE15CD" w:rsidRDefault="001B28FE" w:rsidP="001B28FE">
      <w:pPr>
        <w:ind w:firstLine="709"/>
        <w:jc w:val="center"/>
        <w:rPr>
          <w:color w:val="auto"/>
        </w:rPr>
      </w:pPr>
      <w:r w:rsidRPr="00EE15CD">
        <w:rPr>
          <w:rFonts w:cs="Times New Roman"/>
          <w:b/>
          <w:color w:val="auto"/>
          <w:szCs w:val="28"/>
        </w:rPr>
        <w:t>2. Стандарт предоставления муниципальной услуги</w:t>
      </w:r>
    </w:p>
    <w:p w:rsidR="001B28FE" w:rsidRPr="00EE15CD" w:rsidRDefault="001B28FE" w:rsidP="001B28FE">
      <w:pPr>
        <w:ind w:firstLine="709"/>
        <w:jc w:val="both"/>
        <w:rPr>
          <w:rFonts w:cs="Times New Roman"/>
          <w:b/>
          <w:color w:val="auto"/>
          <w:szCs w:val="28"/>
        </w:rPr>
      </w:pPr>
    </w:p>
    <w:p w:rsidR="001B28FE" w:rsidRPr="00EE15CD" w:rsidRDefault="001B28FE" w:rsidP="001B28FE">
      <w:pPr>
        <w:ind w:firstLine="709"/>
        <w:jc w:val="center"/>
        <w:rPr>
          <w:color w:val="auto"/>
        </w:rPr>
      </w:pPr>
      <w:r w:rsidRPr="00EE15CD">
        <w:rPr>
          <w:rFonts w:cs="Times New Roman"/>
          <w:b/>
          <w:color w:val="auto"/>
          <w:szCs w:val="28"/>
        </w:rPr>
        <w:t>2.1. Наименование муниципальной услуги</w:t>
      </w:r>
    </w:p>
    <w:p w:rsidR="001B28FE" w:rsidRPr="00EE15CD" w:rsidRDefault="001B28FE" w:rsidP="001B28FE">
      <w:pPr>
        <w:ind w:firstLine="709"/>
        <w:jc w:val="both"/>
        <w:rPr>
          <w:rFonts w:cs="Times New Roman"/>
          <w:color w:val="auto"/>
          <w:szCs w:val="28"/>
        </w:rPr>
      </w:pPr>
    </w:p>
    <w:p w:rsidR="001B28FE" w:rsidRPr="00EE15CD" w:rsidRDefault="001B28FE" w:rsidP="001B28FE">
      <w:pPr>
        <w:ind w:firstLine="709"/>
        <w:jc w:val="both"/>
        <w:rPr>
          <w:color w:val="auto"/>
          <w:szCs w:val="28"/>
        </w:rPr>
      </w:pPr>
      <w:r w:rsidRPr="00EE15CD">
        <w:rPr>
          <w:rFonts w:cs="Times New Roman"/>
          <w:color w:val="auto"/>
          <w:szCs w:val="28"/>
        </w:rPr>
        <w:t xml:space="preserve">Наименование муниципальной услуги: </w:t>
      </w:r>
      <w:r w:rsidRPr="00EE15CD">
        <w:rPr>
          <w:rStyle w:val="a8"/>
          <w:rFonts w:eastAsia="Times New Roman" w:cs="Times New Roman"/>
          <w:color w:val="auto"/>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E15CD">
        <w:rPr>
          <w:rFonts w:cs="Times New Roman"/>
          <w:color w:val="auto"/>
          <w:szCs w:val="28"/>
        </w:rPr>
        <w:t>.</w:t>
      </w:r>
    </w:p>
    <w:p w:rsidR="001B28FE" w:rsidRPr="00F84064" w:rsidRDefault="001B28FE" w:rsidP="001B28FE">
      <w:pPr>
        <w:ind w:firstLine="709"/>
        <w:jc w:val="both"/>
        <w:rPr>
          <w:rFonts w:cs="Times New Roman"/>
          <w:color w:val="C0504D" w:themeColor="accent2"/>
          <w:szCs w:val="28"/>
        </w:rPr>
      </w:pPr>
    </w:p>
    <w:p w:rsidR="001B28FE" w:rsidRPr="00A81FB0" w:rsidRDefault="001B28FE" w:rsidP="001B28FE">
      <w:pPr>
        <w:ind w:firstLine="709"/>
        <w:jc w:val="center"/>
        <w:rPr>
          <w:color w:val="auto"/>
        </w:rPr>
      </w:pPr>
      <w:r w:rsidRPr="00A81FB0">
        <w:rPr>
          <w:rFonts w:cs="Times New Roman"/>
          <w:b/>
          <w:color w:val="auto"/>
          <w:szCs w:val="28"/>
        </w:rPr>
        <w:t>2.2. Наименование органа,</w:t>
      </w:r>
    </w:p>
    <w:p w:rsidR="001B28FE" w:rsidRPr="00A81FB0" w:rsidRDefault="001B28FE" w:rsidP="001B28FE">
      <w:pPr>
        <w:ind w:firstLine="709"/>
        <w:jc w:val="center"/>
        <w:rPr>
          <w:color w:val="auto"/>
        </w:rPr>
      </w:pPr>
      <w:proofErr w:type="gramStart"/>
      <w:r w:rsidRPr="00A81FB0">
        <w:rPr>
          <w:rFonts w:cs="Times New Roman"/>
          <w:b/>
          <w:color w:val="auto"/>
          <w:szCs w:val="28"/>
        </w:rPr>
        <w:t>предоставляющего</w:t>
      </w:r>
      <w:proofErr w:type="gramEnd"/>
      <w:r w:rsidRPr="00A81FB0">
        <w:rPr>
          <w:rFonts w:cs="Times New Roman"/>
          <w:b/>
          <w:color w:val="auto"/>
          <w:szCs w:val="28"/>
        </w:rPr>
        <w:t xml:space="preserve"> муниципальную услугу</w:t>
      </w:r>
    </w:p>
    <w:p w:rsidR="001B28FE" w:rsidRPr="00A81FB0" w:rsidRDefault="001B28FE" w:rsidP="001B28FE">
      <w:pPr>
        <w:ind w:firstLine="709"/>
        <w:jc w:val="both"/>
        <w:rPr>
          <w:rFonts w:cs="Times New Roman"/>
          <w:color w:val="auto"/>
          <w:szCs w:val="28"/>
        </w:rPr>
      </w:pPr>
    </w:p>
    <w:p w:rsidR="001B28FE" w:rsidRPr="00A81FB0" w:rsidRDefault="001B28FE" w:rsidP="001B28FE">
      <w:pPr>
        <w:ind w:firstLine="709"/>
        <w:jc w:val="both"/>
        <w:rPr>
          <w:color w:val="auto"/>
        </w:rPr>
      </w:pPr>
      <w:r w:rsidRPr="00A81FB0">
        <w:rPr>
          <w:rFonts w:cs="Times New Roman"/>
          <w:color w:val="auto"/>
          <w:szCs w:val="28"/>
        </w:rPr>
        <w:t>Муниципальная услуга предоставляется Администрацией.</w:t>
      </w:r>
    </w:p>
    <w:p w:rsidR="001B28FE" w:rsidRPr="00A81FB0" w:rsidRDefault="001B28FE" w:rsidP="001B28FE">
      <w:pPr>
        <w:ind w:firstLine="709"/>
        <w:jc w:val="both"/>
        <w:rPr>
          <w:rFonts w:cs="Times New Roman"/>
          <w:color w:val="auto"/>
          <w:szCs w:val="28"/>
        </w:rPr>
      </w:pPr>
    </w:p>
    <w:p w:rsidR="001B28FE" w:rsidRPr="00A81FB0" w:rsidRDefault="001B28FE" w:rsidP="001B28FE">
      <w:pPr>
        <w:pStyle w:val="ConsPlusNormal"/>
        <w:ind w:firstLine="709"/>
        <w:jc w:val="center"/>
        <w:rPr>
          <w:color w:val="auto"/>
        </w:rPr>
      </w:pPr>
      <w:r w:rsidRPr="00A81FB0">
        <w:rPr>
          <w:rFonts w:ascii="Times New Roman" w:hAnsi="Times New Roman" w:cs="Times New Roman"/>
          <w:b/>
          <w:color w:val="auto"/>
          <w:sz w:val="28"/>
          <w:szCs w:val="28"/>
        </w:rPr>
        <w:lastRenderedPageBreak/>
        <w:t>2.3. Результат предоставления муниципальной услуги</w:t>
      </w:r>
    </w:p>
    <w:p w:rsidR="001B28FE" w:rsidRPr="00F84064" w:rsidRDefault="001B28FE" w:rsidP="001B28FE">
      <w:pPr>
        <w:pStyle w:val="ConsPlusNormal"/>
        <w:ind w:firstLine="709"/>
        <w:jc w:val="both"/>
        <w:rPr>
          <w:rFonts w:ascii="Times New Roman" w:hAnsi="Times New Roman" w:cs="Times New Roman"/>
          <w:color w:val="C0504D" w:themeColor="accent2"/>
          <w:sz w:val="28"/>
          <w:szCs w:val="28"/>
        </w:rPr>
      </w:pPr>
    </w:p>
    <w:p w:rsidR="001B28FE" w:rsidRPr="00D90D9F" w:rsidRDefault="001B28FE" w:rsidP="001B28FE">
      <w:pPr>
        <w:ind w:firstLine="709"/>
        <w:jc w:val="both"/>
        <w:rPr>
          <w:color w:val="auto"/>
        </w:rPr>
      </w:pPr>
      <w:r w:rsidRPr="00D90D9F">
        <w:rPr>
          <w:rFonts w:cs="Times New Roman"/>
          <w:color w:val="auto"/>
          <w:szCs w:val="28"/>
        </w:rPr>
        <w:t>2.3.1. Результатом предоставления муниципальной услуги является:</w:t>
      </w:r>
    </w:p>
    <w:p w:rsidR="001B28FE" w:rsidRPr="00D90D9F" w:rsidRDefault="001B28FE" w:rsidP="001B28FE">
      <w:pPr>
        <w:ind w:firstLine="709"/>
        <w:jc w:val="both"/>
        <w:rPr>
          <w:color w:val="auto"/>
        </w:rPr>
      </w:pPr>
      <w:proofErr w:type="gramStart"/>
      <w:r w:rsidRPr="00D90D9F">
        <w:rPr>
          <w:rFonts w:cs="Times New Roman"/>
          <w:color w:val="auto"/>
          <w:szCs w:val="28"/>
        </w:rPr>
        <w:t xml:space="preserve">выдача (направление) заявителю информации об объектах </w:t>
      </w:r>
      <w:r w:rsidRPr="00D90D9F">
        <w:rPr>
          <w:rStyle w:val="a8"/>
          <w:rFonts w:eastAsia="Times New Roman" w:cs="Times New Roman"/>
          <w:color w:val="auto"/>
          <w:sz w:val="28"/>
          <w:szCs w:val="28"/>
          <w:lang w:eastAsia="ru-RU"/>
        </w:rPr>
        <w:t>недвижимого имущества</w:t>
      </w:r>
      <w:r w:rsidRPr="00D90D9F">
        <w:rPr>
          <w:rFonts w:cs="Times New Roman"/>
          <w:color w:val="auto"/>
          <w:szCs w:val="28"/>
        </w:rPr>
        <w:t xml:space="preserve">, находящихся в собственности </w:t>
      </w:r>
      <w:r w:rsidR="00EA7158" w:rsidRPr="00D90D9F">
        <w:rPr>
          <w:rFonts w:cs="Times New Roman"/>
          <w:color w:val="auto"/>
          <w:szCs w:val="28"/>
        </w:rPr>
        <w:t xml:space="preserve">Первомайского района Тамбовской области </w:t>
      </w:r>
      <w:r w:rsidRPr="00D90D9F">
        <w:rPr>
          <w:rFonts w:cs="Times New Roman"/>
          <w:color w:val="auto"/>
          <w:szCs w:val="28"/>
        </w:rPr>
        <w:t>и предназначенных для сдачи в аренду;</w:t>
      </w:r>
      <w:proofErr w:type="gramEnd"/>
    </w:p>
    <w:p w:rsidR="001B28FE" w:rsidRPr="00D90D9F" w:rsidRDefault="001B28FE" w:rsidP="001B28FE">
      <w:pPr>
        <w:ind w:firstLine="709"/>
        <w:jc w:val="both"/>
        <w:rPr>
          <w:color w:val="auto"/>
        </w:rPr>
      </w:pPr>
      <w:proofErr w:type="gramStart"/>
      <w:r w:rsidRPr="00D90D9F">
        <w:rPr>
          <w:rFonts w:cs="Times New Roman"/>
          <w:color w:val="auto"/>
          <w:szCs w:val="28"/>
        </w:rPr>
        <w:t xml:space="preserve">выдача (направление) заявителю информации об отсутствии объектов </w:t>
      </w:r>
      <w:r w:rsidRPr="00D90D9F">
        <w:rPr>
          <w:rStyle w:val="a8"/>
          <w:rFonts w:eastAsia="Times New Roman" w:cs="Times New Roman"/>
          <w:color w:val="auto"/>
          <w:sz w:val="28"/>
          <w:szCs w:val="28"/>
          <w:lang w:eastAsia="ru-RU"/>
        </w:rPr>
        <w:t>недвижимого имущества</w:t>
      </w:r>
      <w:r w:rsidRPr="00D90D9F">
        <w:rPr>
          <w:rFonts w:cs="Times New Roman"/>
          <w:color w:val="auto"/>
          <w:szCs w:val="28"/>
        </w:rPr>
        <w:t xml:space="preserve">, находящихся в собственности </w:t>
      </w:r>
      <w:r w:rsidR="009E5122" w:rsidRPr="00D90D9F">
        <w:rPr>
          <w:rFonts w:cs="Times New Roman"/>
          <w:color w:val="auto"/>
          <w:szCs w:val="28"/>
        </w:rPr>
        <w:t xml:space="preserve">Первомайского района Тамбовской области </w:t>
      </w:r>
      <w:r w:rsidRPr="00D90D9F">
        <w:rPr>
          <w:rFonts w:cs="Times New Roman"/>
          <w:color w:val="auto"/>
          <w:szCs w:val="28"/>
        </w:rPr>
        <w:t>и предназначенных для сдачи в аренду.</w:t>
      </w:r>
      <w:proofErr w:type="gramEnd"/>
    </w:p>
    <w:p w:rsidR="001B28FE" w:rsidRPr="00F84064" w:rsidRDefault="001B28FE" w:rsidP="001B28FE">
      <w:pPr>
        <w:ind w:firstLine="720"/>
        <w:jc w:val="center"/>
        <w:rPr>
          <w:rFonts w:cs="Times New Roman"/>
          <w:color w:val="C0504D" w:themeColor="accent2"/>
          <w:szCs w:val="28"/>
        </w:rPr>
      </w:pPr>
    </w:p>
    <w:p w:rsidR="001B28FE" w:rsidRPr="00D12DB4" w:rsidRDefault="001B28FE" w:rsidP="001B28FE">
      <w:pPr>
        <w:ind w:firstLine="720"/>
        <w:jc w:val="center"/>
        <w:rPr>
          <w:color w:val="auto"/>
        </w:rPr>
      </w:pPr>
      <w:r w:rsidRPr="00D12DB4">
        <w:rPr>
          <w:rFonts w:cs="Times New Roman"/>
          <w:b/>
          <w:color w:val="auto"/>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1B28FE" w:rsidRPr="00D12DB4" w:rsidRDefault="001B28FE" w:rsidP="001B28FE">
      <w:pPr>
        <w:ind w:firstLine="709"/>
        <w:jc w:val="both"/>
        <w:rPr>
          <w:rFonts w:cs="Times New Roman"/>
          <w:color w:val="auto"/>
          <w:szCs w:val="28"/>
        </w:rPr>
      </w:pPr>
    </w:p>
    <w:p w:rsidR="001B28FE" w:rsidRPr="00D12DB4" w:rsidRDefault="001B28FE" w:rsidP="001B28FE">
      <w:pPr>
        <w:ind w:firstLine="709"/>
        <w:jc w:val="both"/>
        <w:rPr>
          <w:color w:val="auto"/>
        </w:rPr>
      </w:pPr>
      <w:r w:rsidRPr="00D12DB4">
        <w:rPr>
          <w:rFonts w:cs="Times New Roman"/>
          <w:color w:val="auto"/>
          <w:szCs w:val="28"/>
        </w:rPr>
        <w:t xml:space="preserve">2.4.1. Срок предоставления муниципальной услуги составляет 10 </w:t>
      </w:r>
      <w:r w:rsidRPr="00101A9F">
        <w:rPr>
          <w:rFonts w:cs="Times New Roman"/>
          <w:color w:val="FF0000"/>
          <w:szCs w:val="28"/>
        </w:rPr>
        <w:t xml:space="preserve"> </w:t>
      </w:r>
      <w:r w:rsidRPr="008E04AE">
        <w:rPr>
          <w:rFonts w:cs="Times New Roman"/>
          <w:color w:val="auto"/>
          <w:szCs w:val="28"/>
        </w:rPr>
        <w:t xml:space="preserve">дней </w:t>
      </w:r>
      <w:r w:rsidRPr="00D12DB4">
        <w:rPr>
          <w:rFonts w:cs="Times New Roman"/>
          <w:color w:val="auto"/>
          <w:szCs w:val="28"/>
        </w:rPr>
        <w:t>со дня поступления заявления о предоставлении муниципальной услуги.</w:t>
      </w:r>
    </w:p>
    <w:p w:rsidR="001B28FE" w:rsidRPr="00D12DB4" w:rsidRDefault="001B28FE" w:rsidP="001B28FE">
      <w:pPr>
        <w:ind w:firstLine="709"/>
        <w:jc w:val="both"/>
        <w:rPr>
          <w:color w:val="auto"/>
        </w:rPr>
      </w:pPr>
      <w:r w:rsidRPr="00D12DB4">
        <w:rPr>
          <w:rFonts w:cs="Times New Roman"/>
          <w:color w:val="auto"/>
          <w:szCs w:val="28"/>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1B28FE" w:rsidRPr="00D12DB4" w:rsidRDefault="001B28FE" w:rsidP="001B28FE">
      <w:pPr>
        <w:ind w:firstLine="709"/>
        <w:jc w:val="both"/>
        <w:rPr>
          <w:color w:val="auto"/>
        </w:rPr>
      </w:pPr>
      <w:r w:rsidRPr="00D12DB4">
        <w:rPr>
          <w:rFonts w:cs="Times New Roman"/>
          <w:color w:val="auto"/>
          <w:szCs w:val="28"/>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rsidR="001B28FE" w:rsidRPr="00F84064" w:rsidRDefault="001B28FE" w:rsidP="001B28FE">
      <w:pPr>
        <w:ind w:firstLine="709"/>
        <w:jc w:val="both"/>
        <w:rPr>
          <w:rFonts w:eastAsia="Calibri" w:cs="Times New Roman"/>
          <w:color w:val="C0504D" w:themeColor="accent2"/>
          <w:szCs w:val="28"/>
          <w:lang w:eastAsia="en-US"/>
        </w:rPr>
      </w:pPr>
    </w:p>
    <w:p w:rsidR="001B28FE" w:rsidRPr="00E50665" w:rsidRDefault="001B28FE" w:rsidP="001B28FE">
      <w:pPr>
        <w:ind w:firstLine="709"/>
        <w:jc w:val="center"/>
        <w:rPr>
          <w:color w:val="auto"/>
        </w:rPr>
      </w:pPr>
      <w:r w:rsidRPr="00E50665">
        <w:rPr>
          <w:rFonts w:eastAsia="Calibri" w:cs="Times New Roman"/>
          <w:b/>
          <w:color w:val="auto"/>
          <w:szCs w:val="28"/>
          <w:lang w:eastAsia="en-US"/>
        </w:rPr>
        <w:t xml:space="preserve">2.5. </w:t>
      </w:r>
      <w:r w:rsidRPr="00E50665">
        <w:rPr>
          <w:rFonts w:cs="Times New Roman"/>
          <w:b/>
          <w:color w:val="auto"/>
          <w:szCs w:val="28"/>
        </w:rPr>
        <w:t>Перечень нормативных правовых актов, регулирующих</w:t>
      </w:r>
    </w:p>
    <w:p w:rsidR="001B28FE" w:rsidRPr="00E50665" w:rsidRDefault="001B28FE" w:rsidP="001B28FE">
      <w:pPr>
        <w:pStyle w:val="ConsPlusNormal"/>
        <w:ind w:firstLine="709"/>
        <w:jc w:val="center"/>
        <w:rPr>
          <w:color w:val="auto"/>
        </w:rPr>
      </w:pPr>
      <w:r w:rsidRPr="00E50665">
        <w:rPr>
          <w:rFonts w:ascii="Times New Roman" w:hAnsi="Times New Roman" w:cs="Times New Roman"/>
          <w:b/>
          <w:color w:val="auto"/>
          <w:sz w:val="28"/>
          <w:szCs w:val="28"/>
        </w:rPr>
        <w:t>отношения, возникающие в связи с предоставлением</w:t>
      </w:r>
    </w:p>
    <w:p w:rsidR="001B28FE" w:rsidRPr="00E50665" w:rsidRDefault="001B28FE" w:rsidP="001B28FE">
      <w:pPr>
        <w:pStyle w:val="ConsPlusNormal"/>
        <w:ind w:firstLine="709"/>
        <w:jc w:val="center"/>
        <w:rPr>
          <w:color w:val="auto"/>
        </w:rPr>
      </w:pPr>
      <w:r w:rsidRPr="00E50665">
        <w:rPr>
          <w:rFonts w:ascii="Times New Roman" w:hAnsi="Times New Roman" w:cs="Times New Roman"/>
          <w:b/>
          <w:color w:val="auto"/>
          <w:sz w:val="28"/>
          <w:szCs w:val="28"/>
        </w:rPr>
        <w:t>муниципальной услуги, с указанием их реквизитов</w:t>
      </w:r>
    </w:p>
    <w:p w:rsidR="001B28FE" w:rsidRPr="00E50665" w:rsidRDefault="001B28FE" w:rsidP="001B28FE">
      <w:pPr>
        <w:ind w:firstLine="709"/>
        <w:jc w:val="both"/>
        <w:rPr>
          <w:rFonts w:cs="Times New Roman"/>
          <w:color w:val="auto"/>
          <w:szCs w:val="28"/>
        </w:rPr>
      </w:pPr>
    </w:p>
    <w:p w:rsidR="001B28FE" w:rsidRPr="00E50665" w:rsidRDefault="001B28FE" w:rsidP="001B28FE">
      <w:pPr>
        <w:ind w:firstLine="567"/>
        <w:jc w:val="both"/>
        <w:rPr>
          <w:color w:val="auto"/>
        </w:rPr>
      </w:pPr>
      <w:r w:rsidRPr="00E50665">
        <w:rPr>
          <w:rFonts w:cs="Times New Roman"/>
          <w:color w:val="auto"/>
          <w:szCs w:val="28"/>
        </w:rPr>
        <w:t xml:space="preserve">Предоставление муниципальной услуги осуществляется в соответствии </w:t>
      </w:r>
      <w:proofErr w:type="gramStart"/>
      <w:r w:rsidRPr="00E50665">
        <w:rPr>
          <w:rFonts w:cs="Times New Roman"/>
          <w:color w:val="auto"/>
          <w:szCs w:val="28"/>
        </w:rPr>
        <w:t>с</w:t>
      </w:r>
      <w:proofErr w:type="gramEnd"/>
      <w:r w:rsidRPr="00E50665">
        <w:rPr>
          <w:rFonts w:cs="Times New Roman"/>
          <w:color w:val="auto"/>
          <w:szCs w:val="28"/>
        </w:rPr>
        <w:t>:</w:t>
      </w:r>
    </w:p>
    <w:p w:rsidR="001B28FE" w:rsidRPr="00E50665" w:rsidRDefault="001B28FE" w:rsidP="001B28FE">
      <w:pPr>
        <w:ind w:firstLine="709"/>
        <w:jc w:val="both"/>
        <w:rPr>
          <w:color w:val="auto"/>
        </w:rPr>
      </w:pPr>
      <w:r w:rsidRPr="00E50665">
        <w:rPr>
          <w:color w:val="auto"/>
        </w:rPr>
        <w:t>Федеральным законом от 06.10.2003 № 131-ФЗ «Об общих принципах организации местного самоуправления в Российской Федерации»;</w:t>
      </w:r>
    </w:p>
    <w:p w:rsidR="001B28FE" w:rsidRPr="00E50665" w:rsidRDefault="001B28FE" w:rsidP="001B28FE">
      <w:pPr>
        <w:ind w:firstLine="709"/>
        <w:jc w:val="both"/>
        <w:rPr>
          <w:color w:val="auto"/>
        </w:rPr>
      </w:pPr>
      <w:r w:rsidRPr="00E50665">
        <w:rPr>
          <w:color w:val="auto"/>
        </w:rPr>
        <w:t>Федеральным законом от 27.07.2010 № 210-ФЗ «Об организации предоставления государственных и муниципальных услуг»;</w:t>
      </w:r>
    </w:p>
    <w:p w:rsidR="001B28FE" w:rsidRPr="00E50665" w:rsidRDefault="001B28FE" w:rsidP="001B28FE">
      <w:pPr>
        <w:ind w:firstLine="709"/>
        <w:jc w:val="both"/>
        <w:rPr>
          <w:color w:val="auto"/>
        </w:rPr>
      </w:pPr>
      <w:r w:rsidRPr="00E50665">
        <w:rPr>
          <w:rFonts w:eastAsia="TimesNewRomanPSMT" w:cs="Times New Roman"/>
          <w:color w:val="auto"/>
        </w:rPr>
        <w:t>Федеральным законом от 06.04.2011 № 63-ФЗ «Об электронной подписи»;</w:t>
      </w:r>
    </w:p>
    <w:p w:rsidR="001B28FE" w:rsidRPr="00E50665" w:rsidRDefault="001B28FE" w:rsidP="001B28FE">
      <w:pPr>
        <w:ind w:firstLine="709"/>
        <w:jc w:val="both"/>
        <w:rPr>
          <w:color w:val="auto"/>
        </w:rPr>
      </w:pPr>
      <w:r w:rsidRPr="00E50665">
        <w:rPr>
          <w:color w:val="auto"/>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28FE" w:rsidRPr="00E50665" w:rsidRDefault="001B28FE" w:rsidP="001B28FE">
      <w:pPr>
        <w:ind w:firstLine="709"/>
        <w:jc w:val="both"/>
        <w:rPr>
          <w:color w:val="auto"/>
        </w:rPr>
      </w:pPr>
      <w:r w:rsidRPr="00E50665">
        <w:rPr>
          <w:rFonts w:cs="Times New Roman"/>
          <w:color w:val="auto"/>
          <w:szCs w:val="28"/>
        </w:rPr>
        <w:lastRenderedPageBreak/>
        <w:t>Законом Тамбовской области от 04.07.2012 № 166-З «Об организации предоставления государственных и муниципальных услуг в Тамбовской области»;</w:t>
      </w:r>
    </w:p>
    <w:p w:rsidR="001B28FE" w:rsidRPr="00E50665" w:rsidRDefault="001B28FE" w:rsidP="001B28FE">
      <w:pPr>
        <w:ind w:firstLine="709"/>
        <w:jc w:val="both"/>
        <w:rPr>
          <w:color w:val="auto"/>
        </w:rPr>
      </w:pPr>
      <w:r w:rsidRPr="00E50665">
        <w:rPr>
          <w:rFonts w:cs="Times New Roman"/>
          <w:color w:val="auto"/>
          <w:szCs w:val="28"/>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21FDB" w:rsidRPr="00E21FDB" w:rsidRDefault="00E21FDB" w:rsidP="00E21FDB">
      <w:pPr>
        <w:ind w:firstLine="709"/>
        <w:jc w:val="both"/>
        <w:rPr>
          <w:color w:val="auto"/>
        </w:rPr>
      </w:pPr>
      <w:r w:rsidRPr="00E21FDB">
        <w:rPr>
          <w:rFonts w:cs="Times New Roman"/>
          <w:color w:val="auto"/>
          <w:szCs w:val="28"/>
        </w:rPr>
        <w:t>Уставом Первомайского района Тамбовской области, принятого решением районного Совета народных депутатов от 21.01.2014 № 53 (в редакции от 21.10.2021 № 450)</w:t>
      </w:r>
      <w:r w:rsidRPr="00E21FDB">
        <w:rPr>
          <w:rFonts w:eastAsia="Arial" w:cs="Times New Roman"/>
          <w:color w:val="auto"/>
          <w:szCs w:val="28"/>
        </w:rPr>
        <w:t>.</w:t>
      </w:r>
    </w:p>
    <w:p w:rsidR="001B28FE" w:rsidRPr="00F84064" w:rsidRDefault="001B28FE" w:rsidP="001B28FE">
      <w:pPr>
        <w:ind w:firstLine="709"/>
        <w:jc w:val="both"/>
        <w:rPr>
          <w:color w:val="C0504D" w:themeColor="accent2"/>
        </w:rPr>
      </w:pPr>
      <w:r w:rsidRPr="00DE58EB">
        <w:rPr>
          <w:rFonts w:eastAsia="Arial" w:cs="Times New Roman"/>
          <w:color w:val="auto"/>
          <w:szCs w:val="28"/>
        </w:rPr>
        <w:t xml:space="preserve">Положением «О порядке управления и распоряжения имуществом, находящимся в муниципальной собственности», утвержденным  </w:t>
      </w:r>
      <w:r w:rsidR="007A6EAA">
        <w:rPr>
          <w:rFonts w:eastAsia="Arial" w:cs="Times New Roman"/>
          <w:color w:val="auto"/>
          <w:szCs w:val="28"/>
        </w:rPr>
        <w:t>р</w:t>
      </w:r>
      <w:r w:rsidR="007A6EAA" w:rsidRPr="00813D44">
        <w:rPr>
          <w:rFonts w:eastAsia="Arial" w:cs="Times New Roman"/>
          <w:color w:val="auto"/>
          <w:szCs w:val="28"/>
        </w:rPr>
        <w:t>ешением Первомайского районного Совета народных депутатов</w:t>
      </w:r>
      <w:r w:rsidR="007A6EAA">
        <w:rPr>
          <w:rFonts w:eastAsia="Arial" w:cs="Times New Roman"/>
          <w:color w:val="auto"/>
          <w:szCs w:val="28"/>
        </w:rPr>
        <w:t xml:space="preserve"> </w:t>
      </w:r>
      <w:r w:rsidR="007A6EAA" w:rsidRPr="00813D44">
        <w:rPr>
          <w:rFonts w:eastAsia="Arial" w:cs="Times New Roman"/>
          <w:color w:val="auto"/>
          <w:szCs w:val="28"/>
        </w:rPr>
        <w:t>Тамбовской области</w:t>
      </w:r>
      <w:r w:rsidR="007A6EAA">
        <w:rPr>
          <w:rFonts w:eastAsia="Arial" w:cs="Times New Roman"/>
          <w:color w:val="auto"/>
          <w:szCs w:val="28"/>
        </w:rPr>
        <w:t xml:space="preserve"> </w:t>
      </w:r>
      <w:r w:rsidR="00DE58EB">
        <w:rPr>
          <w:rFonts w:eastAsia="Arial" w:cs="Times New Roman"/>
          <w:color w:val="auto"/>
          <w:szCs w:val="28"/>
        </w:rPr>
        <w:t>от 25.02.2016 № 305;</w:t>
      </w:r>
    </w:p>
    <w:p w:rsidR="001B28FE" w:rsidRPr="00813D44" w:rsidRDefault="001B28FE" w:rsidP="001B28FE">
      <w:pPr>
        <w:ind w:firstLine="709"/>
        <w:jc w:val="both"/>
        <w:rPr>
          <w:color w:val="auto"/>
        </w:rPr>
      </w:pPr>
      <w:r w:rsidRPr="00813D44">
        <w:rPr>
          <w:rFonts w:eastAsia="Arial" w:cs="Times New Roman"/>
          <w:color w:val="auto"/>
          <w:szCs w:val="28"/>
        </w:rPr>
        <w:t xml:space="preserve">Решением </w:t>
      </w:r>
      <w:r w:rsidR="00813D44" w:rsidRPr="00813D44">
        <w:rPr>
          <w:rFonts w:eastAsia="Arial" w:cs="Times New Roman"/>
          <w:color w:val="auto"/>
          <w:szCs w:val="28"/>
        </w:rPr>
        <w:t>Первомайского районного Совета народных депутатов</w:t>
      </w:r>
      <w:r w:rsidRPr="00813D44">
        <w:rPr>
          <w:rFonts w:eastAsia="Arial" w:cs="Times New Roman"/>
          <w:i/>
          <w:iCs/>
          <w:color w:val="auto"/>
          <w:szCs w:val="28"/>
          <w:shd w:val="clear" w:color="auto" w:fill="FFFF00"/>
        </w:rPr>
        <w:t xml:space="preserve"> </w:t>
      </w:r>
      <w:r w:rsidRPr="00813D44">
        <w:rPr>
          <w:rFonts w:eastAsia="Arial" w:cs="Times New Roman"/>
          <w:color w:val="auto"/>
          <w:szCs w:val="28"/>
        </w:rPr>
        <w:t>Тамбовской области</w:t>
      </w:r>
      <w:r w:rsidR="005A3743">
        <w:rPr>
          <w:rFonts w:eastAsia="Arial" w:cs="Times New Roman"/>
          <w:color w:val="auto"/>
          <w:szCs w:val="28"/>
        </w:rPr>
        <w:t xml:space="preserve"> </w:t>
      </w:r>
      <w:r w:rsidRPr="005A3743">
        <w:rPr>
          <w:rFonts w:eastAsia="Arial" w:cs="Times New Roman"/>
          <w:color w:val="auto"/>
          <w:szCs w:val="28"/>
        </w:rPr>
        <w:t xml:space="preserve">от </w:t>
      </w:r>
      <w:r w:rsidR="00813D44" w:rsidRPr="005A3743">
        <w:rPr>
          <w:rFonts w:eastAsia="Arial" w:cs="Times New Roman"/>
          <w:color w:val="auto"/>
          <w:szCs w:val="28"/>
        </w:rPr>
        <w:t>09.03.2017</w:t>
      </w:r>
      <w:r w:rsidRPr="005A3743">
        <w:rPr>
          <w:rFonts w:eastAsia="Arial" w:cs="Times New Roman"/>
          <w:color w:val="auto"/>
          <w:szCs w:val="28"/>
        </w:rPr>
        <w:t xml:space="preserve"> № </w:t>
      </w:r>
      <w:r w:rsidR="00813D44" w:rsidRPr="005A3743">
        <w:rPr>
          <w:rFonts w:eastAsia="Arial" w:cs="Times New Roman"/>
          <w:color w:val="auto"/>
          <w:szCs w:val="28"/>
        </w:rPr>
        <w:t>417</w:t>
      </w:r>
      <w:r w:rsidR="005A3743">
        <w:rPr>
          <w:rFonts w:eastAsia="Arial" w:cs="Times New Roman"/>
          <w:color w:val="auto"/>
          <w:szCs w:val="28"/>
        </w:rPr>
        <w:t xml:space="preserve"> </w:t>
      </w:r>
      <w:r w:rsidRPr="00813D44">
        <w:rPr>
          <w:rFonts w:eastAsia="Arial" w:cs="Times New Roman"/>
          <w:color w:val="auto"/>
          <w:szCs w:val="28"/>
        </w:rPr>
        <w:t xml:space="preserve">«Об утверждении Реестра объектов муниципального имущества, находящегося в  муниципальной собственности </w:t>
      </w:r>
      <w:r w:rsidR="00813D44" w:rsidRPr="00813D44">
        <w:rPr>
          <w:rFonts w:eastAsia="Arial" w:cs="Times New Roman"/>
          <w:color w:val="auto"/>
          <w:szCs w:val="28"/>
        </w:rPr>
        <w:t>Первомайского района Тамбовской области.</w:t>
      </w:r>
    </w:p>
    <w:p w:rsidR="001B28FE" w:rsidRPr="00F84064" w:rsidRDefault="001B28FE" w:rsidP="001B28FE">
      <w:pPr>
        <w:ind w:firstLine="709"/>
        <w:jc w:val="both"/>
        <w:rPr>
          <w:rFonts w:cs="Times New Roman"/>
          <w:color w:val="C0504D" w:themeColor="accent2"/>
          <w:szCs w:val="28"/>
        </w:rPr>
      </w:pPr>
    </w:p>
    <w:p w:rsidR="001B28FE" w:rsidRPr="00813D44" w:rsidRDefault="001B28FE" w:rsidP="001B28FE">
      <w:pPr>
        <w:pStyle w:val="ConsPlusNormal"/>
        <w:ind w:firstLine="709"/>
        <w:jc w:val="center"/>
        <w:rPr>
          <w:color w:val="auto"/>
        </w:rPr>
      </w:pPr>
      <w:r w:rsidRPr="00813D44">
        <w:rPr>
          <w:rFonts w:ascii="Times New Roman" w:hAnsi="Times New Roman" w:cs="Times New Roman"/>
          <w:b/>
          <w:color w:val="auto"/>
          <w:sz w:val="28"/>
          <w:szCs w:val="28"/>
        </w:rPr>
        <w:t>2.6. Исчерпывающий перечень документов,</w:t>
      </w:r>
    </w:p>
    <w:p w:rsidR="001B28FE" w:rsidRPr="00813D44" w:rsidRDefault="001B28FE" w:rsidP="001B28FE">
      <w:pPr>
        <w:pStyle w:val="ConsPlusNormal"/>
        <w:ind w:firstLine="709"/>
        <w:jc w:val="center"/>
        <w:rPr>
          <w:color w:val="auto"/>
        </w:rPr>
      </w:pPr>
      <w:proofErr w:type="gramStart"/>
      <w:r w:rsidRPr="00813D44">
        <w:rPr>
          <w:rFonts w:ascii="Times New Roman" w:hAnsi="Times New Roman" w:cs="Times New Roman"/>
          <w:b/>
          <w:color w:val="auto"/>
          <w:sz w:val="28"/>
          <w:szCs w:val="28"/>
        </w:rPr>
        <w:t>необходимых</w:t>
      </w:r>
      <w:proofErr w:type="gramEnd"/>
      <w:r w:rsidRPr="00813D44">
        <w:rPr>
          <w:rFonts w:ascii="Times New Roman" w:hAnsi="Times New Roman" w:cs="Times New Roman"/>
          <w:b/>
          <w:color w:val="auto"/>
          <w:sz w:val="28"/>
          <w:szCs w:val="28"/>
        </w:rPr>
        <w:t xml:space="preserve"> в соответствии с нормативными правовыми актами</w:t>
      </w:r>
    </w:p>
    <w:p w:rsidR="001B28FE" w:rsidRPr="00813D44" w:rsidRDefault="001B28FE" w:rsidP="001B28FE">
      <w:pPr>
        <w:pStyle w:val="ConsPlusNormal"/>
        <w:ind w:firstLine="709"/>
        <w:jc w:val="center"/>
        <w:rPr>
          <w:color w:val="auto"/>
        </w:rPr>
      </w:pPr>
      <w:r w:rsidRPr="00813D44">
        <w:rPr>
          <w:rFonts w:ascii="Times New Roman" w:hAnsi="Times New Roman" w:cs="Times New Roman"/>
          <w:b/>
          <w:color w:val="auto"/>
          <w:sz w:val="28"/>
          <w:szCs w:val="28"/>
        </w:rPr>
        <w:t>для предоставления муниципальной услуги, подлежащих представлению заявителем</w:t>
      </w:r>
    </w:p>
    <w:p w:rsidR="001B28FE" w:rsidRPr="00813D44" w:rsidRDefault="001B28FE" w:rsidP="001B28FE">
      <w:pPr>
        <w:ind w:firstLine="709"/>
        <w:jc w:val="both"/>
        <w:rPr>
          <w:rFonts w:cs="Times New Roman"/>
          <w:color w:val="auto"/>
          <w:szCs w:val="28"/>
        </w:rPr>
      </w:pPr>
    </w:p>
    <w:p w:rsidR="001B28FE" w:rsidRPr="00813D44" w:rsidRDefault="001B28FE" w:rsidP="001B28FE">
      <w:pPr>
        <w:ind w:firstLine="709"/>
        <w:jc w:val="both"/>
        <w:rPr>
          <w:color w:val="auto"/>
        </w:rPr>
      </w:pPr>
      <w:r w:rsidRPr="00813D44">
        <w:rPr>
          <w:rFonts w:cs="Times New Roman"/>
          <w:color w:val="auto"/>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1B28FE" w:rsidRPr="00813D44" w:rsidRDefault="001B28FE" w:rsidP="001B28FE">
      <w:pPr>
        <w:ind w:firstLine="709"/>
        <w:jc w:val="both"/>
        <w:rPr>
          <w:color w:val="auto"/>
        </w:rPr>
      </w:pPr>
      <w:r w:rsidRPr="00813D44">
        <w:rPr>
          <w:rFonts w:cs="Times New Roman"/>
          <w:color w:val="auto"/>
          <w:szCs w:val="28"/>
        </w:rPr>
        <w:t xml:space="preserve">2.6.1.1. заявление о предоставлении муниципальной услуги,  </w:t>
      </w:r>
      <w:r w:rsidRPr="00813D44">
        <w:rPr>
          <w:rFonts w:eastAsia="Calibri" w:cs="Times New Roman"/>
          <w:color w:val="auto"/>
          <w:szCs w:val="28"/>
          <w:lang w:eastAsia="en-US"/>
        </w:rPr>
        <w:t xml:space="preserve">примерная форма которого </w:t>
      </w:r>
      <w:r w:rsidRPr="00813D44">
        <w:rPr>
          <w:rFonts w:cs="Times New Roman"/>
          <w:color w:val="auto"/>
          <w:szCs w:val="28"/>
        </w:rPr>
        <w:t>приведена в приложении № 1 к административному регламенту;</w:t>
      </w:r>
    </w:p>
    <w:p w:rsidR="001B28FE" w:rsidRPr="00813D44" w:rsidRDefault="001B28FE" w:rsidP="001B28FE">
      <w:pPr>
        <w:ind w:firstLine="709"/>
        <w:jc w:val="both"/>
        <w:rPr>
          <w:color w:val="auto"/>
        </w:rPr>
      </w:pPr>
      <w:r w:rsidRPr="00813D44">
        <w:rPr>
          <w:rFonts w:cs="Times New Roman"/>
          <w:color w:val="auto"/>
          <w:szCs w:val="28"/>
        </w:rPr>
        <w:t>2.6.1.2. документ, удостоверяющий личность заявителя или представителя заявителя;</w:t>
      </w:r>
    </w:p>
    <w:p w:rsidR="001B28FE" w:rsidRPr="00813D44" w:rsidRDefault="001B28FE" w:rsidP="001B28FE">
      <w:pPr>
        <w:ind w:firstLine="709"/>
        <w:jc w:val="both"/>
        <w:rPr>
          <w:color w:val="auto"/>
        </w:rPr>
      </w:pPr>
      <w:r w:rsidRPr="00813D44">
        <w:rPr>
          <w:rFonts w:cs="Times New Roman"/>
          <w:color w:val="auto"/>
          <w:szCs w:val="28"/>
        </w:rPr>
        <w:t>2.6.1.3. документ, подтверждающий полномочия представителя заявителя, в случае  обращения представителя заявителя.</w:t>
      </w:r>
    </w:p>
    <w:p w:rsidR="001B28FE" w:rsidRPr="00F84064" w:rsidRDefault="001B28FE" w:rsidP="001B28FE">
      <w:pPr>
        <w:ind w:firstLine="709"/>
        <w:jc w:val="both"/>
        <w:rPr>
          <w:rFonts w:cs="Times New Roman"/>
          <w:color w:val="C0504D" w:themeColor="accent2"/>
          <w:szCs w:val="28"/>
        </w:rPr>
      </w:pPr>
    </w:p>
    <w:p w:rsidR="001B28FE" w:rsidRPr="00E41A6A" w:rsidRDefault="001B28FE" w:rsidP="001B28FE">
      <w:pPr>
        <w:ind w:firstLine="709"/>
        <w:jc w:val="center"/>
        <w:rPr>
          <w:color w:val="auto"/>
        </w:rPr>
      </w:pPr>
      <w:r w:rsidRPr="00E41A6A">
        <w:rPr>
          <w:rFonts w:eastAsia="Times New Roman" w:cs="Times New Roman"/>
          <w:b/>
          <w:color w:val="auto"/>
          <w:szCs w:val="28"/>
        </w:rPr>
        <w:t xml:space="preserve">2.7. </w:t>
      </w:r>
      <w:r w:rsidRPr="00E41A6A">
        <w:rPr>
          <w:rFonts w:cs="Times New Roman"/>
          <w:b/>
          <w:color w:val="auto"/>
          <w:szCs w:val="28"/>
        </w:rPr>
        <w:t>Исчерпывающий перечень документов,</w:t>
      </w:r>
    </w:p>
    <w:p w:rsidR="001B28FE" w:rsidRPr="00E41A6A" w:rsidRDefault="001B28FE" w:rsidP="001B28FE">
      <w:pPr>
        <w:pStyle w:val="ConsPlusNormal"/>
        <w:ind w:firstLine="709"/>
        <w:jc w:val="center"/>
        <w:rPr>
          <w:color w:val="auto"/>
        </w:rPr>
      </w:pPr>
      <w:proofErr w:type="gramStart"/>
      <w:r w:rsidRPr="00E41A6A">
        <w:rPr>
          <w:rFonts w:ascii="Times New Roman" w:hAnsi="Times New Roman" w:cs="Times New Roman"/>
          <w:b/>
          <w:color w:val="auto"/>
          <w:sz w:val="28"/>
          <w:szCs w:val="28"/>
        </w:rPr>
        <w:t>необходимых</w:t>
      </w:r>
      <w:proofErr w:type="gramEnd"/>
      <w:r w:rsidRPr="00E41A6A">
        <w:rPr>
          <w:rFonts w:ascii="Times New Roman" w:hAnsi="Times New Roman" w:cs="Times New Roman"/>
          <w:b/>
          <w:color w:val="auto"/>
          <w:sz w:val="28"/>
          <w:szCs w:val="28"/>
        </w:rPr>
        <w:t xml:space="preserve"> в соответствии с нормативными правовыми актами</w:t>
      </w:r>
    </w:p>
    <w:p w:rsidR="001B28FE" w:rsidRPr="00E41A6A" w:rsidRDefault="001B28FE" w:rsidP="001B28FE">
      <w:pPr>
        <w:pStyle w:val="ConsPlusNormal"/>
        <w:ind w:firstLine="709"/>
        <w:jc w:val="center"/>
        <w:rPr>
          <w:color w:val="auto"/>
        </w:rPr>
      </w:pPr>
      <w:r w:rsidRPr="00E41A6A">
        <w:rPr>
          <w:rFonts w:ascii="Times New Roman" w:hAnsi="Times New Roman" w:cs="Times New Roman"/>
          <w:b/>
          <w:color w:val="auto"/>
          <w:sz w:val="28"/>
          <w:szCs w:val="28"/>
        </w:rPr>
        <w:t>для предоставления муниципальной услуги, которые</w:t>
      </w:r>
    </w:p>
    <w:p w:rsidR="001B28FE" w:rsidRPr="00E41A6A" w:rsidRDefault="001B28FE" w:rsidP="001B28FE">
      <w:pPr>
        <w:pStyle w:val="ConsPlusNormal"/>
        <w:ind w:firstLine="709"/>
        <w:jc w:val="center"/>
        <w:rPr>
          <w:color w:val="auto"/>
        </w:rPr>
      </w:pPr>
      <w:r w:rsidRPr="00E41A6A">
        <w:rPr>
          <w:rFonts w:ascii="Times New Roman" w:hAnsi="Times New Roman" w:cs="Times New Roman"/>
          <w:b/>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B28FE" w:rsidRPr="00E41A6A" w:rsidRDefault="001B28FE" w:rsidP="001B28FE">
      <w:pPr>
        <w:pStyle w:val="ConsPlusNormal"/>
        <w:ind w:firstLine="709"/>
        <w:jc w:val="center"/>
        <w:rPr>
          <w:rFonts w:ascii="Times New Roman" w:hAnsi="Times New Roman" w:cs="Times New Roman"/>
          <w:color w:val="auto"/>
          <w:sz w:val="28"/>
          <w:szCs w:val="28"/>
        </w:rPr>
      </w:pPr>
    </w:p>
    <w:p w:rsidR="001B28FE" w:rsidRPr="00E41A6A" w:rsidRDefault="001B28FE" w:rsidP="001B28FE">
      <w:pPr>
        <w:pStyle w:val="ConsPlusNormal"/>
        <w:ind w:firstLine="709"/>
        <w:jc w:val="both"/>
        <w:rPr>
          <w:color w:val="auto"/>
        </w:rPr>
      </w:pPr>
      <w:r w:rsidRPr="00E41A6A">
        <w:rPr>
          <w:rFonts w:ascii="Times New Roman" w:hAnsi="Times New Roman" w:cs="Times New Roman"/>
          <w:color w:val="auto"/>
          <w:sz w:val="28"/>
          <w:szCs w:val="28"/>
        </w:rPr>
        <w:t xml:space="preserve">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Pr="00E41A6A">
        <w:rPr>
          <w:rFonts w:ascii="Times New Roman" w:hAnsi="Times New Roman" w:cs="Times New Roman"/>
          <w:color w:val="auto"/>
          <w:sz w:val="28"/>
          <w:szCs w:val="28"/>
        </w:rPr>
        <w:lastRenderedPageBreak/>
        <w:t>организаций, участвующих в предоставлении муниципальной услуги, и которые заявитель вправе представить, отсутствует.</w:t>
      </w:r>
    </w:p>
    <w:p w:rsidR="001B28FE" w:rsidRPr="00E41A6A" w:rsidRDefault="001B28FE" w:rsidP="001B28FE">
      <w:pPr>
        <w:ind w:firstLine="709"/>
        <w:jc w:val="both"/>
        <w:rPr>
          <w:color w:val="auto"/>
        </w:rPr>
      </w:pPr>
      <w:r w:rsidRPr="00E41A6A">
        <w:rPr>
          <w:rFonts w:cs="Times New Roman"/>
          <w:color w:val="auto"/>
          <w:szCs w:val="28"/>
        </w:rPr>
        <w:t>2.7.2. Запрещается требовать от заявителя:</w:t>
      </w:r>
    </w:p>
    <w:p w:rsidR="001B28FE" w:rsidRPr="00E41A6A" w:rsidRDefault="001B28FE" w:rsidP="001B28FE">
      <w:pPr>
        <w:ind w:firstLine="709"/>
        <w:jc w:val="both"/>
        <w:rPr>
          <w:color w:val="auto"/>
        </w:rPr>
      </w:pPr>
      <w:r w:rsidRPr="00E41A6A">
        <w:rPr>
          <w:rFonts w:cs="Times New Roman"/>
          <w:color w:val="auto"/>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8FE" w:rsidRPr="00E41A6A" w:rsidRDefault="001B28FE" w:rsidP="001B28FE">
      <w:pPr>
        <w:pStyle w:val="Standard"/>
        <w:ind w:firstLine="709"/>
        <w:jc w:val="both"/>
      </w:pPr>
      <w:proofErr w:type="gramStart"/>
      <w:r w:rsidRPr="00E41A6A">
        <w:rPr>
          <w:rFonts w:eastAsia="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E41A6A">
        <w:rPr>
          <w:rFonts w:eastAsia="Times New Roman" w:cs="Times New Roman"/>
          <w:sz w:val="28"/>
          <w:szCs w:val="28"/>
          <w:lang w:eastAsia="ru-RU"/>
        </w:rPr>
        <w:t xml:space="preserve">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B28FE" w:rsidRPr="00E41A6A" w:rsidRDefault="001B28FE" w:rsidP="001B28FE">
      <w:pPr>
        <w:ind w:firstLine="709"/>
        <w:jc w:val="both"/>
        <w:rPr>
          <w:color w:val="auto"/>
        </w:rPr>
      </w:pPr>
      <w:proofErr w:type="gramStart"/>
      <w:r w:rsidRPr="00E41A6A">
        <w:rPr>
          <w:rFonts w:cs="Times New Roman"/>
          <w:color w:val="auto"/>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B28FE" w:rsidRPr="009607E8" w:rsidRDefault="001B28FE" w:rsidP="001B28FE">
      <w:pPr>
        <w:ind w:firstLine="709"/>
        <w:jc w:val="both"/>
        <w:rPr>
          <w:color w:val="auto"/>
          <w:sz w:val="32"/>
        </w:rPr>
      </w:pPr>
      <w:proofErr w:type="gramStart"/>
      <w:r w:rsidRPr="009607E8">
        <w:rPr>
          <w:rStyle w:val="a8"/>
          <w:rFonts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1B28FE" w:rsidRPr="0087729E" w:rsidRDefault="001B28FE" w:rsidP="001B28FE">
      <w:pPr>
        <w:ind w:firstLine="709"/>
        <w:jc w:val="both"/>
        <w:rPr>
          <w:color w:val="auto"/>
          <w:sz w:val="32"/>
        </w:rPr>
      </w:pPr>
      <w:proofErr w:type="gramStart"/>
      <w:r w:rsidRPr="0087729E">
        <w:rPr>
          <w:rStyle w:val="a8"/>
          <w:rFonts w:cs="Times New Roman"/>
          <w:color w:val="auto"/>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87729E">
        <w:rPr>
          <w:rStyle w:val="a8"/>
          <w:rFonts w:cs="Times New Roman"/>
          <w:color w:val="auto"/>
          <w:sz w:val="28"/>
          <w:szCs w:val="28"/>
          <w:vertAlign w:val="superscript"/>
        </w:rPr>
        <w:t>2</w:t>
      </w:r>
      <w:r w:rsidRPr="0087729E">
        <w:rPr>
          <w:rStyle w:val="a8"/>
          <w:rFonts w:cs="Times New Roman"/>
          <w:color w:val="auto"/>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28FE" w:rsidRPr="00F84064" w:rsidRDefault="001B28FE" w:rsidP="001B28FE">
      <w:pPr>
        <w:ind w:firstLine="709"/>
        <w:jc w:val="both"/>
        <w:rPr>
          <w:rFonts w:cs="Times New Roman"/>
          <w:color w:val="C0504D" w:themeColor="accent2"/>
          <w:szCs w:val="28"/>
        </w:rPr>
      </w:pPr>
    </w:p>
    <w:p w:rsidR="001B28FE" w:rsidRPr="0087729E" w:rsidRDefault="001B28FE" w:rsidP="001B28FE">
      <w:pPr>
        <w:pStyle w:val="ConsPlusNormal"/>
        <w:ind w:firstLine="709"/>
        <w:jc w:val="center"/>
        <w:rPr>
          <w:color w:val="auto"/>
        </w:rPr>
      </w:pPr>
      <w:r w:rsidRPr="0087729E">
        <w:rPr>
          <w:rFonts w:ascii="Times New Roman" w:hAnsi="Times New Roman" w:cs="Times New Roman"/>
          <w:b/>
          <w:color w:val="auto"/>
          <w:sz w:val="28"/>
          <w:szCs w:val="28"/>
        </w:rPr>
        <w:t>2.8. Исчерпывающий перечень оснований для отказа</w:t>
      </w:r>
    </w:p>
    <w:p w:rsidR="001B28FE" w:rsidRPr="0087729E" w:rsidRDefault="001B28FE" w:rsidP="001B28FE">
      <w:pPr>
        <w:pStyle w:val="ConsPlusNormal"/>
        <w:ind w:firstLine="709"/>
        <w:jc w:val="center"/>
        <w:rPr>
          <w:color w:val="auto"/>
        </w:rPr>
      </w:pPr>
      <w:r w:rsidRPr="0087729E">
        <w:rPr>
          <w:rFonts w:ascii="Times New Roman" w:hAnsi="Times New Roman" w:cs="Times New Roman"/>
          <w:b/>
          <w:color w:val="auto"/>
          <w:sz w:val="28"/>
          <w:szCs w:val="28"/>
        </w:rPr>
        <w:lastRenderedPageBreak/>
        <w:t>в приеме документов, необходимых для предоставления муниципальной услуги</w:t>
      </w:r>
    </w:p>
    <w:p w:rsidR="001B28FE" w:rsidRPr="0087729E" w:rsidRDefault="001B28FE" w:rsidP="001B28FE">
      <w:pPr>
        <w:ind w:firstLine="709"/>
        <w:jc w:val="both"/>
        <w:rPr>
          <w:rFonts w:cs="Times New Roman"/>
          <w:color w:val="auto"/>
          <w:szCs w:val="28"/>
        </w:rPr>
      </w:pPr>
    </w:p>
    <w:p w:rsidR="001B28FE" w:rsidRPr="0087729E" w:rsidRDefault="001B28FE" w:rsidP="001B28FE">
      <w:pPr>
        <w:ind w:firstLine="709"/>
        <w:jc w:val="both"/>
        <w:rPr>
          <w:color w:val="auto"/>
        </w:rPr>
      </w:pPr>
      <w:r w:rsidRPr="0087729E">
        <w:rPr>
          <w:rFonts w:cs="Times New Roman"/>
          <w:color w:val="auto"/>
          <w:szCs w:val="28"/>
        </w:rPr>
        <w:t>2.8.1. Основаниями для отказа в приеме документов, необходимых для предоставления муниципальной услуги, являются:</w:t>
      </w:r>
    </w:p>
    <w:p w:rsidR="001B28FE" w:rsidRPr="0087729E" w:rsidRDefault="001B28FE" w:rsidP="001B28FE">
      <w:pPr>
        <w:ind w:firstLine="709"/>
        <w:jc w:val="both"/>
        <w:rPr>
          <w:color w:val="auto"/>
        </w:rPr>
      </w:pPr>
      <w:r w:rsidRPr="0087729E">
        <w:rPr>
          <w:rFonts w:cs="Times New Roman"/>
          <w:color w:val="auto"/>
          <w:szCs w:val="28"/>
        </w:rPr>
        <w:t xml:space="preserve">заявитель не относится к кругу лиц, определенных подразделом 1.1 административного регламента; </w:t>
      </w:r>
    </w:p>
    <w:p w:rsidR="001B28FE" w:rsidRPr="0087729E" w:rsidRDefault="001B28FE" w:rsidP="001B28FE">
      <w:pPr>
        <w:ind w:firstLine="709"/>
        <w:jc w:val="both"/>
        <w:rPr>
          <w:color w:val="auto"/>
        </w:rPr>
      </w:pPr>
      <w:r w:rsidRPr="0087729E">
        <w:rPr>
          <w:rFonts w:cs="Times New Roman"/>
          <w:color w:val="auto"/>
          <w:szCs w:val="28"/>
        </w:rPr>
        <w:t>заявление подано в орган,</w:t>
      </w:r>
      <w:r w:rsidRPr="0087729E">
        <w:rPr>
          <w:rFonts w:eastAsia="Calibri" w:cs="Times New Roman"/>
          <w:color w:val="auto"/>
          <w:szCs w:val="28"/>
          <w:lang w:eastAsia="en-US"/>
        </w:rPr>
        <w:t xml:space="preserve"> не уполномоченный на его рассмотрение;</w:t>
      </w:r>
    </w:p>
    <w:p w:rsidR="001B28FE" w:rsidRPr="0087729E" w:rsidRDefault="001B28FE" w:rsidP="001B28FE">
      <w:pPr>
        <w:ind w:firstLine="709"/>
        <w:jc w:val="both"/>
        <w:rPr>
          <w:color w:val="auto"/>
        </w:rPr>
      </w:pPr>
      <w:r w:rsidRPr="0087729E">
        <w:rPr>
          <w:rFonts w:eastAsia="Calibri" w:cs="Times New Roman"/>
          <w:color w:val="auto"/>
          <w:szCs w:val="28"/>
          <w:lang w:eastAsia="en-US"/>
        </w:rPr>
        <w:t>непредставление полного пакета документов, указанных в подразделе 2.6 настоящего административного регламента.</w:t>
      </w:r>
    </w:p>
    <w:p w:rsidR="001B28FE" w:rsidRPr="00F84064" w:rsidRDefault="001B28FE" w:rsidP="001B28FE">
      <w:pPr>
        <w:ind w:firstLine="709"/>
        <w:jc w:val="both"/>
        <w:rPr>
          <w:rFonts w:cs="Times New Roman"/>
          <w:color w:val="C0504D" w:themeColor="accent2"/>
          <w:szCs w:val="28"/>
        </w:rPr>
      </w:pPr>
    </w:p>
    <w:p w:rsidR="001B28FE" w:rsidRPr="0034193F" w:rsidRDefault="001B28FE" w:rsidP="001B28FE">
      <w:pPr>
        <w:ind w:firstLine="709"/>
        <w:jc w:val="center"/>
        <w:rPr>
          <w:color w:val="auto"/>
        </w:rPr>
      </w:pPr>
      <w:r w:rsidRPr="0034193F">
        <w:rPr>
          <w:rFonts w:cs="Times New Roman"/>
          <w:b/>
          <w:color w:val="auto"/>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28FE" w:rsidRPr="0034193F" w:rsidRDefault="001B28FE" w:rsidP="001B28FE">
      <w:pPr>
        <w:pStyle w:val="a1"/>
        <w:spacing w:after="0"/>
        <w:ind w:firstLine="709"/>
        <w:jc w:val="center"/>
        <w:rPr>
          <w:color w:val="auto"/>
          <w:szCs w:val="28"/>
        </w:rPr>
      </w:pPr>
    </w:p>
    <w:p w:rsidR="001B28FE" w:rsidRPr="0034193F" w:rsidRDefault="001B28FE" w:rsidP="001B28FE">
      <w:pPr>
        <w:pStyle w:val="a1"/>
        <w:spacing w:after="0"/>
        <w:ind w:firstLine="709"/>
        <w:jc w:val="both"/>
        <w:rPr>
          <w:color w:val="auto"/>
        </w:rPr>
      </w:pPr>
      <w:r w:rsidRPr="0034193F">
        <w:rPr>
          <w:color w:val="auto"/>
          <w:szCs w:val="28"/>
        </w:rPr>
        <w:t>2.9.1. Основания для приостановления предоставления муниципальной услуги отсутствуют.</w:t>
      </w:r>
      <w:r w:rsidRPr="0034193F">
        <w:rPr>
          <w:rFonts w:eastAsia="Arial"/>
          <w:color w:val="auto"/>
          <w:szCs w:val="28"/>
        </w:rPr>
        <w:t xml:space="preserve"> </w:t>
      </w:r>
    </w:p>
    <w:p w:rsidR="001B28FE" w:rsidRPr="0034193F" w:rsidRDefault="001B28FE" w:rsidP="001B28FE">
      <w:pPr>
        <w:pStyle w:val="a1"/>
        <w:spacing w:after="0"/>
        <w:ind w:firstLine="709"/>
        <w:jc w:val="both"/>
        <w:rPr>
          <w:color w:val="auto"/>
        </w:rPr>
      </w:pPr>
      <w:r w:rsidRPr="0034193F">
        <w:rPr>
          <w:color w:val="auto"/>
          <w:szCs w:val="28"/>
        </w:rPr>
        <w:t>2.9.2. Основания для отказа в предоставлении муниципальной услуги отсутствуют.</w:t>
      </w:r>
    </w:p>
    <w:p w:rsidR="001B28FE" w:rsidRPr="00F84064" w:rsidRDefault="001B28FE" w:rsidP="001B28FE">
      <w:pPr>
        <w:pStyle w:val="a1"/>
        <w:spacing w:after="0"/>
        <w:ind w:firstLine="709"/>
        <w:jc w:val="both"/>
        <w:rPr>
          <w:color w:val="C0504D" w:themeColor="accent2"/>
          <w:szCs w:val="28"/>
        </w:rPr>
      </w:pPr>
    </w:p>
    <w:p w:rsidR="001B28FE" w:rsidRPr="0034193F" w:rsidRDefault="001B28FE" w:rsidP="001B28FE">
      <w:pPr>
        <w:ind w:firstLine="720"/>
        <w:jc w:val="center"/>
        <w:rPr>
          <w:color w:val="auto"/>
          <w:sz w:val="32"/>
        </w:rPr>
      </w:pPr>
      <w:r w:rsidRPr="0034193F">
        <w:rPr>
          <w:rStyle w:val="a8"/>
          <w:rFonts w:cs="Times New Roman"/>
          <w:b/>
          <w:color w:val="auto"/>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34193F" w:rsidRDefault="001B28FE" w:rsidP="001B28FE">
      <w:pPr>
        <w:ind w:firstLine="709"/>
        <w:jc w:val="both"/>
        <w:rPr>
          <w:color w:val="auto"/>
        </w:rPr>
      </w:pPr>
      <w:r w:rsidRPr="0034193F">
        <w:rPr>
          <w:rFonts w:cs="Times New Roman"/>
          <w:iCs/>
          <w:color w:val="auto"/>
          <w:szCs w:val="28"/>
        </w:rPr>
        <w:t>Услуги, являющиеся необходимыми и обязательными для предоставления муниципальной услуги, отсутствуют.</w:t>
      </w:r>
    </w:p>
    <w:p w:rsidR="001B28FE" w:rsidRPr="0034193F" w:rsidRDefault="001B28FE" w:rsidP="001B28FE">
      <w:pPr>
        <w:ind w:firstLine="709"/>
        <w:jc w:val="both"/>
        <w:rPr>
          <w:rFonts w:cs="Times New Roman"/>
          <w:iCs/>
          <w:color w:val="auto"/>
          <w:szCs w:val="28"/>
        </w:rPr>
      </w:pPr>
    </w:p>
    <w:p w:rsidR="001B28FE" w:rsidRPr="00F84064" w:rsidRDefault="001B28FE" w:rsidP="001B28FE">
      <w:pPr>
        <w:ind w:firstLine="709"/>
        <w:jc w:val="both"/>
        <w:rPr>
          <w:rFonts w:cs="Times New Roman"/>
          <w:iCs/>
          <w:color w:val="C0504D" w:themeColor="accent2"/>
          <w:szCs w:val="28"/>
        </w:rPr>
      </w:pPr>
    </w:p>
    <w:p w:rsidR="001B28FE" w:rsidRPr="0034193F" w:rsidRDefault="001B28FE" w:rsidP="001B28FE">
      <w:pPr>
        <w:ind w:firstLine="720"/>
        <w:jc w:val="center"/>
        <w:rPr>
          <w:color w:val="auto"/>
        </w:rPr>
      </w:pPr>
      <w:r w:rsidRPr="0034193F">
        <w:rPr>
          <w:rFonts w:cs="Times New Roman"/>
          <w:b/>
          <w:color w:val="auto"/>
          <w:szCs w:val="28"/>
        </w:rPr>
        <w:t>2.11. Размер и основание взимания платы с заявителя за предоставление  муниципальной услуги</w:t>
      </w:r>
    </w:p>
    <w:p w:rsidR="001B28FE" w:rsidRPr="0034193F" w:rsidRDefault="001B28FE" w:rsidP="001B28FE">
      <w:pPr>
        <w:pStyle w:val="1f0"/>
        <w:spacing w:before="0" w:after="0" w:line="240" w:lineRule="auto"/>
        <w:ind w:firstLine="709"/>
        <w:rPr>
          <w:rFonts w:cs="Times New Roman"/>
          <w:color w:val="auto"/>
          <w:sz w:val="28"/>
          <w:szCs w:val="28"/>
        </w:rPr>
      </w:pP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Предоставление муниципальной услуги осуществляется бесплатно.</w:t>
      </w:r>
    </w:p>
    <w:p w:rsidR="001B28FE" w:rsidRPr="0034193F" w:rsidRDefault="001B28FE" w:rsidP="001B28FE">
      <w:pPr>
        <w:ind w:firstLine="720"/>
        <w:jc w:val="both"/>
        <w:rPr>
          <w:rFonts w:cs="Times New Roman"/>
          <w:color w:val="auto"/>
          <w:szCs w:val="28"/>
        </w:rPr>
      </w:pPr>
    </w:p>
    <w:p w:rsidR="001B28FE" w:rsidRPr="0034193F" w:rsidRDefault="001B28FE" w:rsidP="001B28FE">
      <w:pPr>
        <w:pStyle w:val="1f0"/>
        <w:spacing w:before="0" w:after="0" w:line="240" w:lineRule="auto"/>
        <w:ind w:firstLine="709"/>
        <w:jc w:val="center"/>
        <w:rPr>
          <w:color w:val="auto"/>
        </w:rPr>
      </w:pPr>
      <w:r w:rsidRPr="0034193F">
        <w:rPr>
          <w:rFonts w:cs="Times New Roman"/>
          <w:b/>
          <w:color w:val="auto"/>
          <w:sz w:val="28"/>
          <w:szCs w:val="28"/>
        </w:rPr>
        <w:t>2.12. Максимальный срок ожидания в очереди  при подаче запроса</w:t>
      </w:r>
    </w:p>
    <w:p w:rsidR="001B28FE" w:rsidRPr="0034193F" w:rsidRDefault="001B28FE" w:rsidP="001B28FE">
      <w:pPr>
        <w:pStyle w:val="1f0"/>
        <w:spacing w:before="0" w:after="0" w:line="240" w:lineRule="auto"/>
        <w:ind w:firstLine="709"/>
        <w:jc w:val="center"/>
        <w:rPr>
          <w:color w:val="auto"/>
        </w:rPr>
      </w:pPr>
      <w:r w:rsidRPr="0034193F">
        <w:rPr>
          <w:rFonts w:cs="Times New Roman"/>
          <w:b/>
          <w:color w:val="auto"/>
          <w:sz w:val="28"/>
          <w:szCs w:val="28"/>
        </w:rPr>
        <w:t>о предоставлении муниципальной услуги и при получении результата предоставления муниципальной услуги</w:t>
      </w:r>
    </w:p>
    <w:p w:rsidR="001B28FE" w:rsidRPr="0034193F" w:rsidRDefault="001B28FE" w:rsidP="001B28FE">
      <w:pPr>
        <w:pStyle w:val="1f0"/>
        <w:spacing w:before="0" w:after="0" w:line="240" w:lineRule="auto"/>
        <w:ind w:firstLine="709"/>
        <w:jc w:val="center"/>
        <w:rPr>
          <w:rFonts w:cs="Times New Roman"/>
          <w:color w:val="auto"/>
          <w:sz w:val="28"/>
          <w:szCs w:val="28"/>
        </w:rPr>
      </w:pP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1B28FE" w:rsidRPr="0034193F" w:rsidRDefault="001B28FE" w:rsidP="001B28FE">
      <w:pPr>
        <w:pStyle w:val="1f0"/>
        <w:spacing w:before="0" w:after="0" w:line="240" w:lineRule="auto"/>
        <w:ind w:firstLine="709"/>
        <w:rPr>
          <w:rFonts w:cs="Times New Roman"/>
          <w:color w:val="auto"/>
          <w:sz w:val="28"/>
          <w:szCs w:val="28"/>
        </w:rPr>
      </w:pPr>
    </w:p>
    <w:p w:rsidR="001B28FE" w:rsidRPr="0034193F" w:rsidRDefault="001B28FE" w:rsidP="001B28FE">
      <w:pPr>
        <w:pStyle w:val="1f0"/>
        <w:spacing w:before="0" w:after="0" w:line="240" w:lineRule="auto"/>
        <w:ind w:firstLine="709"/>
        <w:jc w:val="center"/>
        <w:rPr>
          <w:color w:val="auto"/>
        </w:rPr>
      </w:pPr>
      <w:r w:rsidRPr="0034193F">
        <w:rPr>
          <w:rFonts w:cs="Times New Roman"/>
          <w:b/>
          <w:color w:val="auto"/>
          <w:sz w:val="28"/>
          <w:szCs w:val="28"/>
        </w:rPr>
        <w:lastRenderedPageBreak/>
        <w:t>2.13. Срок регистрации запроса заявителя о предоставлении муниципальной услуги, в том числе в электронной форме</w:t>
      </w:r>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2.13.1. Срок регистрации заявления, в том числе в электронной форме, составляет 1 рабочий день со дня его получения.</w:t>
      </w:r>
    </w:p>
    <w:p w:rsidR="001B28FE" w:rsidRPr="0034193F" w:rsidRDefault="001B28FE" w:rsidP="001B28FE">
      <w:pPr>
        <w:pStyle w:val="1f0"/>
        <w:spacing w:before="0" w:after="0" w:line="240" w:lineRule="auto"/>
        <w:ind w:firstLine="709"/>
        <w:rPr>
          <w:color w:val="auto"/>
        </w:rPr>
      </w:pPr>
      <w:r w:rsidRPr="0034193F">
        <w:rPr>
          <w:rFonts w:cs="Times New Roman"/>
          <w:color w:val="auto"/>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34193F" w:rsidRDefault="001B28FE" w:rsidP="001B28FE">
      <w:pPr>
        <w:ind w:firstLine="720"/>
        <w:jc w:val="center"/>
        <w:rPr>
          <w:color w:val="auto"/>
          <w:szCs w:val="28"/>
        </w:rPr>
      </w:pPr>
      <w:r w:rsidRPr="0034193F">
        <w:rPr>
          <w:rStyle w:val="a8"/>
          <w:rFonts w:cs="Times New Roman"/>
          <w:b/>
          <w:color w:val="auto"/>
          <w:sz w:val="28"/>
          <w:szCs w:val="28"/>
        </w:rPr>
        <w:t xml:space="preserve">2.14. </w:t>
      </w:r>
      <w:proofErr w:type="gramStart"/>
      <w:r w:rsidRPr="0034193F">
        <w:rPr>
          <w:rStyle w:val="a8"/>
          <w:rFonts w:cs="Times New Roman"/>
          <w:b/>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34193F">
        <w:rPr>
          <w:rStyle w:val="a7"/>
          <w:rFonts w:cs="Times New Roman"/>
          <w:b/>
          <w:color w:val="auto"/>
          <w:szCs w:val="28"/>
        </w:rPr>
        <w:t>законодательством</w:t>
      </w:r>
      <w:r w:rsidRPr="0034193F">
        <w:rPr>
          <w:rStyle w:val="a8"/>
          <w:rFonts w:cs="Times New Roman"/>
          <w:b/>
          <w:color w:val="auto"/>
          <w:sz w:val="28"/>
          <w:szCs w:val="28"/>
        </w:rPr>
        <w:t xml:space="preserve"> Российской Федерации о социальной защите инвалидов</w:t>
      </w:r>
      <w:proofErr w:type="gramEnd"/>
    </w:p>
    <w:p w:rsidR="001B28FE" w:rsidRPr="00F84064" w:rsidRDefault="001B28FE" w:rsidP="001B28FE">
      <w:pPr>
        <w:pStyle w:val="1f0"/>
        <w:spacing w:before="0" w:after="0" w:line="240" w:lineRule="auto"/>
        <w:ind w:firstLine="709"/>
        <w:rPr>
          <w:rFonts w:cs="Times New Roman"/>
          <w:color w:val="C0504D" w:themeColor="accent2"/>
          <w:sz w:val="28"/>
          <w:szCs w:val="28"/>
        </w:rPr>
      </w:pP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1B28FE" w:rsidRPr="00B75349" w:rsidRDefault="001B28FE" w:rsidP="001B28FE">
      <w:pPr>
        <w:ind w:firstLine="709"/>
        <w:jc w:val="both"/>
        <w:rPr>
          <w:color w:val="auto"/>
          <w:sz w:val="32"/>
        </w:rPr>
      </w:pPr>
      <w:r w:rsidRPr="00B75349">
        <w:rPr>
          <w:rStyle w:val="a8"/>
          <w:color w:val="auto"/>
          <w:sz w:val="28"/>
          <w:szCs w:val="28"/>
        </w:rPr>
        <w:t>Места ожидания должны соответствовать комфортным условиям для заявителей и оптимальным условиям работы специалистов.</w:t>
      </w:r>
    </w:p>
    <w:p w:rsidR="001B28FE" w:rsidRPr="00B75349" w:rsidRDefault="001B28FE" w:rsidP="001B28FE">
      <w:pPr>
        <w:ind w:firstLine="709"/>
        <w:jc w:val="both"/>
        <w:rPr>
          <w:color w:val="auto"/>
          <w:sz w:val="32"/>
        </w:rPr>
      </w:pPr>
      <w:r w:rsidRPr="00B75349">
        <w:rPr>
          <w:rStyle w:val="a8"/>
          <w:color w:val="auto"/>
          <w:sz w:val="28"/>
          <w:szCs w:val="28"/>
        </w:rPr>
        <w:t xml:space="preserve">Места ожидания должны быть оборудованы сидячими местами для посетителей. </w:t>
      </w:r>
    </w:p>
    <w:p w:rsidR="001B28FE" w:rsidRPr="00B75349" w:rsidRDefault="001B28FE" w:rsidP="001B28FE">
      <w:pPr>
        <w:ind w:firstLine="709"/>
        <w:jc w:val="both"/>
        <w:rPr>
          <w:color w:val="auto"/>
          <w:sz w:val="32"/>
        </w:rPr>
      </w:pPr>
      <w:r w:rsidRPr="00B75349">
        <w:rPr>
          <w:rStyle w:val="a8"/>
          <w:rFonts w:cs="Times New Roman"/>
          <w:color w:val="auto"/>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1B28FE" w:rsidRPr="00B75349" w:rsidRDefault="001B28FE" w:rsidP="001B28FE">
      <w:pPr>
        <w:pStyle w:val="1f0"/>
        <w:spacing w:before="0" w:after="0" w:line="240" w:lineRule="auto"/>
        <w:ind w:firstLine="709"/>
        <w:rPr>
          <w:color w:val="auto"/>
        </w:rPr>
      </w:pPr>
      <w:r w:rsidRPr="00F84064">
        <w:rPr>
          <w:rFonts w:eastAsia="Times New Roman" w:cs="Times New Roman"/>
          <w:color w:val="C0504D" w:themeColor="accent2"/>
          <w:sz w:val="28"/>
          <w:szCs w:val="28"/>
        </w:rPr>
        <w:t xml:space="preserve"> </w:t>
      </w:r>
      <w:r w:rsidRPr="00B75349">
        <w:rPr>
          <w:rFonts w:cs="Times New Roman"/>
          <w:color w:val="auto"/>
          <w:sz w:val="28"/>
          <w:szCs w:val="28"/>
        </w:rPr>
        <w:t xml:space="preserve">2.14.2. </w:t>
      </w:r>
      <w:proofErr w:type="gramStart"/>
      <w:r w:rsidRPr="00B75349">
        <w:rPr>
          <w:rFonts w:cs="Times New Roman"/>
          <w:color w:val="auto"/>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lastRenderedPageBreak/>
        <w:t xml:space="preserve">2.14.3. </w:t>
      </w:r>
      <w:proofErr w:type="gramStart"/>
      <w:r w:rsidRPr="00B75349">
        <w:rPr>
          <w:rFonts w:cs="Times New Roman"/>
          <w:color w:val="auto"/>
          <w:sz w:val="28"/>
          <w:szCs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2.14.3.1. информация о порядке предоставления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2.14.3.2. перечень нормативных правовых актов, регламентирующих предоставление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2.14.3.4. сроки предоставления муниципальной услуги и основания для отказа в предоставлении муниципальной услуги;</w:t>
      </w:r>
    </w:p>
    <w:p w:rsidR="001B28FE" w:rsidRPr="00B75349" w:rsidRDefault="001B28FE" w:rsidP="001B28FE">
      <w:pPr>
        <w:pStyle w:val="1f0"/>
        <w:spacing w:before="0" w:after="0" w:line="240" w:lineRule="auto"/>
        <w:ind w:firstLine="709"/>
        <w:rPr>
          <w:color w:val="auto"/>
        </w:rPr>
      </w:pPr>
      <w:r w:rsidRPr="00B75349">
        <w:rPr>
          <w:rFonts w:cs="Times New Roman"/>
          <w:color w:val="auto"/>
          <w:sz w:val="28"/>
          <w:szCs w:val="28"/>
        </w:rPr>
        <w:t>2.14.3.5. формы заявлений о предоставлении муниципальной услуги;</w:t>
      </w:r>
    </w:p>
    <w:p w:rsidR="001B28FE" w:rsidRPr="00E57B5E" w:rsidRDefault="001B28FE" w:rsidP="001B28FE">
      <w:pPr>
        <w:pStyle w:val="1f0"/>
        <w:spacing w:before="0" w:after="0" w:line="240" w:lineRule="auto"/>
        <w:ind w:firstLine="709"/>
        <w:rPr>
          <w:color w:val="auto"/>
        </w:rPr>
      </w:pPr>
      <w:r w:rsidRPr="00B75349">
        <w:rPr>
          <w:rFonts w:cs="Times New Roman"/>
          <w:color w:val="auto"/>
          <w:sz w:val="28"/>
          <w:szCs w:val="28"/>
        </w:rPr>
        <w:t xml:space="preserve">2.14.3.6. порядок информирования о ходе предоставления муниципальной услуги, порядок обжалования решений и действий </w:t>
      </w:r>
      <w:r w:rsidRPr="00E57B5E">
        <w:rPr>
          <w:rFonts w:cs="Times New Roman"/>
          <w:color w:val="auto"/>
          <w:sz w:val="28"/>
          <w:szCs w:val="28"/>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При изменении информации по предоставлению муниципальной услуги осуществляется ее обновление.</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2.14.4. Прием заявителей без предварительной записи осуществляется в порядке очередности.</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E57B5E">
        <w:rPr>
          <w:rFonts w:cs="Times New Roman"/>
          <w:color w:val="auto"/>
          <w:sz w:val="28"/>
          <w:szCs w:val="28"/>
        </w:rPr>
        <w:t>сурдопереводчиков</w:t>
      </w:r>
      <w:proofErr w:type="spellEnd"/>
      <w:r w:rsidRPr="00E57B5E">
        <w:rPr>
          <w:rFonts w:cs="Times New Roman"/>
          <w:color w:val="auto"/>
          <w:sz w:val="28"/>
          <w:szCs w:val="28"/>
        </w:rPr>
        <w:t xml:space="preserve"> в рамках предоставления муниципальной услуги.</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1B28FE" w:rsidRPr="00E57B5E" w:rsidRDefault="001B28FE" w:rsidP="001B28FE">
      <w:pPr>
        <w:pStyle w:val="1f0"/>
        <w:spacing w:before="0" w:after="0" w:line="240" w:lineRule="auto"/>
        <w:ind w:firstLine="709"/>
        <w:rPr>
          <w:color w:val="auto"/>
        </w:rPr>
      </w:pPr>
      <w:r w:rsidRPr="00E57B5E">
        <w:rPr>
          <w:rFonts w:cs="Times New Roman"/>
          <w:color w:val="auto"/>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lastRenderedPageBreak/>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B28FE" w:rsidRPr="00E57B5E" w:rsidRDefault="001B28FE" w:rsidP="001B28FE">
      <w:pPr>
        <w:pStyle w:val="ConsPlusNormal"/>
        <w:ind w:firstLine="709"/>
        <w:jc w:val="both"/>
        <w:rPr>
          <w:color w:val="auto"/>
        </w:rPr>
      </w:pPr>
      <w:r w:rsidRPr="00E57B5E">
        <w:rPr>
          <w:rFonts w:ascii="Times New Roman" w:hAnsi="Times New Roman" w:cs="Times New Roman"/>
          <w:color w:val="auto"/>
          <w:sz w:val="28"/>
          <w:szCs w:val="28"/>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5E">
        <w:rPr>
          <w:rFonts w:ascii="Times New Roman" w:hAnsi="Times New Roman" w:cs="Times New Roman"/>
          <w:color w:val="auto"/>
          <w:sz w:val="28"/>
          <w:szCs w:val="28"/>
        </w:rPr>
        <w:t>сурдопереводчика</w:t>
      </w:r>
      <w:proofErr w:type="spellEnd"/>
      <w:r w:rsidRPr="00E57B5E">
        <w:rPr>
          <w:rFonts w:ascii="Times New Roman" w:hAnsi="Times New Roman" w:cs="Times New Roman"/>
          <w:color w:val="auto"/>
          <w:sz w:val="28"/>
          <w:szCs w:val="28"/>
        </w:rPr>
        <w:t xml:space="preserve"> и </w:t>
      </w:r>
      <w:proofErr w:type="spellStart"/>
      <w:r w:rsidRPr="00E57B5E">
        <w:rPr>
          <w:rFonts w:ascii="Times New Roman" w:hAnsi="Times New Roman" w:cs="Times New Roman"/>
          <w:color w:val="auto"/>
          <w:sz w:val="28"/>
          <w:szCs w:val="28"/>
        </w:rPr>
        <w:t>тифлосурдопереводчика</w:t>
      </w:r>
      <w:proofErr w:type="spellEnd"/>
      <w:r w:rsidRPr="00E57B5E">
        <w:rPr>
          <w:rFonts w:ascii="Times New Roman" w:hAnsi="Times New Roman" w:cs="Times New Roman"/>
          <w:color w:val="auto"/>
          <w:sz w:val="28"/>
          <w:szCs w:val="28"/>
        </w:rPr>
        <w:t>;</w:t>
      </w:r>
    </w:p>
    <w:p w:rsidR="001B28FE" w:rsidRPr="00C15E45" w:rsidRDefault="001B28FE" w:rsidP="001B28FE">
      <w:pPr>
        <w:pStyle w:val="ConsPlusNormal"/>
        <w:ind w:firstLine="709"/>
        <w:jc w:val="both"/>
        <w:rPr>
          <w:color w:val="auto"/>
        </w:rPr>
      </w:pPr>
      <w:r w:rsidRPr="00C15E45">
        <w:rPr>
          <w:rFonts w:ascii="Times New Roman" w:hAnsi="Times New Roman" w:cs="Times New Roman"/>
          <w:color w:val="auto"/>
          <w:sz w:val="28"/>
          <w:szCs w:val="28"/>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1B28FE" w:rsidRPr="00C15E45" w:rsidRDefault="001B28FE" w:rsidP="001B28FE">
      <w:pPr>
        <w:pStyle w:val="ConsPlusNormal"/>
        <w:ind w:firstLine="709"/>
        <w:jc w:val="both"/>
        <w:rPr>
          <w:color w:val="auto"/>
        </w:rPr>
      </w:pPr>
      <w:r w:rsidRPr="00C15E45">
        <w:rPr>
          <w:rFonts w:ascii="Times New Roman" w:hAnsi="Times New Roman" w:cs="Times New Roman"/>
          <w:color w:val="auto"/>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1B28FE" w:rsidRPr="00C15E45" w:rsidRDefault="001B28FE" w:rsidP="001B28FE">
      <w:pPr>
        <w:pStyle w:val="ConsPlusNormal"/>
        <w:ind w:firstLine="709"/>
        <w:jc w:val="both"/>
        <w:rPr>
          <w:color w:val="auto"/>
        </w:rPr>
      </w:pPr>
      <w:r w:rsidRPr="00C15E45">
        <w:rPr>
          <w:rFonts w:ascii="Times New Roman" w:hAnsi="Times New Roman" w:cs="Times New Roman"/>
          <w:color w:val="auto"/>
          <w:sz w:val="28"/>
          <w:szCs w:val="28"/>
        </w:rPr>
        <w:t>2.14.7.8. оказание помощи инвалидам в преодолении барьеров, мешающих получению ими муниципальной услуги наравне с другими лицами.</w:t>
      </w:r>
    </w:p>
    <w:p w:rsidR="001B28FE" w:rsidRPr="00C15E45" w:rsidRDefault="001B28FE" w:rsidP="001B28FE">
      <w:pPr>
        <w:pStyle w:val="1f0"/>
        <w:spacing w:before="0" w:after="0" w:line="240" w:lineRule="auto"/>
        <w:ind w:firstLine="709"/>
        <w:rPr>
          <w:rFonts w:eastAsia="Times New Roman" w:cs="Times New Roman"/>
          <w:color w:val="auto"/>
          <w:sz w:val="28"/>
          <w:szCs w:val="28"/>
        </w:rPr>
      </w:pPr>
    </w:p>
    <w:p w:rsidR="001B28FE" w:rsidRPr="00C15E45" w:rsidRDefault="001B28FE" w:rsidP="001B28FE">
      <w:pPr>
        <w:pStyle w:val="1f0"/>
        <w:spacing w:before="0" w:after="0" w:line="240" w:lineRule="auto"/>
        <w:ind w:firstLine="709"/>
        <w:jc w:val="center"/>
        <w:rPr>
          <w:color w:val="auto"/>
        </w:rPr>
      </w:pPr>
      <w:r w:rsidRPr="00C15E45">
        <w:rPr>
          <w:rFonts w:eastAsia="Times New Roman" w:cs="Times New Roman"/>
          <w:b/>
          <w:color w:val="auto"/>
          <w:sz w:val="28"/>
          <w:szCs w:val="28"/>
        </w:rPr>
        <w:t xml:space="preserve">2.15. </w:t>
      </w:r>
      <w:r w:rsidRPr="00C15E45">
        <w:rPr>
          <w:rFonts w:cs="Times New Roman"/>
          <w:b/>
          <w:color w:val="auto"/>
          <w:sz w:val="28"/>
          <w:szCs w:val="28"/>
        </w:rPr>
        <w:t>Показатели доступности и качества муниципальной услуги</w:t>
      </w:r>
    </w:p>
    <w:p w:rsidR="001B28FE" w:rsidRPr="00C15E45" w:rsidRDefault="001B28FE" w:rsidP="001B28FE">
      <w:pPr>
        <w:pStyle w:val="1f0"/>
        <w:spacing w:before="0" w:after="0" w:line="240" w:lineRule="auto"/>
        <w:ind w:firstLine="709"/>
        <w:rPr>
          <w:rFonts w:cs="Times New Roman"/>
          <w:color w:val="auto"/>
          <w:sz w:val="28"/>
          <w:szCs w:val="28"/>
        </w:rPr>
      </w:pP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 Показателями доступности предоставления муниципальной услуги являются:</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2.15.1.1. предоставление возможности получения муниципальной услуги в электронной форме или в многофункциональном центре;</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2.15.1.2. транспортная или пешая доступность к местам предоставления муниципальной услуги;</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2.15.1.4. соблюдение требований административного регламента о порядке информирования о предоставлении муниципальной услуги.</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2.15.2. Показателями качества предоставления муниципальной услуги являются:</w:t>
      </w:r>
    </w:p>
    <w:p w:rsidR="001B28FE" w:rsidRPr="00C15E45" w:rsidRDefault="001B28FE" w:rsidP="001B28FE">
      <w:pPr>
        <w:pStyle w:val="1f0"/>
        <w:spacing w:before="0" w:after="0" w:line="240" w:lineRule="auto"/>
        <w:ind w:firstLine="709"/>
        <w:rPr>
          <w:color w:val="auto"/>
        </w:rPr>
      </w:pPr>
      <w:r w:rsidRPr="00C15E45">
        <w:rPr>
          <w:rFonts w:cs="Times New Roman"/>
          <w:color w:val="auto"/>
          <w:sz w:val="28"/>
          <w:szCs w:val="28"/>
        </w:rPr>
        <w:t xml:space="preserve">2.15.2.1. отсутствие </w:t>
      </w:r>
      <w:proofErr w:type="gramStart"/>
      <w:r w:rsidRPr="00C15E45">
        <w:rPr>
          <w:rFonts w:cs="Times New Roman"/>
          <w:color w:val="auto"/>
          <w:sz w:val="28"/>
          <w:szCs w:val="28"/>
        </w:rPr>
        <w:t>фактов нарушения сроков предоставления муниципальной услуги</w:t>
      </w:r>
      <w:proofErr w:type="gramEnd"/>
      <w:r w:rsidRPr="00C15E45">
        <w:rPr>
          <w:rFonts w:cs="Times New Roman"/>
          <w:color w:val="auto"/>
          <w:sz w:val="28"/>
          <w:szCs w:val="28"/>
        </w:rPr>
        <w:t>;</w:t>
      </w:r>
    </w:p>
    <w:p w:rsidR="001B28FE" w:rsidRPr="00C15E45" w:rsidRDefault="001B28FE" w:rsidP="001B28FE">
      <w:pPr>
        <w:pStyle w:val="1f0"/>
        <w:spacing w:before="0" w:after="0" w:line="240" w:lineRule="auto"/>
        <w:ind w:firstLine="709"/>
        <w:rPr>
          <w:color w:val="auto"/>
        </w:rPr>
      </w:pPr>
      <w:r w:rsidRPr="00C15E45">
        <w:rPr>
          <w:rFonts w:eastAsia="Times New Roman" w:cs="Times New Roman"/>
          <w:color w:val="auto"/>
          <w:sz w:val="28"/>
          <w:szCs w:val="28"/>
        </w:rPr>
        <w:t>2.15.2.2. отсутствие обоснованных жалоб заявителя по результатам предоставления муниципальной услуги.</w:t>
      </w:r>
    </w:p>
    <w:p w:rsidR="001B28FE" w:rsidRPr="00C15E45" w:rsidRDefault="001B28FE" w:rsidP="001B28FE">
      <w:pPr>
        <w:pStyle w:val="1f0"/>
        <w:spacing w:before="0" w:after="0" w:line="240" w:lineRule="auto"/>
        <w:ind w:firstLine="709"/>
        <w:rPr>
          <w:rFonts w:cs="Times New Roman"/>
          <w:strike/>
          <w:color w:val="auto"/>
          <w:sz w:val="28"/>
          <w:szCs w:val="28"/>
        </w:rPr>
      </w:pPr>
    </w:p>
    <w:p w:rsidR="001B28FE" w:rsidRPr="00C15E45" w:rsidRDefault="001B28FE" w:rsidP="001B28FE">
      <w:pPr>
        <w:pStyle w:val="a1"/>
        <w:spacing w:after="0"/>
        <w:ind w:firstLine="709"/>
        <w:jc w:val="center"/>
        <w:rPr>
          <w:color w:val="auto"/>
        </w:rPr>
      </w:pPr>
      <w:r w:rsidRPr="00C15E45">
        <w:rPr>
          <w:b/>
          <w:color w:val="auto"/>
          <w:szCs w:val="28"/>
        </w:rPr>
        <w:lastRenderedPageBreak/>
        <w:t>2.16. Иные требования, в том числе учитывающие</w:t>
      </w:r>
    </w:p>
    <w:p w:rsidR="001B28FE" w:rsidRPr="00C15E45" w:rsidRDefault="001B28FE" w:rsidP="001B28FE">
      <w:pPr>
        <w:pStyle w:val="a1"/>
        <w:spacing w:after="0"/>
        <w:ind w:firstLine="709"/>
        <w:jc w:val="center"/>
        <w:rPr>
          <w:color w:val="auto"/>
        </w:rPr>
      </w:pPr>
      <w:r w:rsidRPr="00C15E45">
        <w:rPr>
          <w:b/>
          <w:color w:val="auto"/>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B28FE" w:rsidRPr="00F84064" w:rsidRDefault="001B28FE" w:rsidP="001B28FE">
      <w:pPr>
        <w:pStyle w:val="a1"/>
        <w:spacing w:after="0"/>
        <w:ind w:firstLine="709"/>
        <w:jc w:val="both"/>
        <w:rPr>
          <w:color w:val="C0504D" w:themeColor="accent2"/>
          <w:szCs w:val="28"/>
        </w:rPr>
      </w:pPr>
    </w:p>
    <w:p w:rsidR="001B28FE" w:rsidRPr="00C15E45" w:rsidRDefault="001B28FE" w:rsidP="001B28FE">
      <w:pPr>
        <w:pStyle w:val="a1"/>
        <w:spacing w:after="0"/>
        <w:ind w:firstLine="709"/>
        <w:jc w:val="both"/>
        <w:rPr>
          <w:color w:val="auto"/>
        </w:rPr>
      </w:pPr>
      <w:r w:rsidRPr="00C15E45">
        <w:rPr>
          <w:color w:val="auto"/>
          <w:szCs w:val="28"/>
        </w:rPr>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1B28FE" w:rsidRPr="00C15E45" w:rsidRDefault="001B28FE" w:rsidP="001B28FE">
      <w:pPr>
        <w:pStyle w:val="a1"/>
        <w:spacing w:after="0"/>
        <w:ind w:firstLine="709"/>
        <w:jc w:val="both"/>
        <w:rPr>
          <w:color w:val="auto"/>
        </w:rPr>
      </w:pPr>
      <w:r w:rsidRPr="00C15E45">
        <w:rPr>
          <w:color w:val="auto"/>
          <w:szCs w:val="28"/>
        </w:rPr>
        <w:t>2.16.2. Заявление в форме электронного документа представляется в Администрацию по выбору заявителя:</w:t>
      </w:r>
    </w:p>
    <w:p w:rsidR="001B28FE" w:rsidRPr="00C15E45" w:rsidRDefault="001B28FE" w:rsidP="001B28FE">
      <w:pPr>
        <w:pStyle w:val="a1"/>
        <w:spacing w:after="0"/>
        <w:ind w:firstLine="709"/>
        <w:jc w:val="both"/>
        <w:rPr>
          <w:color w:val="auto"/>
        </w:rPr>
      </w:pPr>
      <w:r w:rsidRPr="00C15E45">
        <w:rPr>
          <w:color w:val="auto"/>
          <w:szCs w:val="28"/>
        </w:rPr>
        <w:t>путем направления через личный кабинет регионального портала;</w:t>
      </w:r>
    </w:p>
    <w:p w:rsidR="001B28FE" w:rsidRPr="00C15E45" w:rsidRDefault="001B28FE" w:rsidP="001B28FE">
      <w:pPr>
        <w:pStyle w:val="a1"/>
        <w:spacing w:after="0"/>
        <w:ind w:firstLine="709"/>
        <w:jc w:val="both"/>
        <w:rPr>
          <w:color w:val="auto"/>
        </w:rPr>
      </w:pPr>
      <w:r w:rsidRPr="00C15E45">
        <w:rPr>
          <w:color w:val="auto"/>
          <w:szCs w:val="28"/>
        </w:rPr>
        <w:t>путем направления электронного документа в Администрацию на официальную электронную почту.</w:t>
      </w:r>
    </w:p>
    <w:p w:rsidR="001B28FE" w:rsidRPr="0075424D" w:rsidRDefault="001B28FE" w:rsidP="001B28FE">
      <w:pPr>
        <w:pStyle w:val="a1"/>
        <w:spacing w:after="0"/>
        <w:ind w:firstLine="709"/>
        <w:jc w:val="both"/>
        <w:rPr>
          <w:color w:val="auto"/>
        </w:rPr>
      </w:pPr>
      <w:r w:rsidRPr="0075424D">
        <w:rPr>
          <w:color w:val="auto"/>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1B28FE" w:rsidRPr="0075424D" w:rsidRDefault="001B28FE" w:rsidP="001B28FE">
      <w:pPr>
        <w:pStyle w:val="a1"/>
        <w:spacing w:after="0"/>
        <w:ind w:firstLine="709"/>
        <w:jc w:val="both"/>
        <w:rPr>
          <w:color w:val="auto"/>
        </w:rPr>
      </w:pPr>
      <w:r w:rsidRPr="0075424D">
        <w:rPr>
          <w:color w:val="auto"/>
          <w:szCs w:val="28"/>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B28FE" w:rsidRPr="0075424D" w:rsidRDefault="001B28FE" w:rsidP="001B28FE">
      <w:pPr>
        <w:pStyle w:val="a1"/>
        <w:spacing w:after="0"/>
        <w:ind w:firstLine="709"/>
        <w:jc w:val="both"/>
        <w:rPr>
          <w:color w:val="auto"/>
        </w:rPr>
      </w:pPr>
      <w:r w:rsidRPr="0075424D">
        <w:rPr>
          <w:color w:val="auto"/>
          <w:szCs w:val="28"/>
        </w:rPr>
        <w:t xml:space="preserve">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w:t>
      </w:r>
      <w:proofErr w:type="gramStart"/>
      <w:r w:rsidRPr="0075424D">
        <w:rPr>
          <w:color w:val="auto"/>
          <w:szCs w:val="28"/>
        </w:rPr>
        <w:t>также</w:t>
      </w:r>
      <w:proofErr w:type="gramEnd"/>
      <w:r w:rsidRPr="0075424D">
        <w:rPr>
          <w:color w:val="auto"/>
          <w:szCs w:val="28"/>
        </w:rPr>
        <w:t xml:space="preserve"> если заявление подписано усиленной квалифицированной электронной подписью.</w:t>
      </w:r>
    </w:p>
    <w:p w:rsidR="001B28FE" w:rsidRPr="0075424D" w:rsidRDefault="001B28FE" w:rsidP="001B28FE">
      <w:pPr>
        <w:pStyle w:val="a1"/>
        <w:spacing w:after="0"/>
        <w:ind w:firstLine="709"/>
        <w:jc w:val="both"/>
        <w:rPr>
          <w:color w:val="auto"/>
        </w:rPr>
      </w:pPr>
      <w:r w:rsidRPr="0075424D">
        <w:rPr>
          <w:color w:val="auto"/>
          <w:szCs w:val="28"/>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B28FE" w:rsidRPr="0075424D" w:rsidRDefault="001B28FE" w:rsidP="001B28FE">
      <w:pPr>
        <w:pStyle w:val="a1"/>
        <w:spacing w:after="0"/>
        <w:ind w:firstLine="709"/>
        <w:jc w:val="both"/>
        <w:rPr>
          <w:color w:val="auto"/>
        </w:rPr>
      </w:pPr>
      <w:r w:rsidRPr="0075424D">
        <w:rPr>
          <w:color w:val="auto"/>
          <w:szCs w:val="28"/>
        </w:rPr>
        <w:t>2.16.6. Заявителю в целях получения муниципальной услуги через региональный портал обеспечивается возможность:</w:t>
      </w:r>
    </w:p>
    <w:p w:rsidR="001B28FE" w:rsidRPr="0075424D" w:rsidRDefault="001B28FE" w:rsidP="001B28FE">
      <w:pPr>
        <w:pStyle w:val="a1"/>
        <w:spacing w:after="0"/>
        <w:ind w:firstLine="709"/>
        <w:jc w:val="both"/>
        <w:rPr>
          <w:color w:val="auto"/>
        </w:rPr>
      </w:pPr>
      <w:r w:rsidRPr="0075424D">
        <w:rPr>
          <w:color w:val="auto"/>
          <w:szCs w:val="28"/>
        </w:rPr>
        <w:t>представления документов в электронном виде;</w:t>
      </w:r>
    </w:p>
    <w:p w:rsidR="001B28FE" w:rsidRPr="0075424D" w:rsidRDefault="001B28FE" w:rsidP="001B28FE">
      <w:pPr>
        <w:pStyle w:val="a1"/>
        <w:spacing w:after="0"/>
        <w:ind w:firstLine="709"/>
        <w:jc w:val="both"/>
        <w:rPr>
          <w:color w:val="auto"/>
        </w:rPr>
      </w:pPr>
      <w:r w:rsidRPr="0075424D">
        <w:rPr>
          <w:color w:val="auto"/>
          <w:szCs w:val="28"/>
        </w:rPr>
        <w:t>осуществления копирования форм заявлений;</w:t>
      </w:r>
    </w:p>
    <w:p w:rsidR="001B28FE" w:rsidRPr="0075424D" w:rsidRDefault="001B28FE" w:rsidP="001B28FE">
      <w:pPr>
        <w:pStyle w:val="a1"/>
        <w:spacing w:after="0"/>
        <w:ind w:firstLine="709"/>
        <w:jc w:val="both"/>
        <w:rPr>
          <w:color w:val="auto"/>
        </w:rPr>
      </w:pPr>
      <w:r w:rsidRPr="0075424D">
        <w:rPr>
          <w:color w:val="auto"/>
          <w:szCs w:val="28"/>
        </w:rPr>
        <w:t>получения заявителем сведений о ходе предоставления муниципальной услуги;</w:t>
      </w:r>
    </w:p>
    <w:p w:rsidR="001B28FE" w:rsidRPr="0075424D" w:rsidRDefault="001B28FE" w:rsidP="001B28FE">
      <w:pPr>
        <w:pStyle w:val="a1"/>
        <w:spacing w:after="0"/>
        <w:ind w:firstLine="709"/>
        <w:jc w:val="both"/>
        <w:rPr>
          <w:color w:val="auto"/>
        </w:rPr>
      </w:pPr>
      <w:r w:rsidRPr="0075424D">
        <w:rPr>
          <w:color w:val="auto"/>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1B28FE" w:rsidRPr="0075424D" w:rsidRDefault="001B28FE" w:rsidP="001B28FE">
      <w:pPr>
        <w:pStyle w:val="a1"/>
        <w:spacing w:after="0"/>
        <w:ind w:firstLine="709"/>
        <w:jc w:val="both"/>
        <w:rPr>
          <w:color w:val="auto"/>
        </w:rPr>
      </w:pPr>
      <w:r w:rsidRPr="0075424D">
        <w:rPr>
          <w:color w:val="auto"/>
          <w:szCs w:val="28"/>
        </w:rPr>
        <w:t xml:space="preserve">2.16.7. Заявление в форме электронного документа представляется в Администрацию в виде файлов в формате </w:t>
      </w:r>
      <w:r w:rsidRPr="0075424D">
        <w:rPr>
          <w:color w:val="auto"/>
          <w:szCs w:val="28"/>
          <w:lang w:val="en-US"/>
        </w:rPr>
        <w:t>doc</w:t>
      </w:r>
      <w:r w:rsidRPr="0075424D">
        <w:rPr>
          <w:color w:val="auto"/>
          <w:szCs w:val="28"/>
        </w:rPr>
        <w:t xml:space="preserve">, </w:t>
      </w:r>
      <w:proofErr w:type="spellStart"/>
      <w:r w:rsidRPr="0075424D">
        <w:rPr>
          <w:color w:val="auto"/>
          <w:szCs w:val="28"/>
          <w:lang w:val="en-US"/>
        </w:rPr>
        <w:t>docx</w:t>
      </w:r>
      <w:proofErr w:type="spellEnd"/>
      <w:r w:rsidRPr="0075424D">
        <w:rPr>
          <w:color w:val="auto"/>
          <w:szCs w:val="28"/>
        </w:rPr>
        <w:t xml:space="preserve">, </w:t>
      </w:r>
      <w:r w:rsidRPr="0075424D">
        <w:rPr>
          <w:color w:val="auto"/>
          <w:szCs w:val="28"/>
          <w:lang w:val="en-US"/>
        </w:rPr>
        <w:t>txt</w:t>
      </w:r>
      <w:r w:rsidRPr="0075424D">
        <w:rPr>
          <w:color w:val="auto"/>
          <w:szCs w:val="28"/>
        </w:rPr>
        <w:t xml:space="preserve">, </w:t>
      </w:r>
      <w:proofErr w:type="spellStart"/>
      <w:r w:rsidRPr="0075424D">
        <w:rPr>
          <w:color w:val="auto"/>
          <w:szCs w:val="28"/>
          <w:lang w:val="en-US"/>
        </w:rPr>
        <w:t>xls</w:t>
      </w:r>
      <w:proofErr w:type="spellEnd"/>
      <w:r w:rsidRPr="0075424D">
        <w:rPr>
          <w:color w:val="auto"/>
          <w:szCs w:val="28"/>
        </w:rPr>
        <w:t xml:space="preserve">, </w:t>
      </w:r>
      <w:proofErr w:type="spellStart"/>
      <w:r w:rsidRPr="0075424D">
        <w:rPr>
          <w:color w:val="auto"/>
          <w:szCs w:val="28"/>
          <w:lang w:val="en-US"/>
        </w:rPr>
        <w:t>xlsx</w:t>
      </w:r>
      <w:proofErr w:type="spellEnd"/>
      <w:r w:rsidRPr="0075424D">
        <w:rPr>
          <w:color w:val="auto"/>
          <w:szCs w:val="28"/>
        </w:rPr>
        <w:t xml:space="preserve">, </w:t>
      </w:r>
      <w:r w:rsidRPr="0075424D">
        <w:rPr>
          <w:color w:val="auto"/>
          <w:szCs w:val="28"/>
          <w:lang w:val="en-US"/>
        </w:rPr>
        <w:t>rtf</w:t>
      </w:r>
      <w:r w:rsidRPr="0075424D">
        <w:rPr>
          <w:color w:val="auto"/>
          <w:szCs w:val="28"/>
        </w:rPr>
        <w:t>, если указанное заявление предоставляется в форме электронного документа посредством электронной почты.</w:t>
      </w:r>
    </w:p>
    <w:p w:rsidR="001B28FE" w:rsidRPr="0075424D" w:rsidRDefault="001B28FE" w:rsidP="001B28FE">
      <w:pPr>
        <w:pStyle w:val="a1"/>
        <w:spacing w:after="0"/>
        <w:ind w:firstLine="709"/>
        <w:jc w:val="both"/>
        <w:rPr>
          <w:color w:val="auto"/>
        </w:rPr>
      </w:pPr>
      <w:r w:rsidRPr="0075424D">
        <w:rPr>
          <w:color w:val="auto"/>
          <w:szCs w:val="28"/>
        </w:rPr>
        <w:lastRenderedPageBreak/>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75424D">
        <w:rPr>
          <w:color w:val="auto"/>
          <w:szCs w:val="28"/>
          <w:lang w:val="en-US"/>
        </w:rPr>
        <w:t>PDF</w:t>
      </w:r>
      <w:r w:rsidRPr="0075424D">
        <w:rPr>
          <w:color w:val="auto"/>
          <w:szCs w:val="28"/>
        </w:rPr>
        <w:t xml:space="preserve">, </w:t>
      </w:r>
      <w:r w:rsidRPr="0075424D">
        <w:rPr>
          <w:color w:val="auto"/>
          <w:szCs w:val="28"/>
          <w:lang w:val="en-US"/>
        </w:rPr>
        <w:t>TIF</w:t>
      </w:r>
      <w:r w:rsidRPr="0075424D">
        <w:rPr>
          <w:color w:val="auto"/>
          <w:szCs w:val="28"/>
        </w:rPr>
        <w:t>.</w:t>
      </w:r>
    </w:p>
    <w:p w:rsidR="001B28FE" w:rsidRPr="0075424D" w:rsidRDefault="001B28FE" w:rsidP="001B28FE">
      <w:pPr>
        <w:pStyle w:val="a1"/>
        <w:spacing w:after="0"/>
        <w:ind w:firstLine="709"/>
        <w:jc w:val="both"/>
        <w:rPr>
          <w:color w:val="auto"/>
        </w:rPr>
      </w:pPr>
      <w:r w:rsidRPr="0075424D">
        <w:rPr>
          <w:color w:val="auto"/>
          <w:szCs w:val="28"/>
        </w:rPr>
        <w:t xml:space="preserve">2.16.9. Качество предоставляемых электронных документов (электронных образов документов) в форматах </w:t>
      </w:r>
      <w:r w:rsidRPr="0075424D">
        <w:rPr>
          <w:color w:val="auto"/>
          <w:szCs w:val="28"/>
          <w:lang w:val="en-US"/>
        </w:rPr>
        <w:t>PDF</w:t>
      </w:r>
      <w:r w:rsidRPr="0075424D">
        <w:rPr>
          <w:color w:val="auto"/>
          <w:szCs w:val="28"/>
        </w:rPr>
        <w:t xml:space="preserve">, </w:t>
      </w:r>
      <w:r w:rsidRPr="0075424D">
        <w:rPr>
          <w:color w:val="auto"/>
          <w:szCs w:val="28"/>
          <w:lang w:val="en-US"/>
        </w:rPr>
        <w:t>TIF</w:t>
      </w:r>
      <w:r w:rsidRPr="0075424D">
        <w:rPr>
          <w:color w:val="auto"/>
          <w:szCs w:val="28"/>
        </w:rPr>
        <w:t xml:space="preserve"> должно позволять в полном объеме прочитать текст документа и распознать реквизиты документа.</w:t>
      </w:r>
    </w:p>
    <w:p w:rsidR="001B28FE" w:rsidRPr="0075424D" w:rsidRDefault="001B28FE" w:rsidP="001B28FE">
      <w:pPr>
        <w:pStyle w:val="a1"/>
        <w:spacing w:after="0"/>
        <w:ind w:firstLine="709"/>
        <w:jc w:val="both"/>
        <w:rPr>
          <w:color w:val="auto"/>
        </w:rPr>
      </w:pPr>
      <w:r w:rsidRPr="0075424D">
        <w:rPr>
          <w:color w:val="auto"/>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1B28FE" w:rsidRPr="0075424D" w:rsidRDefault="001B28FE" w:rsidP="001B28FE">
      <w:pPr>
        <w:pStyle w:val="a1"/>
        <w:spacing w:after="0"/>
        <w:ind w:firstLine="709"/>
        <w:jc w:val="both"/>
        <w:rPr>
          <w:color w:val="auto"/>
        </w:rPr>
      </w:pPr>
      <w:r w:rsidRPr="0075424D">
        <w:rPr>
          <w:color w:val="auto"/>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B28FE" w:rsidRPr="0075424D" w:rsidRDefault="001B28FE" w:rsidP="001B28FE">
      <w:pPr>
        <w:pStyle w:val="a1"/>
        <w:spacing w:after="0"/>
        <w:ind w:firstLine="709"/>
        <w:jc w:val="both"/>
        <w:rPr>
          <w:color w:val="auto"/>
        </w:rPr>
      </w:pPr>
      <w:r w:rsidRPr="0075424D">
        <w:rPr>
          <w:color w:val="auto"/>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1B28FE" w:rsidRPr="0075424D" w:rsidRDefault="001B28FE" w:rsidP="001B28FE">
      <w:pPr>
        <w:pStyle w:val="a1"/>
        <w:spacing w:after="0"/>
        <w:ind w:firstLine="709"/>
        <w:jc w:val="both"/>
        <w:rPr>
          <w:color w:val="auto"/>
        </w:rPr>
      </w:pPr>
      <w:r w:rsidRPr="0075424D">
        <w:rPr>
          <w:color w:val="auto"/>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1B28FE" w:rsidRDefault="001B28FE" w:rsidP="001B28FE">
      <w:pPr>
        <w:pStyle w:val="a1"/>
        <w:spacing w:after="0"/>
        <w:ind w:firstLine="709"/>
        <w:jc w:val="both"/>
        <w:rPr>
          <w:iCs/>
          <w:color w:val="auto"/>
        </w:rPr>
      </w:pPr>
      <w:r w:rsidRPr="00F80C4D">
        <w:rPr>
          <w:rFonts w:eastAsia="Times New Roman"/>
          <w:iCs/>
          <w:color w:val="auto"/>
          <w:szCs w:val="28"/>
        </w:rPr>
        <w:t>2.16.14.</w:t>
      </w:r>
      <w:r w:rsidR="00F80C4D">
        <w:rPr>
          <w:rFonts w:eastAsia="Times New Roman"/>
          <w:iCs/>
          <w:color w:val="auto"/>
          <w:szCs w:val="28"/>
        </w:rPr>
        <w:t xml:space="preserve"> </w:t>
      </w:r>
      <w:r w:rsidR="00F80C4D" w:rsidRPr="00F80C4D">
        <w:rPr>
          <w:iCs/>
          <w:color w:val="auto"/>
        </w:rPr>
        <w:t>Муниципальная услуга не предоставляется на основании запроса, указанного в статье 15</w:t>
      </w:r>
      <w:r w:rsidR="00F80C4D" w:rsidRPr="00F80C4D">
        <w:rPr>
          <w:iCs/>
          <w:color w:val="auto"/>
          <w:vertAlign w:val="superscript"/>
        </w:rPr>
        <w:t>1</w:t>
      </w:r>
      <w:r w:rsidR="00F80C4D" w:rsidRPr="00F80C4D">
        <w:rPr>
          <w:iCs/>
          <w:color w:val="auto"/>
        </w:rPr>
        <w:t xml:space="preserve">  Федерального закона от 27.07.2010 № 210-ФЗ «Об организации предоставления государственных и муниципальных услуг» (комплексный запрос).</w:t>
      </w:r>
    </w:p>
    <w:p w:rsidR="00F80C4D" w:rsidRPr="00F80C4D" w:rsidRDefault="00F80C4D" w:rsidP="001B28FE">
      <w:pPr>
        <w:pStyle w:val="a1"/>
        <w:spacing w:after="0"/>
        <w:ind w:firstLine="709"/>
        <w:jc w:val="both"/>
        <w:rPr>
          <w:color w:val="auto"/>
          <w:szCs w:val="28"/>
        </w:rPr>
      </w:pPr>
    </w:p>
    <w:p w:rsidR="001B28FE" w:rsidRPr="00CD04B2" w:rsidRDefault="001B28FE" w:rsidP="001B28FE">
      <w:pPr>
        <w:pStyle w:val="1f0"/>
        <w:spacing w:before="0" w:after="0" w:line="240" w:lineRule="auto"/>
        <w:ind w:firstLine="709"/>
        <w:jc w:val="center"/>
        <w:rPr>
          <w:color w:val="auto"/>
        </w:rPr>
      </w:pPr>
      <w:r w:rsidRPr="00CD04B2">
        <w:rPr>
          <w:rFonts w:cs="Times New Roman"/>
          <w:b/>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1B28FE" w:rsidRPr="00CD04B2" w:rsidRDefault="001B28FE" w:rsidP="001B28FE">
      <w:pPr>
        <w:ind w:firstLine="709"/>
        <w:jc w:val="both"/>
        <w:rPr>
          <w:rFonts w:cs="Times New Roman"/>
          <w:color w:val="auto"/>
          <w:szCs w:val="28"/>
        </w:rPr>
      </w:pPr>
    </w:p>
    <w:p w:rsidR="001B28FE" w:rsidRPr="00CD04B2" w:rsidRDefault="001B28FE" w:rsidP="001B28FE">
      <w:pPr>
        <w:ind w:firstLine="709"/>
        <w:jc w:val="center"/>
        <w:rPr>
          <w:color w:val="auto"/>
        </w:rPr>
      </w:pPr>
      <w:r w:rsidRPr="00CD04B2">
        <w:rPr>
          <w:rFonts w:cs="Times New Roman"/>
          <w:b/>
          <w:color w:val="auto"/>
          <w:szCs w:val="28"/>
        </w:rPr>
        <w:t>3.1. Перечень административных процедур</w:t>
      </w:r>
    </w:p>
    <w:p w:rsidR="001B28FE" w:rsidRPr="00F84064" w:rsidRDefault="001B28FE" w:rsidP="001B28FE">
      <w:pPr>
        <w:ind w:firstLine="709"/>
        <w:jc w:val="both"/>
        <w:rPr>
          <w:rFonts w:cs="Times New Roman"/>
          <w:b/>
          <w:color w:val="C0504D" w:themeColor="accent2"/>
          <w:szCs w:val="28"/>
        </w:rPr>
      </w:pPr>
    </w:p>
    <w:p w:rsidR="001B28FE" w:rsidRPr="00FC0D77" w:rsidRDefault="001B28FE" w:rsidP="001B28FE">
      <w:pPr>
        <w:ind w:firstLine="709"/>
        <w:jc w:val="both"/>
        <w:rPr>
          <w:color w:val="auto"/>
        </w:rPr>
      </w:pPr>
      <w:r w:rsidRPr="00FC0D77">
        <w:rPr>
          <w:rFonts w:cs="Times New Roman"/>
          <w:color w:val="auto"/>
          <w:szCs w:val="28"/>
        </w:rPr>
        <w:t>3.1.1. Предоставление муниципальной услуги включает в себя следующие административные процедуры:</w:t>
      </w:r>
    </w:p>
    <w:p w:rsidR="001B28FE" w:rsidRPr="00FC0D77" w:rsidRDefault="001B28FE" w:rsidP="001B28FE">
      <w:pPr>
        <w:ind w:firstLine="709"/>
        <w:jc w:val="both"/>
        <w:rPr>
          <w:color w:val="auto"/>
        </w:rPr>
      </w:pPr>
      <w:r w:rsidRPr="00FC0D77">
        <w:rPr>
          <w:rFonts w:cs="Times New Roman"/>
          <w:color w:val="auto"/>
          <w:szCs w:val="28"/>
        </w:rPr>
        <w:t>прием и регистрация заявления;</w:t>
      </w:r>
    </w:p>
    <w:p w:rsidR="001B28FE" w:rsidRPr="00FC0D77" w:rsidRDefault="001B28FE" w:rsidP="001B28FE">
      <w:pPr>
        <w:ind w:firstLine="709"/>
        <w:jc w:val="both"/>
        <w:rPr>
          <w:color w:val="auto"/>
        </w:rPr>
      </w:pPr>
      <w:r w:rsidRPr="00FC0D77">
        <w:rPr>
          <w:rFonts w:cs="Times New Roman"/>
          <w:color w:val="auto"/>
          <w:szCs w:val="28"/>
        </w:rPr>
        <w:t>рассмотрение заявления, подготовка результата предоставления муниципальной услуги;</w:t>
      </w:r>
    </w:p>
    <w:p w:rsidR="001B28FE" w:rsidRPr="00FC0D77" w:rsidRDefault="001B28FE" w:rsidP="001B28FE">
      <w:pPr>
        <w:ind w:firstLine="709"/>
        <w:jc w:val="both"/>
        <w:rPr>
          <w:color w:val="auto"/>
        </w:rPr>
      </w:pPr>
      <w:r w:rsidRPr="00FC0D77">
        <w:rPr>
          <w:rFonts w:cs="Times New Roman"/>
          <w:color w:val="auto"/>
          <w:szCs w:val="28"/>
        </w:rPr>
        <w:t>выдача (направление) заявителю результата предоставления муниципальной услуги.</w:t>
      </w:r>
    </w:p>
    <w:p w:rsidR="001B28FE" w:rsidRPr="00F84064" w:rsidRDefault="001B28FE" w:rsidP="001B28FE">
      <w:pPr>
        <w:ind w:firstLine="709"/>
        <w:jc w:val="both"/>
        <w:rPr>
          <w:color w:val="C0504D" w:themeColor="accent2"/>
        </w:rPr>
      </w:pPr>
      <w:r w:rsidRPr="00FC0D77">
        <w:rPr>
          <w:rFonts w:cs="Times New Roman"/>
          <w:color w:val="auto"/>
          <w:szCs w:val="28"/>
        </w:rPr>
        <w:t xml:space="preserve">3.1.2. </w:t>
      </w:r>
      <w:r w:rsidRPr="00FC0D77">
        <w:rPr>
          <w:rFonts w:eastAsia="Times New Roman" w:cs="Times New Roman"/>
          <w:color w:val="auto"/>
          <w:szCs w:val="28"/>
          <w:lang w:eastAsia="ru-RU"/>
        </w:rPr>
        <w:t xml:space="preserve">Варианты </w:t>
      </w:r>
      <w:r w:rsidRPr="00FC0D77">
        <w:rPr>
          <w:rFonts w:eastAsia="Times New Roman"/>
          <w:color w:val="auto"/>
          <w:szCs w:val="28"/>
          <w:lang w:eastAsia="ru-RU"/>
        </w:rPr>
        <w:t>предоставления муниципальной услуги отдельным категориям заявителей, объединенных общими признаками, отсутствуют</w:t>
      </w:r>
      <w:r w:rsidRPr="00FC0D77">
        <w:rPr>
          <w:rFonts w:cs="Times New Roman"/>
          <w:color w:val="auto"/>
          <w:szCs w:val="28"/>
        </w:rPr>
        <w:t>.</w:t>
      </w:r>
    </w:p>
    <w:p w:rsidR="001B28FE" w:rsidRPr="00F84064" w:rsidRDefault="001B28FE" w:rsidP="001B28FE">
      <w:pPr>
        <w:ind w:firstLine="709"/>
        <w:jc w:val="both"/>
        <w:rPr>
          <w:rFonts w:cs="Times New Roman"/>
          <w:color w:val="C0504D" w:themeColor="accent2"/>
          <w:szCs w:val="28"/>
        </w:rPr>
      </w:pPr>
    </w:p>
    <w:p w:rsidR="001B28FE" w:rsidRPr="00FC0D77" w:rsidRDefault="001B28FE" w:rsidP="001B28FE">
      <w:pPr>
        <w:ind w:firstLine="709"/>
        <w:jc w:val="center"/>
        <w:rPr>
          <w:color w:val="auto"/>
        </w:rPr>
      </w:pPr>
      <w:r w:rsidRPr="00FC0D77">
        <w:rPr>
          <w:rFonts w:cs="Times New Roman"/>
          <w:b/>
          <w:color w:val="auto"/>
          <w:szCs w:val="28"/>
        </w:rPr>
        <w:lastRenderedPageBreak/>
        <w:t xml:space="preserve">3.2. Прием и регистрация заявления </w:t>
      </w:r>
    </w:p>
    <w:p w:rsidR="001B28FE" w:rsidRPr="00FC0D77" w:rsidRDefault="001B28FE" w:rsidP="001B28FE">
      <w:pPr>
        <w:ind w:firstLine="709"/>
        <w:jc w:val="both"/>
        <w:rPr>
          <w:rFonts w:cs="Times New Roman"/>
          <w:color w:val="auto"/>
          <w:szCs w:val="28"/>
        </w:rPr>
      </w:pPr>
    </w:p>
    <w:p w:rsidR="001B28FE" w:rsidRPr="00FC0D77" w:rsidRDefault="001B28FE" w:rsidP="001B28FE">
      <w:pPr>
        <w:ind w:firstLine="709"/>
        <w:jc w:val="both"/>
        <w:rPr>
          <w:color w:val="auto"/>
        </w:rPr>
      </w:pPr>
      <w:r w:rsidRPr="00FC0D77">
        <w:rPr>
          <w:rFonts w:cs="Times New Roman"/>
          <w:color w:val="auto"/>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1B28FE" w:rsidRPr="00FC0D77" w:rsidRDefault="001B28FE" w:rsidP="001B28FE">
      <w:pPr>
        <w:ind w:firstLine="709"/>
        <w:jc w:val="both"/>
        <w:rPr>
          <w:color w:val="auto"/>
        </w:rPr>
      </w:pPr>
      <w:r w:rsidRPr="00FC0D77">
        <w:rPr>
          <w:rFonts w:cs="Times New Roman"/>
          <w:color w:val="auto"/>
          <w:szCs w:val="28"/>
        </w:rPr>
        <w:t xml:space="preserve">Заявление представляется заявителем (представителем заявителя) в Администрацию или в многофункциональный центр. </w:t>
      </w:r>
    </w:p>
    <w:p w:rsidR="001B28FE" w:rsidRPr="00FC0D77" w:rsidRDefault="001B28FE" w:rsidP="001B28FE">
      <w:pPr>
        <w:ind w:firstLine="709"/>
        <w:jc w:val="both"/>
        <w:rPr>
          <w:color w:val="auto"/>
        </w:rPr>
      </w:pPr>
      <w:proofErr w:type="gramStart"/>
      <w:r w:rsidRPr="00FC0D77">
        <w:rPr>
          <w:rFonts w:cs="Times New Roman"/>
          <w:color w:val="auto"/>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1B28FE" w:rsidRPr="00FC0D77" w:rsidRDefault="001B28FE" w:rsidP="001B28FE">
      <w:pPr>
        <w:ind w:firstLine="709"/>
        <w:jc w:val="both"/>
        <w:rPr>
          <w:color w:val="auto"/>
        </w:rPr>
      </w:pPr>
      <w:r w:rsidRPr="00FC0D77">
        <w:rPr>
          <w:rFonts w:cs="Times New Roman"/>
          <w:color w:val="auto"/>
          <w:szCs w:val="28"/>
        </w:rPr>
        <w:t>Заявление подписывается заявителем либо представителем заявителя.</w:t>
      </w:r>
    </w:p>
    <w:p w:rsidR="001B28FE" w:rsidRPr="00E347ED" w:rsidRDefault="001B28FE" w:rsidP="001B28FE">
      <w:pPr>
        <w:ind w:firstLine="709"/>
        <w:jc w:val="both"/>
        <w:rPr>
          <w:color w:val="auto"/>
        </w:rPr>
      </w:pPr>
      <w:r w:rsidRPr="00FC0D77">
        <w:rPr>
          <w:rFonts w:cs="Times New Roman"/>
          <w:color w:val="auto"/>
          <w:szCs w:val="28"/>
        </w:rPr>
        <w:t xml:space="preserve">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w:t>
      </w:r>
      <w:r w:rsidRPr="00E347ED">
        <w:rPr>
          <w:rFonts w:cs="Times New Roman"/>
          <w:color w:val="auto"/>
          <w:szCs w:val="28"/>
        </w:rPr>
        <w:t>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B28FE" w:rsidRPr="00E347ED" w:rsidRDefault="001B28FE" w:rsidP="001B28FE">
      <w:pPr>
        <w:ind w:firstLine="709"/>
        <w:jc w:val="both"/>
        <w:rPr>
          <w:color w:val="auto"/>
        </w:rPr>
      </w:pPr>
      <w:r w:rsidRPr="00E347ED">
        <w:rPr>
          <w:rFonts w:cs="Times New Roman"/>
          <w:color w:val="auto"/>
          <w:szCs w:val="28"/>
        </w:rPr>
        <w:t xml:space="preserve">3.2.3. При любом способе подачи заявления осуществляется проверка на наличие оснований для отказа в приеме документов. </w:t>
      </w:r>
    </w:p>
    <w:p w:rsidR="001B28FE" w:rsidRPr="00E347ED" w:rsidRDefault="001B28FE" w:rsidP="001B28FE">
      <w:pPr>
        <w:ind w:firstLine="709"/>
        <w:jc w:val="both"/>
        <w:rPr>
          <w:color w:val="auto"/>
        </w:rPr>
      </w:pPr>
      <w:r w:rsidRPr="00E347ED">
        <w:rPr>
          <w:rFonts w:cs="Times New Roman"/>
          <w:color w:val="auto"/>
          <w:szCs w:val="28"/>
        </w:rPr>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rsidR="001B28FE" w:rsidRPr="00E347ED" w:rsidRDefault="001B28FE" w:rsidP="001B28FE">
      <w:pPr>
        <w:ind w:firstLine="709"/>
        <w:jc w:val="both"/>
        <w:rPr>
          <w:color w:val="auto"/>
        </w:rPr>
      </w:pPr>
      <w:r w:rsidRPr="00E347ED">
        <w:rPr>
          <w:rFonts w:cs="Times New Roman"/>
          <w:color w:val="auto"/>
          <w:szCs w:val="28"/>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1B28FE" w:rsidRPr="00E347ED" w:rsidRDefault="001B28FE" w:rsidP="001B28FE">
      <w:pPr>
        <w:ind w:firstLine="709"/>
        <w:jc w:val="both"/>
        <w:rPr>
          <w:color w:val="auto"/>
        </w:rPr>
      </w:pPr>
      <w:r w:rsidRPr="00E347ED">
        <w:rPr>
          <w:rFonts w:cs="Times New Roman"/>
          <w:color w:val="auto"/>
          <w:szCs w:val="28"/>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1B28FE" w:rsidRPr="00E347ED" w:rsidRDefault="001B28FE" w:rsidP="001B28FE">
      <w:pPr>
        <w:ind w:firstLine="709"/>
        <w:jc w:val="both"/>
        <w:rPr>
          <w:color w:val="auto"/>
        </w:rPr>
      </w:pPr>
      <w:r w:rsidRPr="00E347ED">
        <w:rPr>
          <w:rFonts w:cs="Times New Roman"/>
          <w:color w:val="auto"/>
          <w:szCs w:val="28"/>
        </w:rPr>
        <w:t xml:space="preserve">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w:t>
      </w:r>
      <w:r w:rsidRPr="00E347ED">
        <w:rPr>
          <w:rFonts w:cs="Times New Roman"/>
          <w:color w:val="auto"/>
          <w:szCs w:val="28"/>
        </w:rPr>
        <w:lastRenderedPageBreak/>
        <w:t>выдается заявителю (представителю заявителя) в день подачи заявления о предоставлении муниципальной услуги.</w:t>
      </w:r>
    </w:p>
    <w:p w:rsidR="001B28FE" w:rsidRPr="00E347ED" w:rsidRDefault="001B28FE" w:rsidP="001B28FE">
      <w:pPr>
        <w:ind w:firstLine="709"/>
        <w:jc w:val="both"/>
        <w:rPr>
          <w:color w:val="auto"/>
        </w:rPr>
      </w:pPr>
      <w:r w:rsidRPr="00E347ED">
        <w:rPr>
          <w:rFonts w:cs="Times New Roman"/>
          <w:color w:val="auto"/>
          <w:szCs w:val="28"/>
        </w:rPr>
        <w:t>В случае</w:t>
      </w:r>
      <w:proofErr w:type="gramStart"/>
      <w:r w:rsidRPr="00E347ED">
        <w:rPr>
          <w:rFonts w:cs="Times New Roman"/>
          <w:color w:val="auto"/>
          <w:szCs w:val="28"/>
        </w:rPr>
        <w:t>,</w:t>
      </w:r>
      <w:proofErr w:type="gramEnd"/>
      <w:r w:rsidRPr="00E347ED">
        <w:rPr>
          <w:rFonts w:cs="Times New Roman"/>
          <w:color w:val="auto"/>
          <w:szCs w:val="28"/>
        </w:rPr>
        <w:t xml:space="preserve">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1B28FE" w:rsidRPr="00E347ED" w:rsidRDefault="001B28FE" w:rsidP="001B28FE">
      <w:pPr>
        <w:ind w:firstLine="709"/>
        <w:jc w:val="both"/>
        <w:rPr>
          <w:color w:val="auto"/>
        </w:rPr>
      </w:pPr>
      <w:r w:rsidRPr="00E347ED">
        <w:rPr>
          <w:rFonts w:cs="Times New Roman"/>
          <w:color w:val="auto"/>
          <w:szCs w:val="28"/>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1B28FE" w:rsidRPr="00F32338" w:rsidRDefault="001B28FE" w:rsidP="001B28FE">
      <w:pPr>
        <w:ind w:firstLine="709"/>
        <w:jc w:val="both"/>
        <w:rPr>
          <w:color w:val="auto"/>
        </w:rPr>
      </w:pPr>
      <w:r w:rsidRPr="00F32338">
        <w:rPr>
          <w:rFonts w:cs="Times New Roman"/>
          <w:color w:val="auto"/>
          <w:szCs w:val="28"/>
        </w:rPr>
        <w:t>3.2.6. Заявление и документы, принятые многофункциональным центром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1B28FE" w:rsidRPr="00F32338" w:rsidRDefault="001B28FE" w:rsidP="001B28FE">
      <w:pPr>
        <w:ind w:firstLine="709"/>
        <w:jc w:val="both"/>
        <w:rPr>
          <w:color w:val="auto"/>
        </w:rPr>
      </w:pPr>
      <w:r w:rsidRPr="00F32338">
        <w:rPr>
          <w:rFonts w:cs="Times New Roman"/>
          <w:color w:val="auto"/>
          <w:szCs w:val="28"/>
        </w:rPr>
        <w:t xml:space="preserve">3.2.7.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1B28FE" w:rsidRPr="00AD148B" w:rsidRDefault="001B28FE" w:rsidP="001B28FE">
      <w:pPr>
        <w:ind w:firstLine="709"/>
        <w:jc w:val="both"/>
        <w:rPr>
          <w:color w:val="auto"/>
        </w:rPr>
      </w:pPr>
      <w:r w:rsidRPr="00AD148B">
        <w:rPr>
          <w:rFonts w:cs="Times New Roman"/>
          <w:color w:val="auto"/>
          <w:szCs w:val="28"/>
        </w:rPr>
        <w:t xml:space="preserve">3.2.8. </w:t>
      </w:r>
      <w:proofErr w:type="gramStart"/>
      <w:r w:rsidRPr="00AD148B">
        <w:rPr>
          <w:rFonts w:cs="Times New Roman"/>
          <w:color w:val="auto"/>
          <w:szCs w:val="28"/>
        </w:rPr>
        <w:t xml:space="preserve">Зарегистрированное заявление и прилагаемые документы передаются на рассмотрение </w:t>
      </w:r>
      <w:r w:rsidRPr="00AD148B">
        <w:rPr>
          <w:rFonts w:cs="Times New Roman"/>
          <w:iCs/>
          <w:color w:val="auto"/>
          <w:szCs w:val="28"/>
        </w:rPr>
        <w:t xml:space="preserve">главе </w:t>
      </w:r>
      <w:r w:rsidR="00AD148B" w:rsidRPr="00AD148B">
        <w:rPr>
          <w:rFonts w:cs="Times New Roman"/>
          <w:iCs/>
          <w:color w:val="auto"/>
          <w:szCs w:val="28"/>
        </w:rPr>
        <w:t>Первомайского района</w:t>
      </w:r>
      <w:r w:rsidR="00337425">
        <w:rPr>
          <w:rFonts w:cs="Times New Roman"/>
          <w:iCs/>
          <w:color w:val="auto"/>
          <w:szCs w:val="28"/>
        </w:rPr>
        <w:t xml:space="preserve"> Тамбовской области</w:t>
      </w:r>
      <w:r w:rsidRPr="00AD148B">
        <w:rPr>
          <w:rFonts w:cs="Times New Roman"/>
          <w:iCs/>
          <w:color w:val="auto"/>
          <w:szCs w:val="28"/>
        </w:rPr>
        <w:t>,</w:t>
      </w:r>
      <w:r w:rsidRPr="00AD148B">
        <w:rPr>
          <w:rFonts w:cs="Times New Roman"/>
          <w:color w:val="auto"/>
          <w:szCs w:val="28"/>
        </w:rPr>
        <w:t xml:space="preserve"> который определяет исполнителя, ответственного за дальнейшее рассмотрение поступившего заявления (далее – ответственный исполнитель). </w:t>
      </w:r>
      <w:proofErr w:type="gramEnd"/>
    </w:p>
    <w:p w:rsidR="001B28FE" w:rsidRPr="00AD148B" w:rsidRDefault="001B28FE" w:rsidP="001B28FE">
      <w:pPr>
        <w:ind w:firstLine="709"/>
        <w:jc w:val="both"/>
        <w:rPr>
          <w:color w:val="auto"/>
        </w:rPr>
      </w:pPr>
      <w:r w:rsidRPr="00AD148B">
        <w:rPr>
          <w:rFonts w:cs="Times New Roman"/>
          <w:color w:val="auto"/>
          <w:szCs w:val="28"/>
        </w:rPr>
        <w:t>3.2.9. Результатом административной процедуры является:</w:t>
      </w:r>
    </w:p>
    <w:p w:rsidR="001B28FE" w:rsidRPr="00AD148B" w:rsidRDefault="001B28FE" w:rsidP="001B28FE">
      <w:pPr>
        <w:ind w:firstLine="709"/>
        <w:jc w:val="both"/>
        <w:rPr>
          <w:color w:val="auto"/>
        </w:rPr>
      </w:pPr>
      <w:r w:rsidRPr="00AD148B">
        <w:rPr>
          <w:rFonts w:cs="Times New Roman"/>
          <w:color w:val="auto"/>
          <w:szCs w:val="28"/>
        </w:rPr>
        <w:t>регистрация поступивших заявления и документов, выдача (направление) расписки, принятие документов к дальнейшему рассмотрению;</w:t>
      </w:r>
    </w:p>
    <w:p w:rsidR="001B28FE" w:rsidRPr="00AD148B" w:rsidRDefault="001B28FE" w:rsidP="001B28FE">
      <w:pPr>
        <w:ind w:firstLine="709"/>
        <w:jc w:val="both"/>
        <w:rPr>
          <w:color w:val="auto"/>
        </w:rPr>
      </w:pPr>
      <w:r w:rsidRPr="00AD148B">
        <w:rPr>
          <w:rFonts w:cs="Times New Roman"/>
          <w:color w:val="auto"/>
          <w:szCs w:val="28"/>
        </w:rPr>
        <w:t>выдача (направление) уведомления об отказе в приеме документов.</w:t>
      </w:r>
    </w:p>
    <w:p w:rsidR="001B28FE" w:rsidRPr="00AD148B" w:rsidRDefault="001B28FE" w:rsidP="001B28FE">
      <w:pPr>
        <w:ind w:firstLine="709"/>
        <w:jc w:val="both"/>
        <w:rPr>
          <w:color w:val="auto"/>
        </w:rPr>
      </w:pPr>
      <w:r w:rsidRPr="00AD148B">
        <w:rPr>
          <w:rFonts w:cs="Times New Roman"/>
          <w:color w:val="auto"/>
          <w:szCs w:val="28"/>
        </w:rPr>
        <w:t xml:space="preserve">3.2.10. Максимальный срок выполнения  административной процедуры составляет </w:t>
      </w:r>
      <w:r w:rsidRPr="008E04AE">
        <w:rPr>
          <w:rFonts w:cs="Times New Roman"/>
          <w:color w:val="auto"/>
          <w:szCs w:val="28"/>
        </w:rPr>
        <w:t>2 дня</w:t>
      </w:r>
      <w:r w:rsidRPr="00AD148B">
        <w:rPr>
          <w:rFonts w:cs="Times New Roman"/>
          <w:color w:val="auto"/>
          <w:szCs w:val="28"/>
        </w:rPr>
        <w:t>.</w:t>
      </w:r>
    </w:p>
    <w:p w:rsidR="001B28FE" w:rsidRPr="00F84064" w:rsidRDefault="001B28FE" w:rsidP="001B28FE">
      <w:pPr>
        <w:ind w:firstLine="709"/>
        <w:jc w:val="both"/>
        <w:rPr>
          <w:rFonts w:cs="Times New Roman"/>
          <w:color w:val="C0504D" w:themeColor="accent2"/>
          <w:szCs w:val="28"/>
        </w:rPr>
      </w:pPr>
    </w:p>
    <w:p w:rsidR="001B28FE" w:rsidRPr="00AD148B" w:rsidRDefault="001B28FE" w:rsidP="001B28FE">
      <w:pPr>
        <w:jc w:val="center"/>
        <w:rPr>
          <w:color w:val="auto"/>
        </w:rPr>
      </w:pPr>
      <w:r w:rsidRPr="00AD148B">
        <w:rPr>
          <w:rFonts w:cs="Times New Roman"/>
          <w:b/>
          <w:color w:val="auto"/>
          <w:szCs w:val="28"/>
        </w:rPr>
        <w:t>3.3. Рассмотрение заявления, подготовка результата предоставления муниципальной услуги</w:t>
      </w:r>
    </w:p>
    <w:p w:rsidR="001B28FE" w:rsidRPr="00AD148B" w:rsidRDefault="001B28FE" w:rsidP="001B28FE">
      <w:pPr>
        <w:ind w:firstLine="709"/>
        <w:jc w:val="both"/>
        <w:rPr>
          <w:color w:val="auto"/>
        </w:rPr>
      </w:pPr>
      <w:r w:rsidRPr="00AD148B">
        <w:rPr>
          <w:rFonts w:cs="Times New Roman"/>
          <w:color w:val="auto"/>
          <w:szCs w:val="28"/>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1B28FE" w:rsidRPr="00AD148B" w:rsidRDefault="001B28FE" w:rsidP="001B28FE">
      <w:pPr>
        <w:ind w:firstLine="709"/>
        <w:jc w:val="both"/>
        <w:rPr>
          <w:color w:val="auto"/>
        </w:rPr>
      </w:pPr>
      <w:r w:rsidRPr="00AD148B">
        <w:rPr>
          <w:rFonts w:cs="Times New Roman"/>
          <w:color w:val="auto"/>
          <w:szCs w:val="28"/>
        </w:rPr>
        <w:lastRenderedPageBreak/>
        <w:t>3.3.2.</w:t>
      </w:r>
      <w:r w:rsidRPr="00AD148B">
        <w:rPr>
          <w:color w:val="auto"/>
        </w:rPr>
        <w:t xml:space="preserve"> Ответственный исполнитель, изучив запрос, </w:t>
      </w:r>
      <w:r w:rsidRPr="00AD148B">
        <w:rPr>
          <w:rFonts w:cs="Times New Roman"/>
          <w:color w:val="auto"/>
        </w:rPr>
        <w:t>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1B28FE" w:rsidRPr="00AD148B" w:rsidRDefault="001B28FE" w:rsidP="001B28FE">
      <w:pPr>
        <w:ind w:firstLine="709"/>
        <w:jc w:val="both"/>
        <w:rPr>
          <w:color w:val="auto"/>
        </w:rPr>
      </w:pPr>
      <w:r w:rsidRPr="00AD148B">
        <w:rPr>
          <w:rFonts w:cs="Times New Roman"/>
          <w:color w:val="auto"/>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1B28FE" w:rsidRPr="00337425" w:rsidRDefault="001B28FE" w:rsidP="001B28FE">
      <w:pPr>
        <w:ind w:firstLine="709"/>
        <w:jc w:val="both"/>
        <w:rPr>
          <w:color w:val="auto"/>
        </w:rPr>
      </w:pPr>
      <w:r w:rsidRPr="00337425">
        <w:rPr>
          <w:rFonts w:cs="Times New Roman"/>
          <w:color w:val="auto"/>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1B28FE" w:rsidRPr="00CE438E" w:rsidRDefault="001B28FE" w:rsidP="001B28FE">
      <w:pPr>
        <w:ind w:firstLine="709"/>
        <w:jc w:val="both"/>
        <w:rPr>
          <w:color w:val="auto"/>
        </w:rPr>
      </w:pPr>
      <w:r w:rsidRPr="00CE438E">
        <w:rPr>
          <w:rFonts w:cs="Times New Roman"/>
          <w:color w:val="auto"/>
        </w:rPr>
        <w:t>3.3.3. Подготовленный проект</w:t>
      </w:r>
      <w:r w:rsidR="005D6C1D">
        <w:rPr>
          <w:rFonts w:cs="Times New Roman"/>
          <w:color w:val="auto"/>
        </w:rPr>
        <w:t xml:space="preserve"> письма</w:t>
      </w:r>
      <w:r w:rsidRPr="00CE438E">
        <w:rPr>
          <w:rFonts w:cs="Times New Roman"/>
          <w:color w:val="auto"/>
        </w:rPr>
        <w:t xml:space="preserve"> направляется на подпись </w:t>
      </w:r>
      <w:r w:rsidR="00337425" w:rsidRPr="00CE438E">
        <w:rPr>
          <w:rFonts w:cs="Times New Roman"/>
          <w:color w:val="auto"/>
        </w:rPr>
        <w:t>главе Первомайского района</w:t>
      </w:r>
      <w:r w:rsidR="00E7532D" w:rsidRPr="00CE438E">
        <w:rPr>
          <w:rFonts w:cs="Times New Roman"/>
          <w:color w:val="auto"/>
        </w:rPr>
        <w:t xml:space="preserve"> Тамбовской области.</w:t>
      </w:r>
    </w:p>
    <w:p w:rsidR="001B28FE" w:rsidRPr="005D6C1D" w:rsidRDefault="001B28FE" w:rsidP="001B28FE">
      <w:pPr>
        <w:ind w:firstLine="709"/>
        <w:jc w:val="both"/>
        <w:rPr>
          <w:color w:val="auto"/>
        </w:rPr>
      </w:pPr>
      <w:r w:rsidRPr="005D6C1D">
        <w:rPr>
          <w:iCs/>
          <w:color w:val="auto"/>
        </w:rPr>
        <w:t xml:space="preserve">Глава </w:t>
      </w:r>
      <w:r w:rsidR="00CE438E" w:rsidRPr="005D6C1D">
        <w:rPr>
          <w:iCs/>
          <w:color w:val="auto"/>
        </w:rPr>
        <w:t>Первомайского района Тамбовской области</w:t>
      </w:r>
      <w:r w:rsidR="00CE438E" w:rsidRPr="005D6C1D">
        <w:rPr>
          <w:i/>
          <w:iCs/>
          <w:color w:val="auto"/>
        </w:rPr>
        <w:t xml:space="preserve"> </w:t>
      </w:r>
      <w:r w:rsidRPr="005D6C1D">
        <w:rPr>
          <w:color w:val="auto"/>
        </w:rPr>
        <w:t>рассматривает подготовленный проект</w:t>
      </w:r>
      <w:r w:rsidR="005D6C1D" w:rsidRPr="005D6C1D">
        <w:rPr>
          <w:color w:val="auto"/>
        </w:rPr>
        <w:t xml:space="preserve"> письма</w:t>
      </w:r>
      <w:r w:rsidRPr="005D6C1D">
        <w:rPr>
          <w:color w:val="auto"/>
        </w:rPr>
        <w:t xml:space="preserve"> и подписывает его.</w:t>
      </w:r>
    </w:p>
    <w:p w:rsidR="001B28FE" w:rsidRPr="005D6C1D" w:rsidRDefault="001B28FE" w:rsidP="001B28FE">
      <w:pPr>
        <w:ind w:firstLine="709"/>
        <w:jc w:val="both"/>
        <w:rPr>
          <w:color w:val="auto"/>
        </w:rPr>
      </w:pPr>
      <w:r w:rsidRPr="005D6C1D">
        <w:rPr>
          <w:color w:val="auto"/>
        </w:rPr>
        <w:t>3.3.4. Результатом административной процедуры является:</w:t>
      </w:r>
    </w:p>
    <w:p w:rsidR="001B28FE" w:rsidRPr="005D6C1D" w:rsidRDefault="001B28FE" w:rsidP="001B28FE">
      <w:pPr>
        <w:ind w:firstLine="709"/>
        <w:jc w:val="both"/>
        <w:rPr>
          <w:color w:val="auto"/>
        </w:rPr>
      </w:pPr>
      <w:r w:rsidRPr="005D6C1D">
        <w:rPr>
          <w:rFonts w:cs="Times New Roman"/>
          <w:color w:val="auto"/>
          <w:szCs w:val="28"/>
        </w:rPr>
        <w:t xml:space="preserve">подписанное письмо Администрации с информацией об объектах </w:t>
      </w:r>
      <w:r w:rsidRPr="005D6C1D">
        <w:rPr>
          <w:rStyle w:val="a8"/>
          <w:rFonts w:eastAsia="Times New Roman" w:cs="Times New Roman"/>
          <w:color w:val="auto"/>
          <w:szCs w:val="28"/>
          <w:lang w:eastAsia="ru-RU"/>
        </w:rPr>
        <w:t>недвижимого имущества</w:t>
      </w:r>
      <w:r w:rsidRPr="005D6C1D">
        <w:rPr>
          <w:rFonts w:cs="Times New Roman"/>
          <w:color w:val="auto"/>
          <w:szCs w:val="28"/>
        </w:rPr>
        <w:t>, находящихся в собственности муниципального образования и предназначенных для сдачи в аренду;</w:t>
      </w:r>
    </w:p>
    <w:p w:rsidR="001B28FE" w:rsidRPr="002E23AF" w:rsidRDefault="001B28FE" w:rsidP="001B28FE">
      <w:pPr>
        <w:ind w:firstLine="709"/>
        <w:jc w:val="both"/>
        <w:rPr>
          <w:color w:val="auto"/>
        </w:rPr>
      </w:pPr>
      <w:r w:rsidRPr="002E23AF">
        <w:rPr>
          <w:rFonts w:cs="Times New Roman"/>
          <w:color w:val="auto"/>
          <w:szCs w:val="28"/>
        </w:rPr>
        <w:t xml:space="preserve">подписанное письмо Администрации с информацией об отсутствии  объектов </w:t>
      </w:r>
      <w:r w:rsidRPr="002E23AF">
        <w:rPr>
          <w:rStyle w:val="a8"/>
          <w:rFonts w:eastAsia="Times New Roman" w:cs="Times New Roman"/>
          <w:color w:val="auto"/>
          <w:szCs w:val="28"/>
          <w:lang w:eastAsia="ru-RU"/>
        </w:rPr>
        <w:t>недвижимого имущества</w:t>
      </w:r>
      <w:r w:rsidRPr="002E23AF">
        <w:rPr>
          <w:rFonts w:cs="Times New Roman"/>
          <w:color w:val="auto"/>
          <w:szCs w:val="28"/>
        </w:rPr>
        <w:t>, находящихся в собственности муниципального образования и предназначенных для сдачи в аренду.</w:t>
      </w:r>
    </w:p>
    <w:p w:rsidR="001B28FE" w:rsidRPr="002E23AF" w:rsidRDefault="001B28FE" w:rsidP="001B28FE">
      <w:pPr>
        <w:ind w:firstLine="709"/>
        <w:jc w:val="both"/>
        <w:rPr>
          <w:color w:val="auto"/>
        </w:rPr>
      </w:pPr>
      <w:r w:rsidRPr="002E23AF">
        <w:rPr>
          <w:color w:val="auto"/>
        </w:rPr>
        <w:t xml:space="preserve">3.3.5. Максимальный срок выполнения административной процедуры  составляет </w:t>
      </w:r>
      <w:r w:rsidRPr="008E04AE">
        <w:rPr>
          <w:color w:val="auto"/>
        </w:rPr>
        <w:t>7 дней.</w:t>
      </w:r>
    </w:p>
    <w:p w:rsidR="001B28FE" w:rsidRPr="00F84064" w:rsidRDefault="001B28FE" w:rsidP="001B28FE">
      <w:pPr>
        <w:ind w:firstLine="709"/>
        <w:jc w:val="both"/>
        <w:rPr>
          <w:rFonts w:cs="Times New Roman"/>
          <w:color w:val="C0504D" w:themeColor="accent2"/>
          <w:szCs w:val="28"/>
        </w:rPr>
      </w:pPr>
    </w:p>
    <w:p w:rsidR="001B28FE" w:rsidRPr="002E23AF" w:rsidRDefault="001B28FE" w:rsidP="001B28FE">
      <w:pPr>
        <w:ind w:firstLine="709"/>
        <w:jc w:val="center"/>
        <w:rPr>
          <w:color w:val="auto"/>
        </w:rPr>
      </w:pPr>
      <w:r w:rsidRPr="002E23AF">
        <w:rPr>
          <w:rFonts w:cs="Times New Roman"/>
          <w:b/>
          <w:color w:val="auto"/>
          <w:szCs w:val="28"/>
        </w:rPr>
        <w:t>3.4. Выдача (направление) заявителю результата предоставления муниципальной услуги</w:t>
      </w:r>
    </w:p>
    <w:p w:rsidR="001B28FE" w:rsidRPr="00F84064" w:rsidRDefault="001B28FE" w:rsidP="001B28FE">
      <w:pPr>
        <w:ind w:firstLine="709"/>
        <w:jc w:val="both"/>
        <w:rPr>
          <w:rFonts w:cs="Times New Roman"/>
          <w:color w:val="C0504D" w:themeColor="accent2"/>
          <w:szCs w:val="28"/>
        </w:rPr>
      </w:pPr>
    </w:p>
    <w:p w:rsidR="001B28FE" w:rsidRPr="002E23AF" w:rsidRDefault="001B28FE" w:rsidP="001B28FE">
      <w:pPr>
        <w:ind w:firstLine="709"/>
        <w:jc w:val="both"/>
        <w:rPr>
          <w:color w:val="auto"/>
        </w:rPr>
      </w:pPr>
      <w:r w:rsidRPr="002E23AF">
        <w:rPr>
          <w:rFonts w:cs="Times New Roman"/>
          <w:color w:val="auto"/>
          <w:szCs w:val="28"/>
        </w:rPr>
        <w:t xml:space="preserve">3.4.1. Основанием для начала административной процедуры является подписанное письмо Администрации с информацией об объектах (об отсутствии объектов) </w:t>
      </w:r>
      <w:r w:rsidRPr="002E23AF">
        <w:rPr>
          <w:rStyle w:val="a8"/>
          <w:rFonts w:eastAsia="Times New Roman" w:cs="Times New Roman"/>
          <w:color w:val="auto"/>
          <w:szCs w:val="28"/>
          <w:lang w:eastAsia="ru-RU"/>
        </w:rPr>
        <w:t>недвижимого имущества</w:t>
      </w:r>
      <w:r w:rsidRPr="002E23AF">
        <w:rPr>
          <w:rFonts w:cs="Times New Roman"/>
          <w:color w:val="auto"/>
          <w:szCs w:val="28"/>
        </w:rPr>
        <w:t>,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1B28FE" w:rsidRPr="002E23AF" w:rsidRDefault="001B28FE" w:rsidP="001B28FE">
      <w:pPr>
        <w:ind w:firstLine="709"/>
        <w:jc w:val="both"/>
        <w:rPr>
          <w:color w:val="auto"/>
        </w:rPr>
      </w:pPr>
      <w:r w:rsidRPr="002E23AF">
        <w:rPr>
          <w:rFonts w:cs="Times New Roman"/>
          <w:color w:val="auto"/>
          <w:szCs w:val="28"/>
        </w:rPr>
        <w:t>3.4.2</w:t>
      </w:r>
      <w:r w:rsidRPr="002E23AF">
        <w:rPr>
          <w:color w:val="auto"/>
        </w:rPr>
        <w:t xml:space="preserve">. </w:t>
      </w:r>
      <w:proofErr w:type="gramStart"/>
      <w:r w:rsidRPr="002E23AF">
        <w:rPr>
          <w:rFonts w:cs="Times New Roman"/>
          <w:color w:val="auto"/>
          <w:szCs w:val="28"/>
        </w:rPr>
        <w:t xml:space="preserve">Документ, являющийся результатом муниципальной услуги, </w:t>
      </w:r>
      <w:r w:rsidRPr="002E23AF">
        <w:rPr>
          <w:color w:val="auto"/>
        </w:rPr>
        <w:t>выдается заявителю (представителю заявителя) способом, указанным в заявлении (Администрацией либо через многофункциональный центр или направляется по указанному адресу (почтовому, электронному), в течение 1 рабочего дня со дня его подписания.</w:t>
      </w:r>
      <w:proofErr w:type="gramEnd"/>
    </w:p>
    <w:p w:rsidR="001B28FE" w:rsidRPr="002E23AF" w:rsidRDefault="001B28FE" w:rsidP="001B28FE">
      <w:pPr>
        <w:ind w:firstLine="709"/>
        <w:jc w:val="both"/>
        <w:rPr>
          <w:color w:val="auto"/>
        </w:rPr>
      </w:pPr>
      <w:r w:rsidRPr="002E23AF">
        <w:rPr>
          <w:rFonts w:cs="Times New Roman"/>
          <w:color w:val="auto"/>
          <w:szCs w:val="28"/>
        </w:rPr>
        <w:t xml:space="preserve">3.4.3. </w:t>
      </w:r>
      <w:proofErr w:type="gramStart"/>
      <w:r w:rsidRPr="002E23AF">
        <w:rPr>
          <w:rFonts w:cs="Times New Roman"/>
          <w:color w:val="auto"/>
          <w:szCs w:val="28"/>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2E23AF">
        <w:rPr>
          <w:rFonts w:cs="Times New Roman"/>
          <w:color w:val="auto"/>
          <w:szCs w:val="28"/>
        </w:rPr>
        <w:t xml:space="preserve"> представления заявления, Администрация обеспечивает передачу </w:t>
      </w:r>
      <w:r w:rsidRPr="002E23AF">
        <w:rPr>
          <w:rFonts w:cs="Times New Roman"/>
          <w:color w:val="auto"/>
          <w:szCs w:val="28"/>
        </w:rPr>
        <w:lastRenderedPageBreak/>
        <w:t>результата в многофункциональный центр для выдачи заявителю (представителю заявителя) в день подписания документа, являющегося результатом муниципальной услуги.</w:t>
      </w:r>
    </w:p>
    <w:p w:rsidR="001B28FE" w:rsidRPr="002E23AF" w:rsidRDefault="001B28FE" w:rsidP="001B28FE">
      <w:pPr>
        <w:ind w:firstLine="709"/>
        <w:jc w:val="both"/>
        <w:rPr>
          <w:color w:val="auto"/>
        </w:rPr>
      </w:pPr>
      <w:r w:rsidRPr="002E23AF">
        <w:rPr>
          <w:rFonts w:cs="Times New Roman"/>
          <w:color w:val="auto"/>
          <w:szCs w:val="28"/>
        </w:rPr>
        <w:t>3.4.4. Результатом административной процедуры является выдача (направление) заявителю документа, являющегося результатом муниципальной услуги.</w:t>
      </w:r>
    </w:p>
    <w:p w:rsidR="001B28FE" w:rsidRPr="008E04AE" w:rsidRDefault="001B28FE" w:rsidP="001B28FE">
      <w:pPr>
        <w:ind w:firstLine="709"/>
        <w:jc w:val="both"/>
        <w:rPr>
          <w:color w:val="auto"/>
        </w:rPr>
      </w:pPr>
      <w:r w:rsidRPr="002E23AF">
        <w:rPr>
          <w:rFonts w:cs="Times New Roman"/>
          <w:color w:val="auto"/>
          <w:szCs w:val="28"/>
        </w:rPr>
        <w:t xml:space="preserve">3.4.5. Максимальный срок выполнения административной процедуры составляет </w:t>
      </w:r>
      <w:r w:rsidRPr="008E04AE">
        <w:rPr>
          <w:rFonts w:cs="Times New Roman"/>
          <w:color w:val="auto"/>
          <w:szCs w:val="28"/>
        </w:rPr>
        <w:t xml:space="preserve">1 день. </w:t>
      </w:r>
    </w:p>
    <w:p w:rsidR="001B28FE" w:rsidRPr="00F84064" w:rsidRDefault="001B28FE" w:rsidP="001B28FE">
      <w:pPr>
        <w:ind w:firstLine="709"/>
        <w:jc w:val="both"/>
        <w:rPr>
          <w:rFonts w:cs="Times New Roman"/>
          <w:color w:val="C0504D" w:themeColor="accent2"/>
          <w:szCs w:val="28"/>
        </w:rPr>
      </w:pPr>
    </w:p>
    <w:p w:rsidR="001B28FE" w:rsidRPr="002E23AF" w:rsidRDefault="001B28FE" w:rsidP="001B28FE">
      <w:pPr>
        <w:jc w:val="center"/>
        <w:rPr>
          <w:color w:val="auto"/>
        </w:rPr>
      </w:pPr>
      <w:r w:rsidRPr="002E23AF">
        <w:rPr>
          <w:rFonts w:cs="Times New Roman"/>
          <w:b/>
          <w:color w:val="auto"/>
          <w:szCs w:val="28"/>
        </w:rPr>
        <w:t xml:space="preserve">4. Формы </w:t>
      </w:r>
      <w:proofErr w:type="gramStart"/>
      <w:r w:rsidRPr="002E23AF">
        <w:rPr>
          <w:rFonts w:cs="Times New Roman"/>
          <w:b/>
          <w:color w:val="auto"/>
          <w:szCs w:val="28"/>
        </w:rPr>
        <w:t>контроля за</w:t>
      </w:r>
      <w:proofErr w:type="gramEnd"/>
      <w:r w:rsidRPr="002E23AF">
        <w:rPr>
          <w:rFonts w:cs="Times New Roman"/>
          <w:b/>
          <w:color w:val="auto"/>
          <w:szCs w:val="28"/>
        </w:rPr>
        <w:t xml:space="preserve"> исполнением административного регламента</w:t>
      </w:r>
    </w:p>
    <w:p w:rsidR="001B28FE" w:rsidRPr="002E23AF" w:rsidRDefault="001B28FE" w:rsidP="001B28FE">
      <w:pPr>
        <w:ind w:firstLine="709"/>
        <w:jc w:val="both"/>
        <w:rPr>
          <w:rFonts w:cs="Times New Roman"/>
          <w:color w:val="auto"/>
          <w:szCs w:val="28"/>
        </w:rPr>
      </w:pP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 xml:space="preserve">4.1. </w:t>
      </w:r>
      <w:proofErr w:type="gramStart"/>
      <w:r w:rsidRPr="002E23AF">
        <w:rPr>
          <w:rFonts w:ascii="Times New Roman" w:hAnsi="Times New Roman" w:cs="Times New Roman"/>
          <w:color w:val="auto"/>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4.2. В Администрации проводятся плановые и внеплановые проверки полноты и качества предоставления муниципальной услуги.</w:t>
      </w:r>
    </w:p>
    <w:p w:rsidR="001B28FE" w:rsidRPr="002E23AF" w:rsidRDefault="001B28FE" w:rsidP="001B28FE">
      <w:pPr>
        <w:pStyle w:val="ConsPlusNormal"/>
        <w:ind w:firstLine="709"/>
        <w:jc w:val="both"/>
        <w:rPr>
          <w:color w:val="auto"/>
        </w:rPr>
      </w:pPr>
      <w:proofErr w:type="gramStart"/>
      <w:r w:rsidRPr="002E23AF">
        <w:rPr>
          <w:rFonts w:ascii="Times New Roman" w:hAnsi="Times New Roman" w:cs="Times New Roman"/>
          <w:color w:val="auto"/>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 xml:space="preserve">Плановые проверки полноты и качества предоставления муниципальной услуги проводятся на основании распоряжения </w:t>
      </w:r>
      <w:r w:rsidR="002E23AF" w:rsidRPr="002E23AF">
        <w:rPr>
          <w:rFonts w:ascii="Times New Roman" w:hAnsi="Times New Roman" w:cs="Times New Roman"/>
          <w:color w:val="auto"/>
          <w:sz w:val="28"/>
          <w:szCs w:val="28"/>
        </w:rPr>
        <w:t>главы Первомайского района Тамбовской области,</w:t>
      </w:r>
      <w:r w:rsidRPr="002E23AF">
        <w:rPr>
          <w:rFonts w:ascii="Times New Roman" w:hAnsi="Times New Roman" w:cs="Times New Roman"/>
          <w:i/>
          <w:iCs/>
          <w:color w:val="auto"/>
          <w:sz w:val="28"/>
          <w:szCs w:val="28"/>
        </w:rPr>
        <w:t xml:space="preserve"> </w:t>
      </w:r>
      <w:r w:rsidRPr="002E23AF">
        <w:rPr>
          <w:rFonts w:ascii="Times New Roman" w:hAnsi="Times New Roman" w:cs="Times New Roman"/>
          <w:color w:val="auto"/>
          <w:sz w:val="28"/>
          <w:szCs w:val="28"/>
        </w:rPr>
        <w:t>не реже одного раза в год.</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1B28FE" w:rsidRPr="002E23AF" w:rsidRDefault="001B28FE" w:rsidP="001B28FE">
      <w:pPr>
        <w:pStyle w:val="ConsPlusNormal"/>
        <w:ind w:firstLine="709"/>
        <w:jc w:val="both"/>
        <w:rPr>
          <w:color w:val="auto"/>
        </w:rPr>
      </w:pPr>
      <w:r w:rsidRPr="002E23AF">
        <w:rPr>
          <w:rFonts w:ascii="Times New Roman" w:hAnsi="Times New Roman" w:cs="Times New Roman"/>
          <w:color w:val="auto"/>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 xml:space="preserve">4.5. Ответственные исполнители несут персональную ответственность </w:t>
      </w:r>
      <w:proofErr w:type="gramStart"/>
      <w:r w:rsidRPr="00341819">
        <w:rPr>
          <w:rFonts w:ascii="Times New Roman" w:hAnsi="Times New Roman" w:cs="Times New Roman"/>
          <w:color w:val="auto"/>
          <w:sz w:val="28"/>
          <w:szCs w:val="28"/>
        </w:rPr>
        <w:t>за</w:t>
      </w:r>
      <w:proofErr w:type="gramEnd"/>
      <w:r w:rsidRPr="00341819">
        <w:rPr>
          <w:rFonts w:ascii="Times New Roman" w:hAnsi="Times New Roman" w:cs="Times New Roman"/>
          <w:color w:val="auto"/>
          <w:sz w:val="28"/>
          <w:szCs w:val="28"/>
        </w:rPr>
        <w:t>:</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lastRenderedPageBreak/>
        <w:t>4.5.1. соответствие результатов рассмотрения документов требованиям законодательства Российской Федерации;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4.5.2. соблюдение сроков выполнения административных процедур при предоставлении муниципальной услуги.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1B28FE" w:rsidRPr="00F84064" w:rsidRDefault="001B28FE" w:rsidP="001B28FE">
      <w:pPr>
        <w:pStyle w:val="ConsPlusNormal"/>
        <w:ind w:firstLine="709"/>
        <w:jc w:val="both"/>
        <w:rPr>
          <w:rFonts w:ascii="Times New Roman" w:hAnsi="Times New Roman" w:cs="Times New Roman"/>
          <w:color w:val="C0504D" w:themeColor="accent2"/>
          <w:sz w:val="28"/>
          <w:szCs w:val="28"/>
        </w:rPr>
      </w:pPr>
    </w:p>
    <w:p w:rsidR="001B28FE" w:rsidRPr="00341819" w:rsidRDefault="001B28FE" w:rsidP="001B28FE">
      <w:pPr>
        <w:ind w:firstLine="709"/>
        <w:jc w:val="center"/>
        <w:rPr>
          <w:color w:val="auto"/>
        </w:rPr>
      </w:pPr>
      <w:r w:rsidRPr="00341819">
        <w:rPr>
          <w:rFonts w:cs="Times New Roman"/>
          <w:b/>
          <w:color w:val="auto"/>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B28FE" w:rsidRPr="00341819" w:rsidRDefault="001B28FE" w:rsidP="001B28FE">
      <w:pPr>
        <w:pStyle w:val="ConsPlusNormal"/>
        <w:ind w:firstLine="709"/>
        <w:jc w:val="both"/>
        <w:rPr>
          <w:rFonts w:ascii="Times New Roman" w:hAnsi="Times New Roman" w:cs="Times New Roman"/>
          <w:color w:val="auto"/>
          <w:sz w:val="28"/>
          <w:szCs w:val="28"/>
        </w:rPr>
      </w:pP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1B28FE" w:rsidRPr="00341819" w:rsidRDefault="001B28FE" w:rsidP="001B28FE">
      <w:pPr>
        <w:pStyle w:val="ConsPlusNormal"/>
        <w:ind w:firstLine="709"/>
        <w:jc w:val="both"/>
        <w:rPr>
          <w:color w:val="auto"/>
        </w:rPr>
      </w:pPr>
      <w:r w:rsidRPr="00341819">
        <w:rPr>
          <w:rFonts w:ascii="Times New Roman" w:hAnsi="Times New Roman" w:cs="Times New Roman"/>
          <w:color w:val="auto"/>
          <w:sz w:val="28"/>
          <w:szCs w:val="28"/>
        </w:rPr>
        <w:t xml:space="preserve">5.2. Заявитель может обратиться с </w:t>
      </w:r>
      <w:proofErr w:type="gramStart"/>
      <w:r w:rsidRPr="00341819">
        <w:rPr>
          <w:rFonts w:ascii="Times New Roman" w:hAnsi="Times New Roman" w:cs="Times New Roman"/>
          <w:color w:val="auto"/>
          <w:sz w:val="28"/>
          <w:szCs w:val="28"/>
        </w:rPr>
        <w:t>жалобой</w:t>
      </w:r>
      <w:proofErr w:type="gramEnd"/>
      <w:r w:rsidRPr="00341819">
        <w:rPr>
          <w:rFonts w:ascii="Times New Roman" w:hAnsi="Times New Roman" w:cs="Times New Roman"/>
          <w:color w:val="auto"/>
          <w:sz w:val="28"/>
          <w:szCs w:val="28"/>
        </w:rPr>
        <w:t xml:space="preserve"> в том числе в следующих случаях:</w:t>
      </w:r>
    </w:p>
    <w:p w:rsidR="008E0334" w:rsidRPr="008E0334" w:rsidRDefault="001B28FE" w:rsidP="001B28FE">
      <w:pPr>
        <w:pStyle w:val="ConsPlusNormal"/>
        <w:ind w:firstLine="709"/>
        <w:jc w:val="both"/>
        <w:rPr>
          <w:rFonts w:ascii="Times New Roman" w:hAnsi="Times New Roman" w:cs="Times New Roman"/>
          <w:color w:val="auto"/>
          <w:sz w:val="28"/>
          <w:szCs w:val="28"/>
        </w:rPr>
      </w:pPr>
      <w:r w:rsidRPr="008E0334">
        <w:rPr>
          <w:rFonts w:ascii="Times New Roman" w:hAnsi="Times New Roman" w:cs="Times New Roman"/>
          <w:color w:val="auto"/>
          <w:sz w:val="28"/>
          <w:szCs w:val="28"/>
        </w:rPr>
        <w:t xml:space="preserve">5.2.1. нарушение срока регистрации заявления (запроса) заявителя о предоставлении муниципальной услуги, </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5.2.2. нарушение срока предоставления муниципальной услуги;</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1B28FE" w:rsidRPr="008E0334" w:rsidRDefault="001B28FE" w:rsidP="001B28FE">
      <w:pPr>
        <w:pStyle w:val="ConsPlusNormal"/>
        <w:ind w:firstLine="709"/>
        <w:jc w:val="both"/>
        <w:rPr>
          <w:color w:val="auto"/>
        </w:rPr>
      </w:pPr>
      <w:proofErr w:type="gramStart"/>
      <w:r w:rsidRPr="008E0334">
        <w:rPr>
          <w:rFonts w:ascii="Times New Roman" w:hAnsi="Times New Roman" w:cs="Times New Roman"/>
          <w:color w:val="auto"/>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1B28FE" w:rsidRPr="008E0334" w:rsidRDefault="001B28FE" w:rsidP="001B28FE">
      <w:pPr>
        <w:pStyle w:val="ConsPlusNormal"/>
        <w:ind w:firstLine="709"/>
        <w:jc w:val="both"/>
        <w:rPr>
          <w:color w:val="auto"/>
        </w:rPr>
      </w:pPr>
      <w:r w:rsidRPr="008E0334">
        <w:rPr>
          <w:rFonts w:ascii="Times New Roman" w:hAnsi="Times New Roman" w:cs="Times New Roman"/>
          <w:color w:val="auto"/>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1B28FE" w:rsidRPr="00B114B1" w:rsidRDefault="001B28FE" w:rsidP="001B28FE">
      <w:pPr>
        <w:pStyle w:val="ConsPlusNormal"/>
        <w:ind w:firstLine="709"/>
        <w:jc w:val="both"/>
        <w:rPr>
          <w:color w:val="auto"/>
        </w:rPr>
      </w:pPr>
      <w:proofErr w:type="gramStart"/>
      <w:r w:rsidRPr="00B114B1">
        <w:rPr>
          <w:rFonts w:ascii="Times New Roman" w:hAnsi="Times New Roman" w:cs="Times New Roman"/>
          <w:color w:val="auto"/>
          <w:sz w:val="28"/>
          <w:szCs w:val="28"/>
        </w:rPr>
        <w:lastRenderedPageBreak/>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5.2.8. нарушение срока или порядка выдачи (направления) документов по результатам предоставления муниципальной услуги;</w:t>
      </w:r>
    </w:p>
    <w:p w:rsidR="001B28FE" w:rsidRPr="00B114B1" w:rsidRDefault="001B28FE" w:rsidP="001B28FE">
      <w:pPr>
        <w:pStyle w:val="ConsPlusNormal"/>
        <w:ind w:firstLine="709"/>
        <w:jc w:val="both"/>
        <w:rPr>
          <w:color w:val="auto"/>
        </w:rPr>
      </w:pPr>
      <w:proofErr w:type="gramStart"/>
      <w:r w:rsidRPr="00B114B1">
        <w:rPr>
          <w:rFonts w:ascii="Times New Roman" w:hAnsi="Times New Roman" w:cs="Times New Roman"/>
          <w:color w:val="auto"/>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1B28FE" w:rsidRPr="00B114B1" w:rsidRDefault="001B28FE" w:rsidP="001B28FE">
      <w:pPr>
        <w:pStyle w:val="ConsPlusNormal"/>
        <w:ind w:firstLine="709"/>
        <w:jc w:val="both"/>
        <w:rPr>
          <w:color w:val="auto"/>
        </w:rPr>
      </w:pPr>
      <w:proofErr w:type="gramStart"/>
      <w:r w:rsidRPr="00B114B1">
        <w:rPr>
          <w:rFonts w:ascii="Times New Roman" w:hAnsi="Times New Roman" w:cs="Times New Roman"/>
          <w:color w:val="auto"/>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B28FE" w:rsidRPr="00B114B1" w:rsidRDefault="001B28FE" w:rsidP="001B28FE">
      <w:pPr>
        <w:ind w:firstLine="709"/>
        <w:jc w:val="both"/>
        <w:rPr>
          <w:color w:val="auto"/>
        </w:rPr>
      </w:pPr>
      <w:r w:rsidRPr="00B114B1">
        <w:rPr>
          <w:rFonts w:eastAsia="Times New Roman" w:cs="Times New Roman"/>
          <w:color w:val="auto"/>
          <w:kern w:val="0"/>
          <w:szCs w:val="28"/>
          <w:lang w:eastAsia="ru-RU" w:bidi="ar-SA"/>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1B28FE" w:rsidRPr="00B114B1" w:rsidRDefault="001B28FE" w:rsidP="001B28FE">
      <w:pPr>
        <w:ind w:firstLine="709"/>
        <w:jc w:val="both"/>
        <w:rPr>
          <w:color w:val="auto"/>
        </w:rPr>
      </w:pPr>
      <w:r w:rsidRPr="00B114B1">
        <w:rPr>
          <w:rFonts w:eastAsia="Times New Roman" w:cs="Times New Roman"/>
          <w:color w:val="auto"/>
          <w:kern w:val="0"/>
          <w:szCs w:val="28"/>
          <w:lang w:eastAsia="ru-RU" w:bidi="ar-SA"/>
        </w:rPr>
        <w:t xml:space="preserve">Жалобы на решения и действия (бездействие) </w:t>
      </w:r>
      <w:r w:rsidR="00B114B1" w:rsidRPr="00B114B1">
        <w:rPr>
          <w:rFonts w:eastAsia="Times New Roman" w:cs="Times New Roman"/>
          <w:color w:val="auto"/>
          <w:kern w:val="0"/>
          <w:szCs w:val="28"/>
          <w:lang w:eastAsia="ru-RU" w:bidi="ar-SA"/>
        </w:rPr>
        <w:t>главы Первомайского района Тамбовской области</w:t>
      </w:r>
      <w:r w:rsidRPr="00B114B1">
        <w:rPr>
          <w:rFonts w:eastAsia="Times New Roman" w:cs="Times New Roman"/>
          <w:color w:val="auto"/>
          <w:kern w:val="0"/>
          <w:szCs w:val="28"/>
          <w:lang w:eastAsia="ru-RU" w:bidi="ar-SA"/>
        </w:rPr>
        <w:t xml:space="preserve"> рассматриваются непосредственно </w:t>
      </w:r>
      <w:r w:rsidR="00B114B1" w:rsidRPr="00B114B1">
        <w:rPr>
          <w:rFonts w:eastAsia="Times New Roman" w:cs="Times New Roman"/>
          <w:color w:val="auto"/>
          <w:kern w:val="0"/>
          <w:szCs w:val="28"/>
          <w:lang w:eastAsia="ru-RU" w:bidi="ar-SA"/>
        </w:rPr>
        <w:t>главой Первомайского района Тамбовской области.</w:t>
      </w:r>
      <w:r w:rsidRPr="00B114B1">
        <w:rPr>
          <w:rFonts w:eastAsia="Times New Roman" w:cs="Times New Roman"/>
          <w:color w:val="auto"/>
          <w:kern w:val="0"/>
          <w:szCs w:val="28"/>
          <w:lang w:eastAsia="ru-RU" w:bidi="ar-SA"/>
        </w:rPr>
        <w:t xml:space="preserve"> Жалобы на решения и действия (бездействие) </w:t>
      </w:r>
      <w:r w:rsidRPr="00B114B1">
        <w:rPr>
          <w:rStyle w:val="a8"/>
          <w:rFonts w:eastAsia="Times New Roman" w:cs="Times New Roman"/>
          <w:color w:val="auto"/>
          <w:kern w:val="0"/>
          <w:sz w:val="28"/>
          <w:szCs w:val="28"/>
          <w:lang w:eastAsia="ru-RU" w:bidi="ar-SA"/>
        </w:rPr>
        <w:t>муниципального служащего рассматриваются</w:t>
      </w:r>
      <w:r w:rsidR="00B114B1" w:rsidRPr="00B114B1">
        <w:rPr>
          <w:rStyle w:val="a8"/>
          <w:rFonts w:eastAsia="Times New Roman" w:cs="Times New Roman"/>
          <w:color w:val="auto"/>
          <w:kern w:val="0"/>
          <w:sz w:val="28"/>
          <w:szCs w:val="28"/>
          <w:lang w:eastAsia="ru-RU" w:bidi="ar-SA"/>
        </w:rPr>
        <w:t xml:space="preserve"> </w:t>
      </w:r>
      <w:r w:rsidR="00B114B1" w:rsidRPr="00B114B1">
        <w:rPr>
          <w:rFonts w:eastAsia="Times New Roman" w:cs="Times New Roman"/>
          <w:color w:val="auto"/>
          <w:kern w:val="0"/>
          <w:szCs w:val="28"/>
          <w:lang w:eastAsia="ru-RU" w:bidi="ar-SA"/>
        </w:rPr>
        <w:t>главой Первомайского района Тамбовской области.</w:t>
      </w:r>
    </w:p>
    <w:p w:rsidR="001B28FE" w:rsidRPr="00B114B1" w:rsidRDefault="001B28FE" w:rsidP="001B28FE">
      <w:pPr>
        <w:ind w:firstLine="709"/>
        <w:jc w:val="both"/>
        <w:rPr>
          <w:color w:val="auto"/>
        </w:rPr>
      </w:pPr>
      <w:r w:rsidRPr="00B114B1">
        <w:rPr>
          <w:rFonts w:eastAsia="Times New Roman" w:cs="Times New Roman"/>
          <w:color w:val="auto"/>
          <w:kern w:val="0"/>
          <w:szCs w:val="28"/>
          <w:lang w:eastAsia="ru-RU" w:bidi="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5.4.</w:t>
      </w:r>
      <w:r w:rsidRPr="00B114B1">
        <w:rPr>
          <w:rStyle w:val="a8"/>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1B28FE" w:rsidRPr="00B114B1" w:rsidRDefault="001B28FE" w:rsidP="001B28FE">
      <w:pPr>
        <w:pStyle w:val="ConsPlusNormal"/>
        <w:ind w:firstLine="709"/>
        <w:jc w:val="both"/>
        <w:rPr>
          <w:color w:val="auto"/>
        </w:rPr>
      </w:pPr>
      <w:r w:rsidRPr="00B114B1">
        <w:rPr>
          <w:rStyle w:val="a8"/>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B114B1">
        <w:rPr>
          <w:rStyle w:val="a8"/>
          <w:rFonts w:ascii="Times New Roman" w:hAnsi="Times New Roman" w:cs="Times New Roman"/>
          <w:color w:val="auto"/>
          <w:sz w:val="28"/>
          <w:szCs w:val="28"/>
        </w:rPr>
        <w:lastRenderedPageBreak/>
        <w:t xml:space="preserve">«Интернет», официального сайта многофункционального центра, регионального портала, а также может быть принята при личном приеме заявителя. </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5.5. Жалоба подлежит обязательной регистрации в течение одного рабочего дня с момента поступления.</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 Жалоба должна содержать:</w:t>
      </w:r>
    </w:p>
    <w:p w:rsidR="001B28FE" w:rsidRPr="00B114B1" w:rsidRDefault="001B28FE" w:rsidP="001B28FE">
      <w:pPr>
        <w:pStyle w:val="ConsPlusNormal"/>
        <w:ind w:firstLine="709"/>
        <w:jc w:val="both"/>
        <w:rPr>
          <w:color w:val="auto"/>
        </w:rPr>
      </w:pPr>
      <w:proofErr w:type="gramStart"/>
      <w:r w:rsidRPr="00B114B1">
        <w:rPr>
          <w:rFonts w:ascii="Times New Roman" w:hAnsi="Times New Roman" w:cs="Times New Roman"/>
          <w:color w:val="auto"/>
          <w:sz w:val="28"/>
          <w:szCs w:val="28"/>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B28FE" w:rsidRPr="00B114B1" w:rsidRDefault="001B28FE" w:rsidP="001B28FE">
      <w:pPr>
        <w:pStyle w:val="ConsPlusNormal"/>
        <w:ind w:firstLine="709"/>
        <w:jc w:val="both"/>
        <w:rPr>
          <w:color w:val="auto"/>
        </w:rPr>
      </w:pPr>
      <w:proofErr w:type="gramStart"/>
      <w:r w:rsidRPr="00B114B1">
        <w:rPr>
          <w:rFonts w:ascii="Times New Roman" w:hAnsi="Times New Roman" w:cs="Times New Roman"/>
          <w:color w:val="auto"/>
          <w:sz w:val="28"/>
          <w:szCs w:val="28"/>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5.7. Основанием для начала процедуры досудебного (внесудебного) обжалования является подача заявителем жалобы.</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 xml:space="preserve">5.9. </w:t>
      </w:r>
      <w:proofErr w:type="gramStart"/>
      <w:r w:rsidRPr="00B114B1">
        <w:rPr>
          <w:rFonts w:ascii="Times New Roman" w:hAnsi="Times New Roman" w:cs="Times New Roman"/>
          <w:color w:val="auto"/>
          <w:sz w:val="28"/>
          <w:szCs w:val="28"/>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5.10. Основания для приостановления рассмотрения жалобы отсутствуют.</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5.11. По результатам рассмотрения жалобы принимается одно из следующих решений:</w:t>
      </w:r>
    </w:p>
    <w:p w:rsidR="001B28FE" w:rsidRPr="00B114B1" w:rsidRDefault="001B28FE" w:rsidP="001B28FE">
      <w:pPr>
        <w:pStyle w:val="ConsPlusNormal"/>
        <w:ind w:firstLine="709"/>
        <w:jc w:val="both"/>
        <w:rPr>
          <w:color w:val="auto"/>
        </w:rPr>
      </w:pPr>
      <w:proofErr w:type="gramStart"/>
      <w:r w:rsidRPr="00B114B1">
        <w:rPr>
          <w:rFonts w:ascii="Times New Roman" w:hAnsi="Times New Roman" w:cs="Times New Roman"/>
          <w:color w:val="auto"/>
          <w:sz w:val="28"/>
          <w:szCs w:val="28"/>
        </w:rPr>
        <w:t xml:space="preserve">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114B1">
        <w:rPr>
          <w:rFonts w:ascii="Times New Roman" w:hAnsi="Times New Roman" w:cs="Times New Roman"/>
          <w:color w:val="auto"/>
          <w:sz w:val="28"/>
          <w:szCs w:val="28"/>
        </w:rPr>
        <w:lastRenderedPageBreak/>
        <w:t>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5.11.2. в удовлетворении жалобы отказывается.</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14B1">
        <w:rPr>
          <w:rFonts w:ascii="Times New Roman" w:hAnsi="Times New Roman" w:cs="Times New Roman"/>
          <w:color w:val="auto"/>
          <w:sz w:val="28"/>
          <w:szCs w:val="28"/>
        </w:rPr>
        <w:t>неудобства</w:t>
      </w:r>
      <w:proofErr w:type="gramEnd"/>
      <w:r w:rsidRPr="00B114B1">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28FE" w:rsidRPr="00B114B1" w:rsidRDefault="001B28FE" w:rsidP="001B28FE">
      <w:pPr>
        <w:ind w:firstLine="709"/>
        <w:jc w:val="both"/>
        <w:rPr>
          <w:color w:val="auto"/>
        </w:rPr>
      </w:pPr>
      <w:r w:rsidRPr="00B114B1">
        <w:rPr>
          <w:rFonts w:cs="Times New Roman"/>
          <w:color w:val="auto"/>
          <w:szCs w:val="28"/>
        </w:rPr>
        <w:t xml:space="preserve">5.14. В случае признания </w:t>
      </w:r>
      <w:proofErr w:type="gramStart"/>
      <w:r w:rsidRPr="00B114B1">
        <w:rPr>
          <w:rFonts w:cs="Times New Roman"/>
          <w:color w:val="auto"/>
          <w:szCs w:val="28"/>
        </w:rPr>
        <w:t>жалобы</w:t>
      </w:r>
      <w:proofErr w:type="gramEnd"/>
      <w:r w:rsidRPr="00B114B1">
        <w:rPr>
          <w:rFonts w:cs="Times New Roman"/>
          <w:color w:val="auto"/>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28FE" w:rsidRPr="00B114B1" w:rsidRDefault="001B28FE" w:rsidP="001B28FE">
      <w:pPr>
        <w:pStyle w:val="ConsPlusNormal"/>
        <w:ind w:firstLine="709"/>
        <w:jc w:val="both"/>
        <w:rPr>
          <w:color w:val="auto"/>
        </w:rPr>
      </w:pPr>
      <w:r w:rsidRPr="00B114B1">
        <w:rPr>
          <w:rFonts w:ascii="Times New Roman" w:hAnsi="Times New Roman" w:cs="Times New Roman"/>
          <w:color w:val="auto"/>
          <w:sz w:val="28"/>
          <w:szCs w:val="28"/>
        </w:rPr>
        <w:t xml:space="preserve">5.15. </w:t>
      </w:r>
      <w:proofErr w:type="gramStart"/>
      <w:r w:rsidRPr="00B114B1">
        <w:rPr>
          <w:rFonts w:ascii="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roofErr w:type="gramEnd"/>
    </w:p>
    <w:p w:rsidR="001B28FE" w:rsidRPr="00B114B1" w:rsidRDefault="001B28FE" w:rsidP="001B28FE">
      <w:pPr>
        <w:pStyle w:val="ConsPlusNormal"/>
        <w:ind w:firstLine="709"/>
        <w:jc w:val="both"/>
        <w:rPr>
          <w:rFonts w:ascii="Times New Roman" w:hAnsi="Times New Roman" w:cs="Times New Roman"/>
          <w:color w:val="auto"/>
          <w:sz w:val="28"/>
          <w:szCs w:val="28"/>
        </w:rPr>
      </w:pPr>
    </w:p>
    <w:p w:rsidR="001B28FE" w:rsidRDefault="001B28FE" w:rsidP="001B28FE">
      <w:pPr>
        <w:pStyle w:val="ConsPlusNormal"/>
        <w:ind w:firstLine="709"/>
        <w:jc w:val="both"/>
        <w:rPr>
          <w:rFonts w:ascii="Times New Roman" w:hAnsi="Times New Roman" w:cs="Times New Roman"/>
          <w:color w:val="auto"/>
          <w:sz w:val="28"/>
          <w:szCs w:val="28"/>
        </w:rPr>
      </w:pPr>
    </w:p>
    <w:p w:rsidR="008E04AE" w:rsidRDefault="008E04AE" w:rsidP="001B28FE">
      <w:pPr>
        <w:pStyle w:val="ConsPlusNormal"/>
        <w:ind w:firstLine="709"/>
        <w:jc w:val="both"/>
        <w:rPr>
          <w:rFonts w:ascii="Times New Roman" w:hAnsi="Times New Roman" w:cs="Times New Roman"/>
          <w:color w:val="auto"/>
          <w:sz w:val="28"/>
          <w:szCs w:val="28"/>
        </w:rPr>
      </w:pPr>
    </w:p>
    <w:p w:rsidR="008E04AE" w:rsidRDefault="008E04AE" w:rsidP="001B28FE">
      <w:pPr>
        <w:pStyle w:val="ConsPlusNormal"/>
        <w:ind w:firstLine="709"/>
        <w:jc w:val="both"/>
        <w:rPr>
          <w:rFonts w:ascii="Times New Roman" w:hAnsi="Times New Roman" w:cs="Times New Roman"/>
          <w:color w:val="auto"/>
          <w:sz w:val="28"/>
          <w:szCs w:val="28"/>
        </w:rPr>
      </w:pPr>
    </w:p>
    <w:p w:rsidR="008E04AE" w:rsidRDefault="008E04AE" w:rsidP="001B28FE">
      <w:pPr>
        <w:pStyle w:val="ConsPlusNormal"/>
        <w:ind w:firstLine="709"/>
        <w:jc w:val="both"/>
        <w:rPr>
          <w:rFonts w:ascii="Times New Roman" w:hAnsi="Times New Roman" w:cs="Times New Roman"/>
          <w:color w:val="auto"/>
          <w:sz w:val="28"/>
          <w:szCs w:val="28"/>
        </w:rPr>
      </w:pPr>
    </w:p>
    <w:p w:rsidR="008E04AE" w:rsidRDefault="008E04AE" w:rsidP="001B28FE">
      <w:pPr>
        <w:pStyle w:val="ConsPlusNormal"/>
        <w:ind w:firstLine="709"/>
        <w:jc w:val="both"/>
        <w:rPr>
          <w:rFonts w:ascii="Times New Roman" w:hAnsi="Times New Roman" w:cs="Times New Roman"/>
          <w:color w:val="auto"/>
          <w:sz w:val="28"/>
          <w:szCs w:val="28"/>
        </w:rPr>
      </w:pPr>
    </w:p>
    <w:p w:rsidR="008E04AE" w:rsidRPr="00B114B1" w:rsidRDefault="008E04AE" w:rsidP="001B28FE">
      <w:pPr>
        <w:pStyle w:val="ConsPlusNormal"/>
        <w:ind w:firstLine="709"/>
        <w:jc w:val="both"/>
        <w:rPr>
          <w:rFonts w:ascii="Times New Roman" w:hAnsi="Times New Roman" w:cs="Times New Roman"/>
          <w:color w:val="auto"/>
          <w:sz w:val="28"/>
          <w:szCs w:val="28"/>
        </w:rPr>
      </w:pPr>
    </w:p>
    <w:p w:rsidR="001B28FE" w:rsidRDefault="001B28FE" w:rsidP="001B28FE"/>
    <w:p w:rsidR="00B31221" w:rsidRDefault="00B31221" w:rsidP="001B28FE"/>
    <w:p w:rsidR="00B31221" w:rsidRDefault="00B31221" w:rsidP="001B28FE"/>
    <w:p w:rsidR="00B31221" w:rsidRDefault="00B31221" w:rsidP="001B28FE"/>
    <w:p w:rsidR="00B31221" w:rsidRDefault="00B31221" w:rsidP="001B28FE"/>
    <w:p w:rsidR="00B31221" w:rsidRDefault="00B31221" w:rsidP="001B28FE"/>
    <w:p w:rsidR="00B31221" w:rsidRDefault="00B31221" w:rsidP="001B28FE"/>
    <w:p w:rsidR="00B31221" w:rsidRDefault="00B31221" w:rsidP="001B28FE"/>
    <w:p w:rsidR="00B31221" w:rsidRDefault="00B31221" w:rsidP="001B28FE"/>
    <w:p w:rsidR="00B31221" w:rsidRDefault="00B31221" w:rsidP="001B28FE"/>
    <w:tbl>
      <w:tblPr>
        <w:tblW w:w="0" w:type="auto"/>
        <w:tblLayout w:type="fixed"/>
        <w:tblLook w:val="0000" w:firstRow="0" w:lastRow="0" w:firstColumn="0" w:lastColumn="0" w:noHBand="0" w:noVBand="0"/>
      </w:tblPr>
      <w:tblGrid>
        <w:gridCol w:w="3936"/>
        <w:gridCol w:w="5635"/>
      </w:tblGrid>
      <w:tr w:rsidR="001B28FE" w:rsidTr="00B114B1">
        <w:tc>
          <w:tcPr>
            <w:tcW w:w="3936" w:type="dxa"/>
            <w:shd w:val="clear" w:color="auto" w:fill="auto"/>
          </w:tcPr>
          <w:p w:rsidR="001B28FE" w:rsidRDefault="001B28FE" w:rsidP="00F14A4D">
            <w:pPr>
              <w:pStyle w:val="1f2"/>
              <w:widowControl w:val="0"/>
              <w:spacing w:before="0" w:after="0"/>
              <w:jc w:val="right"/>
              <w:rPr>
                <w:sz w:val="28"/>
                <w:szCs w:val="28"/>
              </w:rPr>
            </w:pPr>
          </w:p>
        </w:tc>
        <w:tc>
          <w:tcPr>
            <w:tcW w:w="5635" w:type="dxa"/>
            <w:shd w:val="clear" w:color="auto" w:fill="auto"/>
          </w:tcPr>
          <w:p w:rsidR="001B28FE" w:rsidRDefault="001B28FE" w:rsidP="00F14A4D">
            <w:pPr>
              <w:pStyle w:val="1f2"/>
              <w:widowControl w:val="0"/>
              <w:spacing w:before="0" w:after="0"/>
              <w:jc w:val="right"/>
            </w:pPr>
            <w:r>
              <w:t xml:space="preserve">Приложение </w:t>
            </w:r>
            <w:r w:rsidRPr="0053292B">
              <w:t>№</w:t>
            </w:r>
            <w:r>
              <w:t xml:space="preserve"> 1</w:t>
            </w:r>
          </w:p>
          <w:p w:rsidR="00406C28" w:rsidRDefault="00406C28" w:rsidP="00F14A4D">
            <w:pPr>
              <w:pStyle w:val="1f2"/>
              <w:widowControl w:val="0"/>
              <w:spacing w:before="0" w:after="0"/>
              <w:jc w:val="right"/>
            </w:pPr>
          </w:p>
          <w:p w:rsidR="001B28FE" w:rsidRDefault="001B28FE" w:rsidP="00B114B1">
            <w:pPr>
              <w:pStyle w:val="1f2"/>
              <w:widowControl w:val="0"/>
              <w:spacing w:before="0" w:after="0"/>
            </w:pPr>
            <w:r>
              <w:t>к административному регламенту</w:t>
            </w:r>
          </w:p>
          <w:p w:rsidR="001B28FE" w:rsidRDefault="001B28FE" w:rsidP="00B114B1">
            <w:pPr>
              <w:pStyle w:val="1f2"/>
              <w:widowControl w:val="0"/>
              <w:spacing w:before="0" w:after="0"/>
            </w:pPr>
            <w:r>
              <w:t>предоставления муниципальной услуги</w:t>
            </w:r>
          </w:p>
          <w:p w:rsidR="001B28FE" w:rsidRDefault="001B28FE" w:rsidP="00B114B1">
            <w:pPr>
              <w:pStyle w:val="1f2"/>
              <w:widowControl w:val="0"/>
              <w:spacing w:before="0" w:after="0"/>
            </w:pPr>
            <w:r>
              <w:rPr>
                <w:rStyle w:val="a8"/>
                <w:rFonts w:cs="Times New Roman"/>
              </w:rPr>
              <w:t>«Предоставление информации об объектах</w:t>
            </w:r>
          </w:p>
          <w:p w:rsidR="001B28FE" w:rsidRDefault="001B28FE" w:rsidP="00B114B1">
            <w:pPr>
              <w:pStyle w:val="1f2"/>
              <w:widowControl w:val="0"/>
              <w:spacing w:before="0" w:after="0"/>
            </w:pPr>
            <w:r>
              <w:rPr>
                <w:rStyle w:val="a8"/>
                <w:rFonts w:cs="Times New Roman"/>
              </w:rPr>
              <w:t xml:space="preserve">недвижимого имущества, </w:t>
            </w:r>
            <w:proofErr w:type="gramStart"/>
            <w:r>
              <w:rPr>
                <w:rStyle w:val="a8"/>
                <w:rFonts w:cs="Times New Roman"/>
              </w:rPr>
              <w:t>находящихся</w:t>
            </w:r>
            <w:proofErr w:type="gramEnd"/>
          </w:p>
          <w:p w:rsidR="001B28FE" w:rsidRDefault="001B28FE" w:rsidP="00B114B1">
            <w:pPr>
              <w:pStyle w:val="1f2"/>
              <w:widowControl w:val="0"/>
              <w:spacing w:before="0" w:after="0"/>
            </w:pPr>
            <w:r>
              <w:rPr>
                <w:rStyle w:val="a8"/>
                <w:rFonts w:cs="Times New Roman"/>
              </w:rPr>
              <w:t xml:space="preserve"> в муниципальной собственности и </w:t>
            </w:r>
            <w:proofErr w:type="gramStart"/>
            <w:r>
              <w:rPr>
                <w:rStyle w:val="a8"/>
                <w:rFonts w:cs="Times New Roman"/>
              </w:rPr>
              <w:t>предназначенных</w:t>
            </w:r>
            <w:proofErr w:type="gramEnd"/>
            <w:r>
              <w:rPr>
                <w:rStyle w:val="a8"/>
                <w:rFonts w:cs="Times New Roman"/>
              </w:rPr>
              <w:t xml:space="preserve"> для сдачи в аренду»</w:t>
            </w:r>
          </w:p>
        </w:tc>
      </w:tr>
    </w:tbl>
    <w:p w:rsidR="001B28FE" w:rsidRDefault="001B28FE" w:rsidP="001B28FE">
      <w:pPr>
        <w:pStyle w:val="1f2"/>
        <w:spacing w:after="0"/>
        <w:jc w:val="right"/>
      </w:pPr>
    </w:p>
    <w:tbl>
      <w:tblPr>
        <w:tblW w:w="0" w:type="auto"/>
        <w:tblLayout w:type="fixed"/>
        <w:tblLook w:val="0000" w:firstRow="0" w:lastRow="0" w:firstColumn="0" w:lastColumn="0" w:noHBand="0" w:noVBand="0"/>
      </w:tblPr>
      <w:tblGrid>
        <w:gridCol w:w="2801"/>
        <w:gridCol w:w="6770"/>
      </w:tblGrid>
      <w:tr w:rsidR="001B28FE" w:rsidTr="00F14A4D">
        <w:tc>
          <w:tcPr>
            <w:tcW w:w="2801" w:type="dxa"/>
            <w:shd w:val="clear" w:color="auto" w:fill="auto"/>
          </w:tcPr>
          <w:p w:rsidR="001B28FE" w:rsidRDefault="001B28FE" w:rsidP="00F14A4D">
            <w:pPr>
              <w:pStyle w:val="1f2"/>
              <w:widowControl w:val="0"/>
              <w:spacing w:before="0" w:after="0"/>
              <w:jc w:val="right"/>
              <w:rPr>
                <w:sz w:val="28"/>
                <w:szCs w:val="28"/>
              </w:rPr>
            </w:pPr>
          </w:p>
        </w:tc>
        <w:tc>
          <w:tcPr>
            <w:tcW w:w="6770" w:type="dxa"/>
            <w:shd w:val="clear" w:color="auto" w:fill="auto"/>
          </w:tcPr>
          <w:p w:rsidR="001B28FE" w:rsidRDefault="00B114B1" w:rsidP="00B114B1">
            <w:pPr>
              <w:pStyle w:val="1f2"/>
              <w:widowControl w:val="0"/>
              <w:spacing w:before="0" w:after="0"/>
              <w:jc w:val="center"/>
            </w:pPr>
            <w:r>
              <w:t xml:space="preserve">               </w:t>
            </w:r>
            <w:r w:rsidR="001B28FE">
              <w:t xml:space="preserve">Главе </w:t>
            </w:r>
            <w:proofErr w:type="gramStart"/>
            <w:r>
              <w:t>Первомайского</w:t>
            </w:r>
            <w:proofErr w:type="gramEnd"/>
            <w:r>
              <w:t xml:space="preserve"> района Тамбовской области</w:t>
            </w:r>
          </w:p>
          <w:p w:rsidR="001B28FE" w:rsidRDefault="001B28FE" w:rsidP="00F14A4D">
            <w:pPr>
              <w:pStyle w:val="1f2"/>
              <w:widowControl w:val="0"/>
              <w:spacing w:before="0" w:after="0"/>
              <w:jc w:val="right"/>
            </w:pPr>
            <w:r>
              <w:t>_____________________________________________</w:t>
            </w:r>
          </w:p>
          <w:p w:rsidR="001B28FE" w:rsidRDefault="001B28FE" w:rsidP="00F14A4D">
            <w:pPr>
              <w:pStyle w:val="1f2"/>
              <w:widowControl w:val="0"/>
              <w:spacing w:before="0" w:after="0"/>
              <w:jc w:val="center"/>
            </w:pPr>
            <w:r>
              <w:rPr>
                <w:sz w:val="18"/>
                <w:szCs w:val="18"/>
              </w:rPr>
              <w:t>Фамилия и инициалы</w:t>
            </w:r>
          </w:p>
          <w:p w:rsidR="001B28FE" w:rsidRDefault="000C4E4D" w:rsidP="000C4E4D">
            <w:pPr>
              <w:pStyle w:val="1f2"/>
              <w:widowControl w:val="0"/>
              <w:spacing w:before="0" w:after="0"/>
              <w:jc w:val="center"/>
            </w:pPr>
            <w:r>
              <w:t xml:space="preserve">                 </w:t>
            </w:r>
            <w:r w:rsidR="001B28FE">
              <w:t>Заявитель _________________________________</w:t>
            </w:r>
          </w:p>
          <w:p w:rsidR="001B28FE" w:rsidRDefault="001B28FE" w:rsidP="00F14A4D">
            <w:pPr>
              <w:pStyle w:val="1f2"/>
              <w:widowControl w:val="0"/>
              <w:spacing w:before="0" w:after="0"/>
              <w:jc w:val="right"/>
            </w:pPr>
            <w:r>
              <w:t>__________________________________________</w:t>
            </w:r>
          </w:p>
          <w:p w:rsidR="001B28FE" w:rsidRDefault="001B28FE" w:rsidP="00F14A4D">
            <w:pPr>
              <w:pStyle w:val="1f2"/>
              <w:widowControl w:val="0"/>
              <w:spacing w:before="0" w:after="0"/>
              <w:jc w:val="right"/>
            </w:pPr>
            <w:proofErr w:type="gramStart"/>
            <w:r>
              <w:rPr>
                <w:sz w:val="18"/>
                <w:szCs w:val="18"/>
              </w:rPr>
              <w:t>(для физических лиц:</w:t>
            </w:r>
            <w:proofErr w:type="gramEnd"/>
            <w:r>
              <w:rPr>
                <w:sz w:val="18"/>
                <w:szCs w:val="18"/>
              </w:rPr>
              <w:t xml:space="preserve"> Ф.И.О. (последнее - при наличии), паспортные данные;</w:t>
            </w:r>
          </w:p>
          <w:p w:rsidR="001B28FE" w:rsidRDefault="001B28FE" w:rsidP="00F14A4D">
            <w:pPr>
              <w:pStyle w:val="1f2"/>
              <w:widowControl w:val="0"/>
              <w:spacing w:before="0" w:after="0"/>
              <w:jc w:val="right"/>
            </w:pPr>
            <w:r>
              <w:rPr>
                <w:sz w:val="18"/>
                <w:szCs w:val="18"/>
              </w:rPr>
              <w:t>для юридических лиц: наименование, организационно-правовая форма, ОГРН/ИНН/КПП)</w:t>
            </w:r>
          </w:p>
          <w:p w:rsidR="001B28FE" w:rsidRDefault="001B28FE" w:rsidP="00F14A4D">
            <w:pPr>
              <w:pStyle w:val="1f2"/>
              <w:widowControl w:val="0"/>
              <w:spacing w:before="0" w:after="0"/>
              <w:jc w:val="right"/>
            </w:pPr>
          </w:p>
          <w:p w:rsidR="001B28FE" w:rsidRDefault="000C4E4D" w:rsidP="000C4E4D">
            <w:pPr>
              <w:pStyle w:val="1f2"/>
              <w:widowControl w:val="0"/>
              <w:spacing w:after="0"/>
              <w:jc w:val="center"/>
            </w:pPr>
            <w:r>
              <w:rPr>
                <w:rFonts w:eastAsia="Times New Roman" w:cs="Times New Roman"/>
                <w:kern w:val="0"/>
                <w:lang w:bidi="ar-SA"/>
              </w:rPr>
              <w:t xml:space="preserve">          </w:t>
            </w:r>
            <w:r w:rsidR="001B28FE">
              <w:rPr>
                <w:rFonts w:eastAsia="Times New Roman" w:cs="Times New Roman"/>
                <w:kern w:val="0"/>
                <w:lang w:bidi="ar-SA"/>
              </w:rPr>
              <w:t>А</w:t>
            </w:r>
            <w:r w:rsidR="001B28FE">
              <w:t>дрес</w:t>
            </w:r>
            <w:r w:rsidR="001B28FE">
              <w:rPr>
                <w:rFonts w:eastAsia="Times New Roman" w:cs="Times New Roman"/>
                <w:kern w:val="0"/>
                <w:lang w:bidi="ar-SA"/>
              </w:rPr>
              <w:t xml:space="preserve"> места жительства (для физических лиц)   _________________________________</w:t>
            </w:r>
          </w:p>
          <w:p w:rsidR="001B28FE" w:rsidRDefault="000C4E4D" w:rsidP="000C4E4D">
            <w:pPr>
              <w:pStyle w:val="1f2"/>
              <w:widowControl w:val="0"/>
              <w:spacing w:after="0"/>
              <w:jc w:val="center"/>
            </w:pPr>
            <w:r>
              <w:rPr>
                <w:rFonts w:eastAsia="Times New Roman" w:cs="Times New Roman"/>
                <w:kern w:val="0"/>
                <w:lang w:bidi="ar-SA"/>
              </w:rPr>
              <w:t xml:space="preserve">             </w:t>
            </w:r>
            <w:r w:rsidR="001B28FE">
              <w:rPr>
                <w:rFonts w:eastAsia="Times New Roman" w:cs="Times New Roman"/>
                <w:kern w:val="0"/>
                <w:lang w:bidi="ar-SA"/>
              </w:rPr>
              <w:t xml:space="preserve">Адрес места нахождения </w:t>
            </w:r>
            <w:r w:rsidR="001B28FE">
              <w:t xml:space="preserve">(для юридических лиц) </w:t>
            </w:r>
            <w:r>
              <w:t xml:space="preserve">          </w:t>
            </w:r>
            <w:r w:rsidR="001B28FE">
              <w:t>_________________________________</w:t>
            </w:r>
          </w:p>
          <w:p w:rsidR="001B28FE" w:rsidRDefault="000C4E4D" w:rsidP="000C4E4D">
            <w:pPr>
              <w:pStyle w:val="1f2"/>
              <w:widowControl w:val="0"/>
              <w:spacing w:after="0"/>
              <w:jc w:val="center"/>
            </w:pPr>
            <w:r>
              <w:t xml:space="preserve">                 </w:t>
            </w:r>
            <w:r w:rsidR="001B28FE">
              <w:t>Тел. ______________________________________</w:t>
            </w:r>
          </w:p>
          <w:p w:rsidR="001B28FE" w:rsidRDefault="001B28FE" w:rsidP="00F14A4D">
            <w:pPr>
              <w:pStyle w:val="1f2"/>
              <w:widowControl w:val="0"/>
              <w:spacing w:after="0"/>
              <w:jc w:val="right"/>
            </w:pPr>
            <w:r>
              <w:t>e-</w:t>
            </w:r>
            <w:proofErr w:type="spellStart"/>
            <w:r>
              <w:t>mail</w:t>
            </w:r>
            <w:proofErr w:type="spellEnd"/>
            <w:r>
              <w:t xml:space="preserve"> (при наличии) ____</w:t>
            </w:r>
            <w:r w:rsidR="000C4E4D">
              <w:t>______________________</w:t>
            </w:r>
          </w:p>
          <w:p w:rsidR="001B28FE" w:rsidRDefault="001B28FE" w:rsidP="00F14A4D">
            <w:pPr>
              <w:pStyle w:val="1f2"/>
              <w:widowControl w:val="0"/>
              <w:spacing w:after="0"/>
              <w:jc w:val="right"/>
            </w:pPr>
            <w:r>
              <w:t>Реквизиты доверенности или документа, удостоверяющего полномочия представителя______________________________</w:t>
            </w:r>
          </w:p>
        </w:tc>
      </w:tr>
    </w:tbl>
    <w:p w:rsidR="001B28FE" w:rsidRDefault="001B28FE" w:rsidP="001B28FE">
      <w:pPr>
        <w:pStyle w:val="1f2"/>
        <w:spacing w:after="0"/>
        <w:jc w:val="right"/>
        <w:rPr>
          <w:sz w:val="28"/>
          <w:szCs w:val="28"/>
        </w:rPr>
      </w:pPr>
    </w:p>
    <w:p w:rsidR="001B28FE" w:rsidRDefault="001B28FE" w:rsidP="001B28FE">
      <w:pPr>
        <w:pStyle w:val="1f2"/>
        <w:spacing w:before="0" w:after="0"/>
        <w:jc w:val="center"/>
      </w:pPr>
      <w:r>
        <w:rPr>
          <w:rFonts w:eastAsia="Times New Roman" w:cs="Times New Roman"/>
          <w:kern w:val="0"/>
          <w:sz w:val="28"/>
          <w:szCs w:val="28"/>
          <w:lang w:bidi="ar-SA"/>
        </w:rPr>
        <w:t>ЗАЯВЛЕНИЕ</w:t>
      </w:r>
    </w:p>
    <w:p w:rsidR="001B28FE" w:rsidRDefault="001B28FE" w:rsidP="001B28FE">
      <w:pPr>
        <w:widowControl w:val="0"/>
        <w:jc w:val="center"/>
      </w:pPr>
      <w:r>
        <w:rPr>
          <w:rStyle w:val="a8"/>
          <w:rFonts w:eastAsia="Times New Roman" w:cs="Times New Roman"/>
          <w:kern w:val="0"/>
          <w:szCs w:val="28"/>
          <w:lang w:eastAsia="ru-RU" w:bidi="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1B28FE" w:rsidRDefault="001B28FE" w:rsidP="001B28FE">
      <w:pPr>
        <w:pStyle w:val="1f2"/>
        <w:spacing w:before="0" w:after="0"/>
        <w:jc w:val="center"/>
      </w:pPr>
    </w:p>
    <w:p w:rsidR="001B28FE" w:rsidRDefault="001B28FE" w:rsidP="001B28FE">
      <w:pPr>
        <w:pStyle w:val="1f2"/>
        <w:spacing w:before="0" w:after="0"/>
        <w:jc w:val="center"/>
      </w:pPr>
    </w:p>
    <w:p w:rsidR="001B28FE" w:rsidRDefault="001B28FE" w:rsidP="001B28FE">
      <w:pPr>
        <w:pStyle w:val="1f2"/>
        <w:spacing w:before="0" w:after="0"/>
        <w:jc w:val="both"/>
      </w:pPr>
      <w:r>
        <w:rPr>
          <w:sz w:val="28"/>
          <w:szCs w:val="28"/>
        </w:rPr>
        <w:tab/>
      </w:r>
      <w:proofErr w:type="gramStart"/>
      <w:r>
        <w:rPr>
          <w:sz w:val="28"/>
          <w:szCs w:val="28"/>
        </w:rPr>
        <w:t xml:space="preserve">Прошу предоставить информацию об объектах недвижимого имущества, находящихся в муниципальной собственности </w:t>
      </w:r>
      <w:r w:rsidR="000C4E4D">
        <w:rPr>
          <w:sz w:val="28"/>
          <w:szCs w:val="28"/>
        </w:rPr>
        <w:t>Первомайского района Тамбовской области</w:t>
      </w:r>
      <w:r>
        <w:rPr>
          <w:sz w:val="28"/>
          <w:szCs w:val="28"/>
        </w:rPr>
        <w:t xml:space="preserve"> и предназначенных для сдачи в аренду.</w:t>
      </w:r>
      <w:proofErr w:type="gramEnd"/>
    </w:p>
    <w:p w:rsidR="001B28FE" w:rsidRDefault="001B28FE" w:rsidP="001B28FE">
      <w:pPr>
        <w:pStyle w:val="1f2"/>
        <w:spacing w:before="0" w:after="0"/>
        <w:jc w:val="both"/>
      </w:pPr>
      <w:r>
        <w:rPr>
          <w:sz w:val="28"/>
          <w:szCs w:val="28"/>
        </w:rPr>
        <w:tab/>
        <w:t>Вид объекта: _________________________________________________</w:t>
      </w:r>
    </w:p>
    <w:p w:rsidR="001B28FE" w:rsidRDefault="001B28FE" w:rsidP="001B28FE">
      <w:pPr>
        <w:pStyle w:val="1f2"/>
        <w:spacing w:before="0" w:after="0"/>
        <w:jc w:val="center"/>
      </w:pPr>
      <w:r>
        <w:rPr>
          <w:sz w:val="18"/>
          <w:szCs w:val="18"/>
        </w:rPr>
        <w:t>нежилые помещения, здания</w:t>
      </w:r>
      <w:proofErr w:type="gramStart"/>
      <w:r>
        <w:rPr>
          <w:sz w:val="18"/>
          <w:szCs w:val="18"/>
        </w:rPr>
        <w:t xml:space="preserve"> ,</w:t>
      </w:r>
      <w:proofErr w:type="gramEnd"/>
      <w:r>
        <w:rPr>
          <w:sz w:val="18"/>
          <w:szCs w:val="18"/>
        </w:rPr>
        <w:t xml:space="preserve"> иное недвижимое имущество</w:t>
      </w:r>
    </w:p>
    <w:p w:rsidR="001B28FE" w:rsidRDefault="001B28FE" w:rsidP="001B28FE">
      <w:pPr>
        <w:pStyle w:val="1f2"/>
        <w:spacing w:before="0" w:after="0"/>
        <w:jc w:val="both"/>
      </w:pPr>
      <w:r>
        <w:rPr>
          <w:sz w:val="28"/>
          <w:szCs w:val="28"/>
        </w:rPr>
        <w:tab/>
        <w:t>Местоположение: ___________________________________________</w:t>
      </w:r>
    </w:p>
    <w:p w:rsidR="001B28FE" w:rsidRDefault="001B28FE" w:rsidP="001B28FE">
      <w:pPr>
        <w:pStyle w:val="1f2"/>
        <w:spacing w:before="0" w:after="0"/>
        <w:jc w:val="both"/>
      </w:pPr>
      <w:r>
        <w:rPr>
          <w:sz w:val="18"/>
          <w:szCs w:val="18"/>
        </w:rPr>
        <w:t xml:space="preserve">                                     территория (адрес), на которой расположены (могут располагаться) интересующие объекты</w:t>
      </w:r>
    </w:p>
    <w:p w:rsidR="001B28FE" w:rsidRDefault="001B28FE" w:rsidP="001B28FE">
      <w:pPr>
        <w:pStyle w:val="1f2"/>
        <w:spacing w:before="0" w:after="0"/>
        <w:jc w:val="center"/>
      </w:pPr>
      <w:r>
        <w:rPr>
          <w:sz w:val="28"/>
          <w:szCs w:val="28"/>
        </w:rPr>
        <w:t>___________________________________________________________________________________________________________________________________</w:t>
      </w:r>
    </w:p>
    <w:p w:rsidR="001B28FE" w:rsidRDefault="001B28FE" w:rsidP="001B28FE">
      <w:pPr>
        <w:pStyle w:val="1f2"/>
        <w:spacing w:before="0" w:after="0"/>
        <w:jc w:val="both"/>
      </w:pPr>
      <w:r>
        <w:tab/>
      </w:r>
      <w:r>
        <w:rPr>
          <w:sz w:val="28"/>
          <w:szCs w:val="28"/>
        </w:rPr>
        <w:t>Площадь объекта: _____________________</w:t>
      </w:r>
    </w:p>
    <w:p w:rsidR="001B28FE" w:rsidRDefault="001B28FE" w:rsidP="001B28FE">
      <w:pPr>
        <w:pStyle w:val="1f2"/>
        <w:spacing w:before="0" w:after="0"/>
      </w:pPr>
      <w:r>
        <w:rPr>
          <w:sz w:val="28"/>
          <w:szCs w:val="28"/>
        </w:rPr>
        <w:tab/>
        <w:t>Дополнительные  сведения</w:t>
      </w:r>
      <w:r w:rsidRPr="0053292B">
        <w:rPr>
          <w:sz w:val="28"/>
          <w:szCs w:val="28"/>
        </w:rPr>
        <w:t>: _</w:t>
      </w:r>
      <w:r>
        <w:rPr>
          <w:sz w:val="28"/>
          <w:szCs w:val="28"/>
        </w:rPr>
        <w:t>____________________________________</w:t>
      </w:r>
    </w:p>
    <w:p w:rsidR="001B28FE" w:rsidRDefault="001B28FE" w:rsidP="001B28FE">
      <w:pPr>
        <w:pStyle w:val="1f2"/>
        <w:spacing w:before="0" w:after="0"/>
        <w:jc w:val="both"/>
      </w:pPr>
      <w:r>
        <w:rPr>
          <w:sz w:val="28"/>
          <w:szCs w:val="28"/>
        </w:rPr>
        <w:t>_________________________________________________________________</w:t>
      </w:r>
    </w:p>
    <w:p w:rsidR="001B28FE" w:rsidRDefault="001B28FE" w:rsidP="001B28FE">
      <w:pPr>
        <w:pStyle w:val="1f2"/>
        <w:spacing w:before="0" w:after="0"/>
        <w:jc w:val="center"/>
      </w:pPr>
      <w:r>
        <w:rPr>
          <w:sz w:val="18"/>
          <w:szCs w:val="18"/>
        </w:rPr>
        <w:t xml:space="preserve">указываются по  желанию  </w:t>
      </w:r>
      <w:r>
        <w:rPr>
          <w:rFonts w:eastAsia="Times New Roman" w:cs="Times New Roman"/>
          <w:kern w:val="0"/>
          <w:sz w:val="18"/>
          <w:szCs w:val="18"/>
          <w:lang w:bidi="ar-SA"/>
        </w:rPr>
        <w:t>заявителя</w:t>
      </w:r>
    </w:p>
    <w:p w:rsidR="001B28FE" w:rsidRDefault="001B28FE" w:rsidP="001B28FE">
      <w:pPr>
        <w:pStyle w:val="1f2"/>
        <w:spacing w:before="0" w:after="0"/>
        <w:jc w:val="center"/>
      </w:pPr>
    </w:p>
    <w:p w:rsidR="001B28FE" w:rsidRDefault="001B28FE" w:rsidP="001B28FE">
      <w:pPr>
        <w:pStyle w:val="1f2"/>
        <w:spacing w:before="0" w:after="0"/>
      </w:pPr>
      <w:r>
        <w:rPr>
          <w:sz w:val="28"/>
          <w:szCs w:val="28"/>
        </w:rPr>
        <w:tab/>
        <w:t>Приложение:</w:t>
      </w:r>
    </w:p>
    <w:p w:rsidR="001B28FE" w:rsidRDefault="001B28FE" w:rsidP="001B28FE">
      <w:pPr>
        <w:pStyle w:val="1f2"/>
        <w:spacing w:before="0" w:after="0"/>
      </w:pPr>
      <w:r>
        <w:rPr>
          <w:sz w:val="28"/>
          <w:szCs w:val="28"/>
        </w:rPr>
        <w:t>1. _____________________________</w:t>
      </w:r>
    </w:p>
    <w:p w:rsidR="001B28FE" w:rsidRDefault="001B28FE" w:rsidP="001B28FE">
      <w:pPr>
        <w:pStyle w:val="1f2"/>
        <w:spacing w:before="0" w:after="0"/>
      </w:pPr>
      <w:r>
        <w:rPr>
          <w:sz w:val="28"/>
          <w:szCs w:val="28"/>
        </w:rPr>
        <w:t>...</w:t>
      </w:r>
    </w:p>
    <w:p w:rsidR="001B28FE" w:rsidRDefault="001B28FE" w:rsidP="001B28FE">
      <w:pPr>
        <w:pStyle w:val="1f2"/>
        <w:spacing w:before="0" w:after="0"/>
      </w:pPr>
      <w:r>
        <w:rPr>
          <w:sz w:val="28"/>
          <w:szCs w:val="28"/>
        </w:rPr>
        <w:t xml:space="preserve">Ответ прошу выдать (направить): </w:t>
      </w:r>
    </w:p>
    <w:p w:rsidR="001B28FE" w:rsidRDefault="001B28FE" w:rsidP="001B28FE">
      <w:pPr>
        <w:pStyle w:val="1f2"/>
        <w:spacing w:before="0" w:after="0"/>
      </w:pPr>
      <w:r>
        <w:rPr>
          <w:sz w:val="18"/>
          <w:szCs w:val="18"/>
        </w:rPr>
        <w:t>отметить нужный вариант в квадрате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8"/>
        <w:gridCol w:w="8512"/>
      </w:tblGrid>
      <w:tr w:rsidR="001B28FE" w:rsidTr="00F14A4D">
        <w:tc>
          <w:tcPr>
            <w:tcW w:w="848" w:type="dxa"/>
            <w:tcBorders>
              <w:top w:val="single" w:sz="2" w:space="0" w:color="000000"/>
              <w:left w:val="single" w:sz="2" w:space="0" w:color="000000"/>
              <w:bottom w:val="single" w:sz="2" w:space="0" w:color="000000"/>
            </w:tcBorders>
            <w:shd w:val="clear" w:color="auto" w:fill="auto"/>
          </w:tcPr>
          <w:p w:rsidR="001B28FE" w:rsidRDefault="001B28FE" w:rsidP="00F14A4D">
            <w:pPr>
              <w:pStyle w:val="af5"/>
              <w:widowControl w:val="0"/>
              <w:spacing w:after="200"/>
              <w:rPr>
                <w:rFonts w:eastAsia="Times New Roman"/>
                <w:kern w:val="0"/>
                <w:szCs w:val="28"/>
                <w:lang w:eastAsia="ru-RU" w:bidi="ar-SA"/>
              </w:rPr>
            </w:pPr>
          </w:p>
        </w:tc>
        <w:tc>
          <w:tcPr>
            <w:tcW w:w="8512" w:type="dxa"/>
            <w:tcBorders>
              <w:top w:val="single" w:sz="2" w:space="0" w:color="000000"/>
              <w:left w:val="single" w:sz="2" w:space="0" w:color="000000"/>
              <w:bottom w:val="single" w:sz="2" w:space="0" w:color="000000"/>
              <w:right w:val="single" w:sz="2" w:space="0" w:color="000000"/>
            </w:tcBorders>
            <w:shd w:val="clear" w:color="auto" w:fill="auto"/>
          </w:tcPr>
          <w:p w:rsidR="001B28FE" w:rsidRDefault="001B28FE" w:rsidP="00F14A4D">
            <w:pPr>
              <w:pStyle w:val="af5"/>
              <w:widowControl w:val="0"/>
              <w:spacing w:after="200"/>
            </w:pPr>
            <w:r>
              <w:rPr>
                <w:rFonts w:eastAsia="Times New Roman"/>
                <w:kern w:val="0"/>
                <w:szCs w:val="28"/>
                <w:lang w:eastAsia="ru-RU" w:bidi="ar-SA"/>
              </w:rPr>
              <w:t>Выдать лично в Администрации</w:t>
            </w:r>
          </w:p>
        </w:tc>
      </w:tr>
      <w:tr w:rsidR="001B28FE" w:rsidTr="00F14A4D">
        <w:tc>
          <w:tcPr>
            <w:tcW w:w="848" w:type="dxa"/>
            <w:tcBorders>
              <w:left w:val="single" w:sz="2" w:space="0" w:color="000000"/>
              <w:bottom w:val="single" w:sz="2" w:space="0" w:color="000000"/>
            </w:tcBorders>
            <w:shd w:val="clear" w:color="auto" w:fill="auto"/>
          </w:tcPr>
          <w:p w:rsidR="001B28FE" w:rsidRDefault="001B28FE" w:rsidP="00F14A4D">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F14A4D">
            <w:pPr>
              <w:pStyle w:val="af5"/>
              <w:widowControl w:val="0"/>
              <w:spacing w:after="200"/>
            </w:pPr>
            <w:r>
              <w:rPr>
                <w:rFonts w:eastAsia="Times New Roman"/>
                <w:kern w:val="0"/>
                <w:szCs w:val="28"/>
                <w:lang w:eastAsia="ru-RU" w:bidi="ar-SA"/>
              </w:rPr>
              <w:t>Выдать лично в МФЦ</w:t>
            </w:r>
          </w:p>
        </w:tc>
      </w:tr>
      <w:tr w:rsidR="001B28FE" w:rsidTr="00F14A4D">
        <w:tc>
          <w:tcPr>
            <w:tcW w:w="848" w:type="dxa"/>
            <w:tcBorders>
              <w:left w:val="single" w:sz="2" w:space="0" w:color="000000"/>
              <w:bottom w:val="single" w:sz="2" w:space="0" w:color="000000"/>
            </w:tcBorders>
            <w:shd w:val="clear" w:color="auto" w:fill="auto"/>
          </w:tcPr>
          <w:p w:rsidR="001B28FE" w:rsidRDefault="001B28FE" w:rsidP="00F14A4D">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F14A4D">
            <w:pPr>
              <w:pStyle w:val="af5"/>
              <w:widowControl w:val="0"/>
              <w:spacing w:after="200"/>
            </w:pPr>
            <w:r>
              <w:rPr>
                <w:rFonts w:eastAsia="Times New Roman"/>
                <w:kern w:val="0"/>
                <w:szCs w:val="28"/>
                <w:lang w:eastAsia="ru-RU" w:bidi="ar-SA"/>
              </w:rPr>
              <w:t>Направить почтовым отправлением на адрес _____________________</w:t>
            </w:r>
          </w:p>
        </w:tc>
      </w:tr>
      <w:tr w:rsidR="001B28FE" w:rsidTr="00F14A4D">
        <w:tc>
          <w:tcPr>
            <w:tcW w:w="848" w:type="dxa"/>
            <w:tcBorders>
              <w:left w:val="single" w:sz="2" w:space="0" w:color="000000"/>
              <w:bottom w:val="single" w:sz="2" w:space="0" w:color="000000"/>
            </w:tcBorders>
            <w:shd w:val="clear" w:color="auto" w:fill="auto"/>
          </w:tcPr>
          <w:p w:rsidR="001B28FE" w:rsidRDefault="001B28FE" w:rsidP="00F14A4D">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F14A4D">
            <w:pPr>
              <w:pStyle w:val="af5"/>
              <w:widowControl w:val="0"/>
              <w:spacing w:after="200"/>
            </w:pPr>
            <w:r>
              <w:rPr>
                <w:rFonts w:eastAsia="Times New Roman"/>
                <w:kern w:val="0"/>
                <w:szCs w:val="28"/>
                <w:lang w:eastAsia="ru-RU" w:bidi="ar-SA"/>
              </w:rPr>
              <w:t>Направить на адрес электронной почты _________________________</w:t>
            </w:r>
          </w:p>
        </w:tc>
      </w:tr>
      <w:tr w:rsidR="001B28FE" w:rsidTr="00F14A4D">
        <w:tc>
          <w:tcPr>
            <w:tcW w:w="848" w:type="dxa"/>
            <w:tcBorders>
              <w:left w:val="single" w:sz="2" w:space="0" w:color="000000"/>
              <w:bottom w:val="single" w:sz="2" w:space="0" w:color="000000"/>
            </w:tcBorders>
            <w:shd w:val="clear" w:color="auto" w:fill="auto"/>
          </w:tcPr>
          <w:p w:rsidR="001B28FE" w:rsidRDefault="001B28FE" w:rsidP="00F14A4D">
            <w:pPr>
              <w:pStyle w:val="af5"/>
              <w:widowControl w:val="0"/>
              <w:spacing w:after="200"/>
              <w:rPr>
                <w:rFonts w:eastAsia="Times New Roman"/>
                <w:kern w:val="0"/>
                <w:szCs w:val="28"/>
                <w:lang w:eastAsia="ru-RU" w:bidi="ar-SA"/>
              </w:rPr>
            </w:pPr>
          </w:p>
        </w:tc>
        <w:tc>
          <w:tcPr>
            <w:tcW w:w="8512" w:type="dxa"/>
            <w:tcBorders>
              <w:left w:val="single" w:sz="2" w:space="0" w:color="000000"/>
              <w:bottom w:val="single" w:sz="2" w:space="0" w:color="000000"/>
              <w:right w:val="single" w:sz="2" w:space="0" w:color="000000"/>
            </w:tcBorders>
            <w:shd w:val="clear" w:color="auto" w:fill="auto"/>
          </w:tcPr>
          <w:p w:rsidR="001B28FE" w:rsidRDefault="001B28FE" w:rsidP="00F14A4D">
            <w:pPr>
              <w:pStyle w:val="af5"/>
              <w:widowControl w:val="0"/>
              <w:spacing w:after="200"/>
            </w:pPr>
            <w:r>
              <w:rPr>
                <w:rFonts w:eastAsia="Times New Roman"/>
                <w:kern w:val="0"/>
                <w:szCs w:val="28"/>
                <w:lang w:eastAsia="ru-RU" w:bidi="ar-SA"/>
              </w:rPr>
              <w:t>Направить в Личный кабинет на региональном портале</w:t>
            </w:r>
          </w:p>
        </w:tc>
      </w:tr>
    </w:tbl>
    <w:p w:rsidR="001B28FE" w:rsidRDefault="001B28FE" w:rsidP="001B28FE">
      <w:pPr>
        <w:pStyle w:val="1f2"/>
        <w:spacing w:before="0" w:after="0"/>
        <w:rPr>
          <w:sz w:val="18"/>
          <w:szCs w:val="18"/>
        </w:rPr>
      </w:pPr>
    </w:p>
    <w:p w:rsidR="001B28FE" w:rsidRDefault="001B28FE" w:rsidP="001B28FE">
      <w:pPr>
        <w:pStyle w:val="1f2"/>
        <w:spacing w:after="0"/>
      </w:pPr>
      <w:r>
        <w:rPr>
          <w:sz w:val="28"/>
          <w:szCs w:val="28"/>
        </w:rPr>
        <w:t>Дата______________________  Подпись заявителя______________________</w:t>
      </w:r>
    </w:p>
    <w:p w:rsidR="001B28FE" w:rsidRDefault="001B28FE" w:rsidP="001B28FE">
      <w:pPr>
        <w:pStyle w:val="1f2"/>
        <w:spacing w:after="0"/>
        <w:rPr>
          <w:sz w:val="28"/>
          <w:szCs w:val="28"/>
        </w:rPr>
      </w:pPr>
    </w:p>
    <w:p w:rsidR="001B28FE" w:rsidRDefault="001B28FE" w:rsidP="001B28FE"/>
    <w:tbl>
      <w:tblPr>
        <w:tblW w:w="0" w:type="auto"/>
        <w:tblInd w:w="112" w:type="dxa"/>
        <w:tblLayout w:type="fixed"/>
        <w:tblLook w:val="0000" w:firstRow="0" w:lastRow="0" w:firstColumn="0" w:lastColumn="0" w:noHBand="0" w:noVBand="0"/>
      </w:tblPr>
      <w:tblGrid>
        <w:gridCol w:w="4064"/>
        <w:gridCol w:w="5359"/>
      </w:tblGrid>
      <w:tr w:rsidR="001B28FE" w:rsidTr="00F14A4D">
        <w:tc>
          <w:tcPr>
            <w:tcW w:w="4064" w:type="dxa"/>
            <w:shd w:val="clear" w:color="auto" w:fill="auto"/>
          </w:tcPr>
          <w:p w:rsidR="001B28FE" w:rsidRDefault="001B28FE" w:rsidP="00F14A4D">
            <w:pPr>
              <w:widowControl w:val="0"/>
              <w:snapToGrid w:val="0"/>
              <w:jc w:val="both"/>
              <w:rPr>
                <w:shd w:val="clear" w:color="auto" w:fill="FFFF00"/>
              </w:rPr>
            </w:pPr>
          </w:p>
          <w:p w:rsidR="001B28FE" w:rsidRDefault="001B28FE" w:rsidP="00F14A4D">
            <w:pPr>
              <w:widowControl w:val="0"/>
              <w:snapToGrid w:val="0"/>
              <w:jc w:val="both"/>
              <w:rPr>
                <w:shd w:val="clear" w:color="auto" w:fill="FFFF00"/>
              </w:rPr>
            </w:pPr>
          </w:p>
          <w:p w:rsidR="001B28FE" w:rsidRDefault="001B28FE" w:rsidP="00F14A4D">
            <w:pPr>
              <w:widowControl w:val="0"/>
              <w:snapToGrid w:val="0"/>
              <w:jc w:val="both"/>
              <w:rPr>
                <w:shd w:val="clear" w:color="auto" w:fill="FFFF00"/>
              </w:rPr>
            </w:pPr>
          </w:p>
          <w:p w:rsidR="001B28FE" w:rsidRDefault="001B28FE" w:rsidP="00F14A4D">
            <w:pPr>
              <w:widowControl w:val="0"/>
              <w:snapToGrid w:val="0"/>
              <w:jc w:val="both"/>
              <w:rPr>
                <w:shd w:val="clear" w:color="auto" w:fill="FFFF00"/>
              </w:rPr>
            </w:pPr>
          </w:p>
        </w:tc>
        <w:tc>
          <w:tcPr>
            <w:tcW w:w="5359" w:type="dxa"/>
            <w:shd w:val="clear" w:color="auto" w:fill="auto"/>
          </w:tcPr>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F14A4D">
            <w:pPr>
              <w:widowControl w:val="0"/>
              <w:contextualSpacing/>
              <w:jc w:val="right"/>
              <w:rPr>
                <w:sz w:val="24"/>
                <w:szCs w:val="24"/>
              </w:rPr>
            </w:pPr>
          </w:p>
          <w:p w:rsidR="000C4E4D" w:rsidRDefault="000C4E4D" w:rsidP="00B31221">
            <w:pPr>
              <w:widowControl w:val="0"/>
              <w:contextualSpacing/>
              <w:rPr>
                <w:sz w:val="24"/>
                <w:szCs w:val="24"/>
              </w:rPr>
            </w:pPr>
          </w:p>
          <w:p w:rsidR="001B28FE" w:rsidRDefault="001B28FE" w:rsidP="000C4E4D">
            <w:pPr>
              <w:widowControl w:val="0"/>
              <w:contextualSpacing/>
              <w:jc w:val="right"/>
              <w:rPr>
                <w:sz w:val="24"/>
                <w:szCs w:val="24"/>
              </w:rPr>
            </w:pPr>
            <w:r>
              <w:rPr>
                <w:sz w:val="24"/>
                <w:szCs w:val="24"/>
              </w:rPr>
              <w:lastRenderedPageBreak/>
              <w:t xml:space="preserve">Приложение № </w:t>
            </w:r>
            <w:r w:rsidRPr="0053292B">
              <w:rPr>
                <w:sz w:val="24"/>
                <w:szCs w:val="24"/>
              </w:rPr>
              <w:t>2</w:t>
            </w:r>
          </w:p>
          <w:p w:rsidR="000C4E4D" w:rsidRDefault="000C4E4D" w:rsidP="000C4E4D">
            <w:pPr>
              <w:widowControl w:val="0"/>
              <w:contextualSpacing/>
              <w:jc w:val="center"/>
            </w:pPr>
          </w:p>
          <w:p w:rsidR="001B28FE" w:rsidRDefault="001B28FE" w:rsidP="000C4E4D">
            <w:pPr>
              <w:pStyle w:val="1f2"/>
              <w:widowControl w:val="0"/>
              <w:spacing w:before="0" w:after="0"/>
              <w:contextualSpacing/>
            </w:pPr>
            <w:r>
              <w:t>к административному регламенту</w:t>
            </w:r>
          </w:p>
          <w:p w:rsidR="001B28FE" w:rsidRDefault="001B28FE" w:rsidP="000C4E4D">
            <w:pPr>
              <w:pStyle w:val="1f2"/>
              <w:widowControl w:val="0"/>
              <w:spacing w:before="0" w:after="0"/>
              <w:contextualSpacing/>
            </w:pPr>
            <w:r>
              <w:t>предоставления муниципальной услуги</w:t>
            </w:r>
          </w:p>
          <w:p w:rsidR="001B28FE" w:rsidRDefault="001B28FE" w:rsidP="000C4E4D">
            <w:pPr>
              <w:pStyle w:val="1f2"/>
              <w:widowControl w:val="0"/>
              <w:spacing w:before="0" w:after="0"/>
              <w:contextualSpacing/>
            </w:pPr>
            <w:r>
              <w:t>«</w:t>
            </w:r>
            <w:r>
              <w:rPr>
                <w:rStyle w:val="a8"/>
                <w:rFonts w:cs="Times New Roman"/>
                <w:lang w:eastAsia="en-US" w:bidi="ar-SA"/>
              </w:rPr>
              <w:t>Предоставление информации об объектах</w:t>
            </w:r>
          </w:p>
          <w:p w:rsidR="001B28FE" w:rsidRDefault="001B28FE" w:rsidP="000C4E4D">
            <w:pPr>
              <w:pStyle w:val="1f2"/>
              <w:widowControl w:val="0"/>
              <w:spacing w:before="0" w:after="0"/>
              <w:contextualSpacing/>
            </w:pPr>
            <w:r>
              <w:rPr>
                <w:rStyle w:val="a8"/>
                <w:rFonts w:cs="Times New Roman"/>
                <w:lang w:eastAsia="en-US" w:bidi="ar-SA"/>
              </w:rPr>
              <w:t xml:space="preserve">недвижимого имущества, </w:t>
            </w:r>
            <w:proofErr w:type="gramStart"/>
            <w:r>
              <w:rPr>
                <w:rStyle w:val="a8"/>
                <w:rFonts w:cs="Times New Roman"/>
                <w:lang w:eastAsia="en-US" w:bidi="ar-SA"/>
              </w:rPr>
              <w:t>находящихся</w:t>
            </w:r>
            <w:proofErr w:type="gramEnd"/>
          </w:p>
          <w:p w:rsidR="001B28FE" w:rsidRDefault="001B28FE" w:rsidP="000C4E4D">
            <w:pPr>
              <w:pStyle w:val="1f2"/>
              <w:widowControl w:val="0"/>
              <w:spacing w:before="0" w:after="0"/>
              <w:contextualSpacing/>
            </w:pPr>
            <w:r>
              <w:rPr>
                <w:rStyle w:val="a8"/>
                <w:rFonts w:cs="Times New Roman"/>
                <w:lang w:eastAsia="en-US" w:bidi="ar-SA"/>
              </w:rPr>
              <w:t xml:space="preserve"> в муниципальной собственности и </w:t>
            </w:r>
            <w:proofErr w:type="gramStart"/>
            <w:r>
              <w:rPr>
                <w:rStyle w:val="a8"/>
                <w:rFonts w:cs="Times New Roman"/>
                <w:lang w:eastAsia="en-US" w:bidi="ar-SA"/>
              </w:rPr>
              <w:t>предназначенных</w:t>
            </w:r>
            <w:proofErr w:type="gramEnd"/>
            <w:r>
              <w:rPr>
                <w:rStyle w:val="a8"/>
                <w:rFonts w:cs="Times New Roman"/>
                <w:lang w:eastAsia="en-US" w:bidi="ar-SA"/>
              </w:rPr>
              <w:t xml:space="preserve"> для сдачи в аренду</w:t>
            </w:r>
            <w:r>
              <w:rPr>
                <w:rFonts w:cs="Times New Roman"/>
              </w:rPr>
              <w:t>»</w:t>
            </w:r>
          </w:p>
        </w:tc>
      </w:tr>
    </w:tbl>
    <w:p w:rsidR="001B28FE" w:rsidRDefault="001B28FE" w:rsidP="001B28FE">
      <w:pPr>
        <w:jc w:val="center"/>
        <w:rPr>
          <w:b/>
        </w:rPr>
      </w:pPr>
    </w:p>
    <w:p w:rsidR="001B28FE" w:rsidRDefault="001B28FE" w:rsidP="001B28FE">
      <w:pPr>
        <w:jc w:val="right"/>
      </w:pPr>
      <w:r>
        <w:rPr>
          <w:b/>
          <w:i/>
          <w:iCs/>
          <w:sz w:val="24"/>
          <w:szCs w:val="24"/>
        </w:rPr>
        <w:t xml:space="preserve">Форма уведомления </w:t>
      </w:r>
    </w:p>
    <w:p w:rsidR="001B28FE" w:rsidRDefault="001B28FE" w:rsidP="001B28FE">
      <w:pPr>
        <w:pStyle w:val="1f2"/>
        <w:spacing w:before="0" w:after="0"/>
        <w:jc w:val="right"/>
      </w:pPr>
    </w:p>
    <w:p w:rsidR="001B28FE" w:rsidRDefault="001B28FE" w:rsidP="001B28FE">
      <w:pPr>
        <w:pStyle w:val="1f2"/>
        <w:spacing w:before="0" w:after="0"/>
        <w:jc w:val="right"/>
      </w:pPr>
      <w:r>
        <w:t>_____________________________________________</w:t>
      </w:r>
    </w:p>
    <w:p w:rsidR="001B28FE" w:rsidRDefault="001B28FE" w:rsidP="001B28FE">
      <w:pPr>
        <w:pStyle w:val="1f2"/>
        <w:spacing w:before="0" w:after="0"/>
        <w:jc w:val="right"/>
      </w:pPr>
      <w:r>
        <w:rPr>
          <w:sz w:val="18"/>
          <w:szCs w:val="18"/>
        </w:rPr>
        <w:t xml:space="preserve">                                                                                  (для физических лиц – Ф.И.О. (последнее — при наличии);</w:t>
      </w:r>
    </w:p>
    <w:p w:rsidR="001B28FE" w:rsidRDefault="001B28FE" w:rsidP="001B28FE">
      <w:pPr>
        <w:pStyle w:val="1f2"/>
        <w:spacing w:before="0" w:after="0"/>
        <w:jc w:val="right"/>
      </w:pPr>
      <w:r>
        <w:rPr>
          <w:sz w:val="18"/>
          <w:szCs w:val="18"/>
        </w:rPr>
        <w:t xml:space="preserve">для юридических лиц – наименование, </w:t>
      </w:r>
      <w:proofErr w:type="gramStart"/>
      <w:r>
        <w:rPr>
          <w:sz w:val="18"/>
          <w:szCs w:val="18"/>
        </w:rPr>
        <w:t>организационно-правовая</w:t>
      </w:r>
      <w:proofErr w:type="gramEnd"/>
      <w:r>
        <w:rPr>
          <w:sz w:val="18"/>
          <w:szCs w:val="18"/>
        </w:rPr>
        <w:t xml:space="preserve"> </w:t>
      </w:r>
    </w:p>
    <w:p w:rsidR="001B28FE" w:rsidRDefault="001B28FE" w:rsidP="001B28FE">
      <w:pPr>
        <w:pStyle w:val="1f2"/>
        <w:spacing w:before="0" w:after="0"/>
        <w:jc w:val="right"/>
      </w:pPr>
      <w:r>
        <w:rPr>
          <w:sz w:val="18"/>
          <w:szCs w:val="18"/>
        </w:rPr>
        <w:t xml:space="preserve">                                                   форма,  ОГРН/ИНН/КПП)</w:t>
      </w:r>
    </w:p>
    <w:p w:rsidR="001B28FE" w:rsidRDefault="001B28FE" w:rsidP="001B28FE">
      <w:pPr>
        <w:pStyle w:val="1f2"/>
        <w:spacing w:before="0" w:after="0"/>
        <w:jc w:val="right"/>
      </w:pPr>
    </w:p>
    <w:p w:rsidR="001B28FE" w:rsidRDefault="001B28FE" w:rsidP="001B28FE">
      <w:pPr>
        <w:pStyle w:val="1f2"/>
        <w:spacing w:before="0" w:after="0"/>
        <w:contextualSpacing/>
        <w:jc w:val="right"/>
      </w:pPr>
      <w:r>
        <w:t xml:space="preserve">Почтовый индекс и адрес </w:t>
      </w:r>
      <w:r>
        <w:rPr>
          <w:rFonts w:cs="Times New Roman"/>
        </w:rPr>
        <w:t>места жительства</w:t>
      </w:r>
      <w:r>
        <w:t xml:space="preserve"> ___________________________________________</w:t>
      </w:r>
    </w:p>
    <w:p w:rsidR="001B28FE" w:rsidRDefault="001B28FE" w:rsidP="001B28FE">
      <w:pPr>
        <w:pStyle w:val="1f2"/>
        <w:spacing w:before="0" w:after="0"/>
        <w:contextualSpacing/>
        <w:jc w:val="center"/>
      </w:pPr>
      <w:r>
        <w:rPr>
          <w:sz w:val="18"/>
          <w:szCs w:val="18"/>
        </w:rPr>
        <w:t xml:space="preserve">                                                                                                  для физических лиц</w:t>
      </w:r>
    </w:p>
    <w:p w:rsidR="001B28FE" w:rsidRDefault="001B28FE" w:rsidP="001B28FE">
      <w:pPr>
        <w:pStyle w:val="1f2"/>
        <w:spacing w:before="0" w:after="0"/>
        <w:contextualSpacing/>
        <w:jc w:val="right"/>
      </w:pPr>
      <w:r>
        <w:t xml:space="preserve">Адрес места нахождения </w:t>
      </w:r>
    </w:p>
    <w:p w:rsidR="001B28FE" w:rsidRDefault="001B28FE" w:rsidP="001B28FE">
      <w:pPr>
        <w:pStyle w:val="1f2"/>
        <w:spacing w:before="0" w:after="0"/>
        <w:contextualSpacing/>
        <w:jc w:val="right"/>
      </w:pPr>
      <w:r>
        <w:t>___________________________________________</w:t>
      </w:r>
    </w:p>
    <w:p w:rsidR="001B28FE" w:rsidRDefault="001B28FE" w:rsidP="001B28FE">
      <w:pPr>
        <w:pStyle w:val="1f2"/>
        <w:spacing w:before="0" w:after="0"/>
        <w:contextualSpacing/>
        <w:jc w:val="center"/>
      </w:pPr>
      <w:r>
        <w:rPr>
          <w:sz w:val="18"/>
          <w:szCs w:val="18"/>
        </w:rPr>
        <w:t xml:space="preserve">                                                                                                          для юридических лиц</w:t>
      </w:r>
    </w:p>
    <w:p w:rsidR="001B28FE" w:rsidRDefault="001B28FE" w:rsidP="001B28FE">
      <w:pPr>
        <w:jc w:val="center"/>
        <w:rPr>
          <w:sz w:val="26"/>
          <w:szCs w:val="26"/>
        </w:rPr>
      </w:pPr>
    </w:p>
    <w:p w:rsidR="001B28FE" w:rsidRDefault="001B28FE" w:rsidP="001B28FE">
      <w:pPr>
        <w:jc w:val="center"/>
      </w:pPr>
      <w:r>
        <w:rPr>
          <w:b/>
          <w:sz w:val="26"/>
          <w:szCs w:val="26"/>
        </w:rPr>
        <w:t>Уведомление</w:t>
      </w:r>
    </w:p>
    <w:p w:rsidR="001B28FE" w:rsidRDefault="001B28FE" w:rsidP="001B28FE">
      <w:pPr>
        <w:jc w:val="center"/>
      </w:pPr>
      <w:r>
        <w:rPr>
          <w:b/>
          <w:sz w:val="26"/>
          <w:szCs w:val="26"/>
        </w:rPr>
        <w:t>об отказе в приеме документов</w:t>
      </w:r>
    </w:p>
    <w:p w:rsidR="001B28FE" w:rsidRDefault="001B28FE" w:rsidP="001B28FE">
      <w:pPr>
        <w:jc w:val="center"/>
        <w:rPr>
          <w:b/>
        </w:rPr>
      </w:pPr>
    </w:p>
    <w:p w:rsidR="001B28FE" w:rsidRDefault="001B28FE" w:rsidP="001B28FE">
      <w:pPr>
        <w:pStyle w:val="ConsPlusNonformat"/>
      </w:pPr>
      <w:r>
        <w:rPr>
          <w:rFonts w:cs="Times New Roman"/>
          <w:sz w:val="26"/>
          <w:szCs w:val="26"/>
        </w:rPr>
        <w:t>от "___" ______________ 20__ г</w:t>
      </w:r>
      <w:r>
        <w:rPr>
          <w:sz w:val="26"/>
          <w:szCs w:val="26"/>
        </w:rPr>
        <w:t>.</w:t>
      </w:r>
    </w:p>
    <w:p w:rsidR="001B28FE" w:rsidRDefault="001B28FE" w:rsidP="001B28FE">
      <w:pPr>
        <w:pStyle w:val="ConsPlusNonformat"/>
      </w:pPr>
      <w:r>
        <w:rPr>
          <w:rFonts w:cs="Times New Roman"/>
          <w:sz w:val="18"/>
          <w:szCs w:val="18"/>
        </w:rPr>
        <w:t>(дата принятия решения)</w:t>
      </w:r>
    </w:p>
    <w:p w:rsidR="001B28FE" w:rsidRDefault="001B28FE" w:rsidP="001B28FE">
      <w:pPr>
        <w:pStyle w:val="ConsPlusNonformat"/>
        <w:jc w:val="both"/>
      </w:pPr>
      <w:r>
        <w:rPr>
          <w:rFonts w:cs="Times New Roman"/>
          <w:sz w:val="26"/>
          <w:szCs w:val="26"/>
        </w:rPr>
        <w:t>Администрация (многофункциональный центр) _____________________________</w:t>
      </w:r>
    </w:p>
    <w:p w:rsidR="001B28FE" w:rsidRDefault="001B28FE" w:rsidP="001B28FE">
      <w:pPr>
        <w:pStyle w:val="ConsPlusNonformat"/>
        <w:jc w:val="center"/>
      </w:pPr>
      <w:r>
        <w:rPr>
          <w:rFonts w:eastAsia="Times New Roman" w:cs="Times New Roman"/>
          <w:i/>
        </w:rPr>
        <w:t xml:space="preserve">                      </w:t>
      </w:r>
      <w:r>
        <w:rPr>
          <w:rFonts w:eastAsia="Times New Roman" w:cs="Times New Roman"/>
          <w:sz w:val="18"/>
          <w:szCs w:val="18"/>
        </w:rPr>
        <w:t>нужное подчеркнуть</w:t>
      </w:r>
      <w:r>
        <w:rPr>
          <w:rFonts w:eastAsia="Times New Roman" w:cs="Times New Roman"/>
          <w:i/>
        </w:rPr>
        <w:t xml:space="preserve">                               </w:t>
      </w:r>
      <w:r>
        <w:rPr>
          <w:rFonts w:cs="Times New Roman"/>
          <w:sz w:val="18"/>
          <w:szCs w:val="18"/>
        </w:rPr>
        <w:t>(наименование муниципального образования)</w:t>
      </w:r>
    </w:p>
    <w:p w:rsidR="001B28FE" w:rsidRDefault="001B28FE" w:rsidP="001B28FE">
      <w:pPr>
        <w:pStyle w:val="ConsPlusNonformat"/>
        <w:jc w:val="both"/>
      </w:pPr>
      <w:r>
        <w:rPr>
          <w:rFonts w:eastAsia="Times New Roman" w:cs="Times New Roman"/>
          <w:sz w:val="26"/>
          <w:szCs w:val="26"/>
          <w:lang w:eastAsia="ru-RU"/>
        </w:rPr>
        <w:t xml:space="preserve">отказывает в приеме заявления </w:t>
      </w:r>
      <w:r>
        <w:rPr>
          <w:rFonts w:eastAsia="Times New Roman" w:cs="Times New Roman"/>
          <w:sz w:val="24"/>
          <w:szCs w:val="24"/>
          <w:lang w:eastAsia="ru-RU"/>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1B28FE" w:rsidRDefault="001B28FE" w:rsidP="001B28FE">
      <w:pPr>
        <w:pStyle w:val="ConsPlusNonformat"/>
        <w:jc w:val="both"/>
        <w:rPr>
          <w:sz w:val="26"/>
          <w:szCs w:val="26"/>
        </w:rPr>
      </w:pPr>
    </w:p>
    <w:p w:rsidR="001B28FE" w:rsidRDefault="001B28FE" w:rsidP="001B28FE">
      <w:pPr>
        <w:pStyle w:val="ConsPlusNonformat"/>
        <w:jc w:val="both"/>
      </w:pPr>
      <w:r>
        <w:rPr>
          <w:rFonts w:cs="Times New Roman"/>
          <w:sz w:val="26"/>
          <w:szCs w:val="26"/>
        </w:rPr>
        <w:t>Причинами, послужившими основанием для отказа в приеме заявления, явились следующие обстоятельства:</w:t>
      </w:r>
    </w:p>
    <w:p w:rsidR="001B28FE" w:rsidRDefault="001B28FE" w:rsidP="001B28FE">
      <w:pPr>
        <w:pStyle w:val="ConsPlusNonformat"/>
        <w:jc w:val="both"/>
      </w:pPr>
      <w:r>
        <w:rPr>
          <w:rFonts w:cs="Times New Roman"/>
          <w:sz w:val="16"/>
          <w:szCs w:val="16"/>
        </w:rPr>
        <w:t>(</w:t>
      </w:r>
      <w:proofErr w:type="gramStart"/>
      <w:r>
        <w:rPr>
          <w:rFonts w:cs="Times New Roman"/>
          <w:sz w:val="16"/>
          <w:szCs w:val="16"/>
        </w:rPr>
        <w:t>нужное</w:t>
      </w:r>
      <w:proofErr w:type="gramEnd"/>
      <w:r>
        <w:rPr>
          <w:rFonts w:cs="Times New Roman"/>
          <w:sz w:val="16"/>
          <w:szCs w:val="16"/>
        </w:rPr>
        <w:t xml:space="preserve"> отметить в квадрате)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5"/>
        <w:gridCol w:w="8850"/>
      </w:tblGrid>
      <w:tr w:rsidR="001B28FE" w:rsidTr="00F14A4D">
        <w:tc>
          <w:tcPr>
            <w:tcW w:w="505" w:type="dxa"/>
            <w:tcBorders>
              <w:top w:val="single" w:sz="2" w:space="0" w:color="000000"/>
              <w:left w:val="single" w:sz="2" w:space="0" w:color="000000"/>
              <w:bottom w:val="single" w:sz="2" w:space="0" w:color="000000"/>
            </w:tcBorders>
            <w:shd w:val="clear" w:color="auto" w:fill="auto"/>
          </w:tcPr>
          <w:p w:rsidR="001B28FE" w:rsidRDefault="001B28FE" w:rsidP="00F14A4D">
            <w:pPr>
              <w:pStyle w:val="af5"/>
              <w:widowControl w:val="0"/>
              <w:jc w:val="both"/>
              <w:rPr>
                <w:sz w:val="26"/>
                <w:szCs w:val="26"/>
              </w:rPr>
            </w:pPr>
          </w:p>
        </w:tc>
        <w:tc>
          <w:tcPr>
            <w:tcW w:w="8850" w:type="dxa"/>
            <w:tcBorders>
              <w:top w:val="single" w:sz="2" w:space="0" w:color="000000"/>
              <w:left w:val="single" w:sz="2" w:space="0" w:color="000000"/>
              <w:bottom w:val="single" w:sz="2" w:space="0" w:color="000000"/>
              <w:right w:val="single" w:sz="2" w:space="0" w:color="000000"/>
            </w:tcBorders>
            <w:shd w:val="clear" w:color="auto" w:fill="auto"/>
          </w:tcPr>
          <w:p w:rsidR="001B28FE" w:rsidRDefault="001B28FE" w:rsidP="00F14A4D">
            <w:pPr>
              <w:widowControl w:val="0"/>
              <w:jc w:val="both"/>
            </w:pPr>
            <w:r>
              <w:rPr>
                <w:sz w:val="26"/>
                <w:szCs w:val="26"/>
              </w:rPr>
              <w:t>заявитель не относится к кругу лиц, определенных подразделом 1.1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1B28FE" w:rsidTr="00F14A4D">
        <w:tc>
          <w:tcPr>
            <w:tcW w:w="505" w:type="dxa"/>
            <w:tcBorders>
              <w:left w:val="single" w:sz="2" w:space="0" w:color="000000"/>
              <w:bottom w:val="single" w:sz="2" w:space="0" w:color="000000"/>
            </w:tcBorders>
            <w:shd w:val="clear" w:color="auto" w:fill="auto"/>
          </w:tcPr>
          <w:p w:rsidR="001B28FE" w:rsidRDefault="001B28FE" w:rsidP="00F14A4D">
            <w:pPr>
              <w:pStyle w:val="af5"/>
              <w:widowControl w:val="0"/>
              <w:jc w:val="both"/>
              <w:rPr>
                <w:sz w:val="26"/>
                <w:szCs w:val="26"/>
              </w:rPr>
            </w:pPr>
          </w:p>
        </w:tc>
        <w:tc>
          <w:tcPr>
            <w:tcW w:w="8850" w:type="dxa"/>
            <w:tcBorders>
              <w:left w:val="single" w:sz="2" w:space="0" w:color="000000"/>
              <w:bottom w:val="single" w:sz="2" w:space="0" w:color="000000"/>
              <w:right w:val="single" w:sz="2" w:space="0" w:color="000000"/>
            </w:tcBorders>
            <w:shd w:val="clear" w:color="auto" w:fill="auto"/>
          </w:tcPr>
          <w:p w:rsidR="001B28FE" w:rsidRDefault="001B28FE" w:rsidP="00F14A4D">
            <w:pPr>
              <w:widowControl w:val="0"/>
              <w:jc w:val="both"/>
            </w:pPr>
            <w:r>
              <w:rPr>
                <w:rFonts w:cs="Times New Roman"/>
                <w:sz w:val="26"/>
                <w:szCs w:val="26"/>
              </w:rPr>
              <w:t>заявление подано в орган, не уполномоченный на его рассмотрение</w:t>
            </w:r>
          </w:p>
        </w:tc>
      </w:tr>
      <w:tr w:rsidR="001B28FE" w:rsidTr="00F14A4D">
        <w:tc>
          <w:tcPr>
            <w:tcW w:w="505" w:type="dxa"/>
            <w:tcBorders>
              <w:left w:val="single" w:sz="2" w:space="0" w:color="000000"/>
              <w:bottom w:val="single" w:sz="2" w:space="0" w:color="000000"/>
            </w:tcBorders>
            <w:shd w:val="clear" w:color="auto" w:fill="auto"/>
          </w:tcPr>
          <w:p w:rsidR="001B28FE" w:rsidRDefault="001B28FE" w:rsidP="00F14A4D">
            <w:pPr>
              <w:pStyle w:val="af5"/>
              <w:widowControl w:val="0"/>
              <w:jc w:val="both"/>
              <w:rPr>
                <w:sz w:val="26"/>
                <w:szCs w:val="26"/>
              </w:rPr>
            </w:pPr>
          </w:p>
        </w:tc>
        <w:tc>
          <w:tcPr>
            <w:tcW w:w="8850" w:type="dxa"/>
            <w:tcBorders>
              <w:left w:val="single" w:sz="2" w:space="0" w:color="000000"/>
              <w:bottom w:val="single" w:sz="2" w:space="0" w:color="000000"/>
              <w:right w:val="single" w:sz="2" w:space="0" w:color="000000"/>
            </w:tcBorders>
            <w:shd w:val="clear" w:color="auto" w:fill="auto"/>
          </w:tcPr>
          <w:p w:rsidR="001B28FE" w:rsidRDefault="001B28FE" w:rsidP="00F14A4D">
            <w:pPr>
              <w:widowControl w:val="0"/>
            </w:pPr>
            <w:r>
              <w:rPr>
                <w:sz w:val="26"/>
                <w:szCs w:val="26"/>
              </w:rPr>
              <w:t>непредставление полного пакета документов, указанных в подразделе 2.6 настоящего административного регламента</w:t>
            </w:r>
          </w:p>
        </w:tc>
      </w:tr>
    </w:tbl>
    <w:p w:rsidR="001B28FE" w:rsidRDefault="001B28FE" w:rsidP="001B28FE">
      <w:pPr>
        <w:pStyle w:val="ConsPlusNonformat"/>
        <w:jc w:val="both"/>
        <w:rPr>
          <w:rFonts w:cs="Times New Roman"/>
          <w:sz w:val="26"/>
          <w:szCs w:val="26"/>
        </w:rPr>
      </w:pPr>
    </w:p>
    <w:p w:rsidR="001B28FE" w:rsidRDefault="001B28FE" w:rsidP="001B28FE">
      <w:pPr>
        <w:pStyle w:val="ConsPlusNonformat"/>
        <w:jc w:val="both"/>
      </w:pPr>
      <w:r>
        <w:rPr>
          <w:rFonts w:cs="Times New Roman"/>
          <w:sz w:val="26"/>
          <w:szCs w:val="26"/>
        </w:rPr>
        <w:t>Уполномоченное должностное лицо</w:t>
      </w:r>
    </w:p>
    <w:p w:rsidR="001B28FE" w:rsidRDefault="001B28FE" w:rsidP="001B28FE">
      <w:pPr>
        <w:pStyle w:val="ConsPlusNonformat"/>
        <w:jc w:val="both"/>
      </w:pPr>
      <w:r>
        <w:rPr>
          <w:rFonts w:cs="Times New Roman"/>
          <w:sz w:val="26"/>
          <w:szCs w:val="26"/>
        </w:rPr>
        <w:t>Администрации (многофункционального центра) ____________________________</w:t>
      </w:r>
    </w:p>
    <w:p w:rsidR="001B28FE" w:rsidRDefault="001B28FE" w:rsidP="001B28FE">
      <w:pPr>
        <w:pStyle w:val="ConsPlusNonformat"/>
        <w:jc w:val="both"/>
      </w:pPr>
      <w:r>
        <w:rPr>
          <w:rFonts w:eastAsia="Times New Roman" w:cs="Times New Roman"/>
          <w:i/>
        </w:rPr>
        <w:t xml:space="preserve">                                                                                      </w:t>
      </w:r>
      <w:r>
        <w:rPr>
          <w:rFonts w:cs="Times New Roman"/>
          <w:sz w:val="18"/>
          <w:szCs w:val="18"/>
        </w:rPr>
        <w:t xml:space="preserve">(должность, Ф.И.О.)      </w:t>
      </w:r>
      <w:proofErr w:type="gramStart"/>
      <w:r>
        <w:rPr>
          <w:rFonts w:cs="Times New Roman"/>
          <w:sz w:val="18"/>
          <w:szCs w:val="18"/>
        </w:rPr>
        <w:t xml:space="preserve">( </w:t>
      </w:r>
      <w:proofErr w:type="gramEnd"/>
      <w:r>
        <w:rPr>
          <w:rFonts w:cs="Times New Roman"/>
          <w:sz w:val="18"/>
          <w:szCs w:val="18"/>
        </w:rPr>
        <w:t>подпись)</w:t>
      </w:r>
    </w:p>
    <w:p w:rsidR="001B28FE" w:rsidRDefault="001B28FE" w:rsidP="001B28FE">
      <w:pPr>
        <w:pStyle w:val="ConsPlusNonformat"/>
        <w:spacing w:before="280"/>
        <w:jc w:val="both"/>
      </w:pPr>
      <w:r>
        <w:rPr>
          <w:rFonts w:eastAsia="Times New Roman" w:cs="Times New Roman"/>
          <w:sz w:val="28"/>
          <w:szCs w:val="28"/>
        </w:rPr>
        <w:t xml:space="preserve">        </w:t>
      </w:r>
      <w:r>
        <w:rPr>
          <w:rFonts w:cs="Times New Roman"/>
          <w:sz w:val="28"/>
          <w:szCs w:val="28"/>
        </w:rPr>
        <w:t>М.П.</w:t>
      </w:r>
    </w:p>
    <w:p w:rsidR="001B28FE" w:rsidRDefault="001B28FE" w:rsidP="001B28FE">
      <w:pPr>
        <w:spacing w:after="200" w:line="276" w:lineRule="auto"/>
        <w:ind w:firstLine="709"/>
      </w:pPr>
    </w:p>
    <w:p w:rsidR="001B28FE" w:rsidRDefault="001B28FE" w:rsidP="001B28FE">
      <w:pPr>
        <w:pStyle w:val="1f2"/>
        <w:widowControl w:val="0"/>
        <w:spacing w:before="0" w:after="0"/>
        <w:jc w:val="right"/>
      </w:pPr>
    </w:p>
    <w:p w:rsidR="001B28FE" w:rsidRDefault="001B28FE" w:rsidP="001B28FE">
      <w:pPr>
        <w:pStyle w:val="1f2"/>
        <w:widowControl w:val="0"/>
        <w:spacing w:before="0" w:after="0"/>
        <w:jc w:val="right"/>
      </w:pPr>
      <w:r>
        <w:t xml:space="preserve">Приложение </w:t>
      </w:r>
      <w:r w:rsidRPr="0053292B">
        <w:t>№</w:t>
      </w:r>
      <w:r>
        <w:t xml:space="preserve"> 3</w:t>
      </w:r>
    </w:p>
    <w:p w:rsidR="001B28FE" w:rsidRDefault="006E64C3" w:rsidP="006E64C3">
      <w:pPr>
        <w:pStyle w:val="1f2"/>
        <w:widowControl w:val="0"/>
        <w:spacing w:before="0" w:after="0"/>
      </w:pPr>
      <w:r>
        <w:t xml:space="preserve">                                                                                  </w:t>
      </w:r>
      <w:r w:rsidR="001B28FE">
        <w:t>к административному регламенту</w:t>
      </w:r>
    </w:p>
    <w:p w:rsidR="001B28FE" w:rsidRDefault="006E64C3" w:rsidP="006E64C3">
      <w:pPr>
        <w:pStyle w:val="1f2"/>
        <w:widowControl w:val="0"/>
        <w:spacing w:before="0" w:after="0"/>
      </w:pPr>
      <w:r>
        <w:t xml:space="preserve">                                                                                  </w:t>
      </w:r>
      <w:r w:rsidR="001B28FE">
        <w:t>предоставления муниципальной услуги</w:t>
      </w:r>
    </w:p>
    <w:p w:rsidR="001B28FE" w:rsidRDefault="006E64C3" w:rsidP="006E64C3">
      <w:pPr>
        <w:pStyle w:val="1f2"/>
        <w:widowControl w:val="0"/>
        <w:spacing w:before="0" w:after="0"/>
      </w:pPr>
      <w:r>
        <w:rPr>
          <w:rStyle w:val="a8"/>
          <w:rFonts w:cs="Times New Roman"/>
        </w:rPr>
        <w:t xml:space="preserve">                                                                                  </w:t>
      </w:r>
      <w:r w:rsidR="001B28FE">
        <w:rPr>
          <w:rStyle w:val="a8"/>
          <w:rFonts w:cs="Times New Roman"/>
        </w:rPr>
        <w:t>«Предоставление информации об объектах</w:t>
      </w:r>
    </w:p>
    <w:p w:rsidR="001B28FE" w:rsidRDefault="006E64C3" w:rsidP="006E64C3">
      <w:pPr>
        <w:pStyle w:val="1f2"/>
        <w:widowControl w:val="0"/>
        <w:spacing w:before="0" w:after="0"/>
      </w:pPr>
      <w:r>
        <w:rPr>
          <w:rStyle w:val="a8"/>
          <w:rFonts w:cs="Times New Roman"/>
        </w:rPr>
        <w:t xml:space="preserve">                                                                                  </w:t>
      </w:r>
      <w:r w:rsidR="001B28FE">
        <w:rPr>
          <w:rStyle w:val="a8"/>
          <w:rFonts w:cs="Times New Roman"/>
        </w:rPr>
        <w:t xml:space="preserve">недвижимого имущества, </w:t>
      </w:r>
      <w:proofErr w:type="gramStart"/>
      <w:r w:rsidR="001B28FE">
        <w:rPr>
          <w:rStyle w:val="a8"/>
          <w:rFonts w:cs="Times New Roman"/>
        </w:rPr>
        <w:t>находящихся</w:t>
      </w:r>
      <w:proofErr w:type="gramEnd"/>
    </w:p>
    <w:p w:rsidR="006E64C3" w:rsidRDefault="006E64C3" w:rsidP="006E64C3">
      <w:pPr>
        <w:pStyle w:val="1f2"/>
        <w:widowControl w:val="0"/>
        <w:spacing w:before="0" w:after="0"/>
        <w:rPr>
          <w:rStyle w:val="a8"/>
          <w:rFonts w:eastAsia="Times New Roman" w:cs="Times New Roman"/>
          <w:kern w:val="0"/>
          <w:lang w:bidi="ar-SA"/>
        </w:rPr>
      </w:pPr>
      <w:r>
        <w:rPr>
          <w:rStyle w:val="a8"/>
          <w:rFonts w:cs="Times New Roman"/>
        </w:rPr>
        <w:t xml:space="preserve">                                                                                 </w:t>
      </w:r>
      <w:r w:rsidR="001B28FE">
        <w:rPr>
          <w:rStyle w:val="a8"/>
          <w:rFonts w:cs="Times New Roman"/>
        </w:rPr>
        <w:t xml:space="preserve"> в муниципальной собственности </w:t>
      </w:r>
      <w:r w:rsidR="001B28FE">
        <w:rPr>
          <w:rStyle w:val="a8"/>
          <w:rFonts w:eastAsia="Times New Roman" w:cs="Times New Roman"/>
          <w:kern w:val="0"/>
          <w:lang w:bidi="ar-SA"/>
        </w:rPr>
        <w:t xml:space="preserve"> и </w:t>
      </w:r>
    </w:p>
    <w:p w:rsidR="001B28FE" w:rsidRDefault="006E64C3" w:rsidP="006E64C3">
      <w:pPr>
        <w:pStyle w:val="1f2"/>
        <w:widowControl w:val="0"/>
        <w:spacing w:before="0" w:after="0"/>
      </w:pPr>
      <w:r>
        <w:rPr>
          <w:rStyle w:val="a8"/>
          <w:rFonts w:eastAsia="Times New Roman" w:cs="Times New Roman"/>
          <w:kern w:val="0"/>
          <w:lang w:bidi="ar-SA"/>
        </w:rPr>
        <w:t xml:space="preserve">                                                                                  </w:t>
      </w:r>
      <w:proofErr w:type="gramStart"/>
      <w:r w:rsidR="001B28FE">
        <w:rPr>
          <w:rStyle w:val="a8"/>
          <w:rFonts w:eastAsia="Times New Roman" w:cs="Times New Roman"/>
          <w:kern w:val="0"/>
          <w:lang w:bidi="ar-SA"/>
        </w:rPr>
        <w:t>предназначенных</w:t>
      </w:r>
      <w:proofErr w:type="gramEnd"/>
      <w:r w:rsidR="001B28FE">
        <w:rPr>
          <w:rStyle w:val="a8"/>
          <w:rFonts w:eastAsia="Times New Roman" w:cs="Times New Roman"/>
          <w:kern w:val="0"/>
          <w:lang w:bidi="ar-SA"/>
        </w:rPr>
        <w:t xml:space="preserve"> для сдачи в аренду»</w:t>
      </w:r>
    </w:p>
    <w:p w:rsidR="001B28FE" w:rsidRDefault="001B28FE" w:rsidP="001B28FE">
      <w:pPr>
        <w:jc w:val="both"/>
        <w:rPr>
          <w:rFonts w:cs="Times New Roman"/>
          <w:szCs w:val="28"/>
        </w:rPr>
      </w:pPr>
    </w:p>
    <w:p w:rsidR="001B28FE" w:rsidRDefault="001B28FE" w:rsidP="001B28FE">
      <w:pPr>
        <w:pStyle w:val="ConsPlusNonformat"/>
        <w:jc w:val="center"/>
      </w:pPr>
      <w:r>
        <w:rPr>
          <w:sz w:val="28"/>
        </w:rPr>
        <w:t>РАСПИСКА</w:t>
      </w:r>
    </w:p>
    <w:p w:rsidR="001B28FE" w:rsidRDefault="001B28FE" w:rsidP="001B28FE">
      <w:pPr>
        <w:pStyle w:val="ConsPlusNonformat"/>
        <w:jc w:val="center"/>
      </w:pPr>
      <w:r>
        <w:rPr>
          <w:sz w:val="28"/>
        </w:rPr>
        <w:t>в получении документов</w:t>
      </w:r>
    </w:p>
    <w:p w:rsidR="001B28FE" w:rsidRDefault="001B28FE" w:rsidP="001B28FE">
      <w:pPr>
        <w:pStyle w:val="ConsPlusNonformat"/>
        <w:jc w:val="center"/>
        <w:rPr>
          <w:sz w:val="28"/>
        </w:rPr>
      </w:pPr>
    </w:p>
    <w:p w:rsidR="001B28FE" w:rsidRDefault="001B28FE" w:rsidP="001B28FE">
      <w:pPr>
        <w:pStyle w:val="ConsPlusNonformat"/>
        <w:rPr>
          <w:b/>
          <w:sz w:val="24"/>
          <w:szCs w:val="24"/>
        </w:rPr>
      </w:pPr>
    </w:p>
    <w:p w:rsidR="001B28FE" w:rsidRDefault="001B28FE" w:rsidP="001B28FE">
      <w:pPr>
        <w:jc w:val="both"/>
      </w:pPr>
      <w:r>
        <w:rPr>
          <w:i/>
          <w:sz w:val="24"/>
          <w:szCs w:val="24"/>
        </w:rPr>
        <w:t xml:space="preserve"> ____________________________________________________________________________</w:t>
      </w:r>
    </w:p>
    <w:p w:rsidR="001B28FE" w:rsidRDefault="001B28FE" w:rsidP="001B28FE">
      <w:pPr>
        <w:jc w:val="center"/>
      </w:pPr>
      <w:r>
        <w:rPr>
          <w:sz w:val="20"/>
        </w:rPr>
        <w:t>(наименование администрации  муниципального образования либо многофункционального центра)</w:t>
      </w:r>
    </w:p>
    <w:p w:rsidR="001B28FE" w:rsidRDefault="001B28FE" w:rsidP="001B28FE">
      <w:r>
        <w:rPr>
          <w:sz w:val="24"/>
          <w:szCs w:val="24"/>
        </w:rPr>
        <w:t>Мною, _______________________________________________________________________</w:t>
      </w:r>
    </w:p>
    <w:p w:rsidR="001B28FE" w:rsidRDefault="001B28FE" w:rsidP="001B28FE">
      <w:r>
        <w:rPr>
          <w:sz w:val="24"/>
          <w:szCs w:val="24"/>
        </w:rPr>
        <w:t>_____________________________________________________________________________</w:t>
      </w:r>
    </w:p>
    <w:p w:rsidR="001B28FE" w:rsidRDefault="001B28FE" w:rsidP="001B28FE">
      <w:pPr>
        <w:jc w:val="center"/>
      </w:pPr>
      <w:r>
        <w:rPr>
          <w:sz w:val="20"/>
        </w:rPr>
        <w:t>(должность сотрудника, принявшего документы, Ф.И.О.)</w:t>
      </w:r>
    </w:p>
    <w:p w:rsidR="001B28FE" w:rsidRDefault="001B28FE" w:rsidP="001B28FE">
      <w:proofErr w:type="gramStart"/>
      <w:r>
        <w:rPr>
          <w:sz w:val="24"/>
          <w:szCs w:val="24"/>
        </w:rPr>
        <w:t>приняты</w:t>
      </w:r>
      <w:proofErr w:type="gramEnd"/>
      <w:r>
        <w:rPr>
          <w:sz w:val="24"/>
          <w:szCs w:val="24"/>
        </w:rPr>
        <w:t xml:space="preserve"> от</w:t>
      </w:r>
    </w:p>
    <w:p w:rsidR="001B28FE" w:rsidRDefault="001B28FE" w:rsidP="001B28FE">
      <w:r>
        <w:rPr>
          <w:sz w:val="24"/>
          <w:szCs w:val="24"/>
        </w:rPr>
        <w:t>Ф.И.О. (последнее – при наличии) заявителя____________________________________</w:t>
      </w:r>
    </w:p>
    <w:p w:rsidR="001B28FE" w:rsidRDefault="001B28FE" w:rsidP="001B28FE">
      <w:r>
        <w:rPr>
          <w:sz w:val="24"/>
          <w:szCs w:val="24"/>
        </w:rPr>
        <w:t>Ф.И.О. (последнее – при наличии) представителя заявителя__________________________,</w:t>
      </w:r>
    </w:p>
    <w:p w:rsidR="001B28FE" w:rsidRDefault="001B28FE" w:rsidP="001B28FE">
      <w:proofErr w:type="gramStart"/>
      <w:r>
        <w:rPr>
          <w:sz w:val="24"/>
          <w:szCs w:val="24"/>
        </w:rPr>
        <w:t>действующего</w:t>
      </w:r>
      <w:proofErr w:type="gramEnd"/>
      <w:r>
        <w:rPr>
          <w:sz w:val="24"/>
          <w:szCs w:val="24"/>
        </w:rPr>
        <w:t xml:space="preserve"> на основании ____________________________________________________,</w:t>
      </w:r>
    </w:p>
    <w:p w:rsidR="001B28FE" w:rsidRDefault="001B28FE" w:rsidP="001B28FE">
      <w:r>
        <w:rPr>
          <w:sz w:val="24"/>
          <w:szCs w:val="24"/>
        </w:rPr>
        <w:t>телефон: ____________________________</w:t>
      </w:r>
    </w:p>
    <w:p w:rsidR="001B28FE" w:rsidRDefault="001B28FE" w:rsidP="001B28FE">
      <w:r>
        <w:rPr>
          <w:sz w:val="24"/>
          <w:szCs w:val="24"/>
        </w:rPr>
        <w:t>следующие документы:</w:t>
      </w:r>
    </w:p>
    <w:p w:rsidR="001B28FE" w:rsidRDefault="001B28FE" w:rsidP="001B28FE">
      <w:pPr>
        <w:rPr>
          <w:sz w:val="24"/>
          <w:szCs w:val="24"/>
        </w:rPr>
      </w:pPr>
    </w:p>
    <w:tbl>
      <w:tblPr>
        <w:tblW w:w="0" w:type="auto"/>
        <w:tblInd w:w="109" w:type="dxa"/>
        <w:tblLayout w:type="fixed"/>
        <w:tblLook w:val="0000" w:firstRow="0" w:lastRow="0" w:firstColumn="0" w:lastColumn="0" w:noHBand="0" w:noVBand="0"/>
      </w:tblPr>
      <w:tblGrid>
        <w:gridCol w:w="563"/>
        <w:gridCol w:w="4539"/>
        <w:gridCol w:w="2126"/>
        <w:gridCol w:w="2127"/>
      </w:tblGrid>
      <w:tr w:rsidR="001B28FE" w:rsidTr="00F14A4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pPr>
            <w:r>
              <w:rPr>
                <w:sz w:val="22"/>
              </w:rPr>
              <w:t xml:space="preserve">№  </w:t>
            </w:r>
            <w:r>
              <w:rPr>
                <w:sz w:val="22"/>
              </w:rPr>
              <w:br/>
            </w:r>
            <w:proofErr w:type="gramStart"/>
            <w:r>
              <w:rPr>
                <w:sz w:val="22"/>
              </w:rPr>
              <w:t>п</w:t>
            </w:r>
            <w:proofErr w:type="gramEnd"/>
            <w:r>
              <w:rPr>
                <w:sz w:val="22"/>
              </w:rPr>
              <w:t>/п</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pPr>
            <w:r>
              <w:rPr>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pStyle w:val="ConsPlusCell"/>
              <w:widowControl w:val="0"/>
              <w:jc w:val="center"/>
            </w:pPr>
            <w:r>
              <w:rPr>
                <w:sz w:val="22"/>
              </w:rPr>
              <w:t>Оригинал</w:t>
            </w:r>
          </w:p>
          <w:p w:rsidR="001B28FE" w:rsidRDefault="001B28FE" w:rsidP="00F14A4D">
            <w:pPr>
              <w:widowControl w:val="0"/>
            </w:pPr>
            <w:r>
              <w:rPr>
                <w:sz w:val="22"/>
              </w:rPr>
              <w:t>(количество листов)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pStyle w:val="ConsPlusCell"/>
              <w:widowControl w:val="0"/>
              <w:jc w:val="center"/>
            </w:pPr>
            <w:r>
              <w:rPr>
                <w:sz w:val="22"/>
              </w:rPr>
              <w:t>Копия</w:t>
            </w:r>
          </w:p>
          <w:p w:rsidR="001B28FE" w:rsidRDefault="001B28FE" w:rsidP="00F14A4D">
            <w:pPr>
              <w:widowControl w:val="0"/>
            </w:pPr>
            <w:r>
              <w:rPr>
                <w:sz w:val="22"/>
              </w:rPr>
              <w:t>(количество листов)</w:t>
            </w:r>
          </w:p>
        </w:tc>
      </w:tr>
      <w:tr w:rsidR="001B28FE" w:rsidTr="00F14A4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r>
      <w:tr w:rsidR="001B28FE" w:rsidTr="00F14A4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28FE" w:rsidRDefault="001B28FE" w:rsidP="00F14A4D">
            <w:pPr>
              <w:widowControl w:val="0"/>
              <w:rPr>
                <w:sz w:val="24"/>
                <w:szCs w:val="24"/>
              </w:rPr>
            </w:pPr>
          </w:p>
        </w:tc>
      </w:tr>
    </w:tbl>
    <w:p w:rsidR="001B28FE" w:rsidRDefault="001B28FE" w:rsidP="001B28FE">
      <w:pPr>
        <w:rPr>
          <w:sz w:val="24"/>
          <w:szCs w:val="24"/>
        </w:rPr>
      </w:pPr>
    </w:p>
    <w:p w:rsidR="001B28FE" w:rsidRDefault="001B28FE" w:rsidP="001B28FE">
      <w:r>
        <w:rPr>
          <w:sz w:val="24"/>
          <w:szCs w:val="24"/>
        </w:rPr>
        <w:t>Ваш документ о предоставлении муниципальной  услуги будет готов</w:t>
      </w:r>
    </w:p>
    <w:p w:rsidR="001B28FE" w:rsidRDefault="001B28FE" w:rsidP="001B28FE">
      <w:r>
        <w:rPr>
          <w:sz w:val="24"/>
          <w:szCs w:val="24"/>
        </w:rPr>
        <w:t>к выдаче: «___» _____________ 20__ г.</w:t>
      </w:r>
    </w:p>
    <w:p w:rsidR="001B28FE" w:rsidRDefault="001B28FE" w:rsidP="001B28FE">
      <w:pPr>
        <w:rPr>
          <w:sz w:val="24"/>
          <w:szCs w:val="24"/>
        </w:rPr>
      </w:pPr>
    </w:p>
    <w:p w:rsidR="001B28FE" w:rsidRDefault="001B28FE" w:rsidP="001B28FE">
      <w:r>
        <w:rPr>
          <w:sz w:val="24"/>
          <w:szCs w:val="24"/>
        </w:rPr>
        <w:t>Документы сдал:</w:t>
      </w:r>
    </w:p>
    <w:p w:rsidR="001B28FE" w:rsidRDefault="001B28FE" w:rsidP="001B28FE">
      <w:r>
        <w:rPr>
          <w:sz w:val="24"/>
          <w:szCs w:val="24"/>
        </w:rPr>
        <w:t>Заявитель</w:t>
      </w:r>
    </w:p>
    <w:p w:rsidR="001B28FE" w:rsidRDefault="001B28FE" w:rsidP="001B28FE">
      <w:r>
        <w:rPr>
          <w:sz w:val="24"/>
          <w:szCs w:val="24"/>
        </w:rPr>
        <w:t>_____________________________________________________________________________</w:t>
      </w:r>
    </w:p>
    <w:p w:rsidR="001B28FE" w:rsidRDefault="001B28FE" w:rsidP="001B28FE">
      <w:pPr>
        <w:jc w:val="center"/>
      </w:pPr>
      <w:r>
        <w:rPr>
          <w:sz w:val="20"/>
        </w:rPr>
        <w:t xml:space="preserve">(Ф.И.О. (последнее – при наличии) заявителя, </w:t>
      </w:r>
      <w:proofErr w:type="gramStart"/>
      <w:r>
        <w:rPr>
          <w:sz w:val="20"/>
        </w:rPr>
        <w:t>подпись-если</w:t>
      </w:r>
      <w:proofErr w:type="gramEnd"/>
      <w:r>
        <w:rPr>
          <w:sz w:val="20"/>
        </w:rPr>
        <w:t xml:space="preserve"> заявление подано лично в Администрацию либо через многофункциональный центр)</w:t>
      </w:r>
    </w:p>
    <w:p w:rsidR="001B28FE" w:rsidRDefault="001B28FE" w:rsidP="001B28FE">
      <w:r>
        <w:rPr>
          <w:sz w:val="24"/>
          <w:szCs w:val="24"/>
        </w:rPr>
        <w:t>«____» ________________ 20 ___ г.</w:t>
      </w:r>
    </w:p>
    <w:p w:rsidR="001B28FE" w:rsidRDefault="001B28FE" w:rsidP="001B28FE">
      <w:pPr>
        <w:rPr>
          <w:sz w:val="24"/>
          <w:szCs w:val="24"/>
        </w:rPr>
      </w:pPr>
    </w:p>
    <w:p w:rsidR="001B28FE" w:rsidRDefault="001B28FE" w:rsidP="001B28FE">
      <w:r>
        <w:rPr>
          <w:sz w:val="24"/>
          <w:szCs w:val="24"/>
        </w:rPr>
        <w:t>Документы принял: _____________________________________________________________________________</w:t>
      </w:r>
    </w:p>
    <w:p w:rsidR="001B28FE" w:rsidRDefault="001B28FE" w:rsidP="001B28FE">
      <w:pPr>
        <w:jc w:val="center"/>
      </w:pPr>
      <w:r>
        <w:rPr>
          <w:sz w:val="20"/>
        </w:rPr>
        <w:t>(подпись, Ф.И.О. специалиста, принявшего документы)</w:t>
      </w:r>
    </w:p>
    <w:p w:rsidR="001B28FE" w:rsidRDefault="001B28FE" w:rsidP="001B28FE">
      <w:pPr>
        <w:rPr>
          <w:sz w:val="24"/>
          <w:szCs w:val="24"/>
        </w:rPr>
      </w:pPr>
    </w:p>
    <w:p w:rsidR="001B28FE" w:rsidRDefault="001B28FE" w:rsidP="001B28FE">
      <w:r>
        <w:rPr>
          <w:sz w:val="24"/>
          <w:szCs w:val="24"/>
        </w:rPr>
        <w:t>«____» ________________ 20 ___ г.</w:t>
      </w:r>
    </w:p>
    <w:p w:rsidR="001B28FE" w:rsidRDefault="001B28FE" w:rsidP="003262B4">
      <w:pPr>
        <w:jc w:val="both"/>
        <w:rPr>
          <w:szCs w:val="28"/>
        </w:rPr>
      </w:pPr>
    </w:p>
    <w:p w:rsidR="003262B4" w:rsidRDefault="003262B4" w:rsidP="003262B4">
      <w:pPr>
        <w:jc w:val="both"/>
        <w:rPr>
          <w:rFonts w:eastAsia="Times New Roman" w:cs="Times New Roman"/>
          <w:iCs/>
          <w:color w:val="00000A"/>
          <w:szCs w:val="28"/>
          <w:lang w:eastAsia="ru-RU"/>
        </w:rPr>
      </w:pPr>
    </w:p>
    <w:p w:rsidR="00385F96" w:rsidRDefault="00385F96">
      <w:pPr>
        <w:pStyle w:val="Standard"/>
        <w:jc w:val="right"/>
        <w:rPr>
          <w:rFonts w:eastAsia="Times New Roman" w:cs="Times New Roman"/>
          <w:iCs/>
          <w:color w:val="00000A"/>
          <w:sz w:val="28"/>
          <w:szCs w:val="28"/>
          <w:lang w:eastAsia="ru-RU"/>
        </w:rPr>
      </w:pPr>
    </w:p>
    <w:p w:rsidR="00EC6C62" w:rsidRPr="001B28FE" w:rsidRDefault="00EC6C62">
      <w:pPr>
        <w:ind w:firstLine="709"/>
        <w:jc w:val="both"/>
        <w:rPr>
          <w:color w:val="9BBB59" w:themeColor="accent3"/>
          <w:szCs w:val="28"/>
        </w:rPr>
      </w:pPr>
    </w:p>
    <w:p w:rsidR="00EC6C62" w:rsidRPr="001B28FE" w:rsidRDefault="00EC6C62">
      <w:pPr>
        <w:pStyle w:val="1f0"/>
        <w:spacing w:before="0" w:after="0" w:line="240" w:lineRule="auto"/>
        <w:ind w:firstLine="709"/>
        <w:jc w:val="center"/>
        <w:rPr>
          <w:rFonts w:cs="Times New Roman"/>
          <w:b/>
          <w:bCs/>
          <w:color w:val="9BBB59" w:themeColor="accent3"/>
          <w:sz w:val="28"/>
          <w:szCs w:val="28"/>
        </w:rPr>
      </w:pPr>
    </w:p>
    <w:p w:rsidR="00EC6C62" w:rsidRPr="001B28FE" w:rsidRDefault="00EC6C62" w:rsidP="00B31221">
      <w:pPr>
        <w:rPr>
          <w:rFonts w:cs="Times New Roman"/>
          <w:color w:val="9BBB59" w:themeColor="accent3"/>
          <w:szCs w:val="28"/>
        </w:rPr>
      </w:pPr>
    </w:p>
    <w:sectPr w:rsidR="00EC6C62" w:rsidRPr="001B28FE" w:rsidSect="00B31221">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F5" w:rsidRDefault="007109F5">
      <w:r>
        <w:separator/>
      </w:r>
    </w:p>
  </w:endnote>
  <w:endnote w:type="continuationSeparator" w:id="0">
    <w:p w:rsidR="007109F5" w:rsidRDefault="0071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4D" w:rsidRDefault="00F14A4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4D" w:rsidRDefault="00F14A4D">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4D" w:rsidRDefault="00F14A4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F5" w:rsidRDefault="007109F5">
      <w:pPr>
        <w:rPr>
          <w:sz w:val="12"/>
        </w:rPr>
      </w:pPr>
      <w:r>
        <w:separator/>
      </w:r>
    </w:p>
  </w:footnote>
  <w:footnote w:type="continuationSeparator" w:id="0">
    <w:p w:rsidR="007109F5" w:rsidRDefault="007109F5">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4D" w:rsidRDefault="00F14A4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4D" w:rsidRDefault="00F14A4D">
    <w:pPr>
      <w:pStyle w:val="afb"/>
      <w:jc w:val="center"/>
    </w:pPr>
    <w:r>
      <w:rPr>
        <w:sz w:val="24"/>
        <w:szCs w:val="24"/>
      </w:rPr>
      <w:fldChar w:fldCharType="begin"/>
    </w:r>
    <w:r>
      <w:rPr>
        <w:sz w:val="24"/>
        <w:szCs w:val="24"/>
      </w:rPr>
      <w:instrText>PAGE</w:instrText>
    </w:r>
    <w:r>
      <w:rPr>
        <w:sz w:val="24"/>
        <w:szCs w:val="24"/>
      </w:rPr>
      <w:fldChar w:fldCharType="separate"/>
    </w:r>
    <w:r w:rsidR="00814A58">
      <w:rPr>
        <w:noProof/>
        <w:sz w:val="24"/>
        <w:szCs w:val="24"/>
      </w:rPr>
      <w:t>3</w:t>
    </w:r>
    <w:r>
      <w:rPr>
        <w:sz w:val="24"/>
        <w:szCs w:val="24"/>
      </w:rPr>
      <w:fldChar w:fldCharType="end"/>
    </w:r>
  </w:p>
  <w:p w:rsidR="00F14A4D" w:rsidRDefault="00F14A4D">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4D" w:rsidRDefault="00F14A4D">
    <w:pPr>
      <w:pStyle w:val="af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24EEE"/>
    <w:rsid w:val="000353C0"/>
    <w:rsid w:val="00040698"/>
    <w:rsid w:val="000C4E4D"/>
    <w:rsid w:val="000D361E"/>
    <w:rsid w:val="000E6D96"/>
    <w:rsid w:val="000F3E93"/>
    <w:rsid w:val="00101A9F"/>
    <w:rsid w:val="00111840"/>
    <w:rsid w:val="001204F2"/>
    <w:rsid w:val="001215EF"/>
    <w:rsid w:val="00187FD5"/>
    <w:rsid w:val="001B28FE"/>
    <w:rsid w:val="001D7C85"/>
    <w:rsid w:val="001F7BDE"/>
    <w:rsid w:val="00203D5D"/>
    <w:rsid w:val="002052A6"/>
    <w:rsid w:val="00227537"/>
    <w:rsid w:val="00245A29"/>
    <w:rsid w:val="00273CB2"/>
    <w:rsid w:val="00282380"/>
    <w:rsid w:val="00292088"/>
    <w:rsid w:val="00294086"/>
    <w:rsid w:val="002B4F7F"/>
    <w:rsid w:val="002E23AF"/>
    <w:rsid w:val="00321192"/>
    <w:rsid w:val="003262B4"/>
    <w:rsid w:val="00330EF0"/>
    <w:rsid w:val="00337425"/>
    <w:rsid w:val="00341819"/>
    <w:rsid w:val="0034193F"/>
    <w:rsid w:val="00380A8D"/>
    <w:rsid w:val="00385F96"/>
    <w:rsid w:val="003A02C5"/>
    <w:rsid w:val="0040143F"/>
    <w:rsid w:val="00406C28"/>
    <w:rsid w:val="004354D3"/>
    <w:rsid w:val="0045533F"/>
    <w:rsid w:val="004C1B18"/>
    <w:rsid w:val="005072F5"/>
    <w:rsid w:val="00516DB6"/>
    <w:rsid w:val="0053292B"/>
    <w:rsid w:val="00574B67"/>
    <w:rsid w:val="0058358E"/>
    <w:rsid w:val="00583E42"/>
    <w:rsid w:val="005A3743"/>
    <w:rsid w:val="005C0650"/>
    <w:rsid w:val="005D6C1D"/>
    <w:rsid w:val="006365CF"/>
    <w:rsid w:val="00654640"/>
    <w:rsid w:val="00682991"/>
    <w:rsid w:val="006C0AD8"/>
    <w:rsid w:val="006E64C3"/>
    <w:rsid w:val="007109F5"/>
    <w:rsid w:val="007231EC"/>
    <w:rsid w:val="0075424D"/>
    <w:rsid w:val="00770DF1"/>
    <w:rsid w:val="0078597E"/>
    <w:rsid w:val="007A6EAA"/>
    <w:rsid w:val="007B18AF"/>
    <w:rsid w:val="00801D43"/>
    <w:rsid w:val="00813D44"/>
    <w:rsid w:val="00814A58"/>
    <w:rsid w:val="00831863"/>
    <w:rsid w:val="008337D5"/>
    <w:rsid w:val="00837731"/>
    <w:rsid w:val="00864034"/>
    <w:rsid w:val="0087729E"/>
    <w:rsid w:val="008D3C34"/>
    <w:rsid w:val="008E0334"/>
    <w:rsid w:val="008E04AE"/>
    <w:rsid w:val="00907434"/>
    <w:rsid w:val="009328C6"/>
    <w:rsid w:val="00945AFF"/>
    <w:rsid w:val="009607E8"/>
    <w:rsid w:val="009A1D0A"/>
    <w:rsid w:val="009E436F"/>
    <w:rsid w:val="009E5122"/>
    <w:rsid w:val="00A75A46"/>
    <w:rsid w:val="00A81FB0"/>
    <w:rsid w:val="00AB1ADE"/>
    <w:rsid w:val="00AB572F"/>
    <w:rsid w:val="00AD148B"/>
    <w:rsid w:val="00AD601A"/>
    <w:rsid w:val="00B114B1"/>
    <w:rsid w:val="00B31221"/>
    <w:rsid w:val="00B648DF"/>
    <w:rsid w:val="00B6686B"/>
    <w:rsid w:val="00B75349"/>
    <w:rsid w:val="00B86097"/>
    <w:rsid w:val="00BB5FE1"/>
    <w:rsid w:val="00BD0926"/>
    <w:rsid w:val="00BF59E5"/>
    <w:rsid w:val="00C03A12"/>
    <w:rsid w:val="00C15E45"/>
    <w:rsid w:val="00C21B79"/>
    <w:rsid w:val="00C32D88"/>
    <w:rsid w:val="00C84B68"/>
    <w:rsid w:val="00CA54B7"/>
    <w:rsid w:val="00CB085E"/>
    <w:rsid w:val="00CD04B2"/>
    <w:rsid w:val="00CE438E"/>
    <w:rsid w:val="00D12DB4"/>
    <w:rsid w:val="00D6327C"/>
    <w:rsid w:val="00D72B19"/>
    <w:rsid w:val="00D90D9F"/>
    <w:rsid w:val="00DA78A1"/>
    <w:rsid w:val="00DE58EB"/>
    <w:rsid w:val="00E15A93"/>
    <w:rsid w:val="00E21FDB"/>
    <w:rsid w:val="00E347ED"/>
    <w:rsid w:val="00E41A6A"/>
    <w:rsid w:val="00E50665"/>
    <w:rsid w:val="00E52B2C"/>
    <w:rsid w:val="00E57B5E"/>
    <w:rsid w:val="00E67363"/>
    <w:rsid w:val="00E70D28"/>
    <w:rsid w:val="00E7532D"/>
    <w:rsid w:val="00E9733D"/>
    <w:rsid w:val="00EA7158"/>
    <w:rsid w:val="00EC118E"/>
    <w:rsid w:val="00EC6C62"/>
    <w:rsid w:val="00EE15CD"/>
    <w:rsid w:val="00EE5DA4"/>
    <w:rsid w:val="00F14A4D"/>
    <w:rsid w:val="00F32338"/>
    <w:rsid w:val="00F51B4A"/>
    <w:rsid w:val="00F62F06"/>
    <w:rsid w:val="00F80C4D"/>
    <w:rsid w:val="00F84064"/>
    <w:rsid w:val="00FC0D77"/>
    <w:rsid w:val="00FD2921"/>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1">
    <w:name w:val="footnote reference"/>
    <w:rsid w:val="001B28FE"/>
    <w:rPr>
      <w:vertAlign w:val="superscript"/>
    </w:rPr>
  </w:style>
  <w:style w:type="paragraph" w:customStyle="1" w:styleId="1f2">
    <w:name w:val="Обычный (веб)1"/>
    <w:basedOn w:val="a"/>
    <w:rsid w:val="001B28FE"/>
    <w:pPr>
      <w:spacing w:before="280" w:after="280"/>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1">
    <w:name w:val="footnote reference"/>
    <w:rsid w:val="001B28FE"/>
    <w:rPr>
      <w:vertAlign w:val="superscript"/>
    </w:rPr>
  </w:style>
  <w:style w:type="paragraph" w:customStyle="1" w:styleId="1f2">
    <w:name w:val="Обычный (веб)1"/>
    <w:basedOn w:val="a"/>
    <w:rsid w:val="001B28FE"/>
    <w:pPr>
      <w:spacing w:before="280" w:after="28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68.ru/" TargetMode="External"/><Relationship Id="rId4" Type="http://schemas.openxmlformats.org/officeDocument/2006/relationships/settings" Target="settings.xml"/><Relationship Id="rId9" Type="http://schemas.openxmlformats.org/officeDocument/2006/relationships/hyperlink" Target="http://r48.tmb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2E58-3F5C-46D7-80E6-7F5D48F6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8197</Words>
  <Characters>46726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54814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MIV</cp:lastModifiedBy>
  <cp:revision>10</cp:revision>
  <cp:lastPrinted>2022-04-01T05:14:00Z</cp:lastPrinted>
  <dcterms:created xsi:type="dcterms:W3CDTF">2022-03-31T12:07:00Z</dcterms:created>
  <dcterms:modified xsi:type="dcterms:W3CDTF">2022-04-04T12:53:00Z</dcterms:modified>
  <dc:language>ru-RU</dc:language>
</cp:coreProperties>
</file>