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44" w:rsidRDefault="002B7A61" w:rsidP="00287A44">
      <w:pPr>
        <w:pStyle w:val="HTML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pt;margin-top:1.85pt;width:55pt;height:1in;z-index:251658240">
            <v:imagedata r:id="rId5" o:title=""/>
            <w10:wrap type="square" side="left"/>
          </v:shape>
          <o:OLEObject Type="Embed" ProgID="Imaging.Document" ShapeID="_x0000_s1026" DrawAspect="Content" ObjectID="_1621229151" r:id="rId6"/>
        </w:pict>
      </w:r>
    </w:p>
    <w:p w:rsidR="00287A44" w:rsidRDefault="00287A44" w:rsidP="00A0229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87A44" w:rsidRDefault="00287A44" w:rsidP="00A0229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87A44" w:rsidRDefault="00287A44" w:rsidP="00A02294">
      <w:pPr>
        <w:pStyle w:val="HTML"/>
        <w:jc w:val="center"/>
      </w:pPr>
    </w:p>
    <w:p w:rsidR="00287A44" w:rsidRDefault="00287A44" w:rsidP="00A02294">
      <w:pPr>
        <w:jc w:val="center"/>
      </w:pPr>
    </w:p>
    <w:p w:rsidR="00287A44" w:rsidRDefault="00287A44" w:rsidP="00A02294">
      <w:pPr>
        <w:jc w:val="center"/>
      </w:pPr>
    </w:p>
    <w:p w:rsidR="00287A44" w:rsidRDefault="00287A44" w:rsidP="00A0229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 ОБЛАСТЬ</w:t>
      </w:r>
    </w:p>
    <w:p w:rsidR="00287A44" w:rsidRDefault="00287A44" w:rsidP="00A0229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87A44" w:rsidRDefault="00287A44" w:rsidP="00A0229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РАЙОНА</w:t>
      </w:r>
    </w:p>
    <w:p w:rsidR="00287A44" w:rsidRDefault="00287A44" w:rsidP="00A0229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87A44" w:rsidRDefault="00287A44" w:rsidP="00A0229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7A44" w:rsidRDefault="00287A44" w:rsidP="00287A4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87A44" w:rsidRDefault="002B7A61" w:rsidP="00287A44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05.02.</w:t>
      </w:r>
      <w:r w:rsidR="003E1567">
        <w:rPr>
          <w:rFonts w:ascii="Times New Roman" w:hAnsi="Times New Roman" w:cs="Times New Roman"/>
          <w:sz w:val="28"/>
          <w:szCs w:val="28"/>
        </w:rPr>
        <w:t xml:space="preserve"> </w:t>
      </w:r>
      <w:r w:rsidR="00BB46F8">
        <w:rPr>
          <w:rFonts w:ascii="Times New Roman" w:hAnsi="Times New Roman" w:cs="Times New Roman"/>
          <w:sz w:val="28"/>
          <w:szCs w:val="28"/>
        </w:rPr>
        <w:t>201</w:t>
      </w:r>
      <w:r w:rsidR="00BF6133">
        <w:rPr>
          <w:rFonts w:ascii="Times New Roman" w:hAnsi="Times New Roman" w:cs="Times New Roman"/>
          <w:sz w:val="28"/>
          <w:szCs w:val="28"/>
        </w:rPr>
        <w:t>9</w:t>
      </w:r>
      <w:r w:rsidR="00287A4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87A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87A44">
        <w:rPr>
          <w:rFonts w:ascii="Times New Roman" w:hAnsi="Times New Roman" w:cs="Times New Roman"/>
          <w:sz w:val="28"/>
          <w:szCs w:val="28"/>
        </w:rPr>
        <w:t xml:space="preserve">. Первомайский                                     № </w:t>
      </w:r>
      <w:r>
        <w:rPr>
          <w:rFonts w:ascii="Times New Roman" w:hAnsi="Times New Roman" w:cs="Times New Roman"/>
          <w:sz w:val="28"/>
          <w:szCs w:val="28"/>
        </w:rPr>
        <w:t>80</w:t>
      </w:r>
      <w:bookmarkStart w:id="0" w:name="_GoBack"/>
      <w:bookmarkEnd w:id="0"/>
      <w:r w:rsidR="00287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44" w:rsidRDefault="00287A44" w:rsidP="00287A44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87A44" w:rsidRDefault="00287A44" w:rsidP="00287A4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1567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Первомайского района Тамбовской области от 07.06.2006 №310 «О создании единой дежурно-диспетчерской службы района» (с изменениями от 28.06.2012 №867)</w:t>
      </w:r>
    </w:p>
    <w:p w:rsidR="003E1567" w:rsidRDefault="003E1567" w:rsidP="00287A4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CB0447" w:rsidTr="00CB0447"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447" w:rsidRPr="00CB0447" w:rsidRDefault="00287A44" w:rsidP="00CB0447">
            <w:pPr>
              <w:pStyle w:val="HTML"/>
              <w:tabs>
                <w:tab w:val="clear" w:pos="91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</w:t>
            </w:r>
            <w:r w:rsidR="003E1567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21.12.1994 №68-ФЗ «О </w:t>
            </w:r>
            <w:r w:rsidR="00D2324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защите населения и территорий от чрезвычайных ситуаций природного </w:t>
            </w:r>
            <w:r w:rsidR="00991CC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техногенного</w:t>
            </w:r>
            <w:r w:rsidR="00A5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характера»</w:t>
            </w:r>
            <w:r w:rsidR="00A55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изменениями от </w:t>
            </w:r>
            <w:r w:rsidR="00A55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2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92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923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2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.201</w:t>
            </w:r>
            <w:r w:rsidR="00D2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r w:rsid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постановлением </w:t>
            </w:r>
            <w:r w:rsidR="00D2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Правительства Российской Федерации от</w:t>
            </w:r>
            <w:r w:rsidR="00D2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30.12.2003 </w:t>
            </w:r>
            <w:r w:rsidR="00D2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 «О единой государственной системе предупреждения и ликвидации чрезвычайных ситуаций»</w:t>
            </w:r>
            <w:r w:rsidR="00D2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 изменениями от </w:t>
            </w:r>
            <w:r w:rsidR="00D2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29.11.2018</w:t>
            </w:r>
            <w:r w:rsidR="00D23247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3E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2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567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D23247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="003E15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Тамбовской области</w:t>
            </w:r>
            <w:r w:rsidR="00D232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1567">
              <w:rPr>
                <w:rFonts w:ascii="Times New Roman" w:hAnsi="Times New Roman" w:cs="Times New Roman"/>
                <w:sz w:val="28"/>
                <w:szCs w:val="28"/>
              </w:rPr>
              <w:t xml:space="preserve"> от 05.12.2005 №1102 «О Тамбовской областной территориальной подсистеме единой</w:t>
            </w:r>
            <w:r w:rsidR="003E1567" w:rsidRP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государственной систем</w:t>
            </w:r>
            <w:r w:rsidR="00D23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предупреждения</w:t>
            </w:r>
            <w:proofErr w:type="gramEnd"/>
            <w:r w:rsid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E1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ликвидации </w:t>
            </w:r>
            <w:r w:rsidR="003E1567" w:rsidRPr="00CB0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чрезвычайных ситуаций»</w:t>
            </w:r>
            <w:r w:rsidR="00D23247" w:rsidRPr="00CB0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 изменениями </w:t>
            </w:r>
            <w:r w:rsidR="00CB0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D23247" w:rsidRPr="00CB04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28.11.2018), </w:t>
            </w:r>
            <w:r w:rsidR="00CB0447" w:rsidRPr="00CB044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447" w:rsidRPr="00CB0447">
              <w:rPr>
                <w:rFonts w:ascii="Times New Roman" w:hAnsi="Times New Roman" w:cs="Times New Roman"/>
                <w:sz w:val="28"/>
                <w:szCs w:val="28"/>
              </w:rPr>
              <w:t>27.10.2017 №1</w:t>
            </w:r>
            <w:r w:rsidR="00CB04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0447" w:rsidRPr="00CB0447">
              <w:rPr>
                <w:rFonts w:ascii="Times New Roman" w:hAnsi="Times New Roman" w:cs="Times New Roman"/>
                <w:sz w:val="28"/>
                <w:szCs w:val="28"/>
              </w:rPr>
              <w:t>36 «О</w:t>
            </w:r>
            <w:r w:rsidR="00CB0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447" w:rsidRPr="00CB044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системы обеспечения </w:t>
            </w:r>
            <w:r w:rsidR="00B947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0447" w:rsidRPr="00CB0447">
              <w:rPr>
                <w:rFonts w:ascii="Times New Roman" w:hAnsi="Times New Roman" w:cs="Times New Roman"/>
                <w:sz w:val="28"/>
                <w:szCs w:val="28"/>
              </w:rPr>
              <w:t>вызова экстренных оперативных служб по единому номеру «112» на территории области</w:t>
            </w:r>
            <w:r w:rsidR="00CB0447">
              <w:rPr>
                <w:rFonts w:ascii="Times New Roman" w:hAnsi="Times New Roman" w:cs="Times New Roman"/>
                <w:sz w:val="28"/>
                <w:szCs w:val="28"/>
              </w:rPr>
              <w:t>» (с изменениями от 13.11.2017)</w:t>
            </w:r>
            <w:r w:rsidR="00CB0447" w:rsidRPr="00CB04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47F2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B947F2">
              <w:rPr>
                <w:rFonts w:ascii="Times New Roman" w:hAnsi="Times New Roman"/>
                <w:sz w:val="28"/>
                <w:szCs w:val="28"/>
              </w:rPr>
              <w:t xml:space="preserve">с учетом ввода в действие системы обеспечения вызова экстренных оперативных служб через единый номер «112», </w:t>
            </w:r>
            <w:r w:rsidR="00CB0447" w:rsidRPr="00CB0447">
              <w:rPr>
                <w:rFonts w:ascii="Times New Roman" w:hAnsi="Times New Roman" w:cs="Times New Roman"/>
                <w:sz w:val="28"/>
                <w:szCs w:val="28"/>
              </w:rPr>
              <w:t>руководствуясь  статьями 25, 25.1, 33,36 Устава Первомайского района Тамбовской области, администрация Первомайского района</w:t>
            </w:r>
            <w:proofErr w:type="gramEnd"/>
            <w:r w:rsidR="00CB0447" w:rsidRPr="00CB044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ПОСТАНОВЛЯЕТ:</w:t>
            </w:r>
          </w:p>
          <w:p w:rsidR="00CB0447" w:rsidRDefault="00CB0447" w:rsidP="00CB0447">
            <w:pPr>
              <w:pStyle w:val="HTML"/>
              <w:tabs>
                <w:tab w:val="clear" w:pos="91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447">
              <w:rPr>
                <w:rFonts w:ascii="Times New Roman" w:hAnsi="Times New Roman" w:cs="Times New Roman"/>
                <w:sz w:val="28"/>
                <w:szCs w:val="28"/>
              </w:rPr>
              <w:tab/>
              <w:t>1.Внести в постановление администрации 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Тамбовской области от 07.06.2006 №310 «О создании единой дежурно-диспетчерской службы района» (с изменениями от 28.06.2012 №867)           (далее-постановление) следующие изменения:</w:t>
            </w:r>
          </w:p>
          <w:p w:rsidR="00CB0447" w:rsidRPr="00223522" w:rsidRDefault="00CB0447" w:rsidP="00CB0447">
            <w:pPr>
              <w:shd w:val="clear" w:color="auto" w:fill="FFFFFF"/>
              <w:tabs>
                <w:tab w:val="left" w:pos="567"/>
                <w:tab w:val="left" w:pos="15355"/>
              </w:tabs>
              <w:jc w:val="both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415B18">
              <w:rPr>
                <w:sz w:val="28"/>
                <w:szCs w:val="28"/>
              </w:rPr>
              <w:t>-п</w:t>
            </w:r>
            <w:r>
              <w:rPr>
                <w:sz w:val="28"/>
                <w:szCs w:val="28"/>
              </w:rPr>
              <w:t xml:space="preserve">риложение к постановлению «Положение о единой дежурно-диспетчерской службе Первомайского района» изложить </w:t>
            </w:r>
            <w:r w:rsidR="00415B18">
              <w:rPr>
                <w:sz w:val="28"/>
                <w:szCs w:val="28"/>
              </w:rPr>
              <w:t xml:space="preserve">и утвердить </w:t>
            </w:r>
            <w:r>
              <w:rPr>
                <w:sz w:val="28"/>
                <w:szCs w:val="28"/>
              </w:rPr>
              <w:t xml:space="preserve">в редакции </w:t>
            </w:r>
            <w:r w:rsidRPr="00223522">
              <w:rPr>
                <w:bCs/>
                <w:spacing w:val="-2"/>
                <w:sz w:val="28"/>
                <w:szCs w:val="28"/>
              </w:rPr>
              <w:t>согласно приложению к настоящему постановлению.</w:t>
            </w:r>
          </w:p>
          <w:p w:rsidR="00CB0447" w:rsidRDefault="00CB0447" w:rsidP="00CB0447">
            <w:pPr>
              <w:pStyle w:val="HTML"/>
              <w:tabs>
                <w:tab w:val="clear" w:pos="91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Ю.М.Князькова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</w:p>
          <w:p w:rsidR="00CB0447" w:rsidRDefault="00CB0447" w:rsidP="00CB0447">
            <w:pPr>
              <w:pStyle w:val="HTML"/>
              <w:tabs>
                <w:tab w:val="clear" w:pos="916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3.Настоящее постановление вступает в силу со дня его принятия.</w:t>
            </w:r>
          </w:p>
          <w:p w:rsidR="00CB0447" w:rsidRDefault="00CB0447" w:rsidP="00CB04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447" w:rsidRDefault="00CB0447" w:rsidP="00CB04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447" w:rsidRPr="00BF6133" w:rsidRDefault="00CB0447" w:rsidP="00CB0447">
            <w:pPr>
              <w:pStyle w:val="HTML"/>
              <w:rPr>
                <w:rFonts w:ascii="Times New Roman" w:hAnsi="Times New Roman" w:cs="Times New Roman"/>
              </w:rPr>
            </w:pPr>
            <w:r w:rsidRPr="00A0229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133">
              <w:rPr>
                <w:rFonts w:ascii="Times New Roman" w:hAnsi="Times New Roman" w:cs="Times New Roman"/>
                <w:sz w:val="28"/>
                <w:szCs w:val="28"/>
              </w:rPr>
              <w:t xml:space="preserve">района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 w:rsidRPr="00BF6133">
              <w:rPr>
                <w:rFonts w:ascii="Times New Roman" w:hAnsi="Times New Roman" w:cs="Times New Roman"/>
                <w:sz w:val="28"/>
                <w:szCs w:val="28"/>
              </w:rPr>
              <w:t>Р.В.Рыжков</w:t>
            </w:r>
            <w:proofErr w:type="spellEnd"/>
          </w:p>
          <w:p w:rsidR="00CB0447" w:rsidRPr="00BF6133" w:rsidRDefault="00CB0447" w:rsidP="00CB0447">
            <w:pPr>
              <w:tabs>
                <w:tab w:val="left" w:pos="1095"/>
              </w:tabs>
            </w:pPr>
            <w:r w:rsidRPr="00BF6133">
              <w:tab/>
            </w:r>
          </w:p>
          <w:p w:rsidR="00CB0447" w:rsidRDefault="00CB0447" w:rsidP="00CB0447"/>
          <w:p w:rsidR="00CB0447" w:rsidRDefault="00CB0447" w:rsidP="00CB0447">
            <w:pPr>
              <w:jc w:val="both"/>
              <w:rPr>
                <w:sz w:val="28"/>
                <w:szCs w:val="28"/>
              </w:rPr>
            </w:pPr>
          </w:p>
          <w:p w:rsidR="00CB0447" w:rsidRDefault="00CB0447" w:rsidP="00CB0447">
            <w:pPr>
              <w:jc w:val="both"/>
              <w:rPr>
                <w:color w:val="000000"/>
              </w:rPr>
            </w:pPr>
          </w:p>
        </w:tc>
      </w:tr>
    </w:tbl>
    <w:p w:rsidR="00CB0447" w:rsidRDefault="00CB0447" w:rsidP="00CB0447">
      <w:pPr>
        <w:jc w:val="both"/>
        <w:rPr>
          <w:color w:val="000000"/>
        </w:rPr>
      </w:pPr>
      <w:r>
        <w:rPr>
          <w:rFonts w:ascii="Lucida Console" w:hAnsi="Lucida Console"/>
          <w:color w:val="000000"/>
          <w:sz w:val="18"/>
          <w:szCs w:val="18"/>
        </w:rPr>
        <w:lastRenderedPageBreak/>
        <w:t> </w:t>
      </w:r>
    </w:p>
    <w:sectPr w:rsidR="00CB0447" w:rsidSect="002170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B5"/>
    <w:rsid w:val="0003316B"/>
    <w:rsid w:val="00136A22"/>
    <w:rsid w:val="00217010"/>
    <w:rsid w:val="00223522"/>
    <w:rsid w:val="00241EA8"/>
    <w:rsid w:val="00287A44"/>
    <w:rsid w:val="002B7A61"/>
    <w:rsid w:val="003D5EA6"/>
    <w:rsid w:val="003E1567"/>
    <w:rsid w:val="00415B18"/>
    <w:rsid w:val="004612CA"/>
    <w:rsid w:val="004B5E7F"/>
    <w:rsid w:val="005274E9"/>
    <w:rsid w:val="00595185"/>
    <w:rsid w:val="0061191A"/>
    <w:rsid w:val="008B1506"/>
    <w:rsid w:val="008F4519"/>
    <w:rsid w:val="00991CC5"/>
    <w:rsid w:val="00994230"/>
    <w:rsid w:val="00A02294"/>
    <w:rsid w:val="00A55CD2"/>
    <w:rsid w:val="00AD77B5"/>
    <w:rsid w:val="00B71161"/>
    <w:rsid w:val="00B947F2"/>
    <w:rsid w:val="00BB46F8"/>
    <w:rsid w:val="00BF6133"/>
    <w:rsid w:val="00CB0447"/>
    <w:rsid w:val="00CB7E64"/>
    <w:rsid w:val="00D23247"/>
    <w:rsid w:val="00D923F6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87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7A4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287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7A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37</cp:revision>
  <cp:lastPrinted>2019-02-05T05:02:00Z</cp:lastPrinted>
  <dcterms:created xsi:type="dcterms:W3CDTF">2016-01-15T05:10:00Z</dcterms:created>
  <dcterms:modified xsi:type="dcterms:W3CDTF">2019-06-05T05:39:00Z</dcterms:modified>
</cp:coreProperties>
</file>