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55F" w:rsidRDefault="009C255F" w:rsidP="009C255F">
      <w:pPr>
        <w:ind w:firstLine="4678"/>
        <w:jc w:val="center"/>
        <w:rPr>
          <w:sz w:val="28"/>
          <w:szCs w:val="28"/>
        </w:rPr>
      </w:pPr>
    </w:p>
    <w:p w:rsidR="009C255F" w:rsidRDefault="009C255F" w:rsidP="009C255F">
      <w:pPr>
        <w:ind w:firstLine="4678"/>
        <w:jc w:val="center"/>
        <w:rPr>
          <w:sz w:val="28"/>
          <w:szCs w:val="28"/>
        </w:rPr>
      </w:pPr>
    </w:p>
    <w:p w:rsidR="009C255F" w:rsidRDefault="009C255F" w:rsidP="009C255F">
      <w:pPr>
        <w:pStyle w:val="a4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Сводный отчет о поступивших  предложениях и замечаниях к проекту постановления администрации Первомайского района  «</w:t>
      </w:r>
      <w:r w:rsidRPr="009C255F">
        <w:rPr>
          <w:sz w:val="28"/>
          <w:szCs w:val="28"/>
        </w:rPr>
        <w:t>О   внесении    дополнений     в        постановление     администрации    района от 25.06.2018 №637 «Об  определении границ прилегающих территорий к организациям и (или) объектам, на которых не допускается розничная продажа алкогольной продукции  на территории Первомайского района»</w:t>
      </w:r>
      <w:r>
        <w:rPr>
          <w:sz w:val="28"/>
          <w:szCs w:val="28"/>
        </w:rPr>
        <w:t xml:space="preserve"> </w:t>
      </w:r>
      <w:proofErr w:type="gramStart"/>
      <w:r w:rsidR="00FF3F57">
        <w:rPr>
          <w:sz w:val="28"/>
          <w:szCs w:val="28"/>
        </w:rPr>
        <w:t xml:space="preserve">( </w:t>
      </w:r>
      <w:proofErr w:type="gramEnd"/>
      <w:r w:rsidR="00FF3F57">
        <w:rPr>
          <w:sz w:val="28"/>
          <w:szCs w:val="28"/>
        </w:rPr>
        <w:t xml:space="preserve">в редакции от </w:t>
      </w:r>
      <w:r w:rsidR="00803E4E">
        <w:rPr>
          <w:sz w:val="28"/>
          <w:szCs w:val="28"/>
        </w:rPr>
        <w:t>12.</w:t>
      </w:r>
      <w:r w:rsidR="00FF3F57">
        <w:rPr>
          <w:sz w:val="28"/>
          <w:szCs w:val="28"/>
        </w:rPr>
        <w:t>0</w:t>
      </w:r>
      <w:r w:rsidR="00803E4E">
        <w:rPr>
          <w:sz w:val="28"/>
          <w:szCs w:val="28"/>
        </w:rPr>
        <w:t>5</w:t>
      </w:r>
      <w:r w:rsidR="00FF3F57">
        <w:rPr>
          <w:sz w:val="28"/>
          <w:szCs w:val="28"/>
        </w:rPr>
        <w:t>.202</w:t>
      </w:r>
      <w:r w:rsidR="00803E4E">
        <w:rPr>
          <w:sz w:val="28"/>
          <w:szCs w:val="28"/>
        </w:rPr>
        <w:t>1</w:t>
      </w:r>
      <w:r w:rsidR="00FF3F57">
        <w:rPr>
          <w:sz w:val="28"/>
          <w:szCs w:val="28"/>
        </w:rPr>
        <w:t xml:space="preserve"> №</w:t>
      </w:r>
      <w:r w:rsidR="00803E4E">
        <w:rPr>
          <w:sz w:val="28"/>
          <w:szCs w:val="28"/>
        </w:rPr>
        <w:t>413</w:t>
      </w:r>
      <w:r w:rsidR="00FF3F57">
        <w:rPr>
          <w:sz w:val="28"/>
          <w:szCs w:val="28"/>
        </w:rPr>
        <w:t xml:space="preserve">) </w:t>
      </w:r>
      <w:r>
        <w:rPr>
          <w:sz w:val="28"/>
          <w:szCs w:val="28"/>
        </w:rPr>
        <w:t>по итогам проведения общественного обсуждения</w:t>
      </w:r>
    </w:p>
    <w:p w:rsidR="009C255F" w:rsidRDefault="009C255F" w:rsidP="009C255F">
      <w:pPr>
        <w:jc w:val="center"/>
        <w:rPr>
          <w:sz w:val="28"/>
          <w:szCs w:val="28"/>
        </w:rPr>
      </w:pPr>
    </w:p>
    <w:p w:rsidR="009C255F" w:rsidRDefault="009C255F" w:rsidP="009C25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 проекта постановления  отдел экономики, труда, сферы услуг и защиты прав потребителей администрации района </w:t>
      </w:r>
    </w:p>
    <w:p w:rsidR="009C255F" w:rsidRDefault="009C255F" w:rsidP="009C255F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2033"/>
        <w:gridCol w:w="2063"/>
        <w:gridCol w:w="1709"/>
        <w:gridCol w:w="1640"/>
        <w:gridCol w:w="1640"/>
      </w:tblGrid>
      <w:tr w:rsidR="009C255F" w:rsidTr="009C255F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55F" w:rsidRDefault="009C25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55F" w:rsidRDefault="009C25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поступления предложения, замечания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55F" w:rsidRDefault="009C25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Сведения об участнике общественного обсуждения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55F" w:rsidRDefault="009C25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Краткая формулировка предложения, замечания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55F" w:rsidRDefault="009C25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Результат рассмотрения предложения, замечания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55F" w:rsidRDefault="009C25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Причины отклонения предложения, замечания</w:t>
            </w:r>
          </w:p>
        </w:tc>
      </w:tr>
      <w:tr w:rsidR="009C255F" w:rsidTr="009C255F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5F" w:rsidRDefault="009C255F">
            <w:pPr>
              <w:jc w:val="center"/>
              <w:rPr>
                <w:lang w:eastAsia="en-US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5F" w:rsidRDefault="009C255F">
            <w:pPr>
              <w:jc w:val="center"/>
              <w:rPr>
                <w:lang w:eastAsia="en-US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5F" w:rsidRDefault="009C255F">
            <w:pPr>
              <w:jc w:val="center"/>
              <w:rPr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5F" w:rsidRDefault="009C255F">
            <w:pPr>
              <w:jc w:val="center"/>
              <w:rPr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5F" w:rsidRDefault="009C255F">
            <w:pPr>
              <w:jc w:val="center"/>
              <w:rPr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5F" w:rsidRDefault="009C255F">
            <w:pPr>
              <w:jc w:val="center"/>
              <w:rPr>
                <w:lang w:eastAsia="en-US"/>
              </w:rPr>
            </w:pPr>
          </w:p>
        </w:tc>
      </w:tr>
      <w:tr w:rsidR="009C255F" w:rsidTr="009C255F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5F" w:rsidRDefault="009C255F">
            <w:pPr>
              <w:jc w:val="center"/>
              <w:rPr>
                <w:lang w:eastAsia="en-US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5F" w:rsidRDefault="009C255F">
            <w:pPr>
              <w:jc w:val="center"/>
              <w:rPr>
                <w:lang w:eastAsia="en-US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5F" w:rsidRDefault="009C255F">
            <w:pPr>
              <w:jc w:val="center"/>
              <w:rPr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5F" w:rsidRDefault="009C255F">
            <w:pPr>
              <w:jc w:val="center"/>
              <w:rPr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5F" w:rsidRDefault="009C255F">
            <w:pPr>
              <w:jc w:val="center"/>
              <w:rPr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5F" w:rsidRDefault="009C255F">
            <w:pPr>
              <w:jc w:val="center"/>
              <w:rPr>
                <w:lang w:eastAsia="en-US"/>
              </w:rPr>
            </w:pPr>
          </w:p>
        </w:tc>
      </w:tr>
    </w:tbl>
    <w:p w:rsidR="009C255F" w:rsidRDefault="009C255F" w:rsidP="009C255F">
      <w:pPr>
        <w:jc w:val="center"/>
        <w:rPr>
          <w:sz w:val="28"/>
          <w:szCs w:val="28"/>
        </w:rPr>
      </w:pPr>
    </w:p>
    <w:p w:rsidR="00FA2977" w:rsidRDefault="009C255F" w:rsidP="009C255F">
      <w:pPr>
        <w:jc w:val="both"/>
        <w:rPr>
          <w:sz w:val="28"/>
          <w:szCs w:val="28"/>
        </w:rPr>
      </w:pPr>
      <w:r w:rsidRPr="009C255F">
        <w:rPr>
          <w:sz w:val="28"/>
          <w:szCs w:val="28"/>
        </w:rPr>
        <w:t>За период про</w:t>
      </w:r>
      <w:r>
        <w:rPr>
          <w:sz w:val="28"/>
          <w:szCs w:val="28"/>
        </w:rPr>
        <w:t>вед</w:t>
      </w:r>
      <w:r w:rsidR="003F33D6">
        <w:rPr>
          <w:sz w:val="28"/>
          <w:szCs w:val="28"/>
        </w:rPr>
        <w:t xml:space="preserve">ения общественных обсуждений с </w:t>
      </w:r>
      <w:r w:rsidR="00803E4E">
        <w:rPr>
          <w:sz w:val="28"/>
          <w:szCs w:val="28"/>
        </w:rPr>
        <w:t>22.12.2021</w:t>
      </w:r>
      <w:r w:rsidR="003F33D6">
        <w:rPr>
          <w:sz w:val="28"/>
          <w:szCs w:val="28"/>
        </w:rPr>
        <w:t xml:space="preserve"> по </w:t>
      </w:r>
      <w:r w:rsidR="00803E4E">
        <w:rPr>
          <w:sz w:val="28"/>
          <w:szCs w:val="28"/>
        </w:rPr>
        <w:t>05.01.2022</w:t>
      </w:r>
      <w:r>
        <w:rPr>
          <w:sz w:val="28"/>
          <w:szCs w:val="28"/>
        </w:rPr>
        <w:t xml:space="preserve"> по проекту постановления администрации  района «</w:t>
      </w:r>
      <w:r w:rsidRPr="009C255F">
        <w:rPr>
          <w:sz w:val="28"/>
          <w:szCs w:val="28"/>
        </w:rPr>
        <w:t>О   внесении    дополнений     в        постановление     администрации    района от 25.06.2018 №637 «Об  определении границ прилегающих территорий к организациям и (или) объектам, на которых не допускается розничная продажа алкогольной продукции  на территории Первомайского района»</w:t>
      </w:r>
      <w:r w:rsidR="00803E4E">
        <w:rPr>
          <w:sz w:val="28"/>
          <w:szCs w:val="28"/>
        </w:rPr>
        <w:t xml:space="preserve"> </w:t>
      </w:r>
      <w:proofErr w:type="gramStart"/>
      <w:r w:rsidR="00803E4E">
        <w:rPr>
          <w:sz w:val="28"/>
          <w:szCs w:val="28"/>
        </w:rPr>
        <w:t xml:space="preserve">( </w:t>
      </w:r>
      <w:proofErr w:type="gramEnd"/>
      <w:r w:rsidR="00803E4E">
        <w:rPr>
          <w:sz w:val="28"/>
          <w:szCs w:val="28"/>
        </w:rPr>
        <w:t>в редакции от 12.05.2021№ 413)</w:t>
      </w:r>
      <w:r>
        <w:rPr>
          <w:sz w:val="28"/>
          <w:szCs w:val="28"/>
        </w:rPr>
        <w:t xml:space="preserve"> замечаний и предложений не поступало.</w:t>
      </w:r>
    </w:p>
    <w:p w:rsidR="009C255F" w:rsidRDefault="009C255F" w:rsidP="009C255F">
      <w:pPr>
        <w:jc w:val="both"/>
        <w:rPr>
          <w:sz w:val="28"/>
          <w:szCs w:val="28"/>
        </w:rPr>
      </w:pPr>
    </w:p>
    <w:p w:rsidR="009C255F" w:rsidRDefault="009C255F" w:rsidP="009C255F">
      <w:pPr>
        <w:jc w:val="both"/>
        <w:rPr>
          <w:sz w:val="28"/>
          <w:szCs w:val="28"/>
        </w:rPr>
      </w:pPr>
    </w:p>
    <w:p w:rsidR="009C255F" w:rsidRDefault="009C255F" w:rsidP="009C255F">
      <w:pPr>
        <w:jc w:val="both"/>
        <w:rPr>
          <w:sz w:val="28"/>
          <w:szCs w:val="28"/>
        </w:rPr>
      </w:pPr>
    </w:p>
    <w:p w:rsidR="009C255F" w:rsidRDefault="009C255F" w:rsidP="009C25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экономики, труда, </w:t>
      </w:r>
    </w:p>
    <w:p w:rsidR="009C255F" w:rsidRDefault="009C255F" w:rsidP="009C25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сферы услуг и защиты прав </w:t>
      </w:r>
    </w:p>
    <w:p w:rsidR="009C255F" w:rsidRDefault="009C255F" w:rsidP="009C25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потребителей администрации района                                            </w:t>
      </w:r>
      <w:proofErr w:type="spellStart"/>
      <w:r>
        <w:rPr>
          <w:sz w:val="28"/>
          <w:szCs w:val="28"/>
        </w:rPr>
        <w:t>Ф.А.Борисова</w:t>
      </w:r>
      <w:proofErr w:type="spellEnd"/>
    </w:p>
    <w:p w:rsidR="007D38C3" w:rsidRDefault="007D38C3" w:rsidP="009C255F">
      <w:pPr>
        <w:jc w:val="both"/>
        <w:rPr>
          <w:sz w:val="28"/>
          <w:szCs w:val="28"/>
        </w:rPr>
      </w:pPr>
    </w:p>
    <w:p w:rsidR="007D38C3" w:rsidRPr="009C255F" w:rsidRDefault="003F33D6" w:rsidP="009C255F">
      <w:pPr>
        <w:jc w:val="both"/>
        <w:rPr>
          <w:sz w:val="28"/>
          <w:szCs w:val="28"/>
        </w:rPr>
      </w:pPr>
      <w:r>
        <w:rPr>
          <w:sz w:val="28"/>
          <w:szCs w:val="28"/>
        </w:rPr>
        <w:t>12.0</w:t>
      </w:r>
      <w:r w:rsidR="002720EA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2720EA">
        <w:rPr>
          <w:sz w:val="28"/>
          <w:szCs w:val="28"/>
        </w:rPr>
        <w:t>2</w:t>
      </w:r>
      <w:bookmarkStart w:id="0" w:name="_GoBack"/>
      <w:bookmarkEnd w:id="0"/>
    </w:p>
    <w:sectPr w:rsidR="007D38C3" w:rsidRPr="009C255F" w:rsidSect="009C25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3C6"/>
    <w:rsid w:val="002720EA"/>
    <w:rsid w:val="002F4D0D"/>
    <w:rsid w:val="003F33D6"/>
    <w:rsid w:val="007D13C6"/>
    <w:rsid w:val="007D38C3"/>
    <w:rsid w:val="00803E4E"/>
    <w:rsid w:val="009C255F"/>
    <w:rsid w:val="00FA2977"/>
    <w:rsid w:val="00FF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25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2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1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2022-01-17T11:00:00Z</dcterms:created>
  <dcterms:modified xsi:type="dcterms:W3CDTF">2022-01-17T11:00:00Z</dcterms:modified>
</cp:coreProperties>
</file>