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75" w:rsidRDefault="003E1375" w:rsidP="003E1375">
      <w:pPr>
        <w:pStyle w:val="Standard"/>
        <w:spacing w:line="276" w:lineRule="auto"/>
        <w:jc w:val="right"/>
        <w:rPr>
          <w:sz w:val="27"/>
          <w:szCs w:val="27"/>
        </w:rPr>
      </w:pP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результатах экспертизы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нормативного правового акта</w:t>
      </w:r>
    </w:p>
    <w:p w:rsidR="003E1375" w:rsidRDefault="003E1375" w:rsidP="003E1375">
      <w:pPr>
        <w:rPr>
          <w:sz w:val="26"/>
          <w:szCs w:val="26"/>
        </w:rPr>
      </w:pPr>
    </w:p>
    <w:p w:rsidR="003E1375" w:rsidRPr="00ED7563" w:rsidRDefault="003E1375" w:rsidP="00ED7563">
      <w:pPr>
        <w:tabs>
          <w:tab w:val="left" w:pos="0"/>
        </w:tabs>
        <w:jc w:val="both"/>
        <w:rPr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ab/>
      </w:r>
      <w:r w:rsidR="00D42CC8" w:rsidRPr="00ED7563">
        <w:rPr>
          <w:sz w:val="28"/>
          <w:szCs w:val="28"/>
        </w:rPr>
        <w:t>1</w:t>
      </w:r>
      <w:r w:rsidRPr="00ED7563">
        <w:rPr>
          <w:sz w:val="28"/>
          <w:szCs w:val="28"/>
        </w:rPr>
        <w:t>:</w:t>
      </w:r>
      <w:r w:rsidR="00DE1FC8" w:rsidRPr="00ED7563">
        <w:rPr>
          <w:sz w:val="28"/>
          <w:szCs w:val="28"/>
        </w:rPr>
        <w:t xml:space="preserve"> </w:t>
      </w:r>
      <w:r w:rsidR="00DE1FC8" w:rsidRPr="00ED7563">
        <w:rPr>
          <w:i/>
          <w:sz w:val="28"/>
          <w:szCs w:val="28"/>
          <w:u w:val="single"/>
        </w:rPr>
        <w:t>Постановление администрации Первомайского района Тамбовской области.</w:t>
      </w:r>
    </w:p>
    <w:p w:rsidR="003D3D74" w:rsidRDefault="003E1375" w:rsidP="003D3D74">
      <w:pPr>
        <w:pStyle w:val="aa"/>
        <w:ind w:left="0"/>
        <w:jc w:val="both"/>
        <w:rPr>
          <w:sz w:val="28"/>
          <w:szCs w:val="28"/>
        </w:rPr>
      </w:pPr>
      <w:r w:rsidRPr="00ED7563">
        <w:rPr>
          <w:sz w:val="28"/>
          <w:szCs w:val="28"/>
        </w:rPr>
        <w:tab/>
        <w:t xml:space="preserve">1.1. </w:t>
      </w:r>
      <w:proofErr w:type="gramStart"/>
      <w:r w:rsidRPr="00ED7563">
        <w:rPr>
          <w:sz w:val="28"/>
          <w:szCs w:val="28"/>
        </w:rPr>
        <w:t xml:space="preserve">Реквизиты и наименование нормативного правового акта: </w:t>
      </w:r>
      <w:r w:rsidR="003D3D74" w:rsidRPr="004271CA">
        <w:rPr>
          <w:sz w:val="28"/>
          <w:szCs w:val="28"/>
        </w:rPr>
        <w:t>постановление администрации Первомайского района от 29.12.2017 №1206 «Об утверждении Порядка  предоставления из бюджета Первомайского района  Тамбовской области субсидий юридическим лицам, индивидуальным предпринимателям, осуществляющим регулярные перевозки по регулируемым и нерегулируемым тарифам на возмещение недополученных доходов, возникших в связи с предоставлением отдельным категориям граждан льгот на проезд</w:t>
      </w:r>
      <w:proofErr w:type="gramEnd"/>
    </w:p>
    <w:p w:rsidR="00ED7563" w:rsidRPr="00A17799" w:rsidRDefault="003E1375" w:rsidP="003D3D74">
      <w:pPr>
        <w:pStyle w:val="aa"/>
        <w:ind w:left="0"/>
        <w:jc w:val="both"/>
        <w:rPr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 xml:space="preserve">1.2.Разработчик нормативного правового акта: </w:t>
      </w:r>
      <w:r w:rsidR="00ED7563" w:rsidRPr="00A17799">
        <w:rPr>
          <w:bCs/>
          <w:i/>
          <w:color w:val="000000"/>
          <w:sz w:val="28"/>
          <w:szCs w:val="28"/>
          <w:u w:val="single"/>
        </w:rPr>
        <w:t>отдел строительства, архитектуры и жилищно-коммунального хозяйства администрации Первомайского района</w:t>
      </w:r>
      <w:r w:rsidR="00ED7563" w:rsidRPr="00A17799">
        <w:rPr>
          <w:i/>
          <w:sz w:val="28"/>
          <w:szCs w:val="28"/>
          <w:u w:val="single"/>
        </w:rPr>
        <w:t xml:space="preserve"> </w:t>
      </w:r>
    </w:p>
    <w:p w:rsidR="003E1375" w:rsidRPr="00ED7563" w:rsidRDefault="003E1375" w:rsidP="0038311D">
      <w:pPr>
        <w:ind w:firstLine="709"/>
        <w:jc w:val="both"/>
        <w:rPr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 xml:space="preserve">1.3.Сведения об опубликовании нормативного правового акта: </w:t>
      </w:r>
      <w:r w:rsidR="00062D1A" w:rsidRPr="00ED7563">
        <w:rPr>
          <w:i/>
          <w:sz w:val="28"/>
          <w:szCs w:val="28"/>
          <w:u w:val="single"/>
        </w:rPr>
        <w:t>Размещен</w:t>
      </w:r>
      <w:proofErr w:type="gramStart"/>
      <w:r w:rsidR="00062D1A" w:rsidRPr="00ED7563">
        <w:rPr>
          <w:i/>
          <w:sz w:val="28"/>
          <w:szCs w:val="28"/>
          <w:u w:val="single"/>
        </w:rPr>
        <w:t>о(</w:t>
      </w:r>
      <w:proofErr w:type="gramEnd"/>
      <w:r w:rsidR="00062D1A" w:rsidRPr="00ED7563">
        <w:rPr>
          <w:i/>
          <w:sz w:val="28"/>
          <w:szCs w:val="28"/>
          <w:u w:val="single"/>
        </w:rPr>
        <w:t>опубликовано) на сайте сетевого издания «ТОП 68 Тамбовский областной портал» (</w:t>
      </w:r>
      <w:r w:rsidR="00062D1A" w:rsidRPr="00ED7563">
        <w:rPr>
          <w:i/>
          <w:sz w:val="28"/>
          <w:szCs w:val="28"/>
          <w:u w:val="single"/>
          <w:lang w:val="en-US"/>
        </w:rPr>
        <w:t>www</w:t>
      </w:r>
      <w:r w:rsidR="00062D1A" w:rsidRPr="00ED7563">
        <w:rPr>
          <w:i/>
          <w:sz w:val="28"/>
          <w:szCs w:val="28"/>
          <w:u w:val="single"/>
        </w:rPr>
        <w:t>.</w:t>
      </w:r>
      <w:r w:rsidR="00062D1A" w:rsidRPr="00ED7563">
        <w:rPr>
          <w:i/>
          <w:sz w:val="28"/>
          <w:szCs w:val="28"/>
          <w:u w:val="single"/>
          <w:lang w:val="en-US"/>
        </w:rPr>
        <w:t>top</w:t>
      </w:r>
      <w:r w:rsidR="00062D1A" w:rsidRPr="00ED7563">
        <w:rPr>
          <w:i/>
          <w:sz w:val="28"/>
          <w:szCs w:val="28"/>
          <w:u w:val="single"/>
        </w:rPr>
        <w:t>68.</w:t>
      </w:r>
      <w:proofErr w:type="spellStart"/>
      <w:r w:rsidR="00062D1A" w:rsidRPr="00ED7563">
        <w:rPr>
          <w:i/>
          <w:sz w:val="28"/>
          <w:szCs w:val="28"/>
          <w:u w:val="single"/>
          <w:lang w:val="en-US"/>
        </w:rPr>
        <w:t>ru</w:t>
      </w:r>
      <w:proofErr w:type="spellEnd"/>
      <w:r w:rsidR="00062D1A" w:rsidRPr="00ED7563">
        <w:rPr>
          <w:i/>
          <w:sz w:val="28"/>
          <w:szCs w:val="28"/>
          <w:u w:val="single"/>
        </w:rPr>
        <w:t>)</w:t>
      </w:r>
      <w:r w:rsidRPr="00ED7563">
        <w:rPr>
          <w:i/>
          <w:sz w:val="28"/>
          <w:szCs w:val="28"/>
          <w:u w:val="single"/>
        </w:rPr>
        <w:t>.</w:t>
      </w:r>
    </w:p>
    <w:p w:rsidR="003E1375" w:rsidRPr="00ED7563" w:rsidRDefault="003E1375" w:rsidP="00ED7563">
      <w:pPr>
        <w:jc w:val="both"/>
        <w:rPr>
          <w:sz w:val="28"/>
          <w:szCs w:val="28"/>
        </w:rPr>
      </w:pPr>
      <w:r w:rsidRPr="00ED7563">
        <w:rPr>
          <w:sz w:val="28"/>
          <w:szCs w:val="28"/>
        </w:rPr>
        <w:tab/>
        <w:t xml:space="preserve">2. Сведения, указывающие, что положения нормативного правого акта могут создавать условия, необоснованно затрудняющие осуществление предпринимательской и инвестиционной деятельности: </w:t>
      </w:r>
      <w:r w:rsidR="00062D1A" w:rsidRPr="00ED7563">
        <w:rPr>
          <w:i/>
          <w:sz w:val="28"/>
          <w:szCs w:val="28"/>
          <w:u w:val="single"/>
        </w:rPr>
        <w:t>отсутствуют.</w:t>
      </w:r>
      <w:r w:rsidR="00062D1A" w:rsidRPr="00ED7563">
        <w:rPr>
          <w:sz w:val="28"/>
          <w:szCs w:val="28"/>
        </w:rPr>
        <w:t xml:space="preserve"> </w:t>
      </w:r>
    </w:p>
    <w:p w:rsidR="003E1375" w:rsidRPr="00ED7563" w:rsidRDefault="003E1375" w:rsidP="00ED7563">
      <w:pPr>
        <w:jc w:val="both"/>
        <w:rPr>
          <w:sz w:val="28"/>
          <w:szCs w:val="28"/>
        </w:rPr>
      </w:pPr>
      <w:r w:rsidRPr="00ED7563">
        <w:rPr>
          <w:sz w:val="28"/>
          <w:szCs w:val="28"/>
        </w:rPr>
        <w:tab/>
        <w:t>3. Срок проведения экспертизы:</w:t>
      </w:r>
    </w:p>
    <w:p w:rsidR="003E1375" w:rsidRPr="00ED7563" w:rsidRDefault="003E1375" w:rsidP="00ED7563">
      <w:pPr>
        <w:jc w:val="both"/>
        <w:rPr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ab/>
        <w:t xml:space="preserve">Дата начала: </w:t>
      </w:r>
      <w:r w:rsidR="005E5FC1" w:rsidRPr="00ED7563">
        <w:rPr>
          <w:i/>
          <w:sz w:val="28"/>
          <w:szCs w:val="28"/>
          <w:u w:val="single"/>
        </w:rPr>
        <w:t>01</w:t>
      </w:r>
      <w:r w:rsidR="00404462" w:rsidRPr="00ED7563">
        <w:rPr>
          <w:i/>
          <w:sz w:val="28"/>
          <w:szCs w:val="28"/>
          <w:u w:val="single"/>
        </w:rPr>
        <w:t>.0</w:t>
      </w:r>
      <w:r w:rsidR="003D3D74">
        <w:rPr>
          <w:i/>
          <w:sz w:val="28"/>
          <w:szCs w:val="28"/>
          <w:u w:val="single"/>
        </w:rPr>
        <w:t>8</w:t>
      </w:r>
      <w:r w:rsidR="00404462" w:rsidRPr="00ED7563">
        <w:rPr>
          <w:i/>
          <w:sz w:val="28"/>
          <w:szCs w:val="28"/>
          <w:u w:val="single"/>
        </w:rPr>
        <w:t>.</w:t>
      </w:r>
      <w:r w:rsidR="004B0E10" w:rsidRPr="00ED7563">
        <w:rPr>
          <w:i/>
          <w:sz w:val="28"/>
          <w:szCs w:val="28"/>
          <w:u w:val="single"/>
        </w:rPr>
        <w:t xml:space="preserve"> 201</w:t>
      </w:r>
      <w:r w:rsidR="005E5FC1" w:rsidRPr="00ED7563">
        <w:rPr>
          <w:i/>
          <w:sz w:val="28"/>
          <w:szCs w:val="28"/>
          <w:u w:val="single"/>
        </w:rPr>
        <w:t>9</w:t>
      </w:r>
      <w:r w:rsidR="004B0E10" w:rsidRPr="00ED7563">
        <w:rPr>
          <w:i/>
          <w:sz w:val="28"/>
          <w:szCs w:val="28"/>
          <w:u w:val="single"/>
        </w:rPr>
        <w:t xml:space="preserve">  </w:t>
      </w:r>
      <w:r w:rsidR="004B0E10" w:rsidRPr="00ED7563">
        <w:rPr>
          <w:sz w:val="28"/>
          <w:szCs w:val="28"/>
          <w:u w:val="single"/>
        </w:rPr>
        <w:t>д</w:t>
      </w:r>
      <w:r w:rsidR="00957D58" w:rsidRPr="00ED7563">
        <w:rPr>
          <w:sz w:val="28"/>
          <w:szCs w:val="28"/>
        </w:rPr>
        <w:t>ата окончания</w:t>
      </w:r>
      <w:r w:rsidR="005E5FC1" w:rsidRPr="00ED7563">
        <w:rPr>
          <w:sz w:val="28"/>
          <w:szCs w:val="28"/>
        </w:rPr>
        <w:t xml:space="preserve"> </w:t>
      </w:r>
      <w:r w:rsidR="00404462" w:rsidRPr="00ED7563">
        <w:rPr>
          <w:sz w:val="28"/>
          <w:szCs w:val="28"/>
          <w:u w:val="single"/>
        </w:rPr>
        <w:t>3</w:t>
      </w:r>
      <w:r w:rsidR="003D3D74">
        <w:rPr>
          <w:sz w:val="28"/>
          <w:szCs w:val="28"/>
          <w:u w:val="single"/>
        </w:rPr>
        <w:t>0</w:t>
      </w:r>
      <w:r w:rsidR="00404462" w:rsidRPr="00ED7563">
        <w:rPr>
          <w:sz w:val="28"/>
          <w:szCs w:val="28"/>
          <w:u w:val="single"/>
        </w:rPr>
        <w:t>.0</w:t>
      </w:r>
      <w:r w:rsidR="003D3D74">
        <w:rPr>
          <w:sz w:val="28"/>
          <w:szCs w:val="28"/>
          <w:u w:val="single"/>
        </w:rPr>
        <w:t>9</w:t>
      </w:r>
      <w:r w:rsidR="00404462" w:rsidRPr="00ED7563">
        <w:rPr>
          <w:sz w:val="28"/>
          <w:szCs w:val="28"/>
          <w:u w:val="single"/>
        </w:rPr>
        <w:t>.2019</w:t>
      </w:r>
    </w:p>
    <w:p w:rsidR="003E1375" w:rsidRPr="00ED7563" w:rsidRDefault="003E1375" w:rsidP="00ED7563">
      <w:pPr>
        <w:jc w:val="both"/>
        <w:rPr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ab/>
        <w:t xml:space="preserve">4.Дата размещения уведомления о проведении публичных консультаций: </w:t>
      </w:r>
      <w:r w:rsidR="00D42CC8" w:rsidRPr="00ED7563">
        <w:rPr>
          <w:sz w:val="28"/>
          <w:szCs w:val="28"/>
        </w:rPr>
        <w:t xml:space="preserve">         </w:t>
      </w:r>
      <w:r w:rsidR="005E5FC1" w:rsidRPr="00ED7563">
        <w:rPr>
          <w:i/>
          <w:sz w:val="28"/>
          <w:szCs w:val="28"/>
          <w:u w:val="single"/>
        </w:rPr>
        <w:t>01</w:t>
      </w:r>
      <w:r w:rsidR="003D3D74">
        <w:rPr>
          <w:i/>
          <w:sz w:val="28"/>
          <w:szCs w:val="28"/>
          <w:u w:val="single"/>
        </w:rPr>
        <w:t>августа</w:t>
      </w:r>
      <w:r w:rsidR="00B55BB5" w:rsidRPr="00ED7563">
        <w:rPr>
          <w:i/>
          <w:sz w:val="28"/>
          <w:szCs w:val="28"/>
          <w:u w:val="single"/>
        </w:rPr>
        <w:t xml:space="preserve"> </w:t>
      </w:r>
      <w:r w:rsidR="0074658C" w:rsidRPr="00ED7563">
        <w:rPr>
          <w:i/>
          <w:sz w:val="28"/>
          <w:szCs w:val="28"/>
          <w:u w:val="single"/>
        </w:rPr>
        <w:t>201</w:t>
      </w:r>
      <w:r w:rsidR="005E5FC1" w:rsidRPr="00ED7563">
        <w:rPr>
          <w:i/>
          <w:sz w:val="28"/>
          <w:szCs w:val="28"/>
          <w:u w:val="single"/>
        </w:rPr>
        <w:t>9</w:t>
      </w:r>
    </w:p>
    <w:p w:rsidR="003E1375" w:rsidRPr="00ED7563" w:rsidRDefault="003E1375" w:rsidP="00ED7563">
      <w:pPr>
        <w:jc w:val="both"/>
        <w:rPr>
          <w:sz w:val="28"/>
          <w:szCs w:val="28"/>
        </w:rPr>
      </w:pPr>
      <w:r w:rsidRPr="00ED7563">
        <w:rPr>
          <w:sz w:val="28"/>
          <w:szCs w:val="28"/>
        </w:rPr>
        <w:tab/>
        <w:t>5.Срок, в течение которого принимались предложения в связи с размещением уведомления о проведении публичных консультаций:</w:t>
      </w:r>
    </w:p>
    <w:p w:rsidR="003D3D74" w:rsidRDefault="003E1375" w:rsidP="00ED7563">
      <w:pPr>
        <w:jc w:val="both"/>
        <w:rPr>
          <w:sz w:val="28"/>
          <w:szCs w:val="28"/>
          <w:u w:val="single"/>
        </w:rPr>
      </w:pPr>
      <w:r w:rsidRPr="00ED7563">
        <w:rPr>
          <w:sz w:val="28"/>
          <w:szCs w:val="28"/>
        </w:rPr>
        <w:tab/>
      </w:r>
      <w:r w:rsidR="0074658C" w:rsidRPr="00ED7563">
        <w:rPr>
          <w:sz w:val="28"/>
          <w:szCs w:val="28"/>
        </w:rPr>
        <w:t>Н</w:t>
      </w:r>
      <w:r w:rsidRPr="00ED7563">
        <w:rPr>
          <w:sz w:val="28"/>
          <w:szCs w:val="28"/>
        </w:rPr>
        <w:t>ачало</w:t>
      </w:r>
      <w:r w:rsidR="002735F3" w:rsidRPr="00ED7563">
        <w:rPr>
          <w:sz w:val="28"/>
          <w:szCs w:val="28"/>
        </w:rPr>
        <w:t xml:space="preserve"> </w:t>
      </w:r>
      <w:r w:rsidR="005E5FC1" w:rsidRPr="00ED7563">
        <w:rPr>
          <w:sz w:val="28"/>
          <w:szCs w:val="28"/>
        </w:rPr>
        <w:t xml:space="preserve"> </w:t>
      </w:r>
      <w:r w:rsidR="005E5FC1" w:rsidRPr="00ED7563">
        <w:rPr>
          <w:sz w:val="28"/>
          <w:szCs w:val="28"/>
          <w:u w:val="single"/>
        </w:rPr>
        <w:t>01.0</w:t>
      </w:r>
      <w:r w:rsidR="003D3D74">
        <w:rPr>
          <w:sz w:val="28"/>
          <w:szCs w:val="28"/>
          <w:u w:val="single"/>
        </w:rPr>
        <w:t>8</w:t>
      </w:r>
      <w:r w:rsidR="005E5FC1" w:rsidRPr="00ED7563">
        <w:rPr>
          <w:sz w:val="28"/>
          <w:szCs w:val="28"/>
          <w:u w:val="single"/>
        </w:rPr>
        <w:t>.2019</w:t>
      </w:r>
      <w:r w:rsidR="004B0E10" w:rsidRPr="00ED7563">
        <w:rPr>
          <w:i/>
          <w:sz w:val="28"/>
          <w:szCs w:val="28"/>
          <w:u w:val="single"/>
        </w:rPr>
        <w:t xml:space="preserve">  </w:t>
      </w:r>
      <w:r w:rsidRPr="00ED7563">
        <w:rPr>
          <w:sz w:val="28"/>
          <w:szCs w:val="28"/>
        </w:rPr>
        <w:t>окончание</w:t>
      </w:r>
      <w:r w:rsidR="00404462" w:rsidRPr="00ED7563">
        <w:rPr>
          <w:sz w:val="28"/>
          <w:szCs w:val="28"/>
        </w:rPr>
        <w:t xml:space="preserve"> </w:t>
      </w:r>
      <w:r w:rsidR="003D3D74">
        <w:rPr>
          <w:sz w:val="28"/>
          <w:szCs w:val="28"/>
        </w:rPr>
        <w:t>25</w:t>
      </w:r>
      <w:r w:rsidR="005E5FC1" w:rsidRPr="00ED7563">
        <w:rPr>
          <w:sz w:val="28"/>
          <w:szCs w:val="28"/>
          <w:u w:val="single"/>
        </w:rPr>
        <w:t>.0</w:t>
      </w:r>
      <w:r w:rsidR="003D3D74">
        <w:rPr>
          <w:sz w:val="28"/>
          <w:szCs w:val="28"/>
          <w:u w:val="single"/>
        </w:rPr>
        <w:t>8</w:t>
      </w:r>
      <w:r w:rsidR="005E5FC1" w:rsidRPr="00ED7563">
        <w:rPr>
          <w:sz w:val="28"/>
          <w:szCs w:val="28"/>
          <w:u w:val="single"/>
        </w:rPr>
        <w:t>.2019</w:t>
      </w:r>
      <w:r w:rsidR="003D3D74" w:rsidRPr="003D3D74">
        <w:rPr>
          <w:sz w:val="28"/>
          <w:szCs w:val="28"/>
          <w:u w:val="single"/>
        </w:rPr>
        <w:t xml:space="preserve"> </w:t>
      </w:r>
    </w:p>
    <w:p w:rsidR="003E1375" w:rsidRPr="00ED7563" w:rsidRDefault="003E1375" w:rsidP="00ED7563">
      <w:pPr>
        <w:jc w:val="both"/>
        <w:rPr>
          <w:sz w:val="28"/>
          <w:szCs w:val="28"/>
        </w:rPr>
      </w:pPr>
      <w:r w:rsidRPr="00ED7563">
        <w:rPr>
          <w:sz w:val="28"/>
          <w:szCs w:val="28"/>
        </w:rPr>
        <w:tab/>
        <w:t>6. Сведения о количестве замечаний и предложений, полученных в ходе публичных консультаций:</w:t>
      </w:r>
    </w:p>
    <w:p w:rsidR="00B12BEA" w:rsidRPr="00ED7563" w:rsidRDefault="003E1375" w:rsidP="00ED7563">
      <w:pPr>
        <w:pStyle w:val="Standard"/>
        <w:ind w:firstLine="708"/>
        <w:jc w:val="both"/>
        <w:rPr>
          <w:rFonts w:cs="Times New Roman"/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>Всего замечаний и предложений:</w:t>
      </w:r>
      <w:r w:rsidR="002735F3" w:rsidRPr="00ED7563">
        <w:rPr>
          <w:sz w:val="28"/>
          <w:szCs w:val="28"/>
        </w:rPr>
        <w:t xml:space="preserve"> </w:t>
      </w:r>
      <w:r w:rsidR="00E47586" w:rsidRPr="00ED7563">
        <w:rPr>
          <w:i/>
          <w:sz w:val="28"/>
          <w:szCs w:val="28"/>
          <w:u w:val="single"/>
        </w:rPr>
        <w:t>нет</w:t>
      </w:r>
    </w:p>
    <w:p w:rsidR="003E1375" w:rsidRPr="00ED7563" w:rsidRDefault="003E1375" w:rsidP="00ED7563">
      <w:pPr>
        <w:jc w:val="both"/>
        <w:rPr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ab/>
        <w:t xml:space="preserve">7.Электронный адрес размещения НПА, уведомления о проведении публичных консультаций и сводки предложений по НПА, иной информации: </w:t>
      </w:r>
      <w:r w:rsidR="002735F3" w:rsidRPr="00ED7563">
        <w:rPr>
          <w:i/>
          <w:sz w:val="28"/>
          <w:szCs w:val="28"/>
          <w:u w:val="single"/>
        </w:rPr>
        <w:t>информационно-телекоммуникационн</w:t>
      </w:r>
      <w:r w:rsidR="00A273BC" w:rsidRPr="00ED7563">
        <w:rPr>
          <w:i/>
          <w:sz w:val="28"/>
          <w:szCs w:val="28"/>
          <w:u w:val="single"/>
        </w:rPr>
        <w:t>ая</w:t>
      </w:r>
      <w:r w:rsidR="002735F3" w:rsidRPr="00ED7563">
        <w:rPr>
          <w:i/>
          <w:sz w:val="28"/>
          <w:szCs w:val="28"/>
          <w:u w:val="single"/>
        </w:rPr>
        <w:t xml:space="preserve"> сет</w:t>
      </w:r>
      <w:r w:rsidR="00A273BC" w:rsidRPr="00ED7563">
        <w:rPr>
          <w:i/>
          <w:sz w:val="28"/>
          <w:szCs w:val="28"/>
          <w:u w:val="single"/>
        </w:rPr>
        <w:t>ь</w:t>
      </w:r>
      <w:r w:rsidR="002735F3" w:rsidRPr="00ED7563">
        <w:rPr>
          <w:i/>
          <w:sz w:val="28"/>
          <w:szCs w:val="28"/>
          <w:u w:val="single"/>
        </w:rPr>
        <w:t xml:space="preserve"> «Интернет» в раздел</w:t>
      </w:r>
      <w:r w:rsidR="00A273BC" w:rsidRPr="00ED7563">
        <w:rPr>
          <w:i/>
          <w:sz w:val="28"/>
          <w:szCs w:val="28"/>
          <w:u w:val="single"/>
        </w:rPr>
        <w:t>:</w:t>
      </w:r>
      <w:r w:rsidR="002735F3" w:rsidRPr="00ED7563">
        <w:rPr>
          <w:i/>
          <w:sz w:val="28"/>
          <w:szCs w:val="28"/>
          <w:u w:val="single"/>
        </w:rPr>
        <w:t xml:space="preserve"> Муниципального стандарта</w:t>
      </w:r>
      <w:r w:rsidR="00A273BC" w:rsidRPr="00ED7563">
        <w:rPr>
          <w:i/>
          <w:sz w:val="28"/>
          <w:szCs w:val="28"/>
          <w:u w:val="single"/>
        </w:rPr>
        <w:t xml:space="preserve"> </w:t>
      </w:r>
      <w:r w:rsidR="002735F3" w:rsidRPr="00ED7563">
        <w:rPr>
          <w:i/>
          <w:sz w:val="28"/>
          <w:szCs w:val="28"/>
          <w:u w:val="single"/>
        </w:rPr>
        <w:t xml:space="preserve">/ ОРВ на официальном сайте администрации  Первомайского района </w:t>
      </w:r>
      <w:hyperlink r:id="rId7" w:history="1">
        <w:r w:rsidR="002735F3" w:rsidRPr="00ED7563">
          <w:rPr>
            <w:rStyle w:val="a3"/>
            <w:i/>
            <w:sz w:val="28"/>
            <w:szCs w:val="28"/>
          </w:rPr>
          <w:t>http://r48.tmbreg.ru</w:t>
        </w:r>
      </w:hyperlink>
      <w:r w:rsidRPr="00ED7563">
        <w:rPr>
          <w:i/>
          <w:sz w:val="28"/>
          <w:szCs w:val="28"/>
          <w:u w:val="single"/>
        </w:rPr>
        <w:t>.</w:t>
      </w:r>
    </w:p>
    <w:p w:rsidR="003D3D74" w:rsidRPr="00DC6508" w:rsidRDefault="003E1375" w:rsidP="003D3D74">
      <w:pPr>
        <w:autoSpaceDE w:val="0"/>
        <w:adjustRightInd w:val="0"/>
        <w:ind w:firstLine="567"/>
        <w:jc w:val="both"/>
        <w:rPr>
          <w:sz w:val="27"/>
          <w:szCs w:val="27"/>
          <w:u w:val="single"/>
        </w:rPr>
      </w:pPr>
      <w:r w:rsidRPr="00ED7563">
        <w:rPr>
          <w:sz w:val="28"/>
          <w:szCs w:val="28"/>
        </w:rPr>
        <w:tab/>
        <w:t xml:space="preserve">8.Описание проблемы, на решение которой направлено данное правовое регулирование: </w:t>
      </w:r>
      <w:r w:rsidR="003D3D74" w:rsidRPr="00DC6508">
        <w:rPr>
          <w:sz w:val="27"/>
          <w:szCs w:val="27"/>
          <w:u w:val="single"/>
        </w:rPr>
        <w:t xml:space="preserve">определить Порядок предоставления из бюджета Первомайского района  Тамбовской области субсидий юридическим лицам, индивидуальным предпринимателям, осуществляющим регулярные перевозки по регулируемым и нерегулируемым тарифам на возмещение недополученных доходов, возникших в </w:t>
      </w:r>
      <w:r w:rsidR="003D3D74" w:rsidRPr="00DC6508">
        <w:rPr>
          <w:sz w:val="27"/>
          <w:szCs w:val="27"/>
          <w:u w:val="single"/>
        </w:rPr>
        <w:lastRenderedPageBreak/>
        <w:t>связи с предоставлением отдельным категориям граждан льгот на проезд</w:t>
      </w:r>
      <w:r w:rsidR="003D3D74" w:rsidRPr="00DC6508">
        <w:rPr>
          <w:i/>
          <w:sz w:val="27"/>
          <w:szCs w:val="27"/>
          <w:u w:val="single"/>
        </w:rPr>
        <w:tab/>
      </w:r>
    </w:p>
    <w:p w:rsidR="003E1375" w:rsidRPr="00ED7563" w:rsidRDefault="003E1375" w:rsidP="003D3D74">
      <w:pPr>
        <w:autoSpaceDE w:val="0"/>
        <w:adjustRightInd w:val="0"/>
        <w:ind w:firstLine="567"/>
        <w:jc w:val="both"/>
        <w:rPr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ab/>
        <w:t xml:space="preserve">8.2.Социальные группы, заинтересованные </w:t>
      </w:r>
      <w:r w:rsidR="00595A37" w:rsidRPr="00ED7563">
        <w:rPr>
          <w:sz w:val="28"/>
          <w:szCs w:val="28"/>
        </w:rPr>
        <w:t>в разработке НПА</w:t>
      </w:r>
      <w:r w:rsidRPr="00ED7563">
        <w:rPr>
          <w:sz w:val="28"/>
          <w:szCs w:val="28"/>
        </w:rPr>
        <w:t xml:space="preserve">: </w:t>
      </w:r>
      <w:r w:rsidR="003D7010" w:rsidRPr="00ED7563">
        <w:rPr>
          <w:sz w:val="28"/>
          <w:szCs w:val="28"/>
        </w:rPr>
        <w:t xml:space="preserve"> </w:t>
      </w:r>
      <w:r w:rsidR="003D7010" w:rsidRPr="00ED7563">
        <w:rPr>
          <w:i/>
          <w:sz w:val="28"/>
          <w:szCs w:val="28"/>
          <w:u w:val="single"/>
        </w:rPr>
        <w:t>физические или юридические лиц</w:t>
      </w:r>
      <w:r w:rsidR="00404462" w:rsidRPr="00ED7563">
        <w:rPr>
          <w:i/>
          <w:sz w:val="28"/>
          <w:szCs w:val="28"/>
          <w:u w:val="single"/>
        </w:rPr>
        <w:t>а</w:t>
      </w:r>
      <w:proofErr w:type="gramStart"/>
      <w:r w:rsidR="003D7010" w:rsidRPr="00ED7563">
        <w:rPr>
          <w:i/>
          <w:sz w:val="28"/>
          <w:szCs w:val="28"/>
          <w:u w:val="single"/>
        </w:rPr>
        <w:t xml:space="preserve"> ,</w:t>
      </w:r>
      <w:proofErr w:type="gramEnd"/>
      <w:r w:rsidR="003D7010" w:rsidRPr="00ED7563">
        <w:rPr>
          <w:i/>
          <w:sz w:val="28"/>
          <w:szCs w:val="28"/>
          <w:u w:val="single"/>
        </w:rPr>
        <w:t xml:space="preserve"> в том числе являющиеся с</w:t>
      </w:r>
      <w:r w:rsidR="00595A37" w:rsidRPr="00ED7563">
        <w:rPr>
          <w:i/>
          <w:sz w:val="28"/>
          <w:szCs w:val="28"/>
          <w:u w:val="single"/>
        </w:rPr>
        <w:t>убъект</w:t>
      </w:r>
      <w:r w:rsidR="003D7010" w:rsidRPr="00ED7563">
        <w:rPr>
          <w:i/>
          <w:sz w:val="28"/>
          <w:szCs w:val="28"/>
          <w:u w:val="single"/>
        </w:rPr>
        <w:t>ами</w:t>
      </w:r>
      <w:r w:rsidR="00595A37" w:rsidRPr="00ED7563">
        <w:rPr>
          <w:i/>
          <w:sz w:val="28"/>
          <w:szCs w:val="28"/>
          <w:u w:val="single"/>
        </w:rPr>
        <w:t xml:space="preserve"> малого  и среднего бизнеса Первомайского района</w:t>
      </w:r>
    </w:p>
    <w:p w:rsidR="003D3D74" w:rsidRDefault="003E1375" w:rsidP="00ED7563">
      <w:pPr>
        <w:pStyle w:val="Standard"/>
        <w:jc w:val="both"/>
        <w:rPr>
          <w:i/>
          <w:sz w:val="27"/>
          <w:szCs w:val="27"/>
          <w:u w:val="single"/>
        </w:rPr>
      </w:pPr>
      <w:r w:rsidRPr="00ED7563">
        <w:rPr>
          <w:sz w:val="28"/>
          <w:szCs w:val="28"/>
        </w:rPr>
        <w:tab/>
        <w:t xml:space="preserve">9. Описание целей данного правового регулирования: </w:t>
      </w:r>
      <w:r w:rsidR="003D3D74" w:rsidRPr="00DC6508">
        <w:rPr>
          <w:bCs/>
          <w:i/>
          <w:sz w:val="27"/>
          <w:szCs w:val="27"/>
          <w:u w:val="single"/>
        </w:rPr>
        <w:t xml:space="preserve">определяет механизм предоставления субсидий из бюджета Первомайского района Тамбовской области юридическим лицам  (за исключением субсидий муниципальным учреждениям), индивидуальным предпринимателям, </w:t>
      </w:r>
      <w:r w:rsidR="003D3D74" w:rsidRPr="00DC6508">
        <w:rPr>
          <w:i/>
          <w:sz w:val="27"/>
          <w:szCs w:val="27"/>
          <w:u w:val="single"/>
        </w:rPr>
        <w:t xml:space="preserve">осуществляющим регулярные перевозки по регулируемым и нерегулируемым тарифам.     </w:t>
      </w:r>
    </w:p>
    <w:p w:rsidR="003E1375" w:rsidRPr="00ED7563" w:rsidRDefault="003E1375" w:rsidP="00ED7563">
      <w:pPr>
        <w:pStyle w:val="Standard"/>
        <w:jc w:val="both"/>
        <w:rPr>
          <w:sz w:val="28"/>
          <w:szCs w:val="28"/>
        </w:rPr>
      </w:pPr>
      <w:r w:rsidRPr="00ED7563">
        <w:rPr>
          <w:sz w:val="28"/>
          <w:szCs w:val="28"/>
        </w:rPr>
        <w:tab/>
        <w:t xml:space="preserve">9.1 Сроки достижения целей данного правового регулирования: </w:t>
      </w:r>
      <w:r w:rsidR="00A51CB2" w:rsidRPr="00ED7563">
        <w:rPr>
          <w:i/>
          <w:sz w:val="28"/>
          <w:szCs w:val="28"/>
          <w:u w:val="single"/>
        </w:rPr>
        <w:t>постоянно</w:t>
      </w:r>
      <w:r w:rsidRPr="00ED7563">
        <w:rPr>
          <w:sz w:val="28"/>
          <w:szCs w:val="28"/>
          <w:u w:val="single"/>
        </w:rPr>
        <w:t>.</w:t>
      </w:r>
    </w:p>
    <w:p w:rsidR="003E1375" w:rsidRPr="00ED7563" w:rsidRDefault="003E1375" w:rsidP="00ED7563">
      <w:pPr>
        <w:jc w:val="both"/>
        <w:rPr>
          <w:sz w:val="28"/>
          <w:szCs w:val="28"/>
        </w:rPr>
      </w:pPr>
      <w:r w:rsidRPr="00ED7563">
        <w:rPr>
          <w:sz w:val="28"/>
          <w:szCs w:val="28"/>
        </w:rPr>
        <w:tab/>
        <w:t>10.Сведения об основных группах субъектов предпринимательской деятельности, инвестиционной деятельности, интересы которых затронуты данным правовым регулированием:</w:t>
      </w:r>
    </w:p>
    <w:p w:rsidR="001165C9" w:rsidRPr="00ED7563" w:rsidRDefault="003E1375" w:rsidP="00ED7563">
      <w:pPr>
        <w:jc w:val="both"/>
        <w:rPr>
          <w:i/>
          <w:sz w:val="28"/>
          <w:szCs w:val="28"/>
        </w:rPr>
      </w:pPr>
      <w:r w:rsidRPr="00ED7563">
        <w:rPr>
          <w:sz w:val="28"/>
          <w:szCs w:val="28"/>
        </w:rPr>
        <w:tab/>
        <w:t>1)</w:t>
      </w:r>
      <w:r w:rsidR="001165C9" w:rsidRPr="00ED7563">
        <w:rPr>
          <w:i/>
          <w:sz w:val="28"/>
          <w:szCs w:val="28"/>
          <w:u w:val="single"/>
        </w:rPr>
        <w:t>Юридические лица</w:t>
      </w:r>
      <w:r w:rsidR="001165C9" w:rsidRPr="00ED7563">
        <w:rPr>
          <w:i/>
          <w:sz w:val="28"/>
          <w:szCs w:val="28"/>
        </w:rPr>
        <w:t xml:space="preserve"> </w:t>
      </w:r>
    </w:p>
    <w:p w:rsidR="003E1375" w:rsidRPr="00ED7563" w:rsidRDefault="001165C9" w:rsidP="00ED7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  <w:rPr>
          <w:sz w:val="28"/>
          <w:szCs w:val="28"/>
        </w:rPr>
      </w:pPr>
      <w:r w:rsidRPr="00ED7563">
        <w:rPr>
          <w:i/>
          <w:sz w:val="28"/>
          <w:szCs w:val="28"/>
        </w:rPr>
        <w:t>2)</w:t>
      </w:r>
      <w:r w:rsidR="00A273BC" w:rsidRPr="00ED7563">
        <w:rPr>
          <w:i/>
          <w:sz w:val="28"/>
          <w:szCs w:val="28"/>
          <w:u w:val="single"/>
        </w:rPr>
        <w:t>И</w:t>
      </w:r>
      <w:r w:rsidRPr="00ED7563">
        <w:rPr>
          <w:i/>
          <w:sz w:val="28"/>
          <w:szCs w:val="28"/>
          <w:u w:val="single"/>
        </w:rPr>
        <w:t>ндивидуальные предприниматели</w:t>
      </w:r>
      <w:r w:rsidR="00A273BC" w:rsidRPr="00ED7563">
        <w:rPr>
          <w:sz w:val="28"/>
          <w:szCs w:val="28"/>
          <w:u w:val="single"/>
        </w:rPr>
        <w:t>.</w:t>
      </w:r>
      <w:r w:rsidR="003E1375" w:rsidRPr="00ED7563">
        <w:rPr>
          <w:sz w:val="28"/>
          <w:szCs w:val="28"/>
        </w:rPr>
        <w:tab/>
      </w:r>
      <w:r w:rsidR="00E47586" w:rsidRPr="00ED7563">
        <w:rPr>
          <w:sz w:val="28"/>
          <w:szCs w:val="28"/>
        </w:rPr>
        <w:tab/>
      </w:r>
    </w:p>
    <w:p w:rsidR="00595A37" w:rsidRPr="00ED7563" w:rsidRDefault="003E1375" w:rsidP="00ED7563">
      <w:pPr>
        <w:pStyle w:val="Standard"/>
        <w:jc w:val="both"/>
        <w:rPr>
          <w:rFonts w:cs="Times New Roman"/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ab/>
        <w:t>11.Оценка дополнительных расходов (доходов) бюджета муниципального образования:</w:t>
      </w:r>
      <w:r w:rsidR="00A273BC" w:rsidRPr="00ED7563">
        <w:rPr>
          <w:sz w:val="28"/>
          <w:szCs w:val="28"/>
        </w:rPr>
        <w:t xml:space="preserve"> </w:t>
      </w:r>
      <w:r w:rsidR="00595A37" w:rsidRPr="00ED7563">
        <w:rPr>
          <w:rFonts w:cs="Times New Roman"/>
          <w:i/>
          <w:sz w:val="28"/>
          <w:szCs w:val="28"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бюджета муниципального района.</w:t>
      </w:r>
    </w:p>
    <w:p w:rsidR="003E1375" w:rsidRPr="00ED7563" w:rsidRDefault="003E1375" w:rsidP="00ED7563">
      <w:pPr>
        <w:jc w:val="both"/>
        <w:rPr>
          <w:sz w:val="28"/>
          <w:szCs w:val="28"/>
        </w:rPr>
      </w:pPr>
    </w:p>
    <w:p w:rsidR="003E1375" w:rsidRPr="00ED7563" w:rsidRDefault="003E1375" w:rsidP="00ED7563">
      <w:pPr>
        <w:jc w:val="both"/>
        <w:rPr>
          <w:sz w:val="28"/>
          <w:szCs w:val="28"/>
        </w:rPr>
      </w:pPr>
      <w:r w:rsidRPr="00ED7563">
        <w:rPr>
          <w:sz w:val="28"/>
          <w:szCs w:val="28"/>
        </w:rPr>
        <w:tab/>
        <w:t>12. Изменение обязанностей (ограничений) адресатов данного правового регулирования и связанные с ними дополнительные расходы:</w:t>
      </w:r>
    </w:p>
    <w:p w:rsidR="003E1375" w:rsidRPr="00ED7563" w:rsidRDefault="003E1375" w:rsidP="00ED7563">
      <w:pPr>
        <w:jc w:val="both"/>
        <w:rPr>
          <w:sz w:val="28"/>
          <w:szCs w:val="28"/>
        </w:rPr>
      </w:pP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6"/>
        <w:gridCol w:w="2407"/>
        <w:gridCol w:w="4297"/>
      </w:tblGrid>
      <w:tr w:rsidR="003E1375" w:rsidRPr="00ED7563" w:rsidTr="003E1375">
        <w:trPr>
          <w:trHeight w:val="1788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ED7563" w:rsidRDefault="003E1375" w:rsidP="00ED7563">
            <w:pPr>
              <w:suppressLineNumbers/>
              <w:spacing w:line="276" w:lineRule="auto"/>
              <w:jc w:val="both"/>
              <w:rPr>
                <w:sz w:val="28"/>
                <w:szCs w:val="28"/>
              </w:rPr>
            </w:pPr>
            <w:r w:rsidRPr="00ED7563">
              <w:rPr>
                <w:sz w:val="28"/>
                <w:szCs w:val="28"/>
              </w:rPr>
              <w:t>Группа  адресатов данного правового регулирования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ED7563" w:rsidRDefault="003E1375" w:rsidP="00ED7563">
            <w:pPr>
              <w:suppressLineNumbers/>
              <w:spacing w:line="276" w:lineRule="auto"/>
              <w:jc w:val="both"/>
              <w:rPr>
                <w:sz w:val="28"/>
                <w:szCs w:val="28"/>
              </w:rPr>
            </w:pPr>
            <w:r w:rsidRPr="00ED7563">
              <w:rPr>
                <w:sz w:val="28"/>
                <w:szCs w:val="28"/>
              </w:rPr>
              <w:t>Новые обязанности и ограничения, изменения существующих обязанностей и ограничений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ED7563" w:rsidRDefault="003E1375" w:rsidP="00ED7563">
            <w:pPr>
              <w:suppressLineNumbers/>
              <w:spacing w:line="276" w:lineRule="auto"/>
              <w:jc w:val="both"/>
              <w:rPr>
                <w:sz w:val="28"/>
                <w:szCs w:val="28"/>
              </w:rPr>
            </w:pPr>
            <w:r w:rsidRPr="00ED7563">
              <w:rPr>
                <w:sz w:val="28"/>
                <w:szCs w:val="28"/>
              </w:rPr>
              <w:t>Описание расходов (доходов), связанных с применением правового регулирования</w:t>
            </w:r>
          </w:p>
        </w:tc>
      </w:tr>
      <w:tr w:rsidR="003E1375" w:rsidTr="003E1375">
        <w:trPr>
          <w:trHeight w:val="300"/>
        </w:trPr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59B" w:rsidRDefault="001E4F54" w:rsidP="004B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</w:t>
            </w:r>
            <w:r w:rsidR="004B459B" w:rsidRPr="005D6DBC">
              <w:rPr>
                <w:sz w:val="26"/>
                <w:szCs w:val="26"/>
                <w:u w:val="single"/>
              </w:rPr>
              <w:t>Юридические лица</w:t>
            </w:r>
            <w:r w:rsidR="004B45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="004B459B" w:rsidRPr="00A273BC">
              <w:rPr>
                <w:sz w:val="26"/>
                <w:szCs w:val="26"/>
                <w:u w:val="single"/>
              </w:rPr>
              <w:t>Индив</w:t>
            </w:r>
            <w:r w:rsidR="004B459B" w:rsidRPr="001165C9">
              <w:rPr>
                <w:sz w:val="26"/>
                <w:szCs w:val="26"/>
                <w:u w:val="single"/>
              </w:rPr>
              <w:t>идуальные предприниматели</w:t>
            </w:r>
            <w:r w:rsidR="004B459B">
              <w:rPr>
                <w:sz w:val="26"/>
                <w:szCs w:val="26"/>
                <w:u w:val="single"/>
              </w:rPr>
              <w:t>.</w:t>
            </w:r>
            <w:r w:rsidR="004B459B">
              <w:rPr>
                <w:sz w:val="26"/>
                <w:szCs w:val="26"/>
              </w:rPr>
              <w:tab/>
            </w:r>
          </w:p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595A37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E1375" w:rsidRDefault="003E1375" w:rsidP="003E13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13.Оценка рисков неблагоприятных последствий применения данного правового регулирования:</w:t>
      </w:r>
    </w:p>
    <w:p w:rsidR="003E1375" w:rsidRDefault="003E1375" w:rsidP="003E1375">
      <w:pPr>
        <w:jc w:val="both"/>
        <w:rPr>
          <w:sz w:val="26"/>
          <w:szCs w:val="26"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3E1375" w:rsidTr="003E1375">
        <w:trPr>
          <w:trHeight w:val="288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рисков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Неблагоприятные последствия</w:t>
            </w:r>
          </w:p>
        </w:tc>
      </w:tr>
      <w:tr w:rsidR="003E1375" w:rsidTr="003E1375">
        <w:trPr>
          <w:trHeight w:val="300"/>
        </w:trPr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6DBC" w:rsidRPr="00D42CC8" w:rsidRDefault="003E1375" w:rsidP="005D6DBC">
      <w:pPr>
        <w:pStyle w:val="Standard"/>
        <w:ind w:firstLine="708"/>
        <w:jc w:val="both"/>
        <w:rPr>
          <w:rFonts w:cs="Times New Roman"/>
          <w:i/>
          <w:sz w:val="27"/>
          <w:szCs w:val="27"/>
          <w:u w:val="single"/>
        </w:rPr>
      </w:pPr>
      <w:r>
        <w:rPr>
          <w:sz w:val="26"/>
          <w:szCs w:val="26"/>
        </w:rPr>
        <w:t xml:space="preserve">14. Выводы о наличии в нормативном правовом акте положений, указанных в пункте 1.5 раздела 1 Порядка </w:t>
      </w:r>
      <w:r w:rsidRPr="005D6DBC">
        <w:rPr>
          <w:rFonts w:eastAsia="Times New Roman" w:cs="Times New Roman"/>
          <w:sz w:val="26"/>
          <w:szCs w:val="26"/>
          <w:lang w:bidi="ar-SA"/>
        </w:rPr>
        <w:t xml:space="preserve">проведения и организации </w:t>
      </w:r>
      <w:proofErr w:type="gramStart"/>
      <w:r w:rsidRPr="005D6DBC">
        <w:rPr>
          <w:rFonts w:eastAsia="Times New Roman" w:cs="Times New Roman"/>
          <w:sz w:val="26"/>
          <w:szCs w:val="26"/>
          <w:lang w:bidi="ar-SA"/>
        </w:rPr>
        <w:t>оценки регулирующего воздействия проектов нормативных правовых актов администрации Первомайского района</w:t>
      </w:r>
      <w:proofErr w:type="gramEnd"/>
      <w:r w:rsidRPr="005D6DBC">
        <w:rPr>
          <w:rFonts w:eastAsia="Times New Roman" w:cs="Times New Roman"/>
          <w:sz w:val="26"/>
          <w:szCs w:val="26"/>
          <w:lang w:bidi="ar-SA"/>
        </w:rPr>
        <w:t xml:space="preserve">  и экспертизы действующих нормативных правовых актов администрации Первомайского района</w:t>
      </w:r>
      <w:r w:rsidRPr="005D6DBC">
        <w:rPr>
          <w:sz w:val="26"/>
          <w:szCs w:val="26"/>
        </w:rPr>
        <w:t xml:space="preserve">: </w:t>
      </w:r>
      <w:r w:rsidR="005D6DBC" w:rsidRPr="00D42CC8">
        <w:rPr>
          <w:rFonts w:cs="Times New Roman"/>
          <w:i/>
          <w:sz w:val="27"/>
          <w:szCs w:val="27"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субъектов предпринимательской деятельности и бюджета муниципального района.</w:t>
      </w:r>
    </w:p>
    <w:p w:rsidR="003E1375" w:rsidRDefault="003E1375" w:rsidP="005D6DBC">
      <w:pPr>
        <w:ind w:firstLine="708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15.Предложения об отмене или изменении действующего НПА или его отдельных положений:</w:t>
      </w:r>
      <w:r w:rsidR="005D6DBC">
        <w:rPr>
          <w:sz w:val="26"/>
          <w:szCs w:val="26"/>
        </w:rPr>
        <w:t xml:space="preserve"> </w:t>
      </w:r>
      <w:r w:rsidR="00C0250E">
        <w:rPr>
          <w:i/>
          <w:sz w:val="26"/>
          <w:szCs w:val="26"/>
          <w:u w:val="single"/>
        </w:rPr>
        <w:t xml:space="preserve">Экспертиза нормативного правового акта установила отсутствие в нем положений, вводящих избыточные обязанности, запреты и ограничения для субъектов предпринимательской </w:t>
      </w:r>
      <w:r w:rsidR="00743F6C">
        <w:rPr>
          <w:i/>
          <w:sz w:val="26"/>
          <w:szCs w:val="26"/>
          <w:u w:val="single"/>
        </w:rPr>
        <w:t xml:space="preserve">деятельности, а также положений, способствующих возникновению необоснованных расходов субъектов предпринимательской  деятельности и местного бюджета. </w:t>
      </w:r>
      <w:r w:rsidR="001A596D">
        <w:rPr>
          <w:i/>
          <w:sz w:val="26"/>
          <w:szCs w:val="26"/>
          <w:u w:val="single"/>
        </w:rPr>
        <w:t xml:space="preserve"> Действующий НПА не требует изменений .</w:t>
      </w:r>
    </w:p>
    <w:p w:rsidR="00743F6C" w:rsidRPr="00C0250E" w:rsidRDefault="00743F6C" w:rsidP="00743F6C">
      <w:pPr>
        <w:jc w:val="both"/>
        <w:rPr>
          <w:i/>
          <w:sz w:val="26"/>
          <w:szCs w:val="26"/>
          <w:u w:val="single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Приложение: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Сводка предложений по НПА.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6A2B73" w:rsidRDefault="00E47586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A2B73">
        <w:rPr>
          <w:sz w:val="26"/>
          <w:szCs w:val="26"/>
        </w:rPr>
        <w:t xml:space="preserve">ачальник отдела экономики, труда, </w:t>
      </w:r>
    </w:p>
    <w:p w:rsidR="003E1375" w:rsidRDefault="006A2B73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сферы услуг и  защиты прав потребителей</w:t>
      </w:r>
      <w:r w:rsidR="003E1375">
        <w:rPr>
          <w:sz w:val="26"/>
          <w:szCs w:val="26"/>
        </w:rPr>
        <w:t xml:space="preserve"> </w:t>
      </w:r>
      <w:r w:rsidR="005D6DBC">
        <w:rPr>
          <w:sz w:val="26"/>
          <w:szCs w:val="26"/>
        </w:rPr>
        <w:t xml:space="preserve">    </w:t>
      </w:r>
      <w:r w:rsidR="003E1375">
        <w:rPr>
          <w:sz w:val="26"/>
          <w:szCs w:val="26"/>
        </w:rPr>
        <w:t>___________________</w:t>
      </w:r>
      <w:r>
        <w:rPr>
          <w:sz w:val="26"/>
          <w:szCs w:val="26"/>
        </w:rPr>
        <w:t xml:space="preserve"> </w:t>
      </w:r>
      <w:r w:rsidR="00E47586">
        <w:rPr>
          <w:sz w:val="26"/>
          <w:szCs w:val="26"/>
        </w:rPr>
        <w:t>Ф.А. Борисова</w:t>
      </w: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pStyle w:val="Textbody"/>
        <w:spacing w:after="0" w:line="276" w:lineRule="auto"/>
        <w:jc w:val="both"/>
      </w:pPr>
    </w:p>
    <w:p w:rsidR="00095DFC" w:rsidRDefault="003D3D74">
      <w:r>
        <w:t>30</w:t>
      </w:r>
      <w:r w:rsidR="00404462">
        <w:t>.0</w:t>
      </w:r>
      <w:r>
        <w:t>8</w:t>
      </w:r>
      <w:bookmarkStart w:id="0" w:name="_GoBack"/>
      <w:bookmarkEnd w:id="0"/>
      <w:r w:rsidR="00404462">
        <w:t>.</w:t>
      </w:r>
      <w:r w:rsidR="00091712">
        <w:t>2019</w:t>
      </w:r>
    </w:p>
    <w:sectPr w:rsidR="00095DFC" w:rsidSect="000917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C9" w:rsidRDefault="00687BC9" w:rsidP="00595A37">
      <w:r>
        <w:separator/>
      </w:r>
    </w:p>
  </w:endnote>
  <w:endnote w:type="continuationSeparator" w:id="0">
    <w:p w:rsidR="00687BC9" w:rsidRDefault="00687BC9" w:rsidP="005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C9" w:rsidRDefault="00687BC9" w:rsidP="00595A37">
      <w:r>
        <w:separator/>
      </w:r>
    </w:p>
  </w:footnote>
  <w:footnote w:type="continuationSeparator" w:id="0">
    <w:p w:rsidR="00687BC9" w:rsidRDefault="00687BC9" w:rsidP="0059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27"/>
    <w:rsid w:val="00004F1E"/>
    <w:rsid w:val="00035A52"/>
    <w:rsid w:val="00062D1A"/>
    <w:rsid w:val="00091712"/>
    <w:rsid w:val="00095DFC"/>
    <w:rsid w:val="000C7812"/>
    <w:rsid w:val="001165C9"/>
    <w:rsid w:val="001918B5"/>
    <w:rsid w:val="001A596D"/>
    <w:rsid w:val="001E4F54"/>
    <w:rsid w:val="001F600A"/>
    <w:rsid w:val="00227AFF"/>
    <w:rsid w:val="002735F3"/>
    <w:rsid w:val="002850B4"/>
    <w:rsid w:val="0038311D"/>
    <w:rsid w:val="003D3D74"/>
    <w:rsid w:val="003D7010"/>
    <w:rsid w:val="003E1375"/>
    <w:rsid w:val="003F2F01"/>
    <w:rsid w:val="00404462"/>
    <w:rsid w:val="004333B4"/>
    <w:rsid w:val="004950CC"/>
    <w:rsid w:val="004B0E10"/>
    <w:rsid w:val="004B459B"/>
    <w:rsid w:val="00595A37"/>
    <w:rsid w:val="005D4FC1"/>
    <w:rsid w:val="005D6DBC"/>
    <w:rsid w:val="005E5FC1"/>
    <w:rsid w:val="00662225"/>
    <w:rsid w:val="00687BC9"/>
    <w:rsid w:val="006A2B73"/>
    <w:rsid w:val="00743F6C"/>
    <w:rsid w:val="0074658C"/>
    <w:rsid w:val="00781248"/>
    <w:rsid w:val="0081458D"/>
    <w:rsid w:val="00914A38"/>
    <w:rsid w:val="00957D58"/>
    <w:rsid w:val="00A15F99"/>
    <w:rsid w:val="00A17799"/>
    <w:rsid w:val="00A273BC"/>
    <w:rsid w:val="00A51CB2"/>
    <w:rsid w:val="00AD7F37"/>
    <w:rsid w:val="00B12BEA"/>
    <w:rsid w:val="00B55BB5"/>
    <w:rsid w:val="00B70A06"/>
    <w:rsid w:val="00BE64EA"/>
    <w:rsid w:val="00C0250E"/>
    <w:rsid w:val="00CD35FC"/>
    <w:rsid w:val="00D42CC8"/>
    <w:rsid w:val="00D90D27"/>
    <w:rsid w:val="00DE1FC8"/>
    <w:rsid w:val="00E47586"/>
    <w:rsid w:val="00E9185E"/>
    <w:rsid w:val="00EC07C8"/>
    <w:rsid w:val="00ED7563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404462"/>
    <w:pPr>
      <w:spacing w:after="120"/>
      <w:ind w:left="283"/>
    </w:pPr>
    <w:rPr>
      <w:szCs w:val="21"/>
    </w:rPr>
  </w:style>
  <w:style w:type="character" w:customStyle="1" w:styleId="ab">
    <w:name w:val="Основной текст с отступом Знак"/>
    <w:basedOn w:val="a0"/>
    <w:link w:val="aa"/>
    <w:uiPriority w:val="99"/>
    <w:rsid w:val="00404462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404462"/>
    <w:pPr>
      <w:spacing w:after="120"/>
      <w:ind w:left="283"/>
    </w:pPr>
    <w:rPr>
      <w:szCs w:val="21"/>
    </w:rPr>
  </w:style>
  <w:style w:type="character" w:customStyle="1" w:styleId="ab">
    <w:name w:val="Основной текст с отступом Знак"/>
    <w:basedOn w:val="a0"/>
    <w:link w:val="aa"/>
    <w:uiPriority w:val="99"/>
    <w:rsid w:val="00404462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48.tmb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31</cp:revision>
  <cp:lastPrinted>2019-03-13T06:27:00Z</cp:lastPrinted>
  <dcterms:created xsi:type="dcterms:W3CDTF">2016-04-22T09:30:00Z</dcterms:created>
  <dcterms:modified xsi:type="dcterms:W3CDTF">2019-08-29T08:19:00Z</dcterms:modified>
</cp:coreProperties>
</file>