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BC" w:rsidRDefault="004723DA" w:rsidP="003222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6.5pt" o:bordertopcolor="this" o:borderleftcolor="this" o:borderbottomcolor="this" o:borderrightcolor="this" filled="t" fillcolor="yellow">
            <v:fill color2="blue"/>
            <v:imagedata r:id="rId6" o:title=""/>
            <w10:bordertop space="4"/>
            <w10:borderleft space="7"/>
            <w10:borderbottom space="4"/>
            <w10:borderright space="7"/>
          </v:shape>
        </w:pict>
      </w:r>
    </w:p>
    <w:p w:rsidR="003222BC" w:rsidRDefault="003222BC" w:rsidP="003222BC"/>
    <w:p w:rsidR="003222BC" w:rsidRDefault="003222BC" w:rsidP="003222BC"/>
    <w:p w:rsidR="003222BC" w:rsidRDefault="003222BC" w:rsidP="003222BC"/>
    <w:p w:rsidR="003222BC" w:rsidRDefault="003222BC" w:rsidP="003222BC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3222BC" w:rsidRDefault="003222BC" w:rsidP="003222BC">
      <w:pPr>
        <w:jc w:val="center"/>
        <w:rPr>
          <w:sz w:val="28"/>
          <w:szCs w:val="28"/>
        </w:rPr>
      </w:pPr>
    </w:p>
    <w:p w:rsidR="003222BC" w:rsidRPr="00387C6F" w:rsidRDefault="003222BC" w:rsidP="003222B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РАЙОНА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387C6F">
        <w:rPr>
          <w:sz w:val="28"/>
          <w:szCs w:val="28"/>
        </w:rPr>
        <w:t>ПОСТАНОВЛЕНИЕ</w:t>
      </w:r>
    </w:p>
    <w:p w:rsidR="003222BC" w:rsidRPr="00387C6F" w:rsidRDefault="003222BC" w:rsidP="003222BC">
      <w:pPr>
        <w:rPr>
          <w:sz w:val="28"/>
          <w:szCs w:val="28"/>
        </w:rPr>
      </w:pPr>
    </w:p>
    <w:p w:rsidR="003222BC" w:rsidRPr="00387C6F" w:rsidRDefault="003222BC" w:rsidP="003222BC">
      <w:pPr>
        <w:rPr>
          <w:sz w:val="28"/>
          <w:szCs w:val="28"/>
        </w:rPr>
      </w:pPr>
      <w:r w:rsidRPr="00387C6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29.12.</w:t>
      </w:r>
      <w:r w:rsidRPr="00387C6F">
        <w:rPr>
          <w:sz w:val="28"/>
          <w:szCs w:val="28"/>
        </w:rPr>
        <w:t xml:space="preserve">2017                     </w:t>
      </w:r>
      <w:proofErr w:type="spellStart"/>
      <w:r w:rsidRPr="00387C6F">
        <w:rPr>
          <w:sz w:val="28"/>
          <w:szCs w:val="28"/>
        </w:rPr>
        <w:t>р.п</w:t>
      </w:r>
      <w:proofErr w:type="spellEnd"/>
      <w:r w:rsidRPr="00387C6F">
        <w:rPr>
          <w:sz w:val="28"/>
          <w:szCs w:val="28"/>
        </w:rPr>
        <w:t xml:space="preserve">. Первомайский                          № </w:t>
      </w:r>
      <w:r>
        <w:rPr>
          <w:sz w:val="28"/>
          <w:szCs w:val="28"/>
        </w:rPr>
        <w:t>1206</w:t>
      </w:r>
    </w:p>
    <w:p w:rsidR="003222BC" w:rsidRPr="00387C6F" w:rsidRDefault="003222BC" w:rsidP="003222BC">
      <w:pPr>
        <w:rPr>
          <w:sz w:val="28"/>
          <w:szCs w:val="28"/>
        </w:rPr>
      </w:pPr>
    </w:p>
    <w:p w:rsidR="003222BC" w:rsidRPr="00387C6F" w:rsidRDefault="003222BC" w:rsidP="003222BC">
      <w:pPr>
        <w:jc w:val="both"/>
        <w:rPr>
          <w:sz w:val="28"/>
          <w:szCs w:val="28"/>
        </w:rPr>
      </w:pPr>
      <w:bookmarkStart w:id="0" w:name="_GoBack"/>
      <w:bookmarkEnd w:id="0"/>
      <w:r w:rsidRPr="00387C6F">
        <w:rPr>
          <w:sz w:val="28"/>
          <w:szCs w:val="28"/>
        </w:rPr>
        <w:t>Об утверждении Порядка  предоставления из бюджета Первомайского района 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 на возмещение недополученных доходов, возникших в связи с предоставлением отдельным категориям граждан льгот на проезд</w:t>
      </w:r>
    </w:p>
    <w:p w:rsidR="003222BC" w:rsidRPr="00387C6F" w:rsidRDefault="003222BC" w:rsidP="003222BC">
      <w:pPr>
        <w:pStyle w:val="a4"/>
        <w:spacing w:before="0" w:beforeAutospacing="0" w:after="0" w:afterAutospacing="0" w:line="284" w:lineRule="atLeast"/>
        <w:ind w:firstLine="17"/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 </w:t>
      </w:r>
      <w:r w:rsidRPr="00387C6F">
        <w:rPr>
          <w:sz w:val="28"/>
          <w:szCs w:val="28"/>
        </w:rPr>
        <w:tab/>
      </w:r>
    </w:p>
    <w:p w:rsidR="003222BC" w:rsidRPr="00387C6F" w:rsidRDefault="003222BC" w:rsidP="003222BC">
      <w:pPr>
        <w:pStyle w:val="a4"/>
        <w:spacing w:before="0" w:beforeAutospacing="0" w:after="0" w:afterAutospacing="0" w:line="284" w:lineRule="atLeast"/>
        <w:ind w:firstLine="708"/>
        <w:jc w:val="both"/>
        <w:rPr>
          <w:sz w:val="28"/>
          <w:szCs w:val="28"/>
        </w:rPr>
      </w:pPr>
      <w:r w:rsidRPr="00387C6F">
        <w:rPr>
          <w:sz w:val="28"/>
          <w:szCs w:val="28"/>
        </w:rPr>
        <w:t>В соответствии с Законом Тамбовской области  от 07.12.2017 №177-З «О наделении</w:t>
      </w:r>
      <w:r w:rsidRPr="00387C6F">
        <w:rPr>
          <w:bCs/>
          <w:color w:val="000000"/>
          <w:sz w:val="28"/>
          <w:szCs w:val="28"/>
        </w:rPr>
        <w:t xml:space="preserve">  администраций муниципальных районов и городских округов Тамбовской области отдельными государственными полномочиями по </w:t>
      </w:r>
      <w:r w:rsidRPr="00387C6F">
        <w:rPr>
          <w:bCs/>
          <w:color w:val="000000"/>
          <w:sz w:val="28"/>
          <w:szCs w:val="28"/>
          <w:shd w:val="clear" w:color="auto" w:fill="FFFFFF"/>
        </w:rPr>
        <w:t>обеспечению льготного проезда на маршрутах регулярных перевозок отдельных категорий граждан»</w:t>
      </w:r>
      <w:r w:rsidRPr="00387C6F">
        <w:rPr>
          <w:sz w:val="28"/>
          <w:szCs w:val="28"/>
        </w:rPr>
        <w:t>,  руководствуясь статьями 28, 29, 33 Устава Первомайского района Тамбовской области</w:t>
      </w:r>
      <w:r>
        <w:rPr>
          <w:sz w:val="28"/>
          <w:szCs w:val="28"/>
        </w:rPr>
        <w:t>,</w:t>
      </w:r>
      <w:r w:rsidRPr="00387C6F">
        <w:rPr>
          <w:sz w:val="28"/>
          <w:szCs w:val="28"/>
        </w:rPr>
        <w:t xml:space="preserve"> администрация района  ПОСТАНОВЛЯЕТ:                                                                                      </w:t>
      </w:r>
    </w:p>
    <w:p w:rsidR="003222BC" w:rsidRPr="00387C6F" w:rsidRDefault="003222BC" w:rsidP="003222BC">
      <w:pPr>
        <w:pStyle w:val="a4"/>
        <w:spacing w:before="0" w:beforeAutospacing="0" w:after="0" w:afterAutospacing="0" w:line="284" w:lineRule="atLeast"/>
        <w:ind w:firstLine="17"/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         1.Утвердить Порядок предоставления из бюджета Первомайского района 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 на возмещение недополученных доходов, возникших в связи с предоставлением отдельным ка</w:t>
      </w:r>
      <w:r>
        <w:rPr>
          <w:sz w:val="28"/>
          <w:szCs w:val="28"/>
        </w:rPr>
        <w:t>тегориям граждан льгот на проезд согласно приложению.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387C6F">
        <w:rPr>
          <w:sz w:val="28"/>
          <w:szCs w:val="28"/>
        </w:rPr>
        <w:t>2.</w:t>
      </w:r>
      <w:proofErr w:type="gramStart"/>
      <w:r w:rsidRPr="00387C6F">
        <w:rPr>
          <w:sz w:val="28"/>
          <w:szCs w:val="28"/>
        </w:rPr>
        <w:t>Контроль за</w:t>
      </w:r>
      <w:proofErr w:type="gramEnd"/>
      <w:r w:rsidRPr="00387C6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</w:t>
      </w:r>
      <w:r>
        <w:rPr>
          <w:sz w:val="28"/>
          <w:szCs w:val="28"/>
        </w:rPr>
        <w:t xml:space="preserve">Ю.М. </w:t>
      </w:r>
      <w:proofErr w:type="spellStart"/>
      <w:r w:rsidRPr="00387C6F">
        <w:rPr>
          <w:sz w:val="28"/>
          <w:szCs w:val="28"/>
        </w:rPr>
        <w:t>Князькова</w:t>
      </w:r>
      <w:proofErr w:type="spellEnd"/>
      <w:r w:rsidRPr="00387C6F">
        <w:rPr>
          <w:sz w:val="28"/>
          <w:szCs w:val="28"/>
        </w:rPr>
        <w:t>.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387C6F">
        <w:rPr>
          <w:sz w:val="28"/>
          <w:szCs w:val="28"/>
        </w:rPr>
        <w:t xml:space="preserve"> 3.Разместить (опубликовать)  настоящее постановление на сайте сетевого издания «ТОП68 Тамбовский областной портал» (</w:t>
      </w:r>
      <w:r w:rsidRPr="00387C6F">
        <w:rPr>
          <w:sz w:val="28"/>
          <w:szCs w:val="28"/>
          <w:lang w:val="en-US"/>
        </w:rPr>
        <w:t>www</w:t>
      </w:r>
      <w:r w:rsidRPr="00387C6F">
        <w:rPr>
          <w:sz w:val="28"/>
          <w:szCs w:val="28"/>
        </w:rPr>
        <w:t>.</w:t>
      </w:r>
      <w:r w:rsidRPr="00387C6F">
        <w:rPr>
          <w:sz w:val="28"/>
          <w:szCs w:val="28"/>
          <w:lang w:val="en-US"/>
        </w:rPr>
        <w:t>top</w:t>
      </w:r>
      <w:r w:rsidRPr="00387C6F">
        <w:rPr>
          <w:sz w:val="28"/>
          <w:szCs w:val="28"/>
        </w:rPr>
        <w:t>68.</w:t>
      </w:r>
      <w:proofErr w:type="spellStart"/>
      <w:r w:rsidRPr="00387C6F">
        <w:rPr>
          <w:sz w:val="28"/>
          <w:szCs w:val="28"/>
          <w:lang w:val="en-US"/>
        </w:rPr>
        <w:t>ru</w:t>
      </w:r>
      <w:proofErr w:type="spellEnd"/>
      <w:r w:rsidRPr="00387C6F">
        <w:rPr>
          <w:sz w:val="28"/>
          <w:szCs w:val="28"/>
        </w:rPr>
        <w:t>).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387C6F">
        <w:rPr>
          <w:sz w:val="28"/>
          <w:szCs w:val="28"/>
        </w:rPr>
        <w:t xml:space="preserve"> 4.Настоящее постановление вступает в силу  со дня его размещения (опубликования) на сайте.      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     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Глава администрации </w:t>
      </w:r>
    </w:p>
    <w:p w:rsidR="003222BC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3222BC" w:rsidRDefault="003222BC" w:rsidP="003222BC">
      <w:pPr>
        <w:pStyle w:val="2"/>
        <w:rPr>
          <w:rFonts w:ascii="Times New Roman" w:hAnsi="Times New Roman" w:cs="Times New Roman"/>
          <w:b w:val="0"/>
          <w:i w:val="0"/>
          <w:sz w:val="28"/>
        </w:rPr>
      </w:pPr>
    </w:p>
    <w:p w:rsidR="003222BC" w:rsidRDefault="003222BC" w:rsidP="003222BC">
      <w:pPr>
        <w:jc w:val="both"/>
        <w:rPr>
          <w:szCs w:val="28"/>
        </w:rPr>
      </w:pPr>
    </w:p>
    <w:p w:rsidR="003222BC" w:rsidRDefault="003222BC" w:rsidP="003222BC">
      <w:pPr>
        <w:jc w:val="both"/>
        <w:rPr>
          <w:sz w:val="28"/>
          <w:szCs w:val="28"/>
        </w:rPr>
      </w:pPr>
    </w:p>
    <w:tbl>
      <w:tblPr>
        <w:tblW w:w="57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3222BC" w:rsidTr="00901CF9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222BC" w:rsidRPr="00310C9C" w:rsidRDefault="003222BC" w:rsidP="00901CF9">
            <w:pPr>
              <w:jc w:val="center"/>
              <w:rPr>
                <w:sz w:val="28"/>
                <w:szCs w:val="28"/>
              </w:rPr>
            </w:pPr>
            <w:r w:rsidRPr="00310C9C">
              <w:rPr>
                <w:sz w:val="28"/>
                <w:szCs w:val="28"/>
              </w:rPr>
              <w:lastRenderedPageBreak/>
              <w:t>ПРИЛОЖЕНИЕ</w:t>
            </w:r>
          </w:p>
          <w:p w:rsidR="003222BC" w:rsidRPr="00310C9C" w:rsidRDefault="003222BC" w:rsidP="00901CF9">
            <w:pPr>
              <w:jc w:val="center"/>
              <w:rPr>
                <w:sz w:val="28"/>
                <w:szCs w:val="28"/>
              </w:rPr>
            </w:pPr>
          </w:p>
          <w:p w:rsidR="003222BC" w:rsidRPr="00310C9C" w:rsidRDefault="003222BC" w:rsidP="00901CF9">
            <w:pPr>
              <w:jc w:val="center"/>
              <w:rPr>
                <w:sz w:val="28"/>
                <w:szCs w:val="28"/>
              </w:rPr>
            </w:pPr>
            <w:r w:rsidRPr="00310C9C">
              <w:rPr>
                <w:sz w:val="28"/>
                <w:szCs w:val="28"/>
              </w:rPr>
              <w:t>УТВЕРЖДЕН</w:t>
            </w:r>
          </w:p>
          <w:p w:rsidR="003222BC" w:rsidRDefault="003222BC" w:rsidP="00901CF9">
            <w:pPr>
              <w:jc w:val="center"/>
              <w:rPr>
                <w:sz w:val="28"/>
                <w:szCs w:val="28"/>
              </w:rPr>
            </w:pPr>
            <w:r w:rsidRPr="00310C9C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района</w:t>
            </w:r>
          </w:p>
          <w:p w:rsidR="003222BC" w:rsidRDefault="003222BC" w:rsidP="00901CF9">
            <w:pPr>
              <w:jc w:val="center"/>
            </w:pPr>
            <w:r>
              <w:rPr>
                <w:sz w:val="28"/>
                <w:szCs w:val="28"/>
              </w:rPr>
              <w:t>от  29.12.2017 № 1206</w:t>
            </w:r>
          </w:p>
        </w:tc>
      </w:tr>
    </w:tbl>
    <w:p w:rsidR="003222BC" w:rsidRDefault="003222BC" w:rsidP="003222BC"/>
    <w:p w:rsidR="003222BC" w:rsidRDefault="003222BC" w:rsidP="003222BC"/>
    <w:p w:rsidR="003222BC" w:rsidRDefault="003222BC" w:rsidP="003222BC">
      <w:pPr>
        <w:jc w:val="center"/>
      </w:pPr>
    </w:p>
    <w:p w:rsidR="003222BC" w:rsidRPr="00387C6F" w:rsidRDefault="003222BC" w:rsidP="003222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387C6F">
        <w:rPr>
          <w:sz w:val="28"/>
          <w:szCs w:val="28"/>
        </w:rPr>
        <w:t>Порядок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предоставления из бюджета Первомайского района Тамбовской области субсидий юридическим лицам, индивидуальным предпринимателям, </w:t>
      </w:r>
      <w:proofErr w:type="gramStart"/>
      <w:r w:rsidRPr="00387C6F">
        <w:rPr>
          <w:sz w:val="28"/>
          <w:szCs w:val="28"/>
        </w:rPr>
        <w:t>осуществляющими</w:t>
      </w:r>
      <w:proofErr w:type="gramEnd"/>
      <w:r w:rsidRPr="00387C6F">
        <w:rPr>
          <w:sz w:val="28"/>
          <w:szCs w:val="28"/>
        </w:rPr>
        <w:t xml:space="preserve"> регулярные перевозки по регулируемым и нерегулируемым тарифам на возмещение недополученных доходов, возникших в связи с предоставлением отдельным категориям граждан льгот на проезд</w:t>
      </w:r>
    </w:p>
    <w:p w:rsidR="003222BC" w:rsidRPr="00387C6F" w:rsidRDefault="003222BC" w:rsidP="003222BC">
      <w:pPr>
        <w:spacing w:line="240" w:lineRule="exact"/>
        <w:jc w:val="center"/>
        <w:rPr>
          <w:sz w:val="28"/>
          <w:szCs w:val="28"/>
        </w:rPr>
      </w:pPr>
    </w:p>
    <w:p w:rsidR="003222BC" w:rsidRPr="00387C6F" w:rsidRDefault="003222BC" w:rsidP="003222BC">
      <w:pPr>
        <w:spacing w:line="240" w:lineRule="exact"/>
        <w:jc w:val="center"/>
        <w:rPr>
          <w:sz w:val="28"/>
          <w:szCs w:val="28"/>
        </w:rPr>
      </w:pPr>
    </w:p>
    <w:p w:rsidR="003222BC" w:rsidRDefault="003222BC" w:rsidP="003222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1. </w:t>
      </w:r>
      <w:proofErr w:type="gramStart"/>
      <w:r w:rsidRPr="00387C6F">
        <w:rPr>
          <w:sz w:val="28"/>
          <w:szCs w:val="28"/>
        </w:rPr>
        <w:t xml:space="preserve">Настоящий Порядок разработан в соответствии со статьёй 78 Бюджетного кодекса Российской Федерации, Законом Тамбовской области от </w:t>
      </w:r>
      <w:r>
        <w:rPr>
          <w:sz w:val="28"/>
          <w:szCs w:val="28"/>
        </w:rPr>
        <w:t xml:space="preserve">07.12.2017 </w:t>
      </w:r>
      <w:r w:rsidRPr="00387C6F">
        <w:rPr>
          <w:sz w:val="28"/>
          <w:szCs w:val="28"/>
        </w:rPr>
        <w:t>№</w:t>
      </w:r>
      <w:r>
        <w:rPr>
          <w:sz w:val="28"/>
          <w:szCs w:val="28"/>
        </w:rPr>
        <w:t>177-З</w:t>
      </w:r>
      <w:r w:rsidRPr="00387C6F">
        <w:rPr>
          <w:sz w:val="28"/>
          <w:szCs w:val="28"/>
        </w:rPr>
        <w:t xml:space="preserve"> «</w:t>
      </w:r>
      <w:r w:rsidRPr="00387C6F">
        <w:rPr>
          <w:bCs/>
          <w:color w:val="000000"/>
          <w:sz w:val="28"/>
          <w:szCs w:val="28"/>
        </w:rPr>
        <w:t xml:space="preserve">О наделении администраций муниципальных районов и городских округов Тамбовской области отдельными государственными полномочиями по </w:t>
      </w:r>
      <w:r w:rsidRPr="00387C6F">
        <w:rPr>
          <w:bCs/>
          <w:color w:val="000000"/>
          <w:sz w:val="28"/>
          <w:szCs w:val="28"/>
          <w:shd w:val="clear" w:color="auto" w:fill="FFFFFF"/>
        </w:rPr>
        <w:t xml:space="preserve">обеспечению льготного проезда на маршрутах регулярных перевозок отдельных категорий граждан» </w:t>
      </w:r>
      <w:r w:rsidRPr="00387C6F">
        <w:rPr>
          <w:bCs/>
          <w:sz w:val="28"/>
          <w:szCs w:val="28"/>
        </w:rPr>
        <w:t xml:space="preserve">и определяет механизм предоставления субсидий из бюджета </w:t>
      </w:r>
      <w:r>
        <w:rPr>
          <w:bCs/>
          <w:sz w:val="28"/>
          <w:szCs w:val="28"/>
        </w:rPr>
        <w:t>Первомайского</w:t>
      </w:r>
      <w:r w:rsidRPr="00387C6F">
        <w:rPr>
          <w:bCs/>
          <w:sz w:val="28"/>
          <w:szCs w:val="28"/>
        </w:rPr>
        <w:t xml:space="preserve"> района Тамбовской области юридическим лицам  (за исключением субсидий </w:t>
      </w:r>
      <w:r>
        <w:rPr>
          <w:bCs/>
          <w:sz w:val="28"/>
          <w:szCs w:val="28"/>
        </w:rPr>
        <w:t>муниципальным учреждениям</w:t>
      </w:r>
      <w:proofErr w:type="gramEnd"/>
      <w:r>
        <w:rPr>
          <w:bCs/>
          <w:sz w:val="28"/>
          <w:szCs w:val="28"/>
        </w:rPr>
        <w:t>)</w:t>
      </w:r>
      <w:r w:rsidRPr="00387C6F">
        <w:rPr>
          <w:bCs/>
          <w:sz w:val="28"/>
          <w:szCs w:val="28"/>
        </w:rPr>
        <w:t xml:space="preserve">, индивидуальным предпринимателям, </w:t>
      </w:r>
      <w:r w:rsidRPr="00387C6F">
        <w:rPr>
          <w:sz w:val="28"/>
          <w:szCs w:val="28"/>
        </w:rPr>
        <w:t>осуществляющим регулярные перевозки по регулируемым и нерегулируемым тарифам (далее -  перевозчики, субсидии</w:t>
      </w:r>
      <w:r>
        <w:rPr>
          <w:sz w:val="28"/>
          <w:szCs w:val="28"/>
        </w:rPr>
        <w:t>)</w:t>
      </w:r>
      <w:r w:rsidRPr="00387C6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</w:t>
      </w:r>
    </w:p>
    <w:p w:rsidR="003222BC" w:rsidRPr="00387C6F" w:rsidRDefault="003222BC" w:rsidP="003222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2. Предоставление субсидий осуществляется в соответствии со сводной бюджетной росписью бюджета </w:t>
      </w:r>
      <w:r>
        <w:rPr>
          <w:sz w:val="28"/>
          <w:szCs w:val="28"/>
        </w:rPr>
        <w:t>Первомайского</w:t>
      </w:r>
      <w:r w:rsidRPr="00387C6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Тамбовской </w:t>
      </w:r>
      <w:r w:rsidRPr="00387C6F">
        <w:rPr>
          <w:sz w:val="28"/>
          <w:szCs w:val="28"/>
        </w:rPr>
        <w:t xml:space="preserve"> области на соответствующий финансовый год и на плановый период в пределах лимитов бюджетных обязательств на указанные цели.</w:t>
      </w:r>
    </w:p>
    <w:p w:rsidR="003222BC" w:rsidRDefault="003222BC" w:rsidP="003222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C6F">
        <w:rPr>
          <w:sz w:val="28"/>
          <w:szCs w:val="28"/>
        </w:rPr>
        <w:t>З. Главным распорядителем средств бюджета Первомайского района    является администраци</w:t>
      </w:r>
      <w:r>
        <w:rPr>
          <w:sz w:val="28"/>
          <w:szCs w:val="28"/>
        </w:rPr>
        <w:t>я</w:t>
      </w:r>
      <w:r w:rsidRPr="00387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Первомайского </w:t>
      </w:r>
      <w:r w:rsidRPr="00387C6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Тамбовской области</w:t>
      </w:r>
      <w:r w:rsidRPr="00387C6F">
        <w:rPr>
          <w:sz w:val="28"/>
          <w:szCs w:val="28"/>
        </w:rPr>
        <w:t xml:space="preserve"> (далее – главный ра</w:t>
      </w:r>
      <w:r>
        <w:rPr>
          <w:sz w:val="28"/>
          <w:szCs w:val="28"/>
        </w:rPr>
        <w:t>спорядитель бюджетных средств).</w:t>
      </w:r>
    </w:p>
    <w:p w:rsidR="003222BC" w:rsidRDefault="003222BC" w:rsidP="003222B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7C6F">
        <w:rPr>
          <w:sz w:val="28"/>
          <w:szCs w:val="28"/>
        </w:rPr>
        <w:t xml:space="preserve">4. </w:t>
      </w:r>
      <w:proofErr w:type="gramStart"/>
      <w:r w:rsidRPr="00387C6F">
        <w:rPr>
          <w:sz w:val="28"/>
          <w:szCs w:val="28"/>
        </w:rPr>
        <w:t xml:space="preserve">Целью предоставления субсидий является возмещение перевозчикам  недополученных доходов, возникших в связи с предоставлением </w:t>
      </w:r>
      <w:r w:rsidRPr="00387C6F">
        <w:rPr>
          <w:color w:val="000000"/>
          <w:sz w:val="28"/>
          <w:szCs w:val="28"/>
        </w:rPr>
        <w:t>льгот на проезд</w:t>
      </w:r>
      <w:r w:rsidRPr="00387C6F">
        <w:rPr>
          <w:sz w:val="28"/>
          <w:szCs w:val="28"/>
        </w:rPr>
        <w:t xml:space="preserve"> отдельным категориям граждан, у</w:t>
      </w:r>
      <w:r w:rsidRPr="00387C6F">
        <w:rPr>
          <w:rFonts w:ascii="serif" w:hAnsi="serif"/>
          <w:color w:val="000000"/>
          <w:sz w:val="28"/>
          <w:szCs w:val="28"/>
        </w:rPr>
        <w:t xml:space="preserve">казанных в статьях 4, 5 Закона Тамбовской области </w:t>
      </w:r>
      <w:r w:rsidRPr="00387C6F">
        <w:rPr>
          <w:color w:val="000000"/>
          <w:sz w:val="28"/>
          <w:szCs w:val="28"/>
        </w:rPr>
        <w:t>от 27 февраля 2009 года № 497-З «О мерах социальной поддержки тружеников тыла, ветеранов труда и лиц, к ним приравненных, жертв политических репрессий, ветеранов труда Тамбовской области», статье 1 Закона Тамбовской области от 1</w:t>
      </w:r>
      <w:proofErr w:type="gramEnd"/>
      <w:r w:rsidRPr="00387C6F">
        <w:rPr>
          <w:color w:val="000000"/>
          <w:sz w:val="28"/>
          <w:szCs w:val="28"/>
        </w:rPr>
        <w:t xml:space="preserve"> июня 2009 </w:t>
      </w:r>
      <w:r w:rsidRPr="00387C6F">
        <w:rPr>
          <w:color w:val="000000"/>
          <w:sz w:val="28"/>
          <w:szCs w:val="28"/>
          <w:shd w:val="clear" w:color="auto" w:fill="FFFFFF"/>
        </w:rPr>
        <w:t>года</w:t>
      </w:r>
      <w:r w:rsidRPr="00387C6F">
        <w:rPr>
          <w:color w:val="000000"/>
          <w:sz w:val="28"/>
          <w:szCs w:val="28"/>
        </w:rPr>
        <w:t xml:space="preserve"> № 533-З «О дополнительных мерах социальной поддержки инвалидов и участников Великой Отечественной войны 1941-1945 годов,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и лиц, награжденных знаком «Жителю блокадного Ленинграда», постановлении администрации Тамбовской </w:t>
      </w:r>
    </w:p>
    <w:p w:rsidR="003222BC" w:rsidRDefault="003222BC" w:rsidP="003222B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2</w:t>
      </w:r>
    </w:p>
    <w:p w:rsidR="003222BC" w:rsidRDefault="003222BC" w:rsidP="003222B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22BC" w:rsidRPr="00BB3D0E" w:rsidRDefault="003222BC" w:rsidP="003222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87C6F">
        <w:rPr>
          <w:color w:val="000000"/>
          <w:sz w:val="28"/>
          <w:szCs w:val="28"/>
        </w:rPr>
        <w:t>области от 8 июля 2009 года № 801 «Об организации льготного проезда отдельных категорий граждан в общественном транспорте на территории Тамбовской области и о возмещении реабилитированным лицам расходов стоимости проезда на территории Российской Федерации» (далее — граждане льготной категории).</w:t>
      </w:r>
    </w:p>
    <w:p w:rsidR="003222BC" w:rsidRPr="00387C6F" w:rsidRDefault="003222BC" w:rsidP="003222B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7C6F">
        <w:rPr>
          <w:color w:val="000000"/>
          <w:sz w:val="28"/>
          <w:szCs w:val="28"/>
        </w:rPr>
        <w:t>При этом субсидии предоставляются по следующим направлениям:</w:t>
      </w:r>
    </w:p>
    <w:p w:rsidR="003222BC" w:rsidRPr="00387C6F" w:rsidRDefault="003222BC" w:rsidP="003222BC">
      <w:pPr>
        <w:ind w:firstLine="708"/>
        <w:jc w:val="both"/>
        <w:rPr>
          <w:sz w:val="28"/>
          <w:szCs w:val="28"/>
        </w:rPr>
      </w:pPr>
      <w:r w:rsidRPr="00387C6F">
        <w:rPr>
          <w:sz w:val="28"/>
          <w:szCs w:val="28"/>
        </w:rPr>
        <w:t>возмещение недополученных доходов перевозчиков, возникших в связи с предоставлением льготным категориям граждан льготного проезда по талонам с 50-ти процентной скидкой (далее – льготный проезд);</w:t>
      </w:r>
    </w:p>
    <w:p w:rsidR="003222BC" w:rsidRPr="00387C6F" w:rsidRDefault="003222BC" w:rsidP="003222BC">
      <w:pPr>
        <w:ind w:firstLine="709"/>
        <w:rPr>
          <w:sz w:val="28"/>
          <w:szCs w:val="28"/>
        </w:rPr>
      </w:pPr>
      <w:r w:rsidRPr="00387C6F">
        <w:rPr>
          <w:sz w:val="28"/>
          <w:szCs w:val="28"/>
        </w:rPr>
        <w:t>возмещение недополученных доходов перевозчиков, возникших в связи с предоставлением льготным категориям граждан бесплатного проезда  (далее – бесплатный проезд).</w:t>
      </w:r>
    </w:p>
    <w:p w:rsidR="003222BC" w:rsidRPr="00387C6F" w:rsidRDefault="003222BC" w:rsidP="003222BC">
      <w:pPr>
        <w:ind w:firstLine="663"/>
        <w:rPr>
          <w:sz w:val="28"/>
          <w:szCs w:val="28"/>
        </w:rPr>
      </w:pPr>
      <w:r w:rsidRPr="00387C6F">
        <w:rPr>
          <w:sz w:val="28"/>
          <w:szCs w:val="28"/>
        </w:rPr>
        <w:t>5. Категории получателей субсидий – перевозчики.</w:t>
      </w:r>
    </w:p>
    <w:p w:rsidR="003222BC" w:rsidRPr="00387C6F" w:rsidRDefault="003222BC" w:rsidP="003222BC">
      <w:pPr>
        <w:ind w:firstLine="663"/>
        <w:jc w:val="both"/>
        <w:rPr>
          <w:sz w:val="28"/>
          <w:szCs w:val="28"/>
        </w:rPr>
      </w:pPr>
      <w:r w:rsidRPr="00387C6F">
        <w:rPr>
          <w:sz w:val="28"/>
          <w:szCs w:val="28"/>
        </w:rPr>
        <w:t>6. Критерии отбора получателей субсидий – субсидии предоставляются перевозчикам, которые:</w:t>
      </w:r>
    </w:p>
    <w:p w:rsidR="003222BC" w:rsidRPr="00387C6F" w:rsidRDefault="003222BC" w:rsidP="003222BC">
      <w:pPr>
        <w:ind w:firstLine="663"/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осуществляют перевозки льготных категорий граждан с предоставлением льгот на проезд; </w:t>
      </w:r>
    </w:p>
    <w:p w:rsidR="003222BC" w:rsidRPr="00387C6F" w:rsidRDefault="003222BC" w:rsidP="003222BC">
      <w:pPr>
        <w:ind w:firstLine="663"/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заключили с </w:t>
      </w:r>
      <w:r>
        <w:rPr>
          <w:sz w:val="28"/>
          <w:szCs w:val="28"/>
        </w:rPr>
        <w:t>главным</w:t>
      </w:r>
      <w:r w:rsidRPr="00387C6F">
        <w:rPr>
          <w:sz w:val="28"/>
          <w:szCs w:val="28"/>
        </w:rPr>
        <w:t xml:space="preserve"> ра</w:t>
      </w:r>
      <w:r>
        <w:rPr>
          <w:sz w:val="28"/>
          <w:szCs w:val="28"/>
        </w:rPr>
        <w:t>спорядителем бюджетных средств</w:t>
      </w:r>
      <w:r w:rsidRPr="00387C6F">
        <w:rPr>
          <w:sz w:val="28"/>
          <w:szCs w:val="28"/>
        </w:rPr>
        <w:t xml:space="preserve">   </w:t>
      </w:r>
      <w:r w:rsidRPr="00387C6F">
        <w:rPr>
          <w:sz w:val="28"/>
          <w:szCs w:val="28"/>
          <w:shd w:val="clear" w:color="auto" w:fill="FFFFFF"/>
        </w:rPr>
        <w:t>договор на осуществление пассажирских перевозок, муниципальный контракт на выполнение работ, связанных с осуществлением регулярных перевозок по регулируемым тарифам либо получили</w:t>
      </w:r>
      <w:r w:rsidRPr="00387C6F">
        <w:rPr>
          <w:sz w:val="28"/>
          <w:szCs w:val="28"/>
        </w:rPr>
        <w:t xml:space="preserve"> в администрации  района свидетельство об осуществлении перевозок по маршруту регулярных перевозок по нерегулируемым тарифам.</w:t>
      </w:r>
    </w:p>
    <w:p w:rsidR="003222BC" w:rsidRPr="00387C6F" w:rsidRDefault="003222BC" w:rsidP="003222BC">
      <w:pPr>
        <w:pStyle w:val="a4"/>
        <w:spacing w:before="0" w:beforeAutospacing="0" w:after="0" w:afterAutospacing="0"/>
        <w:ind w:firstLine="663"/>
        <w:jc w:val="both"/>
        <w:rPr>
          <w:sz w:val="28"/>
          <w:szCs w:val="28"/>
        </w:rPr>
      </w:pPr>
      <w:r w:rsidRPr="00387C6F">
        <w:rPr>
          <w:sz w:val="28"/>
          <w:szCs w:val="28"/>
        </w:rPr>
        <w:t>7. Субсидии предоставляются перевозчикам на основании заключенного с главным распорядителем бюджетных средств соглашения о предоставлении субсидий (далее – соглашение).</w:t>
      </w:r>
    </w:p>
    <w:p w:rsidR="003222BC" w:rsidRPr="00387C6F" w:rsidRDefault="003222BC" w:rsidP="003222B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7C6F">
        <w:rPr>
          <w:sz w:val="28"/>
          <w:szCs w:val="28"/>
        </w:rPr>
        <w:t>8. Условиями заключения соглашения являются:</w:t>
      </w:r>
    </w:p>
    <w:p w:rsidR="003222BC" w:rsidRPr="00387C6F" w:rsidRDefault="003222BC" w:rsidP="003222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C6F">
        <w:rPr>
          <w:sz w:val="28"/>
          <w:szCs w:val="28"/>
        </w:rPr>
        <w:t>отсутствие задолженности по уплате налогов, сборов и других обязательных платежей в бюджеты бюджетной системы Российской Федерации на первое число месяца, предшествующего месяцу заключения соглашения;</w:t>
      </w:r>
    </w:p>
    <w:p w:rsidR="003222BC" w:rsidRPr="00387C6F" w:rsidRDefault="003222BC" w:rsidP="003222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отсутствие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387C6F">
        <w:rPr>
          <w:sz w:val="28"/>
          <w:szCs w:val="28"/>
        </w:rPr>
        <w:t>предоставленных</w:t>
      </w:r>
      <w:proofErr w:type="gramEnd"/>
      <w:r w:rsidRPr="00387C6F">
        <w:rPr>
          <w:sz w:val="28"/>
          <w:szCs w:val="28"/>
        </w:rPr>
        <w:t xml:space="preserve"> в том числе в соответствии с иными правовыми актами (в случае если такое требование предусмотрено правовым актом), и иной просроченной задолженности перед соответствующим бюджетом бюджетной системы Российской Федерации на первое число месяца, предшествующего месяцу заключения соглашения;</w:t>
      </w:r>
    </w:p>
    <w:p w:rsidR="003222BC" w:rsidRPr="00387C6F" w:rsidRDefault="003222BC" w:rsidP="003222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C6F">
        <w:rPr>
          <w:sz w:val="28"/>
          <w:szCs w:val="28"/>
        </w:rPr>
        <w:t>отсутствие у перевозчика процесса реорганизации, ликвидации и банкротства на первое число месяца, предшествующего месяцу заключения соглашения;</w:t>
      </w:r>
    </w:p>
    <w:p w:rsidR="003222BC" w:rsidRDefault="003222BC" w:rsidP="003222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87C6F">
        <w:rPr>
          <w:sz w:val="28"/>
          <w:szCs w:val="28"/>
        </w:rPr>
        <w:t xml:space="preserve">перевозчик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</w:t>
      </w:r>
      <w:proofErr w:type="gramEnd"/>
    </w:p>
    <w:p w:rsidR="003222BC" w:rsidRDefault="003222BC" w:rsidP="00322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3</w:t>
      </w:r>
    </w:p>
    <w:p w:rsidR="003222BC" w:rsidRDefault="003222BC" w:rsidP="00322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</w:p>
    <w:p w:rsidR="003222BC" w:rsidRPr="00387C6F" w:rsidRDefault="003222BC" w:rsidP="00322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7C6F">
        <w:rPr>
          <w:sz w:val="28"/>
          <w:szCs w:val="28"/>
        </w:rPr>
        <w:t>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222BC" w:rsidRPr="00387C6F" w:rsidRDefault="003222BC" w:rsidP="003222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перевозчик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r:id="rId7" w:history="1">
        <w:r w:rsidRPr="00387C6F">
          <w:rPr>
            <w:sz w:val="28"/>
            <w:szCs w:val="28"/>
          </w:rPr>
          <w:t xml:space="preserve">пункте </w:t>
        </w:r>
      </w:hyperlink>
      <w:r w:rsidRPr="00387C6F">
        <w:rPr>
          <w:sz w:val="28"/>
          <w:szCs w:val="28"/>
        </w:rPr>
        <w:t>2 настоящего Порядка.</w:t>
      </w:r>
    </w:p>
    <w:p w:rsidR="003222BC" w:rsidRPr="00387C6F" w:rsidRDefault="003222BC" w:rsidP="003222B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87C6F">
        <w:rPr>
          <w:sz w:val="28"/>
          <w:szCs w:val="28"/>
        </w:rPr>
        <w:t>9. Для заключения соглашения перевозчик обращается к главному распорядителю бюджетных сре</w:t>
      </w:r>
      <w:proofErr w:type="gramStart"/>
      <w:r w:rsidRPr="00387C6F">
        <w:rPr>
          <w:sz w:val="28"/>
          <w:szCs w:val="28"/>
        </w:rPr>
        <w:t>дств с з</w:t>
      </w:r>
      <w:proofErr w:type="gramEnd"/>
      <w:r w:rsidRPr="00387C6F">
        <w:rPr>
          <w:sz w:val="28"/>
          <w:szCs w:val="28"/>
        </w:rPr>
        <w:t>аявлением.</w:t>
      </w:r>
      <w:r w:rsidRPr="00387C6F">
        <w:rPr>
          <w:sz w:val="28"/>
          <w:szCs w:val="28"/>
        </w:rPr>
        <w:tab/>
      </w:r>
    </w:p>
    <w:p w:rsidR="003222BC" w:rsidRPr="00387C6F" w:rsidRDefault="003222BC" w:rsidP="003222BC">
      <w:pPr>
        <w:ind w:firstLine="680"/>
        <w:jc w:val="both"/>
      </w:pPr>
      <w:r w:rsidRPr="00387C6F">
        <w:rPr>
          <w:iCs/>
          <w:sz w:val="28"/>
          <w:szCs w:val="28"/>
        </w:rPr>
        <w:t>К заявлению прилагаются следующие документы:</w:t>
      </w:r>
    </w:p>
    <w:p w:rsidR="003222BC" w:rsidRPr="00387C6F" w:rsidRDefault="003222BC" w:rsidP="003222BC">
      <w:pPr>
        <w:ind w:firstLine="708"/>
        <w:jc w:val="both"/>
      </w:pPr>
      <w:r w:rsidRPr="00387C6F">
        <w:rPr>
          <w:iCs/>
          <w:sz w:val="28"/>
          <w:szCs w:val="28"/>
        </w:rPr>
        <w:t>выписка из Единого государственного реестра юридических лиц, заверенная в установленном порядке, выданная не ранее чем за 1 месяц до дня представления заявления о заключении договора о предоставлении субсидии (в случае непредставления такого документа главный распорядитель бюджетных средств запрашивает его самостоятельно);</w:t>
      </w:r>
    </w:p>
    <w:p w:rsidR="003222BC" w:rsidRPr="00387C6F" w:rsidRDefault="003222BC" w:rsidP="003222BC">
      <w:pPr>
        <w:ind w:firstLine="708"/>
        <w:jc w:val="both"/>
      </w:pPr>
      <w:r w:rsidRPr="00387C6F">
        <w:rPr>
          <w:iCs/>
          <w:sz w:val="28"/>
          <w:szCs w:val="28"/>
        </w:rPr>
        <w:t>справка налогового органа об</w:t>
      </w:r>
      <w:r w:rsidRPr="00387C6F">
        <w:rPr>
          <w:i/>
          <w:iCs/>
          <w:sz w:val="28"/>
          <w:szCs w:val="28"/>
        </w:rPr>
        <w:t xml:space="preserve"> </w:t>
      </w:r>
      <w:r w:rsidRPr="00387C6F">
        <w:rPr>
          <w:sz w:val="28"/>
          <w:szCs w:val="28"/>
        </w:rPr>
        <w:t>отсутствии задолженности по уплате налогов, сборов и других обязательных платежей в бюджеты бюджетной системы Российской Федерации на первое число месяца, предшествующего месяцу заключения соглашения</w:t>
      </w:r>
      <w:r w:rsidRPr="00387C6F">
        <w:rPr>
          <w:i/>
          <w:iCs/>
          <w:sz w:val="28"/>
          <w:szCs w:val="28"/>
        </w:rPr>
        <w:t>;</w:t>
      </w:r>
    </w:p>
    <w:p w:rsidR="003222BC" w:rsidRPr="00387C6F" w:rsidRDefault="003222BC" w:rsidP="003222BC">
      <w:pPr>
        <w:ind w:firstLine="708"/>
        <w:jc w:val="both"/>
      </w:pPr>
      <w:r w:rsidRPr="00387C6F">
        <w:rPr>
          <w:iCs/>
          <w:sz w:val="28"/>
          <w:szCs w:val="28"/>
        </w:rPr>
        <w:t>справка, подписанная руководителем и главным бухгалтером организации, подтверждающая соответствие перевозчика требованиям, предусмотренным подпунктами 2 - 5 пункта 8 настоящего Порядка.</w:t>
      </w:r>
    </w:p>
    <w:p w:rsidR="003222BC" w:rsidRPr="00387C6F" w:rsidRDefault="003222BC" w:rsidP="003222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C6F">
        <w:rPr>
          <w:sz w:val="28"/>
          <w:szCs w:val="28"/>
        </w:rPr>
        <w:t>10. Главный распорядитель бюджетных средств в течение 7 рабочих дней рассматривает заявление перевозчика и приложенные к нему документы и направляет в его адрес для подписания соглашение о предоставлении субсидий либо отказывает в заключени</w:t>
      </w:r>
      <w:proofErr w:type="gramStart"/>
      <w:r w:rsidRPr="00387C6F">
        <w:rPr>
          <w:sz w:val="28"/>
          <w:szCs w:val="28"/>
        </w:rPr>
        <w:t>и</w:t>
      </w:r>
      <w:proofErr w:type="gramEnd"/>
      <w:r w:rsidRPr="00387C6F">
        <w:rPr>
          <w:sz w:val="28"/>
          <w:szCs w:val="28"/>
        </w:rPr>
        <w:t xml:space="preserve"> соглашения.</w:t>
      </w:r>
      <w:r w:rsidRPr="00387C6F">
        <w:rPr>
          <w:sz w:val="28"/>
          <w:szCs w:val="28"/>
        </w:rPr>
        <w:tab/>
        <w:t>Основаниями для отказа в заключени</w:t>
      </w:r>
      <w:proofErr w:type="gramStart"/>
      <w:r w:rsidRPr="00387C6F">
        <w:rPr>
          <w:sz w:val="28"/>
          <w:szCs w:val="28"/>
        </w:rPr>
        <w:t>и</w:t>
      </w:r>
      <w:proofErr w:type="gramEnd"/>
      <w:r w:rsidRPr="00387C6F">
        <w:rPr>
          <w:sz w:val="28"/>
          <w:szCs w:val="28"/>
        </w:rPr>
        <w:t xml:space="preserve"> соглашения являются: </w:t>
      </w:r>
      <w:r w:rsidRPr="00387C6F">
        <w:rPr>
          <w:sz w:val="28"/>
          <w:szCs w:val="28"/>
        </w:rPr>
        <w:tab/>
        <w:t>непредставление (представление не в полном объеме) документов, указанных в пункте 9 настоящего Порядка;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ab/>
        <w:t>недостоверность представленной перевозчиком информации;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ab/>
        <w:t>перевозчик не соответствует требованиям, установленным пунктом 8 настоящего Порядка.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ab/>
      </w:r>
      <w:r w:rsidRPr="00387C6F">
        <w:rPr>
          <w:color w:val="000000"/>
          <w:sz w:val="27"/>
          <w:szCs w:val="27"/>
        </w:rPr>
        <w:t>После устранения причин, послуживших основанием для отказа в заключени</w:t>
      </w:r>
      <w:proofErr w:type="gramStart"/>
      <w:r w:rsidRPr="00387C6F">
        <w:rPr>
          <w:color w:val="000000"/>
          <w:sz w:val="27"/>
          <w:szCs w:val="27"/>
        </w:rPr>
        <w:t>и</w:t>
      </w:r>
      <w:proofErr w:type="gramEnd"/>
      <w:r w:rsidRPr="00387C6F">
        <w:rPr>
          <w:color w:val="000000"/>
          <w:sz w:val="27"/>
          <w:szCs w:val="27"/>
        </w:rPr>
        <w:t xml:space="preserve"> соглашения о предоставлении субсидии, перевозчик вправе повторно обратится с заявлением о заключении соглашения о предоставлении субсидии.</w:t>
      </w:r>
    </w:p>
    <w:p w:rsidR="003222BC" w:rsidRPr="00387C6F" w:rsidRDefault="003222BC" w:rsidP="003222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11. Размер субсидий рассчитывается исходя из количества представленных перевозчиком льготных проездных талонов и их номинала (стоимости проезда). 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         Расчет размера субсидии на возмещение  недополученных доходов перевозчика, возникших в связи с предоставлением льготного проезда, производится по формуле:</w:t>
      </w:r>
    </w:p>
    <w:p w:rsidR="003222BC" w:rsidRPr="007B2DB5" w:rsidRDefault="003222BC" w:rsidP="003222BC">
      <w:pPr>
        <w:pStyle w:val="a4"/>
      </w:pPr>
      <w:r>
        <w:rPr>
          <w:sz w:val="28"/>
          <w:szCs w:val="28"/>
        </w:rPr>
        <w:t xml:space="preserve">                                   </w:t>
      </w:r>
      <w:r w:rsidRPr="00387C6F">
        <w:rPr>
          <w:sz w:val="28"/>
          <w:szCs w:val="28"/>
        </w:rPr>
        <w:t xml:space="preserve">    </w:t>
      </w:r>
      <w:proofErr w:type="spellStart"/>
      <w:r w:rsidRPr="007B2DB5">
        <w:rPr>
          <w:sz w:val="27"/>
          <w:szCs w:val="27"/>
        </w:rPr>
        <w:t>S</w:t>
      </w:r>
      <w:r w:rsidRPr="007B2DB5">
        <w:rPr>
          <w:sz w:val="22"/>
          <w:szCs w:val="22"/>
        </w:rPr>
        <w:t>лп</w:t>
      </w:r>
      <w:proofErr w:type="spellEnd"/>
      <w:r w:rsidRPr="007B2DB5">
        <w:rPr>
          <w:sz w:val="22"/>
          <w:szCs w:val="22"/>
        </w:rPr>
        <w:t xml:space="preserve"> </w:t>
      </w:r>
      <w:r w:rsidRPr="007B2DB5">
        <w:rPr>
          <w:sz w:val="27"/>
          <w:szCs w:val="27"/>
        </w:rPr>
        <w:t>= ΣH</w:t>
      </w:r>
      <w:r w:rsidRPr="007B2DB5">
        <w:rPr>
          <w:sz w:val="22"/>
          <w:szCs w:val="22"/>
        </w:rPr>
        <w:t xml:space="preserve">т1 </w:t>
      </w:r>
      <w:r w:rsidRPr="007B2DB5">
        <w:rPr>
          <w:sz w:val="27"/>
          <w:szCs w:val="27"/>
        </w:rPr>
        <w:t>× 2× K</w:t>
      </w:r>
      <w:r w:rsidRPr="007B2DB5">
        <w:rPr>
          <w:sz w:val="22"/>
          <w:szCs w:val="22"/>
        </w:rPr>
        <w:t>т1</w:t>
      </w:r>
      <w:r w:rsidRPr="007B2DB5">
        <w:rPr>
          <w:sz w:val="27"/>
          <w:szCs w:val="27"/>
        </w:rPr>
        <w:t xml:space="preserve">+…+ </w:t>
      </w:r>
      <w:proofErr w:type="spellStart"/>
      <w:r w:rsidRPr="007B2DB5">
        <w:rPr>
          <w:sz w:val="27"/>
          <w:szCs w:val="27"/>
        </w:rPr>
        <w:t>H</w:t>
      </w:r>
      <w:proofErr w:type="gramStart"/>
      <w:r w:rsidRPr="007B2DB5">
        <w:rPr>
          <w:sz w:val="22"/>
          <w:szCs w:val="22"/>
        </w:rPr>
        <w:t>т</w:t>
      </w:r>
      <w:proofErr w:type="gramEnd"/>
      <w:r w:rsidRPr="007B2DB5">
        <w:rPr>
          <w:sz w:val="22"/>
          <w:szCs w:val="22"/>
        </w:rPr>
        <w:t>i</w:t>
      </w:r>
      <w:proofErr w:type="spellEnd"/>
      <w:r w:rsidRPr="007B2DB5">
        <w:rPr>
          <w:sz w:val="22"/>
          <w:szCs w:val="22"/>
        </w:rPr>
        <w:t xml:space="preserve"> </w:t>
      </w:r>
      <w:r w:rsidRPr="007B2DB5">
        <w:rPr>
          <w:sz w:val="27"/>
          <w:szCs w:val="27"/>
        </w:rPr>
        <w:t xml:space="preserve">× 2× </w:t>
      </w:r>
      <w:proofErr w:type="spellStart"/>
      <w:r w:rsidRPr="007B2DB5">
        <w:rPr>
          <w:sz w:val="27"/>
          <w:szCs w:val="27"/>
        </w:rPr>
        <w:t>K</w:t>
      </w:r>
      <w:r w:rsidRPr="007B2DB5">
        <w:rPr>
          <w:sz w:val="22"/>
          <w:szCs w:val="22"/>
        </w:rPr>
        <w:t>тi</w:t>
      </w:r>
      <w:proofErr w:type="spellEnd"/>
      <w:r w:rsidRPr="007B2DB5">
        <w:rPr>
          <w:sz w:val="27"/>
          <w:szCs w:val="27"/>
        </w:rPr>
        <w:t xml:space="preserve">, где 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 xml:space="preserve">   </w:t>
      </w:r>
      <w:r w:rsidRPr="00387C6F">
        <w:rPr>
          <w:sz w:val="28"/>
          <w:szCs w:val="28"/>
        </w:rPr>
        <w:tab/>
      </w:r>
      <w:r w:rsidRPr="00387C6F">
        <w:rPr>
          <w:sz w:val="28"/>
          <w:szCs w:val="28"/>
          <w:lang w:val="en-US"/>
        </w:rPr>
        <w:t>S</w:t>
      </w:r>
      <w:proofErr w:type="spellStart"/>
      <w:r w:rsidRPr="00387C6F">
        <w:rPr>
          <w:sz w:val="28"/>
          <w:szCs w:val="28"/>
          <w:vertAlign w:val="subscript"/>
        </w:rPr>
        <w:t>лп</w:t>
      </w:r>
      <w:proofErr w:type="spellEnd"/>
      <w:r w:rsidRPr="00387C6F">
        <w:rPr>
          <w:sz w:val="28"/>
          <w:szCs w:val="28"/>
          <w:vertAlign w:val="subscript"/>
        </w:rPr>
        <w:t xml:space="preserve"> </w:t>
      </w:r>
      <w:r w:rsidRPr="00387C6F">
        <w:rPr>
          <w:sz w:val="28"/>
          <w:szCs w:val="28"/>
        </w:rPr>
        <w:t>– сумма недополученных доходов перевозчика за предоставленный льготный проезд;</w:t>
      </w:r>
    </w:p>
    <w:p w:rsidR="003222BC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4</w:t>
      </w:r>
    </w:p>
    <w:p w:rsidR="003222BC" w:rsidRDefault="003222BC" w:rsidP="003222BC">
      <w:pPr>
        <w:jc w:val="both"/>
        <w:rPr>
          <w:sz w:val="28"/>
          <w:szCs w:val="28"/>
        </w:rPr>
      </w:pPr>
    </w:p>
    <w:p w:rsidR="003222BC" w:rsidRPr="00387C6F" w:rsidRDefault="003222BC" w:rsidP="00322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87C6F">
        <w:rPr>
          <w:sz w:val="28"/>
          <w:szCs w:val="28"/>
          <w:lang w:val="en-US"/>
        </w:rPr>
        <w:t>H</w:t>
      </w:r>
      <w:r w:rsidRPr="00387C6F">
        <w:rPr>
          <w:sz w:val="28"/>
          <w:szCs w:val="28"/>
          <w:vertAlign w:val="subscript"/>
        </w:rPr>
        <w:t xml:space="preserve">т </w:t>
      </w:r>
      <w:r w:rsidRPr="00387C6F">
        <w:rPr>
          <w:sz w:val="28"/>
          <w:szCs w:val="28"/>
        </w:rPr>
        <w:t>– номинал талона;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ab/>
      </w:r>
      <w:proofErr w:type="gramStart"/>
      <w:r w:rsidRPr="00387C6F">
        <w:rPr>
          <w:sz w:val="28"/>
          <w:szCs w:val="28"/>
          <w:lang w:val="en-US"/>
        </w:rPr>
        <w:t>K</w:t>
      </w:r>
      <w:r w:rsidRPr="00387C6F">
        <w:rPr>
          <w:sz w:val="28"/>
          <w:szCs w:val="28"/>
          <w:vertAlign w:val="subscript"/>
        </w:rPr>
        <w:t xml:space="preserve">т </w:t>
      </w:r>
      <w:r w:rsidRPr="00387C6F">
        <w:rPr>
          <w:sz w:val="28"/>
          <w:szCs w:val="28"/>
        </w:rPr>
        <w:t>– количество льготных проездных талонов.</w:t>
      </w:r>
      <w:proofErr w:type="gramEnd"/>
    </w:p>
    <w:p w:rsidR="003222BC" w:rsidRDefault="003222BC" w:rsidP="00322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3222BC" w:rsidRPr="00387C6F" w:rsidRDefault="003222BC" w:rsidP="003222BC">
      <w:pPr>
        <w:ind w:firstLine="709"/>
        <w:jc w:val="both"/>
        <w:rPr>
          <w:sz w:val="28"/>
          <w:szCs w:val="28"/>
        </w:rPr>
      </w:pPr>
      <w:r w:rsidRPr="00387C6F">
        <w:rPr>
          <w:sz w:val="28"/>
          <w:szCs w:val="28"/>
        </w:rPr>
        <w:t>Расчет размера субсидии на возмещение недополученных доходов перевозчика, возникших в связи с предоставлением бесплатного проезда, производится по формуле:</w:t>
      </w:r>
    </w:p>
    <w:p w:rsidR="003222BC" w:rsidRPr="00387C6F" w:rsidRDefault="003222BC" w:rsidP="003222BC">
      <w:pPr>
        <w:ind w:firstLine="709"/>
        <w:jc w:val="center"/>
        <w:rPr>
          <w:sz w:val="28"/>
          <w:szCs w:val="28"/>
        </w:rPr>
      </w:pPr>
      <w:r w:rsidRPr="00387C6F">
        <w:rPr>
          <w:sz w:val="28"/>
          <w:szCs w:val="28"/>
          <w:lang w:val="en-US"/>
        </w:rPr>
        <w:t>S</w:t>
      </w:r>
      <w:proofErr w:type="spellStart"/>
      <w:r w:rsidRPr="00387C6F">
        <w:rPr>
          <w:sz w:val="28"/>
          <w:szCs w:val="28"/>
          <w:vertAlign w:val="subscript"/>
        </w:rPr>
        <w:t>бп</w:t>
      </w:r>
      <w:proofErr w:type="spellEnd"/>
      <w:r w:rsidRPr="00387C6F">
        <w:rPr>
          <w:sz w:val="28"/>
          <w:szCs w:val="28"/>
        </w:rPr>
        <w:t>= ∑С</w:t>
      </w:r>
      <w:r w:rsidRPr="00387C6F">
        <w:rPr>
          <w:sz w:val="28"/>
          <w:szCs w:val="28"/>
          <w:vertAlign w:val="subscript"/>
        </w:rPr>
        <w:t>п1</w:t>
      </w:r>
      <w:r w:rsidRPr="00387C6F">
        <w:rPr>
          <w:sz w:val="28"/>
          <w:szCs w:val="28"/>
        </w:rPr>
        <w:t xml:space="preserve">× </w:t>
      </w:r>
      <w:r w:rsidRPr="00387C6F">
        <w:rPr>
          <w:sz w:val="28"/>
          <w:szCs w:val="28"/>
          <w:lang w:val="en-US"/>
        </w:rPr>
        <w:t>K</w:t>
      </w:r>
      <w:r w:rsidRPr="00387C6F">
        <w:rPr>
          <w:sz w:val="28"/>
          <w:szCs w:val="28"/>
          <w:vertAlign w:val="subscript"/>
        </w:rPr>
        <w:t>т1</w:t>
      </w:r>
      <w:r w:rsidRPr="00387C6F">
        <w:rPr>
          <w:sz w:val="28"/>
          <w:szCs w:val="28"/>
        </w:rPr>
        <w:t>+ С</w:t>
      </w:r>
      <w:r w:rsidRPr="00387C6F">
        <w:rPr>
          <w:sz w:val="28"/>
          <w:szCs w:val="28"/>
          <w:vertAlign w:val="subscript"/>
        </w:rPr>
        <w:t>п2</w:t>
      </w:r>
      <w:r w:rsidRPr="00387C6F">
        <w:rPr>
          <w:sz w:val="28"/>
          <w:szCs w:val="28"/>
        </w:rPr>
        <w:t xml:space="preserve">× </w:t>
      </w:r>
      <w:r w:rsidRPr="00387C6F">
        <w:rPr>
          <w:sz w:val="28"/>
          <w:szCs w:val="28"/>
          <w:lang w:val="en-US"/>
        </w:rPr>
        <w:t>K</w:t>
      </w:r>
      <w:r w:rsidRPr="00387C6F">
        <w:rPr>
          <w:sz w:val="28"/>
          <w:szCs w:val="28"/>
          <w:vertAlign w:val="subscript"/>
        </w:rPr>
        <w:t>т2</w:t>
      </w:r>
      <w:r w:rsidRPr="00387C6F">
        <w:rPr>
          <w:sz w:val="28"/>
          <w:szCs w:val="28"/>
        </w:rPr>
        <w:t>+…+</w:t>
      </w:r>
      <w:proofErr w:type="spellStart"/>
      <w:r w:rsidRPr="00387C6F">
        <w:rPr>
          <w:sz w:val="28"/>
          <w:szCs w:val="28"/>
        </w:rPr>
        <w:t>С</w:t>
      </w:r>
      <w:r w:rsidRPr="00387C6F">
        <w:rPr>
          <w:sz w:val="28"/>
          <w:szCs w:val="28"/>
          <w:vertAlign w:val="subscript"/>
        </w:rPr>
        <w:t>п</w:t>
      </w:r>
      <w:r w:rsidRPr="00387C6F">
        <w:rPr>
          <w:sz w:val="28"/>
          <w:szCs w:val="28"/>
          <w:vertAlign w:val="subscript"/>
          <w:lang w:val="en-US"/>
        </w:rPr>
        <w:t>i</w:t>
      </w:r>
      <w:proofErr w:type="spellEnd"/>
      <w:r w:rsidRPr="00387C6F">
        <w:rPr>
          <w:sz w:val="28"/>
          <w:szCs w:val="28"/>
        </w:rPr>
        <w:t>×</w:t>
      </w:r>
      <w:proofErr w:type="spellStart"/>
      <w:r w:rsidRPr="00387C6F">
        <w:rPr>
          <w:sz w:val="28"/>
          <w:szCs w:val="28"/>
        </w:rPr>
        <w:t>К</w:t>
      </w:r>
      <w:r w:rsidRPr="00387C6F">
        <w:rPr>
          <w:sz w:val="28"/>
          <w:szCs w:val="28"/>
          <w:vertAlign w:val="subscript"/>
        </w:rPr>
        <w:t>т</w:t>
      </w:r>
      <w:r w:rsidRPr="00387C6F">
        <w:rPr>
          <w:sz w:val="28"/>
          <w:szCs w:val="28"/>
          <w:vertAlign w:val="subscript"/>
          <w:lang w:val="en-US"/>
        </w:rPr>
        <w:t>i</w:t>
      </w:r>
      <w:proofErr w:type="spellEnd"/>
      <w:r w:rsidRPr="00387C6F">
        <w:rPr>
          <w:sz w:val="28"/>
          <w:szCs w:val="28"/>
        </w:rPr>
        <w:t>, где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ab/>
      </w:r>
      <w:r w:rsidRPr="00387C6F">
        <w:rPr>
          <w:sz w:val="28"/>
          <w:szCs w:val="28"/>
          <w:lang w:val="en-US"/>
        </w:rPr>
        <w:t>S</w:t>
      </w:r>
      <w:proofErr w:type="spellStart"/>
      <w:r w:rsidRPr="00387C6F">
        <w:rPr>
          <w:sz w:val="28"/>
          <w:szCs w:val="28"/>
          <w:vertAlign w:val="subscript"/>
        </w:rPr>
        <w:t>бп</w:t>
      </w:r>
      <w:proofErr w:type="spellEnd"/>
      <w:r w:rsidRPr="00387C6F">
        <w:rPr>
          <w:sz w:val="28"/>
          <w:szCs w:val="28"/>
          <w:vertAlign w:val="subscript"/>
        </w:rPr>
        <w:t xml:space="preserve"> </w:t>
      </w:r>
      <w:r w:rsidRPr="00387C6F">
        <w:rPr>
          <w:sz w:val="28"/>
          <w:szCs w:val="28"/>
        </w:rPr>
        <w:t>- сумма недополученных доходов перевозчиков за предоставленный бесплатный проезд;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ab/>
      </w:r>
      <w:proofErr w:type="spellStart"/>
      <w:r w:rsidRPr="00387C6F">
        <w:rPr>
          <w:sz w:val="28"/>
          <w:szCs w:val="28"/>
        </w:rPr>
        <w:t>С</w:t>
      </w:r>
      <w:r w:rsidRPr="00387C6F">
        <w:rPr>
          <w:sz w:val="28"/>
          <w:szCs w:val="28"/>
          <w:vertAlign w:val="subscript"/>
        </w:rPr>
        <w:t>п</w:t>
      </w:r>
      <w:proofErr w:type="spellEnd"/>
      <w:r w:rsidRPr="00387C6F">
        <w:rPr>
          <w:sz w:val="28"/>
          <w:szCs w:val="28"/>
          <w:vertAlign w:val="subscript"/>
        </w:rPr>
        <w:t xml:space="preserve"> </w:t>
      </w:r>
      <w:r w:rsidRPr="00387C6F">
        <w:rPr>
          <w:sz w:val="28"/>
          <w:szCs w:val="28"/>
        </w:rPr>
        <w:t>– стоимость проезда по маршруту (по регулируемому и нерегулируемому тарифу, утвержденному в установленном порядке);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ab/>
      </w:r>
      <w:proofErr w:type="gramStart"/>
      <w:r w:rsidRPr="00387C6F">
        <w:rPr>
          <w:sz w:val="28"/>
          <w:szCs w:val="28"/>
          <w:lang w:val="en-US"/>
        </w:rPr>
        <w:t>K</w:t>
      </w:r>
      <w:r w:rsidRPr="00387C6F">
        <w:rPr>
          <w:sz w:val="28"/>
          <w:szCs w:val="28"/>
          <w:vertAlign w:val="subscript"/>
        </w:rPr>
        <w:t xml:space="preserve">т </w:t>
      </w:r>
      <w:r w:rsidRPr="00387C6F">
        <w:rPr>
          <w:sz w:val="28"/>
          <w:szCs w:val="28"/>
        </w:rPr>
        <w:t>– количество льготных проездных талонов.</w:t>
      </w:r>
      <w:proofErr w:type="gramEnd"/>
    </w:p>
    <w:p w:rsidR="003222BC" w:rsidRPr="00387C6F" w:rsidRDefault="003222BC" w:rsidP="003222BC">
      <w:pPr>
        <w:ind w:firstLine="567"/>
        <w:jc w:val="both"/>
        <w:rPr>
          <w:color w:val="000000"/>
          <w:sz w:val="27"/>
          <w:szCs w:val="27"/>
        </w:rPr>
      </w:pPr>
      <w:r w:rsidRPr="00387C6F">
        <w:rPr>
          <w:sz w:val="28"/>
          <w:szCs w:val="28"/>
        </w:rPr>
        <w:t>12.Главный распорядитель бюджетных сре</w:t>
      </w:r>
      <w:proofErr w:type="gramStart"/>
      <w:r w:rsidRPr="00387C6F">
        <w:rPr>
          <w:sz w:val="28"/>
          <w:szCs w:val="28"/>
        </w:rPr>
        <w:t>дств пр</w:t>
      </w:r>
      <w:proofErr w:type="gramEnd"/>
      <w:r w:rsidRPr="00387C6F">
        <w:rPr>
          <w:sz w:val="28"/>
          <w:szCs w:val="28"/>
        </w:rPr>
        <w:t xml:space="preserve">едоставляет перевозчикам </w:t>
      </w:r>
      <w:r w:rsidRPr="0029130D">
        <w:rPr>
          <w:sz w:val="28"/>
          <w:szCs w:val="28"/>
        </w:rPr>
        <w:t>с</w:t>
      </w:r>
      <w:r w:rsidRPr="0029130D">
        <w:rPr>
          <w:color w:val="000000"/>
          <w:sz w:val="27"/>
          <w:szCs w:val="27"/>
        </w:rPr>
        <w:t>убсидии два раза в месяц.</w:t>
      </w:r>
    </w:p>
    <w:p w:rsidR="003222BC" w:rsidRPr="00387C6F" w:rsidRDefault="003222BC" w:rsidP="003222BC">
      <w:pPr>
        <w:ind w:firstLine="539"/>
        <w:jc w:val="both"/>
        <w:rPr>
          <w:color w:val="000000"/>
          <w:sz w:val="27"/>
          <w:szCs w:val="27"/>
        </w:rPr>
      </w:pPr>
      <w:r w:rsidRPr="00387C6F">
        <w:rPr>
          <w:color w:val="000000"/>
          <w:sz w:val="27"/>
          <w:szCs w:val="27"/>
        </w:rPr>
        <w:t>13</w:t>
      </w:r>
      <w:r w:rsidRPr="000A7BAF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0A7BAF">
        <w:rPr>
          <w:color w:val="000000"/>
          <w:sz w:val="27"/>
          <w:szCs w:val="27"/>
        </w:rPr>
        <w:t xml:space="preserve">Для получения субсидии </w:t>
      </w:r>
      <w:r w:rsidRPr="000A7BAF">
        <w:rPr>
          <w:sz w:val="27"/>
          <w:szCs w:val="27"/>
        </w:rPr>
        <w:t>перевозчик 11 и  25 числа каждого</w:t>
      </w:r>
      <w:r w:rsidRPr="000A7BAF">
        <w:rPr>
          <w:color w:val="000000"/>
          <w:sz w:val="27"/>
          <w:szCs w:val="27"/>
        </w:rPr>
        <w:t xml:space="preserve"> месяца представляет главному распорядителю бюджетных средств  заявление о предоставлении субсидии с указанием реквизитов для ее перечисления и следующие документы:</w:t>
      </w:r>
    </w:p>
    <w:p w:rsidR="003222BC" w:rsidRPr="00387C6F" w:rsidRDefault="003222BC" w:rsidP="003222BC">
      <w:pPr>
        <w:ind w:firstLine="540"/>
        <w:jc w:val="both"/>
        <w:rPr>
          <w:color w:val="000000"/>
          <w:sz w:val="27"/>
          <w:szCs w:val="27"/>
        </w:rPr>
      </w:pPr>
      <w:r w:rsidRPr="00387C6F">
        <w:rPr>
          <w:color w:val="000000"/>
          <w:sz w:val="27"/>
          <w:szCs w:val="27"/>
        </w:rPr>
        <w:t xml:space="preserve">льготные проездные талоны, полученные от граждан при проезде (представляются по акту приема-передачи); </w:t>
      </w:r>
    </w:p>
    <w:p w:rsidR="003222BC" w:rsidRPr="00387C6F" w:rsidRDefault="003222BC" w:rsidP="003222BC">
      <w:pPr>
        <w:ind w:firstLine="540"/>
        <w:jc w:val="both"/>
        <w:rPr>
          <w:color w:val="000000"/>
          <w:sz w:val="27"/>
          <w:szCs w:val="27"/>
        </w:rPr>
      </w:pPr>
      <w:r w:rsidRPr="00387C6F">
        <w:rPr>
          <w:color w:val="000000"/>
          <w:sz w:val="27"/>
          <w:szCs w:val="27"/>
        </w:rPr>
        <w:t>акт оказанных услуг.</w:t>
      </w:r>
    </w:p>
    <w:p w:rsidR="003222BC" w:rsidRPr="00387C6F" w:rsidRDefault="003222BC" w:rsidP="003222BC">
      <w:pPr>
        <w:ind w:firstLine="540"/>
        <w:jc w:val="both"/>
        <w:rPr>
          <w:color w:val="000000"/>
          <w:sz w:val="27"/>
          <w:szCs w:val="27"/>
        </w:rPr>
      </w:pPr>
      <w:r w:rsidRPr="00387C6F">
        <w:rPr>
          <w:color w:val="000000"/>
          <w:sz w:val="27"/>
          <w:szCs w:val="27"/>
        </w:rPr>
        <w:t xml:space="preserve">Формы документов, указанных в настоящем пункте, а также порядок их оформления устанавливаются в соглашении. </w:t>
      </w:r>
    </w:p>
    <w:p w:rsidR="003222BC" w:rsidRPr="00387C6F" w:rsidRDefault="003222BC" w:rsidP="003222BC">
      <w:pPr>
        <w:widowControl w:val="0"/>
        <w:ind w:firstLine="539"/>
        <w:jc w:val="both"/>
        <w:rPr>
          <w:color w:val="000000"/>
          <w:sz w:val="27"/>
          <w:szCs w:val="27"/>
        </w:rPr>
      </w:pPr>
      <w:r w:rsidRPr="00387C6F">
        <w:rPr>
          <w:color w:val="000000"/>
          <w:sz w:val="27"/>
          <w:szCs w:val="27"/>
        </w:rPr>
        <w:t>14. Главный распорядитель бюджетных сре</w:t>
      </w:r>
      <w:proofErr w:type="gramStart"/>
      <w:r w:rsidRPr="00387C6F">
        <w:rPr>
          <w:color w:val="000000"/>
          <w:sz w:val="27"/>
          <w:szCs w:val="27"/>
        </w:rPr>
        <w:t>дств в т</w:t>
      </w:r>
      <w:proofErr w:type="gramEnd"/>
      <w:r w:rsidRPr="00387C6F">
        <w:rPr>
          <w:color w:val="000000"/>
          <w:sz w:val="27"/>
          <w:szCs w:val="27"/>
        </w:rPr>
        <w:t xml:space="preserve">ечение 10 рабочих дней со дня представления перевозчиком льготных проездных талонов осуществляет проверку представленных талонов и подписывает акт оказанных услуг. </w:t>
      </w:r>
    </w:p>
    <w:p w:rsidR="003222BC" w:rsidRPr="00387C6F" w:rsidRDefault="003222BC" w:rsidP="003222BC">
      <w:pPr>
        <w:widowControl w:val="0"/>
        <w:ind w:firstLine="540"/>
        <w:jc w:val="both"/>
        <w:rPr>
          <w:color w:val="000000"/>
          <w:sz w:val="27"/>
          <w:szCs w:val="27"/>
        </w:rPr>
      </w:pPr>
      <w:r w:rsidRPr="00387C6F">
        <w:rPr>
          <w:color w:val="000000"/>
          <w:sz w:val="27"/>
          <w:szCs w:val="27"/>
        </w:rPr>
        <w:t xml:space="preserve">В случае выявления  главным распорядителем бюджетных средств </w:t>
      </w:r>
      <w:proofErr w:type="gramStart"/>
      <w:r w:rsidRPr="00387C6F">
        <w:rPr>
          <w:color w:val="000000"/>
          <w:sz w:val="27"/>
          <w:szCs w:val="27"/>
        </w:rPr>
        <w:t>расхождений</w:t>
      </w:r>
      <w:proofErr w:type="gramEnd"/>
      <w:r w:rsidRPr="00387C6F">
        <w:rPr>
          <w:color w:val="000000"/>
          <w:sz w:val="27"/>
          <w:szCs w:val="27"/>
        </w:rPr>
        <w:t xml:space="preserve"> с данными представленными перевозчиком акт оказанных услуг подписывается с протоколом разногласий с указанием причины разногласий.</w:t>
      </w:r>
    </w:p>
    <w:p w:rsidR="003222BC" w:rsidRPr="00387C6F" w:rsidRDefault="003222BC" w:rsidP="003222BC">
      <w:pPr>
        <w:ind w:firstLine="540"/>
        <w:jc w:val="both"/>
        <w:rPr>
          <w:color w:val="000000"/>
          <w:sz w:val="27"/>
          <w:szCs w:val="27"/>
        </w:rPr>
      </w:pPr>
      <w:r w:rsidRPr="00387C6F">
        <w:rPr>
          <w:color w:val="000000"/>
          <w:sz w:val="27"/>
          <w:szCs w:val="27"/>
        </w:rPr>
        <w:t xml:space="preserve">15. В течение 10 рабочих дней после подписания акта оказанных услуг обеими сторонами главный распорядитель бюджетных средств перечисляет субсидию перевозчику </w:t>
      </w:r>
      <w:r w:rsidRPr="00387C6F">
        <w:rPr>
          <w:sz w:val="28"/>
          <w:szCs w:val="28"/>
        </w:rPr>
        <w:t>либо принимает решение об отказе в предоставлении субсидии.</w:t>
      </w:r>
    </w:p>
    <w:p w:rsidR="003222BC" w:rsidRPr="00387C6F" w:rsidRDefault="003222BC" w:rsidP="003222BC">
      <w:pPr>
        <w:ind w:firstLine="540"/>
        <w:jc w:val="both"/>
        <w:rPr>
          <w:sz w:val="28"/>
          <w:szCs w:val="28"/>
        </w:rPr>
      </w:pPr>
      <w:r w:rsidRPr="00387C6F">
        <w:rPr>
          <w:sz w:val="28"/>
          <w:szCs w:val="28"/>
        </w:rPr>
        <w:t>16. Основаниями для отказа в предоставлении субсидии являются: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ab/>
        <w:t>непредставление (представление не в полном объеме) документов, указанных в пункте 13 настоящего Порядка;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ab/>
        <w:t>недостоверность представленной перевозчиком информации;</w:t>
      </w:r>
    </w:p>
    <w:p w:rsidR="003222BC" w:rsidRPr="00387C6F" w:rsidRDefault="003222BC" w:rsidP="003222BC">
      <w:pPr>
        <w:jc w:val="both"/>
        <w:rPr>
          <w:color w:val="000000"/>
          <w:sz w:val="27"/>
          <w:szCs w:val="27"/>
        </w:rPr>
      </w:pPr>
      <w:r w:rsidRPr="00387C6F">
        <w:rPr>
          <w:sz w:val="28"/>
          <w:szCs w:val="28"/>
        </w:rPr>
        <w:tab/>
        <w:t>наличие протокола разногласий к акту оказанных услуг. В этом случае главный распорядитель бюджетных средств отказывает перевозчику в предоставлении субсидий на сумму, указанную в протоколе разногласий.</w:t>
      </w:r>
      <w:r w:rsidRPr="00387C6F">
        <w:rPr>
          <w:color w:val="000000"/>
          <w:sz w:val="27"/>
          <w:szCs w:val="27"/>
        </w:rPr>
        <w:t xml:space="preserve"> Вопрос о выплате спорных сумм разрешается в соответствии с действующим законодательством.  </w:t>
      </w:r>
    </w:p>
    <w:p w:rsidR="003222BC" w:rsidRPr="00387C6F" w:rsidRDefault="003222BC" w:rsidP="003222BC">
      <w:pPr>
        <w:jc w:val="both"/>
        <w:rPr>
          <w:sz w:val="28"/>
          <w:szCs w:val="28"/>
        </w:rPr>
      </w:pPr>
      <w:r w:rsidRPr="00387C6F">
        <w:rPr>
          <w:sz w:val="28"/>
          <w:szCs w:val="28"/>
        </w:rPr>
        <w:tab/>
      </w:r>
      <w:r w:rsidRPr="00387C6F">
        <w:rPr>
          <w:color w:val="000000"/>
          <w:sz w:val="27"/>
          <w:szCs w:val="27"/>
        </w:rPr>
        <w:t>После устранения причин, послуживших основанием для отказа в предоставлении субсидии, перевозчик вправе повторно обратится за получением субсидии.</w:t>
      </w:r>
    </w:p>
    <w:p w:rsidR="003222BC" w:rsidRDefault="003222BC" w:rsidP="003222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5</w:t>
      </w:r>
      <w:r w:rsidRPr="00387C6F">
        <w:rPr>
          <w:sz w:val="28"/>
          <w:szCs w:val="28"/>
        </w:rPr>
        <w:tab/>
      </w:r>
    </w:p>
    <w:p w:rsidR="003222BC" w:rsidRDefault="003222BC" w:rsidP="003222BC">
      <w:pPr>
        <w:ind w:firstLine="540"/>
        <w:jc w:val="both"/>
        <w:rPr>
          <w:sz w:val="28"/>
          <w:szCs w:val="28"/>
        </w:rPr>
      </w:pPr>
    </w:p>
    <w:p w:rsidR="003222BC" w:rsidRDefault="003222BC" w:rsidP="003222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7C6F">
        <w:rPr>
          <w:sz w:val="28"/>
          <w:szCs w:val="28"/>
        </w:rPr>
        <w:t xml:space="preserve">17. </w:t>
      </w:r>
      <w:proofErr w:type="gramStart"/>
      <w:r w:rsidRPr="00387C6F">
        <w:rPr>
          <w:color w:val="000000"/>
          <w:sz w:val="27"/>
          <w:szCs w:val="27"/>
        </w:rPr>
        <w:t xml:space="preserve">Главный распорядитель бюджетных средств </w:t>
      </w:r>
      <w:r w:rsidRPr="00387C6F">
        <w:rPr>
          <w:sz w:val="28"/>
          <w:szCs w:val="28"/>
        </w:rPr>
        <w:t>формирует и представляет</w:t>
      </w:r>
      <w:r>
        <w:rPr>
          <w:sz w:val="28"/>
          <w:szCs w:val="28"/>
        </w:rPr>
        <w:t xml:space="preserve">               </w:t>
      </w:r>
      <w:r w:rsidRPr="00387C6F">
        <w:rPr>
          <w:sz w:val="28"/>
          <w:szCs w:val="28"/>
        </w:rPr>
        <w:t xml:space="preserve"> в Управление Федерального казначейства по Тамбовской области расходные </w:t>
      </w:r>
      <w:proofErr w:type="gramEnd"/>
    </w:p>
    <w:p w:rsidR="003222BC" w:rsidRPr="00387C6F" w:rsidRDefault="003222BC" w:rsidP="003222BC">
      <w:pPr>
        <w:jc w:val="both"/>
        <w:rPr>
          <w:color w:val="000000"/>
          <w:sz w:val="27"/>
          <w:szCs w:val="27"/>
        </w:rPr>
      </w:pPr>
      <w:r w:rsidRPr="00387C6F">
        <w:rPr>
          <w:sz w:val="28"/>
          <w:szCs w:val="28"/>
        </w:rPr>
        <w:t xml:space="preserve">расписания и заявки на кассовый расход на перечисление субсидии на расчетный счет, открытый перевозчику в кредитной организации, </w:t>
      </w:r>
    </w:p>
    <w:p w:rsidR="003222BC" w:rsidRPr="00387C6F" w:rsidRDefault="003222BC" w:rsidP="003222BC">
      <w:pPr>
        <w:jc w:val="both"/>
        <w:rPr>
          <w:color w:val="000000"/>
          <w:sz w:val="27"/>
          <w:szCs w:val="27"/>
        </w:rPr>
      </w:pPr>
      <w:r w:rsidRPr="00387C6F">
        <w:rPr>
          <w:color w:val="000000"/>
          <w:sz w:val="27"/>
          <w:szCs w:val="27"/>
        </w:rPr>
        <w:tab/>
        <w:t>18. Перевозчик представляет отчет об использовании субсидии по форме и в сроки, предусмотренные соглашением.</w:t>
      </w:r>
    </w:p>
    <w:p w:rsidR="003222BC" w:rsidRPr="00387C6F" w:rsidRDefault="003222BC" w:rsidP="003222BC">
      <w:pPr>
        <w:jc w:val="both"/>
        <w:rPr>
          <w:color w:val="000000"/>
          <w:sz w:val="27"/>
          <w:szCs w:val="27"/>
        </w:rPr>
      </w:pPr>
      <w:r w:rsidRPr="00387C6F">
        <w:rPr>
          <w:color w:val="000000"/>
          <w:sz w:val="27"/>
          <w:szCs w:val="27"/>
        </w:rPr>
        <w:tab/>
        <w:t>19. Субсидии носят целевой характер и не могут быть направлены на цели, не предусмотренные настоящим Порядком.</w:t>
      </w:r>
    </w:p>
    <w:p w:rsidR="003222BC" w:rsidRPr="00387C6F" w:rsidRDefault="003222BC" w:rsidP="003222BC">
      <w:pPr>
        <w:jc w:val="both"/>
        <w:rPr>
          <w:color w:val="000000"/>
          <w:sz w:val="27"/>
          <w:szCs w:val="27"/>
        </w:rPr>
      </w:pPr>
      <w:r w:rsidRPr="00387C6F">
        <w:rPr>
          <w:color w:val="000000"/>
          <w:sz w:val="27"/>
          <w:szCs w:val="27"/>
        </w:rPr>
        <w:tab/>
        <w:t>В случае нецелевого использования субсидии, в том числе выявленного по результатам контроля, субсидия подлежит возврату в бюджет Первомайского района.</w:t>
      </w:r>
    </w:p>
    <w:p w:rsidR="003222BC" w:rsidRDefault="003222BC" w:rsidP="003222BC">
      <w:pPr>
        <w:jc w:val="both"/>
        <w:rPr>
          <w:color w:val="000000"/>
          <w:sz w:val="27"/>
          <w:szCs w:val="27"/>
        </w:rPr>
      </w:pPr>
      <w:r w:rsidRPr="00387C6F">
        <w:rPr>
          <w:color w:val="000000"/>
          <w:sz w:val="27"/>
          <w:szCs w:val="27"/>
        </w:rPr>
        <w:tab/>
        <w:t>20.  Ответственность за нецелевое использование представленных субсидий несет перевозчик.</w:t>
      </w:r>
    </w:p>
    <w:p w:rsidR="003222BC" w:rsidRPr="009517E1" w:rsidRDefault="003222BC" w:rsidP="003222B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21. </w:t>
      </w:r>
      <w:proofErr w:type="gramStart"/>
      <w:r w:rsidRPr="009517E1">
        <w:rPr>
          <w:color w:val="000000"/>
          <w:sz w:val="27"/>
          <w:szCs w:val="27"/>
        </w:rPr>
        <w:t>Контроль за</w:t>
      </w:r>
      <w:proofErr w:type="gramEnd"/>
      <w:r w:rsidRPr="009517E1">
        <w:rPr>
          <w:color w:val="000000"/>
          <w:sz w:val="27"/>
          <w:szCs w:val="27"/>
        </w:rPr>
        <w:t xml:space="preserve"> соблюдением перевозчиком условий, целей и порядка их предоставления осуществляет главный распорядитель бюджетных средств и орган муниципального финансового контроля в пределах своей компетенции.</w:t>
      </w:r>
    </w:p>
    <w:p w:rsidR="003222BC" w:rsidRPr="009517E1" w:rsidRDefault="003222BC" w:rsidP="003222BC">
      <w:pPr>
        <w:jc w:val="both"/>
        <w:rPr>
          <w:color w:val="000000"/>
          <w:sz w:val="27"/>
          <w:szCs w:val="27"/>
        </w:rPr>
      </w:pPr>
      <w:r w:rsidRPr="009517E1">
        <w:rPr>
          <w:color w:val="000000"/>
          <w:sz w:val="27"/>
          <w:szCs w:val="27"/>
        </w:rPr>
        <w:tab/>
        <w:t xml:space="preserve">В случае установления факта нарушения перевозчиком условий предоставления и </w:t>
      </w:r>
      <w:r w:rsidRPr="009517E1">
        <w:rPr>
          <w:sz w:val="27"/>
          <w:szCs w:val="27"/>
        </w:rPr>
        <w:t xml:space="preserve">нецелевого использования субсидии средства подлежат возврату в бюджет Первомайского района    в течение 30 дней </w:t>
      </w:r>
      <w:proofErr w:type="gramStart"/>
      <w:r w:rsidRPr="009517E1">
        <w:rPr>
          <w:sz w:val="27"/>
          <w:szCs w:val="27"/>
        </w:rPr>
        <w:t>с даты получения</w:t>
      </w:r>
      <w:proofErr w:type="gramEnd"/>
      <w:r w:rsidRPr="009517E1">
        <w:rPr>
          <w:sz w:val="27"/>
          <w:szCs w:val="27"/>
        </w:rPr>
        <w:t xml:space="preserve"> перевозчиком требования главного распорядителя</w:t>
      </w:r>
      <w:r w:rsidRPr="009517E1">
        <w:rPr>
          <w:color w:val="000000"/>
          <w:sz w:val="27"/>
          <w:szCs w:val="27"/>
        </w:rPr>
        <w:t xml:space="preserve"> бюджетных средств</w:t>
      </w:r>
      <w:r w:rsidRPr="009517E1">
        <w:t xml:space="preserve"> </w:t>
      </w:r>
      <w:r w:rsidRPr="009517E1">
        <w:rPr>
          <w:color w:val="000000"/>
          <w:sz w:val="27"/>
          <w:szCs w:val="27"/>
        </w:rPr>
        <w:t>или органа муниципального финансового контроля.</w:t>
      </w:r>
    </w:p>
    <w:p w:rsidR="003222BC" w:rsidRDefault="003222BC" w:rsidP="003222BC">
      <w:pPr>
        <w:jc w:val="both"/>
        <w:rPr>
          <w:color w:val="000000"/>
          <w:sz w:val="27"/>
          <w:szCs w:val="27"/>
        </w:rPr>
      </w:pPr>
      <w:r w:rsidRPr="009517E1">
        <w:rPr>
          <w:color w:val="000000"/>
          <w:sz w:val="27"/>
          <w:szCs w:val="27"/>
        </w:rPr>
        <w:tab/>
        <w:t>При невозврате субсидии в указанный срок главный распорядитель бюджетных средств или  орган муниципального финансового контроля в пределах своей компетенции принимают меры по взысканию подлежащих возврату субсидий в  бюджет Первомайского района в порядке, установленном действующим законодательством.</w:t>
      </w:r>
      <w:r>
        <w:rPr>
          <w:color w:val="000000"/>
          <w:sz w:val="27"/>
          <w:szCs w:val="27"/>
        </w:rPr>
        <w:t xml:space="preserve"> </w:t>
      </w:r>
    </w:p>
    <w:p w:rsidR="003222BC" w:rsidRPr="004B128D" w:rsidRDefault="003222BC" w:rsidP="003222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22BC" w:rsidRDefault="003222BC" w:rsidP="003222BC">
      <w:pPr>
        <w:jc w:val="both"/>
        <w:rPr>
          <w:sz w:val="28"/>
          <w:szCs w:val="28"/>
        </w:rPr>
      </w:pPr>
    </w:p>
    <w:p w:rsidR="00BA791B" w:rsidRDefault="00BA791B"/>
    <w:sectPr w:rsidR="00BA791B" w:rsidSect="00A24800">
      <w:pgSz w:w="11906" w:h="16838"/>
      <w:pgMar w:top="680" w:right="510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34"/>
    <w:rsid w:val="003222BC"/>
    <w:rsid w:val="004723DA"/>
    <w:rsid w:val="00A05474"/>
    <w:rsid w:val="00AC5F34"/>
    <w:rsid w:val="00B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BC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3222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link w:val="50"/>
    <w:qFormat/>
    <w:rsid w:val="00A05474"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20">
    <w:name w:val="Заголовок 2 Знак"/>
    <w:basedOn w:val="a0"/>
    <w:link w:val="2"/>
    <w:rsid w:val="003222BC"/>
    <w:rPr>
      <w:rFonts w:ascii="Arial" w:hAnsi="Arial" w:cs="Arial"/>
      <w:b/>
      <w:bCs/>
      <w:i/>
      <w:iCs/>
      <w:sz w:val="24"/>
      <w:szCs w:val="28"/>
      <w:lang w:eastAsia="zh-CN"/>
    </w:rPr>
  </w:style>
  <w:style w:type="paragraph" w:styleId="a4">
    <w:name w:val="Normal (Web)"/>
    <w:basedOn w:val="a"/>
    <w:uiPriority w:val="99"/>
    <w:rsid w:val="003222B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BC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3222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link w:val="50"/>
    <w:qFormat/>
    <w:rsid w:val="00A05474"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20">
    <w:name w:val="Заголовок 2 Знак"/>
    <w:basedOn w:val="a0"/>
    <w:link w:val="2"/>
    <w:rsid w:val="003222BC"/>
    <w:rPr>
      <w:rFonts w:ascii="Arial" w:hAnsi="Arial" w:cs="Arial"/>
      <w:b/>
      <w:bCs/>
      <w:i/>
      <w:iCs/>
      <w:sz w:val="24"/>
      <w:szCs w:val="28"/>
      <w:lang w:eastAsia="zh-CN"/>
    </w:rPr>
  </w:style>
  <w:style w:type="paragraph" w:styleId="a4">
    <w:name w:val="Normal (Web)"/>
    <w:basedOn w:val="a"/>
    <w:uiPriority w:val="99"/>
    <w:rsid w:val="003222B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5B95D56B23288E60614C4B1009A0634FB3B6DEF4A9DAEAFED54DD6780DA3507C2245658AF165A5A41AF3Y4j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2113</Words>
  <Characters>12049</Characters>
  <Application>Microsoft Office Word</Application>
  <DocSecurity>0</DocSecurity>
  <Lines>100</Lines>
  <Paragraphs>28</Paragraphs>
  <ScaleCrop>false</ScaleCrop>
  <Company>Администрация Первомайского района Тамбовской обл</Company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3</cp:revision>
  <dcterms:created xsi:type="dcterms:W3CDTF">2019-01-23T09:40:00Z</dcterms:created>
  <dcterms:modified xsi:type="dcterms:W3CDTF">2019-07-30T10:08:00Z</dcterms:modified>
</cp:coreProperties>
</file>