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F96" w:rsidRDefault="00385F96" w:rsidP="00385F96">
      <w:pPr>
        <w:spacing w:line="360" w:lineRule="auto"/>
        <w:ind w:right="-82"/>
        <w:jc w:val="center"/>
        <w:rPr>
          <w:szCs w:val="28"/>
        </w:rPr>
      </w:pPr>
      <w:r>
        <w:rPr>
          <w:noProof/>
          <w:lang w:eastAsia="ru-RU" w:bidi="ar-SA"/>
        </w:rPr>
        <w:drawing>
          <wp:inline distT="0" distB="0" distL="0" distR="0" wp14:anchorId="03FAD0C7" wp14:editId="48281671">
            <wp:extent cx="556260" cy="636270"/>
            <wp:effectExtent l="19050" t="1905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636270"/>
                    </a:xfrm>
                    <a:prstGeom prst="rect">
                      <a:avLst/>
                    </a:prstGeom>
                    <a:solidFill>
                      <a:srgbClr val="FFFFFF"/>
                    </a:solidFill>
                    <a:ln w="3175" cmpd="sng">
                      <a:solidFill>
                        <a:srgbClr val="000000"/>
                      </a:solidFill>
                      <a:miter lim="800000"/>
                      <a:headEnd/>
                      <a:tailEnd/>
                    </a:ln>
                    <a:effectLst/>
                  </pic:spPr>
                </pic:pic>
              </a:graphicData>
            </a:graphic>
          </wp:inline>
        </w:drawing>
      </w:r>
    </w:p>
    <w:p w:rsidR="00385F96" w:rsidRDefault="00385F96" w:rsidP="00385F96">
      <w:pPr>
        <w:spacing w:line="360" w:lineRule="auto"/>
        <w:jc w:val="center"/>
        <w:rPr>
          <w:szCs w:val="28"/>
        </w:rPr>
      </w:pPr>
      <w:r>
        <w:rPr>
          <w:szCs w:val="28"/>
        </w:rPr>
        <w:t xml:space="preserve">     ТАМБОВСКАЯ ОБЛАСТЬ</w:t>
      </w:r>
    </w:p>
    <w:p w:rsidR="00385F96" w:rsidRDefault="00385F96" w:rsidP="00385F96">
      <w:pPr>
        <w:spacing w:line="360" w:lineRule="auto"/>
        <w:jc w:val="center"/>
        <w:rPr>
          <w:szCs w:val="28"/>
        </w:rPr>
      </w:pPr>
      <w:r>
        <w:rPr>
          <w:szCs w:val="28"/>
        </w:rPr>
        <w:t xml:space="preserve">        АДМИНИСТРАЦИЯ ПЕРВОМАЙСКОГО РАЙОНА</w:t>
      </w:r>
    </w:p>
    <w:p w:rsidR="00385F96" w:rsidRDefault="00385F96" w:rsidP="00385F96">
      <w:pPr>
        <w:spacing w:line="360" w:lineRule="auto"/>
        <w:jc w:val="center"/>
        <w:rPr>
          <w:szCs w:val="28"/>
        </w:rPr>
      </w:pPr>
      <w:r>
        <w:rPr>
          <w:szCs w:val="28"/>
        </w:rPr>
        <w:t xml:space="preserve">    ПОСТАНОВЛЕНИЕ         </w:t>
      </w:r>
    </w:p>
    <w:p w:rsidR="00385F96" w:rsidRDefault="00FF1E53" w:rsidP="00945AFF">
      <w:pPr>
        <w:spacing w:line="360" w:lineRule="auto"/>
        <w:ind w:right="-1"/>
        <w:rPr>
          <w:szCs w:val="28"/>
        </w:rPr>
      </w:pPr>
      <w:r>
        <w:rPr>
          <w:szCs w:val="28"/>
        </w:rPr>
        <w:t xml:space="preserve"> </w:t>
      </w:r>
      <w:r w:rsidR="00183E63">
        <w:rPr>
          <w:szCs w:val="28"/>
        </w:rPr>
        <w:t xml:space="preserve">           </w:t>
      </w:r>
      <w:r w:rsidR="00EA3D97">
        <w:rPr>
          <w:szCs w:val="28"/>
        </w:rPr>
        <w:t>202</w:t>
      </w:r>
      <w:r w:rsidR="00BE2DAE">
        <w:rPr>
          <w:szCs w:val="28"/>
        </w:rPr>
        <w:t>3</w:t>
      </w:r>
      <w:r w:rsidR="00385F96">
        <w:rPr>
          <w:szCs w:val="28"/>
        </w:rPr>
        <w:t xml:space="preserve">                      </w:t>
      </w:r>
      <w:r w:rsidR="00945AFF">
        <w:rPr>
          <w:szCs w:val="28"/>
        </w:rPr>
        <w:t xml:space="preserve">          </w:t>
      </w:r>
      <w:r w:rsidR="00385F96">
        <w:rPr>
          <w:szCs w:val="28"/>
        </w:rPr>
        <w:t xml:space="preserve"> </w:t>
      </w:r>
      <w:proofErr w:type="spellStart"/>
      <w:r w:rsidR="00385F96">
        <w:rPr>
          <w:szCs w:val="28"/>
        </w:rPr>
        <w:t>р.п</w:t>
      </w:r>
      <w:proofErr w:type="spellEnd"/>
      <w:r w:rsidR="00385F96">
        <w:rPr>
          <w:szCs w:val="28"/>
        </w:rPr>
        <w:t xml:space="preserve">. Первомайский                             №        </w:t>
      </w:r>
    </w:p>
    <w:p w:rsidR="00385F96" w:rsidRPr="00FF1E53" w:rsidRDefault="00385F96" w:rsidP="00385F96">
      <w:pPr>
        <w:jc w:val="both"/>
        <w:rPr>
          <w:color w:val="auto"/>
          <w:szCs w:val="28"/>
        </w:rPr>
      </w:pPr>
      <w:r w:rsidRPr="00FF1E53">
        <w:rPr>
          <w:color w:val="auto"/>
          <w:szCs w:val="28"/>
        </w:rPr>
        <w:t>Об утверждении административного регламента предо</w:t>
      </w:r>
      <w:r w:rsidR="00D036F9">
        <w:rPr>
          <w:color w:val="auto"/>
          <w:szCs w:val="28"/>
        </w:rPr>
        <w:t xml:space="preserve">ставления муниципальной услуги </w:t>
      </w:r>
      <w:r w:rsidR="00D036F9" w:rsidRPr="006D634A">
        <w:rPr>
          <w:szCs w:val="28"/>
        </w:rPr>
        <w:t>«</w:t>
      </w:r>
      <w:r w:rsidR="005603AF">
        <w:rPr>
          <w:szCs w:val="28"/>
        </w:rPr>
        <w:t>Утверждение схемы расположения земельного участка или земельных участков на кадастровом плане территории</w:t>
      </w:r>
      <w:r w:rsidR="00D036F9" w:rsidRPr="006D634A">
        <w:rPr>
          <w:szCs w:val="28"/>
        </w:rPr>
        <w:t>»</w:t>
      </w:r>
    </w:p>
    <w:p w:rsidR="00385F96" w:rsidRDefault="00385F96" w:rsidP="00385F96">
      <w:pPr>
        <w:jc w:val="both"/>
      </w:pPr>
    </w:p>
    <w:p w:rsidR="00385F96" w:rsidRPr="00B77083" w:rsidRDefault="003432FB" w:rsidP="00B77083">
      <w:pPr>
        <w:ind w:firstLine="708"/>
        <w:jc w:val="both"/>
        <w:rPr>
          <w:rFonts w:cs="Times New Roman"/>
          <w:iCs/>
          <w:szCs w:val="28"/>
        </w:rPr>
      </w:pPr>
      <w:r w:rsidRPr="005016C4">
        <w:rPr>
          <w:szCs w:val="28"/>
        </w:rPr>
        <w:t xml:space="preserve">В соответствии с </w:t>
      </w:r>
      <w:r w:rsidRPr="005016C4">
        <w:rPr>
          <w:bCs/>
          <w:szCs w:val="28"/>
          <w:lang w:eastAsia="ru-RU"/>
        </w:rPr>
        <w:t xml:space="preserve">Земельным кодеком Российской Федерации </w:t>
      </w:r>
      <w:r>
        <w:rPr>
          <w:szCs w:val="28"/>
          <w:lang w:eastAsia="ru-RU"/>
        </w:rPr>
        <w:t>от 25.10.2001</w:t>
      </w:r>
      <w:r w:rsidRPr="005016C4">
        <w:rPr>
          <w:szCs w:val="28"/>
          <w:lang w:eastAsia="ru-RU"/>
        </w:rPr>
        <w:t>№ 136-ФЗ</w:t>
      </w:r>
      <w:r w:rsidRPr="005016C4">
        <w:rPr>
          <w:szCs w:val="28"/>
        </w:rPr>
        <w:t xml:space="preserve">, Федеральным законом </w:t>
      </w:r>
      <w:r w:rsidRPr="005016C4">
        <w:rPr>
          <w:szCs w:val="28"/>
          <w:lang w:eastAsia="ru-RU"/>
        </w:rPr>
        <w:t>Российской Федерации от 27.07.2010 № 210-ФЗ  «Об организации предоставления государственных и муниципальных услуг»</w:t>
      </w:r>
      <w:r w:rsidR="009541C4">
        <w:rPr>
          <w:szCs w:val="28"/>
          <w:lang w:eastAsia="ru-RU"/>
        </w:rPr>
        <w:t xml:space="preserve"> (в редакции от 04.11.2022)</w:t>
      </w:r>
      <w:r w:rsidRPr="005016C4">
        <w:rPr>
          <w:szCs w:val="28"/>
        </w:rPr>
        <w:t xml:space="preserve">, </w:t>
      </w:r>
      <w:r w:rsidRPr="005016C4">
        <w:rPr>
          <w:szCs w:val="28"/>
          <w:lang w:eastAsia="ru-RU"/>
        </w:rPr>
        <w:t xml:space="preserve">постановлением администрации </w:t>
      </w:r>
      <w:r w:rsidR="00385F96">
        <w:rPr>
          <w:szCs w:val="28"/>
        </w:rPr>
        <w:t xml:space="preserve">Первомайского района от </w:t>
      </w:r>
      <w:r w:rsidR="00C21B79">
        <w:rPr>
          <w:szCs w:val="28"/>
        </w:rPr>
        <w:t>02.06.2021</w:t>
      </w:r>
      <w:r w:rsidR="00385F96">
        <w:rPr>
          <w:szCs w:val="28"/>
        </w:rPr>
        <w:t xml:space="preserve"> №</w:t>
      </w:r>
      <w:r w:rsidR="00227537">
        <w:rPr>
          <w:szCs w:val="28"/>
        </w:rPr>
        <w:t xml:space="preserve"> </w:t>
      </w:r>
      <w:r w:rsidR="00C21B79">
        <w:rPr>
          <w:szCs w:val="28"/>
        </w:rPr>
        <w:t>487</w:t>
      </w:r>
      <w:r w:rsidR="00385F96">
        <w:rPr>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руководствуясь статьями 25, 25.1, 33 Устава Первомайского района Тамбовской области, администрация района ПОСТАНОВЛЯЕТ:  </w:t>
      </w:r>
    </w:p>
    <w:p w:rsidR="00385F96" w:rsidRPr="00A07CC1" w:rsidRDefault="00385F96" w:rsidP="00385F96">
      <w:pPr>
        <w:ind w:firstLine="709"/>
        <w:jc w:val="both"/>
        <w:rPr>
          <w:kern w:val="1"/>
          <w:szCs w:val="28"/>
        </w:rPr>
      </w:pPr>
      <w:r>
        <w:t>1.Утвердить административный регламент предоставления муниципальной услуги «</w:t>
      </w:r>
      <w:r w:rsidR="00357E67">
        <w:rPr>
          <w:szCs w:val="28"/>
        </w:rPr>
        <w:t>Утверждение схемы расположения земельного участка или земельных участков на кадастровом плане территории</w:t>
      </w:r>
      <w:r w:rsidR="005D62FC">
        <w:rPr>
          <w:szCs w:val="28"/>
        </w:rPr>
        <w:t>»</w:t>
      </w:r>
      <w:r>
        <w:rPr>
          <w:rFonts w:eastAsia="Calibri"/>
          <w:szCs w:val="28"/>
          <w:shd w:val="clear" w:color="auto" w:fill="FFFFFF"/>
          <w:lang w:eastAsia="en-US"/>
        </w:rPr>
        <w:t>, согласно приложению.</w:t>
      </w:r>
    </w:p>
    <w:p w:rsidR="00385F96" w:rsidRPr="00A95ED6" w:rsidRDefault="00385F96" w:rsidP="00385F96">
      <w:pPr>
        <w:ind w:firstLine="709"/>
        <w:jc w:val="both"/>
        <w:rPr>
          <w:kern w:val="1"/>
          <w:szCs w:val="28"/>
        </w:rPr>
      </w:pPr>
      <w:r>
        <w:t xml:space="preserve">2.Отделу по управлению имуществом и землеустройству администрации района (Махина) обеспечить исполнение административного регламента предоставления муниципальной услуги </w:t>
      </w:r>
      <w:r w:rsidRPr="00A95ED6">
        <w:rPr>
          <w:kern w:val="1"/>
        </w:rPr>
        <w:t>«</w:t>
      </w:r>
      <w:r w:rsidR="0086438B">
        <w:rPr>
          <w:szCs w:val="28"/>
        </w:rPr>
        <w:t>Утверждение схемы расположения земельного участка или земельных участков на кадастровом плане территории</w:t>
      </w:r>
      <w:r>
        <w:rPr>
          <w:szCs w:val="28"/>
        </w:rPr>
        <w:t>»</w:t>
      </w:r>
      <w:r>
        <w:rPr>
          <w:rFonts w:eastAsia="Calibri"/>
          <w:szCs w:val="28"/>
          <w:shd w:val="clear" w:color="auto" w:fill="FFFFFF"/>
          <w:lang w:eastAsia="en-US"/>
        </w:rPr>
        <w:t>.</w:t>
      </w:r>
    </w:p>
    <w:p w:rsidR="00385F96" w:rsidRDefault="00385F96" w:rsidP="00385F96">
      <w:pPr>
        <w:ind w:firstLine="709"/>
        <w:jc w:val="both"/>
      </w:pPr>
      <w:r>
        <w:t>3.Отделу организационной работы, взаимодействия с органами местного самоуправления и общественностью администрации района (</w:t>
      </w:r>
      <w:r w:rsidR="00AF748D">
        <w:t>Мухортых</w:t>
      </w:r>
      <w:r>
        <w:t xml:space="preserve">) разместить </w:t>
      </w:r>
      <w:r w:rsidR="0040143F">
        <w:t xml:space="preserve">на официальном сайте  администрации Первомайского района </w:t>
      </w:r>
      <w:r>
        <w:t xml:space="preserve">административный регламент </w:t>
      </w:r>
      <w:r w:rsidRPr="00A95ED6">
        <w:rPr>
          <w:kern w:val="1"/>
        </w:rPr>
        <w:t>«</w:t>
      </w:r>
      <w:r w:rsidR="00996D94">
        <w:rPr>
          <w:szCs w:val="28"/>
        </w:rPr>
        <w:t>Утверждение схемы расположения земельного участка или земельных участков на кадастровом плане территории</w:t>
      </w:r>
      <w:r w:rsidR="0040143F">
        <w:rPr>
          <w:szCs w:val="28"/>
        </w:rPr>
        <w:t>»</w:t>
      </w:r>
      <w:r>
        <w:t>.</w:t>
      </w:r>
    </w:p>
    <w:p w:rsidR="005D62FC" w:rsidRPr="007D1CD4" w:rsidRDefault="005D62FC" w:rsidP="0040143F">
      <w:pPr>
        <w:ind w:firstLine="709"/>
        <w:jc w:val="both"/>
        <w:rPr>
          <w:color w:val="auto"/>
          <w:szCs w:val="28"/>
        </w:rPr>
      </w:pPr>
      <w:r>
        <w:t>4.</w:t>
      </w:r>
      <w:r>
        <w:rPr>
          <w:szCs w:val="28"/>
        </w:rPr>
        <w:t xml:space="preserve">Признать утратившим силу постановление администрации </w:t>
      </w:r>
      <w:r w:rsidRPr="00CA306A">
        <w:rPr>
          <w:iCs/>
          <w:szCs w:val="28"/>
          <w:shd w:val="clear" w:color="auto" w:fill="FFFFFF"/>
        </w:rPr>
        <w:t>П</w:t>
      </w:r>
      <w:r>
        <w:rPr>
          <w:iCs/>
          <w:szCs w:val="28"/>
          <w:shd w:val="clear" w:color="auto" w:fill="FFFFFF"/>
        </w:rPr>
        <w:t xml:space="preserve">ервомайского  </w:t>
      </w:r>
      <w:r w:rsidRPr="00CA306A">
        <w:rPr>
          <w:iCs/>
          <w:szCs w:val="28"/>
          <w:shd w:val="clear" w:color="auto" w:fill="FFFFFF"/>
        </w:rPr>
        <w:t xml:space="preserve"> района</w:t>
      </w:r>
      <w:r>
        <w:rPr>
          <w:iCs/>
          <w:szCs w:val="28"/>
          <w:shd w:val="clear" w:color="auto" w:fill="FFFFFF"/>
        </w:rPr>
        <w:t xml:space="preserve">  </w:t>
      </w:r>
      <w:r w:rsidRPr="00CA306A">
        <w:rPr>
          <w:iCs/>
          <w:szCs w:val="28"/>
          <w:shd w:val="clear" w:color="auto" w:fill="FFFFFF"/>
        </w:rPr>
        <w:t xml:space="preserve"> Тамбовской </w:t>
      </w:r>
      <w:r>
        <w:rPr>
          <w:iCs/>
          <w:szCs w:val="28"/>
          <w:shd w:val="clear" w:color="auto" w:fill="FFFFFF"/>
        </w:rPr>
        <w:t xml:space="preserve">  </w:t>
      </w:r>
      <w:r w:rsidRPr="00CA306A">
        <w:rPr>
          <w:iCs/>
          <w:szCs w:val="28"/>
          <w:shd w:val="clear" w:color="auto" w:fill="FFFFFF"/>
        </w:rPr>
        <w:t>области</w:t>
      </w:r>
      <w:r w:rsidRPr="00CA306A">
        <w:rPr>
          <w:szCs w:val="28"/>
          <w:shd w:val="clear" w:color="auto" w:fill="FFFFFF"/>
        </w:rPr>
        <w:t xml:space="preserve"> </w:t>
      </w:r>
      <w:r>
        <w:rPr>
          <w:szCs w:val="28"/>
          <w:shd w:val="clear" w:color="auto" w:fill="FFFFFF"/>
        </w:rPr>
        <w:t xml:space="preserve"> </w:t>
      </w:r>
      <w:r w:rsidRPr="00CA306A">
        <w:rPr>
          <w:szCs w:val="28"/>
          <w:shd w:val="clear" w:color="auto" w:fill="FFFFFF"/>
        </w:rPr>
        <w:t xml:space="preserve"> </w:t>
      </w:r>
      <w:r w:rsidRPr="007D1CD4">
        <w:rPr>
          <w:color w:val="auto"/>
          <w:szCs w:val="28"/>
          <w:shd w:val="clear" w:color="auto" w:fill="FFFFFF"/>
        </w:rPr>
        <w:t xml:space="preserve">от </w:t>
      </w:r>
      <w:r w:rsidR="00996D94" w:rsidRPr="007D1CD4">
        <w:rPr>
          <w:color w:val="auto"/>
          <w:szCs w:val="28"/>
          <w:shd w:val="clear" w:color="auto" w:fill="FFFFFF"/>
        </w:rPr>
        <w:t>29.06.2018</w:t>
      </w:r>
      <w:r w:rsidRPr="007D1CD4">
        <w:rPr>
          <w:color w:val="auto"/>
          <w:szCs w:val="28"/>
          <w:shd w:val="clear" w:color="auto" w:fill="FFFFFF"/>
        </w:rPr>
        <w:t xml:space="preserve"> № </w:t>
      </w:r>
      <w:r w:rsidR="00996D94" w:rsidRPr="007D1CD4">
        <w:rPr>
          <w:color w:val="auto"/>
          <w:szCs w:val="28"/>
          <w:shd w:val="clear" w:color="auto" w:fill="FFFFFF"/>
        </w:rPr>
        <w:t>653</w:t>
      </w:r>
      <w:r w:rsidRPr="007D1CD4">
        <w:rPr>
          <w:color w:val="auto"/>
          <w:szCs w:val="28"/>
          <w:shd w:val="clear" w:color="auto" w:fill="FFFFFF"/>
        </w:rPr>
        <w:t xml:space="preserve"> «Об утверждении </w:t>
      </w:r>
      <w:r w:rsidRPr="007D1CD4">
        <w:rPr>
          <w:color w:val="auto"/>
          <w:szCs w:val="28"/>
        </w:rPr>
        <w:t>административного регламента предоставления муниципальной услуги «</w:t>
      </w:r>
      <w:r w:rsidR="00996D94" w:rsidRPr="007D1CD4">
        <w:rPr>
          <w:color w:val="auto"/>
          <w:szCs w:val="28"/>
        </w:rPr>
        <w:t xml:space="preserve">Принятие решения об утверждении схемы расположения </w:t>
      </w:r>
      <w:r w:rsidR="007D1CD4" w:rsidRPr="007D1CD4">
        <w:rPr>
          <w:color w:val="auto"/>
          <w:szCs w:val="28"/>
        </w:rPr>
        <w:t>земельного участка на кадастровом плане территории</w:t>
      </w:r>
      <w:r w:rsidRPr="007D1CD4">
        <w:rPr>
          <w:color w:val="auto"/>
          <w:szCs w:val="28"/>
        </w:rPr>
        <w:t>»</w:t>
      </w:r>
      <w:r w:rsidR="00476085" w:rsidRPr="007D1CD4">
        <w:rPr>
          <w:color w:val="auto"/>
          <w:szCs w:val="28"/>
        </w:rPr>
        <w:t xml:space="preserve"> (с изменениями от </w:t>
      </w:r>
      <w:r w:rsidR="007D1CD4" w:rsidRPr="007D1CD4">
        <w:rPr>
          <w:color w:val="auto"/>
          <w:szCs w:val="28"/>
        </w:rPr>
        <w:t>03.07.2019         № 586, от 30</w:t>
      </w:r>
      <w:r w:rsidR="00476085" w:rsidRPr="007D1CD4">
        <w:rPr>
          <w:color w:val="auto"/>
          <w:szCs w:val="28"/>
        </w:rPr>
        <w:t>.12.2022 № 1</w:t>
      </w:r>
      <w:r w:rsidR="007D1CD4" w:rsidRPr="007D1CD4">
        <w:rPr>
          <w:color w:val="auto"/>
          <w:szCs w:val="28"/>
        </w:rPr>
        <w:t>100</w:t>
      </w:r>
      <w:r w:rsidR="00476085" w:rsidRPr="007D1CD4">
        <w:rPr>
          <w:color w:val="auto"/>
          <w:szCs w:val="28"/>
        </w:rPr>
        <w:t>)</w:t>
      </w:r>
      <w:r w:rsidRPr="007D1CD4">
        <w:rPr>
          <w:color w:val="auto"/>
          <w:szCs w:val="28"/>
        </w:rPr>
        <w:t>.</w:t>
      </w:r>
    </w:p>
    <w:p w:rsidR="00385F96" w:rsidRDefault="005D62FC" w:rsidP="0040143F">
      <w:pPr>
        <w:ind w:firstLine="709"/>
        <w:jc w:val="both"/>
      </w:pPr>
      <w:r>
        <w:rPr>
          <w:rStyle w:val="a8"/>
          <w:szCs w:val="28"/>
        </w:rPr>
        <w:t xml:space="preserve"> 5</w:t>
      </w:r>
      <w:r w:rsidR="00385F96">
        <w:t>.Контроль за исполнением настоящего постановления оставляю за собой</w:t>
      </w:r>
      <w:r w:rsidR="0040143F">
        <w:t>.</w:t>
      </w:r>
    </w:p>
    <w:p w:rsidR="0040143F" w:rsidRPr="004354D3" w:rsidRDefault="005D62FC" w:rsidP="00385F96">
      <w:pPr>
        <w:ind w:firstLine="709"/>
        <w:jc w:val="both"/>
      </w:pPr>
      <w:r>
        <w:lastRenderedPageBreak/>
        <w:t>6</w:t>
      </w:r>
      <w:r w:rsidR="0040143F">
        <w:t xml:space="preserve">.Опубликовать настоящее постановление в общественно-политической газете Первомайского района Тамбовской области «Вестник» и </w:t>
      </w:r>
      <w:r w:rsidR="004354D3">
        <w:t>обнародовать на сайте сетевого издания «РИА «ТОП68» (</w:t>
      </w:r>
      <w:r w:rsidR="004354D3">
        <w:rPr>
          <w:lang w:val="en-US"/>
        </w:rPr>
        <w:t>www</w:t>
      </w:r>
      <w:r w:rsidR="004354D3" w:rsidRPr="004354D3">
        <w:t>.</w:t>
      </w:r>
      <w:r w:rsidR="004354D3">
        <w:rPr>
          <w:lang w:val="en-US"/>
        </w:rPr>
        <w:t>top</w:t>
      </w:r>
      <w:r w:rsidR="004354D3" w:rsidRPr="004354D3">
        <w:t>68.</w:t>
      </w:r>
      <w:proofErr w:type="spellStart"/>
      <w:r w:rsidR="004354D3">
        <w:rPr>
          <w:lang w:val="en-US"/>
        </w:rPr>
        <w:t>ru</w:t>
      </w:r>
      <w:proofErr w:type="spellEnd"/>
      <w:r w:rsidR="004354D3" w:rsidRPr="004354D3">
        <w:t>).</w:t>
      </w:r>
    </w:p>
    <w:p w:rsidR="004354D3" w:rsidRDefault="005D62FC" w:rsidP="004354D3">
      <w:pPr>
        <w:ind w:firstLine="709"/>
        <w:jc w:val="both"/>
      </w:pPr>
      <w:r>
        <w:t>7</w:t>
      </w:r>
      <w:r w:rsidR="004354D3" w:rsidRPr="004354D3">
        <w:t>.</w:t>
      </w:r>
      <w:r w:rsidR="004354D3">
        <w:t>Настоящее постановление вступает в силу со дня его опубликования.</w:t>
      </w:r>
    </w:p>
    <w:p w:rsidR="004354D3" w:rsidRDefault="004354D3" w:rsidP="004354D3">
      <w:pPr>
        <w:ind w:firstLine="709"/>
        <w:jc w:val="both"/>
      </w:pPr>
    </w:p>
    <w:p w:rsidR="004354D3" w:rsidRDefault="004354D3" w:rsidP="004354D3">
      <w:pPr>
        <w:ind w:firstLine="709"/>
        <w:jc w:val="both"/>
      </w:pPr>
    </w:p>
    <w:p w:rsidR="004354D3" w:rsidRDefault="004354D3" w:rsidP="004354D3">
      <w:pPr>
        <w:jc w:val="both"/>
      </w:pPr>
    </w:p>
    <w:p w:rsidR="009328C6" w:rsidRDefault="004354D3" w:rsidP="004354D3">
      <w:pPr>
        <w:jc w:val="both"/>
      </w:pPr>
      <w:r>
        <w:t xml:space="preserve">Глава района                 </w:t>
      </w:r>
      <w:r w:rsidR="0078597E">
        <w:t xml:space="preserve">                                                                        </w:t>
      </w:r>
      <w:r w:rsidR="001F45DC">
        <w:t xml:space="preserve">    </w:t>
      </w:r>
      <w:r w:rsidR="0078597E">
        <w:t xml:space="preserve">  </w:t>
      </w:r>
      <w:proofErr w:type="spellStart"/>
      <w:r w:rsidR="0078597E">
        <w:t>Р.В.Рыжков</w:t>
      </w:r>
      <w:proofErr w:type="spellEnd"/>
      <w:r>
        <w:t xml:space="preserve">                                                   </w:t>
      </w:r>
      <w:r w:rsidR="009328C6">
        <w:t xml:space="preserve">                       </w:t>
      </w:r>
      <w:r w:rsidR="0078597E">
        <w:t xml:space="preserve">   </w:t>
      </w:r>
    </w:p>
    <w:p w:rsidR="0078597E" w:rsidRDefault="0078597E" w:rsidP="004354D3">
      <w:pPr>
        <w:jc w:val="both"/>
      </w:pPr>
    </w:p>
    <w:p w:rsidR="00385F96" w:rsidRDefault="00385F96"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6A749F" w:rsidRDefault="006A749F" w:rsidP="00385F96">
      <w:pPr>
        <w:suppressAutoHyphens w:val="0"/>
        <w:jc w:val="both"/>
        <w:rPr>
          <w:szCs w:val="24"/>
        </w:rPr>
      </w:pPr>
    </w:p>
    <w:p w:rsidR="00F91AFD" w:rsidRDefault="00F91AFD" w:rsidP="00385F96">
      <w:pPr>
        <w:suppressAutoHyphens w:val="0"/>
        <w:jc w:val="both"/>
        <w:rPr>
          <w:szCs w:val="24"/>
        </w:rPr>
      </w:pPr>
    </w:p>
    <w:p w:rsidR="00F91AFD" w:rsidRDefault="00F91AFD" w:rsidP="00385F96">
      <w:pPr>
        <w:suppressAutoHyphens w:val="0"/>
        <w:jc w:val="both"/>
        <w:rPr>
          <w:szCs w:val="24"/>
        </w:rPr>
      </w:pPr>
    </w:p>
    <w:p w:rsidR="006A749F" w:rsidRDefault="006A749F" w:rsidP="00385F96">
      <w:pPr>
        <w:suppressAutoHyphens w:val="0"/>
        <w:jc w:val="both"/>
        <w:rPr>
          <w:szCs w:val="24"/>
        </w:rPr>
      </w:pPr>
    </w:p>
    <w:p w:rsidR="006A749F" w:rsidRDefault="006A749F" w:rsidP="00385F96">
      <w:pPr>
        <w:suppressAutoHyphens w:val="0"/>
        <w:jc w:val="both"/>
        <w:rPr>
          <w:szCs w:val="24"/>
        </w:rPr>
      </w:pPr>
    </w:p>
    <w:p w:rsidR="006A749F" w:rsidRDefault="006A749F"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B40FB8" w:rsidRDefault="00B40FB8" w:rsidP="00385F96">
      <w:pPr>
        <w:suppressAutoHyphens w:val="0"/>
        <w:jc w:val="both"/>
        <w:rPr>
          <w:szCs w:val="24"/>
        </w:rPr>
      </w:pPr>
    </w:p>
    <w:p w:rsidR="00B40FB8" w:rsidRDefault="00B40FB8" w:rsidP="00385F96">
      <w:pPr>
        <w:suppressAutoHyphens w:val="0"/>
        <w:jc w:val="both"/>
        <w:rPr>
          <w:szCs w:val="24"/>
        </w:rPr>
      </w:pPr>
    </w:p>
    <w:p w:rsidR="00B40FB8" w:rsidRPr="00833369" w:rsidRDefault="00B40FB8" w:rsidP="00B40FB8">
      <w:pPr>
        <w:spacing w:line="276" w:lineRule="auto"/>
        <w:rPr>
          <w:rFonts w:eastAsia="Calibri"/>
          <w:szCs w:val="28"/>
        </w:rPr>
      </w:pPr>
      <w:r>
        <w:rPr>
          <w:szCs w:val="28"/>
        </w:rPr>
        <w:lastRenderedPageBreak/>
        <w:t xml:space="preserve">                                                                                             </w:t>
      </w:r>
      <w:r w:rsidRPr="00833369">
        <w:rPr>
          <w:szCs w:val="28"/>
        </w:rPr>
        <w:t>ПРИЛОЖЕНИЕ</w:t>
      </w:r>
    </w:p>
    <w:p w:rsidR="00B40FB8" w:rsidRPr="00833369" w:rsidRDefault="00B40FB8" w:rsidP="00B40FB8">
      <w:pPr>
        <w:pStyle w:val="ConsPlusTitle"/>
        <w:spacing w:line="276" w:lineRule="auto"/>
        <w:ind w:left="5670"/>
        <w:jc w:val="center"/>
        <w:rPr>
          <w:rFonts w:ascii="Times New Roman" w:hAnsi="Times New Roman" w:cs="Times New Roman"/>
          <w:b w:val="0"/>
          <w:sz w:val="28"/>
          <w:szCs w:val="28"/>
        </w:rPr>
      </w:pPr>
    </w:p>
    <w:p w:rsidR="00B40FB8" w:rsidRPr="00833369" w:rsidRDefault="00B40FB8" w:rsidP="00B40FB8">
      <w:pPr>
        <w:pStyle w:val="ConsPlusTitle"/>
        <w:ind w:left="5670"/>
        <w:jc w:val="center"/>
        <w:rPr>
          <w:rFonts w:ascii="Times New Roman" w:hAnsi="Times New Roman" w:cs="Times New Roman"/>
          <w:b w:val="0"/>
          <w:sz w:val="28"/>
          <w:szCs w:val="28"/>
        </w:rPr>
      </w:pPr>
      <w:r w:rsidRPr="00833369">
        <w:rPr>
          <w:rFonts w:ascii="Times New Roman" w:hAnsi="Times New Roman" w:cs="Times New Roman"/>
          <w:b w:val="0"/>
          <w:sz w:val="28"/>
          <w:szCs w:val="28"/>
        </w:rPr>
        <w:t>УТВЕРЖДЕН</w:t>
      </w:r>
    </w:p>
    <w:p w:rsidR="00B40FB8" w:rsidRPr="00833369" w:rsidRDefault="00B40FB8" w:rsidP="00B40FB8">
      <w:pPr>
        <w:pStyle w:val="ConsPlusTitle"/>
        <w:rPr>
          <w:rFonts w:ascii="Times New Roman" w:hAnsi="Times New Roman" w:cs="Times New Roman"/>
          <w:b w:val="0"/>
          <w:sz w:val="28"/>
          <w:szCs w:val="28"/>
        </w:rPr>
      </w:pPr>
      <w:r w:rsidRPr="00833369">
        <w:rPr>
          <w:rFonts w:ascii="Times New Roman" w:hAnsi="Times New Roman" w:cs="Times New Roman"/>
          <w:b w:val="0"/>
          <w:sz w:val="28"/>
          <w:szCs w:val="28"/>
        </w:rPr>
        <w:t xml:space="preserve">                                                                              постановлением администрации</w:t>
      </w:r>
    </w:p>
    <w:p w:rsidR="00B40FB8" w:rsidRPr="00833369" w:rsidRDefault="00B40FB8" w:rsidP="00B40FB8">
      <w:pPr>
        <w:pStyle w:val="ConsPlusTitle"/>
        <w:rPr>
          <w:rFonts w:ascii="Times New Roman" w:hAnsi="Times New Roman" w:cs="Times New Roman"/>
          <w:b w:val="0"/>
          <w:sz w:val="28"/>
          <w:szCs w:val="28"/>
        </w:rPr>
      </w:pPr>
      <w:r w:rsidRPr="00833369">
        <w:rPr>
          <w:rFonts w:ascii="Times New Roman" w:hAnsi="Times New Roman" w:cs="Times New Roman"/>
          <w:b w:val="0"/>
          <w:sz w:val="28"/>
          <w:szCs w:val="28"/>
        </w:rPr>
        <w:t xml:space="preserve">                                                                              Первомайского   района</w:t>
      </w:r>
    </w:p>
    <w:p w:rsidR="00B40FB8" w:rsidRPr="00833369" w:rsidRDefault="00B40FB8" w:rsidP="00B40FB8">
      <w:pPr>
        <w:jc w:val="both"/>
        <w:rPr>
          <w:rFonts w:eastAsia="Times New Roman" w:cs="Times New Roman"/>
          <w:iCs/>
          <w:color w:val="00000A"/>
          <w:szCs w:val="28"/>
          <w:lang w:eastAsia="ru-RU"/>
        </w:rPr>
      </w:pPr>
      <w:r w:rsidRPr="00833369">
        <w:rPr>
          <w:szCs w:val="28"/>
        </w:rPr>
        <w:t xml:space="preserve">                                                                         </w:t>
      </w:r>
      <w:r w:rsidR="002848E6">
        <w:rPr>
          <w:szCs w:val="28"/>
        </w:rPr>
        <w:t xml:space="preserve">          </w:t>
      </w:r>
      <w:r>
        <w:rPr>
          <w:szCs w:val="28"/>
        </w:rPr>
        <w:t xml:space="preserve"> </w:t>
      </w:r>
      <w:r w:rsidRPr="00833369">
        <w:rPr>
          <w:szCs w:val="28"/>
        </w:rPr>
        <w:t xml:space="preserve">от </w:t>
      </w:r>
      <w:r w:rsidR="002848E6">
        <w:rPr>
          <w:szCs w:val="28"/>
        </w:rPr>
        <w:t xml:space="preserve">          </w:t>
      </w:r>
      <w:r w:rsidRPr="00833369">
        <w:rPr>
          <w:szCs w:val="28"/>
        </w:rPr>
        <w:t>202</w:t>
      </w:r>
      <w:r w:rsidR="009A789F">
        <w:rPr>
          <w:szCs w:val="28"/>
        </w:rPr>
        <w:t>3</w:t>
      </w:r>
      <w:r w:rsidRPr="00833369">
        <w:rPr>
          <w:szCs w:val="28"/>
        </w:rPr>
        <w:t xml:space="preserve">  № </w:t>
      </w:r>
    </w:p>
    <w:p w:rsidR="00B40FB8" w:rsidRPr="00833369" w:rsidRDefault="00B40FB8" w:rsidP="00B40FB8">
      <w:pPr>
        <w:pStyle w:val="Standard"/>
        <w:jc w:val="right"/>
        <w:rPr>
          <w:rFonts w:eastAsia="Times New Roman" w:cs="Times New Roman"/>
          <w:iCs/>
          <w:color w:val="00000A"/>
          <w:sz w:val="28"/>
          <w:szCs w:val="28"/>
          <w:lang w:eastAsia="ru-RU"/>
        </w:rPr>
      </w:pPr>
    </w:p>
    <w:p w:rsidR="00045A17" w:rsidRDefault="00045A17" w:rsidP="002848E6">
      <w:pPr>
        <w:jc w:val="center"/>
        <w:rPr>
          <w:b/>
          <w:color w:val="FF0000"/>
          <w:szCs w:val="28"/>
        </w:rPr>
      </w:pPr>
    </w:p>
    <w:p w:rsidR="00045A17" w:rsidRDefault="00045A17" w:rsidP="00045A17">
      <w:pPr>
        <w:pStyle w:val="Standard"/>
        <w:ind w:right="-1"/>
        <w:jc w:val="center"/>
      </w:pPr>
      <w:r>
        <w:rPr>
          <w:rFonts w:cs="Times New Roman"/>
          <w:b/>
          <w:bCs/>
          <w:sz w:val="28"/>
          <w:szCs w:val="28"/>
        </w:rPr>
        <w:t>Административный регламент</w:t>
      </w:r>
    </w:p>
    <w:p w:rsidR="00045A17" w:rsidRDefault="00045A17" w:rsidP="00045A17">
      <w:pPr>
        <w:pStyle w:val="Standard"/>
        <w:ind w:left="440" w:right="340" w:firstLine="770"/>
        <w:jc w:val="center"/>
      </w:pPr>
      <w:r>
        <w:rPr>
          <w:rFonts w:cs="Times New Roman"/>
          <w:b/>
          <w:bCs/>
          <w:sz w:val="28"/>
          <w:szCs w:val="28"/>
        </w:rPr>
        <w:t>предоставления муниципальной услуги</w:t>
      </w:r>
    </w:p>
    <w:p w:rsidR="00045A17" w:rsidRDefault="00045A17" w:rsidP="00045A17">
      <w:pPr>
        <w:pStyle w:val="Standard"/>
        <w:ind w:left="440" w:right="340" w:firstLine="770"/>
        <w:jc w:val="center"/>
      </w:pPr>
      <w:r>
        <w:rPr>
          <w:rFonts w:cs="Times New Roman"/>
          <w:b/>
          <w:sz w:val="28"/>
          <w:szCs w:val="28"/>
        </w:rPr>
        <w:t>«Утверждение схемы расположения земельного участка или земельных участков на кадастровом плане территории»</w:t>
      </w:r>
    </w:p>
    <w:p w:rsidR="00045A17" w:rsidRDefault="00045A17" w:rsidP="00045A17">
      <w:pPr>
        <w:pStyle w:val="Standard"/>
        <w:ind w:right="-1"/>
        <w:jc w:val="center"/>
        <w:rPr>
          <w:rFonts w:cs="Times New Roman"/>
          <w:b/>
          <w:bCs/>
          <w:sz w:val="28"/>
          <w:szCs w:val="28"/>
        </w:rPr>
      </w:pPr>
    </w:p>
    <w:p w:rsidR="00045A17" w:rsidRPr="007D1CD4" w:rsidRDefault="007D1CD4" w:rsidP="007D1CD4">
      <w:pPr>
        <w:widowControl w:val="0"/>
        <w:jc w:val="center"/>
        <w:rPr>
          <w:rFonts w:cs="Times New Roman"/>
        </w:rPr>
      </w:pPr>
      <w:r>
        <w:rPr>
          <w:rFonts w:cs="Times New Roman"/>
          <w:b/>
          <w:szCs w:val="28"/>
        </w:rPr>
        <w:t>1.</w:t>
      </w:r>
      <w:r w:rsidR="00045A17" w:rsidRPr="007D1CD4">
        <w:rPr>
          <w:rFonts w:cs="Times New Roman"/>
          <w:b/>
          <w:szCs w:val="28"/>
        </w:rPr>
        <w:t>Общие положения</w:t>
      </w:r>
    </w:p>
    <w:p w:rsidR="00045A17" w:rsidRDefault="00045A17" w:rsidP="00045A17">
      <w:pPr>
        <w:pStyle w:val="aff"/>
        <w:ind w:left="0" w:firstLine="709"/>
        <w:rPr>
          <w:rFonts w:cs="Times New Roman"/>
          <w:sz w:val="28"/>
          <w:szCs w:val="28"/>
        </w:rPr>
      </w:pPr>
    </w:p>
    <w:p w:rsidR="00045A17" w:rsidRPr="007D1CD4" w:rsidRDefault="00045A17" w:rsidP="007D1CD4">
      <w:pPr>
        <w:pStyle w:val="Standard"/>
        <w:ind w:firstLine="709"/>
        <w:jc w:val="both"/>
      </w:pPr>
      <w:r>
        <w:rPr>
          <w:rFonts w:cs="Times New Roman"/>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муниципальная услуга)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045A17" w:rsidRDefault="00045A17" w:rsidP="00045A17">
      <w:pPr>
        <w:pStyle w:val="Standard"/>
        <w:ind w:firstLine="709"/>
        <w:jc w:val="both"/>
        <w:rPr>
          <w:rFonts w:cs="Times New Roman"/>
          <w:sz w:val="28"/>
          <w:szCs w:val="28"/>
        </w:rPr>
      </w:pPr>
      <w:r>
        <w:rPr>
          <w:rFonts w:cs="Times New Roman"/>
          <w:sz w:val="28"/>
          <w:szCs w:val="28"/>
        </w:rPr>
        <w:t>Действие настоящего административного регламента распространяется на следующие случаи утверждения схемы расположения земельного участка или земельных участков на кадастровом плане территории (далее – схема расположения земельного участка):</w:t>
      </w:r>
    </w:p>
    <w:p w:rsidR="00045A17" w:rsidRDefault="00045A17" w:rsidP="00045A17">
      <w:pPr>
        <w:pStyle w:val="Standard"/>
        <w:ind w:firstLine="709"/>
        <w:jc w:val="both"/>
        <w:rPr>
          <w:rFonts w:cs="Times New Roman"/>
          <w:sz w:val="28"/>
          <w:szCs w:val="28"/>
        </w:rPr>
      </w:pPr>
      <w:r>
        <w:rPr>
          <w:rFonts w:cs="Times New Roman"/>
          <w:sz w:val="28"/>
          <w:szCs w:val="28"/>
        </w:rPr>
        <w:t>в целях его образования для проведения аукциона по продаже земельного участка или аукциона на право заключения договора аренды земельного участка (далее – аукцион);</w:t>
      </w:r>
    </w:p>
    <w:p w:rsidR="00045A17" w:rsidRDefault="00045A17" w:rsidP="00045A17">
      <w:pPr>
        <w:pStyle w:val="Standard"/>
        <w:ind w:firstLine="709"/>
        <w:jc w:val="both"/>
      </w:pPr>
      <w:r>
        <w:rPr>
          <w:rFonts w:cs="Times New Roman"/>
          <w:sz w:val="28"/>
          <w:szCs w:val="28"/>
        </w:rPr>
        <w:t>в целях его образования путём раздела земельного участка, находящегося в муниципальной собственности и государственная собственность на который не разграничена, и предоставленного юридическому лицу на праве постоянного (бессрочного) пользования, предоставленного гражданину или юридическому лицу на праве аренды или безвозмездного пользования (далее – раздел).</w:t>
      </w:r>
    </w:p>
    <w:p w:rsidR="00045A17" w:rsidRDefault="00045A17" w:rsidP="00045A17">
      <w:pPr>
        <w:pStyle w:val="ConsPlusTitle"/>
        <w:jc w:val="right"/>
        <w:rPr>
          <w:rFonts w:ascii="Times New Roman" w:hAnsi="Times New Roman" w:cs="Times New Roman"/>
          <w:b w:val="0"/>
          <w:i/>
          <w:sz w:val="28"/>
          <w:szCs w:val="28"/>
        </w:rPr>
      </w:pPr>
    </w:p>
    <w:p w:rsidR="00045A17" w:rsidRDefault="00045A17" w:rsidP="00045A17">
      <w:pPr>
        <w:ind w:right="-1"/>
        <w:jc w:val="center"/>
        <w:rPr>
          <w:b/>
          <w:szCs w:val="28"/>
        </w:rPr>
      </w:pPr>
    </w:p>
    <w:p w:rsidR="00045A17" w:rsidRDefault="00045A17" w:rsidP="00045A17">
      <w:pPr>
        <w:ind w:firstLine="709"/>
        <w:jc w:val="center"/>
      </w:pPr>
      <w:r>
        <w:rPr>
          <w:b/>
          <w:szCs w:val="28"/>
        </w:rPr>
        <w:t>1.1. Круг заявителей</w:t>
      </w:r>
    </w:p>
    <w:p w:rsidR="00045A17" w:rsidRDefault="00045A17" w:rsidP="00045A17">
      <w:pPr>
        <w:pStyle w:val="aff"/>
        <w:ind w:left="0" w:firstLine="709"/>
        <w:rPr>
          <w:rFonts w:cs="Times New Roman"/>
          <w:b/>
          <w:sz w:val="28"/>
          <w:szCs w:val="28"/>
        </w:rPr>
      </w:pPr>
    </w:p>
    <w:p w:rsidR="00045A17" w:rsidRDefault="00045A17" w:rsidP="00045A17">
      <w:pPr>
        <w:pStyle w:val="Standard"/>
        <w:ind w:firstLine="709"/>
        <w:jc w:val="both"/>
      </w:pPr>
      <w:r>
        <w:rPr>
          <w:rFonts w:cs="Times New Roman"/>
          <w:sz w:val="28"/>
          <w:szCs w:val="28"/>
        </w:rPr>
        <w:t xml:space="preserve">Заявителями на получение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заявлением о предоставлении </w:t>
      </w:r>
      <w:r>
        <w:rPr>
          <w:rFonts w:cs="Times New Roman"/>
          <w:sz w:val="28"/>
          <w:szCs w:val="28"/>
        </w:rPr>
        <w:lastRenderedPageBreak/>
        <w:t>муниципальной услуги (далее – заявитель, заявители).</w:t>
      </w:r>
    </w:p>
    <w:p w:rsidR="00045A17" w:rsidRDefault="00045A17" w:rsidP="00AA3301"/>
    <w:p w:rsidR="00AA3301" w:rsidRPr="0015507A" w:rsidRDefault="00AA3301" w:rsidP="00AA3301">
      <w:pPr>
        <w:jc w:val="center"/>
        <w:rPr>
          <w:color w:val="auto"/>
        </w:rPr>
      </w:pPr>
      <w:r w:rsidRPr="0015507A">
        <w:rPr>
          <w:color w:val="auto"/>
          <w:szCs w:val="28"/>
        </w:rPr>
        <w:t>1.2. Требования к порядку информирования о предоставлении</w:t>
      </w:r>
    </w:p>
    <w:p w:rsidR="00AA3301" w:rsidRPr="0015507A" w:rsidRDefault="00AA3301" w:rsidP="00AA3301">
      <w:pPr>
        <w:jc w:val="center"/>
        <w:rPr>
          <w:color w:val="auto"/>
        </w:rPr>
      </w:pPr>
      <w:r w:rsidRPr="0015507A">
        <w:rPr>
          <w:color w:val="auto"/>
          <w:szCs w:val="28"/>
        </w:rPr>
        <w:t>муниципальной услуги</w:t>
      </w:r>
    </w:p>
    <w:p w:rsidR="00AA3301" w:rsidRPr="0015507A" w:rsidRDefault="00AA3301" w:rsidP="00AA3301">
      <w:pPr>
        <w:ind w:left="440" w:right="340" w:firstLine="770"/>
        <w:jc w:val="both"/>
        <w:rPr>
          <w:color w:val="auto"/>
          <w:szCs w:val="28"/>
        </w:rPr>
      </w:pPr>
    </w:p>
    <w:p w:rsidR="00AA3301" w:rsidRPr="0015507A" w:rsidRDefault="00AA3301" w:rsidP="00AA3301">
      <w:pPr>
        <w:ind w:firstLine="709"/>
        <w:jc w:val="both"/>
        <w:rPr>
          <w:color w:val="auto"/>
        </w:rPr>
      </w:pPr>
      <w:r w:rsidRPr="0015507A">
        <w:rPr>
          <w:rFonts w:cs="Times New Roman"/>
          <w:color w:val="auto"/>
          <w:szCs w:val="28"/>
        </w:rPr>
        <w:t>1.2.1. Информация о предоставлении муниципальной услуги размещается:</w:t>
      </w:r>
    </w:p>
    <w:p w:rsidR="00AA3301" w:rsidRPr="0015507A" w:rsidRDefault="00AA3301" w:rsidP="00AA3301">
      <w:pPr>
        <w:pStyle w:val="ConsPlusNormal"/>
        <w:ind w:firstLine="709"/>
        <w:jc w:val="both"/>
        <w:rPr>
          <w:color w:val="auto"/>
        </w:rPr>
      </w:pPr>
      <w:r w:rsidRPr="0015507A">
        <w:rPr>
          <w:rFonts w:ascii="Times New Roman" w:hAnsi="Times New Roman" w:cs="Times New Roman"/>
          <w:color w:val="auto"/>
          <w:sz w:val="28"/>
          <w:szCs w:val="28"/>
        </w:rPr>
        <w:t>1.2.1.1. непосредственно в здании администрации Первомайского района Тамбовской области (отделе по управлению имуществом и землеустройству района)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AA3301" w:rsidRPr="0015507A" w:rsidRDefault="00AA3301" w:rsidP="00AA3301">
      <w:pPr>
        <w:pStyle w:val="ConsPlusNormal"/>
        <w:ind w:firstLine="709"/>
        <w:jc w:val="both"/>
        <w:rPr>
          <w:color w:val="auto"/>
        </w:rPr>
      </w:pPr>
      <w:r w:rsidRPr="0015507A">
        <w:rPr>
          <w:rFonts w:ascii="Times New Roman" w:hAnsi="Times New Roman" w:cs="Times New Roman"/>
          <w:color w:val="auto"/>
          <w:sz w:val="28"/>
          <w:szCs w:val="28"/>
        </w:rPr>
        <w:t xml:space="preserve">1.2.1.2. на официальном </w:t>
      </w:r>
      <w:proofErr w:type="gramStart"/>
      <w:r w:rsidRPr="0015507A">
        <w:rPr>
          <w:rFonts w:ascii="Times New Roman" w:hAnsi="Times New Roman" w:cs="Times New Roman"/>
          <w:color w:val="auto"/>
          <w:sz w:val="28"/>
          <w:szCs w:val="28"/>
        </w:rPr>
        <w:t>сайте</w:t>
      </w:r>
      <w:proofErr w:type="gramEnd"/>
      <w:r w:rsidRPr="0015507A">
        <w:rPr>
          <w:rFonts w:ascii="Times New Roman" w:hAnsi="Times New Roman" w:cs="Times New Roman"/>
          <w:color w:val="auto"/>
          <w:sz w:val="28"/>
          <w:szCs w:val="28"/>
        </w:rPr>
        <w:t xml:space="preserve"> на официальном сайте Администрации в информационно-телекоммуникационной сети «Интернет» </w:t>
      </w:r>
      <w:hyperlink r:id="rId10" w:history="1">
        <w:r w:rsidRPr="0015507A">
          <w:rPr>
            <w:rStyle w:val="aff0"/>
            <w:rFonts w:ascii="Times New Roman" w:hAnsi="Times New Roman" w:cs="Times New Roman"/>
            <w:color w:val="auto"/>
            <w:sz w:val="28"/>
            <w:szCs w:val="28"/>
            <w:u w:val="none"/>
          </w:rPr>
          <w:t>http://r48.tmbreg.ru</w:t>
        </w:r>
      </w:hyperlink>
      <w:r w:rsidRPr="0015507A">
        <w:rPr>
          <w:rStyle w:val="aff0"/>
          <w:rFonts w:ascii="Times New Roman" w:hAnsi="Times New Roman" w:cs="Times New Roman"/>
          <w:color w:val="auto"/>
          <w:sz w:val="28"/>
          <w:szCs w:val="28"/>
          <w:u w:val="none"/>
        </w:rPr>
        <w:t xml:space="preserve"> </w:t>
      </w:r>
      <w:r w:rsidRPr="0015507A">
        <w:rPr>
          <w:rFonts w:ascii="Times New Roman" w:hAnsi="Times New Roman" w:cs="Times New Roman"/>
          <w:color w:val="auto"/>
          <w:sz w:val="28"/>
          <w:szCs w:val="28"/>
        </w:rPr>
        <w:t xml:space="preserve">(далее - официальный сайт Администрации),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15507A">
        <w:rPr>
          <w:rFonts w:ascii="Times New Roman" w:hAnsi="Times New Roman" w:cs="Times New Roman"/>
          <w:color w:val="auto"/>
          <w:sz w:val="28"/>
          <w:szCs w:val="28"/>
        </w:rPr>
        <w:t>http</w:t>
      </w:r>
      <w:proofErr w:type="spellEnd"/>
      <w:r w:rsidRPr="0015507A">
        <w:fldChar w:fldCharType="begin"/>
      </w:r>
      <w:r w:rsidRPr="0015507A">
        <w:rPr>
          <w:color w:val="auto"/>
        </w:rPr>
        <w:instrText xml:space="preserve"> HYPERLINK "https://www.gosuslugi68.ru/" </w:instrText>
      </w:r>
      <w:r w:rsidRPr="0015507A">
        <w:fldChar w:fldCharType="separate"/>
      </w:r>
      <w:r w:rsidRPr="0015507A">
        <w:rPr>
          <w:rStyle w:val="aff0"/>
          <w:rFonts w:ascii="Times New Roman" w:hAnsi="Times New Roman" w:cs="Times New Roman"/>
          <w:color w:val="auto"/>
          <w:sz w:val="28"/>
          <w:szCs w:val="28"/>
          <w:u w:val="none"/>
          <w:lang w:val="en-US"/>
        </w:rPr>
        <w:t>s</w:t>
      </w:r>
      <w:r w:rsidRPr="0015507A">
        <w:rPr>
          <w:rStyle w:val="aff0"/>
          <w:rFonts w:ascii="Times New Roman" w:hAnsi="Times New Roman" w:cs="Times New Roman"/>
          <w:color w:val="auto"/>
          <w:sz w:val="28"/>
          <w:szCs w:val="28"/>
          <w:u w:val="none"/>
        </w:rPr>
        <w:t>://</w:t>
      </w:r>
      <w:r w:rsidRPr="0015507A">
        <w:rPr>
          <w:rStyle w:val="aff0"/>
          <w:rFonts w:ascii="Times New Roman" w:hAnsi="Times New Roman" w:cs="Times New Roman"/>
          <w:color w:val="auto"/>
          <w:sz w:val="28"/>
          <w:szCs w:val="28"/>
          <w:u w:val="none"/>
        </w:rPr>
        <w:fldChar w:fldCharType="end"/>
      </w:r>
      <w:r w:rsidRPr="0015507A">
        <w:rPr>
          <w:rFonts w:ascii="Times New Roman" w:hAnsi="Times New Roman" w:cs="Times New Roman"/>
          <w:color w:val="auto"/>
          <w:sz w:val="28"/>
          <w:szCs w:val="28"/>
        </w:rPr>
        <w:t xml:space="preserve">www.gosuslugi.ru (далее - Единый портал), государственной информационной системы «Портал государственных и муниципальных услуг (функций) Тамбовской области»  </w:t>
      </w:r>
      <w:hyperlink r:id="rId11" w:history="1">
        <w:r w:rsidRPr="0015507A">
          <w:rPr>
            <w:rStyle w:val="aff0"/>
            <w:rFonts w:ascii="Times New Roman" w:hAnsi="Times New Roman" w:cs="Times New Roman"/>
            <w:color w:val="auto"/>
            <w:sz w:val="28"/>
            <w:szCs w:val="28"/>
            <w:u w:val="none"/>
          </w:rPr>
          <w:t>http</w:t>
        </w:r>
        <w:r w:rsidRPr="0015507A">
          <w:rPr>
            <w:rStyle w:val="aff0"/>
            <w:rFonts w:ascii="Times New Roman" w:hAnsi="Times New Roman" w:cs="Times New Roman"/>
            <w:color w:val="auto"/>
            <w:sz w:val="28"/>
            <w:szCs w:val="28"/>
            <w:u w:val="none"/>
            <w:lang w:val="en-US"/>
          </w:rPr>
          <w:t>s</w:t>
        </w:r>
        <w:r w:rsidRPr="0015507A">
          <w:rPr>
            <w:rStyle w:val="aff0"/>
            <w:rFonts w:ascii="Times New Roman" w:hAnsi="Times New Roman" w:cs="Times New Roman"/>
            <w:color w:val="auto"/>
            <w:sz w:val="28"/>
            <w:szCs w:val="28"/>
            <w:u w:val="none"/>
          </w:rPr>
          <w:t>://</w:t>
        </w:r>
        <w:r w:rsidRPr="0015507A">
          <w:rPr>
            <w:rStyle w:val="aff0"/>
            <w:rFonts w:ascii="Times New Roman" w:hAnsi="Times New Roman" w:cs="Times New Roman"/>
            <w:color w:val="auto"/>
            <w:sz w:val="28"/>
            <w:szCs w:val="28"/>
            <w:u w:val="none"/>
            <w:lang w:val="en-US"/>
          </w:rPr>
          <w:t>www</w:t>
        </w:r>
        <w:r w:rsidRPr="0015507A">
          <w:rPr>
            <w:rStyle w:val="aff0"/>
            <w:rFonts w:ascii="Times New Roman" w:hAnsi="Times New Roman" w:cs="Times New Roman"/>
            <w:color w:val="auto"/>
            <w:sz w:val="28"/>
            <w:szCs w:val="28"/>
            <w:u w:val="none"/>
          </w:rPr>
          <w:t>.</w:t>
        </w:r>
        <w:r w:rsidRPr="0015507A">
          <w:rPr>
            <w:rStyle w:val="aff0"/>
            <w:rFonts w:ascii="Times New Roman" w:hAnsi="Times New Roman" w:cs="Times New Roman"/>
            <w:color w:val="auto"/>
            <w:sz w:val="28"/>
            <w:szCs w:val="28"/>
            <w:u w:val="none"/>
            <w:lang w:val="en-US"/>
          </w:rPr>
          <w:t>gosuslugi</w:t>
        </w:r>
        <w:r w:rsidRPr="0015507A">
          <w:rPr>
            <w:rStyle w:val="aff0"/>
            <w:rFonts w:ascii="Times New Roman" w:hAnsi="Times New Roman" w:cs="Times New Roman"/>
            <w:color w:val="auto"/>
            <w:sz w:val="28"/>
            <w:szCs w:val="28"/>
            <w:u w:val="none"/>
          </w:rPr>
          <w:t>68.</w:t>
        </w:r>
        <w:proofErr w:type="spellStart"/>
        <w:r w:rsidRPr="0015507A">
          <w:rPr>
            <w:rStyle w:val="aff0"/>
            <w:rFonts w:ascii="Times New Roman" w:hAnsi="Times New Roman" w:cs="Times New Roman"/>
            <w:color w:val="auto"/>
            <w:sz w:val="28"/>
            <w:szCs w:val="28"/>
            <w:u w:val="none"/>
            <w:lang w:val="en-US"/>
          </w:rPr>
          <w:t>ru</w:t>
        </w:r>
        <w:proofErr w:type="spellEnd"/>
      </w:hyperlink>
      <w:r w:rsidRPr="0015507A">
        <w:rPr>
          <w:rStyle w:val="aff0"/>
          <w:rFonts w:ascii="Times New Roman" w:hAnsi="Times New Roman" w:cs="Times New Roman"/>
          <w:color w:val="auto"/>
          <w:sz w:val="28"/>
          <w:szCs w:val="28"/>
          <w:u w:val="none"/>
        </w:rPr>
        <w:t xml:space="preserve"> </w:t>
      </w:r>
      <w:r w:rsidRPr="0015507A">
        <w:rPr>
          <w:rFonts w:ascii="Times New Roman" w:hAnsi="Times New Roman" w:cs="Times New Roman"/>
          <w:color w:val="auto"/>
          <w:sz w:val="28"/>
          <w:szCs w:val="28"/>
        </w:rPr>
        <w:t>(далее — региональный портал).</w:t>
      </w:r>
    </w:p>
    <w:p w:rsidR="00AA3301" w:rsidRPr="0015507A" w:rsidRDefault="00AA3301" w:rsidP="00AA3301">
      <w:pPr>
        <w:ind w:firstLine="709"/>
        <w:jc w:val="both"/>
        <w:rPr>
          <w:color w:val="auto"/>
          <w:sz w:val="32"/>
        </w:rPr>
      </w:pPr>
      <w:r w:rsidRPr="0015507A">
        <w:rPr>
          <w:rStyle w:val="a8"/>
          <w:color w:val="auto"/>
          <w:sz w:val="28"/>
          <w:szCs w:val="28"/>
        </w:rPr>
        <w:t>Администрация обеспечивает актуализацию информации в течение 10 рабочих дней с момента возникновения необходимости данной актуализации.</w:t>
      </w:r>
    </w:p>
    <w:p w:rsidR="00AA3301" w:rsidRPr="0015507A" w:rsidRDefault="00AA3301" w:rsidP="00AA3301">
      <w:pPr>
        <w:ind w:firstLine="709"/>
        <w:jc w:val="both"/>
        <w:rPr>
          <w:color w:val="auto"/>
        </w:rPr>
      </w:pPr>
      <w:r w:rsidRPr="0015507A">
        <w:rPr>
          <w:color w:val="auto"/>
          <w:szCs w:val="28"/>
        </w:rPr>
        <w:t>Информацию по вопросам предоставления муниципальной услуги заявитель получает, обратившись в Администрацию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AA3301" w:rsidRPr="0015507A" w:rsidRDefault="00AA3301" w:rsidP="00AA3301">
      <w:pPr>
        <w:ind w:firstLine="709"/>
        <w:jc w:val="both"/>
        <w:rPr>
          <w:color w:val="auto"/>
          <w:szCs w:val="28"/>
        </w:rPr>
      </w:pPr>
      <w:r w:rsidRPr="0015507A">
        <w:rPr>
          <w:color w:val="auto"/>
          <w:szCs w:val="28"/>
        </w:rPr>
        <w:t>Информация о порядке и сроках предоставления муниципальной услуги предоставляется заявителю бесплатно.</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1.2.2. Информация о месте нахождения Администрации:</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Адрес: 393700, Тамбовская область, </w:t>
      </w:r>
      <w:proofErr w:type="spellStart"/>
      <w:r w:rsidRPr="0015507A">
        <w:rPr>
          <w:rFonts w:ascii="Times New Roman" w:hAnsi="Times New Roman" w:cs="Times New Roman"/>
          <w:color w:val="auto"/>
          <w:sz w:val="28"/>
          <w:szCs w:val="28"/>
        </w:rPr>
        <w:t>р.п</w:t>
      </w:r>
      <w:proofErr w:type="gramStart"/>
      <w:r w:rsidRPr="0015507A">
        <w:rPr>
          <w:rFonts w:ascii="Times New Roman" w:hAnsi="Times New Roman" w:cs="Times New Roman"/>
          <w:color w:val="auto"/>
          <w:sz w:val="28"/>
          <w:szCs w:val="28"/>
        </w:rPr>
        <w:t>.П</w:t>
      </w:r>
      <w:proofErr w:type="gramEnd"/>
      <w:r w:rsidRPr="0015507A">
        <w:rPr>
          <w:rFonts w:ascii="Times New Roman" w:hAnsi="Times New Roman" w:cs="Times New Roman"/>
          <w:color w:val="auto"/>
          <w:sz w:val="28"/>
          <w:szCs w:val="28"/>
        </w:rPr>
        <w:t>ервомайский,пл.Ленина</w:t>
      </w:r>
      <w:proofErr w:type="spellEnd"/>
      <w:r w:rsidRPr="0015507A">
        <w:rPr>
          <w:rFonts w:ascii="Times New Roman" w:hAnsi="Times New Roman" w:cs="Times New Roman"/>
          <w:color w:val="auto"/>
          <w:sz w:val="28"/>
          <w:szCs w:val="28"/>
        </w:rPr>
        <w:t>, д.11.</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Прием документов для целей предоставления муниципальной услуги осуществляется по адресу:</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393700, Тамбовская область, </w:t>
      </w:r>
      <w:proofErr w:type="spellStart"/>
      <w:r w:rsidRPr="0015507A">
        <w:rPr>
          <w:rFonts w:ascii="Times New Roman" w:hAnsi="Times New Roman" w:cs="Times New Roman"/>
          <w:color w:val="auto"/>
          <w:sz w:val="28"/>
          <w:szCs w:val="28"/>
        </w:rPr>
        <w:t>р.п</w:t>
      </w:r>
      <w:proofErr w:type="gramStart"/>
      <w:r w:rsidRPr="0015507A">
        <w:rPr>
          <w:rFonts w:ascii="Times New Roman" w:hAnsi="Times New Roman" w:cs="Times New Roman"/>
          <w:color w:val="auto"/>
          <w:sz w:val="28"/>
          <w:szCs w:val="28"/>
        </w:rPr>
        <w:t>.П</w:t>
      </w:r>
      <w:proofErr w:type="gramEnd"/>
      <w:r w:rsidRPr="0015507A">
        <w:rPr>
          <w:rFonts w:ascii="Times New Roman" w:hAnsi="Times New Roman" w:cs="Times New Roman"/>
          <w:color w:val="auto"/>
          <w:sz w:val="28"/>
          <w:szCs w:val="28"/>
        </w:rPr>
        <w:t>ервомайский,пл.Ленина</w:t>
      </w:r>
      <w:proofErr w:type="spellEnd"/>
      <w:r w:rsidRPr="0015507A">
        <w:rPr>
          <w:rFonts w:ascii="Times New Roman" w:hAnsi="Times New Roman" w:cs="Times New Roman"/>
          <w:color w:val="auto"/>
          <w:sz w:val="28"/>
          <w:szCs w:val="28"/>
        </w:rPr>
        <w:t>, д.11.</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Телефон:  8 (47548)2-14-33. </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Официальный сайт Администрации: http://r48.tmbreg.ru.</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Адрес электронной почты Администрации: </w:t>
      </w:r>
      <w:r w:rsidRPr="0015507A">
        <w:rPr>
          <w:rFonts w:ascii="Times New Roman" w:hAnsi="Times New Roman" w:cs="Times New Roman"/>
          <w:color w:val="auto"/>
          <w:sz w:val="28"/>
          <w:szCs w:val="28"/>
          <w:lang w:val="en-US"/>
        </w:rPr>
        <w:t>post</w:t>
      </w:r>
      <w:r w:rsidRPr="0015507A">
        <w:rPr>
          <w:rFonts w:ascii="Times New Roman" w:hAnsi="Times New Roman" w:cs="Times New Roman"/>
          <w:color w:val="auto"/>
          <w:sz w:val="28"/>
          <w:szCs w:val="28"/>
        </w:rPr>
        <w:t>@</w:t>
      </w:r>
      <w:r w:rsidRPr="0015507A">
        <w:rPr>
          <w:rFonts w:ascii="Times New Roman" w:hAnsi="Times New Roman" w:cs="Times New Roman"/>
          <w:color w:val="auto"/>
          <w:sz w:val="28"/>
          <w:szCs w:val="28"/>
          <w:lang w:val="en-US"/>
        </w:rPr>
        <w:t>r</w:t>
      </w:r>
      <w:r w:rsidRPr="0015507A">
        <w:rPr>
          <w:rFonts w:ascii="Times New Roman" w:hAnsi="Times New Roman" w:cs="Times New Roman"/>
          <w:color w:val="auto"/>
          <w:sz w:val="28"/>
          <w:szCs w:val="28"/>
        </w:rPr>
        <w:t>48.</w:t>
      </w:r>
      <w:proofErr w:type="spellStart"/>
      <w:r w:rsidRPr="0015507A">
        <w:rPr>
          <w:rFonts w:ascii="Times New Roman" w:hAnsi="Times New Roman" w:cs="Times New Roman"/>
          <w:color w:val="auto"/>
          <w:sz w:val="28"/>
          <w:szCs w:val="28"/>
          <w:lang w:val="en-US"/>
        </w:rPr>
        <w:t>tambov</w:t>
      </w:r>
      <w:proofErr w:type="spellEnd"/>
      <w:r w:rsidRPr="0015507A">
        <w:rPr>
          <w:rFonts w:ascii="Times New Roman" w:hAnsi="Times New Roman" w:cs="Times New Roman"/>
          <w:color w:val="auto"/>
          <w:sz w:val="28"/>
          <w:szCs w:val="28"/>
        </w:rPr>
        <w:t>.</w:t>
      </w:r>
      <w:proofErr w:type="spellStart"/>
      <w:r w:rsidRPr="0015507A">
        <w:rPr>
          <w:rFonts w:ascii="Times New Roman" w:hAnsi="Times New Roman" w:cs="Times New Roman"/>
          <w:color w:val="auto"/>
          <w:sz w:val="28"/>
          <w:szCs w:val="28"/>
          <w:lang w:val="en-US"/>
        </w:rPr>
        <w:t>gov</w:t>
      </w:r>
      <w:proofErr w:type="spellEnd"/>
      <w:r w:rsidRPr="0015507A">
        <w:rPr>
          <w:rFonts w:ascii="Times New Roman" w:hAnsi="Times New Roman" w:cs="Times New Roman"/>
          <w:color w:val="auto"/>
          <w:sz w:val="28"/>
          <w:szCs w:val="28"/>
        </w:rPr>
        <w:t>.</w:t>
      </w:r>
      <w:proofErr w:type="spellStart"/>
      <w:r w:rsidRPr="0015507A">
        <w:rPr>
          <w:rFonts w:ascii="Times New Roman" w:hAnsi="Times New Roman" w:cs="Times New Roman"/>
          <w:color w:val="auto"/>
          <w:sz w:val="28"/>
          <w:szCs w:val="28"/>
          <w:lang w:val="en-US"/>
        </w:rPr>
        <w:t>ru</w:t>
      </w:r>
      <w:proofErr w:type="spellEnd"/>
      <w:r w:rsidRPr="0015507A">
        <w:rPr>
          <w:rFonts w:ascii="Times New Roman" w:hAnsi="Times New Roman" w:cs="Times New Roman"/>
          <w:color w:val="auto"/>
          <w:sz w:val="28"/>
          <w:szCs w:val="28"/>
        </w:rPr>
        <w:t xml:space="preserve"> .</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1.2.3. График работы Администрации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понедельник</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вторник</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среда</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lastRenderedPageBreak/>
              <w:t>четверг</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пятница</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суббота</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выходной день</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воскресенье</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выходной день</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Перерыв на обед</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w:t>
            </w:r>
            <w:r w:rsidRPr="0015507A">
              <w:rPr>
                <w:rFonts w:ascii="Times New Roman" w:hAnsi="Times New Roman" w:cs="Times New Roman"/>
                <w:color w:val="auto"/>
                <w:sz w:val="28"/>
                <w:szCs w:val="28"/>
                <w:lang w:val="en-US"/>
              </w:rPr>
              <w:t>12</w:t>
            </w:r>
            <w:r w:rsidRPr="0015507A">
              <w:rPr>
                <w:rFonts w:ascii="Times New Roman" w:hAnsi="Times New Roman" w:cs="Times New Roman"/>
                <w:color w:val="auto"/>
                <w:sz w:val="28"/>
                <w:szCs w:val="28"/>
              </w:rPr>
              <w:t>-00 до 1</w:t>
            </w:r>
            <w:r w:rsidRPr="0015507A">
              <w:rPr>
                <w:rFonts w:ascii="Times New Roman" w:hAnsi="Times New Roman" w:cs="Times New Roman"/>
                <w:color w:val="auto"/>
                <w:sz w:val="28"/>
                <w:szCs w:val="28"/>
                <w:lang w:val="en-US"/>
              </w:rPr>
              <w:t>3</w:t>
            </w:r>
            <w:r w:rsidRPr="0015507A">
              <w:rPr>
                <w:rFonts w:ascii="Times New Roman" w:hAnsi="Times New Roman" w:cs="Times New Roman"/>
                <w:color w:val="auto"/>
                <w:sz w:val="28"/>
                <w:szCs w:val="28"/>
              </w:rPr>
              <w:t xml:space="preserve">-00        </w:t>
            </w:r>
          </w:p>
        </w:tc>
      </w:tr>
    </w:tbl>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1.2.4. Часы приема заявлений </w:t>
      </w:r>
      <w:proofErr w:type="gramStart"/>
      <w:r w:rsidRPr="0015507A">
        <w:rPr>
          <w:rFonts w:ascii="Times New Roman" w:hAnsi="Times New Roman" w:cs="Times New Roman"/>
          <w:color w:val="auto"/>
          <w:sz w:val="28"/>
          <w:szCs w:val="28"/>
        </w:rPr>
        <w:t>для</w:t>
      </w:r>
      <w:proofErr w:type="gramEnd"/>
      <w:r w:rsidRPr="0015507A">
        <w:rPr>
          <w:rFonts w:ascii="Times New Roman" w:hAnsi="Times New Roman" w:cs="Times New Roman"/>
          <w:color w:val="auto"/>
          <w:sz w:val="28"/>
          <w:szCs w:val="28"/>
        </w:rPr>
        <w:t xml:space="preserve"> </w:t>
      </w:r>
      <w:proofErr w:type="gramStart"/>
      <w:r w:rsidRPr="0015507A">
        <w:rPr>
          <w:rFonts w:ascii="Times New Roman" w:hAnsi="Times New Roman" w:cs="Times New Roman"/>
          <w:color w:val="auto"/>
          <w:sz w:val="28"/>
          <w:szCs w:val="28"/>
        </w:rPr>
        <w:t>предоставление</w:t>
      </w:r>
      <w:proofErr w:type="gramEnd"/>
      <w:r w:rsidRPr="0015507A">
        <w:rPr>
          <w:rFonts w:ascii="Times New Roman" w:hAnsi="Times New Roman" w:cs="Times New Roman"/>
          <w:color w:val="auto"/>
          <w:sz w:val="28"/>
          <w:szCs w:val="28"/>
        </w:rPr>
        <w:t xml:space="preserve"> муниципальной услуги Администрацией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понедельник</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вторник</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среда</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четверг</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rPr>
          <w:trHeight w:val="450"/>
        </w:trPr>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пятница</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bl>
    <w:p w:rsidR="00045A17" w:rsidRDefault="00045A17" w:rsidP="00045A17">
      <w:pPr>
        <w:pStyle w:val="Standard"/>
        <w:ind w:firstLine="709"/>
        <w:jc w:val="both"/>
      </w:pPr>
      <w:r>
        <w:rPr>
          <w:rFonts w:cs="Times New Roman"/>
          <w:sz w:val="28"/>
          <w:szCs w:val="28"/>
        </w:rPr>
        <w:t>1.2.5. В предоставлении муниципальной услуги принимают участие:</w:t>
      </w:r>
      <w:r>
        <w:rPr>
          <w:rFonts w:cs="Times New Roman"/>
          <w:sz w:val="28"/>
          <w:szCs w:val="28"/>
        </w:rPr>
        <w:tab/>
      </w:r>
    </w:p>
    <w:p w:rsidR="00045A17" w:rsidRDefault="00045A17" w:rsidP="00045A17">
      <w:pPr>
        <w:pStyle w:val="Standard"/>
        <w:ind w:firstLine="709"/>
        <w:jc w:val="both"/>
      </w:pPr>
      <w:r>
        <w:rPr>
          <w:rFonts w:cs="Times New Roman"/>
          <w:sz w:val="28"/>
          <w:szCs w:val="28"/>
        </w:rPr>
        <w:t>1.2.5.1. Управление Федеральной службы государственной регистрации, кадастра и картографии по Тамбовской области:</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адрес: 392000, г. Тамбов, ул. Сергея Рахманинова, д. 1А;</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телефон для справок: (4752) 72-80-02, 79-58-05;</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 xml:space="preserve">график (режим) работы: понедельник - четверг: с 8.30 до 17.30, пятница:              с 9.00 до 16.15, перерыв с 12.30 </w:t>
      </w:r>
      <w:proofErr w:type="gramStart"/>
      <w:r w:rsidRPr="00A63D9C">
        <w:rPr>
          <w:rFonts w:ascii="Times New Roman" w:hAnsi="Times New Roman" w:cs="Times New Roman"/>
          <w:color w:val="000000"/>
          <w:sz w:val="28"/>
          <w:szCs w:val="28"/>
        </w:rPr>
        <w:t>до</w:t>
      </w:r>
      <w:proofErr w:type="gramEnd"/>
      <w:r w:rsidRPr="00A63D9C">
        <w:rPr>
          <w:rFonts w:ascii="Times New Roman" w:hAnsi="Times New Roman" w:cs="Times New Roman"/>
          <w:color w:val="000000"/>
          <w:sz w:val="28"/>
          <w:szCs w:val="28"/>
        </w:rPr>
        <w:t xml:space="preserve"> 13.15.</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 xml:space="preserve">В день, предшествующий </w:t>
      </w:r>
      <w:proofErr w:type="gramStart"/>
      <w:r w:rsidRPr="00A63D9C">
        <w:rPr>
          <w:rFonts w:ascii="Times New Roman" w:hAnsi="Times New Roman" w:cs="Times New Roman"/>
          <w:color w:val="000000"/>
          <w:sz w:val="28"/>
          <w:szCs w:val="28"/>
        </w:rPr>
        <w:t>праздничному</w:t>
      </w:r>
      <w:proofErr w:type="gramEnd"/>
      <w:r w:rsidRPr="00A63D9C">
        <w:rPr>
          <w:rFonts w:ascii="Times New Roman" w:hAnsi="Times New Roman" w:cs="Times New Roman"/>
          <w:color w:val="000000"/>
          <w:sz w:val="28"/>
          <w:szCs w:val="28"/>
        </w:rPr>
        <w:t>, продолжительность рабочего дня сокращается на один час;</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выходные дни:</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суббота, воскресенье, нерабочие праздничные дни;</w:t>
      </w:r>
    </w:p>
    <w:p w:rsidR="00045A17" w:rsidRPr="00A63D9C" w:rsidRDefault="00045A17" w:rsidP="00A63D9C">
      <w:pPr>
        <w:pStyle w:val="Standard"/>
        <w:ind w:firstLine="709"/>
        <w:jc w:val="both"/>
        <w:rPr>
          <w:rFonts w:cs="Times New Roman"/>
        </w:rPr>
      </w:pPr>
      <w:r w:rsidRPr="00A63D9C">
        <w:rPr>
          <w:rFonts w:eastAsia="Calibri" w:cs="Times New Roman"/>
          <w:sz w:val="28"/>
          <w:szCs w:val="28"/>
        </w:rPr>
        <w:t>адрес электронной почты: 68_upr@rosreestr.ru;</w:t>
      </w:r>
    </w:p>
    <w:p w:rsidR="00045A17" w:rsidRPr="00A63D9C" w:rsidRDefault="00045A17" w:rsidP="00A63D9C">
      <w:pPr>
        <w:pStyle w:val="Standard"/>
        <w:ind w:firstLine="709"/>
        <w:jc w:val="both"/>
        <w:rPr>
          <w:rFonts w:cs="Times New Roman"/>
        </w:rPr>
      </w:pPr>
      <w:r w:rsidRPr="00A63D9C">
        <w:rPr>
          <w:rFonts w:cs="Times New Roman"/>
          <w:sz w:val="28"/>
          <w:szCs w:val="28"/>
        </w:rPr>
        <w:t>официальный сайт: https://rosreestr.gov.ru.</w:t>
      </w:r>
    </w:p>
    <w:p w:rsidR="00275503" w:rsidRPr="00D53CCC" w:rsidRDefault="00275503" w:rsidP="00275503">
      <w:pPr>
        <w:ind w:firstLine="709"/>
        <w:jc w:val="both"/>
        <w:rPr>
          <w:color w:val="auto"/>
        </w:rPr>
      </w:pPr>
      <w:r w:rsidRPr="00D53CCC">
        <w:rPr>
          <w:color w:val="auto"/>
          <w:szCs w:val="28"/>
        </w:rPr>
        <w:t>1.2.5.2. Управление Федеральной налоговой службы по Тамбовской области:</w:t>
      </w:r>
    </w:p>
    <w:p w:rsidR="00275503" w:rsidRPr="00D53CCC" w:rsidRDefault="00275503" w:rsidP="00275503">
      <w:pPr>
        <w:ind w:firstLine="709"/>
        <w:jc w:val="both"/>
        <w:rPr>
          <w:color w:val="auto"/>
          <w:szCs w:val="24"/>
        </w:rPr>
      </w:pPr>
      <w:r w:rsidRPr="00D53CCC">
        <w:rPr>
          <w:color w:val="auto"/>
          <w:szCs w:val="24"/>
        </w:rPr>
        <w:t xml:space="preserve">адрес: 392036, </w:t>
      </w:r>
      <w:proofErr w:type="spellStart"/>
      <w:r w:rsidRPr="00D53CCC">
        <w:rPr>
          <w:color w:val="auto"/>
          <w:szCs w:val="24"/>
        </w:rPr>
        <w:t>г</w:t>
      </w:r>
      <w:proofErr w:type="gramStart"/>
      <w:r w:rsidRPr="00D53CCC">
        <w:rPr>
          <w:color w:val="auto"/>
          <w:szCs w:val="24"/>
        </w:rPr>
        <w:t>.Т</w:t>
      </w:r>
      <w:proofErr w:type="gramEnd"/>
      <w:r w:rsidRPr="00D53CCC">
        <w:rPr>
          <w:color w:val="auto"/>
          <w:szCs w:val="24"/>
        </w:rPr>
        <w:t>амбов</w:t>
      </w:r>
      <w:proofErr w:type="spellEnd"/>
      <w:r w:rsidRPr="00D53CCC">
        <w:rPr>
          <w:color w:val="auto"/>
          <w:szCs w:val="24"/>
        </w:rPr>
        <w:t xml:space="preserve">, </w:t>
      </w:r>
      <w:proofErr w:type="spellStart"/>
      <w:r w:rsidRPr="00D53CCC">
        <w:rPr>
          <w:color w:val="auto"/>
          <w:szCs w:val="24"/>
        </w:rPr>
        <w:t>ул</w:t>
      </w:r>
      <w:proofErr w:type="spellEnd"/>
      <w:r w:rsidRPr="00D53CCC">
        <w:rPr>
          <w:color w:val="auto"/>
          <w:szCs w:val="24"/>
        </w:rPr>
        <w:t>, Интернациональная, 55;</w:t>
      </w:r>
    </w:p>
    <w:p w:rsidR="00275503" w:rsidRPr="00D53CCC" w:rsidRDefault="00275503" w:rsidP="00275503">
      <w:pPr>
        <w:ind w:firstLine="709"/>
        <w:jc w:val="both"/>
        <w:rPr>
          <w:color w:val="auto"/>
        </w:rPr>
      </w:pPr>
      <w:r w:rsidRPr="00D53CCC">
        <w:rPr>
          <w:color w:val="auto"/>
          <w:szCs w:val="28"/>
          <w:lang w:eastAsia="ru-RU"/>
        </w:rPr>
        <w:t>телефон для справок: (4752) 47-14-74, 47-18-92,47-34-96;</w:t>
      </w:r>
    </w:p>
    <w:p w:rsidR="00275503" w:rsidRPr="00D53CCC" w:rsidRDefault="00275503" w:rsidP="00275503">
      <w:pPr>
        <w:ind w:firstLine="709"/>
        <w:jc w:val="both"/>
        <w:rPr>
          <w:rFonts w:cs="Times New Roman"/>
          <w:color w:val="auto"/>
          <w:szCs w:val="28"/>
          <w:lang w:eastAsia="ru-RU"/>
        </w:rPr>
      </w:pPr>
      <w:r w:rsidRPr="00D53CCC">
        <w:rPr>
          <w:color w:val="auto"/>
          <w:szCs w:val="28"/>
          <w:lang w:eastAsia="ru-RU"/>
        </w:rPr>
        <w:t xml:space="preserve">график (режим) работы: понедельник - четверг: </w:t>
      </w:r>
      <w:r w:rsidRPr="00D53CCC">
        <w:rPr>
          <w:rFonts w:cs="Times New Roman"/>
          <w:color w:val="auto"/>
          <w:szCs w:val="28"/>
          <w:lang w:eastAsia="ru-RU"/>
        </w:rPr>
        <w:t xml:space="preserve">с </w:t>
      </w:r>
      <w:r w:rsidRPr="00D53CCC">
        <w:rPr>
          <w:rFonts w:cs="Times New Roman"/>
          <w:color w:val="auto"/>
          <w:szCs w:val="28"/>
          <w:shd w:val="clear" w:color="auto" w:fill="FFFFFF"/>
        </w:rPr>
        <w:t>09:00 до18:00, пятница: с 09:00–16:45, перерыв 12:30–13:15</w:t>
      </w:r>
    </w:p>
    <w:p w:rsidR="00275503" w:rsidRPr="00D53CCC" w:rsidRDefault="00275503" w:rsidP="00275503">
      <w:pPr>
        <w:ind w:firstLine="709"/>
        <w:jc w:val="both"/>
        <w:rPr>
          <w:color w:val="auto"/>
        </w:rPr>
      </w:pPr>
      <w:r w:rsidRPr="00D53CCC">
        <w:rPr>
          <w:color w:val="auto"/>
          <w:szCs w:val="28"/>
          <w:lang w:eastAsia="ru-RU"/>
        </w:rPr>
        <w:t xml:space="preserve">В день, предшествующий </w:t>
      </w:r>
      <w:proofErr w:type="gramStart"/>
      <w:r w:rsidRPr="00D53CCC">
        <w:rPr>
          <w:color w:val="auto"/>
          <w:szCs w:val="28"/>
          <w:lang w:eastAsia="ru-RU"/>
        </w:rPr>
        <w:t>праздничному</w:t>
      </w:r>
      <w:proofErr w:type="gramEnd"/>
      <w:r w:rsidRPr="00D53CCC">
        <w:rPr>
          <w:color w:val="auto"/>
          <w:szCs w:val="28"/>
          <w:lang w:eastAsia="ru-RU"/>
        </w:rPr>
        <w:t>, продолжительность рабочего дня сокращается на один час;</w:t>
      </w:r>
    </w:p>
    <w:p w:rsidR="00275503" w:rsidRPr="00D53CCC" w:rsidRDefault="00275503" w:rsidP="00275503">
      <w:pPr>
        <w:ind w:firstLine="709"/>
        <w:jc w:val="both"/>
        <w:rPr>
          <w:color w:val="auto"/>
        </w:rPr>
      </w:pPr>
      <w:r w:rsidRPr="00D53CCC">
        <w:rPr>
          <w:color w:val="auto"/>
          <w:szCs w:val="28"/>
          <w:lang w:eastAsia="ru-RU"/>
        </w:rPr>
        <w:t>выходные дни:</w:t>
      </w:r>
    </w:p>
    <w:p w:rsidR="00275503" w:rsidRPr="00D53CCC" w:rsidRDefault="00275503" w:rsidP="00275503">
      <w:pPr>
        <w:pStyle w:val="aff"/>
        <w:ind w:left="0" w:firstLine="709"/>
        <w:rPr>
          <w:rFonts w:ascii="Times New Roman" w:hAnsi="Times New Roman" w:cs="Times New Roman"/>
          <w:sz w:val="28"/>
          <w:szCs w:val="28"/>
          <w:lang w:eastAsia="ru-RU"/>
        </w:rPr>
      </w:pPr>
      <w:r w:rsidRPr="00D53CCC">
        <w:rPr>
          <w:rFonts w:ascii="Times New Roman" w:hAnsi="Times New Roman" w:cs="Times New Roman"/>
          <w:sz w:val="28"/>
          <w:szCs w:val="28"/>
          <w:lang w:eastAsia="ru-RU"/>
        </w:rPr>
        <w:t>суббота, воскресенье, нерабочие праздничные дни;</w:t>
      </w:r>
    </w:p>
    <w:p w:rsidR="00275503" w:rsidRPr="00D53CCC" w:rsidRDefault="00275503" w:rsidP="00275503">
      <w:pPr>
        <w:ind w:firstLine="709"/>
        <w:jc w:val="both"/>
        <w:rPr>
          <w:color w:val="auto"/>
        </w:rPr>
      </w:pPr>
      <w:r w:rsidRPr="00D53CCC">
        <w:rPr>
          <w:color w:val="auto"/>
        </w:rPr>
        <w:t xml:space="preserve">официальный сайт: </w:t>
      </w:r>
      <w:r w:rsidRPr="00D53CCC">
        <w:rPr>
          <w:color w:val="auto"/>
          <w:lang w:val="en-US"/>
        </w:rPr>
        <w:t>http</w:t>
      </w:r>
      <w:r w:rsidRPr="00D53CCC">
        <w:rPr>
          <w:color w:val="auto"/>
        </w:rPr>
        <w:t>://</w:t>
      </w:r>
      <w:r w:rsidRPr="00D53CCC">
        <w:rPr>
          <w:color w:val="auto"/>
          <w:lang w:val="en-US"/>
        </w:rPr>
        <w:t>www</w:t>
      </w:r>
      <w:r w:rsidRPr="00D53CCC">
        <w:rPr>
          <w:color w:val="auto"/>
        </w:rPr>
        <w:t>.</w:t>
      </w:r>
      <w:r w:rsidRPr="00D53CCC">
        <w:rPr>
          <w:color w:val="auto"/>
          <w:lang w:val="en-US"/>
        </w:rPr>
        <w:t>r</w:t>
      </w:r>
      <w:r w:rsidRPr="00D53CCC">
        <w:rPr>
          <w:color w:val="auto"/>
        </w:rPr>
        <w:t>68.</w:t>
      </w:r>
      <w:proofErr w:type="spellStart"/>
      <w:r w:rsidRPr="00D53CCC">
        <w:rPr>
          <w:color w:val="auto"/>
          <w:lang w:val="en-US"/>
        </w:rPr>
        <w:t>nalog</w:t>
      </w:r>
      <w:proofErr w:type="spellEnd"/>
      <w:r w:rsidRPr="00D53CCC">
        <w:rPr>
          <w:color w:val="auto"/>
        </w:rPr>
        <w:t>.</w:t>
      </w:r>
      <w:proofErr w:type="spellStart"/>
      <w:r w:rsidRPr="00D53CCC">
        <w:rPr>
          <w:color w:val="auto"/>
          <w:lang w:val="en-US"/>
        </w:rPr>
        <w:t>ru</w:t>
      </w:r>
      <w:proofErr w:type="spellEnd"/>
      <w:r w:rsidRPr="00D53CCC">
        <w:rPr>
          <w:color w:val="auto"/>
        </w:rPr>
        <w:t>;</w:t>
      </w:r>
    </w:p>
    <w:p w:rsidR="00275503" w:rsidRPr="00D53CCC" w:rsidRDefault="00275503" w:rsidP="00275503">
      <w:pPr>
        <w:ind w:firstLine="709"/>
        <w:jc w:val="both"/>
        <w:rPr>
          <w:color w:val="auto"/>
        </w:rPr>
      </w:pPr>
      <w:r w:rsidRPr="00D53CCC">
        <w:rPr>
          <w:color w:val="auto"/>
          <w:szCs w:val="28"/>
        </w:rPr>
        <w:t xml:space="preserve">адрес электронной почты:  </w:t>
      </w:r>
      <w:hyperlink r:id="rId12" w:history="1">
        <w:r w:rsidRPr="00D53CCC">
          <w:rPr>
            <w:rStyle w:val="aff0"/>
            <w:color w:val="auto"/>
            <w:szCs w:val="28"/>
            <w:lang w:val="en-US"/>
          </w:rPr>
          <w:t>u</w:t>
        </w:r>
        <w:r w:rsidRPr="00D53CCC">
          <w:rPr>
            <w:rStyle w:val="aff0"/>
            <w:color w:val="auto"/>
            <w:szCs w:val="28"/>
          </w:rPr>
          <w:t>68@</w:t>
        </w:r>
        <w:r w:rsidRPr="00D53CCC">
          <w:rPr>
            <w:rStyle w:val="aff0"/>
            <w:color w:val="auto"/>
            <w:szCs w:val="28"/>
            <w:lang w:val="en-US"/>
          </w:rPr>
          <w:t>r</w:t>
        </w:r>
        <w:r w:rsidRPr="00D53CCC">
          <w:rPr>
            <w:rStyle w:val="aff0"/>
            <w:color w:val="auto"/>
            <w:szCs w:val="28"/>
          </w:rPr>
          <w:t>68.</w:t>
        </w:r>
        <w:proofErr w:type="spellStart"/>
        <w:r w:rsidRPr="00D53CCC">
          <w:rPr>
            <w:rStyle w:val="aff0"/>
            <w:color w:val="auto"/>
            <w:lang w:val="en-US"/>
          </w:rPr>
          <w:t>nalog</w:t>
        </w:r>
        <w:proofErr w:type="spellEnd"/>
        <w:r w:rsidRPr="00D53CCC">
          <w:rPr>
            <w:rStyle w:val="aff0"/>
            <w:color w:val="auto"/>
          </w:rPr>
          <w:t>.</w:t>
        </w:r>
        <w:proofErr w:type="spellStart"/>
        <w:r w:rsidRPr="00D53CCC">
          <w:rPr>
            <w:rStyle w:val="aff0"/>
            <w:color w:val="auto"/>
            <w:lang w:val="en-US"/>
          </w:rPr>
          <w:t>ru</w:t>
        </w:r>
        <w:proofErr w:type="spellEnd"/>
      </w:hyperlink>
      <w:r w:rsidRPr="00D53CCC">
        <w:rPr>
          <w:color w:val="auto"/>
        </w:rPr>
        <w:t>;</w:t>
      </w:r>
    </w:p>
    <w:p w:rsidR="00155FDF" w:rsidRPr="000F126D" w:rsidRDefault="00275503" w:rsidP="00155FDF">
      <w:pPr>
        <w:pStyle w:val="ConsPlusNormal"/>
        <w:ind w:firstLine="709"/>
        <w:jc w:val="both"/>
        <w:rPr>
          <w:rFonts w:ascii="Times New Roman" w:hAnsi="Times New Roman" w:cs="Times New Roman"/>
        </w:rPr>
      </w:pPr>
      <w:r w:rsidRPr="00155FDF">
        <w:rPr>
          <w:rFonts w:ascii="Times New Roman" w:hAnsi="Times New Roman" w:cs="Times New Roman"/>
          <w:sz w:val="28"/>
          <w:szCs w:val="28"/>
        </w:rPr>
        <w:lastRenderedPageBreak/>
        <w:t>1.2.5.3.</w:t>
      </w:r>
      <w:r>
        <w:rPr>
          <w:rFonts w:cs="Times New Roman"/>
          <w:sz w:val="28"/>
          <w:szCs w:val="28"/>
        </w:rPr>
        <w:t xml:space="preserve"> </w:t>
      </w:r>
      <w:r w:rsidR="00155FDF" w:rsidRPr="002B2B9F">
        <w:rPr>
          <w:rFonts w:ascii="Times New Roman" w:hAnsi="Times New Roman" w:cs="Times New Roman"/>
          <w:spacing w:val="2"/>
          <w:sz w:val="28"/>
          <w:szCs w:val="28"/>
        </w:rPr>
        <w:t>Муниципальное казенное учреждение</w:t>
      </w:r>
      <w:r w:rsidR="00155FDF" w:rsidRPr="000F126D">
        <w:rPr>
          <w:rFonts w:ascii="Times New Roman" w:hAnsi="Times New Roman" w:cs="Times New Roman"/>
          <w:color w:val="ED7D31"/>
          <w:spacing w:val="2"/>
          <w:sz w:val="28"/>
          <w:szCs w:val="28"/>
        </w:rPr>
        <w:t xml:space="preserve"> </w:t>
      </w:r>
      <w:r w:rsidR="00155FDF" w:rsidRPr="000F126D">
        <w:rPr>
          <w:rFonts w:ascii="Times New Roman" w:hAnsi="Times New Roman" w:cs="Times New Roman"/>
          <w:spacing w:val="2"/>
          <w:sz w:val="28"/>
          <w:szCs w:val="28"/>
        </w:rPr>
        <w:t>"Многофункциональный центр предоставления государственных и муниципальных услуг Первомайского района Тамбовской области"</w:t>
      </w:r>
      <w:r w:rsidR="00155FDF" w:rsidRPr="000F126D">
        <w:rPr>
          <w:rFonts w:ascii="Times New Roman" w:hAnsi="Times New Roman" w:cs="Times New Roman"/>
          <w:sz w:val="28"/>
        </w:rPr>
        <w:t>:</w:t>
      </w:r>
    </w:p>
    <w:p w:rsidR="00155FDF" w:rsidRPr="00163582" w:rsidRDefault="00155FDF" w:rsidP="00155FDF">
      <w:pPr>
        <w:jc w:val="both"/>
        <w:rPr>
          <w:szCs w:val="28"/>
        </w:rPr>
      </w:pPr>
      <w:r w:rsidRPr="00163582">
        <w:rPr>
          <w:szCs w:val="28"/>
        </w:rPr>
        <w:t xml:space="preserve">393700, Тамбовская область, </w:t>
      </w:r>
      <w:proofErr w:type="spellStart"/>
      <w:r w:rsidRPr="00163582">
        <w:rPr>
          <w:szCs w:val="28"/>
        </w:rPr>
        <w:t>р.п</w:t>
      </w:r>
      <w:proofErr w:type="gramStart"/>
      <w:r w:rsidRPr="00163582">
        <w:rPr>
          <w:szCs w:val="28"/>
        </w:rPr>
        <w:t>.П</w:t>
      </w:r>
      <w:proofErr w:type="gramEnd"/>
      <w:r w:rsidRPr="00163582">
        <w:rPr>
          <w:szCs w:val="28"/>
        </w:rPr>
        <w:t>ервомайский</w:t>
      </w:r>
      <w:proofErr w:type="spellEnd"/>
      <w:r w:rsidRPr="00163582">
        <w:rPr>
          <w:szCs w:val="28"/>
        </w:rPr>
        <w:t xml:space="preserve">, ул. </w:t>
      </w:r>
      <w:proofErr w:type="spellStart"/>
      <w:r w:rsidRPr="00163582">
        <w:rPr>
          <w:szCs w:val="28"/>
        </w:rPr>
        <w:t>Э.Тельмана</w:t>
      </w:r>
      <w:proofErr w:type="spellEnd"/>
      <w:r w:rsidRPr="00163582">
        <w:rPr>
          <w:szCs w:val="28"/>
        </w:rPr>
        <w:t>, д.3</w:t>
      </w:r>
    </w:p>
    <w:p w:rsidR="00155FDF" w:rsidRPr="00163582" w:rsidRDefault="00155FDF" w:rsidP="00155FDF">
      <w:pPr>
        <w:jc w:val="both"/>
        <w:rPr>
          <w:szCs w:val="28"/>
        </w:rPr>
      </w:pPr>
      <w:r w:rsidRPr="00163582">
        <w:rPr>
          <w:szCs w:val="28"/>
        </w:rPr>
        <w:t>8 (47548) 2-27-03;</w:t>
      </w:r>
    </w:p>
    <w:p w:rsidR="00155FDF" w:rsidRPr="00163582" w:rsidRDefault="00155FDF" w:rsidP="00155FDF">
      <w:pPr>
        <w:ind w:firstLine="720"/>
        <w:rPr>
          <w:szCs w:val="28"/>
        </w:rPr>
      </w:pPr>
      <w:r w:rsidRPr="00163582">
        <w:rPr>
          <w:szCs w:val="28"/>
        </w:rPr>
        <w:t xml:space="preserve">                          Режим работы:</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155FDF" w:rsidRPr="00951DD7" w:rsidTr="002E4BFC">
        <w:tc>
          <w:tcPr>
            <w:tcW w:w="3005"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понедельник</w:t>
            </w:r>
          </w:p>
        </w:tc>
        <w:tc>
          <w:tcPr>
            <w:tcW w:w="6632"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1</w:t>
            </w:r>
            <w:r>
              <w:rPr>
                <w:rFonts w:ascii="Times New Roman" w:hAnsi="Times New Roman" w:cs="Times New Roman"/>
                <w:sz w:val="28"/>
                <w:szCs w:val="28"/>
                <w:lang w:val="en-US"/>
              </w:rPr>
              <w:t>8-00</w:t>
            </w:r>
            <w:r w:rsidRPr="00951DD7">
              <w:t xml:space="preserve">        </w:t>
            </w:r>
          </w:p>
        </w:tc>
      </w:tr>
      <w:tr w:rsidR="00155FDF" w:rsidRPr="00951DD7" w:rsidTr="002E4BFC">
        <w:tc>
          <w:tcPr>
            <w:tcW w:w="3005"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вторник</w:t>
            </w:r>
          </w:p>
        </w:tc>
        <w:tc>
          <w:tcPr>
            <w:tcW w:w="6632"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w:t>
            </w:r>
            <w:r w:rsidRPr="00951DD7">
              <w:rPr>
                <w:rFonts w:ascii="Times New Roman" w:hAnsi="Times New Roman" w:cs="Times New Roman"/>
                <w:sz w:val="28"/>
                <w:szCs w:val="28"/>
              </w:rPr>
              <w:t>0 до 1</w:t>
            </w:r>
            <w:r>
              <w:rPr>
                <w:rFonts w:ascii="Times New Roman" w:hAnsi="Times New Roman" w:cs="Times New Roman"/>
                <w:sz w:val="28"/>
                <w:szCs w:val="28"/>
                <w:lang w:val="en-US"/>
              </w:rPr>
              <w:t>8-00</w:t>
            </w:r>
            <w:r w:rsidRPr="00951DD7">
              <w:t xml:space="preserve">        </w:t>
            </w:r>
          </w:p>
        </w:tc>
      </w:tr>
      <w:tr w:rsidR="00155FDF" w:rsidRPr="00951DD7" w:rsidTr="002E4BFC">
        <w:tc>
          <w:tcPr>
            <w:tcW w:w="3005"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среда</w:t>
            </w:r>
          </w:p>
        </w:tc>
        <w:tc>
          <w:tcPr>
            <w:tcW w:w="6632"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w:t>
            </w:r>
            <w:r>
              <w:rPr>
                <w:rFonts w:ascii="Times New Roman" w:hAnsi="Times New Roman" w:cs="Times New Roman"/>
                <w:sz w:val="28"/>
                <w:szCs w:val="28"/>
                <w:lang w:val="en-US"/>
              </w:rPr>
              <w:t>20-00</w:t>
            </w:r>
            <w:r w:rsidRPr="00951DD7">
              <w:t xml:space="preserve">        </w:t>
            </w:r>
          </w:p>
        </w:tc>
      </w:tr>
      <w:tr w:rsidR="00155FDF" w:rsidRPr="00951DD7" w:rsidTr="002E4BFC">
        <w:tc>
          <w:tcPr>
            <w:tcW w:w="3005"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четверг</w:t>
            </w:r>
          </w:p>
        </w:tc>
        <w:tc>
          <w:tcPr>
            <w:tcW w:w="6632"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Pr>
                <w:rFonts w:ascii="Times New Roman" w:hAnsi="Times New Roman" w:cs="Times New Roman"/>
                <w:sz w:val="28"/>
                <w:szCs w:val="28"/>
              </w:rPr>
              <w:t xml:space="preserve"> до 1</w:t>
            </w:r>
            <w:r>
              <w:rPr>
                <w:rFonts w:ascii="Times New Roman" w:hAnsi="Times New Roman" w:cs="Times New Roman"/>
                <w:sz w:val="28"/>
                <w:szCs w:val="28"/>
                <w:lang w:val="en-US"/>
              </w:rPr>
              <w:t>8-00</w:t>
            </w:r>
            <w:r w:rsidRPr="00951DD7">
              <w:t xml:space="preserve">        </w:t>
            </w:r>
          </w:p>
        </w:tc>
      </w:tr>
      <w:tr w:rsidR="00155FDF" w:rsidRPr="00D41692" w:rsidTr="002E4BFC">
        <w:tc>
          <w:tcPr>
            <w:tcW w:w="3005"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пятница</w:t>
            </w:r>
          </w:p>
        </w:tc>
        <w:tc>
          <w:tcPr>
            <w:tcW w:w="6632" w:type="dxa"/>
            <w:shd w:val="clear" w:color="auto" w:fill="auto"/>
          </w:tcPr>
          <w:p w:rsidR="00155FDF" w:rsidRPr="00D41692" w:rsidRDefault="00155FDF" w:rsidP="00155FDF">
            <w:pPr>
              <w:pStyle w:val="ConsPlusNormal"/>
              <w:jc w:val="both"/>
              <w:rPr>
                <w:color w:val="C0504D"/>
              </w:rPr>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1</w:t>
            </w:r>
            <w:r>
              <w:rPr>
                <w:rFonts w:ascii="Times New Roman" w:hAnsi="Times New Roman" w:cs="Times New Roman"/>
                <w:sz w:val="28"/>
                <w:szCs w:val="28"/>
                <w:lang w:val="en-US"/>
              </w:rPr>
              <w:t>8-00</w:t>
            </w:r>
            <w:r>
              <w:t xml:space="preserve">        </w:t>
            </w:r>
          </w:p>
        </w:tc>
      </w:tr>
      <w:tr w:rsidR="00155FDF" w:rsidRPr="00951DD7" w:rsidTr="002E4BFC">
        <w:tc>
          <w:tcPr>
            <w:tcW w:w="3005"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суббота</w:t>
            </w:r>
          </w:p>
        </w:tc>
        <w:tc>
          <w:tcPr>
            <w:tcW w:w="6632" w:type="dxa"/>
            <w:shd w:val="clear" w:color="auto" w:fill="auto"/>
          </w:tcPr>
          <w:p w:rsidR="00155FDF" w:rsidRPr="00951DD7" w:rsidRDefault="00155FDF" w:rsidP="00155FDF">
            <w:pPr>
              <w:pStyle w:val="ConsPlusNormal"/>
              <w:jc w:val="both"/>
            </w:pPr>
            <w:r>
              <w:rPr>
                <w:rFonts w:ascii="Times New Roman" w:hAnsi="Times New Roman" w:cs="Times New Roman"/>
                <w:sz w:val="28"/>
              </w:rPr>
              <w:t>с</w:t>
            </w:r>
            <w:r>
              <w:rPr>
                <w:rFonts w:ascii="Times New Roman" w:hAnsi="Times New Roman" w:cs="Times New Roman"/>
                <w:sz w:val="28"/>
                <w:lang w:val="en-US"/>
              </w:rPr>
              <w:t xml:space="preserve"> 8-00 </w:t>
            </w:r>
            <w:r>
              <w:rPr>
                <w:rFonts w:ascii="Times New Roman" w:hAnsi="Times New Roman" w:cs="Times New Roman"/>
                <w:sz w:val="28"/>
              </w:rPr>
              <w:t>до 13-00</w:t>
            </w:r>
          </w:p>
        </w:tc>
      </w:tr>
      <w:tr w:rsidR="00155FDF" w:rsidRPr="00951DD7" w:rsidTr="002E4BFC">
        <w:tc>
          <w:tcPr>
            <w:tcW w:w="3005"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воскресенье</w:t>
            </w:r>
          </w:p>
        </w:tc>
        <w:tc>
          <w:tcPr>
            <w:tcW w:w="6632"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выходной день</w:t>
            </w:r>
          </w:p>
        </w:tc>
      </w:tr>
    </w:tbl>
    <w:p w:rsidR="00155FDF" w:rsidRPr="00163582" w:rsidRDefault="00155FDF" w:rsidP="00155FDF">
      <w:pPr>
        <w:ind w:firstLine="720"/>
        <w:rPr>
          <w:szCs w:val="28"/>
        </w:rPr>
      </w:pPr>
      <w:r w:rsidRPr="00163582">
        <w:rPr>
          <w:szCs w:val="28"/>
        </w:rPr>
        <w:t xml:space="preserve">      </w:t>
      </w:r>
      <w:r w:rsidRPr="00163582">
        <w:rPr>
          <w:szCs w:val="28"/>
          <w:lang w:val="en-US"/>
        </w:rPr>
        <w:t xml:space="preserve">            </w:t>
      </w:r>
      <w:r w:rsidRPr="00163582">
        <w:rPr>
          <w:szCs w:val="28"/>
        </w:rPr>
        <w:t xml:space="preserve"> Без перерыва на обед</w:t>
      </w:r>
    </w:p>
    <w:p w:rsidR="00155FDF" w:rsidRPr="00155FDF" w:rsidRDefault="00155FDF" w:rsidP="00155FDF">
      <w:pPr>
        <w:ind w:firstLine="720"/>
        <w:rPr>
          <w:color w:val="auto"/>
          <w:szCs w:val="28"/>
        </w:rPr>
      </w:pPr>
      <w:r w:rsidRPr="00163582">
        <w:t xml:space="preserve">           Официальный сайт</w:t>
      </w:r>
      <w:r w:rsidRPr="00163582">
        <w:rPr>
          <w:szCs w:val="28"/>
        </w:rPr>
        <w:t xml:space="preserve">: </w:t>
      </w:r>
      <w:hyperlink r:id="rId13" w:history="1">
        <w:r w:rsidRPr="004C51A7">
          <w:rPr>
            <w:rStyle w:val="aff0"/>
            <w:color w:val="auto"/>
            <w:lang w:val="en-US"/>
          </w:rPr>
          <w:t>http</w:t>
        </w:r>
        <w:r w:rsidRPr="004C51A7">
          <w:rPr>
            <w:rStyle w:val="aff0"/>
            <w:color w:val="auto"/>
          </w:rPr>
          <w:t>://</w:t>
        </w:r>
        <w:r w:rsidRPr="004C51A7">
          <w:rPr>
            <w:rStyle w:val="aff0"/>
            <w:color w:val="auto"/>
            <w:szCs w:val="28"/>
          </w:rPr>
          <w:t>mfc-68@mail.ru</w:t>
        </w:r>
      </w:hyperlink>
      <w:r>
        <w:rPr>
          <w:color w:val="auto"/>
          <w:szCs w:val="28"/>
        </w:rPr>
        <w:t>;</w:t>
      </w:r>
    </w:p>
    <w:p w:rsidR="00275503" w:rsidRPr="00155FDF" w:rsidRDefault="00155FDF" w:rsidP="00155FDF">
      <w:pPr>
        <w:pStyle w:val="Standard"/>
        <w:ind w:firstLine="720"/>
        <w:jc w:val="both"/>
        <w:rPr>
          <w:color w:val="FF0000"/>
          <w:sz w:val="28"/>
        </w:rPr>
      </w:pPr>
      <w:r w:rsidRPr="00155FDF">
        <w:rPr>
          <w:sz w:val="28"/>
        </w:rPr>
        <w:t xml:space="preserve"> Адрес электронной почты: </w:t>
      </w:r>
      <w:hyperlink r:id="rId14" w:history="1">
        <w:r w:rsidRPr="00155FDF">
          <w:rPr>
            <w:rStyle w:val="aff0"/>
            <w:color w:val="auto"/>
            <w:sz w:val="28"/>
            <w:szCs w:val="28"/>
            <w:u w:val="none"/>
          </w:rPr>
          <w:t>pervomask@mfc48.tambov.gov.ru</w:t>
        </w:r>
      </w:hyperlink>
      <w:r>
        <w:rPr>
          <w:rStyle w:val="aff0"/>
          <w:color w:val="auto"/>
          <w:sz w:val="28"/>
          <w:szCs w:val="28"/>
          <w:u w:val="none"/>
        </w:rPr>
        <w:t>;</w:t>
      </w:r>
    </w:p>
    <w:p w:rsidR="00275503" w:rsidRPr="00C40AAA" w:rsidRDefault="00275503" w:rsidP="00275503">
      <w:pPr>
        <w:pStyle w:val="aff"/>
        <w:ind w:left="0" w:firstLine="709"/>
        <w:rPr>
          <w:rFonts w:ascii="Times New Roman" w:hAnsi="Times New Roman" w:cs="Times New Roman"/>
          <w:sz w:val="28"/>
          <w:szCs w:val="28"/>
          <w:lang w:eastAsia="ru-RU"/>
        </w:rPr>
      </w:pPr>
      <w:r w:rsidRPr="00C40AAA">
        <w:rPr>
          <w:rFonts w:ascii="Times New Roman" w:hAnsi="Times New Roman" w:cs="Times New Roman"/>
          <w:sz w:val="28"/>
          <w:szCs w:val="28"/>
          <w:lang w:eastAsia="ru-RU"/>
        </w:rPr>
        <w:t>1.2.5.4. Министерство экологии и природных ресурсов Тамбовской области:</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 xml:space="preserve">392036, г. Тамбов, ул. </w:t>
      </w:r>
      <w:proofErr w:type="gramStart"/>
      <w:r w:rsidRPr="00C40AAA">
        <w:rPr>
          <w:rFonts w:cs="Times New Roman"/>
          <w:sz w:val="28"/>
          <w:szCs w:val="28"/>
        </w:rPr>
        <w:t>Базарная</w:t>
      </w:r>
      <w:proofErr w:type="gramEnd"/>
      <w:r w:rsidRPr="00C40AAA">
        <w:rPr>
          <w:rFonts w:cs="Times New Roman"/>
          <w:sz w:val="28"/>
          <w:szCs w:val="28"/>
        </w:rPr>
        <w:t>,104;</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телефон для справок: 8(4752)79-14-42;</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график (режим) работы:</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понедельник-пятница: 8:30-17:30,</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перерыв: 12:30-13:30; </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официальный сайт: http://</w:t>
      </w:r>
      <w:r w:rsidRPr="00C40AAA">
        <w:t xml:space="preserve"> </w:t>
      </w:r>
      <w:hyperlink r:id="rId15" w:tgtFrame="_blank" w:history="1">
        <w:r w:rsidRPr="00C40AAA">
          <w:rPr>
            <w:rStyle w:val="aff0"/>
            <w:rFonts w:cs="Times New Roman"/>
            <w:color w:val="auto"/>
            <w:sz w:val="28"/>
            <w:szCs w:val="28"/>
            <w:u w:val="none"/>
            <w:shd w:val="clear" w:color="auto" w:fill="FFFFFF"/>
          </w:rPr>
          <w:t>opr.tmbreg.ru</w:t>
        </w:r>
      </w:hyperlink>
      <w:r w:rsidRPr="00C40AAA">
        <w:rPr>
          <w:rFonts w:cs="Times New Roman"/>
          <w:sz w:val="28"/>
          <w:szCs w:val="28"/>
        </w:rPr>
        <w:t>;</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 xml:space="preserve">адрес электронной почты: </w:t>
      </w:r>
      <w:hyperlink r:id="rId16" w:history="1">
        <w:r w:rsidRPr="00C40AAA">
          <w:rPr>
            <w:rStyle w:val="aff0"/>
            <w:rFonts w:cs="Times New Roman"/>
            <w:color w:val="auto"/>
            <w:sz w:val="28"/>
            <w:szCs w:val="28"/>
            <w:u w:val="none"/>
            <w:shd w:val="clear" w:color="auto" w:fill="FFFFFF"/>
          </w:rPr>
          <w:t>post@opr.tambov.gov.ru</w:t>
        </w:r>
      </w:hyperlink>
      <w:r w:rsidRPr="00C40AAA">
        <w:rPr>
          <w:rFonts w:cs="Times New Roman"/>
          <w:sz w:val="28"/>
          <w:szCs w:val="28"/>
        </w:rPr>
        <w:t>.</w:t>
      </w:r>
    </w:p>
    <w:p w:rsidR="00275503" w:rsidRPr="00C40AAA" w:rsidRDefault="00275503" w:rsidP="00275503">
      <w:pPr>
        <w:pStyle w:val="aff"/>
        <w:ind w:left="0" w:firstLine="709"/>
        <w:rPr>
          <w:rFonts w:ascii="Times New Roman" w:hAnsi="Times New Roman" w:cs="Times New Roman"/>
          <w:sz w:val="28"/>
          <w:szCs w:val="28"/>
          <w:lang w:eastAsia="ru-RU"/>
        </w:rPr>
      </w:pPr>
      <w:r w:rsidRPr="00C40AAA">
        <w:rPr>
          <w:rFonts w:ascii="Times New Roman" w:hAnsi="Times New Roman" w:cs="Times New Roman"/>
          <w:sz w:val="28"/>
          <w:szCs w:val="28"/>
          <w:lang w:eastAsia="ru-RU"/>
        </w:rPr>
        <w:t xml:space="preserve"> </w:t>
      </w:r>
      <w:proofErr w:type="gramStart"/>
      <w:r w:rsidRPr="00C40AAA">
        <w:rPr>
          <w:rFonts w:ascii="Times New Roman" w:hAnsi="Times New Roman" w:cs="Times New Roman"/>
          <w:sz w:val="28"/>
          <w:szCs w:val="28"/>
          <w:lang w:eastAsia="ru-RU"/>
        </w:rPr>
        <w:t xml:space="preserve">(до его образования и утверждения положения о нем – </w:t>
      </w:r>
      <w:proofErr w:type="gramEnd"/>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Управление лесами Тамбовской области:</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адрес: 392036, г. Тамбов, ул. Кронштадтская пл., д. 7а;</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телефон для справок: 8(4752)72-20-90;</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график (режим) работы:</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понедельник-пятница: 8:30-17:30,</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перерыв: 12:30-13:30; </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официальный сайт: http://les.tambov.gov.ru;</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 xml:space="preserve">адрес электронной почты: </w:t>
      </w:r>
      <w:hyperlink r:id="rId17" w:history="1">
        <w:r w:rsidRPr="00C40AAA">
          <w:rPr>
            <w:rFonts w:cs="Times New Roman"/>
            <w:sz w:val="28"/>
            <w:szCs w:val="28"/>
          </w:rPr>
          <w:t>post@les.tambov.gov.ru</w:t>
        </w:r>
      </w:hyperlink>
      <w:r w:rsidRPr="00C40AAA">
        <w:rPr>
          <w:rFonts w:cs="Times New Roman"/>
          <w:sz w:val="28"/>
          <w:szCs w:val="28"/>
        </w:rPr>
        <w:t>).</w:t>
      </w:r>
    </w:p>
    <w:p w:rsidR="00275503" w:rsidRPr="00045A17" w:rsidRDefault="00275503" w:rsidP="00275503">
      <w:pPr>
        <w:ind w:firstLine="709"/>
        <w:jc w:val="both"/>
        <w:rPr>
          <w:rFonts w:cs="Times New Roman"/>
          <w:color w:val="FF0000"/>
          <w:szCs w:val="28"/>
        </w:rPr>
      </w:pPr>
    </w:p>
    <w:p w:rsidR="00045A17" w:rsidRDefault="00045A17" w:rsidP="00045A17">
      <w:pPr>
        <w:pStyle w:val="Standard"/>
        <w:tabs>
          <w:tab w:val="left" w:pos="9781"/>
        </w:tabs>
        <w:ind w:firstLine="709"/>
        <w:jc w:val="center"/>
      </w:pPr>
      <w:r>
        <w:rPr>
          <w:rFonts w:cs="Times New Roman"/>
          <w:b/>
          <w:bCs/>
          <w:sz w:val="28"/>
          <w:szCs w:val="28"/>
        </w:rPr>
        <w:t>2. Стандарт предоставления муниципальной услуги</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tabs>
          <w:tab w:val="left" w:pos="9781"/>
        </w:tabs>
        <w:ind w:firstLine="709"/>
        <w:jc w:val="center"/>
      </w:pPr>
      <w:r>
        <w:rPr>
          <w:rFonts w:cs="Times New Roman"/>
          <w:b/>
          <w:sz w:val="28"/>
          <w:szCs w:val="28"/>
        </w:rPr>
        <w:t>2.1. Наименование муниципальной услуги</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tabs>
          <w:tab w:val="left" w:pos="9781"/>
        </w:tabs>
        <w:ind w:firstLine="709"/>
        <w:jc w:val="both"/>
      </w:pPr>
      <w:r>
        <w:rPr>
          <w:rFonts w:cs="Times New Roman"/>
          <w:sz w:val="28"/>
          <w:szCs w:val="28"/>
        </w:rPr>
        <w:t>Наименование муниципальной услуги: «Утверждение схемы расположения земельного участка или земельных участков на кадастровом плане территории».</w:t>
      </w:r>
    </w:p>
    <w:p w:rsidR="00045A17" w:rsidRDefault="00045A17" w:rsidP="00045A17">
      <w:pPr>
        <w:pStyle w:val="Standard"/>
        <w:tabs>
          <w:tab w:val="left" w:pos="9781"/>
        </w:tabs>
        <w:ind w:right="-1" w:firstLine="709"/>
        <w:jc w:val="both"/>
        <w:rPr>
          <w:rFonts w:cs="Times New Roman"/>
          <w:sz w:val="28"/>
          <w:szCs w:val="28"/>
        </w:rPr>
      </w:pPr>
    </w:p>
    <w:p w:rsidR="00045A17" w:rsidRDefault="00045A17" w:rsidP="00045A17">
      <w:pPr>
        <w:pStyle w:val="Standard"/>
        <w:tabs>
          <w:tab w:val="left" w:pos="9781"/>
        </w:tabs>
        <w:ind w:firstLine="709"/>
        <w:jc w:val="center"/>
      </w:pPr>
      <w:r>
        <w:rPr>
          <w:rFonts w:cs="Times New Roman"/>
          <w:b/>
          <w:sz w:val="28"/>
          <w:szCs w:val="28"/>
        </w:rPr>
        <w:t>2.2. Наименование органа, предоставляющего муниципальную услугу</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tabs>
          <w:tab w:val="left" w:pos="9781"/>
        </w:tabs>
        <w:ind w:firstLine="709"/>
        <w:jc w:val="both"/>
      </w:pPr>
      <w:r>
        <w:rPr>
          <w:rFonts w:cs="Times New Roman"/>
          <w:sz w:val="28"/>
          <w:szCs w:val="28"/>
        </w:rPr>
        <w:t>Муниципальная услуга предоставляется Администрацией.</w:t>
      </w:r>
    </w:p>
    <w:p w:rsidR="00045A17" w:rsidRDefault="00045A17" w:rsidP="00045A17">
      <w:pPr>
        <w:pStyle w:val="Standard"/>
        <w:tabs>
          <w:tab w:val="left" w:pos="9781"/>
        </w:tabs>
        <w:ind w:firstLine="709"/>
        <w:jc w:val="center"/>
        <w:rPr>
          <w:rFonts w:cs="Times New Roman"/>
          <w:b/>
          <w:sz w:val="28"/>
          <w:szCs w:val="28"/>
        </w:rPr>
      </w:pPr>
    </w:p>
    <w:p w:rsidR="00045A17" w:rsidRDefault="00045A17" w:rsidP="00045A17">
      <w:pPr>
        <w:pStyle w:val="Standard"/>
        <w:tabs>
          <w:tab w:val="left" w:pos="9781"/>
        </w:tabs>
        <w:ind w:firstLine="709"/>
        <w:jc w:val="center"/>
      </w:pPr>
      <w:r>
        <w:rPr>
          <w:rFonts w:cs="Times New Roman"/>
          <w:b/>
          <w:sz w:val="28"/>
          <w:szCs w:val="28"/>
        </w:rPr>
        <w:t>2.3. Результат предоставления муниципальной услуги</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Результатом предоставления муниципальной услуги является:</w:t>
      </w:r>
    </w:p>
    <w:p w:rsidR="00045A17" w:rsidRDefault="00045A17" w:rsidP="00045A17">
      <w:pPr>
        <w:pStyle w:val="Standard"/>
        <w:ind w:firstLine="709"/>
        <w:jc w:val="both"/>
      </w:pPr>
      <w:r>
        <w:rPr>
          <w:rFonts w:cs="Times New Roman"/>
          <w:sz w:val="28"/>
          <w:szCs w:val="28"/>
        </w:rPr>
        <w:t xml:space="preserve">решение Администрации об утверждении схемы расположения земельного участка по форме согласно приложению № 1 </w:t>
      </w:r>
      <w:r>
        <w:t xml:space="preserve"> </w:t>
      </w:r>
      <w:r>
        <w:rPr>
          <w:rFonts w:cs="Times New Roman"/>
          <w:sz w:val="28"/>
          <w:szCs w:val="28"/>
        </w:rPr>
        <w:t>к настоящему административному регламенту;</w:t>
      </w:r>
    </w:p>
    <w:p w:rsidR="00045A17" w:rsidRDefault="00045A17" w:rsidP="00045A17">
      <w:pPr>
        <w:pStyle w:val="Standard"/>
        <w:ind w:firstLine="709"/>
        <w:jc w:val="both"/>
      </w:pPr>
      <w:r>
        <w:rPr>
          <w:rFonts w:cs="Times New Roman"/>
          <w:sz w:val="28"/>
          <w:szCs w:val="28"/>
        </w:rPr>
        <w:t xml:space="preserve">решение Администрации об отказе в утверждении схемы расположения земельного участка </w:t>
      </w:r>
      <w:r>
        <w:rPr>
          <w:rFonts w:eastAsia="Calibri" w:cs="Times New Roman"/>
          <w:sz w:val="28"/>
          <w:szCs w:val="28"/>
        </w:rPr>
        <w:t>в форме постановления Администрации</w:t>
      </w:r>
      <w:r>
        <w:rPr>
          <w:rFonts w:cs="Times New Roman"/>
          <w:sz w:val="28"/>
          <w:szCs w:val="28"/>
        </w:rPr>
        <w:t>.</w:t>
      </w:r>
    </w:p>
    <w:p w:rsidR="00045A17" w:rsidRDefault="00045A17" w:rsidP="00045A17">
      <w:pPr>
        <w:tabs>
          <w:tab w:val="left" w:pos="1134"/>
        </w:tabs>
        <w:ind w:right="-1"/>
        <w:jc w:val="both"/>
        <w:rPr>
          <w:szCs w:val="28"/>
        </w:rPr>
      </w:pPr>
    </w:p>
    <w:p w:rsidR="00045A17" w:rsidRDefault="00045A17" w:rsidP="00045A17">
      <w:pPr>
        <w:pStyle w:val="Standard"/>
        <w:ind w:firstLine="709"/>
        <w:jc w:val="center"/>
      </w:pPr>
      <w:r>
        <w:rPr>
          <w:rFonts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045A17" w:rsidRDefault="00045A17" w:rsidP="00045A17">
      <w:pPr>
        <w:pStyle w:val="Standard"/>
        <w:ind w:firstLine="709"/>
        <w:jc w:val="center"/>
        <w:rPr>
          <w:rFonts w:cs="Times New Roman"/>
          <w:b/>
          <w:sz w:val="28"/>
          <w:szCs w:val="28"/>
        </w:rPr>
      </w:pPr>
    </w:p>
    <w:p w:rsidR="00045A17" w:rsidRPr="00DE081D" w:rsidRDefault="00045A17" w:rsidP="00045A17">
      <w:pPr>
        <w:pStyle w:val="Standard"/>
        <w:ind w:firstLine="709"/>
        <w:jc w:val="both"/>
      </w:pPr>
      <w:r w:rsidRPr="00DE081D">
        <w:rPr>
          <w:rFonts w:cs="Times New Roman"/>
          <w:sz w:val="28"/>
          <w:szCs w:val="28"/>
        </w:rPr>
        <w:t xml:space="preserve">2.4.1. Срок предоставления муниципальной услуги составляет один месяц со дня поступления заявления об утверждении схемы расположения земельного участка – в случае </w:t>
      </w:r>
      <w:r w:rsidRPr="00DE081D">
        <w:rPr>
          <w:sz w:val="28"/>
          <w:szCs w:val="28"/>
        </w:rPr>
        <w:t>утверждения схемы расположения земельного участка в целях его образования путем раздела.</w:t>
      </w:r>
    </w:p>
    <w:p w:rsidR="00045A17" w:rsidRPr="00DE081D" w:rsidRDefault="00045A17" w:rsidP="00045A17">
      <w:pPr>
        <w:pStyle w:val="Standard"/>
        <w:ind w:firstLine="709"/>
        <w:jc w:val="both"/>
      </w:pPr>
      <w:r w:rsidRPr="00DE081D">
        <w:rPr>
          <w:rFonts w:cs="Times New Roman"/>
          <w:sz w:val="28"/>
          <w:szCs w:val="28"/>
        </w:rPr>
        <w:t>Срок предоставления муниципальной услуги составляет два месяца              (в 2022 году – 14 дней) со дня поступления заявления об утверждении схемы расположения земельного участка – в случае утверждения схемы расположения земельного участка в целях его образования для проведения аукциона.</w:t>
      </w:r>
    </w:p>
    <w:p w:rsidR="00045A17" w:rsidRDefault="00045A17" w:rsidP="00045A17">
      <w:pPr>
        <w:ind w:firstLine="540"/>
        <w:jc w:val="both"/>
        <w:rPr>
          <w:szCs w:val="28"/>
        </w:rPr>
      </w:pPr>
      <w:r>
        <w:rPr>
          <w:szCs w:val="28"/>
        </w:rPr>
        <w:t xml:space="preserve">2.4.2. </w:t>
      </w:r>
      <w:proofErr w:type="gramStart"/>
      <w:r>
        <w:rPr>
          <w:szCs w:val="28"/>
        </w:rPr>
        <w:t>Предоставление муниципальной услуги  (в случае утверждения схемы расположения земельного участка в целях его образования для проведения аукциона) приостанавливается Администрацией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 в случае если на рассмотрении Администрации находится представленная ранее другим лицом схема расположения земельного участка и</w:t>
      </w:r>
      <w:proofErr w:type="gramEnd"/>
      <w:r>
        <w:rPr>
          <w:szCs w:val="28"/>
        </w:rPr>
        <w:t xml:space="preserve"> местоположение земельных </w:t>
      </w:r>
      <w:r>
        <w:rPr>
          <w:szCs w:val="28"/>
        </w:rPr>
        <w:lastRenderedPageBreak/>
        <w:t>участков, образование которых предусмотрено этими схемами, частично или полностью совпадает.</w:t>
      </w:r>
    </w:p>
    <w:p w:rsidR="00045A17" w:rsidRDefault="00045A17" w:rsidP="00045A17">
      <w:pPr>
        <w:pStyle w:val="Standard"/>
        <w:ind w:firstLine="709"/>
        <w:jc w:val="both"/>
      </w:pPr>
      <w:r>
        <w:rPr>
          <w:rFonts w:cs="Times New Roman"/>
          <w:sz w:val="28"/>
          <w:szCs w:val="28"/>
        </w:rPr>
        <w:t>В общий срок предоставления муниципальной услуги не включается срок, на который приостанавливается предоставление муниципальной услуги.</w:t>
      </w:r>
    </w:p>
    <w:p w:rsidR="00045A17" w:rsidRDefault="00045A17" w:rsidP="00045A17">
      <w:pPr>
        <w:pStyle w:val="Standard"/>
        <w:ind w:firstLine="709"/>
        <w:jc w:val="both"/>
      </w:pPr>
      <w:r>
        <w:rPr>
          <w:rFonts w:cs="Times New Roman"/>
          <w:sz w:val="28"/>
          <w:szCs w:val="28"/>
        </w:rPr>
        <w:t>2.4.3. Срок выдачи (направления) заявителю результатов предоставления муниципальной услуги составляет два дня, который включается в общий срок предоставления муниципальной услуги.</w:t>
      </w:r>
    </w:p>
    <w:p w:rsidR="00045A17" w:rsidRDefault="00045A17" w:rsidP="00045A17">
      <w:pPr>
        <w:pStyle w:val="Standard"/>
        <w:ind w:firstLine="709"/>
        <w:jc w:val="both"/>
        <w:rPr>
          <w:rFonts w:cs="Times New Roman"/>
          <w:i/>
          <w:sz w:val="28"/>
          <w:szCs w:val="28"/>
        </w:rPr>
      </w:pPr>
    </w:p>
    <w:p w:rsidR="00045A17" w:rsidRDefault="00045A17" w:rsidP="00045A17">
      <w:pPr>
        <w:pStyle w:val="Standard"/>
        <w:ind w:firstLine="709"/>
        <w:jc w:val="center"/>
        <w:rPr>
          <w:rFonts w:cs="Times New Roman"/>
          <w:b/>
          <w:sz w:val="28"/>
          <w:szCs w:val="28"/>
        </w:rPr>
      </w:pPr>
      <w:r>
        <w:rPr>
          <w:rFonts w:cs="Times New Roman"/>
          <w:b/>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rsidR="00045A17" w:rsidRDefault="00045A17" w:rsidP="00045A17">
      <w:pPr>
        <w:pStyle w:val="Standard"/>
        <w:ind w:firstLine="709"/>
        <w:jc w:val="center"/>
      </w:pPr>
    </w:p>
    <w:p w:rsidR="00045A17" w:rsidRDefault="00045A17" w:rsidP="00045A17">
      <w:pPr>
        <w:pStyle w:val="Standard"/>
        <w:ind w:firstLine="709"/>
        <w:jc w:val="both"/>
      </w:pPr>
      <w:r>
        <w:rPr>
          <w:rFonts w:cs="Times New Roman"/>
          <w:sz w:val="28"/>
          <w:szCs w:val="28"/>
        </w:rPr>
        <w:t xml:space="preserve">Предоставление муниципальной услуги осуществляется в соответствии </w:t>
      </w:r>
      <w:proofErr w:type="gramStart"/>
      <w:r>
        <w:rPr>
          <w:rFonts w:cs="Times New Roman"/>
          <w:sz w:val="28"/>
          <w:szCs w:val="28"/>
        </w:rPr>
        <w:t>с</w:t>
      </w:r>
      <w:proofErr w:type="gramEnd"/>
      <w:r>
        <w:rPr>
          <w:rFonts w:cs="Times New Roman"/>
          <w:sz w:val="28"/>
          <w:szCs w:val="28"/>
        </w:rPr>
        <w:t>:</w:t>
      </w:r>
    </w:p>
    <w:p w:rsidR="00045A17" w:rsidRDefault="00045A17" w:rsidP="00045A17">
      <w:pPr>
        <w:pStyle w:val="Standard"/>
        <w:ind w:firstLine="709"/>
        <w:jc w:val="both"/>
      </w:pPr>
      <w:r>
        <w:rPr>
          <w:rFonts w:cs="Times New Roman"/>
          <w:sz w:val="28"/>
          <w:szCs w:val="28"/>
        </w:rPr>
        <w:t xml:space="preserve">Гражданским кодексом Российской Федерации (часть 1 от 30.11.1994 </w:t>
      </w:r>
      <w:r>
        <w:rPr>
          <w:rFonts w:cs="Times New Roman"/>
          <w:sz w:val="28"/>
          <w:szCs w:val="28"/>
        </w:rPr>
        <w:br/>
        <w:t>№ 51-ФЗ);</w:t>
      </w:r>
    </w:p>
    <w:p w:rsidR="00045A17" w:rsidRDefault="00045A17" w:rsidP="00045A17">
      <w:pPr>
        <w:pStyle w:val="Standard"/>
        <w:ind w:firstLine="709"/>
        <w:jc w:val="both"/>
      </w:pPr>
      <w:r>
        <w:rPr>
          <w:rFonts w:eastAsia="Calibri" w:cs="Times New Roman"/>
          <w:sz w:val="28"/>
          <w:szCs w:val="28"/>
        </w:rPr>
        <w:t>Земельным кодексом Российской Федерации от 25.10.2001 № 136-ФЗ (далее – ЗК РФ);</w:t>
      </w:r>
    </w:p>
    <w:p w:rsidR="00045A17" w:rsidRDefault="00045A17" w:rsidP="00045A17">
      <w:pPr>
        <w:pStyle w:val="Standard"/>
        <w:ind w:firstLine="709"/>
        <w:jc w:val="both"/>
      </w:pPr>
      <w:r>
        <w:rPr>
          <w:rFonts w:eastAsia="Calibri" w:cs="Times New Roman"/>
          <w:sz w:val="28"/>
          <w:szCs w:val="28"/>
        </w:rPr>
        <w:t xml:space="preserve">Градостроительным кодексом Российской Федерации от 29.12.2004 </w:t>
      </w:r>
      <w:r w:rsidR="00FB1D38">
        <w:rPr>
          <w:rFonts w:eastAsia="Calibri" w:cs="Times New Roman"/>
          <w:sz w:val="28"/>
          <w:szCs w:val="28"/>
        </w:rPr>
        <w:t xml:space="preserve">         </w:t>
      </w:r>
      <w:r>
        <w:rPr>
          <w:rFonts w:eastAsia="Calibri" w:cs="Times New Roman"/>
          <w:sz w:val="28"/>
          <w:szCs w:val="28"/>
        </w:rPr>
        <w:t>№ 190-ФЗ;</w:t>
      </w:r>
    </w:p>
    <w:p w:rsidR="00045A17" w:rsidRDefault="00045A17" w:rsidP="00045A17">
      <w:pPr>
        <w:pStyle w:val="Standard"/>
        <w:ind w:firstLine="709"/>
        <w:jc w:val="both"/>
      </w:pPr>
      <w:r>
        <w:rPr>
          <w:rFonts w:eastAsia="Calibri" w:cs="Times New Roman"/>
          <w:sz w:val="28"/>
          <w:szCs w:val="28"/>
        </w:rPr>
        <w:t>Федеральным законом от 25.10.2001 № 137-ФЗ «О введении в действие Земельного кодекса Российской Федерации»;</w:t>
      </w:r>
    </w:p>
    <w:p w:rsidR="00045A17" w:rsidRDefault="00045A17" w:rsidP="00045A17">
      <w:pPr>
        <w:pStyle w:val="Standard"/>
        <w:ind w:firstLine="709"/>
        <w:jc w:val="both"/>
      </w:pPr>
      <w:r>
        <w:rPr>
          <w:rFonts w:cs="Times New Roman"/>
          <w:sz w:val="28"/>
          <w:szCs w:val="28"/>
        </w:rPr>
        <w:t>Федеральным законом Российской Федерации от 06.10.2003 № 131-ФЗ «Об общих принципах организации местного самоуправления в Российской Федерации»;</w:t>
      </w:r>
    </w:p>
    <w:p w:rsidR="00045A17" w:rsidRDefault="00045A17" w:rsidP="00045A17">
      <w:pPr>
        <w:pStyle w:val="Standard"/>
        <w:ind w:firstLine="709"/>
        <w:jc w:val="both"/>
      </w:pPr>
      <w:r>
        <w:rPr>
          <w:rFonts w:eastAsia="Calibri" w:cs="Times New Roman"/>
          <w:sz w:val="28"/>
          <w:szCs w:val="28"/>
        </w:rPr>
        <w:t>Федеральным законом от 27.07.2006 № 152-ФЗ «О персональных данных»;</w:t>
      </w:r>
    </w:p>
    <w:p w:rsidR="00045A17" w:rsidRDefault="00045A17" w:rsidP="00045A17">
      <w:pPr>
        <w:pStyle w:val="Standard"/>
        <w:ind w:firstLine="709"/>
        <w:jc w:val="both"/>
      </w:pPr>
      <w:r>
        <w:rPr>
          <w:rFonts w:eastAsia="Calibri" w:cs="Times New Roman"/>
          <w:sz w:val="28"/>
          <w:szCs w:val="28"/>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045A17" w:rsidRDefault="00045A17" w:rsidP="00045A17">
      <w:pPr>
        <w:pStyle w:val="Standard"/>
        <w:ind w:firstLine="709"/>
        <w:jc w:val="both"/>
      </w:pPr>
      <w:r>
        <w:rPr>
          <w:rFonts w:eastAsia="Calibri" w:cs="Times New Roman"/>
          <w:sz w:val="28"/>
          <w:szCs w:val="28"/>
        </w:rPr>
        <w:t>Федеральным законом Российской Федерации от 27.07.2010 № 210-ФЗ «Об организации предоставления государственных и муниципальных услуг» (далее – Федеральный закон № 210-ФЗ);</w:t>
      </w:r>
    </w:p>
    <w:p w:rsidR="00045A17" w:rsidRDefault="00045A17" w:rsidP="00045A17">
      <w:pPr>
        <w:pStyle w:val="Standard"/>
        <w:ind w:firstLine="709"/>
        <w:jc w:val="both"/>
      </w:pPr>
      <w:r>
        <w:rPr>
          <w:rFonts w:eastAsia="Calibri" w:cs="Times New Roman"/>
          <w:sz w:val="28"/>
          <w:szCs w:val="28"/>
        </w:rPr>
        <w:t>Федеральным законом от 13.07.2015 № 218-ФЗ «О государственной регистрации недвижимости»;</w:t>
      </w:r>
    </w:p>
    <w:p w:rsidR="00045A17" w:rsidRDefault="00045A17" w:rsidP="00045A17">
      <w:pPr>
        <w:pStyle w:val="Standard"/>
        <w:ind w:firstLine="709"/>
        <w:jc w:val="both"/>
      </w:pPr>
      <w:r>
        <w:rPr>
          <w:rFonts w:eastAsia="Calibri" w:cs="Times New Roman"/>
          <w:sz w:val="28"/>
          <w:szCs w:val="28"/>
        </w:rPr>
        <w:t xml:space="preserve">Постановлением Правительства Российской Федерации от 11.07.2002 </w:t>
      </w:r>
      <w:r w:rsidR="00C40AAA">
        <w:rPr>
          <w:rFonts w:eastAsia="Calibri" w:cs="Times New Roman"/>
          <w:sz w:val="28"/>
          <w:szCs w:val="28"/>
        </w:rPr>
        <w:t xml:space="preserve">     </w:t>
      </w:r>
      <w:r>
        <w:rPr>
          <w:rFonts w:eastAsia="Calibri" w:cs="Times New Roman"/>
          <w:sz w:val="28"/>
          <w:szCs w:val="28"/>
        </w:rPr>
        <w:t>№ 514 «Об утверждении Положения о согласовании и утверждении землеустроительной документации, создании и ведении государственного фонда данных, полученных в результате проведения землеустройства»;</w:t>
      </w:r>
    </w:p>
    <w:p w:rsidR="00045A17" w:rsidRDefault="00045A17" w:rsidP="00045A17">
      <w:pPr>
        <w:pStyle w:val="Standard"/>
        <w:ind w:firstLine="709"/>
        <w:jc w:val="both"/>
      </w:pPr>
      <w:r>
        <w:rPr>
          <w:rFonts w:eastAsia="Calibri" w:cs="Times New Roman"/>
          <w:sz w:val="28"/>
          <w:szCs w:val="28"/>
        </w:rPr>
        <w:t>Постановлением Правительства Российской Федерации от 24.02.2009</w:t>
      </w:r>
      <w:r w:rsidR="00C40AAA">
        <w:rPr>
          <w:rFonts w:eastAsia="Calibri" w:cs="Times New Roman"/>
          <w:sz w:val="28"/>
          <w:szCs w:val="28"/>
        </w:rPr>
        <w:t xml:space="preserve">    </w:t>
      </w:r>
      <w:r>
        <w:rPr>
          <w:rFonts w:eastAsia="Calibri" w:cs="Times New Roman"/>
          <w:sz w:val="28"/>
          <w:szCs w:val="28"/>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45A17" w:rsidRDefault="00045A17" w:rsidP="00045A17">
      <w:pPr>
        <w:pStyle w:val="Standard"/>
        <w:ind w:firstLine="709"/>
        <w:jc w:val="both"/>
      </w:pPr>
      <w:r>
        <w:rPr>
          <w:rFonts w:eastAsia="Calibri" w:cs="Times New Roman"/>
          <w:sz w:val="28"/>
          <w:szCs w:val="28"/>
        </w:rPr>
        <w:t xml:space="preserve">Постановлением Правительства Российской Федерации от 08.09.2010 </w:t>
      </w:r>
      <w:r w:rsidR="00C40AAA">
        <w:rPr>
          <w:rFonts w:eastAsia="Calibri" w:cs="Times New Roman"/>
          <w:sz w:val="28"/>
          <w:szCs w:val="28"/>
        </w:rPr>
        <w:t xml:space="preserve">    </w:t>
      </w:r>
      <w:r>
        <w:rPr>
          <w:rFonts w:eastAsia="Calibri" w:cs="Times New Roman"/>
          <w:sz w:val="28"/>
          <w:szCs w:val="28"/>
        </w:rPr>
        <w:t>№ 697 «О Единой системе межведомственного электронного взаимодействия»;</w:t>
      </w:r>
    </w:p>
    <w:p w:rsidR="00045A17" w:rsidRDefault="00045A17" w:rsidP="00045A17">
      <w:pPr>
        <w:pStyle w:val="Standard"/>
        <w:ind w:firstLine="709"/>
        <w:jc w:val="both"/>
        <w:rPr>
          <w:rFonts w:eastAsia="Calibri" w:cs="Times New Roman"/>
          <w:sz w:val="28"/>
          <w:szCs w:val="28"/>
        </w:rPr>
      </w:pPr>
      <w:r>
        <w:rPr>
          <w:rFonts w:eastAsia="Calibri" w:cs="Times New Roman"/>
          <w:sz w:val="28"/>
          <w:szCs w:val="28"/>
        </w:rPr>
        <w:t xml:space="preserve">Постановлением Правительства Российской Федерации от 25.06.2012 </w:t>
      </w:r>
      <w:r w:rsidR="00C40AAA">
        <w:rPr>
          <w:rFonts w:eastAsia="Calibri" w:cs="Times New Roman"/>
          <w:sz w:val="28"/>
          <w:szCs w:val="28"/>
        </w:rPr>
        <w:t xml:space="preserve">    </w:t>
      </w:r>
      <w:r>
        <w:rPr>
          <w:rFonts w:eastAsia="Calibri" w:cs="Times New Roman"/>
          <w:sz w:val="28"/>
          <w:szCs w:val="28"/>
        </w:rPr>
        <w:lastRenderedPageBreak/>
        <w:t>№ 634 «О видах электронной подписи, использование которых допускается при обращении за получением государственных и муниципальных услуг»;</w:t>
      </w:r>
    </w:p>
    <w:p w:rsidR="00045A17" w:rsidRDefault="00045A17" w:rsidP="00045A17">
      <w:pPr>
        <w:pStyle w:val="Standard"/>
        <w:ind w:firstLine="709"/>
        <w:jc w:val="both"/>
        <w:rPr>
          <w:rFonts w:eastAsia="Calibri" w:cs="Times New Roman"/>
          <w:sz w:val="28"/>
          <w:szCs w:val="28"/>
        </w:rPr>
      </w:pPr>
      <w:r>
        <w:rPr>
          <w:rFonts w:eastAsia="Calibri" w:cs="Times New Roman"/>
          <w:sz w:val="28"/>
          <w:szCs w:val="28"/>
        </w:rPr>
        <w:t>Постановлением Правительства Российской Федерации от 09.04.2022 № 629 «Об особенностях регулирования земельных отношений в Российской Федерации в 2022 году»;</w:t>
      </w:r>
    </w:p>
    <w:p w:rsidR="00045A17" w:rsidRDefault="00045A17" w:rsidP="00045A17">
      <w:pPr>
        <w:pStyle w:val="Standard"/>
        <w:ind w:firstLine="709"/>
        <w:jc w:val="both"/>
        <w:rPr>
          <w:rFonts w:eastAsia="Calibri" w:cs="Times New Roman"/>
          <w:sz w:val="28"/>
          <w:szCs w:val="28"/>
        </w:rPr>
      </w:pPr>
      <w:proofErr w:type="gramStart"/>
      <w:r>
        <w:rPr>
          <w:rFonts w:eastAsia="Calibri" w:cs="Times New Roman"/>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Pr>
          <w:rFonts w:eastAsia="Calibri" w:cs="Times New Roman"/>
          <w:sz w:val="28"/>
          <w:szCs w:val="28"/>
        </w:rPr>
        <w:t xml:space="preserve"> </w:t>
      </w:r>
      <w:proofErr w:type="gramStart"/>
      <w:r>
        <w:rPr>
          <w:rFonts w:eastAsia="Calibri" w:cs="Times New Roman"/>
          <w:sz w:val="28"/>
          <w:szCs w:val="28"/>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045A17" w:rsidRDefault="00045A17" w:rsidP="00045A17">
      <w:pPr>
        <w:pStyle w:val="Standard"/>
        <w:ind w:firstLine="709"/>
        <w:jc w:val="both"/>
        <w:rPr>
          <w:rFonts w:eastAsia="Calibri" w:cs="Times New Roman"/>
          <w:sz w:val="28"/>
          <w:szCs w:val="28"/>
        </w:rPr>
      </w:pPr>
      <w:r>
        <w:rPr>
          <w:rFonts w:eastAsia="Calibri" w:cs="Times New Roman"/>
          <w:sz w:val="28"/>
          <w:szCs w:val="28"/>
        </w:rPr>
        <w:t>Приказ Федеральной службы государственной службы, кадастра и картографии от 19.04.2022 №</w:t>
      </w:r>
      <w:proofErr w:type="gramStart"/>
      <w:r>
        <w:rPr>
          <w:rFonts w:eastAsia="Calibri" w:cs="Times New Roman"/>
          <w:sz w:val="28"/>
          <w:szCs w:val="28"/>
        </w:rPr>
        <w:t>П</w:t>
      </w:r>
      <w:proofErr w:type="gramEnd"/>
      <w:r>
        <w:rPr>
          <w:rFonts w:eastAsia="Calibri"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45A17" w:rsidRDefault="00045A17" w:rsidP="00045A17">
      <w:pPr>
        <w:pStyle w:val="Standard"/>
        <w:ind w:firstLine="709"/>
        <w:jc w:val="both"/>
      </w:pPr>
      <w:r>
        <w:rPr>
          <w:rFonts w:eastAsia="Calibri" w:cs="Times New Roman"/>
          <w:sz w:val="28"/>
          <w:szCs w:val="28"/>
        </w:rPr>
        <w:t>Законом Тамбовской области от 04.07.2012 № 166-З «Об организации предоставления государственных и муниципальных услуг в Тамбовской области»;</w:t>
      </w:r>
    </w:p>
    <w:p w:rsidR="00FA6EA1" w:rsidRPr="002E4BFC" w:rsidRDefault="00FA6EA1" w:rsidP="00FA6EA1">
      <w:pPr>
        <w:ind w:firstLine="709"/>
        <w:jc w:val="both"/>
        <w:rPr>
          <w:rFonts w:cs="Times New Roman"/>
          <w:color w:val="auto"/>
          <w:szCs w:val="28"/>
        </w:rPr>
      </w:pPr>
      <w:r w:rsidRPr="002E4BFC">
        <w:rPr>
          <w:color w:val="auto"/>
          <w:szCs w:val="28"/>
        </w:rPr>
        <w:t xml:space="preserve">Уставом муниципального образования, принятым решением </w:t>
      </w:r>
      <w:r w:rsidRPr="002E4BFC">
        <w:rPr>
          <w:rFonts w:cs="Times New Roman"/>
          <w:color w:val="auto"/>
          <w:szCs w:val="28"/>
        </w:rPr>
        <w:t>принятого решением районного Совета народных депутатов от 21.01.2014 № 53;</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Козьмодемьяновского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07.02.2019 № 45 «Об утверждении Генерального плана муниципального образовани</w:t>
      </w:r>
      <w:proofErr w:type="gramStart"/>
      <w:r w:rsidRPr="002E4BFC">
        <w:rPr>
          <w:rFonts w:eastAsia="Arial"/>
          <w:color w:val="auto"/>
          <w:szCs w:val="28"/>
        </w:rPr>
        <w:t>я-</w:t>
      </w:r>
      <w:proofErr w:type="gramEnd"/>
      <w:r w:rsidRPr="002E4BFC">
        <w:rPr>
          <w:rFonts w:eastAsia="Arial"/>
          <w:color w:val="auto"/>
          <w:szCs w:val="28"/>
        </w:rPr>
        <w:t xml:space="preserve">              </w:t>
      </w:r>
      <w:proofErr w:type="spellStart"/>
      <w:r w:rsidRPr="002E4BFC">
        <w:rPr>
          <w:rFonts w:eastAsia="Arial"/>
          <w:color w:val="auto"/>
          <w:szCs w:val="28"/>
        </w:rPr>
        <w:t>Козьмодемьяновский</w:t>
      </w:r>
      <w:proofErr w:type="spellEnd"/>
      <w:r w:rsidRPr="002E4BFC">
        <w:rPr>
          <w:rFonts w:eastAsia="Arial"/>
          <w:color w:val="auto"/>
          <w:szCs w:val="28"/>
        </w:rPr>
        <w:t xml:space="preserve"> сельсовет Первомайского района Тамбовской области»;</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Новоархангельского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17.12.2012 № 246 «Об утверждении Генерального плана муниципального образовани</w:t>
      </w:r>
      <w:proofErr w:type="gramStart"/>
      <w:r w:rsidRPr="002E4BFC">
        <w:rPr>
          <w:rFonts w:eastAsia="Arial"/>
          <w:color w:val="auto"/>
          <w:szCs w:val="28"/>
        </w:rPr>
        <w:t>я-</w:t>
      </w:r>
      <w:proofErr w:type="gramEnd"/>
      <w:r w:rsidRPr="002E4BFC">
        <w:rPr>
          <w:rFonts w:eastAsia="Arial"/>
          <w:color w:val="auto"/>
          <w:szCs w:val="28"/>
        </w:rPr>
        <w:t xml:space="preserve">              </w:t>
      </w:r>
      <w:proofErr w:type="spellStart"/>
      <w:r w:rsidRPr="002E4BFC">
        <w:rPr>
          <w:rFonts w:eastAsia="Arial"/>
          <w:color w:val="auto"/>
          <w:szCs w:val="28"/>
        </w:rPr>
        <w:lastRenderedPageBreak/>
        <w:t>Новоархангельский</w:t>
      </w:r>
      <w:proofErr w:type="spellEnd"/>
      <w:r w:rsidRPr="002E4BFC">
        <w:rPr>
          <w:rFonts w:eastAsia="Arial"/>
          <w:color w:val="auto"/>
          <w:szCs w:val="28"/>
        </w:rPr>
        <w:t xml:space="preserve"> сельсовет Первомайского района Тамбовской области» (в редакции от 27.12.2016 № 177);</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Новокленского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30.11.2012 № 223 «Об утверждении Генерального плана муниципального образовани</w:t>
      </w:r>
      <w:proofErr w:type="gramStart"/>
      <w:r w:rsidRPr="002E4BFC">
        <w:rPr>
          <w:rFonts w:eastAsia="Arial"/>
          <w:color w:val="auto"/>
          <w:szCs w:val="28"/>
        </w:rPr>
        <w:t>я-</w:t>
      </w:r>
      <w:proofErr w:type="gramEnd"/>
      <w:r w:rsidRPr="002E4BFC">
        <w:rPr>
          <w:rFonts w:eastAsia="Arial"/>
          <w:color w:val="auto"/>
          <w:szCs w:val="28"/>
        </w:rPr>
        <w:t xml:space="preserve">              </w:t>
      </w:r>
      <w:proofErr w:type="spellStart"/>
      <w:r w:rsidRPr="002E4BFC">
        <w:rPr>
          <w:rFonts w:eastAsia="Arial"/>
          <w:color w:val="auto"/>
          <w:szCs w:val="28"/>
        </w:rPr>
        <w:t>Новокленский</w:t>
      </w:r>
      <w:proofErr w:type="spellEnd"/>
      <w:r w:rsidRPr="002E4BFC">
        <w:rPr>
          <w:rFonts w:eastAsia="Arial"/>
          <w:color w:val="auto"/>
          <w:szCs w:val="28"/>
        </w:rPr>
        <w:t xml:space="preserve"> сельсовет Первомайского района Тамбовской области» (в редакции от 27.11.2019 № 79);</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Новосеславинского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14.02.2019 № 45 «Об утверждении Генерального плана муниципального образовани</w:t>
      </w:r>
      <w:proofErr w:type="gramStart"/>
      <w:r w:rsidRPr="002E4BFC">
        <w:rPr>
          <w:rFonts w:eastAsia="Arial"/>
          <w:color w:val="auto"/>
          <w:szCs w:val="28"/>
        </w:rPr>
        <w:t>я-</w:t>
      </w:r>
      <w:proofErr w:type="gramEnd"/>
      <w:r w:rsidRPr="002E4BFC">
        <w:rPr>
          <w:rFonts w:eastAsia="Arial"/>
          <w:color w:val="auto"/>
          <w:szCs w:val="28"/>
        </w:rPr>
        <w:t xml:space="preserve">              </w:t>
      </w:r>
      <w:proofErr w:type="spellStart"/>
      <w:r w:rsidRPr="002E4BFC">
        <w:rPr>
          <w:rFonts w:eastAsia="Arial"/>
          <w:color w:val="auto"/>
          <w:szCs w:val="28"/>
        </w:rPr>
        <w:t>Новосеславинский</w:t>
      </w:r>
      <w:proofErr w:type="spellEnd"/>
      <w:r w:rsidRPr="002E4BFC">
        <w:rPr>
          <w:rFonts w:eastAsia="Arial"/>
          <w:color w:val="auto"/>
          <w:szCs w:val="28"/>
        </w:rPr>
        <w:t xml:space="preserve"> сельсовет Первомайского района Тамбовской области» ;</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Новоспасского сельского Совета народных депутатов Первомайского района Тамбовской области от 26.11.2012 № 232 «Об утверждении Генерального плана муниципального образовани</w:t>
      </w:r>
      <w:proofErr w:type="gramStart"/>
      <w:r w:rsidRPr="002E4BFC">
        <w:rPr>
          <w:rFonts w:eastAsia="Arial"/>
          <w:color w:val="auto"/>
          <w:szCs w:val="28"/>
        </w:rPr>
        <w:t>я-</w:t>
      </w:r>
      <w:proofErr w:type="gramEnd"/>
      <w:r w:rsidRPr="002E4BFC">
        <w:rPr>
          <w:rFonts w:eastAsia="Arial"/>
          <w:color w:val="auto"/>
          <w:szCs w:val="28"/>
        </w:rPr>
        <w:t xml:space="preserve">              Новоспасский сельсовет Первомайского района Тамбовской области» (в редакции от 09.12.2016 № 172);</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Старокленского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01.02.2013 № 234 «Об утверждении Генерального плана муниципального образовани</w:t>
      </w:r>
      <w:proofErr w:type="gramStart"/>
      <w:r w:rsidRPr="002E4BFC">
        <w:rPr>
          <w:rFonts w:eastAsia="Arial"/>
          <w:color w:val="auto"/>
          <w:szCs w:val="28"/>
        </w:rPr>
        <w:t>я-</w:t>
      </w:r>
      <w:proofErr w:type="gramEnd"/>
      <w:r w:rsidRPr="002E4BFC">
        <w:rPr>
          <w:rFonts w:eastAsia="Arial"/>
          <w:color w:val="auto"/>
          <w:szCs w:val="28"/>
        </w:rPr>
        <w:t xml:space="preserve">              </w:t>
      </w:r>
      <w:proofErr w:type="spellStart"/>
      <w:r w:rsidRPr="002E4BFC">
        <w:rPr>
          <w:rFonts w:eastAsia="Arial"/>
          <w:color w:val="auto"/>
          <w:szCs w:val="28"/>
        </w:rPr>
        <w:t>Старокленский</w:t>
      </w:r>
      <w:proofErr w:type="spellEnd"/>
      <w:r w:rsidRPr="002E4BFC">
        <w:rPr>
          <w:rFonts w:eastAsia="Arial"/>
          <w:color w:val="auto"/>
          <w:szCs w:val="28"/>
        </w:rPr>
        <w:t xml:space="preserve"> сельсовет Первомайского района Тамбовской области» (в редакции от 16.12.2019 № 65);</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Старосеславинского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09.11.2017 № 257 «Об утверждении Генерального плана муниципального образовани</w:t>
      </w:r>
      <w:proofErr w:type="gramStart"/>
      <w:r w:rsidRPr="002E4BFC">
        <w:rPr>
          <w:rFonts w:eastAsia="Arial"/>
          <w:color w:val="auto"/>
          <w:szCs w:val="28"/>
        </w:rPr>
        <w:t>я-</w:t>
      </w:r>
      <w:proofErr w:type="gramEnd"/>
      <w:r w:rsidRPr="002E4BFC">
        <w:rPr>
          <w:rFonts w:eastAsia="Arial"/>
          <w:color w:val="auto"/>
          <w:szCs w:val="28"/>
        </w:rPr>
        <w:t xml:space="preserve">              </w:t>
      </w:r>
      <w:proofErr w:type="spellStart"/>
      <w:r w:rsidRPr="002E4BFC">
        <w:rPr>
          <w:rFonts w:eastAsia="Arial"/>
          <w:color w:val="auto"/>
          <w:szCs w:val="28"/>
        </w:rPr>
        <w:t>Старосеславинский</w:t>
      </w:r>
      <w:proofErr w:type="spellEnd"/>
      <w:r w:rsidRPr="002E4BFC">
        <w:rPr>
          <w:rFonts w:eastAsia="Arial"/>
          <w:color w:val="auto"/>
          <w:szCs w:val="28"/>
        </w:rPr>
        <w:t xml:space="preserve"> сельсовет Первомайского района Тамбовской области»;</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Хоботовского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22.11.2012 № 306 «Об утверждении Генерального плана муниципального образовани</w:t>
      </w:r>
      <w:proofErr w:type="gramStart"/>
      <w:r w:rsidRPr="002E4BFC">
        <w:rPr>
          <w:rFonts w:eastAsia="Arial"/>
          <w:color w:val="auto"/>
          <w:szCs w:val="28"/>
        </w:rPr>
        <w:t>я-</w:t>
      </w:r>
      <w:proofErr w:type="gramEnd"/>
      <w:r w:rsidRPr="002E4BFC">
        <w:rPr>
          <w:rFonts w:eastAsia="Arial"/>
          <w:color w:val="auto"/>
          <w:szCs w:val="28"/>
        </w:rPr>
        <w:t xml:space="preserve">              </w:t>
      </w:r>
      <w:proofErr w:type="spellStart"/>
      <w:r w:rsidRPr="002E4BFC">
        <w:rPr>
          <w:rFonts w:eastAsia="Arial"/>
          <w:color w:val="auto"/>
          <w:szCs w:val="28"/>
        </w:rPr>
        <w:t>Хоботовский</w:t>
      </w:r>
      <w:proofErr w:type="spellEnd"/>
      <w:r w:rsidRPr="002E4BFC">
        <w:rPr>
          <w:rFonts w:eastAsia="Arial"/>
          <w:color w:val="auto"/>
          <w:szCs w:val="28"/>
        </w:rPr>
        <w:t xml:space="preserve"> сельсовет Первомайского района Тамбовской области» (в редакции от 17.06.2020 № 160);</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Чернышевского сельского Совета народных депутатов Первомайского района Тамбовской области от 24.12.2012 № 203 «Об утверждении Генерального плана муниципального образовани</w:t>
      </w:r>
      <w:proofErr w:type="gramStart"/>
      <w:r w:rsidRPr="002E4BFC">
        <w:rPr>
          <w:rFonts w:eastAsia="Arial"/>
          <w:color w:val="auto"/>
          <w:szCs w:val="28"/>
        </w:rPr>
        <w:t>я-</w:t>
      </w:r>
      <w:proofErr w:type="gramEnd"/>
      <w:r w:rsidRPr="002E4BFC">
        <w:rPr>
          <w:rFonts w:eastAsia="Arial"/>
          <w:color w:val="auto"/>
          <w:szCs w:val="28"/>
        </w:rPr>
        <w:t xml:space="preserve">              Чернышевский сельсовет Первомайского района Тамбовской области» (в редакции от 18.11.2019 № 60);</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Иловай</w:t>
      </w:r>
      <w:proofErr w:type="spellEnd"/>
      <w:r w:rsidRPr="002E4BFC">
        <w:rPr>
          <w:rFonts w:eastAsia="Arial"/>
          <w:color w:val="auto"/>
          <w:szCs w:val="28"/>
        </w:rPr>
        <w:t>-Дмитриевского сельского Совета народных депутатов от 12.12.2019 № 69 «Об утверждении Правил землепользования и застройки муниципального образования «</w:t>
      </w:r>
      <w:proofErr w:type="spellStart"/>
      <w:r w:rsidRPr="002E4BFC">
        <w:rPr>
          <w:rFonts w:eastAsia="Arial"/>
          <w:color w:val="auto"/>
          <w:szCs w:val="28"/>
        </w:rPr>
        <w:t>Иловай</w:t>
      </w:r>
      <w:proofErr w:type="spellEnd"/>
      <w:r w:rsidRPr="002E4BFC">
        <w:rPr>
          <w:rFonts w:eastAsia="Arial"/>
          <w:color w:val="auto"/>
          <w:szCs w:val="28"/>
        </w:rPr>
        <w:t>-Дмитриевский сельсовет» Первомайского района Тамбовской области»;</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Козьмодемьяновского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21.05.2019 № 63 «Об утверждении Правил землепользования и застройки муниципального образования «</w:t>
      </w:r>
      <w:proofErr w:type="spellStart"/>
      <w:r w:rsidRPr="002E4BFC">
        <w:rPr>
          <w:rFonts w:eastAsia="Arial"/>
          <w:color w:val="auto"/>
          <w:szCs w:val="28"/>
        </w:rPr>
        <w:t>Козьмодемьяновский</w:t>
      </w:r>
      <w:proofErr w:type="spellEnd"/>
      <w:r w:rsidRPr="002E4BFC">
        <w:rPr>
          <w:rFonts w:eastAsia="Arial"/>
          <w:color w:val="auto"/>
          <w:szCs w:val="28"/>
        </w:rPr>
        <w:t xml:space="preserve"> сельсовет» Первомайского района Тамбовской области»;</w:t>
      </w:r>
    </w:p>
    <w:p w:rsidR="00FA6EA1" w:rsidRPr="002E4BFC" w:rsidRDefault="00FA6EA1" w:rsidP="00FA6EA1">
      <w:pPr>
        <w:ind w:firstLine="709"/>
        <w:jc w:val="both"/>
        <w:rPr>
          <w:rFonts w:eastAsia="Arial"/>
          <w:color w:val="auto"/>
          <w:szCs w:val="28"/>
        </w:rPr>
      </w:pPr>
      <w:r w:rsidRPr="002E4BFC">
        <w:rPr>
          <w:rFonts w:eastAsia="Arial"/>
          <w:color w:val="auto"/>
          <w:szCs w:val="28"/>
        </w:rPr>
        <w:lastRenderedPageBreak/>
        <w:t xml:space="preserve">решением </w:t>
      </w:r>
      <w:proofErr w:type="spellStart"/>
      <w:r w:rsidRPr="002E4BFC">
        <w:rPr>
          <w:rFonts w:eastAsia="Arial"/>
          <w:color w:val="auto"/>
          <w:szCs w:val="28"/>
        </w:rPr>
        <w:t>Новоархангельского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07.10.2019 № 75 «Об утверждении Правил землепользования и застройки муниципального образования «</w:t>
      </w:r>
      <w:proofErr w:type="spellStart"/>
      <w:r w:rsidRPr="002E4BFC">
        <w:rPr>
          <w:rFonts w:eastAsia="Arial"/>
          <w:color w:val="auto"/>
          <w:szCs w:val="28"/>
        </w:rPr>
        <w:t>Новоархангельский</w:t>
      </w:r>
      <w:proofErr w:type="spellEnd"/>
      <w:r w:rsidRPr="002E4BFC">
        <w:rPr>
          <w:rFonts w:eastAsia="Arial"/>
          <w:color w:val="auto"/>
          <w:szCs w:val="28"/>
        </w:rPr>
        <w:t xml:space="preserve"> сельсовет» Первомайского района Тамбовской области»;</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Новокленского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01.03.2013 № 269 «Об утверждении Правил землепользования и застройки муниципального образования «</w:t>
      </w:r>
      <w:proofErr w:type="spellStart"/>
      <w:r w:rsidRPr="002E4BFC">
        <w:rPr>
          <w:rFonts w:eastAsia="Arial"/>
          <w:color w:val="auto"/>
          <w:szCs w:val="28"/>
        </w:rPr>
        <w:t>Новокленский</w:t>
      </w:r>
      <w:proofErr w:type="spellEnd"/>
      <w:r w:rsidRPr="002E4BFC">
        <w:rPr>
          <w:rFonts w:eastAsia="Arial"/>
          <w:color w:val="auto"/>
          <w:szCs w:val="28"/>
        </w:rPr>
        <w:t xml:space="preserve"> сельсовет» Первомайского района Тамбовской области» </w:t>
      </w:r>
      <w:proofErr w:type="gramStart"/>
      <w:r w:rsidRPr="002E4BFC">
        <w:rPr>
          <w:rFonts w:eastAsia="Arial"/>
          <w:color w:val="auto"/>
          <w:szCs w:val="28"/>
        </w:rPr>
        <w:t xml:space="preserve">( </w:t>
      </w:r>
      <w:proofErr w:type="gramEnd"/>
      <w:r w:rsidRPr="002E4BFC">
        <w:rPr>
          <w:rFonts w:eastAsia="Arial"/>
          <w:color w:val="auto"/>
          <w:szCs w:val="28"/>
        </w:rPr>
        <w:t>в редакции от 27.11.2019 № 80);</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Новосеславинского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16.05.2019 №  57 «Об утверждении Правил землепользования и застройки муниципального образования «</w:t>
      </w:r>
      <w:proofErr w:type="spellStart"/>
      <w:r w:rsidRPr="002E4BFC">
        <w:rPr>
          <w:rFonts w:eastAsia="Arial"/>
          <w:color w:val="auto"/>
          <w:szCs w:val="28"/>
        </w:rPr>
        <w:t>Новоселавинский</w:t>
      </w:r>
      <w:proofErr w:type="spellEnd"/>
      <w:r w:rsidRPr="002E4BFC">
        <w:rPr>
          <w:rFonts w:eastAsia="Arial"/>
          <w:color w:val="auto"/>
          <w:szCs w:val="28"/>
        </w:rPr>
        <w:t xml:space="preserve"> сельсовет» Первомайского района Тамбовской области»;</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Новоспасского сельского Совета народных депутатов Первомайского района Тамбовской области от 20.06.2016 № 143 «Об утверждении Правил землепользования и застройки муниципального образования «Новоспасский сельсовет» Первомайского района Тамбовской области (в редакции от  28.10.2020 № 138);</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Старокленского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19.04.2013 № 253 «Об утверждении Правил землепользования и застройки муниципального образования «</w:t>
      </w:r>
      <w:proofErr w:type="spellStart"/>
      <w:r w:rsidRPr="002E4BFC">
        <w:rPr>
          <w:rFonts w:eastAsia="Arial"/>
          <w:color w:val="auto"/>
          <w:szCs w:val="28"/>
        </w:rPr>
        <w:t>Старокленский</w:t>
      </w:r>
      <w:proofErr w:type="spellEnd"/>
      <w:r w:rsidRPr="002E4BFC">
        <w:rPr>
          <w:rFonts w:eastAsia="Arial"/>
          <w:color w:val="auto"/>
          <w:szCs w:val="28"/>
        </w:rPr>
        <w:t xml:space="preserve"> сельсовет» Первомайского района Тамбовской области» (в редакции от 16.12.2019 № 64);</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Старосеславинского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18.12.2019 № 81 «Об утверждении Правил землепользования и застройки муниципального образования «</w:t>
      </w:r>
      <w:proofErr w:type="spellStart"/>
      <w:r w:rsidRPr="002E4BFC">
        <w:rPr>
          <w:rFonts w:eastAsia="Arial"/>
          <w:color w:val="auto"/>
          <w:szCs w:val="28"/>
        </w:rPr>
        <w:t>Старосеславинский</w:t>
      </w:r>
      <w:proofErr w:type="spellEnd"/>
      <w:r w:rsidRPr="002E4BFC">
        <w:rPr>
          <w:rFonts w:eastAsia="Arial"/>
          <w:color w:val="auto"/>
          <w:szCs w:val="28"/>
        </w:rPr>
        <w:t xml:space="preserve"> сельсовет» Первомайского района Тамбовской области»;</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Хоботовского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10.05.2016 № 385 «Об утверждении Правил землепользования и застройки муниципального образования «</w:t>
      </w:r>
      <w:proofErr w:type="spellStart"/>
      <w:r w:rsidRPr="002E4BFC">
        <w:rPr>
          <w:rFonts w:eastAsia="Arial"/>
          <w:color w:val="auto"/>
          <w:szCs w:val="28"/>
        </w:rPr>
        <w:t>Хоботовский</w:t>
      </w:r>
      <w:proofErr w:type="spellEnd"/>
      <w:r w:rsidRPr="002E4BFC">
        <w:rPr>
          <w:rFonts w:eastAsia="Arial"/>
          <w:color w:val="auto"/>
          <w:szCs w:val="28"/>
        </w:rPr>
        <w:t xml:space="preserve"> сельсовет» Первомайского района Тамбовской области» </w:t>
      </w:r>
      <w:proofErr w:type="gramStart"/>
      <w:r w:rsidRPr="002E4BFC">
        <w:rPr>
          <w:rFonts w:eastAsia="Arial"/>
          <w:color w:val="auto"/>
          <w:szCs w:val="28"/>
        </w:rPr>
        <w:t xml:space="preserve">( </w:t>
      </w:r>
      <w:proofErr w:type="gramEnd"/>
      <w:r w:rsidRPr="002E4BFC">
        <w:rPr>
          <w:rFonts w:eastAsia="Arial"/>
          <w:color w:val="auto"/>
          <w:szCs w:val="28"/>
        </w:rPr>
        <w:t>в редакции от 16.12.2019 № 135);</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Чернышевского сельского Совета народных депутатов Первомайского района Тамбовской области от 12.02.2016 № 112 «Об утверждении Правил землепользования и застройки муниципального образования «Чернышевский сельсовет» Первомайского района Тамбовской области» (в редакции от 17.12.2019 № 71);</w:t>
      </w:r>
    </w:p>
    <w:p w:rsidR="00FA6EA1" w:rsidRPr="002E4BFC" w:rsidRDefault="00FA6EA1" w:rsidP="00FA6EA1">
      <w:pPr>
        <w:ind w:firstLine="709"/>
        <w:jc w:val="both"/>
        <w:rPr>
          <w:color w:val="auto"/>
        </w:rPr>
      </w:pPr>
      <w:r w:rsidRPr="002E4BFC">
        <w:rPr>
          <w:bCs/>
          <w:color w:val="auto"/>
          <w:szCs w:val="28"/>
          <w:lang w:eastAsia="ru-RU"/>
        </w:rPr>
        <w:t>решением Первомайского районного Совета народных депутатов</w:t>
      </w:r>
      <w:r w:rsidRPr="002E4BFC">
        <w:rPr>
          <w:bCs/>
          <w:i/>
          <w:iCs/>
          <w:color w:val="auto"/>
          <w:szCs w:val="28"/>
          <w:lang w:eastAsia="ru-RU"/>
        </w:rPr>
        <w:t xml:space="preserve"> </w:t>
      </w:r>
      <w:r w:rsidRPr="002E4BFC">
        <w:rPr>
          <w:bCs/>
          <w:color w:val="auto"/>
          <w:szCs w:val="28"/>
          <w:lang w:eastAsia="ru-RU"/>
        </w:rPr>
        <w:t xml:space="preserve">от 09.06.2015 № 232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w:t>
      </w:r>
      <w:r w:rsidRPr="002E4BFC">
        <w:rPr>
          <w:bCs/>
          <w:color w:val="auto"/>
          <w:szCs w:val="28"/>
          <w:lang w:eastAsia="ru-RU"/>
        </w:rPr>
        <w:lastRenderedPageBreak/>
        <w:t>земельных участков, находящихся в муниципальной собственности Первомайского района Тамбовской области»;</w:t>
      </w:r>
    </w:p>
    <w:p w:rsidR="00FA6EA1" w:rsidRPr="002E4BFC" w:rsidRDefault="00FA6EA1" w:rsidP="00FA6EA1">
      <w:pPr>
        <w:ind w:firstLine="709"/>
        <w:jc w:val="both"/>
        <w:rPr>
          <w:color w:val="auto"/>
        </w:rPr>
      </w:pPr>
      <w:r w:rsidRPr="002E4BFC">
        <w:rPr>
          <w:bCs/>
          <w:color w:val="auto"/>
          <w:szCs w:val="28"/>
          <w:lang w:eastAsia="ru-RU"/>
        </w:rPr>
        <w:t>постановлением администрации Первомайского района</w:t>
      </w:r>
      <w:r w:rsidRPr="002E4BFC">
        <w:rPr>
          <w:bCs/>
          <w:i/>
          <w:iCs/>
          <w:color w:val="auto"/>
          <w:szCs w:val="28"/>
          <w:lang w:eastAsia="ru-RU"/>
        </w:rPr>
        <w:t xml:space="preserve">  </w:t>
      </w:r>
      <w:r w:rsidRPr="002E4BFC">
        <w:rPr>
          <w:bCs/>
          <w:color w:val="auto"/>
          <w:szCs w:val="28"/>
          <w:lang w:eastAsia="ru-RU"/>
        </w:rPr>
        <w:t xml:space="preserve">от 02.06.2021 № 487 </w:t>
      </w:r>
      <w:r w:rsidRPr="002E4BFC">
        <w:rPr>
          <w:bCs/>
          <w:iCs/>
          <w:color w:val="auto"/>
          <w:szCs w:val="28"/>
          <w:lang w:eastAsia="ru-RU"/>
        </w:rPr>
        <w:t>«Об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w:t>
      </w:r>
    </w:p>
    <w:p w:rsidR="00FA6EA1" w:rsidRPr="002E4BFC" w:rsidRDefault="00FA6EA1" w:rsidP="00FA6EA1">
      <w:pPr>
        <w:ind w:firstLine="709"/>
        <w:jc w:val="both"/>
        <w:rPr>
          <w:rFonts w:cs="Times New Roman"/>
          <w:color w:val="auto"/>
          <w:szCs w:val="28"/>
        </w:rPr>
      </w:pPr>
    </w:p>
    <w:p w:rsidR="00045A17" w:rsidRDefault="00045A17" w:rsidP="00045A17">
      <w:pPr>
        <w:pStyle w:val="Standard"/>
        <w:ind w:firstLine="540"/>
        <w:jc w:val="both"/>
        <w:rPr>
          <w:rFonts w:cs="Times New Roman"/>
          <w:b/>
          <w:sz w:val="28"/>
          <w:szCs w:val="28"/>
        </w:rPr>
      </w:pPr>
    </w:p>
    <w:p w:rsidR="00045A17" w:rsidRDefault="00045A17" w:rsidP="00045A17">
      <w:pPr>
        <w:pStyle w:val="Standard"/>
        <w:tabs>
          <w:tab w:val="left" w:pos="9781"/>
        </w:tabs>
        <w:ind w:firstLine="709"/>
        <w:jc w:val="center"/>
      </w:pPr>
      <w:r>
        <w:rPr>
          <w:rFonts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tabs>
          <w:tab w:val="left" w:pos="9781"/>
        </w:tabs>
        <w:ind w:firstLine="709"/>
        <w:jc w:val="both"/>
      </w:pPr>
      <w:r>
        <w:rPr>
          <w:rFonts w:cs="Times New Roman"/>
          <w:sz w:val="28"/>
          <w:szCs w:val="28"/>
        </w:rPr>
        <w:t>2.6.1. Исчерпывающий перечень документов необходимых для предоставления муниципальной услуги, которые заявитель предоставляет самостоятельно:</w:t>
      </w:r>
    </w:p>
    <w:p w:rsidR="00045A17" w:rsidRDefault="00045A17" w:rsidP="00045A17">
      <w:pPr>
        <w:pStyle w:val="Standard"/>
        <w:ind w:firstLine="709"/>
        <w:jc w:val="both"/>
      </w:pPr>
      <w:r>
        <w:rPr>
          <w:rFonts w:cs="Times New Roman"/>
          <w:sz w:val="28"/>
          <w:szCs w:val="28"/>
        </w:rPr>
        <w:t>2.6.1.1. заявление об утверждении схемы расположения земельного участка, примерная форма которого приведена в приложении № 2 (далее – заявление);</w:t>
      </w:r>
    </w:p>
    <w:p w:rsidR="00045A17" w:rsidRDefault="00045A17" w:rsidP="00045A17">
      <w:pPr>
        <w:pStyle w:val="Standard"/>
        <w:ind w:firstLine="709"/>
        <w:jc w:val="both"/>
      </w:pPr>
      <w:r>
        <w:rPr>
          <w:rFonts w:cs="Times New Roman"/>
          <w:sz w:val="28"/>
          <w:szCs w:val="28"/>
        </w:rPr>
        <w:t xml:space="preserve">2.6.1.2. </w:t>
      </w:r>
      <w:r>
        <w:rPr>
          <w:rFonts w:eastAsia="Calibri" w:cs="Times New Roman"/>
          <w:sz w:val="28"/>
          <w:szCs w:val="28"/>
        </w:rPr>
        <w:t>документ, удостоверяющий личность заявителя или представителя заявителя;</w:t>
      </w:r>
    </w:p>
    <w:p w:rsidR="00045A17" w:rsidRDefault="00045A17" w:rsidP="00045A17">
      <w:pPr>
        <w:pStyle w:val="Standard"/>
        <w:ind w:firstLine="709"/>
        <w:jc w:val="both"/>
      </w:pPr>
      <w:r>
        <w:rPr>
          <w:rFonts w:cs="Times New Roman"/>
          <w:sz w:val="28"/>
          <w:szCs w:val="28"/>
        </w:rPr>
        <w:t xml:space="preserve">2.6.1.3. подготовленная заявителем </w:t>
      </w:r>
      <w:r>
        <w:rPr>
          <w:rFonts w:eastAsia="Calibri" w:cs="Times New Roman"/>
          <w:sz w:val="28"/>
          <w:szCs w:val="28"/>
        </w:rPr>
        <w:t>с</w:t>
      </w:r>
      <w:r>
        <w:rPr>
          <w:rFonts w:cs="Times New Roman"/>
          <w:sz w:val="28"/>
          <w:szCs w:val="28"/>
        </w:rPr>
        <w:t>хема расположения земельного участка, который предлагается образовать или изменить.</w:t>
      </w:r>
    </w:p>
    <w:p w:rsidR="00045A17" w:rsidRDefault="00045A17" w:rsidP="00045A17">
      <w:pPr>
        <w:pStyle w:val="Standard"/>
        <w:ind w:firstLine="709"/>
        <w:jc w:val="both"/>
      </w:pPr>
      <w:r>
        <w:rPr>
          <w:rFonts w:cs="Times New Roman"/>
          <w:sz w:val="28"/>
          <w:szCs w:val="28"/>
        </w:rPr>
        <w:t>2.6.1.4. копии правоустанавливающих и (</w:t>
      </w:r>
      <w:r>
        <w:rPr>
          <w:rFonts w:eastAsia="Calibri" w:cs="Times New Roman"/>
          <w:sz w:val="28"/>
          <w:szCs w:val="28"/>
        </w:rPr>
        <w:t xml:space="preserve">или) </w:t>
      </w:r>
      <w:proofErr w:type="spellStart"/>
      <w:r>
        <w:rPr>
          <w:rFonts w:eastAsia="Calibri" w:cs="Times New Roman"/>
          <w:sz w:val="28"/>
          <w:szCs w:val="28"/>
        </w:rPr>
        <w:t>правоудостоверяющих</w:t>
      </w:r>
      <w:proofErr w:type="spellEnd"/>
      <w:r>
        <w:rPr>
          <w:rFonts w:eastAsia="Calibri" w:cs="Times New Roman"/>
          <w:sz w:val="28"/>
          <w:szCs w:val="28"/>
        </w:rPr>
        <w:t xml:space="preserve"> </w:t>
      </w:r>
      <w:r>
        <w:rPr>
          <w:rFonts w:cs="Times New Roman"/>
          <w:sz w:val="28"/>
          <w:szCs w:val="28"/>
        </w:rPr>
        <w:t>документов на исходный земельный участок</w:t>
      </w:r>
      <w:r>
        <w:rPr>
          <w:rFonts w:eastAsia="Calibri" w:cs="Times New Roman"/>
          <w:sz w:val="28"/>
          <w:szCs w:val="28"/>
        </w:rPr>
        <w:t xml:space="preserve"> </w:t>
      </w:r>
      <w:r>
        <w:rPr>
          <w:rFonts w:cs="Times New Roman"/>
          <w:sz w:val="28"/>
          <w:szCs w:val="28"/>
        </w:rPr>
        <w:t>(в случае если права на него не зарегистрированы в Едином государственном реестре недвижимости).</w:t>
      </w:r>
    </w:p>
    <w:p w:rsidR="00045A17" w:rsidRDefault="00045A17" w:rsidP="00045A17">
      <w:pPr>
        <w:pStyle w:val="Standard"/>
        <w:ind w:firstLine="709"/>
        <w:jc w:val="both"/>
      </w:pPr>
      <w:r>
        <w:rPr>
          <w:rFonts w:cs="Times New Roman"/>
          <w:sz w:val="28"/>
          <w:szCs w:val="28"/>
        </w:rPr>
        <w:t>2.6.1.5. д</w:t>
      </w:r>
      <w:r>
        <w:rPr>
          <w:rFonts w:eastAsia="Calibri" w:cs="Times New Roman"/>
          <w:sz w:val="28"/>
          <w:szCs w:val="28"/>
        </w:rPr>
        <w:t>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center"/>
      </w:pPr>
      <w:r>
        <w:rPr>
          <w:rFonts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045A17" w:rsidRDefault="00045A17" w:rsidP="00045A17">
      <w:pPr>
        <w:pStyle w:val="ConsPlusNormal"/>
        <w:ind w:firstLine="709"/>
        <w:jc w:val="both"/>
      </w:pPr>
      <w:r>
        <w:rPr>
          <w:rFonts w:ascii="Times New Roman" w:hAnsi="Times New Roman" w:cs="Times New Roman"/>
          <w:sz w:val="28"/>
          <w:szCs w:val="28"/>
        </w:rPr>
        <w:t>2.7.1.1. выписка из Единого государственного реестра юридических лиц (в случае обращения юридического лица);</w:t>
      </w:r>
    </w:p>
    <w:p w:rsidR="00045A17" w:rsidRDefault="00045A17" w:rsidP="00045A17">
      <w:pPr>
        <w:pStyle w:val="Standard"/>
        <w:ind w:firstLine="709"/>
        <w:jc w:val="both"/>
        <w:rPr>
          <w:rFonts w:cs="Times New Roman"/>
          <w:sz w:val="28"/>
          <w:szCs w:val="28"/>
        </w:rPr>
      </w:pPr>
      <w:r>
        <w:rPr>
          <w:rFonts w:cs="Times New Roman"/>
          <w:sz w:val="28"/>
          <w:szCs w:val="28"/>
        </w:rPr>
        <w:t xml:space="preserve">2.7.1.2. выписка из Единого государственного реестра недвижимости в </w:t>
      </w:r>
      <w:r>
        <w:rPr>
          <w:rFonts w:cs="Times New Roman"/>
          <w:sz w:val="28"/>
          <w:szCs w:val="28"/>
        </w:rPr>
        <w:lastRenderedPageBreak/>
        <w:t>отношении земельного участка (при наличии в Едином государственном реестре недвижимости сведений о таком земельном участке) – в случае утверждения схемы расположения земельного участка в целях его образования путём раздела;</w:t>
      </w:r>
    </w:p>
    <w:p w:rsidR="00045A17" w:rsidRDefault="00045A17" w:rsidP="00045A17">
      <w:pPr>
        <w:pStyle w:val="Standard"/>
        <w:ind w:firstLine="709"/>
        <w:jc w:val="both"/>
      </w:pPr>
      <w:r>
        <w:rPr>
          <w:rFonts w:cs="Times New Roman"/>
          <w:sz w:val="28"/>
          <w:szCs w:val="28"/>
        </w:rPr>
        <w:t>2.7.2. Администрация запрашивает указанные в пункте 2.7.1 настоящего административного регламента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45A17" w:rsidRDefault="00045A17" w:rsidP="00045A17">
      <w:pPr>
        <w:pStyle w:val="Standard"/>
        <w:ind w:firstLine="709"/>
        <w:jc w:val="both"/>
      </w:pPr>
      <w:r>
        <w:rPr>
          <w:rFonts w:cs="Times New Roman"/>
          <w:sz w:val="28"/>
          <w:szCs w:val="28"/>
        </w:rPr>
        <w:t>2.7.3. Непредставление заявителем указанных документов не является основанием для отказа заявителю в предоставлении муниципальной услуги.</w:t>
      </w:r>
    </w:p>
    <w:p w:rsidR="00045A17" w:rsidRDefault="00045A17" w:rsidP="00045A17">
      <w:pPr>
        <w:pStyle w:val="Standard"/>
        <w:ind w:firstLine="709"/>
        <w:jc w:val="both"/>
      </w:pPr>
      <w:r>
        <w:rPr>
          <w:rFonts w:cs="Times New Roman"/>
          <w:sz w:val="28"/>
          <w:szCs w:val="28"/>
        </w:rPr>
        <w:t>2.7.4. Запрещается требовать от заявителя:</w:t>
      </w:r>
    </w:p>
    <w:p w:rsidR="00045A17" w:rsidRDefault="00045A17" w:rsidP="00045A17">
      <w:pPr>
        <w:pStyle w:val="Standard"/>
        <w:ind w:firstLine="709"/>
        <w:jc w:val="both"/>
      </w:pPr>
      <w:r>
        <w:rPr>
          <w:rFonts w:cs="Times New Roman"/>
          <w:sz w:val="28"/>
          <w:szCs w:val="28"/>
        </w:rPr>
        <w:t>2.7.4.1.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5A17" w:rsidRDefault="00045A17" w:rsidP="00045A17">
      <w:pPr>
        <w:pStyle w:val="Standard"/>
        <w:ind w:firstLine="709"/>
        <w:jc w:val="both"/>
      </w:pPr>
      <w:proofErr w:type="gramStart"/>
      <w:r>
        <w:rPr>
          <w:rFonts w:cs="Times New Roman"/>
          <w:sz w:val="28"/>
          <w:szCs w:val="28"/>
        </w:rPr>
        <w:t>2.7.4.2.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Тамбовской области, муниципальными правовыми актами, за</w:t>
      </w:r>
      <w:proofErr w:type="gramEnd"/>
      <w:r>
        <w:rPr>
          <w:rFonts w:cs="Times New Roman"/>
          <w:sz w:val="28"/>
          <w:szCs w:val="28"/>
        </w:rPr>
        <w:t xml:space="preserve"> исключением документов, включенных в определенный частью 6 статьи 7 Федерального закона № 210-ФЗ перечень документов;</w:t>
      </w:r>
    </w:p>
    <w:p w:rsidR="00045A17" w:rsidRDefault="00045A17" w:rsidP="00045A17">
      <w:pPr>
        <w:pStyle w:val="Standard"/>
        <w:ind w:firstLine="709"/>
        <w:jc w:val="both"/>
      </w:pPr>
      <w:proofErr w:type="gramStart"/>
      <w:r>
        <w:rPr>
          <w:rFonts w:cs="Times New Roman"/>
          <w:sz w:val="28"/>
          <w:szCs w:val="28"/>
        </w:rPr>
        <w:t xml:space="preserve">2.7.4.3. </w:t>
      </w:r>
      <w:r>
        <w:rPr>
          <w:rFonts w:cs="Times New Roman"/>
          <w:bCs/>
          <w:color w:val="000000"/>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045A17" w:rsidRDefault="00045A17" w:rsidP="00045A17">
      <w:pPr>
        <w:pStyle w:val="Standard"/>
        <w:ind w:firstLine="709"/>
        <w:jc w:val="both"/>
      </w:pPr>
      <w:r>
        <w:rPr>
          <w:rFonts w:cs="Times New Roman"/>
          <w:sz w:val="28"/>
          <w:szCs w:val="28"/>
        </w:rPr>
        <w:t xml:space="preserve">2.7.4.4. </w:t>
      </w:r>
      <w:r>
        <w:rPr>
          <w:rFonts w:cs="Times New Roman"/>
          <w:bCs/>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r>
        <w:rPr>
          <w:rFonts w:cs="Times New Roman"/>
          <w:sz w:val="28"/>
          <w:szCs w:val="28"/>
        </w:rPr>
        <w:t>, указанных в подпунктах «а» - «г» пункта 4 части 1 статьи 7 Федерального закона № 210-ФЗ;</w:t>
      </w:r>
    </w:p>
    <w:p w:rsidR="00045A17" w:rsidRDefault="00045A17" w:rsidP="00045A17">
      <w:pPr>
        <w:pStyle w:val="Standard"/>
        <w:ind w:firstLine="709"/>
        <w:jc w:val="both"/>
      </w:pPr>
      <w:r>
        <w:rPr>
          <w:rFonts w:cs="Times New Roman"/>
          <w:sz w:val="28"/>
          <w:szCs w:val="28"/>
        </w:rPr>
        <w:t xml:space="preserve">2.7.4.5. </w:t>
      </w:r>
      <w:r>
        <w:rPr>
          <w:rFonts w:cs="Times New Roman"/>
          <w:bCs/>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Pr>
          <w:rFonts w:cs="Times New Roman"/>
          <w:bCs/>
          <w:color w:val="000000"/>
          <w:sz w:val="28"/>
          <w:szCs w:val="28"/>
          <w:vertAlign w:val="superscript"/>
        </w:rPr>
        <w:t xml:space="preserve">2 </w:t>
      </w:r>
      <w:r>
        <w:rPr>
          <w:rFonts w:cs="Times New Roman"/>
          <w:bCs/>
          <w:color w:val="000000"/>
          <w:sz w:val="28"/>
          <w:szCs w:val="28"/>
        </w:rPr>
        <w:t xml:space="preserve">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Pr>
          <w:rFonts w:cs="Times New Roman"/>
          <w:color w:val="000000"/>
          <w:sz w:val="28"/>
          <w:szCs w:val="28"/>
        </w:rPr>
        <w:t xml:space="preserve">муниципальной услуги, и иных </w:t>
      </w:r>
      <w:r>
        <w:rPr>
          <w:rFonts w:cs="Times New Roman"/>
          <w:color w:val="000000"/>
          <w:sz w:val="28"/>
          <w:szCs w:val="28"/>
        </w:rPr>
        <w:lastRenderedPageBreak/>
        <w:t>случаев, установленных федеральными законами.</w:t>
      </w:r>
    </w:p>
    <w:p w:rsidR="00045A17" w:rsidRDefault="00045A17" w:rsidP="00045A17">
      <w:pPr>
        <w:pStyle w:val="Standard"/>
        <w:ind w:right="-1" w:firstLine="709"/>
        <w:jc w:val="both"/>
        <w:rPr>
          <w:rFonts w:cs="Times New Roman"/>
          <w:sz w:val="28"/>
          <w:szCs w:val="28"/>
        </w:rPr>
      </w:pPr>
    </w:p>
    <w:p w:rsidR="00045A17" w:rsidRDefault="00045A17" w:rsidP="00045A17">
      <w:pPr>
        <w:pStyle w:val="Standard"/>
        <w:tabs>
          <w:tab w:val="left" w:pos="9781"/>
        </w:tabs>
        <w:ind w:firstLine="709"/>
        <w:jc w:val="center"/>
      </w:pPr>
      <w:r>
        <w:rPr>
          <w:rFonts w:cs="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rsidR="00045A17" w:rsidRDefault="00045A17" w:rsidP="00045A17">
      <w:pPr>
        <w:pStyle w:val="ConsPlusNonformat"/>
        <w:tabs>
          <w:tab w:val="left" w:pos="1134"/>
        </w:tabs>
        <w:ind w:firstLine="709"/>
        <w:jc w:val="both"/>
        <w:rPr>
          <w:rFonts w:cs="Times New Roman"/>
          <w:sz w:val="28"/>
          <w:szCs w:val="28"/>
        </w:rPr>
      </w:pPr>
    </w:p>
    <w:p w:rsidR="00045A17" w:rsidRDefault="00045A17" w:rsidP="00045A17">
      <w:pPr>
        <w:ind w:firstLine="709"/>
        <w:jc w:val="both"/>
      </w:pPr>
      <w:r>
        <w:rPr>
          <w:szCs w:val="28"/>
        </w:rPr>
        <w:t>2.8.1. Основаниями для отказа в приеме документов, необходимых для предоставления муниципальной услуги, являются:</w:t>
      </w:r>
    </w:p>
    <w:p w:rsidR="00045A17" w:rsidRDefault="00045A17" w:rsidP="00045A17">
      <w:pPr>
        <w:ind w:firstLine="709"/>
        <w:jc w:val="both"/>
      </w:pPr>
      <w:r>
        <w:rPr>
          <w:szCs w:val="28"/>
        </w:rPr>
        <w:t>2.8.1.1. заявление подано в орган, в полномочия которого не входит предоставление муниципальной услуги;</w:t>
      </w:r>
    </w:p>
    <w:p w:rsidR="00045A17" w:rsidRDefault="00045A17" w:rsidP="00045A17">
      <w:pPr>
        <w:ind w:firstLine="709"/>
        <w:jc w:val="both"/>
      </w:pPr>
      <w:r>
        <w:rPr>
          <w:szCs w:val="28"/>
        </w:rPr>
        <w:t>2.8.1.2. к заявлению не приложены документы, предусмотренные пунктом 2.6.1 настоящего административного регламента.</w:t>
      </w:r>
    </w:p>
    <w:p w:rsidR="00045A17" w:rsidRDefault="00045A17" w:rsidP="00045A17">
      <w:pPr>
        <w:pStyle w:val="Standard"/>
        <w:tabs>
          <w:tab w:val="left" w:pos="9781"/>
        </w:tabs>
        <w:ind w:right="-1" w:firstLine="709"/>
        <w:jc w:val="both"/>
        <w:rPr>
          <w:rFonts w:cs="Times New Roman"/>
          <w:sz w:val="28"/>
          <w:szCs w:val="28"/>
        </w:rPr>
      </w:pPr>
    </w:p>
    <w:p w:rsidR="00045A17" w:rsidRDefault="00045A17" w:rsidP="00045A17">
      <w:pPr>
        <w:pStyle w:val="Standard"/>
        <w:tabs>
          <w:tab w:val="left" w:pos="9781"/>
        </w:tabs>
        <w:ind w:firstLine="709"/>
        <w:jc w:val="center"/>
      </w:pPr>
      <w:r>
        <w:rPr>
          <w:rFonts w:cs="Times New Roman"/>
          <w:b/>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45A17" w:rsidRDefault="00045A17" w:rsidP="00045A17">
      <w:pPr>
        <w:pStyle w:val="Standard"/>
        <w:tabs>
          <w:tab w:val="left" w:pos="9781"/>
        </w:tabs>
        <w:ind w:firstLine="709"/>
        <w:jc w:val="both"/>
        <w:rPr>
          <w:rFonts w:cs="Times New Roman"/>
          <w:sz w:val="28"/>
          <w:szCs w:val="28"/>
        </w:rPr>
      </w:pP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sz w:val="28"/>
          <w:szCs w:val="28"/>
        </w:rPr>
      </w:pPr>
      <w:r w:rsidRPr="00DE081D">
        <w:rPr>
          <w:rFonts w:ascii="Times New Roman" w:hAnsi="Times New Roman" w:cs="Times New Roman"/>
          <w:sz w:val="28"/>
          <w:szCs w:val="28"/>
        </w:rPr>
        <w:t>2.9.1. Основаниями для приостановления предоставления муниципальной услуги (в случае утверждения схемы расположения земельного участка в целях его образования для проведения аукциона) являются:</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sz w:val="28"/>
          <w:szCs w:val="28"/>
        </w:rPr>
      </w:pPr>
      <w:r w:rsidRPr="00DE081D">
        <w:rPr>
          <w:rFonts w:ascii="Times New Roman" w:hAnsi="Times New Roman" w:cs="Times New Roman"/>
          <w:sz w:val="28"/>
          <w:szCs w:val="28"/>
        </w:rPr>
        <w:t xml:space="preserve">2.9.1.1. нахождение на рассмотрении в </w:t>
      </w:r>
      <w:proofErr w:type="gramStart"/>
      <w:r w:rsidRPr="00DE081D">
        <w:rPr>
          <w:rFonts w:ascii="Times New Roman" w:hAnsi="Times New Roman" w:cs="Times New Roman"/>
          <w:sz w:val="28"/>
          <w:szCs w:val="28"/>
        </w:rPr>
        <w:t>Администрации</w:t>
      </w:r>
      <w:proofErr w:type="gramEnd"/>
      <w:r w:rsidRPr="00DE081D">
        <w:rPr>
          <w:rFonts w:ascii="Times New Roman" w:hAnsi="Times New Roman" w:cs="Times New Roman"/>
          <w:sz w:val="28"/>
          <w:szCs w:val="28"/>
        </w:rPr>
        <w:t xml:space="preserve"> представленной ранее другим лицом схемы расположения земельного участка в целях его образования для проведения аукциона в случае если местоположение земельных участков, образование которых предусмотрено этими схемами, частично или полностью совпадает;</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sz w:val="28"/>
          <w:szCs w:val="28"/>
        </w:rPr>
      </w:pPr>
      <w:r w:rsidRPr="00DE081D">
        <w:rPr>
          <w:rFonts w:ascii="Times New Roman" w:hAnsi="Times New Roman" w:cs="Times New Roman"/>
          <w:sz w:val="28"/>
          <w:szCs w:val="28"/>
        </w:rPr>
        <w:t xml:space="preserve">2.9.1.2. нахождение на рассмотрении в </w:t>
      </w:r>
      <w:proofErr w:type="gramStart"/>
      <w:r w:rsidRPr="00DE081D">
        <w:rPr>
          <w:rFonts w:ascii="Times New Roman" w:hAnsi="Times New Roman" w:cs="Times New Roman"/>
          <w:sz w:val="28"/>
          <w:szCs w:val="28"/>
        </w:rPr>
        <w:t>Администрации</w:t>
      </w:r>
      <w:proofErr w:type="gramEnd"/>
      <w:r w:rsidRPr="00DE081D">
        <w:rPr>
          <w:rFonts w:ascii="Times New Roman" w:hAnsi="Times New Roman" w:cs="Times New Roman"/>
          <w:sz w:val="28"/>
          <w:szCs w:val="28"/>
        </w:rPr>
        <w:t xml:space="preserve"> представленной ранее другим лицом схемы расположения земельного участка в целях его образования путем раздела в случае если местоположение земельных участков, образование которых предусмотрено этими схемами, частично или полностью совпадает.</w:t>
      </w:r>
    </w:p>
    <w:p w:rsidR="00045A17" w:rsidRPr="00DE081D" w:rsidRDefault="00045A17" w:rsidP="00DE081D">
      <w:pPr>
        <w:pStyle w:val="Standard"/>
        <w:tabs>
          <w:tab w:val="left" w:pos="1134"/>
        </w:tabs>
        <w:ind w:firstLine="709"/>
        <w:jc w:val="both"/>
        <w:rPr>
          <w:rFonts w:cs="Times New Roman"/>
        </w:rPr>
      </w:pPr>
      <w:r w:rsidRPr="00DE081D">
        <w:rPr>
          <w:rFonts w:cs="Times New Roman"/>
          <w:sz w:val="28"/>
          <w:szCs w:val="28"/>
        </w:rPr>
        <w:t>2.9.2. Основания для отказа в предоставлении муниципальной услуги:</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rPr>
      </w:pPr>
      <w:r w:rsidRPr="00DE081D">
        <w:rPr>
          <w:rFonts w:ascii="Times New Roman" w:hAnsi="Times New Roman" w:cs="Times New Roman"/>
          <w:sz w:val="28"/>
          <w:szCs w:val="28"/>
        </w:rPr>
        <w:t>2.9.2.1.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w:t>
      </w:r>
      <w:r w:rsidRPr="00DE081D">
        <w:rPr>
          <w:rFonts w:ascii="Times New Roman" w:hAnsi="Times New Roman" w:cs="Times New Roman"/>
          <w:sz w:val="28"/>
          <w:szCs w:val="28"/>
          <w:vertAlign w:val="superscript"/>
        </w:rPr>
        <w:t>10</w:t>
      </w:r>
      <w:r w:rsidRPr="00DE081D">
        <w:rPr>
          <w:rFonts w:ascii="Times New Roman" w:hAnsi="Times New Roman" w:cs="Times New Roman"/>
          <w:sz w:val="28"/>
          <w:szCs w:val="28"/>
        </w:rPr>
        <w:t xml:space="preserve"> ЗК РФ;</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rPr>
      </w:pPr>
      <w:r w:rsidRPr="00DE081D">
        <w:rPr>
          <w:rFonts w:ascii="Times New Roman" w:hAnsi="Times New Roman" w:cs="Times New Roman"/>
          <w:sz w:val="28"/>
          <w:szCs w:val="28"/>
        </w:rPr>
        <w:t>2.9.2.2.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rPr>
      </w:pPr>
      <w:r w:rsidRPr="00DE081D">
        <w:rPr>
          <w:rFonts w:ascii="Times New Roman" w:hAnsi="Times New Roman" w:cs="Times New Roman"/>
          <w:sz w:val="28"/>
          <w:szCs w:val="28"/>
        </w:rPr>
        <w:t>2.9.2.3.  разработка схемы расположения земельного участка проведена с нарушением требований к образуемым земельным участкам, предусмотренных в статье 11</w:t>
      </w:r>
      <w:r w:rsidRPr="00DE081D">
        <w:rPr>
          <w:rFonts w:ascii="Times New Roman" w:hAnsi="Times New Roman" w:cs="Times New Roman"/>
          <w:sz w:val="28"/>
          <w:szCs w:val="28"/>
          <w:vertAlign w:val="superscript"/>
        </w:rPr>
        <w:t>9</w:t>
      </w:r>
      <w:r w:rsidRPr="00DE081D">
        <w:rPr>
          <w:rFonts w:ascii="Times New Roman" w:hAnsi="Times New Roman" w:cs="Times New Roman"/>
          <w:sz w:val="28"/>
          <w:szCs w:val="28"/>
        </w:rPr>
        <w:t xml:space="preserve"> ЗК РФ;</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rPr>
      </w:pPr>
      <w:r w:rsidRPr="00DE081D">
        <w:rPr>
          <w:rFonts w:ascii="Times New Roman" w:hAnsi="Times New Roman" w:cs="Times New Roman"/>
          <w:sz w:val="28"/>
          <w:szCs w:val="28"/>
        </w:rPr>
        <w:t>2.9.2.4.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rPr>
      </w:pPr>
      <w:r w:rsidRPr="00DE081D">
        <w:rPr>
          <w:rFonts w:ascii="Times New Roman" w:hAnsi="Times New Roman" w:cs="Times New Roman"/>
          <w:sz w:val="28"/>
          <w:szCs w:val="28"/>
        </w:rPr>
        <w:lastRenderedPageBreak/>
        <w:t>2.9.2.5.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rPr>
      </w:pPr>
      <w:r w:rsidRPr="00DE081D">
        <w:rPr>
          <w:rFonts w:ascii="Times New Roman" w:hAnsi="Times New Roman" w:cs="Times New Roman"/>
          <w:sz w:val="28"/>
          <w:szCs w:val="28"/>
        </w:rPr>
        <w:t>2.9.2.6. разработка схемы расположения земельного участка в отношении земельного участка, образование которого, в соответствии с пунктом 3 статьи 11</w:t>
      </w:r>
      <w:r w:rsidRPr="00DE081D">
        <w:rPr>
          <w:rFonts w:ascii="Times New Roman" w:hAnsi="Times New Roman" w:cs="Times New Roman"/>
          <w:sz w:val="28"/>
          <w:szCs w:val="28"/>
          <w:vertAlign w:val="superscript"/>
        </w:rPr>
        <w:t>3</w:t>
      </w:r>
      <w:r w:rsidRPr="00DE081D">
        <w:rPr>
          <w:rFonts w:ascii="Times New Roman" w:hAnsi="Times New Roman" w:cs="Times New Roman"/>
          <w:sz w:val="28"/>
          <w:szCs w:val="28"/>
        </w:rPr>
        <w:t xml:space="preserve"> ЗК РФ, осуществляется исключительно в соответствии с утвержденным проектом межевания территории.</w:t>
      </w:r>
    </w:p>
    <w:p w:rsidR="00045A17" w:rsidRDefault="00045A17" w:rsidP="00045A17">
      <w:pPr>
        <w:ind w:firstLine="709"/>
        <w:jc w:val="both"/>
      </w:pPr>
      <w:proofErr w:type="gramStart"/>
      <w:r>
        <w:rPr>
          <w:szCs w:val="28"/>
        </w:rPr>
        <w:t>2.9.2.7. поступившее в срок, указанный в пункте 4 статьи 3</w:t>
      </w:r>
      <w:r>
        <w:rPr>
          <w:szCs w:val="28"/>
          <w:vertAlign w:val="superscript"/>
        </w:rPr>
        <w:t xml:space="preserve">5 </w:t>
      </w:r>
      <w:r>
        <w:rPr>
          <w:szCs w:val="28"/>
        </w:rPr>
        <w:t>Федерального закона от 25.10.2001 № 137-ФЗ «О введении в действие Земельного кодекса Российской Федерации», уведомление министерства экологии и природных ресурсов Тамбовской области (до его образования и утверждения положения о нем – управления лесами Тамбовской области) об отказе в согласовании схемы расположения земельного участка.</w:t>
      </w:r>
      <w:proofErr w:type="gramEnd"/>
    </w:p>
    <w:p w:rsidR="00045A17" w:rsidRDefault="00045A17" w:rsidP="00045A17">
      <w:pPr>
        <w:ind w:firstLine="709"/>
        <w:jc w:val="both"/>
        <w:rPr>
          <w:szCs w:val="28"/>
        </w:rPr>
      </w:pPr>
      <w:r>
        <w:rPr>
          <w:szCs w:val="28"/>
        </w:rPr>
        <w:t xml:space="preserve">2.9.2.8. </w:t>
      </w:r>
      <w:proofErr w:type="gramStart"/>
      <w:r>
        <w:rPr>
          <w:szCs w:val="28"/>
        </w:rPr>
        <w:t>В случае утверждения схемы расположения земельного участка в целях его образования для проведения аукциона основаниями для отказа в предоставлении</w:t>
      </w:r>
      <w:proofErr w:type="gramEnd"/>
      <w:r>
        <w:rPr>
          <w:szCs w:val="28"/>
        </w:rPr>
        <w:t xml:space="preserve"> муниципальной услуги также являются следующие:</w:t>
      </w:r>
    </w:p>
    <w:p w:rsidR="00045A17" w:rsidRDefault="00045A17" w:rsidP="00045A17">
      <w:pPr>
        <w:ind w:firstLine="709"/>
        <w:jc w:val="both"/>
      </w:pPr>
      <w:r>
        <w:rPr>
          <w:szCs w:val="28"/>
        </w:rPr>
        <w:t>2.9.2.8.1.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szCs w:val="28"/>
        </w:rPr>
        <w:t>ии ау</w:t>
      </w:r>
      <w:proofErr w:type="gramEnd"/>
      <w:r>
        <w:rPr>
          <w:szCs w:val="28"/>
        </w:rPr>
        <w:t>кциона;</w:t>
      </w:r>
    </w:p>
    <w:p w:rsidR="00045A17" w:rsidRDefault="00045A17" w:rsidP="00045A17">
      <w:pPr>
        <w:ind w:firstLine="709"/>
        <w:jc w:val="both"/>
      </w:pPr>
      <w:r>
        <w:rPr>
          <w:szCs w:val="28"/>
        </w:rPr>
        <w:t>2.9.2.8.2.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szCs w:val="28"/>
        </w:rPr>
        <w:t>ии ау</w:t>
      </w:r>
      <w:proofErr w:type="gramEnd"/>
      <w:r>
        <w:rPr>
          <w:szCs w:val="28"/>
        </w:rPr>
        <w:t>кциона;</w:t>
      </w:r>
    </w:p>
    <w:p w:rsidR="00045A17" w:rsidRDefault="00045A17" w:rsidP="00045A17">
      <w:pPr>
        <w:ind w:firstLine="709"/>
        <w:jc w:val="both"/>
        <w:rPr>
          <w:szCs w:val="28"/>
        </w:rPr>
      </w:pPr>
      <w:r>
        <w:rPr>
          <w:szCs w:val="28"/>
        </w:rPr>
        <w:t>2.9.2.8.3. земельный участок не отнесен к определенной категории земель;</w:t>
      </w:r>
    </w:p>
    <w:p w:rsidR="00045A17" w:rsidRDefault="00045A17" w:rsidP="00045A17">
      <w:pPr>
        <w:ind w:firstLine="709"/>
        <w:jc w:val="both"/>
      </w:pPr>
      <w:r>
        <w:rPr>
          <w:szCs w:val="28"/>
        </w:rPr>
        <w:t>2.9.2.8.4.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45A17" w:rsidRDefault="00045A17" w:rsidP="00045A17">
      <w:pPr>
        <w:ind w:firstLine="709"/>
        <w:jc w:val="both"/>
      </w:pPr>
      <w:proofErr w:type="gramStart"/>
      <w:r>
        <w:rPr>
          <w:szCs w:val="28"/>
        </w:rPr>
        <w:t>2.9.2.8.5.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Pr>
          <w:szCs w:val="28"/>
          <w:vertAlign w:val="superscript"/>
        </w:rPr>
        <w:t>36</w:t>
      </w:r>
      <w:r>
        <w:rPr>
          <w:szCs w:val="28"/>
        </w:rPr>
        <w:t xml:space="preserve"> ЗК РФ, а также случаев проведения аукциона на право заключения договора аренды</w:t>
      </w:r>
      <w:proofErr w:type="gramEnd"/>
      <w:r>
        <w:rPr>
          <w:szCs w:val="28"/>
        </w:rPr>
        <w:t xml:space="preserve"> </w:t>
      </w:r>
      <w:proofErr w:type="gramStart"/>
      <w:r>
        <w:rPr>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Pr>
          <w:szCs w:val="28"/>
          <w:vertAlign w:val="superscript"/>
        </w:rPr>
        <w:t>32</w:t>
      </w:r>
      <w:r>
        <w:rPr>
          <w:szCs w:val="28"/>
        </w:rPr>
        <w:t xml:space="preserve"> Градостроительного кодекса Российской Федерации;</w:t>
      </w:r>
      <w:proofErr w:type="gramEnd"/>
    </w:p>
    <w:p w:rsidR="00045A17" w:rsidRDefault="00045A17" w:rsidP="00045A17">
      <w:pPr>
        <w:ind w:firstLine="709"/>
        <w:jc w:val="both"/>
      </w:pPr>
      <w:proofErr w:type="gramStart"/>
      <w:r>
        <w:rPr>
          <w:szCs w:val="28"/>
        </w:rPr>
        <w:lastRenderedPageBreak/>
        <w:t>2.9.2.8.6.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Pr>
          <w:szCs w:val="28"/>
          <w:vertAlign w:val="superscript"/>
        </w:rPr>
        <w:t>36</w:t>
      </w:r>
      <w:r>
        <w:rPr>
          <w:szCs w:val="28"/>
        </w:rPr>
        <w:t xml:space="preserve"> ЗК РФ;</w:t>
      </w:r>
    </w:p>
    <w:p w:rsidR="00045A17" w:rsidRDefault="00045A17" w:rsidP="00045A17">
      <w:pPr>
        <w:ind w:firstLine="709"/>
        <w:jc w:val="both"/>
        <w:rPr>
          <w:szCs w:val="28"/>
        </w:rPr>
      </w:pPr>
      <w:r>
        <w:rPr>
          <w:szCs w:val="28"/>
        </w:rPr>
        <w:t>2.9.2.8.7. земельный участок расположен в границах территории, в отношении которой заключен договор о ее комплексном развитии;</w:t>
      </w:r>
    </w:p>
    <w:p w:rsidR="00045A17" w:rsidRDefault="00045A17" w:rsidP="00045A17">
      <w:pPr>
        <w:ind w:firstLine="709"/>
        <w:jc w:val="both"/>
        <w:rPr>
          <w:szCs w:val="28"/>
        </w:rPr>
      </w:pPr>
      <w:r>
        <w:rPr>
          <w:szCs w:val="28"/>
        </w:rPr>
        <w:t xml:space="preserve"> 2.9.2.8.8.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45A17" w:rsidRDefault="00045A17" w:rsidP="00045A17">
      <w:pPr>
        <w:ind w:firstLine="709"/>
        <w:jc w:val="both"/>
      </w:pPr>
      <w:r>
        <w:rPr>
          <w:szCs w:val="28"/>
        </w:rPr>
        <w:t>2.9.2.8.9.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Тамбовской области или адресной инвестиционной программой;</w:t>
      </w:r>
    </w:p>
    <w:p w:rsidR="00045A17" w:rsidRDefault="00045A17" w:rsidP="00045A17">
      <w:pPr>
        <w:ind w:firstLine="709"/>
        <w:jc w:val="both"/>
        <w:rPr>
          <w:szCs w:val="28"/>
        </w:rPr>
      </w:pPr>
      <w:r>
        <w:rPr>
          <w:szCs w:val="28"/>
        </w:rPr>
        <w:t>2.9.2.8.10. в отношении земельного участка принято решение о предварительном согласовании его предоставления;</w:t>
      </w:r>
    </w:p>
    <w:p w:rsidR="00045A17" w:rsidRDefault="00045A17" w:rsidP="00045A17">
      <w:pPr>
        <w:ind w:firstLine="709"/>
        <w:jc w:val="both"/>
        <w:rPr>
          <w:szCs w:val="28"/>
        </w:rPr>
      </w:pPr>
      <w:r>
        <w:rPr>
          <w:szCs w:val="28"/>
        </w:rPr>
        <w:t>2.9.2.8.11.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45A17" w:rsidRDefault="00045A17" w:rsidP="00045A17">
      <w:pPr>
        <w:ind w:firstLine="709"/>
        <w:jc w:val="both"/>
        <w:rPr>
          <w:szCs w:val="28"/>
        </w:rPr>
      </w:pPr>
      <w:r>
        <w:rPr>
          <w:szCs w:val="28"/>
        </w:rPr>
        <w:t>2.9.2.8.12.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45A17" w:rsidRDefault="00045A17" w:rsidP="00045A17">
      <w:pPr>
        <w:ind w:firstLine="709"/>
        <w:jc w:val="both"/>
      </w:pPr>
      <w:r>
        <w:rPr>
          <w:szCs w:val="28"/>
        </w:rPr>
        <w:t>2.9.2.8.13.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szCs w:val="28"/>
        </w:rPr>
        <w:t>жд в св</w:t>
      </w:r>
      <w:proofErr w:type="gramEnd"/>
      <w:r>
        <w:rPr>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045A17" w:rsidRDefault="00045A17" w:rsidP="00045A17">
      <w:pPr>
        <w:pStyle w:val="1f5"/>
        <w:ind w:firstLine="709"/>
        <w:jc w:val="both"/>
      </w:pPr>
      <w:r>
        <w:rPr>
          <w:rFonts w:ascii="Times New Roman" w:hAnsi="Times New Roman"/>
          <w:sz w:val="28"/>
          <w:szCs w:val="28"/>
        </w:rPr>
        <w:t>2.9.3. Перечень оснований для приостановления предоставления или отказа заявителю в предоставлении муниципальной услуги является исчерпывающим.</w:t>
      </w:r>
    </w:p>
    <w:p w:rsidR="00045A17" w:rsidRDefault="00045A17" w:rsidP="00045A17">
      <w:pPr>
        <w:ind w:firstLine="709"/>
        <w:jc w:val="both"/>
      </w:pPr>
    </w:p>
    <w:p w:rsidR="00045A17" w:rsidRDefault="00045A17" w:rsidP="00045A17">
      <w:pPr>
        <w:pStyle w:val="ConsPlusNonformat"/>
        <w:tabs>
          <w:tab w:val="left" w:pos="9922"/>
        </w:tabs>
        <w:ind w:firstLine="709"/>
        <w:jc w:val="center"/>
      </w:pPr>
      <w:r>
        <w:rPr>
          <w:rFonts w:cs="Times New Roman"/>
          <w:b/>
          <w:sz w:val="28"/>
          <w:szCs w:val="28"/>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муниципальных услуг</w:t>
      </w:r>
    </w:p>
    <w:p w:rsidR="00045A17" w:rsidRDefault="00045A17" w:rsidP="00045A17">
      <w:pPr>
        <w:pStyle w:val="ConsPlusNonformat"/>
        <w:tabs>
          <w:tab w:val="left" w:pos="9922"/>
        </w:tabs>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Услуги, которые являются необходимыми и обязательными для предоставления муниципальной услуги отсутствуют.</w:t>
      </w:r>
    </w:p>
    <w:p w:rsidR="00045A17" w:rsidRDefault="00045A17" w:rsidP="00045A17">
      <w:pPr>
        <w:pStyle w:val="Standard"/>
        <w:tabs>
          <w:tab w:val="left" w:pos="9781"/>
        </w:tabs>
        <w:ind w:right="-1"/>
        <w:jc w:val="center"/>
        <w:rPr>
          <w:rFonts w:cs="Times New Roman"/>
          <w:sz w:val="28"/>
          <w:szCs w:val="28"/>
        </w:rPr>
      </w:pPr>
    </w:p>
    <w:p w:rsidR="00045A17" w:rsidRDefault="00045A17" w:rsidP="00045A17">
      <w:pPr>
        <w:pStyle w:val="Standard"/>
        <w:tabs>
          <w:tab w:val="left" w:pos="9781"/>
        </w:tabs>
        <w:ind w:firstLine="709"/>
        <w:jc w:val="center"/>
      </w:pPr>
      <w:r>
        <w:rPr>
          <w:rFonts w:cs="Times New Roman"/>
          <w:b/>
          <w:sz w:val="28"/>
          <w:szCs w:val="28"/>
        </w:rPr>
        <w:t>2.11. Размер и основание взимания платы с заявителя</w:t>
      </w:r>
    </w:p>
    <w:p w:rsidR="00045A17" w:rsidRDefault="00045A17" w:rsidP="00045A17">
      <w:pPr>
        <w:pStyle w:val="Standard"/>
        <w:tabs>
          <w:tab w:val="left" w:pos="9781"/>
        </w:tabs>
        <w:ind w:firstLine="709"/>
        <w:jc w:val="center"/>
      </w:pPr>
      <w:r>
        <w:rPr>
          <w:rFonts w:cs="Times New Roman"/>
          <w:b/>
          <w:sz w:val="28"/>
          <w:szCs w:val="28"/>
        </w:rPr>
        <w:t>за предоставление муниципальной услуги</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ind w:firstLine="709"/>
        <w:jc w:val="both"/>
      </w:pPr>
      <w:r>
        <w:rPr>
          <w:szCs w:val="28"/>
        </w:rPr>
        <w:t>2.11.1. Предоставление муниципальной услуги осуществляется бесплатно.</w:t>
      </w:r>
    </w:p>
    <w:p w:rsidR="00045A17" w:rsidRDefault="00045A17" w:rsidP="00045A17">
      <w:pPr>
        <w:pStyle w:val="Standard"/>
        <w:ind w:firstLine="709"/>
        <w:jc w:val="both"/>
        <w:rPr>
          <w:rFonts w:cs="Times New Roman"/>
          <w:sz w:val="28"/>
          <w:szCs w:val="28"/>
        </w:rPr>
      </w:pPr>
      <w:r>
        <w:rPr>
          <w:rFonts w:cs="Times New Roman"/>
          <w:sz w:val="28"/>
          <w:szCs w:val="28"/>
        </w:rPr>
        <w:t xml:space="preserve">2.11.2. </w:t>
      </w:r>
      <w:proofErr w:type="gramStart"/>
      <w:r>
        <w:rPr>
          <w:rFonts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roofErr w:type="gramEnd"/>
    </w:p>
    <w:p w:rsidR="00045A17" w:rsidRDefault="00045A17" w:rsidP="00045A17">
      <w:pPr>
        <w:pStyle w:val="Standard"/>
        <w:ind w:firstLine="709"/>
        <w:jc w:val="both"/>
      </w:pPr>
    </w:p>
    <w:p w:rsidR="00045A17" w:rsidRDefault="00045A17" w:rsidP="00045A17">
      <w:pPr>
        <w:pStyle w:val="Standard"/>
        <w:ind w:firstLine="709"/>
        <w:jc w:val="center"/>
      </w:pPr>
      <w:r>
        <w:rPr>
          <w:rFonts w:cs="Times New Roman"/>
          <w:b/>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Максимальный срок ожидания в очереди при подаче заявления о предоставлении муниципальной услуги, а также при получении результатов предоставления муниципальной услуги не должен превышать 15 минут.</w:t>
      </w:r>
    </w:p>
    <w:p w:rsidR="00045A17" w:rsidRDefault="00045A17" w:rsidP="00045A17">
      <w:pPr>
        <w:pStyle w:val="ConsPlusNonformat"/>
        <w:tabs>
          <w:tab w:val="left" w:pos="9922"/>
        </w:tabs>
        <w:ind w:right="-1" w:firstLine="709"/>
        <w:jc w:val="both"/>
        <w:rPr>
          <w:rFonts w:cs="Times New Roman"/>
          <w:sz w:val="28"/>
          <w:szCs w:val="28"/>
        </w:rPr>
      </w:pPr>
    </w:p>
    <w:p w:rsidR="00045A17" w:rsidRDefault="00045A17" w:rsidP="00045A17">
      <w:pPr>
        <w:pStyle w:val="Standard"/>
        <w:ind w:firstLine="709"/>
        <w:jc w:val="center"/>
      </w:pPr>
      <w:r>
        <w:rPr>
          <w:rFonts w:cs="Times New Roman"/>
          <w:b/>
          <w:sz w:val="28"/>
          <w:szCs w:val="28"/>
        </w:rPr>
        <w:t>2.13. Срок регистрации запроса заявителя о предоставлении муниципальной услуги, в том числе в электронной форме</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2.13.1. Срок регистрации заявления об утверждении схемы расположения земельного участка или земельных участков на кадастровом плане территории составляет 1 рабочий день со дня получения заявления и документов, необходимых для предоставления муниципальной услуги.</w:t>
      </w:r>
    </w:p>
    <w:p w:rsidR="00045A17" w:rsidRDefault="00045A17" w:rsidP="00045A17">
      <w:pPr>
        <w:pStyle w:val="Standard"/>
        <w:ind w:firstLine="709"/>
        <w:jc w:val="both"/>
      </w:pPr>
      <w:r>
        <w:rPr>
          <w:rFonts w:cs="Times New Roman"/>
          <w:sz w:val="28"/>
          <w:szCs w:val="28"/>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045A17" w:rsidRDefault="00045A17" w:rsidP="00045A17">
      <w:pPr>
        <w:pStyle w:val="ConsPlusNonformat"/>
        <w:tabs>
          <w:tab w:val="left" w:pos="9922"/>
        </w:tabs>
        <w:ind w:firstLine="709"/>
        <w:jc w:val="both"/>
        <w:rPr>
          <w:rFonts w:cs="Times New Roman"/>
          <w:sz w:val="28"/>
          <w:szCs w:val="28"/>
        </w:rPr>
      </w:pPr>
    </w:p>
    <w:p w:rsidR="00045A17" w:rsidRDefault="00045A17" w:rsidP="00045A17">
      <w:pPr>
        <w:pStyle w:val="Standard"/>
        <w:ind w:firstLine="709"/>
        <w:jc w:val="center"/>
      </w:pPr>
      <w:r>
        <w:rPr>
          <w:rFonts w:cs="Times New Roman"/>
          <w:b/>
          <w:sz w:val="28"/>
          <w:szCs w:val="28"/>
        </w:rPr>
        <w:t xml:space="preserve">2.14. </w:t>
      </w:r>
      <w:proofErr w:type="gramStart"/>
      <w:r>
        <w:rPr>
          <w:rFonts w:cs="Times New Roman"/>
          <w:b/>
          <w:sz w:val="28"/>
          <w:szCs w:val="28"/>
        </w:rPr>
        <w:t xml:space="preserve">Требования к помещениям, в которых предоставляется муниципальная услуга, </w:t>
      </w:r>
      <w:r>
        <w:rPr>
          <w:rStyle w:val="a8"/>
          <w:rFonts w:cs="Times New Roman"/>
          <w:b/>
          <w:sz w:val="28"/>
          <w:szCs w:val="28"/>
        </w:rPr>
        <w:t xml:space="preserve">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Pr>
          <w:rStyle w:val="a7"/>
          <w:rFonts w:cs="Times New Roman"/>
          <w:b/>
          <w:color w:val="000000"/>
          <w:sz w:val="28"/>
          <w:szCs w:val="28"/>
        </w:rPr>
        <w:t>законодательством</w:t>
      </w:r>
      <w:r>
        <w:rPr>
          <w:rStyle w:val="a8"/>
          <w:rFonts w:cs="Times New Roman"/>
          <w:b/>
          <w:sz w:val="28"/>
          <w:szCs w:val="28"/>
        </w:rPr>
        <w:t xml:space="preserve"> Российской Федерации о социальной защите инвалидов</w:t>
      </w:r>
      <w:proofErr w:type="gramEnd"/>
    </w:p>
    <w:p w:rsidR="00045A17" w:rsidRDefault="00045A17" w:rsidP="00045A17">
      <w:pPr>
        <w:pStyle w:val="Standard"/>
        <w:ind w:firstLine="709"/>
        <w:jc w:val="center"/>
        <w:rPr>
          <w:rFonts w:cs="Times New Roman"/>
          <w:b/>
          <w:sz w:val="28"/>
          <w:szCs w:val="28"/>
        </w:rPr>
      </w:pPr>
    </w:p>
    <w:p w:rsidR="00045A17" w:rsidRDefault="00045A17" w:rsidP="00045A17">
      <w:pPr>
        <w:pStyle w:val="1f0"/>
        <w:spacing w:before="0" w:after="0" w:line="240" w:lineRule="auto"/>
        <w:ind w:firstLine="709"/>
      </w:pPr>
      <w:r>
        <w:rPr>
          <w:rFonts w:eastAsia="Times New Roman" w:cs="Times New Roman"/>
          <w:sz w:val="28"/>
          <w:szCs w:val="28"/>
        </w:rPr>
        <w:t xml:space="preserve">2.14.1. Помещения, предназначенные для работы с заявителями по приему заявлений и выдаче документов, обеспечиваются необходимым </w:t>
      </w:r>
      <w:r>
        <w:rPr>
          <w:rFonts w:eastAsia="Times New Roman" w:cs="Times New Roman"/>
          <w:sz w:val="28"/>
          <w:szCs w:val="28"/>
        </w:rPr>
        <w:lastRenderedPageBreak/>
        <w:t>оборудованием, канцелярскими принадлежностями, офисной мебелью, системой вентиляции воздуха, телефоном, доступом к гардеробу.</w:t>
      </w:r>
    </w:p>
    <w:p w:rsidR="00045A17" w:rsidRDefault="00045A17" w:rsidP="00045A17">
      <w:pPr>
        <w:pStyle w:val="1f0"/>
        <w:spacing w:before="0" w:after="0" w:line="240" w:lineRule="auto"/>
        <w:ind w:firstLine="709"/>
      </w:pPr>
      <w:r>
        <w:rPr>
          <w:rFonts w:eastAsia="Times New Roman" w:cs="Times New Roman"/>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045A17" w:rsidRDefault="00045A17" w:rsidP="00045A17">
      <w:pPr>
        <w:pStyle w:val="1f0"/>
        <w:spacing w:before="0" w:after="0" w:line="240" w:lineRule="auto"/>
        <w:ind w:firstLine="709"/>
      </w:pPr>
      <w:r>
        <w:rPr>
          <w:rFonts w:eastAsia="Times New Roman" w:cs="Times New Roman"/>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045A17" w:rsidRDefault="00045A17" w:rsidP="00045A17">
      <w:pPr>
        <w:pStyle w:val="1f0"/>
        <w:spacing w:before="0" w:after="0" w:line="240" w:lineRule="auto"/>
        <w:ind w:firstLine="709"/>
      </w:pPr>
      <w:r>
        <w:rPr>
          <w:rFonts w:eastAsia="Times New Roman" w:cs="Times New Roman"/>
          <w:sz w:val="28"/>
          <w:szCs w:val="28"/>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045A17" w:rsidRDefault="00045A17" w:rsidP="00045A17">
      <w:pPr>
        <w:pStyle w:val="1f0"/>
        <w:spacing w:before="0" w:after="0" w:line="240" w:lineRule="auto"/>
        <w:ind w:firstLine="709"/>
      </w:pPr>
      <w:r>
        <w:rPr>
          <w:rFonts w:eastAsia="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w:t>
      </w:r>
    </w:p>
    <w:p w:rsidR="00045A17" w:rsidRDefault="00045A17" w:rsidP="00045A17">
      <w:pPr>
        <w:pStyle w:val="1f0"/>
        <w:spacing w:before="0" w:after="0" w:line="240" w:lineRule="auto"/>
        <w:ind w:firstLine="709"/>
      </w:pPr>
      <w:r>
        <w:rPr>
          <w:rFonts w:eastAsia="Times New Roman" w:cs="Times New Roman"/>
          <w:sz w:val="28"/>
          <w:szCs w:val="28"/>
        </w:rPr>
        <w:t>Места ожидания должны быть оборудованы сидячими местами для посетителей.</w:t>
      </w:r>
    </w:p>
    <w:p w:rsidR="00045A17" w:rsidRDefault="00045A17" w:rsidP="00045A17">
      <w:pPr>
        <w:pStyle w:val="1f0"/>
        <w:spacing w:before="0" w:after="0" w:line="240" w:lineRule="auto"/>
        <w:ind w:firstLine="709"/>
      </w:pPr>
      <w:r>
        <w:rPr>
          <w:rFonts w:eastAsia="Times New Roman" w:cs="Times New Roman"/>
          <w:sz w:val="28"/>
          <w:szCs w:val="28"/>
        </w:rPr>
        <w:t>Места для заполнения запросов о предоставлении муниципальной услуги оборудуются стульями, столами (стойками) и обеспечиваются образцами заполнения документов, бланками заявлений, ручками и бумагой.</w:t>
      </w:r>
    </w:p>
    <w:p w:rsidR="00045A17" w:rsidRDefault="00045A17" w:rsidP="00045A17">
      <w:pPr>
        <w:pStyle w:val="1f0"/>
        <w:spacing w:before="0" w:after="0" w:line="240" w:lineRule="auto"/>
        <w:ind w:firstLine="709"/>
      </w:pPr>
      <w:r>
        <w:rPr>
          <w:rFonts w:eastAsia="Times New Roman" w:cs="Times New Roman"/>
          <w:sz w:val="28"/>
          <w:szCs w:val="28"/>
        </w:rPr>
        <w:t xml:space="preserve">2.14.2. </w:t>
      </w:r>
      <w:proofErr w:type="gramStart"/>
      <w:r>
        <w:rPr>
          <w:rFonts w:eastAsia="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roofErr w:type="gramEnd"/>
    </w:p>
    <w:p w:rsidR="00045A17" w:rsidRDefault="00045A17" w:rsidP="00045A17">
      <w:pPr>
        <w:pStyle w:val="1f0"/>
        <w:spacing w:before="0" w:after="0" w:line="240" w:lineRule="auto"/>
        <w:ind w:firstLine="709"/>
      </w:pPr>
      <w:r>
        <w:rPr>
          <w:rFonts w:eastAsia="Times New Roman" w:cs="Times New Roman"/>
          <w:sz w:val="28"/>
          <w:szCs w:val="28"/>
        </w:rPr>
        <w:t xml:space="preserve">2.14.3. </w:t>
      </w:r>
      <w:proofErr w:type="gramStart"/>
      <w:r>
        <w:rPr>
          <w:rFonts w:eastAsia="Times New Roman" w:cs="Times New Roman"/>
          <w:sz w:val="28"/>
          <w:szCs w:val="28"/>
        </w:rPr>
        <w:t>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roofErr w:type="gramEnd"/>
    </w:p>
    <w:p w:rsidR="00045A17" w:rsidRDefault="00045A17" w:rsidP="00045A17">
      <w:pPr>
        <w:pStyle w:val="1f0"/>
        <w:spacing w:before="0" w:after="0" w:line="240" w:lineRule="auto"/>
        <w:ind w:firstLine="709"/>
      </w:pPr>
      <w:r>
        <w:rPr>
          <w:rFonts w:eastAsia="Times New Roman" w:cs="Times New Roman"/>
          <w:sz w:val="28"/>
          <w:szCs w:val="28"/>
        </w:rPr>
        <w:t>информация о порядке предоставления муниципальной услуги;</w:t>
      </w:r>
    </w:p>
    <w:p w:rsidR="00045A17" w:rsidRDefault="00045A17" w:rsidP="00045A17">
      <w:pPr>
        <w:pStyle w:val="1f0"/>
        <w:spacing w:before="0" w:after="0" w:line="240" w:lineRule="auto"/>
        <w:ind w:firstLine="709"/>
      </w:pPr>
      <w:r>
        <w:rPr>
          <w:rFonts w:eastAsia="Times New Roman" w:cs="Times New Roman"/>
          <w:sz w:val="28"/>
          <w:szCs w:val="28"/>
        </w:rPr>
        <w:t>перечень нормативных правовых актов, регламентирующих предоставление муниципальной услуги;</w:t>
      </w:r>
    </w:p>
    <w:p w:rsidR="00045A17" w:rsidRDefault="00045A17" w:rsidP="00045A17">
      <w:pPr>
        <w:pStyle w:val="1f0"/>
        <w:spacing w:before="0" w:after="0" w:line="240" w:lineRule="auto"/>
        <w:ind w:firstLine="709"/>
      </w:pPr>
      <w:r>
        <w:rPr>
          <w:rFonts w:eastAsia="Times New Roman" w:cs="Times New Roman"/>
          <w:sz w:val="28"/>
          <w:szCs w:val="28"/>
        </w:rPr>
        <w:t>перечень документов, необходимых для предоставления муниципальной услуги, а также требования, предъявляемые к этим документам;</w:t>
      </w:r>
    </w:p>
    <w:p w:rsidR="00045A17" w:rsidRDefault="00045A17" w:rsidP="00045A17">
      <w:pPr>
        <w:pStyle w:val="1f0"/>
        <w:spacing w:before="0" w:after="0" w:line="240" w:lineRule="auto"/>
        <w:ind w:firstLine="709"/>
      </w:pPr>
      <w:r>
        <w:rPr>
          <w:rFonts w:eastAsia="Times New Roman" w:cs="Times New Roman"/>
          <w:sz w:val="28"/>
          <w:szCs w:val="28"/>
        </w:rPr>
        <w:t>сроки предоставления муниципальной услуги и основания для отказа в предоставлении муниципальной услуги;</w:t>
      </w:r>
    </w:p>
    <w:p w:rsidR="00045A17" w:rsidRDefault="00045A17" w:rsidP="00045A17">
      <w:pPr>
        <w:pStyle w:val="1f0"/>
        <w:spacing w:before="0" w:after="0" w:line="240" w:lineRule="auto"/>
        <w:ind w:firstLine="709"/>
      </w:pPr>
      <w:r>
        <w:rPr>
          <w:rFonts w:eastAsia="Times New Roman" w:cs="Times New Roman"/>
          <w:sz w:val="28"/>
          <w:szCs w:val="28"/>
        </w:rPr>
        <w:t>формы заявлений о предоставлении муниципальной услуги;</w:t>
      </w:r>
    </w:p>
    <w:p w:rsidR="00045A17" w:rsidRDefault="00045A17" w:rsidP="00045A17">
      <w:pPr>
        <w:pStyle w:val="1f0"/>
        <w:spacing w:before="0" w:after="0" w:line="240" w:lineRule="auto"/>
        <w:ind w:firstLine="709"/>
      </w:pPr>
      <w:r>
        <w:rPr>
          <w:rFonts w:eastAsia="Times New Roman" w:cs="Times New Roman"/>
          <w:sz w:val="28"/>
          <w:szCs w:val="28"/>
        </w:rPr>
        <w:t>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045A17" w:rsidRDefault="00045A17" w:rsidP="00045A17">
      <w:pPr>
        <w:pStyle w:val="1f0"/>
        <w:spacing w:before="0" w:after="0" w:line="240" w:lineRule="auto"/>
        <w:ind w:firstLine="709"/>
      </w:pPr>
      <w:r>
        <w:rPr>
          <w:rFonts w:eastAsia="Times New Roman" w:cs="Times New Roman"/>
          <w:sz w:val="28"/>
          <w:szCs w:val="28"/>
        </w:rPr>
        <w:t>При изменении информации по предоставлению муниципальной услуги осуществляется ее обновление.</w:t>
      </w:r>
    </w:p>
    <w:p w:rsidR="00045A17" w:rsidRDefault="00045A17" w:rsidP="00045A17">
      <w:pPr>
        <w:pStyle w:val="1f0"/>
        <w:spacing w:before="0" w:after="0" w:line="240" w:lineRule="auto"/>
        <w:ind w:firstLine="709"/>
      </w:pPr>
      <w:r>
        <w:rPr>
          <w:rFonts w:eastAsia="Times New Roman" w:cs="Times New Roman"/>
          <w:sz w:val="28"/>
          <w:szCs w:val="28"/>
        </w:rPr>
        <w:t>2.14.4. Прием заявителей без предварительной записи осуществляется в порядке очередности.</w:t>
      </w:r>
    </w:p>
    <w:p w:rsidR="00045A17" w:rsidRDefault="00045A17" w:rsidP="00045A17">
      <w:pPr>
        <w:pStyle w:val="1f0"/>
        <w:spacing w:before="0" w:after="0" w:line="240" w:lineRule="auto"/>
        <w:ind w:firstLine="709"/>
      </w:pPr>
      <w:r>
        <w:rPr>
          <w:rFonts w:eastAsia="Times New Roman" w:cs="Times New Roman"/>
          <w:sz w:val="28"/>
          <w:szCs w:val="28"/>
        </w:rPr>
        <w:lastRenderedPageBreak/>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Pr>
          <w:rFonts w:eastAsia="Times New Roman" w:cs="Times New Roman"/>
          <w:sz w:val="28"/>
          <w:szCs w:val="28"/>
        </w:rPr>
        <w:t>сурдопереводчиков</w:t>
      </w:r>
      <w:proofErr w:type="spellEnd"/>
      <w:r>
        <w:rPr>
          <w:rFonts w:eastAsia="Times New Roman" w:cs="Times New Roman"/>
          <w:sz w:val="28"/>
          <w:szCs w:val="28"/>
        </w:rPr>
        <w:t xml:space="preserve"> в рамках предоставления муниципальной услуги.</w:t>
      </w:r>
    </w:p>
    <w:p w:rsidR="00045A17" w:rsidRDefault="00045A17" w:rsidP="00045A17">
      <w:pPr>
        <w:pStyle w:val="1f0"/>
        <w:spacing w:before="0" w:after="0" w:line="240" w:lineRule="auto"/>
        <w:ind w:firstLine="709"/>
      </w:pPr>
      <w:r>
        <w:rPr>
          <w:rFonts w:eastAsia="Times New Roman" w:cs="Times New Roman"/>
          <w:sz w:val="28"/>
          <w:szCs w:val="28"/>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045A17" w:rsidRDefault="00045A17" w:rsidP="00045A17">
      <w:pPr>
        <w:pStyle w:val="1f0"/>
        <w:spacing w:before="0" w:after="0" w:line="240" w:lineRule="auto"/>
        <w:ind w:firstLine="709"/>
      </w:pPr>
      <w:r>
        <w:rPr>
          <w:rFonts w:eastAsia="Times New Roman" w:cs="Times New Roman"/>
          <w:sz w:val="28"/>
          <w:szCs w:val="28"/>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045A17" w:rsidRDefault="00045A17" w:rsidP="00045A17">
      <w:pPr>
        <w:pStyle w:val="1f0"/>
        <w:spacing w:before="0" w:after="0" w:line="240" w:lineRule="auto"/>
        <w:ind w:firstLine="709"/>
      </w:pPr>
      <w:r>
        <w:rPr>
          <w:rFonts w:eastAsia="Times New Roman" w:cs="Times New Roman"/>
          <w:sz w:val="28"/>
          <w:szCs w:val="28"/>
        </w:rPr>
        <w:t>Доступ специального автотранспорта получателей муниципальной услуги к парковочным местам и стоянка являются бесплатными.</w:t>
      </w:r>
    </w:p>
    <w:p w:rsidR="00045A17" w:rsidRDefault="00045A17" w:rsidP="00045A17">
      <w:pPr>
        <w:pStyle w:val="1f0"/>
        <w:spacing w:before="0" w:after="0" w:line="240" w:lineRule="auto"/>
        <w:ind w:firstLine="709"/>
      </w:pPr>
      <w:r>
        <w:rPr>
          <w:rFonts w:eastAsia="Times New Roman" w:cs="Times New Roman"/>
          <w:sz w:val="28"/>
          <w:szCs w:val="28"/>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045A17" w:rsidRDefault="00045A17" w:rsidP="00045A17">
      <w:pPr>
        <w:pStyle w:val="1f0"/>
        <w:spacing w:before="0" w:after="0" w:line="240" w:lineRule="auto"/>
        <w:ind w:firstLine="709"/>
      </w:pPr>
      <w:r>
        <w:rPr>
          <w:rFonts w:eastAsia="Times New Roman" w:cs="Times New Roman"/>
          <w:sz w:val="28"/>
          <w:szCs w:val="28"/>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045A17" w:rsidRDefault="00045A17" w:rsidP="00045A17">
      <w:pPr>
        <w:pStyle w:val="1f0"/>
        <w:spacing w:before="0" w:after="0" w:line="240" w:lineRule="auto"/>
        <w:ind w:firstLine="709"/>
      </w:pPr>
      <w:r>
        <w:rPr>
          <w:rFonts w:eastAsia="Times New Roman" w:cs="Times New Roman"/>
          <w:sz w:val="28"/>
          <w:szCs w:val="28"/>
        </w:rPr>
        <w:t>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045A17" w:rsidRDefault="00045A17" w:rsidP="00045A17">
      <w:pPr>
        <w:pStyle w:val="1f0"/>
        <w:spacing w:before="0" w:after="0" w:line="240" w:lineRule="auto"/>
        <w:ind w:firstLine="709"/>
      </w:pPr>
      <w:r>
        <w:rPr>
          <w:rFonts w:eastAsia="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внутри помещения;</w:t>
      </w:r>
    </w:p>
    <w:p w:rsidR="00045A17" w:rsidRDefault="00045A17" w:rsidP="00045A17">
      <w:pPr>
        <w:pStyle w:val="1f0"/>
        <w:spacing w:before="0" w:after="0" w:line="240" w:lineRule="auto"/>
        <w:ind w:firstLine="709"/>
      </w:pPr>
      <w:r>
        <w:rPr>
          <w:rFonts w:eastAsia="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045A17" w:rsidRDefault="00045A17" w:rsidP="00045A17">
      <w:pPr>
        <w:pStyle w:val="1f0"/>
        <w:spacing w:before="0" w:after="0" w:line="240" w:lineRule="auto"/>
        <w:ind w:firstLine="709"/>
      </w:pPr>
      <w:r>
        <w:rPr>
          <w:rFonts w:eastAsia="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eastAsia="Times New Roman" w:cs="Times New Roman"/>
          <w:sz w:val="28"/>
          <w:szCs w:val="28"/>
        </w:rPr>
        <w:t>сурдопереводчика</w:t>
      </w:r>
      <w:proofErr w:type="spellEnd"/>
      <w:r>
        <w:rPr>
          <w:rFonts w:eastAsia="Times New Roman" w:cs="Times New Roman"/>
          <w:sz w:val="28"/>
          <w:szCs w:val="28"/>
        </w:rPr>
        <w:t xml:space="preserve"> и </w:t>
      </w:r>
      <w:proofErr w:type="spellStart"/>
      <w:r>
        <w:rPr>
          <w:rFonts w:eastAsia="Times New Roman" w:cs="Times New Roman"/>
          <w:sz w:val="28"/>
          <w:szCs w:val="28"/>
        </w:rPr>
        <w:t>тифлосурдопереводчика</w:t>
      </w:r>
      <w:proofErr w:type="spellEnd"/>
      <w:r>
        <w:rPr>
          <w:rFonts w:eastAsia="Times New Roman" w:cs="Times New Roman"/>
          <w:sz w:val="28"/>
          <w:szCs w:val="28"/>
        </w:rPr>
        <w:t>;</w:t>
      </w:r>
    </w:p>
    <w:p w:rsidR="00045A17" w:rsidRDefault="00045A17" w:rsidP="00045A17">
      <w:pPr>
        <w:pStyle w:val="1f0"/>
        <w:spacing w:before="0" w:after="0" w:line="240" w:lineRule="auto"/>
        <w:ind w:firstLine="709"/>
      </w:pPr>
      <w:r>
        <w:rPr>
          <w:rFonts w:eastAsia="Times New Roman" w:cs="Times New Roman"/>
          <w:sz w:val="28"/>
          <w:szCs w:val="28"/>
        </w:rPr>
        <w:t>доступ к помещению, в котором предоставляется услуга, собаки-проводника при наличии документа, подтверждающего ее специальное обучение;</w:t>
      </w:r>
    </w:p>
    <w:p w:rsidR="00045A17" w:rsidRDefault="00045A17" w:rsidP="00045A17">
      <w:pPr>
        <w:pStyle w:val="1f0"/>
        <w:spacing w:before="0" w:after="0" w:line="240" w:lineRule="auto"/>
        <w:ind w:firstLine="709"/>
      </w:pPr>
      <w:r>
        <w:rPr>
          <w:rFonts w:eastAsia="Times New Roman" w:cs="Times New Roman"/>
          <w:sz w:val="28"/>
          <w:szCs w:val="28"/>
        </w:rPr>
        <w:t>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045A17" w:rsidRDefault="00045A17" w:rsidP="00045A17">
      <w:pPr>
        <w:pStyle w:val="1f0"/>
        <w:spacing w:before="0" w:after="0" w:line="240" w:lineRule="auto"/>
        <w:ind w:firstLine="709"/>
      </w:pPr>
      <w:r>
        <w:rPr>
          <w:rFonts w:eastAsia="Times New Roman" w:cs="Times New Roman"/>
          <w:sz w:val="28"/>
          <w:szCs w:val="28"/>
        </w:rPr>
        <w:lastRenderedPageBreak/>
        <w:t>оказание помощи инвалидам в преодолении барьеров, мешающих получению ими муниципальной услуги наравне с другими лицами.</w:t>
      </w:r>
    </w:p>
    <w:p w:rsidR="00045A17" w:rsidRDefault="00045A17" w:rsidP="00045A17">
      <w:pPr>
        <w:pStyle w:val="ConsPlusNonformat"/>
        <w:tabs>
          <w:tab w:val="left" w:pos="9922"/>
        </w:tabs>
        <w:ind w:right="-1" w:firstLine="709"/>
        <w:rPr>
          <w:rFonts w:cs="Times New Roman"/>
          <w:sz w:val="28"/>
          <w:szCs w:val="28"/>
        </w:rPr>
      </w:pPr>
    </w:p>
    <w:p w:rsidR="00045A17" w:rsidRDefault="00045A17" w:rsidP="00045A17">
      <w:pPr>
        <w:pStyle w:val="Standard"/>
        <w:ind w:firstLine="709"/>
        <w:jc w:val="center"/>
      </w:pPr>
      <w:r>
        <w:rPr>
          <w:rFonts w:cs="Times New Roman"/>
          <w:b/>
          <w:sz w:val="28"/>
          <w:szCs w:val="28"/>
        </w:rPr>
        <w:t>2.15.</w:t>
      </w:r>
      <w:r>
        <w:rPr>
          <w:rFonts w:cs="Times New Roman"/>
          <w:sz w:val="28"/>
          <w:szCs w:val="28"/>
        </w:rPr>
        <w:t xml:space="preserve"> </w:t>
      </w:r>
      <w:r>
        <w:rPr>
          <w:rFonts w:cs="Times New Roman"/>
          <w:b/>
          <w:sz w:val="28"/>
          <w:szCs w:val="28"/>
        </w:rPr>
        <w:t>Показатели доступности и качества муниципальной услуги</w:t>
      </w:r>
    </w:p>
    <w:p w:rsidR="00045A17" w:rsidRDefault="00045A17" w:rsidP="00045A17">
      <w:pPr>
        <w:pStyle w:val="Standard"/>
        <w:ind w:firstLine="709"/>
        <w:jc w:val="center"/>
        <w:rPr>
          <w:rFonts w:cs="Times New Roman"/>
          <w:sz w:val="28"/>
          <w:szCs w:val="28"/>
        </w:rPr>
      </w:pPr>
    </w:p>
    <w:p w:rsidR="00045A17" w:rsidRDefault="00045A17" w:rsidP="00045A17">
      <w:pPr>
        <w:pStyle w:val="1f0"/>
        <w:spacing w:before="0" w:after="0" w:line="240" w:lineRule="auto"/>
        <w:ind w:firstLine="709"/>
      </w:pPr>
      <w:r>
        <w:rPr>
          <w:rFonts w:cs="Times New Roman"/>
          <w:sz w:val="28"/>
          <w:szCs w:val="28"/>
        </w:rPr>
        <w:t>2.15.1. Показателями доступности предоставления муниципальной услуги являются:</w:t>
      </w:r>
    </w:p>
    <w:p w:rsidR="00045A17" w:rsidRDefault="00045A17" w:rsidP="00045A17">
      <w:pPr>
        <w:pStyle w:val="aff4"/>
        <w:spacing w:before="0" w:after="0"/>
        <w:ind w:firstLine="709"/>
      </w:pPr>
      <w:r>
        <w:rPr>
          <w:sz w:val="28"/>
          <w:szCs w:val="28"/>
        </w:rPr>
        <w:t xml:space="preserve">2.15.1.1. предоставление возможности получения муниципальной услуги в электронной форме </w:t>
      </w:r>
      <w:r>
        <w:rPr>
          <w:color w:val="000000"/>
          <w:sz w:val="28"/>
          <w:szCs w:val="28"/>
        </w:rPr>
        <w:t>или в многофункциональном центре</w:t>
      </w:r>
      <w:r>
        <w:rPr>
          <w:sz w:val="28"/>
          <w:szCs w:val="28"/>
        </w:rPr>
        <w:t>;</w:t>
      </w:r>
    </w:p>
    <w:p w:rsidR="00045A17" w:rsidRDefault="00045A17" w:rsidP="00045A17">
      <w:pPr>
        <w:pStyle w:val="1f0"/>
        <w:spacing w:before="0" w:after="0" w:line="240" w:lineRule="auto"/>
        <w:ind w:firstLine="709"/>
      </w:pPr>
      <w:r>
        <w:rPr>
          <w:rFonts w:cs="Times New Roman"/>
          <w:sz w:val="28"/>
          <w:szCs w:val="28"/>
        </w:rPr>
        <w:t>2.15.1.2. транспортная или пешая доступность к местам предоставления муниципальной услуги;</w:t>
      </w:r>
    </w:p>
    <w:p w:rsidR="00045A17" w:rsidRDefault="00045A17" w:rsidP="00045A17">
      <w:pPr>
        <w:pStyle w:val="1f0"/>
        <w:spacing w:before="0" w:after="0" w:line="240" w:lineRule="auto"/>
        <w:ind w:firstLine="709"/>
      </w:pPr>
      <w:r>
        <w:rPr>
          <w:rFonts w:cs="Times New Roman"/>
          <w:sz w:val="28"/>
          <w:szCs w:val="28"/>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045A17" w:rsidRDefault="00045A17" w:rsidP="00045A17">
      <w:pPr>
        <w:pStyle w:val="1f0"/>
        <w:spacing w:before="0" w:after="0" w:line="240" w:lineRule="auto"/>
        <w:ind w:firstLine="709"/>
      </w:pPr>
      <w:r>
        <w:rPr>
          <w:rFonts w:cs="Times New Roman"/>
          <w:sz w:val="28"/>
          <w:szCs w:val="28"/>
        </w:rPr>
        <w:t>2.15.1.4. соблюдение требований административного регламента о порядке информирования о предоставлении муниципальной услуги.</w:t>
      </w:r>
    </w:p>
    <w:p w:rsidR="00045A17" w:rsidRDefault="00045A17" w:rsidP="00045A17">
      <w:pPr>
        <w:pStyle w:val="1f0"/>
        <w:spacing w:before="0" w:after="0" w:line="240" w:lineRule="auto"/>
        <w:ind w:firstLine="709"/>
      </w:pPr>
      <w:r>
        <w:rPr>
          <w:rFonts w:cs="Times New Roman"/>
          <w:sz w:val="28"/>
          <w:szCs w:val="28"/>
        </w:rPr>
        <w:t>2.15.2. Показателями качества предоставления муниципальной услуги являются:</w:t>
      </w:r>
    </w:p>
    <w:p w:rsidR="00045A17" w:rsidRDefault="00045A17" w:rsidP="00045A17">
      <w:pPr>
        <w:pStyle w:val="1f0"/>
        <w:spacing w:before="0" w:after="0" w:line="240" w:lineRule="auto"/>
        <w:ind w:firstLine="709"/>
      </w:pPr>
      <w:r>
        <w:rPr>
          <w:rFonts w:cs="Times New Roman"/>
          <w:sz w:val="28"/>
          <w:szCs w:val="28"/>
        </w:rPr>
        <w:t>2.15.2.1. отсутствие фактов нарушения сроков предоставления муниципальной услуги;</w:t>
      </w:r>
    </w:p>
    <w:p w:rsidR="00045A17" w:rsidRDefault="00045A17" w:rsidP="00045A17">
      <w:pPr>
        <w:pStyle w:val="1f0"/>
        <w:spacing w:before="0" w:after="0" w:line="240" w:lineRule="auto"/>
        <w:ind w:firstLine="709"/>
      </w:pPr>
      <w:r>
        <w:rPr>
          <w:rFonts w:cs="Times New Roman"/>
          <w:sz w:val="28"/>
          <w:szCs w:val="28"/>
        </w:rPr>
        <w:t>2.15.2.2. отсутствие опечаток и ошибок в направленных (выданных) в результате предоставления муниципальной услуги документах;</w:t>
      </w:r>
    </w:p>
    <w:p w:rsidR="00045A17" w:rsidRDefault="00045A17" w:rsidP="00045A17">
      <w:pPr>
        <w:pStyle w:val="1f0"/>
        <w:spacing w:before="0" w:after="0" w:line="240" w:lineRule="auto"/>
        <w:ind w:firstLine="709"/>
      </w:pPr>
      <w:r>
        <w:rPr>
          <w:rFonts w:cs="Times New Roman"/>
          <w:sz w:val="28"/>
          <w:szCs w:val="28"/>
        </w:rPr>
        <w:t>2.15.2.3.</w:t>
      </w:r>
      <w:r>
        <w:rPr>
          <w:rFonts w:eastAsia="Times New Roman" w:cs="Times New Roman"/>
          <w:sz w:val="28"/>
          <w:szCs w:val="28"/>
        </w:rPr>
        <w:t xml:space="preserve"> отсутствие обоснованных жалоб заявителя по результатам предоставления муниципальной услуги.</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center"/>
      </w:pPr>
      <w:r>
        <w:rPr>
          <w:rFonts w:cs="Times New Roman"/>
          <w:b/>
          <w:sz w:val="28"/>
          <w:szCs w:val="28"/>
        </w:rPr>
        <w:t>2.16.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2.16.1. Заявление и документы, указанные в пункте 2.6.1 настоящего административного регламента, могут быть поданы заявителем в электронной форме в соответствии с Федеральным законом № 210-ФЗ.</w:t>
      </w:r>
    </w:p>
    <w:p w:rsidR="00045A17" w:rsidRDefault="00045A17" w:rsidP="00045A17">
      <w:pPr>
        <w:pStyle w:val="Standard"/>
        <w:ind w:firstLine="709"/>
        <w:jc w:val="both"/>
      </w:pPr>
      <w:r>
        <w:rPr>
          <w:rFonts w:cs="Times New Roman"/>
          <w:sz w:val="28"/>
          <w:szCs w:val="28"/>
        </w:rPr>
        <w:t xml:space="preserve">2.16.2. </w:t>
      </w:r>
      <w:r>
        <w:rPr>
          <w:color w:val="000000"/>
          <w:sz w:val="28"/>
          <w:szCs w:val="28"/>
        </w:rPr>
        <w:t>Заявление в форме электронного документа представляется в соответствии с порядком, предусмотренным приказом Минэкономразвития России от 14.01.2015 № 7, в Администрацию по выбору заявителя:</w:t>
      </w:r>
    </w:p>
    <w:p w:rsidR="00045A17" w:rsidRDefault="00045A17" w:rsidP="00045A17">
      <w:pPr>
        <w:pStyle w:val="Standard"/>
        <w:ind w:firstLine="709"/>
        <w:jc w:val="both"/>
      </w:pPr>
      <w:r>
        <w:rPr>
          <w:rFonts w:cs="Times New Roman"/>
          <w:sz w:val="28"/>
          <w:szCs w:val="28"/>
        </w:rPr>
        <w:t>путем направления через личный кабинет Единого или регионального портала;</w:t>
      </w:r>
    </w:p>
    <w:p w:rsidR="00045A17" w:rsidRDefault="00045A17" w:rsidP="00045A17">
      <w:pPr>
        <w:pStyle w:val="Standard"/>
        <w:ind w:firstLine="709"/>
        <w:jc w:val="both"/>
      </w:pPr>
      <w:r>
        <w:rPr>
          <w:rFonts w:cs="Times New Roman"/>
          <w:sz w:val="28"/>
          <w:szCs w:val="28"/>
        </w:rPr>
        <w:t>путем направления электронного документа в Администрацию на официальную электронную почту.</w:t>
      </w:r>
    </w:p>
    <w:p w:rsidR="00045A17" w:rsidRDefault="00045A17" w:rsidP="00045A17">
      <w:pPr>
        <w:pStyle w:val="Standard"/>
        <w:ind w:firstLine="709"/>
        <w:jc w:val="both"/>
      </w:pPr>
      <w:r>
        <w:rPr>
          <w:rFonts w:cs="Times New Roman"/>
          <w:sz w:val="28"/>
          <w:szCs w:val="28"/>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045A17" w:rsidRDefault="00045A17" w:rsidP="00045A17">
      <w:pPr>
        <w:pStyle w:val="Standard"/>
        <w:ind w:firstLine="709"/>
        <w:jc w:val="both"/>
      </w:pPr>
      <w:r>
        <w:rPr>
          <w:rFonts w:cs="Times New Roman"/>
          <w:sz w:val="28"/>
          <w:szCs w:val="28"/>
        </w:rPr>
        <w:t xml:space="preserve">2.16.4. Заявление от имени юридического лица заверяется электронной </w:t>
      </w:r>
      <w:r>
        <w:rPr>
          <w:rFonts w:cs="Times New Roman"/>
          <w:sz w:val="28"/>
          <w:szCs w:val="28"/>
        </w:rPr>
        <w:lastRenderedPageBreak/>
        <w:t>подписью:</w:t>
      </w:r>
    </w:p>
    <w:p w:rsidR="00045A17" w:rsidRDefault="00045A17" w:rsidP="00045A17">
      <w:pPr>
        <w:pStyle w:val="Standard"/>
        <w:ind w:firstLine="709"/>
        <w:jc w:val="both"/>
      </w:pPr>
      <w:r>
        <w:rPr>
          <w:rFonts w:cs="Times New Roman"/>
          <w:sz w:val="28"/>
          <w:szCs w:val="28"/>
        </w:rPr>
        <w:t>лица, действующего от имени юридического лица без доверенности;</w:t>
      </w:r>
    </w:p>
    <w:p w:rsidR="00045A17" w:rsidRDefault="00045A17" w:rsidP="00045A17">
      <w:pPr>
        <w:pStyle w:val="Standard"/>
        <w:ind w:firstLine="709"/>
        <w:jc w:val="both"/>
      </w:pPr>
      <w:r>
        <w:rPr>
          <w:rFonts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45A17" w:rsidRDefault="00045A17" w:rsidP="00045A17">
      <w:pPr>
        <w:pStyle w:val="Standard"/>
        <w:ind w:firstLine="709"/>
        <w:jc w:val="both"/>
      </w:pPr>
      <w:r>
        <w:rPr>
          <w:rFonts w:cs="Times New Roman"/>
          <w:sz w:val="28"/>
          <w:szCs w:val="28"/>
        </w:rPr>
        <w:t>2.16.5.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45A17" w:rsidRDefault="00045A17" w:rsidP="00045A17">
      <w:pPr>
        <w:pStyle w:val="Standard"/>
        <w:ind w:firstLine="709"/>
        <w:jc w:val="both"/>
      </w:pPr>
      <w:r>
        <w:rPr>
          <w:rFonts w:cs="Times New Roman"/>
          <w:sz w:val="28"/>
          <w:szCs w:val="28"/>
        </w:rPr>
        <w:t xml:space="preserve">Представление указанного в настоящем пункте документа не требуется в случае представления заявления посредством отправки через  Единый или региональный портал, а </w:t>
      </w:r>
      <w:proofErr w:type="gramStart"/>
      <w:r>
        <w:rPr>
          <w:rFonts w:cs="Times New Roman"/>
          <w:sz w:val="28"/>
          <w:szCs w:val="28"/>
        </w:rPr>
        <w:t>также</w:t>
      </w:r>
      <w:proofErr w:type="gramEnd"/>
      <w:r>
        <w:rPr>
          <w:rFonts w:cs="Times New Roman"/>
          <w:sz w:val="28"/>
          <w:szCs w:val="28"/>
        </w:rPr>
        <w:t xml:space="preserve"> если заявление подписано усиленной квалифицированной электронной подписью.</w:t>
      </w:r>
    </w:p>
    <w:p w:rsidR="00045A17" w:rsidRDefault="00045A17" w:rsidP="00045A17">
      <w:pPr>
        <w:pStyle w:val="Standard"/>
        <w:ind w:firstLine="709"/>
        <w:jc w:val="both"/>
      </w:pPr>
      <w:r>
        <w:rPr>
          <w:rFonts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45A17" w:rsidRDefault="00045A17" w:rsidP="00045A17">
      <w:pPr>
        <w:pStyle w:val="Standard"/>
        <w:ind w:firstLine="709"/>
        <w:jc w:val="both"/>
      </w:pPr>
      <w:r>
        <w:rPr>
          <w:rFonts w:cs="Times New Roman"/>
          <w:sz w:val="28"/>
          <w:szCs w:val="28"/>
        </w:rPr>
        <w:t>2.16.6. Заявителю в целях получения муниципальной услуги через Единый или региональный портал обеспечивается возможность:</w:t>
      </w:r>
    </w:p>
    <w:p w:rsidR="00045A17" w:rsidRDefault="00045A17" w:rsidP="00045A17">
      <w:pPr>
        <w:pStyle w:val="Standard"/>
        <w:ind w:firstLine="709"/>
        <w:jc w:val="both"/>
      </w:pPr>
      <w:r>
        <w:rPr>
          <w:rFonts w:cs="Times New Roman"/>
          <w:sz w:val="28"/>
          <w:szCs w:val="28"/>
        </w:rPr>
        <w:t>представления документов в электронном виде;</w:t>
      </w:r>
    </w:p>
    <w:p w:rsidR="00045A17" w:rsidRDefault="00045A17" w:rsidP="00045A17">
      <w:pPr>
        <w:pStyle w:val="Standard"/>
        <w:ind w:firstLine="709"/>
        <w:jc w:val="both"/>
      </w:pPr>
      <w:r>
        <w:rPr>
          <w:rFonts w:cs="Times New Roman"/>
          <w:sz w:val="28"/>
          <w:szCs w:val="28"/>
        </w:rPr>
        <w:t>осуществления копирования форм заявлений;</w:t>
      </w:r>
    </w:p>
    <w:p w:rsidR="00045A17" w:rsidRDefault="00045A17" w:rsidP="00045A17">
      <w:pPr>
        <w:pStyle w:val="Standard"/>
        <w:ind w:firstLine="709"/>
        <w:jc w:val="both"/>
      </w:pPr>
      <w:r>
        <w:rPr>
          <w:rFonts w:cs="Times New Roman"/>
          <w:sz w:val="28"/>
          <w:szCs w:val="28"/>
        </w:rPr>
        <w:t>получения заявителем сведений о ходе предоставления муниципальной услуги;</w:t>
      </w:r>
    </w:p>
    <w:p w:rsidR="00045A17" w:rsidRDefault="00045A17" w:rsidP="00045A17">
      <w:pPr>
        <w:pStyle w:val="Standard"/>
        <w:ind w:firstLine="709"/>
        <w:jc w:val="both"/>
      </w:pPr>
      <w:r>
        <w:rPr>
          <w:rFonts w:cs="Times New Roman"/>
          <w:sz w:val="28"/>
          <w:szCs w:val="28"/>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045A17" w:rsidRDefault="00045A17" w:rsidP="00045A17">
      <w:pPr>
        <w:pStyle w:val="Standard"/>
        <w:ind w:firstLine="709"/>
        <w:jc w:val="both"/>
      </w:pPr>
      <w:r>
        <w:rPr>
          <w:rFonts w:cs="Times New Roman"/>
          <w:sz w:val="28"/>
          <w:szCs w:val="28"/>
        </w:rPr>
        <w:t xml:space="preserve">2.16.7. Заявление в форме электронного документа представляется в Администрацию в виде файлов в формате </w:t>
      </w:r>
      <w:proofErr w:type="spellStart"/>
      <w:r>
        <w:rPr>
          <w:rFonts w:cs="Times New Roman"/>
          <w:sz w:val="28"/>
          <w:szCs w:val="28"/>
        </w:rPr>
        <w:t>doc</w:t>
      </w:r>
      <w:proofErr w:type="spellEnd"/>
      <w:r>
        <w:rPr>
          <w:rFonts w:cs="Times New Roman"/>
          <w:sz w:val="28"/>
          <w:szCs w:val="28"/>
        </w:rPr>
        <w:t xml:space="preserve">, </w:t>
      </w:r>
      <w:proofErr w:type="spellStart"/>
      <w:r>
        <w:rPr>
          <w:rFonts w:cs="Times New Roman"/>
          <w:sz w:val="28"/>
          <w:szCs w:val="28"/>
        </w:rPr>
        <w:t>docx</w:t>
      </w:r>
      <w:proofErr w:type="spellEnd"/>
      <w:r>
        <w:rPr>
          <w:rFonts w:cs="Times New Roman"/>
          <w:sz w:val="28"/>
          <w:szCs w:val="28"/>
        </w:rPr>
        <w:t xml:space="preserve">, </w:t>
      </w:r>
      <w:proofErr w:type="spellStart"/>
      <w:r>
        <w:rPr>
          <w:rFonts w:cs="Times New Roman"/>
          <w:sz w:val="28"/>
          <w:szCs w:val="28"/>
        </w:rPr>
        <w:t>txt</w:t>
      </w:r>
      <w:proofErr w:type="spellEnd"/>
      <w:r>
        <w:rPr>
          <w:rFonts w:cs="Times New Roman"/>
          <w:sz w:val="28"/>
          <w:szCs w:val="28"/>
        </w:rPr>
        <w:t xml:space="preserve">, </w:t>
      </w:r>
      <w:proofErr w:type="spellStart"/>
      <w:r>
        <w:rPr>
          <w:rFonts w:cs="Times New Roman"/>
          <w:sz w:val="28"/>
          <w:szCs w:val="28"/>
        </w:rPr>
        <w:t>xls</w:t>
      </w:r>
      <w:proofErr w:type="spellEnd"/>
      <w:r>
        <w:rPr>
          <w:rFonts w:cs="Times New Roman"/>
          <w:sz w:val="28"/>
          <w:szCs w:val="28"/>
        </w:rPr>
        <w:t xml:space="preserve">, </w:t>
      </w:r>
      <w:proofErr w:type="spellStart"/>
      <w:r>
        <w:rPr>
          <w:rFonts w:cs="Times New Roman"/>
          <w:sz w:val="28"/>
          <w:szCs w:val="28"/>
        </w:rPr>
        <w:t>xlsx</w:t>
      </w:r>
      <w:proofErr w:type="spellEnd"/>
      <w:r>
        <w:rPr>
          <w:rFonts w:cs="Times New Roman"/>
          <w:sz w:val="28"/>
          <w:szCs w:val="28"/>
        </w:rPr>
        <w:t xml:space="preserve">, </w:t>
      </w:r>
      <w:proofErr w:type="spellStart"/>
      <w:r>
        <w:rPr>
          <w:rFonts w:cs="Times New Roman"/>
          <w:sz w:val="28"/>
          <w:szCs w:val="28"/>
        </w:rPr>
        <w:t>rtf</w:t>
      </w:r>
      <w:proofErr w:type="spellEnd"/>
      <w:r>
        <w:rPr>
          <w:rFonts w:cs="Times New Roman"/>
          <w:sz w:val="28"/>
          <w:szCs w:val="28"/>
        </w:rPr>
        <w:t>, если указанное заявление предоставляется в форме электронного документа посредством электронной почты.</w:t>
      </w:r>
    </w:p>
    <w:p w:rsidR="00045A17" w:rsidRDefault="00045A17" w:rsidP="00045A17">
      <w:pPr>
        <w:pStyle w:val="Standard"/>
        <w:ind w:firstLine="709"/>
        <w:jc w:val="both"/>
      </w:pPr>
      <w:r>
        <w:rPr>
          <w:rFonts w:cs="Times New Roman"/>
          <w:sz w:val="28"/>
          <w:szCs w:val="28"/>
        </w:rPr>
        <w:t>2.16.8.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45A17" w:rsidRDefault="00045A17" w:rsidP="00045A17">
      <w:pPr>
        <w:pStyle w:val="Standard"/>
        <w:ind w:firstLine="709"/>
        <w:jc w:val="both"/>
      </w:pPr>
      <w:r>
        <w:rPr>
          <w:rFonts w:cs="Times New Roman"/>
          <w:sz w:val="28"/>
          <w:szCs w:val="28"/>
        </w:rPr>
        <w:t>2.16.9.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45A17" w:rsidRDefault="00045A17" w:rsidP="00045A17">
      <w:pPr>
        <w:pStyle w:val="Standard"/>
        <w:ind w:firstLine="709"/>
        <w:jc w:val="both"/>
      </w:pPr>
      <w:r>
        <w:rPr>
          <w:rFonts w:cs="Times New Roman"/>
          <w:sz w:val="28"/>
          <w:szCs w:val="28"/>
        </w:rPr>
        <w:t>2.16.10.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045A17" w:rsidRDefault="00045A17" w:rsidP="00045A17">
      <w:pPr>
        <w:pStyle w:val="Standard"/>
        <w:ind w:firstLine="709"/>
        <w:jc w:val="both"/>
      </w:pPr>
      <w:r>
        <w:rPr>
          <w:rFonts w:cs="Times New Roman"/>
          <w:sz w:val="28"/>
          <w:szCs w:val="28"/>
        </w:rPr>
        <w:t>2.16.11.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045A17" w:rsidRDefault="00045A17" w:rsidP="00045A17">
      <w:pPr>
        <w:pStyle w:val="Standard"/>
        <w:ind w:firstLine="709"/>
        <w:jc w:val="both"/>
      </w:pPr>
      <w:r>
        <w:rPr>
          <w:rFonts w:cs="Times New Roman"/>
          <w:sz w:val="28"/>
          <w:szCs w:val="28"/>
        </w:rPr>
        <w:t xml:space="preserve">2.16.12. Предоставление Администрацией муниципальной услуги в </w:t>
      </w:r>
      <w:r>
        <w:rPr>
          <w:rFonts w:cs="Times New Roman"/>
          <w:sz w:val="28"/>
          <w:szCs w:val="28"/>
        </w:rPr>
        <w:lastRenderedPageBreak/>
        <w:t>многофункциональном центре осуществляется на основании соглашения, заключенного Администрацией с многофункциональным центром.</w:t>
      </w:r>
    </w:p>
    <w:p w:rsidR="00045A17" w:rsidRDefault="00045A17" w:rsidP="00045A17">
      <w:pPr>
        <w:ind w:firstLine="709"/>
        <w:jc w:val="both"/>
        <w:rPr>
          <w:szCs w:val="28"/>
        </w:rPr>
      </w:pPr>
      <w:r>
        <w:rPr>
          <w:szCs w:val="28"/>
        </w:rPr>
        <w:t>2.16.13. Муниципальная услуга предоставляется по выбору заявителя независимо от его места регистрации или места пребывания на территории области (для физических лиц) либо места нахождения (для юридических лиц).</w:t>
      </w:r>
    </w:p>
    <w:p w:rsidR="00045A17" w:rsidRDefault="00045A17" w:rsidP="00045A17">
      <w:pPr>
        <w:pStyle w:val="Standard"/>
        <w:ind w:firstLine="709"/>
        <w:jc w:val="both"/>
      </w:pPr>
    </w:p>
    <w:p w:rsidR="00045A17" w:rsidRDefault="00045A17" w:rsidP="00045A17">
      <w:pPr>
        <w:pStyle w:val="Standard"/>
        <w:ind w:firstLine="709"/>
        <w:jc w:val="center"/>
      </w:pPr>
      <w:r>
        <w:rPr>
          <w:rFonts w:cs="Times New Roman"/>
          <w:b/>
          <w:bCs/>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w:t>
      </w:r>
      <w:r>
        <w:rPr>
          <w:rFonts w:cs="Times New Roman"/>
          <w:b/>
          <w:sz w:val="28"/>
          <w:szCs w:val="28"/>
        </w:rPr>
        <w:t>предоставления государственных и муниципальных услуг</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tabs>
          <w:tab w:val="left" w:pos="9781"/>
        </w:tabs>
        <w:ind w:firstLine="709"/>
        <w:jc w:val="center"/>
      </w:pPr>
      <w:r>
        <w:rPr>
          <w:rFonts w:cs="Times New Roman"/>
          <w:b/>
          <w:sz w:val="28"/>
          <w:szCs w:val="28"/>
        </w:rPr>
        <w:t>3.1. Перечень административных процедур при предоставлении муниципальной услуги</w:t>
      </w:r>
    </w:p>
    <w:p w:rsidR="00045A17" w:rsidRDefault="00045A17" w:rsidP="00045A17">
      <w:pPr>
        <w:pStyle w:val="Standard"/>
        <w:tabs>
          <w:tab w:val="left" w:pos="9781"/>
        </w:tabs>
        <w:ind w:firstLine="709"/>
        <w:jc w:val="center"/>
        <w:rPr>
          <w:rFonts w:cs="Times New Roman"/>
          <w:b/>
          <w:sz w:val="28"/>
          <w:szCs w:val="28"/>
        </w:rPr>
      </w:pPr>
    </w:p>
    <w:p w:rsidR="00045A17" w:rsidRDefault="00045A17" w:rsidP="00045A17">
      <w:pPr>
        <w:pStyle w:val="Standard"/>
        <w:tabs>
          <w:tab w:val="left" w:pos="9781"/>
        </w:tabs>
        <w:ind w:firstLine="709"/>
        <w:jc w:val="both"/>
      </w:pPr>
      <w:r>
        <w:rPr>
          <w:rFonts w:cs="Times New Roman"/>
          <w:sz w:val="28"/>
          <w:szCs w:val="28"/>
        </w:rPr>
        <w:t>3.1.1. Предоставление муниципальной услуги включает в себя следующие административные процедуры:</w:t>
      </w:r>
    </w:p>
    <w:p w:rsidR="00045A17" w:rsidRDefault="00045A17" w:rsidP="00045A17">
      <w:pPr>
        <w:pStyle w:val="Standard"/>
        <w:tabs>
          <w:tab w:val="left" w:pos="9781"/>
        </w:tabs>
        <w:ind w:firstLine="709"/>
        <w:jc w:val="both"/>
      </w:pPr>
      <w:r>
        <w:rPr>
          <w:rFonts w:cs="Times New Roman"/>
          <w:sz w:val="28"/>
          <w:szCs w:val="28"/>
        </w:rPr>
        <w:t>3.1.1.1. прием и регистрация заявления и документов, необходимых для получения муниципальной услуги;</w:t>
      </w:r>
    </w:p>
    <w:p w:rsidR="00045A17" w:rsidRDefault="00045A17" w:rsidP="00045A17">
      <w:pPr>
        <w:ind w:firstLine="709"/>
        <w:jc w:val="both"/>
      </w:pPr>
      <w:r>
        <w:rPr>
          <w:szCs w:val="28"/>
        </w:rPr>
        <w:t>3.1.1.2. </w:t>
      </w:r>
      <w:r>
        <w:rPr>
          <w:rFonts w:eastAsia="Calibri"/>
          <w:szCs w:val="28"/>
        </w:rPr>
        <w:t>формирование и направление межведомственного запроса. О</w:t>
      </w:r>
      <w:r>
        <w:rPr>
          <w:szCs w:val="28"/>
        </w:rPr>
        <w:t>существление согласования с уполномоченным органом</w:t>
      </w:r>
      <w:r>
        <w:rPr>
          <w:rFonts w:eastAsia="Calibri"/>
          <w:szCs w:val="28"/>
        </w:rPr>
        <w:t>;</w:t>
      </w:r>
    </w:p>
    <w:p w:rsidR="00045A17" w:rsidRDefault="00045A17" w:rsidP="00045A17">
      <w:pPr>
        <w:pStyle w:val="Standard"/>
        <w:ind w:firstLine="709"/>
        <w:jc w:val="both"/>
      </w:pPr>
      <w:r>
        <w:rPr>
          <w:rFonts w:eastAsia="Calibri" w:cs="Times New Roman"/>
          <w:sz w:val="28"/>
          <w:szCs w:val="28"/>
        </w:rPr>
        <w:t>3.1.1.3. рассмотрение заявления и документов, подготовка результата предоставления муниципальной услуги и направление его заявителю.</w:t>
      </w:r>
    </w:p>
    <w:p w:rsidR="00045A17" w:rsidRDefault="00045A17" w:rsidP="00045A17">
      <w:pPr>
        <w:pStyle w:val="Standard"/>
        <w:ind w:firstLine="709"/>
        <w:jc w:val="both"/>
      </w:pPr>
      <w:r>
        <w:rPr>
          <w:rFonts w:cs="Times New Roman"/>
          <w:sz w:val="28"/>
          <w:szCs w:val="28"/>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подразделом 3.8 настоящего административного регламента.</w:t>
      </w:r>
    </w:p>
    <w:p w:rsidR="00045A17" w:rsidRDefault="00045A17" w:rsidP="00045A17">
      <w:pPr>
        <w:pStyle w:val="Standard"/>
        <w:ind w:firstLine="709"/>
        <w:jc w:val="both"/>
      </w:pPr>
      <w:r>
        <w:rPr>
          <w:rFonts w:eastAsia="Calibri"/>
          <w:sz w:val="28"/>
          <w:szCs w:val="28"/>
        </w:rPr>
        <w:t xml:space="preserve">3.1.3. </w:t>
      </w:r>
      <w:r>
        <w:rPr>
          <w:rFonts w:cs="Times New Roman"/>
          <w:sz w:val="28"/>
          <w:szCs w:val="28"/>
        </w:rPr>
        <w:t>Муниципальная услуга представляется заявителям:</w:t>
      </w:r>
    </w:p>
    <w:p w:rsidR="00045A17" w:rsidRDefault="00045A17" w:rsidP="00045A17">
      <w:pPr>
        <w:pStyle w:val="Standard"/>
        <w:ind w:firstLine="709"/>
        <w:jc w:val="both"/>
        <w:rPr>
          <w:rFonts w:cs="Times New Roman"/>
          <w:sz w:val="28"/>
          <w:szCs w:val="28"/>
        </w:rPr>
      </w:pPr>
      <w:r>
        <w:rPr>
          <w:rFonts w:cs="Times New Roman"/>
          <w:sz w:val="28"/>
          <w:szCs w:val="28"/>
        </w:rPr>
        <w:t>в целях образования земельного участка для проведения аукциона;</w:t>
      </w:r>
    </w:p>
    <w:p w:rsidR="00045A17" w:rsidRDefault="00045A17" w:rsidP="00045A17">
      <w:pPr>
        <w:pStyle w:val="Standard"/>
        <w:ind w:firstLine="709"/>
        <w:jc w:val="both"/>
        <w:rPr>
          <w:rFonts w:cs="Times New Roman"/>
          <w:sz w:val="28"/>
          <w:szCs w:val="28"/>
        </w:rPr>
      </w:pPr>
      <w:r>
        <w:rPr>
          <w:rFonts w:cs="Times New Roman"/>
          <w:sz w:val="28"/>
          <w:szCs w:val="28"/>
        </w:rPr>
        <w:t>в целях образования земельного участка путём раздела.</w:t>
      </w:r>
    </w:p>
    <w:p w:rsidR="00045A17" w:rsidRDefault="00045A17" w:rsidP="00045A17">
      <w:pPr>
        <w:pStyle w:val="Standard"/>
        <w:tabs>
          <w:tab w:val="left" w:pos="9781"/>
        </w:tabs>
        <w:ind w:firstLine="709"/>
        <w:jc w:val="both"/>
        <w:rPr>
          <w:rFonts w:cs="Times New Roman"/>
          <w:strike/>
          <w:sz w:val="28"/>
          <w:szCs w:val="28"/>
        </w:rPr>
      </w:pPr>
    </w:p>
    <w:p w:rsidR="00045A17" w:rsidRDefault="00045A17" w:rsidP="00045A17">
      <w:pPr>
        <w:pStyle w:val="Standard"/>
        <w:tabs>
          <w:tab w:val="left" w:pos="9781"/>
        </w:tabs>
        <w:ind w:firstLine="709"/>
        <w:jc w:val="center"/>
        <w:rPr>
          <w:rFonts w:cs="Times New Roman"/>
          <w:b/>
          <w:sz w:val="28"/>
          <w:szCs w:val="28"/>
        </w:rPr>
      </w:pPr>
      <w:r>
        <w:rPr>
          <w:rFonts w:cs="Times New Roman"/>
          <w:b/>
          <w:sz w:val="28"/>
          <w:szCs w:val="28"/>
        </w:rPr>
        <w:t>Предоставление муниципальной услуги в целях образования земельного участка для проведения аукциона</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tabs>
          <w:tab w:val="left" w:pos="9781"/>
        </w:tabs>
        <w:ind w:firstLine="709"/>
        <w:jc w:val="center"/>
      </w:pPr>
      <w:r>
        <w:rPr>
          <w:rFonts w:cs="Times New Roman"/>
          <w:b/>
          <w:sz w:val="28"/>
          <w:szCs w:val="28"/>
        </w:rPr>
        <w:t>3.2. Прием и регистрация заявления и документов, необходимых для получения муниципальной услуги</w:t>
      </w:r>
    </w:p>
    <w:p w:rsidR="00045A17" w:rsidRDefault="00045A17" w:rsidP="00045A17">
      <w:pPr>
        <w:pStyle w:val="Standard"/>
        <w:ind w:firstLine="709"/>
        <w:jc w:val="both"/>
        <w:rPr>
          <w:rFonts w:cs="Times New Roman"/>
          <w:sz w:val="28"/>
          <w:szCs w:val="28"/>
        </w:rPr>
      </w:pPr>
    </w:p>
    <w:p w:rsidR="00045A17" w:rsidRDefault="00045A17" w:rsidP="00045A17">
      <w:pPr>
        <w:pStyle w:val="Textbody"/>
        <w:spacing w:after="0"/>
        <w:ind w:firstLine="709"/>
        <w:jc w:val="both"/>
      </w:pPr>
      <w:r>
        <w:rPr>
          <w:rFonts w:cs="Times New Roman"/>
          <w:sz w:val="28"/>
          <w:szCs w:val="28"/>
        </w:rPr>
        <w:t>3.2.1. Основанием для начала административной процедуры является поступление в Администрацию заявления о предоставлении муниципальной услуги.</w:t>
      </w:r>
    </w:p>
    <w:p w:rsidR="00045A17" w:rsidRDefault="00045A17" w:rsidP="00045A17">
      <w:pPr>
        <w:pStyle w:val="Standard"/>
        <w:ind w:firstLine="709"/>
        <w:jc w:val="both"/>
      </w:pPr>
      <w:r>
        <w:rPr>
          <w:rFonts w:cs="Times New Roman"/>
          <w:sz w:val="28"/>
          <w:szCs w:val="28"/>
        </w:rPr>
        <w:t>Заявление представляется заявителем (представителем заявителя) в Администрацию или в многофункциональный центр.</w:t>
      </w:r>
    </w:p>
    <w:p w:rsidR="00045A17" w:rsidRDefault="00045A17" w:rsidP="00045A17">
      <w:pPr>
        <w:pStyle w:val="Standard"/>
        <w:ind w:firstLine="709"/>
        <w:jc w:val="both"/>
      </w:pPr>
      <w:proofErr w:type="gramStart"/>
      <w:r>
        <w:rPr>
          <w:rFonts w:cs="Times New Roman"/>
          <w:sz w:val="28"/>
          <w:szCs w:val="28"/>
        </w:rPr>
        <w:t xml:space="preserve">Заявление представляется заявителем (представителем заявителя) в Администрацию на бумажном носителе лично или через </w:t>
      </w:r>
      <w:r>
        <w:rPr>
          <w:rFonts w:cs="Times New Roman"/>
          <w:sz w:val="28"/>
          <w:szCs w:val="28"/>
        </w:rPr>
        <w:lastRenderedPageBreak/>
        <w:t>многофункциональный центр,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Единого или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roofErr w:type="gramEnd"/>
    </w:p>
    <w:p w:rsidR="00045A17" w:rsidRDefault="00045A17" w:rsidP="00045A17">
      <w:pPr>
        <w:pStyle w:val="Standard"/>
        <w:ind w:firstLine="709"/>
        <w:jc w:val="both"/>
      </w:pPr>
      <w:r>
        <w:rPr>
          <w:rFonts w:cs="Times New Roman"/>
          <w:sz w:val="28"/>
          <w:szCs w:val="28"/>
        </w:rPr>
        <w:t>Заявление подписывается заявителем либо представителем заявителя.</w:t>
      </w:r>
    </w:p>
    <w:p w:rsidR="00045A17" w:rsidRDefault="00045A17" w:rsidP="00045A17">
      <w:pPr>
        <w:pStyle w:val="Standard"/>
        <w:ind w:firstLine="709"/>
        <w:jc w:val="both"/>
      </w:pPr>
      <w:r>
        <w:rPr>
          <w:rFonts w:eastAsia="Calibri"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45A17" w:rsidRDefault="00045A17" w:rsidP="00045A17">
      <w:pPr>
        <w:pStyle w:val="Standard"/>
        <w:ind w:firstLine="709"/>
        <w:jc w:val="both"/>
      </w:pPr>
      <w:r>
        <w:rPr>
          <w:rFonts w:eastAsia="Calibri"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w:t>
      </w:r>
    </w:p>
    <w:p w:rsidR="00045A17" w:rsidRDefault="00045A17" w:rsidP="00045A17">
      <w:pPr>
        <w:pStyle w:val="Standard"/>
        <w:ind w:firstLine="709"/>
        <w:jc w:val="both"/>
      </w:pPr>
      <w:r>
        <w:rPr>
          <w:rFonts w:eastAsia="Calibri" w:cs="Times New Roman"/>
          <w:sz w:val="28"/>
          <w:szCs w:val="28"/>
        </w:rPr>
        <w:t>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045A17" w:rsidRDefault="00045A17" w:rsidP="00045A17">
      <w:pPr>
        <w:pStyle w:val="Standard"/>
        <w:ind w:firstLine="709"/>
        <w:jc w:val="both"/>
      </w:pPr>
      <w:r>
        <w:rPr>
          <w:rFonts w:cs="Times New Roman"/>
          <w:sz w:val="28"/>
          <w:szCs w:val="28"/>
        </w:rPr>
        <w:t>3.2.2. При любом способе подачи заявления осуществляется проверка на наличие оснований для отказа в приеме документов.</w:t>
      </w:r>
    </w:p>
    <w:p w:rsidR="00045A17" w:rsidRDefault="00045A17" w:rsidP="00045A17">
      <w:pPr>
        <w:pStyle w:val="Standard"/>
        <w:ind w:firstLine="709"/>
        <w:jc w:val="both"/>
      </w:pPr>
      <w:r>
        <w:rPr>
          <w:rFonts w:cs="Times New Roman"/>
          <w:sz w:val="28"/>
          <w:szCs w:val="28"/>
        </w:rPr>
        <w:t>В случае наличия оснований для отказа в приеме документов, предусмотренных пунктом 2.8.1 настоящего административного регламента, заявителю выдается (направляется) уведомление об отказе в приеме документов по форме, приведенной в приложении № 3 к настоящему административному регламенту, в течение 1 рабочего дня.</w:t>
      </w:r>
    </w:p>
    <w:p w:rsidR="00045A17" w:rsidRDefault="00045A17" w:rsidP="00045A17">
      <w:pPr>
        <w:pStyle w:val="Standard"/>
        <w:ind w:firstLine="709"/>
        <w:jc w:val="both"/>
      </w:pPr>
      <w:r>
        <w:rPr>
          <w:rFonts w:cs="Times New Roman"/>
          <w:sz w:val="28"/>
          <w:szCs w:val="28"/>
        </w:rPr>
        <w:t>В случае отсутствия оснований для отказа в приеме документов, предусмотренных пунктом 2.8.1 настоящего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045A17" w:rsidRDefault="00045A17" w:rsidP="00045A17">
      <w:pPr>
        <w:pStyle w:val="Standard"/>
        <w:ind w:firstLine="709"/>
        <w:jc w:val="both"/>
      </w:pPr>
      <w:r>
        <w:rPr>
          <w:rFonts w:cs="Times New Roman"/>
          <w:sz w:val="28"/>
          <w:szCs w:val="28"/>
        </w:rPr>
        <w:t>3.2.5. Получение заявления и документов подтверждается распиской в получении документов. Расписка  оформляется по форме, приведенной в приложении № 4 к настоящему административному регламенту (далее – расписка), с указанием их перечня и даты их получения, а также с указанием перечня документов, которые будут получены по межведомственным запросам.</w:t>
      </w:r>
    </w:p>
    <w:p w:rsidR="00045A17" w:rsidRDefault="00045A17" w:rsidP="00045A17">
      <w:pPr>
        <w:pStyle w:val="Standard"/>
        <w:ind w:firstLine="709"/>
        <w:jc w:val="both"/>
      </w:pPr>
      <w:r>
        <w:rPr>
          <w:rFonts w:cs="Times New Roman"/>
          <w:sz w:val="28"/>
          <w:szCs w:val="28"/>
        </w:rPr>
        <w:t>3.2.6. Если заявление и документы представляются заявителем (представителем заявителя) в Администрацию или многофункциональный центр лично, то уведомление об отказе в приеме документов либо расписка выдается заявителю (представителю заявителя) в день подачи заявления о предоставлении муниципальной услуги.</w:t>
      </w:r>
    </w:p>
    <w:p w:rsidR="00045A17" w:rsidRDefault="00045A17" w:rsidP="00045A17">
      <w:pPr>
        <w:pStyle w:val="Standard"/>
        <w:ind w:firstLine="709"/>
        <w:jc w:val="both"/>
      </w:pPr>
      <w:r>
        <w:rPr>
          <w:rFonts w:cs="Times New Roman"/>
          <w:sz w:val="28"/>
          <w:szCs w:val="28"/>
        </w:rPr>
        <w:t>В случае</w:t>
      </w:r>
      <w:proofErr w:type="gramStart"/>
      <w:r>
        <w:rPr>
          <w:rFonts w:cs="Times New Roman"/>
          <w:sz w:val="28"/>
          <w:szCs w:val="28"/>
        </w:rPr>
        <w:t>,</w:t>
      </w:r>
      <w:proofErr w:type="gramEnd"/>
      <w:r>
        <w:rPr>
          <w:rFonts w:cs="Times New Roman"/>
          <w:sz w:val="28"/>
          <w:szCs w:val="28"/>
        </w:rPr>
        <w:t xml:space="preserve"> если заявление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045A17" w:rsidRDefault="00045A17" w:rsidP="00045A17">
      <w:pPr>
        <w:pStyle w:val="Standard"/>
        <w:ind w:firstLine="709"/>
        <w:jc w:val="both"/>
      </w:pPr>
      <w:r>
        <w:rPr>
          <w:rFonts w:cs="Times New Roman"/>
          <w:sz w:val="28"/>
          <w:szCs w:val="28"/>
        </w:rPr>
        <w:lastRenderedPageBreak/>
        <w:t>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045A17" w:rsidRDefault="00045A17" w:rsidP="00045A17">
      <w:pPr>
        <w:pStyle w:val="Standard"/>
        <w:ind w:firstLine="709"/>
        <w:jc w:val="both"/>
      </w:pPr>
      <w:r>
        <w:rPr>
          <w:rFonts w:cs="Times New Roman"/>
          <w:sz w:val="28"/>
          <w:szCs w:val="28"/>
        </w:rPr>
        <w:t>Уведомление об отказе в приеме документов либо расписка и сообщение о получении заявления и документов направляется в личный кабинет заявителя (представителя заявителя) на Едином или</w:t>
      </w:r>
      <w:r>
        <w:t xml:space="preserve"> </w:t>
      </w:r>
      <w:r>
        <w:rPr>
          <w:rFonts w:cs="Times New Roman"/>
          <w:sz w:val="28"/>
          <w:szCs w:val="28"/>
        </w:rPr>
        <w:t>региональном портале в случае представления заявления и документов через Единый или</w:t>
      </w:r>
      <w:r>
        <w:t xml:space="preserve"> </w:t>
      </w:r>
      <w:r>
        <w:rPr>
          <w:rFonts w:cs="Times New Roman"/>
          <w:sz w:val="28"/>
          <w:szCs w:val="28"/>
        </w:rPr>
        <w:t>региональный портал.</w:t>
      </w:r>
    </w:p>
    <w:p w:rsidR="00045A17" w:rsidRDefault="00045A17" w:rsidP="00045A17">
      <w:pPr>
        <w:pStyle w:val="Standard"/>
        <w:ind w:firstLine="709"/>
        <w:jc w:val="both"/>
      </w:pPr>
      <w:r>
        <w:rPr>
          <w:rFonts w:cs="Times New Roman"/>
          <w:sz w:val="28"/>
          <w:szCs w:val="28"/>
        </w:rPr>
        <w:t>3.2.7.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w:t>
      </w:r>
    </w:p>
    <w:p w:rsidR="00045A17" w:rsidRDefault="00045A17" w:rsidP="00045A17">
      <w:pPr>
        <w:pStyle w:val="Standard"/>
        <w:ind w:firstLine="709"/>
        <w:jc w:val="both"/>
      </w:pPr>
      <w:r>
        <w:rPr>
          <w:rFonts w:cs="Times New Roman"/>
          <w:sz w:val="28"/>
          <w:szCs w:val="28"/>
        </w:rPr>
        <w:t>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045A17" w:rsidRDefault="00045A17" w:rsidP="00045A17">
      <w:pPr>
        <w:pStyle w:val="Standard"/>
        <w:ind w:firstLine="709"/>
        <w:jc w:val="both"/>
      </w:pPr>
      <w:r>
        <w:rPr>
          <w:rFonts w:cs="Times New Roman"/>
          <w:sz w:val="28"/>
          <w:szCs w:val="28"/>
        </w:rPr>
        <w:t>3.2.8. Поступившему из многофункционального центра заявлению присваивается регистрационный номер Администрации и указывается дата его получения.</w:t>
      </w:r>
    </w:p>
    <w:p w:rsidR="00045A17" w:rsidRDefault="00045A17" w:rsidP="00045A17">
      <w:pPr>
        <w:pStyle w:val="Standard"/>
        <w:ind w:firstLine="709"/>
        <w:jc w:val="both"/>
      </w:pPr>
      <w:r>
        <w:rPr>
          <w:rFonts w:cs="Times New Roman"/>
          <w:sz w:val="28"/>
          <w:szCs w:val="28"/>
        </w:rPr>
        <w:t xml:space="preserve">3.2.9. </w:t>
      </w:r>
      <w:proofErr w:type="gramStart"/>
      <w:r>
        <w:rPr>
          <w:rFonts w:cs="Times New Roman"/>
          <w:sz w:val="28"/>
          <w:szCs w:val="28"/>
        </w:rPr>
        <w:t xml:space="preserve">Зарегистрированное заявление и прилагаемые документы передаются на рассмотрение </w:t>
      </w:r>
      <w:r w:rsidRPr="00F114C6">
        <w:rPr>
          <w:rFonts w:cs="Times New Roman"/>
          <w:sz w:val="28"/>
          <w:szCs w:val="28"/>
        </w:rPr>
        <w:t xml:space="preserve">главе </w:t>
      </w:r>
      <w:r w:rsidR="00F114C6" w:rsidRPr="00F114C6">
        <w:rPr>
          <w:rFonts w:cs="Times New Roman"/>
          <w:sz w:val="28"/>
          <w:szCs w:val="28"/>
        </w:rPr>
        <w:t>Первомайского района</w:t>
      </w:r>
      <w:r w:rsidR="00D1491D">
        <w:rPr>
          <w:rFonts w:cs="Times New Roman"/>
          <w:sz w:val="28"/>
          <w:szCs w:val="28"/>
        </w:rPr>
        <w:t xml:space="preserve"> Тамбовской области</w:t>
      </w:r>
      <w:r w:rsidRPr="00F114C6">
        <w:rPr>
          <w:rFonts w:cs="Times New Roman"/>
          <w:sz w:val="28"/>
          <w:szCs w:val="28"/>
        </w:rPr>
        <w:t>,</w:t>
      </w:r>
      <w:r>
        <w:rPr>
          <w:rFonts w:cs="Times New Roman"/>
          <w:sz w:val="28"/>
          <w:szCs w:val="28"/>
        </w:rPr>
        <w:t xml:space="preserve"> который определяет исполнителя, ответственного за предварительное рассмотрение поступившего заявления (далее – ответственный исполнитель).</w:t>
      </w:r>
      <w:proofErr w:type="gramEnd"/>
    </w:p>
    <w:p w:rsidR="00045A17" w:rsidRDefault="00045A17" w:rsidP="00045A17">
      <w:pPr>
        <w:pStyle w:val="1f5"/>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3.2.10. Ответственный исполнитель осуществляет проверку на предмет наличия или отсутствия оснований для приостановления предоставления муниципальной услуги.</w:t>
      </w:r>
    </w:p>
    <w:p w:rsidR="00045A17" w:rsidRDefault="00045A17" w:rsidP="00045A17">
      <w:pPr>
        <w:pStyle w:val="1f5"/>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наличии оснований для приостановления предоставления муниципальной услуги, предусмотренных пунктом 2.9.1 настоящего административного регламента, ответственный исполнитель готовит проект письма о приостановлении рассмотрения заявления.</w:t>
      </w:r>
    </w:p>
    <w:p w:rsidR="00045A17" w:rsidRDefault="00045A17" w:rsidP="00045A17">
      <w:pPr>
        <w:pStyle w:val="1f5"/>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результатам рассмотрения Администрацией представленной ранее другим лицом схемы расположения земельного участка предоставление муниципальной услуги возобновляется. Ответственный исполнитель готовит проект письма о возобновлении рассмотрения заявления.</w:t>
      </w:r>
    </w:p>
    <w:p w:rsidR="00045A17" w:rsidRDefault="00045A17" w:rsidP="00045A17">
      <w:pPr>
        <w:pStyle w:val="1f5"/>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3.2.11. Письмо о приостановлении (возобновлении) рассмотрения заявления направляется заявителю посредством почтового отправления или в личный кабинет заявителя (представителя заявителя) на Едином или региональном портале в случае представления заявления и документов через Единый или региональный портал.</w:t>
      </w:r>
    </w:p>
    <w:p w:rsidR="00045A17" w:rsidRDefault="00045A17" w:rsidP="00045A17">
      <w:pPr>
        <w:pStyle w:val="Standard"/>
        <w:ind w:firstLine="709"/>
        <w:jc w:val="both"/>
      </w:pPr>
      <w:r>
        <w:rPr>
          <w:rFonts w:cs="Times New Roman"/>
          <w:sz w:val="28"/>
          <w:szCs w:val="28"/>
        </w:rPr>
        <w:t>3.2.12. Результатом административной процедуры является:</w:t>
      </w:r>
    </w:p>
    <w:p w:rsidR="00045A17" w:rsidRDefault="00045A17" w:rsidP="00045A17">
      <w:pPr>
        <w:pStyle w:val="Standard"/>
        <w:ind w:firstLine="709"/>
        <w:jc w:val="both"/>
      </w:pPr>
      <w:r>
        <w:rPr>
          <w:rFonts w:cs="Times New Roman"/>
          <w:sz w:val="28"/>
          <w:szCs w:val="28"/>
        </w:rPr>
        <w:t>прием и регистрация поступивших заявления и документов;</w:t>
      </w:r>
    </w:p>
    <w:p w:rsidR="00045A17" w:rsidRDefault="00045A17" w:rsidP="00045A17">
      <w:pPr>
        <w:pStyle w:val="Standard"/>
        <w:ind w:firstLine="709"/>
        <w:jc w:val="both"/>
      </w:pPr>
      <w:r>
        <w:rPr>
          <w:rFonts w:cs="Times New Roman"/>
          <w:sz w:val="28"/>
          <w:szCs w:val="28"/>
        </w:rPr>
        <w:lastRenderedPageBreak/>
        <w:t>выдача (направление) уведомления об отказе в приеме документов.</w:t>
      </w:r>
    </w:p>
    <w:p w:rsidR="00045A17" w:rsidRDefault="00045A17" w:rsidP="00045A17">
      <w:pPr>
        <w:pStyle w:val="Standard"/>
        <w:ind w:firstLine="709"/>
        <w:jc w:val="both"/>
      </w:pPr>
      <w:r>
        <w:rPr>
          <w:rFonts w:cs="Times New Roman"/>
          <w:sz w:val="28"/>
          <w:szCs w:val="28"/>
        </w:rPr>
        <w:t>3.2.13. Максимальный срок выполнения административной процедуры составляет 1 день.</w:t>
      </w:r>
    </w:p>
    <w:p w:rsidR="00045A17" w:rsidRDefault="00045A17" w:rsidP="00045A17">
      <w:pPr>
        <w:pStyle w:val="Textbody"/>
        <w:spacing w:after="0"/>
        <w:ind w:firstLine="573"/>
        <w:jc w:val="both"/>
        <w:rPr>
          <w:rFonts w:cs="Times New Roman"/>
          <w:sz w:val="28"/>
          <w:szCs w:val="28"/>
        </w:rPr>
      </w:pPr>
    </w:p>
    <w:p w:rsidR="00045A17" w:rsidRDefault="00045A17" w:rsidP="00045A17">
      <w:pPr>
        <w:ind w:firstLine="709"/>
        <w:jc w:val="center"/>
      </w:pPr>
      <w:r>
        <w:rPr>
          <w:b/>
          <w:szCs w:val="28"/>
        </w:rPr>
        <w:t xml:space="preserve">3.3. </w:t>
      </w:r>
      <w:r>
        <w:rPr>
          <w:rFonts w:eastAsia="Calibri"/>
          <w:b/>
          <w:szCs w:val="28"/>
        </w:rPr>
        <w:t xml:space="preserve">Формирование и направление межведомственного запроса. </w:t>
      </w:r>
      <w:r>
        <w:rPr>
          <w:b/>
          <w:szCs w:val="28"/>
        </w:rPr>
        <w:t>Осуществление согласования с уполномоченным органом</w:t>
      </w:r>
    </w:p>
    <w:p w:rsidR="00045A17" w:rsidRDefault="00045A17" w:rsidP="00045A17">
      <w:pPr>
        <w:pStyle w:val="Standard"/>
        <w:ind w:firstLine="709"/>
        <w:jc w:val="both"/>
        <w:rPr>
          <w:rFonts w:cs="Times New Roman"/>
          <w:sz w:val="28"/>
          <w:szCs w:val="28"/>
        </w:rPr>
      </w:pPr>
    </w:p>
    <w:p w:rsidR="00045A17" w:rsidRDefault="00045A17" w:rsidP="00045A17">
      <w:pPr>
        <w:ind w:firstLine="709"/>
        <w:jc w:val="both"/>
        <w:rPr>
          <w:szCs w:val="28"/>
        </w:rPr>
      </w:pPr>
      <w:r>
        <w:rPr>
          <w:szCs w:val="28"/>
        </w:rPr>
        <w:t xml:space="preserve">3.3.1. </w:t>
      </w:r>
      <w:proofErr w:type="gramStart"/>
      <w:r>
        <w:rPr>
          <w:szCs w:val="28"/>
        </w:rPr>
        <w:t>Основанием для начала административной процедуры являются прием заявления без приложения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(или) необходимость направления схемы расположения земельного участка на согласование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w:t>
      </w:r>
      <w:proofErr w:type="gramEnd"/>
    </w:p>
    <w:p w:rsidR="00045A17" w:rsidRDefault="00045A17" w:rsidP="00045A17">
      <w:pPr>
        <w:ind w:firstLine="709"/>
        <w:jc w:val="both"/>
      </w:pPr>
      <w:r>
        <w:rPr>
          <w:szCs w:val="28"/>
        </w:rPr>
        <w:t xml:space="preserve">3.3.2. </w:t>
      </w:r>
      <w:proofErr w:type="gramStart"/>
      <w:r>
        <w:rPr>
          <w:szCs w:val="28"/>
        </w:rPr>
        <w:t>В случае поступления заявления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ответственный исполнитель в течение 1 рабочего дня со дня поступления заявления в Администрацию осуществляет подготовку и направление межведомственных запросов в:</w:t>
      </w:r>
      <w:proofErr w:type="gramEnd"/>
    </w:p>
    <w:p w:rsidR="00045A17" w:rsidRDefault="00045A17" w:rsidP="00045A17">
      <w:pPr>
        <w:ind w:firstLine="709"/>
        <w:jc w:val="both"/>
      </w:pPr>
      <w:r>
        <w:rPr>
          <w:szCs w:val="28"/>
        </w:rPr>
        <w:t>3.3.2.1. Управление Федеральной службы государственной регистрации, кадастра и картографии по Тамбовской области о предоставлении:</w:t>
      </w:r>
    </w:p>
    <w:p w:rsidR="00045A17" w:rsidRDefault="00045A17" w:rsidP="00045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выписки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045A17" w:rsidRPr="00F114C6" w:rsidRDefault="00045A17" w:rsidP="00045A17">
      <w:pPr>
        <w:pStyle w:val="ConsPlusNormal"/>
        <w:ind w:firstLine="709"/>
        <w:jc w:val="both"/>
        <w:rPr>
          <w:color w:val="auto"/>
        </w:rPr>
      </w:pPr>
      <w:r>
        <w:rPr>
          <w:rFonts w:ascii="Times New Roman" w:hAnsi="Times New Roman" w:cs="Times New Roman"/>
          <w:sz w:val="28"/>
          <w:szCs w:val="28"/>
        </w:rPr>
        <w:t xml:space="preserve">3.3.2.2. </w:t>
      </w:r>
      <w:r w:rsidR="00F114C6">
        <w:rPr>
          <w:rFonts w:ascii="Times New Roman" w:hAnsi="Times New Roman" w:cs="Times New Roman"/>
          <w:sz w:val="28"/>
          <w:szCs w:val="28"/>
        </w:rPr>
        <w:t>Управление Федеральной налоговой службы по Тамбовской области</w:t>
      </w:r>
      <w:r w:rsidRPr="00F114C6">
        <w:rPr>
          <w:rFonts w:ascii="Times New Roman" w:hAnsi="Times New Roman" w:cs="Times New Roman"/>
          <w:color w:val="C0504D" w:themeColor="accent2"/>
          <w:sz w:val="28"/>
          <w:szCs w:val="28"/>
        </w:rPr>
        <w:t xml:space="preserve"> </w:t>
      </w:r>
      <w:r w:rsidRPr="00F114C6">
        <w:rPr>
          <w:rFonts w:ascii="Times New Roman" w:hAnsi="Times New Roman" w:cs="Times New Roman"/>
          <w:color w:val="auto"/>
          <w:sz w:val="28"/>
          <w:szCs w:val="28"/>
        </w:rPr>
        <w:t>о предоставлении:</w:t>
      </w:r>
    </w:p>
    <w:p w:rsidR="00045A17" w:rsidRDefault="00045A17" w:rsidP="00045A17">
      <w:pPr>
        <w:pStyle w:val="ConsPlusNormal"/>
        <w:ind w:firstLine="709"/>
        <w:jc w:val="both"/>
      </w:pPr>
      <w:r>
        <w:rPr>
          <w:rFonts w:ascii="Times New Roman" w:hAnsi="Times New Roman" w:cs="Times New Roman"/>
          <w:sz w:val="28"/>
          <w:szCs w:val="28"/>
        </w:rPr>
        <w:t>выписки из Единого государственного реестра юридических лиц (в случае обращения юридического лица).</w:t>
      </w:r>
    </w:p>
    <w:p w:rsidR="00045A17" w:rsidRDefault="00045A17" w:rsidP="00045A17">
      <w:pPr>
        <w:ind w:firstLine="709"/>
        <w:jc w:val="both"/>
      </w:pPr>
      <w:r>
        <w:rPr>
          <w:szCs w:val="28"/>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045A17" w:rsidRDefault="00045A17" w:rsidP="00045A17">
      <w:pPr>
        <w:ind w:firstLine="709"/>
        <w:jc w:val="both"/>
      </w:pPr>
      <w:r>
        <w:rPr>
          <w:szCs w:val="28"/>
        </w:rPr>
        <w:t xml:space="preserve">3.3.4. </w:t>
      </w:r>
      <w:proofErr w:type="gramStart"/>
      <w:r>
        <w:rPr>
          <w:szCs w:val="28"/>
        </w:rPr>
        <w:t>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roofErr w:type="gramEnd"/>
    </w:p>
    <w:p w:rsidR="00045A17" w:rsidRDefault="00045A17" w:rsidP="00045A17">
      <w:pPr>
        <w:ind w:firstLine="709"/>
        <w:jc w:val="both"/>
      </w:pPr>
      <w:r>
        <w:rPr>
          <w:szCs w:val="28"/>
        </w:rPr>
        <w:t>Межведомственный запрос на бумажном носителе заполняется в соответствии с требованиями статьи 7</w:t>
      </w:r>
      <w:r>
        <w:rPr>
          <w:szCs w:val="28"/>
          <w:vertAlign w:val="superscript"/>
        </w:rPr>
        <w:t>2</w:t>
      </w:r>
      <w:r>
        <w:rPr>
          <w:szCs w:val="28"/>
        </w:rPr>
        <w:t xml:space="preserve"> Федерального закона № 210-ФЗ.</w:t>
      </w:r>
    </w:p>
    <w:p w:rsidR="00045A17" w:rsidRDefault="00045A17" w:rsidP="00045A17">
      <w:pPr>
        <w:tabs>
          <w:tab w:val="left" w:pos="4395"/>
        </w:tabs>
        <w:ind w:firstLine="709"/>
        <w:contextualSpacing/>
        <w:jc w:val="both"/>
        <w:rPr>
          <w:szCs w:val="26"/>
        </w:rPr>
      </w:pPr>
      <w:proofErr w:type="gramStart"/>
      <w:r>
        <w:rPr>
          <w:szCs w:val="26"/>
        </w:rPr>
        <w:lastRenderedPageBreak/>
        <w:t>Документы и информация, которые указаны в пункте 2.7.1 настоящего административного регламента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в иных случаях срок подготовки и направления ответа на межведомственный запрос не может превышать 5 рабочих дней со дня получения соответствующего межведомственного запроса, если иные сроки подготовки и направления</w:t>
      </w:r>
      <w:proofErr w:type="gramEnd"/>
      <w:r>
        <w:rPr>
          <w:szCs w:val="26"/>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Тамбовской области.</w:t>
      </w:r>
    </w:p>
    <w:p w:rsidR="00045A17" w:rsidRDefault="00045A17" w:rsidP="00045A17">
      <w:pPr>
        <w:ind w:firstLine="709"/>
        <w:jc w:val="both"/>
      </w:pPr>
      <w:r>
        <w:rPr>
          <w:szCs w:val="28"/>
        </w:rPr>
        <w:t xml:space="preserve">3.3.5. </w:t>
      </w:r>
      <w:proofErr w:type="gramStart"/>
      <w:r>
        <w:rPr>
          <w:szCs w:val="28"/>
        </w:rPr>
        <w:t>Ответственный исполнитель в течение 1 рабочего дня со дня поступления заявления, к которому приложена схема расположения земельного участка, подлежащая согласованию в соответствии со статьей 3</w:t>
      </w:r>
      <w:r>
        <w:rPr>
          <w:szCs w:val="28"/>
          <w:vertAlign w:val="superscript"/>
        </w:rPr>
        <w:t>5</w:t>
      </w:r>
      <w:r>
        <w:rPr>
          <w:szCs w:val="28"/>
        </w:rPr>
        <w:t xml:space="preserve"> Федерального закона от 25.10.2001 № 137-ФЗ «О введении в действие Земельного кодекса Российской Федерации», направляет такую схему на согласование в министерство экологии и природных ресурсов Тамбовской области (до его образования и утверждения положения о нем – управление</w:t>
      </w:r>
      <w:proofErr w:type="gramEnd"/>
      <w:r>
        <w:rPr>
          <w:szCs w:val="28"/>
        </w:rPr>
        <w:t xml:space="preserve"> лесами Тамбовской области).</w:t>
      </w:r>
    </w:p>
    <w:p w:rsidR="00045A17" w:rsidRDefault="00045A17" w:rsidP="00045A17">
      <w:pPr>
        <w:ind w:firstLine="709"/>
        <w:jc w:val="both"/>
      </w:pPr>
      <w:proofErr w:type="gramStart"/>
      <w:r>
        <w:rPr>
          <w:szCs w:val="28"/>
        </w:rPr>
        <w:t xml:space="preserve">В случае </w:t>
      </w:r>
      <w:proofErr w:type="spellStart"/>
      <w:r>
        <w:rPr>
          <w:szCs w:val="28"/>
        </w:rPr>
        <w:t>непоступления</w:t>
      </w:r>
      <w:proofErr w:type="spellEnd"/>
      <w:r>
        <w:rPr>
          <w:szCs w:val="28"/>
        </w:rPr>
        <w:t xml:space="preserve"> в Администрацию уведомления об отказе в согласовании схемы в срок, предусмотренный пунктом 4 статьи 3</w:t>
      </w:r>
      <w:r>
        <w:rPr>
          <w:szCs w:val="28"/>
          <w:vertAlign w:val="superscript"/>
        </w:rPr>
        <w:t>5</w:t>
      </w:r>
      <w:r>
        <w:rPr>
          <w:szCs w:val="28"/>
        </w:rPr>
        <w:t xml:space="preserve"> Федерального закона от 25.10.2001 № 137-ФЗ «О введении в действие Земельного кодекса Российской Федерации», в том числе в случае, если уведомление о наличии или об отсутствии оснований для отказа в согласовании схемы не направлено указанными в пункте 3 статьи 3</w:t>
      </w:r>
      <w:r>
        <w:rPr>
          <w:szCs w:val="28"/>
          <w:vertAlign w:val="superscript"/>
        </w:rPr>
        <w:t>5</w:t>
      </w:r>
      <w:r>
        <w:rPr>
          <w:szCs w:val="28"/>
        </w:rPr>
        <w:t xml:space="preserve"> Федерального закона от</w:t>
      </w:r>
      <w:proofErr w:type="gramEnd"/>
      <w:r>
        <w:rPr>
          <w:szCs w:val="28"/>
        </w:rPr>
        <w:t xml:space="preserve"> 25.10.2001 № 137-ФЗ «О введении в действие Земельного кодекса Российской Федерации» федеральными органами исполнительной власти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 схема считается согласованной.</w:t>
      </w:r>
    </w:p>
    <w:p w:rsidR="00045A17" w:rsidRDefault="00045A17" w:rsidP="00045A17">
      <w:pPr>
        <w:ind w:firstLine="709"/>
        <w:jc w:val="both"/>
      </w:pPr>
      <w:r>
        <w:rPr>
          <w:szCs w:val="28"/>
        </w:rPr>
        <w:t>3.3.6.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 а также направление схемы земельного участка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 для согласования (в случае необходимости).</w:t>
      </w:r>
    </w:p>
    <w:p w:rsidR="00045A17" w:rsidRDefault="00045A17" w:rsidP="00045A17">
      <w:pPr>
        <w:ind w:firstLine="709"/>
        <w:jc w:val="both"/>
      </w:pPr>
      <w:r>
        <w:rPr>
          <w:szCs w:val="28"/>
        </w:rPr>
        <w:t>3.3.7. Максимальный срок выполнения административной процедуры составляет 8 календарных дней.</w:t>
      </w:r>
    </w:p>
    <w:p w:rsidR="00045A17" w:rsidRDefault="00045A17" w:rsidP="00045A17">
      <w:pPr>
        <w:pStyle w:val="Standard"/>
        <w:ind w:firstLine="709"/>
        <w:jc w:val="both"/>
      </w:pPr>
    </w:p>
    <w:p w:rsidR="00045A17" w:rsidRDefault="00045A17" w:rsidP="00045A17">
      <w:pPr>
        <w:pStyle w:val="Standard"/>
        <w:ind w:firstLine="709"/>
        <w:jc w:val="center"/>
      </w:pPr>
      <w:r>
        <w:rPr>
          <w:rFonts w:eastAsia="Calibri" w:cs="Times New Roman"/>
          <w:b/>
          <w:sz w:val="28"/>
          <w:szCs w:val="28"/>
        </w:rPr>
        <w:t>3.4. Рассмотрение заявления и документов, подготовка результата предоставления муниципальной услуги и направление его заявителю</w:t>
      </w:r>
    </w:p>
    <w:p w:rsidR="00045A17" w:rsidRDefault="00045A17" w:rsidP="00045A17">
      <w:pPr>
        <w:pStyle w:val="Standard"/>
        <w:ind w:firstLine="709"/>
        <w:jc w:val="both"/>
        <w:rPr>
          <w:rFonts w:cs="Times New Roman"/>
          <w:sz w:val="28"/>
          <w:szCs w:val="28"/>
        </w:rPr>
      </w:pPr>
    </w:p>
    <w:p w:rsidR="00045A17" w:rsidRDefault="00045A17" w:rsidP="00045A17">
      <w:pPr>
        <w:ind w:firstLine="709"/>
        <w:jc w:val="both"/>
        <w:rPr>
          <w:szCs w:val="28"/>
        </w:rPr>
      </w:pPr>
      <w:r>
        <w:rPr>
          <w:szCs w:val="28"/>
        </w:rPr>
        <w:t xml:space="preserve">3.4.1. </w:t>
      </w:r>
      <w:proofErr w:type="gramStart"/>
      <w:r>
        <w:rPr>
          <w:szCs w:val="28"/>
        </w:rPr>
        <w:t xml:space="preserve">Основанием для начала административной процедуры является наличие у ответственного исполнителя полного пакета документов, указанных в </w:t>
      </w:r>
      <w:r>
        <w:rPr>
          <w:szCs w:val="28"/>
        </w:rPr>
        <w:lastRenderedPageBreak/>
        <w:t>подразделах 2.6, 2.7 настоящего административного регламента, уведомления о согласовании с министерством экологии и природных ресурсов Тамбовской области (до его образования и утверждения положения о нем – управлением лесами Тамбовской области) схемы расположения земельного участка либо истечение срока такого согласования (в случае необходимости согласования схемы расположения земельного</w:t>
      </w:r>
      <w:proofErr w:type="gramEnd"/>
      <w:r>
        <w:rPr>
          <w:szCs w:val="28"/>
        </w:rPr>
        <w:t xml:space="preserve"> участка).</w:t>
      </w:r>
    </w:p>
    <w:p w:rsidR="00045A17" w:rsidRDefault="00045A17" w:rsidP="00045A17">
      <w:pPr>
        <w:ind w:firstLine="709"/>
        <w:jc w:val="both"/>
      </w:pPr>
      <w:r>
        <w:rPr>
          <w:bCs/>
          <w:szCs w:val="28"/>
        </w:rPr>
        <w:t xml:space="preserve">3.4.2. </w:t>
      </w:r>
      <w:proofErr w:type="gramStart"/>
      <w:r>
        <w:rPr>
          <w:bCs/>
          <w:szCs w:val="28"/>
        </w:rPr>
        <w:t xml:space="preserve">Ответственный исполнитель осуществляет проверку сведений, содержащихся в заявлении и документах на предмет наличия или отсутствия оснований для отказа в предоставлении муниципальной услуги, предусмотренных пунктом 2.9.2 настоящего административного регламента, и подготавливает (в зависимости от принятого решения): </w:t>
      </w:r>
      <w:r>
        <w:rPr>
          <w:rFonts w:eastAsia="Calibri"/>
          <w:szCs w:val="28"/>
        </w:rPr>
        <w:t>проект постановления Администрации об утверждении схемы расположения земельного участка либо проект постановления Администрации об отказе в утверждении схемы расположения земельного участка.</w:t>
      </w:r>
      <w:proofErr w:type="gramEnd"/>
    </w:p>
    <w:p w:rsidR="00045A17" w:rsidRDefault="00045A17" w:rsidP="00045A17">
      <w:pPr>
        <w:ind w:firstLine="709"/>
        <w:jc w:val="both"/>
      </w:pPr>
      <w:r>
        <w:rPr>
          <w:bCs/>
          <w:szCs w:val="28"/>
        </w:rPr>
        <w:t xml:space="preserve">3.4.3. Подготовленные проекты документов вместе с документами, представленными заявителем (представителем заявителя), направляются на подпись </w:t>
      </w:r>
      <w:r w:rsidRPr="00F114C6">
        <w:rPr>
          <w:bCs/>
          <w:iCs/>
          <w:szCs w:val="28"/>
        </w:rPr>
        <w:t xml:space="preserve">главе </w:t>
      </w:r>
      <w:r w:rsidR="00F114C6" w:rsidRPr="00F114C6">
        <w:rPr>
          <w:bCs/>
          <w:iCs/>
          <w:szCs w:val="28"/>
        </w:rPr>
        <w:t>Первомайского района Тамбовской области</w:t>
      </w:r>
      <w:r>
        <w:rPr>
          <w:bCs/>
          <w:i/>
          <w:iCs/>
          <w:szCs w:val="28"/>
        </w:rPr>
        <w:t xml:space="preserve">. </w:t>
      </w:r>
      <w:r w:rsidRPr="00F114C6">
        <w:rPr>
          <w:bCs/>
          <w:iCs/>
          <w:szCs w:val="28"/>
        </w:rPr>
        <w:t xml:space="preserve">Глава </w:t>
      </w:r>
      <w:proofErr w:type="gramStart"/>
      <w:r w:rsidR="00F114C6" w:rsidRPr="00F114C6">
        <w:rPr>
          <w:bCs/>
          <w:iCs/>
          <w:szCs w:val="28"/>
        </w:rPr>
        <w:t>Первомайского</w:t>
      </w:r>
      <w:proofErr w:type="gramEnd"/>
      <w:r w:rsidR="00F114C6" w:rsidRPr="00F114C6">
        <w:rPr>
          <w:bCs/>
          <w:iCs/>
          <w:szCs w:val="28"/>
        </w:rPr>
        <w:t xml:space="preserve"> района Тамбовской области</w:t>
      </w:r>
      <w:r>
        <w:rPr>
          <w:bCs/>
          <w:szCs w:val="28"/>
        </w:rPr>
        <w:t xml:space="preserve"> рассматривает подготовленные проекты документов и подписывает их.</w:t>
      </w:r>
    </w:p>
    <w:p w:rsidR="00045A17" w:rsidRDefault="00045A17" w:rsidP="00045A17">
      <w:pPr>
        <w:ind w:firstLine="709"/>
        <w:jc w:val="both"/>
      </w:pPr>
      <w:r>
        <w:rPr>
          <w:bCs/>
          <w:szCs w:val="28"/>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045A17" w:rsidRDefault="00045A17" w:rsidP="00045A17">
      <w:pPr>
        <w:ind w:firstLine="709"/>
        <w:jc w:val="both"/>
      </w:pPr>
      <w:r>
        <w:rPr>
          <w:bCs/>
          <w:szCs w:val="28"/>
        </w:rPr>
        <w:t xml:space="preserve">3.4.4. </w:t>
      </w:r>
      <w:proofErr w:type="gramStart"/>
      <w:r>
        <w:rPr>
          <w:bCs/>
          <w:szCs w:val="28"/>
        </w:rPr>
        <w:t>После подписания ответственный исполнитель осуществляет регистрацию документов, являющихся результатом предоставления муниципальной услуги, и выдает (направляет) их заявителю либо его представителю способом, указанном в заявлении.</w:t>
      </w:r>
      <w:proofErr w:type="gramEnd"/>
    </w:p>
    <w:p w:rsidR="00045A17" w:rsidRDefault="00045A17" w:rsidP="00045A17">
      <w:pPr>
        <w:pStyle w:val="Standard"/>
        <w:ind w:firstLine="709"/>
        <w:jc w:val="both"/>
      </w:pPr>
      <w:r>
        <w:rPr>
          <w:rFonts w:cs="Times New Roman"/>
          <w:sz w:val="28"/>
          <w:szCs w:val="28"/>
        </w:rPr>
        <w:t>3.4.5. Проект решения о предоставлении муниципальной услуги должен содержать:</w:t>
      </w:r>
    </w:p>
    <w:p w:rsidR="00045A17" w:rsidRDefault="00045A17" w:rsidP="00045A17">
      <w:pPr>
        <w:pStyle w:val="Standard"/>
        <w:ind w:firstLine="709"/>
        <w:jc w:val="both"/>
      </w:pPr>
      <w:r>
        <w:rPr>
          <w:rFonts w:cs="Times New Roman"/>
          <w:sz w:val="28"/>
          <w:szCs w:val="28"/>
        </w:rPr>
        <w:t>3.4.5.1. площадь земельного участка, образуемого в соответствии со схемой расположения земельного участка;</w:t>
      </w:r>
    </w:p>
    <w:p w:rsidR="00045A17" w:rsidRDefault="00045A17" w:rsidP="00045A17">
      <w:pPr>
        <w:pStyle w:val="Standard"/>
        <w:ind w:firstLine="709"/>
        <w:jc w:val="both"/>
      </w:pPr>
      <w:r>
        <w:rPr>
          <w:rFonts w:cs="Times New Roman"/>
          <w:sz w:val="28"/>
          <w:szCs w:val="28"/>
        </w:rPr>
        <w:t>3.4.5.2. адрес земельного участка или при отсутствии адреса земельного участка иное описание местоположения земельного участка;</w:t>
      </w:r>
    </w:p>
    <w:p w:rsidR="00045A17" w:rsidRDefault="00045A17" w:rsidP="00045A17">
      <w:pPr>
        <w:pStyle w:val="Standard"/>
        <w:ind w:firstLine="709"/>
        <w:jc w:val="both"/>
      </w:pPr>
      <w:r>
        <w:rPr>
          <w:rFonts w:cs="Times New Roman"/>
          <w:sz w:val="28"/>
          <w:szCs w:val="28"/>
        </w:rPr>
        <w:t>3.4.5.3.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ЕГРН;</w:t>
      </w:r>
    </w:p>
    <w:p w:rsidR="00045A17" w:rsidRDefault="00045A17" w:rsidP="00045A17">
      <w:pPr>
        <w:pStyle w:val="Standard"/>
        <w:ind w:firstLine="709"/>
        <w:jc w:val="both"/>
      </w:pPr>
      <w:r>
        <w:rPr>
          <w:rFonts w:cs="Times New Roman"/>
          <w:sz w:val="28"/>
          <w:szCs w:val="28"/>
        </w:rPr>
        <w:t xml:space="preserve">3.4.5.4.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r w:rsidRPr="00E83570">
        <w:rPr>
          <w:rStyle w:val="1f4"/>
          <w:rFonts w:cs="Times New Roman"/>
          <w:color w:val="auto"/>
          <w:sz w:val="28"/>
          <w:szCs w:val="28"/>
          <w:u w:val="none"/>
        </w:rPr>
        <w:t>не распространяется</w:t>
      </w:r>
      <w:r w:rsidRPr="00E83570">
        <w:rPr>
          <w:rFonts w:cs="Times New Roman"/>
          <w:sz w:val="28"/>
          <w:szCs w:val="28"/>
        </w:rPr>
        <w:t xml:space="preserve"> </w:t>
      </w:r>
      <w:r>
        <w:rPr>
          <w:rFonts w:cs="Times New Roman"/>
          <w:sz w:val="28"/>
          <w:szCs w:val="28"/>
        </w:rPr>
        <w:t xml:space="preserve">или для образуемого земельного участка </w:t>
      </w:r>
      <w:r w:rsidRPr="00E83570">
        <w:rPr>
          <w:rStyle w:val="1f4"/>
          <w:rFonts w:cs="Times New Roman"/>
          <w:color w:val="auto"/>
          <w:sz w:val="28"/>
          <w:szCs w:val="28"/>
          <w:u w:val="none"/>
        </w:rPr>
        <w:t>не устанавливается</w:t>
      </w:r>
      <w:r w:rsidRPr="00E83570">
        <w:rPr>
          <w:rFonts w:cs="Times New Roman"/>
          <w:sz w:val="28"/>
          <w:szCs w:val="28"/>
        </w:rPr>
        <w:t xml:space="preserve"> </w:t>
      </w:r>
      <w:r>
        <w:rPr>
          <w:rFonts w:cs="Times New Roman"/>
          <w:sz w:val="28"/>
          <w:szCs w:val="28"/>
        </w:rPr>
        <w:t>градостроительный регламент, вид разрешенного использования образуемого земельного участка;</w:t>
      </w:r>
    </w:p>
    <w:p w:rsidR="00045A17" w:rsidRDefault="00045A17" w:rsidP="00045A17">
      <w:pPr>
        <w:pStyle w:val="Standard"/>
        <w:ind w:firstLine="709"/>
        <w:jc w:val="both"/>
        <w:rPr>
          <w:rFonts w:cs="Times New Roman"/>
          <w:sz w:val="28"/>
          <w:szCs w:val="28"/>
        </w:rPr>
      </w:pPr>
      <w:r>
        <w:rPr>
          <w:rFonts w:cs="Times New Roman"/>
          <w:sz w:val="28"/>
          <w:szCs w:val="28"/>
        </w:rPr>
        <w:t>3.4.5.5. категория земель, к которой относится образуемый земельный участок;</w:t>
      </w:r>
    </w:p>
    <w:p w:rsidR="00045A17" w:rsidRDefault="00045A17" w:rsidP="00045A17">
      <w:pPr>
        <w:pStyle w:val="Standard"/>
        <w:ind w:firstLine="709"/>
        <w:jc w:val="both"/>
        <w:rPr>
          <w:rFonts w:cs="Times New Roman"/>
          <w:sz w:val="28"/>
          <w:szCs w:val="28"/>
        </w:rPr>
      </w:pPr>
      <w:r>
        <w:rPr>
          <w:rFonts w:cs="Times New Roman"/>
          <w:sz w:val="28"/>
          <w:szCs w:val="28"/>
        </w:rPr>
        <w:t xml:space="preserve">3.4.5.6. указание на право заявителя на обращение без доверенности с </w:t>
      </w:r>
      <w:r>
        <w:rPr>
          <w:rFonts w:cs="Times New Roman"/>
          <w:sz w:val="28"/>
          <w:szCs w:val="28"/>
        </w:rPr>
        <w:lastRenderedPageBreak/>
        <w:t>заявлением о государственном кадастровом учете образуемого земельного участка и о государственной регистрации права муниципальной собственности на образуемый земельный участок.</w:t>
      </w:r>
    </w:p>
    <w:p w:rsidR="00045A17" w:rsidRDefault="00045A17" w:rsidP="00045A17">
      <w:pPr>
        <w:ind w:firstLine="709"/>
        <w:jc w:val="both"/>
        <w:rPr>
          <w:szCs w:val="28"/>
        </w:rPr>
      </w:pPr>
      <w:r>
        <w:rPr>
          <w:szCs w:val="28"/>
        </w:rPr>
        <w:t>3.4.6. Результатом административной процедуры является подписанные и выданные (направленные) заявителю решения об утверждении схемы расположения земельного участка либо об отказе в утверждении схемы расположения земельного участка.</w:t>
      </w:r>
    </w:p>
    <w:p w:rsidR="00045A17" w:rsidRDefault="00045A17" w:rsidP="00045A17">
      <w:pPr>
        <w:ind w:firstLine="709"/>
        <w:jc w:val="both"/>
        <w:rPr>
          <w:szCs w:val="28"/>
        </w:rPr>
      </w:pPr>
      <w:r>
        <w:rPr>
          <w:szCs w:val="28"/>
        </w:rPr>
        <w:t>3.4.7. Максимальный срок выполнения административной процедуры составляет 51 календарный день (в 2022 году – 5 календарных дней).</w:t>
      </w:r>
    </w:p>
    <w:p w:rsidR="00045A17" w:rsidRDefault="00045A17" w:rsidP="00045A17">
      <w:pPr>
        <w:ind w:firstLine="709"/>
        <w:jc w:val="both"/>
        <w:rPr>
          <w:szCs w:val="28"/>
        </w:rPr>
      </w:pPr>
    </w:p>
    <w:p w:rsidR="00045A17" w:rsidRDefault="00045A17" w:rsidP="00045A17">
      <w:pPr>
        <w:pStyle w:val="Standard"/>
        <w:tabs>
          <w:tab w:val="left" w:pos="9781"/>
        </w:tabs>
        <w:ind w:firstLine="709"/>
        <w:jc w:val="center"/>
        <w:rPr>
          <w:rFonts w:cs="Times New Roman"/>
          <w:b/>
          <w:sz w:val="28"/>
          <w:szCs w:val="28"/>
        </w:rPr>
      </w:pPr>
      <w:r>
        <w:rPr>
          <w:rFonts w:cs="Times New Roman"/>
          <w:b/>
          <w:sz w:val="28"/>
          <w:szCs w:val="28"/>
        </w:rPr>
        <w:t>Предоставление муниципальной услуги в целях образования земельного участка путем раздела</w:t>
      </w:r>
    </w:p>
    <w:p w:rsidR="00045A17" w:rsidRDefault="00045A17" w:rsidP="00045A17">
      <w:pPr>
        <w:ind w:firstLine="709"/>
        <w:jc w:val="both"/>
        <w:rPr>
          <w:szCs w:val="28"/>
        </w:rPr>
      </w:pPr>
    </w:p>
    <w:p w:rsidR="00045A17" w:rsidRDefault="00045A17" w:rsidP="00045A17">
      <w:pPr>
        <w:pStyle w:val="Standard"/>
        <w:tabs>
          <w:tab w:val="left" w:pos="9781"/>
        </w:tabs>
        <w:ind w:firstLine="709"/>
        <w:jc w:val="center"/>
      </w:pPr>
      <w:r>
        <w:rPr>
          <w:rFonts w:cs="Times New Roman"/>
          <w:b/>
          <w:sz w:val="28"/>
          <w:szCs w:val="28"/>
        </w:rPr>
        <w:t>3.5. Прием и регистрация заявления и документов, необходимых для получения муниципальной услуги</w:t>
      </w:r>
    </w:p>
    <w:p w:rsidR="00045A17" w:rsidRDefault="00045A17" w:rsidP="00045A17">
      <w:pPr>
        <w:pStyle w:val="Standard"/>
        <w:ind w:firstLine="709"/>
        <w:jc w:val="both"/>
        <w:rPr>
          <w:rFonts w:cs="Times New Roman"/>
          <w:sz w:val="28"/>
          <w:szCs w:val="28"/>
        </w:rPr>
      </w:pPr>
    </w:p>
    <w:p w:rsidR="00045A17" w:rsidRDefault="00045A17" w:rsidP="00045A17">
      <w:pPr>
        <w:pStyle w:val="Textbody"/>
        <w:spacing w:after="0"/>
        <w:ind w:firstLine="709"/>
        <w:jc w:val="both"/>
      </w:pPr>
      <w:r>
        <w:rPr>
          <w:rFonts w:cs="Times New Roman"/>
          <w:sz w:val="28"/>
          <w:szCs w:val="28"/>
        </w:rPr>
        <w:t>3.5.1. Основанием для начала административной процедуры является поступление в Администрацию заявления о предоставлении муниципальной услуги.</w:t>
      </w:r>
    </w:p>
    <w:p w:rsidR="00045A17" w:rsidRDefault="00045A17" w:rsidP="00045A17">
      <w:pPr>
        <w:pStyle w:val="Standard"/>
        <w:ind w:firstLine="709"/>
        <w:jc w:val="both"/>
      </w:pPr>
      <w:r>
        <w:rPr>
          <w:rFonts w:cs="Times New Roman"/>
          <w:sz w:val="28"/>
          <w:szCs w:val="28"/>
        </w:rPr>
        <w:t>Заявление представляется заявителем (представителем заявителя) в Администрацию или в многофункциональный центр.</w:t>
      </w:r>
    </w:p>
    <w:p w:rsidR="00045A17" w:rsidRDefault="00045A17" w:rsidP="00045A17">
      <w:pPr>
        <w:pStyle w:val="Standard"/>
        <w:ind w:firstLine="709"/>
        <w:jc w:val="both"/>
      </w:pPr>
      <w:proofErr w:type="gramStart"/>
      <w:r>
        <w:rPr>
          <w:rFonts w:cs="Times New Roman"/>
          <w:sz w:val="28"/>
          <w:szCs w:val="28"/>
        </w:rPr>
        <w:t>Заявление представляется заявителем (представителем заявителя) в Администрацию на бумажном носителе лично или через многофункциональный центр,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Единого или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roofErr w:type="gramEnd"/>
    </w:p>
    <w:p w:rsidR="00045A17" w:rsidRDefault="00045A17" w:rsidP="00045A17">
      <w:pPr>
        <w:pStyle w:val="Standard"/>
        <w:ind w:firstLine="709"/>
        <w:jc w:val="both"/>
      </w:pPr>
      <w:r>
        <w:rPr>
          <w:rFonts w:cs="Times New Roman"/>
          <w:sz w:val="28"/>
          <w:szCs w:val="28"/>
        </w:rPr>
        <w:t>Заявление подписывается заявителем либо представителем заявителя.</w:t>
      </w:r>
    </w:p>
    <w:p w:rsidR="00045A17" w:rsidRDefault="00045A17" w:rsidP="00045A17">
      <w:pPr>
        <w:pStyle w:val="Standard"/>
        <w:ind w:firstLine="709"/>
        <w:jc w:val="both"/>
      </w:pPr>
      <w:r>
        <w:rPr>
          <w:rFonts w:eastAsia="Calibri"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45A17" w:rsidRDefault="00045A17" w:rsidP="00045A17">
      <w:pPr>
        <w:pStyle w:val="Standard"/>
        <w:ind w:firstLine="709"/>
        <w:jc w:val="both"/>
      </w:pPr>
      <w:r>
        <w:rPr>
          <w:rFonts w:eastAsia="Calibri"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w:t>
      </w:r>
    </w:p>
    <w:p w:rsidR="00045A17" w:rsidRDefault="00045A17" w:rsidP="00045A17">
      <w:pPr>
        <w:pStyle w:val="Standard"/>
        <w:ind w:firstLine="709"/>
        <w:jc w:val="both"/>
      </w:pPr>
      <w:r>
        <w:rPr>
          <w:rFonts w:eastAsia="Calibri" w:cs="Times New Roman"/>
          <w:sz w:val="28"/>
          <w:szCs w:val="28"/>
        </w:rPr>
        <w:t>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045A17" w:rsidRDefault="00045A17" w:rsidP="00045A17">
      <w:pPr>
        <w:pStyle w:val="Standard"/>
        <w:ind w:firstLine="709"/>
        <w:jc w:val="both"/>
      </w:pPr>
      <w:r>
        <w:rPr>
          <w:rFonts w:cs="Times New Roman"/>
          <w:sz w:val="28"/>
          <w:szCs w:val="28"/>
        </w:rPr>
        <w:t>3.5.2. При любом способе подачи заявления осуществляется проверка на наличие оснований для отказа в приеме документов.</w:t>
      </w:r>
    </w:p>
    <w:p w:rsidR="00045A17" w:rsidRDefault="00045A17" w:rsidP="00045A17">
      <w:pPr>
        <w:pStyle w:val="Standard"/>
        <w:ind w:firstLine="709"/>
        <w:jc w:val="both"/>
      </w:pPr>
      <w:r>
        <w:rPr>
          <w:rFonts w:cs="Times New Roman"/>
          <w:sz w:val="28"/>
          <w:szCs w:val="28"/>
        </w:rPr>
        <w:t xml:space="preserve">В случае наличия оснований для отказа в приеме документов, </w:t>
      </w:r>
      <w:r>
        <w:rPr>
          <w:rFonts w:cs="Times New Roman"/>
          <w:sz w:val="28"/>
          <w:szCs w:val="28"/>
        </w:rPr>
        <w:lastRenderedPageBreak/>
        <w:t>предусмотренных пунктом 2.8.1 настоящего административного регламента, заявителю выдается (направляется) уведомление об отказе в приеме документов по форме, приведенной в приложении № 3 к настоящему административному регламенту, в течение 1 рабочего дня.</w:t>
      </w:r>
    </w:p>
    <w:p w:rsidR="00045A17" w:rsidRDefault="00045A17" w:rsidP="00045A17">
      <w:pPr>
        <w:pStyle w:val="Standard"/>
        <w:ind w:firstLine="709"/>
        <w:jc w:val="both"/>
      </w:pPr>
      <w:r>
        <w:rPr>
          <w:rFonts w:cs="Times New Roman"/>
          <w:sz w:val="28"/>
          <w:szCs w:val="28"/>
        </w:rPr>
        <w:t>В случае отсутствия оснований для отказа в приеме документов, предусмотренных пунктом 2.8.1 настоящего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045A17" w:rsidRDefault="00045A17" w:rsidP="00045A17">
      <w:pPr>
        <w:pStyle w:val="Standard"/>
        <w:ind w:firstLine="709"/>
        <w:jc w:val="both"/>
      </w:pPr>
      <w:r>
        <w:rPr>
          <w:rFonts w:cs="Times New Roman"/>
          <w:sz w:val="28"/>
          <w:szCs w:val="28"/>
        </w:rPr>
        <w:t>3.5.5. Получение заявления и документов подтверждается распиской в получении документов. Расписка  оформляется по форме, приведенной в приложении № 4 к настоящему административному регламенту (далее – расписка), с указанием их перечня и даты их получения, а также с указанием перечня документов, которые будут получены по межведомственным запросам.</w:t>
      </w:r>
    </w:p>
    <w:p w:rsidR="00045A17" w:rsidRDefault="00045A17" w:rsidP="00045A17">
      <w:pPr>
        <w:pStyle w:val="Standard"/>
        <w:ind w:firstLine="709"/>
        <w:jc w:val="both"/>
      </w:pPr>
      <w:r>
        <w:rPr>
          <w:rFonts w:cs="Times New Roman"/>
          <w:sz w:val="28"/>
          <w:szCs w:val="28"/>
        </w:rPr>
        <w:t>3.5.6. Если заявление и документы представляются заявителем (представителем заявителя) в Администрацию или многофункциональный центр лично, то уведомление об отказе в приеме документов либо расписка выдается заявителю (представителю заявителя) в день подачи заявления о предоставлении муниципальной услуги.</w:t>
      </w:r>
    </w:p>
    <w:p w:rsidR="00045A17" w:rsidRDefault="00045A17" w:rsidP="00045A17">
      <w:pPr>
        <w:pStyle w:val="Standard"/>
        <w:ind w:firstLine="709"/>
        <w:jc w:val="both"/>
      </w:pPr>
      <w:r>
        <w:rPr>
          <w:rFonts w:cs="Times New Roman"/>
          <w:sz w:val="28"/>
          <w:szCs w:val="28"/>
        </w:rPr>
        <w:t>В случае</w:t>
      </w:r>
      <w:proofErr w:type="gramStart"/>
      <w:r>
        <w:rPr>
          <w:rFonts w:cs="Times New Roman"/>
          <w:sz w:val="28"/>
          <w:szCs w:val="28"/>
        </w:rPr>
        <w:t>,</w:t>
      </w:r>
      <w:proofErr w:type="gramEnd"/>
      <w:r>
        <w:rPr>
          <w:rFonts w:cs="Times New Roman"/>
          <w:sz w:val="28"/>
          <w:szCs w:val="28"/>
        </w:rPr>
        <w:t xml:space="preserve"> если заявление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045A17" w:rsidRDefault="00045A17" w:rsidP="00045A17">
      <w:pPr>
        <w:pStyle w:val="Standard"/>
        <w:ind w:firstLine="709"/>
        <w:jc w:val="both"/>
      </w:pPr>
      <w:r>
        <w:rPr>
          <w:rFonts w:cs="Times New Roman"/>
          <w:sz w:val="28"/>
          <w:szCs w:val="28"/>
        </w:rPr>
        <w:t>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045A17" w:rsidRDefault="00045A17" w:rsidP="00045A17">
      <w:pPr>
        <w:pStyle w:val="Standard"/>
        <w:ind w:firstLine="709"/>
        <w:jc w:val="both"/>
      </w:pPr>
      <w:r>
        <w:rPr>
          <w:rFonts w:cs="Times New Roman"/>
          <w:sz w:val="28"/>
          <w:szCs w:val="28"/>
        </w:rPr>
        <w:t>Уведомление об отказе в приеме документов либо расписка и сообщение о получении заявления и документов направляется в личный кабинет заявителя (представителя заявителя) на Едином или</w:t>
      </w:r>
      <w:r>
        <w:t xml:space="preserve"> </w:t>
      </w:r>
      <w:r>
        <w:rPr>
          <w:rFonts w:cs="Times New Roman"/>
          <w:sz w:val="28"/>
          <w:szCs w:val="28"/>
        </w:rPr>
        <w:t>региональном портале в случае представления заявления и документов через Единый или</w:t>
      </w:r>
      <w:r>
        <w:t xml:space="preserve"> </w:t>
      </w:r>
      <w:r>
        <w:rPr>
          <w:rFonts w:cs="Times New Roman"/>
          <w:sz w:val="28"/>
          <w:szCs w:val="28"/>
        </w:rPr>
        <w:t>региональный портал.</w:t>
      </w:r>
    </w:p>
    <w:p w:rsidR="00045A17" w:rsidRDefault="00045A17" w:rsidP="00045A17">
      <w:pPr>
        <w:pStyle w:val="Standard"/>
        <w:ind w:firstLine="709"/>
        <w:jc w:val="both"/>
      </w:pPr>
      <w:r>
        <w:rPr>
          <w:rFonts w:cs="Times New Roman"/>
          <w:sz w:val="28"/>
          <w:szCs w:val="28"/>
        </w:rPr>
        <w:t>3.5.7.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w:t>
      </w:r>
    </w:p>
    <w:p w:rsidR="00045A17" w:rsidRDefault="00045A17" w:rsidP="00045A17">
      <w:pPr>
        <w:pStyle w:val="Standard"/>
        <w:ind w:firstLine="709"/>
        <w:jc w:val="both"/>
      </w:pPr>
      <w:r>
        <w:rPr>
          <w:rFonts w:cs="Times New Roman"/>
          <w:sz w:val="28"/>
          <w:szCs w:val="28"/>
        </w:rPr>
        <w:t>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045A17" w:rsidRDefault="00045A17" w:rsidP="00045A17">
      <w:pPr>
        <w:pStyle w:val="Standard"/>
        <w:ind w:firstLine="709"/>
        <w:jc w:val="both"/>
      </w:pPr>
      <w:r>
        <w:rPr>
          <w:rFonts w:cs="Times New Roman"/>
          <w:sz w:val="28"/>
          <w:szCs w:val="28"/>
        </w:rPr>
        <w:t xml:space="preserve">3.5.8. Поступившему из многофункционального центра заявлению присваивается регистрационный номер Администрации и указывается дата его </w:t>
      </w:r>
      <w:r>
        <w:rPr>
          <w:rFonts w:cs="Times New Roman"/>
          <w:sz w:val="28"/>
          <w:szCs w:val="28"/>
        </w:rPr>
        <w:lastRenderedPageBreak/>
        <w:t>получения.</w:t>
      </w:r>
    </w:p>
    <w:p w:rsidR="00045A17" w:rsidRDefault="00045A17" w:rsidP="00045A17">
      <w:pPr>
        <w:pStyle w:val="Standard"/>
        <w:ind w:firstLine="709"/>
        <w:jc w:val="both"/>
      </w:pPr>
      <w:r>
        <w:rPr>
          <w:rFonts w:cs="Times New Roman"/>
          <w:sz w:val="28"/>
          <w:szCs w:val="28"/>
        </w:rPr>
        <w:t xml:space="preserve">3.5.9. </w:t>
      </w:r>
      <w:proofErr w:type="gramStart"/>
      <w:r>
        <w:rPr>
          <w:rFonts w:cs="Times New Roman"/>
          <w:sz w:val="28"/>
          <w:szCs w:val="28"/>
        </w:rPr>
        <w:t xml:space="preserve">Зарегистрированное заявление и прилагаемые документы передаются на рассмотрение </w:t>
      </w:r>
      <w:r w:rsidRPr="00E83570">
        <w:rPr>
          <w:rFonts w:cs="Times New Roman"/>
          <w:sz w:val="28"/>
          <w:szCs w:val="28"/>
        </w:rPr>
        <w:t xml:space="preserve">главе </w:t>
      </w:r>
      <w:r w:rsidR="00E83570" w:rsidRPr="00E83570">
        <w:rPr>
          <w:rFonts w:cs="Times New Roman"/>
          <w:sz w:val="28"/>
          <w:szCs w:val="28"/>
        </w:rPr>
        <w:t>Первомайского района Тамбовской области</w:t>
      </w:r>
      <w:r>
        <w:rPr>
          <w:rFonts w:cs="Times New Roman"/>
          <w:sz w:val="28"/>
          <w:szCs w:val="28"/>
        </w:rPr>
        <w:t>, который определяет исполнителя, ответственного за предварительное рассмотрение поступившего заявления (далее – ответственный исполнитель).</w:t>
      </w:r>
      <w:proofErr w:type="gramEnd"/>
    </w:p>
    <w:p w:rsidR="00045A17" w:rsidRDefault="00045A17" w:rsidP="00045A17">
      <w:pPr>
        <w:pStyle w:val="Standard"/>
        <w:ind w:firstLine="709"/>
        <w:jc w:val="both"/>
      </w:pPr>
      <w:r>
        <w:rPr>
          <w:rFonts w:cs="Times New Roman"/>
          <w:sz w:val="28"/>
          <w:szCs w:val="28"/>
        </w:rPr>
        <w:t>3.5.10. Результатом административной процедуры является:</w:t>
      </w:r>
    </w:p>
    <w:p w:rsidR="00045A17" w:rsidRDefault="00045A17" w:rsidP="00045A17">
      <w:pPr>
        <w:pStyle w:val="Standard"/>
        <w:ind w:firstLine="709"/>
        <w:jc w:val="both"/>
      </w:pPr>
      <w:r>
        <w:rPr>
          <w:rFonts w:cs="Times New Roman"/>
          <w:sz w:val="28"/>
          <w:szCs w:val="28"/>
        </w:rPr>
        <w:t>прием и регистрация поступивших заявления и документов;</w:t>
      </w:r>
    </w:p>
    <w:p w:rsidR="00045A17" w:rsidRDefault="00045A17" w:rsidP="00045A17">
      <w:pPr>
        <w:pStyle w:val="Standard"/>
        <w:ind w:firstLine="709"/>
        <w:jc w:val="both"/>
      </w:pPr>
      <w:r>
        <w:rPr>
          <w:rFonts w:cs="Times New Roman"/>
          <w:sz w:val="28"/>
          <w:szCs w:val="28"/>
        </w:rPr>
        <w:t>выдача (направление) уведомления об отказе в приеме документов.</w:t>
      </w:r>
    </w:p>
    <w:p w:rsidR="00045A17" w:rsidRDefault="00045A17" w:rsidP="00045A17">
      <w:pPr>
        <w:pStyle w:val="Standard"/>
        <w:ind w:firstLine="709"/>
        <w:jc w:val="both"/>
      </w:pPr>
      <w:r>
        <w:rPr>
          <w:rFonts w:cs="Times New Roman"/>
          <w:sz w:val="28"/>
          <w:szCs w:val="28"/>
        </w:rPr>
        <w:t>3.5.11. Максимальный срок выполнения административной процедуры составляет 1 день.</w:t>
      </w:r>
    </w:p>
    <w:p w:rsidR="00045A17" w:rsidRDefault="00045A17" w:rsidP="00045A17">
      <w:pPr>
        <w:pStyle w:val="Textbody"/>
        <w:spacing w:after="0"/>
        <w:ind w:firstLine="573"/>
        <w:jc w:val="both"/>
        <w:rPr>
          <w:rFonts w:cs="Times New Roman"/>
          <w:sz w:val="28"/>
          <w:szCs w:val="28"/>
        </w:rPr>
      </w:pPr>
    </w:p>
    <w:p w:rsidR="00045A17" w:rsidRDefault="00045A17" w:rsidP="00045A17">
      <w:pPr>
        <w:ind w:firstLine="709"/>
        <w:jc w:val="center"/>
      </w:pPr>
      <w:r>
        <w:rPr>
          <w:b/>
          <w:szCs w:val="28"/>
        </w:rPr>
        <w:t xml:space="preserve">3.6. </w:t>
      </w:r>
      <w:r>
        <w:rPr>
          <w:rFonts w:eastAsia="Calibri"/>
          <w:b/>
          <w:szCs w:val="28"/>
        </w:rPr>
        <w:t xml:space="preserve">Формирование и направление межведомственного запроса. </w:t>
      </w:r>
      <w:r>
        <w:rPr>
          <w:b/>
          <w:szCs w:val="28"/>
        </w:rPr>
        <w:t>Осуществление согласования с уполномоченным органом</w:t>
      </w:r>
    </w:p>
    <w:p w:rsidR="00045A17" w:rsidRDefault="00045A17" w:rsidP="00045A17">
      <w:pPr>
        <w:pStyle w:val="Standard"/>
        <w:ind w:firstLine="709"/>
        <w:jc w:val="both"/>
        <w:rPr>
          <w:rFonts w:cs="Times New Roman"/>
          <w:sz w:val="28"/>
          <w:szCs w:val="28"/>
        </w:rPr>
      </w:pPr>
    </w:p>
    <w:p w:rsidR="00045A17" w:rsidRDefault="00045A17" w:rsidP="00045A17">
      <w:pPr>
        <w:ind w:firstLine="709"/>
        <w:jc w:val="both"/>
        <w:rPr>
          <w:szCs w:val="28"/>
        </w:rPr>
      </w:pPr>
      <w:r>
        <w:rPr>
          <w:szCs w:val="28"/>
        </w:rPr>
        <w:t xml:space="preserve">3.6.1. </w:t>
      </w:r>
      <w:proofErr w:type="gramStart"/>
      <w:r>
        <w:rPr>
          <w:szCs w:val="28"/>
        </w:rPr>
        <w:t>Основанием для начала административной процедуры являются прием заявления без приложения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(или) необходимость направления схемы расположения земельного участка на согласование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w:t>
      </w:r>
      <w:proofErr w:type="gramEnd"/>
    </w:p>
    <w:p w:rsidR="00045A17" w:rsidRDefault="00045A17" w:rsidP="00045A17">
      <w:pPr>
        <w:ind w:firstLine="709"/>
        <w:jc w:val="both"/>
      </w:pPr>
      <w:r>
        <w:rPr>
          <w:szCs w:val="28"/>
        </w:rPr>
        <w:t xml:space="preserve">3.6.2. </w:t>
      </w:r>
      <w:proofErr w:type="gramStart"/>
      <w:r>
        <w:rPr>
          <w:szCs w:val="28"/>
        </w:rPr>
        <w:t>В случае поступления заявления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ответственный исполнитель в течение 1 рабочего дня со дня поступления заявления в Администрацию осуществляет подготовку и направление межведомственных запросов в:</w:t>
      </w:r>
      <w:proofErr w:type="gramEnd"/>
    </w:p>
    <w:p w:rsidR="00045A17" w:rsidRDefault="00045A17" w:rsidP="00045A17">
      <w:pPr>
        <w:ind w:firstLine="709"/>
        <w:jc w:val="both"/>
      </w:pPr>
      <w:r>
        <w:rPr>
          <w:szCs w:val="28"/>
        </w:rPr>
        <w:t>3.6.2.1. Управление Федеральной службы государственной регистрации, кадастра и картографии по Тамбовской области о предоставлении:</w:t>
      </w:r>
    </w:p>
    <w:p w:rsidR="00045A17" w:rsidRDefault="00045A17" w:rsidP="00045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выписки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045A17" w:rsidRDefault="00045A17" w:rsidP="00045A17">
      <w:pPr>
        <w:pStyle w:val="ConsPlusNormal"/>
        <w:ind w:firstLine="709"/>
        <w:jc w:val="both"/>
      </w:pPr>
      <w:r>
        <w:rPr>
          <w:rFonts w:ascii="Times New Roman" w:hAnsi="Times New Roman" w:cs="Times New Roman"/>
          <w:sz w:val="28"/>
          <w:szCs w:val="28"/>
        </w:rPr>
        <w:t xml:space="preserve">3.6.2.2. </w:t>
      </w:r>
      <w:r w:rsidR="00105589">
        <w:rPr>
          <w:rFonts w:ascii="Times New Roman" w:hAnsi="Times New Roman" w:cs="Times New Roman"/>
          <w:sz w:val="28"/>
          <w:szCs w:val="28"/>
        </w:rPr>
        <w:t>Управление Федеральной налоговой службы</w:t>
      </w:r>
      <w:r>
        <w:rPr>
          <w:rFonts w:ascii="Times New Roman" w:hAnsi="Times New Roman" w:cs="Times New Roman"/>
          <w:sz w:val="28"/>
          <w:szCs w:val="28"/>
        </w:rPr>
        <w:t xml:space="preserve"> по Тамбовской области о предоставлении:</w:t>
      </w:r>
    </w:p>
    <w:p w:rsidR="00045A17" w:rsidRDefault="00045A17" w:rsidP="00045A17">
      <w:pPr>
        <w:pStyle w:val="ConsPlusNormal"/>
        <w:ind w:firstLine="709"/>
        <w:jc w:val="both"/>
      </w:pPr>
      <w:r>
        <w:rPr>
          <w:rFonts w:ascii="Times New Roman" w:hAnsi="Times New Roman" w:cs="Times New Roman"/>
          <w:sz w:val="28"/>
          <w:szCs w:val="28"/>
        </w:rPr>
        <w:t>выписки из Единого государственного реестра юридических лиц (в случае обраще6ия юридического лица).</w:t>
      </w:r>
    </w:p>
    <w:p w:rsidR="00045A17" w:rsidRDefault="00045A17" w:rsidP="00045A17">
      <w:pPr>
        <w:ind w:firstLine="709"/>
        <w:jc w:val="both"/>
      </w:pPr>
      <w:r>
        <w:rPr>
          <w:szCs w:val="28"/>
        </w:rPr>
        <w:t>3.6.3.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045A17" w:rsidRDefault="00045A17" w:rsidP="00045A17">
      <w:pPr>
        <w:ind w:firstLine="709"/>
        <w:jc w:val="both"/>
      </w:pPr>
      <w:r>
        <w:rPr>
          <w:szCs w:val="28"/>
        </w:rPr>
        <w:t xml:space="preserve">3.6.4. </w:t>
      </w:r>
      <w:proofErr w:type="gramStart"/>
      <w:r>
        <w:rPr>
          <w:szCs w:val="28"/>
        </w:rPr>
        <w:t xml:space="preserve">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w:t>
      </w:r>
      <w:r>
        <w:rPr>
          <w:szCs w:val="28"/>
        </w:rPr>
        <w:lastRenderedPageBreak/>
        <w:t>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roofErr w:type="gramEnd"/>
    </w:p>
    <w:p w:rsidR="00045A17" w:rsidRDefault="00045A17" w:rsidP="00045A17">
      <w:pPr>
        <w:ind w:firstLine="709"/>
        <w:jc w:val="both"/>
      </w:pPr>
      <w:r>
        <w:rPr>
          <w:szCs w:val="28"/>
        </w:rPr>
        <w:t>Межведомственный запрос на бумажном носителе заполняется в соответствии с требованиями статьи 7</w:t>
      </w:r>
      <w:r>
        <w:rPr>
          <w:szCs w:val="28"/>
          <w:vertAlign w:val="superscript"/>
        </w:rPr>
        <w:t>2</w:t>
      </w:r>
      <w:r>
        <w:rPr>
          <w:szCs w:val="28"/>
        </w:rPr>
        <w:t xml:space="preserve"> Федерального закона № 210-ФЗ.</w:t>
      </w:r>
    </w:p>
    <w:p w:rsidR="00045A17" w:rsidRDefault="00045A17" w:rsidP="00045A17">
      <w:pPr>
        <w:ind w:firstLine="709"/>
        <w:jc w:val="both"/>
      </w:pPr>
      <w:r>
        <w:rPr>
          <w:szCs w:val="28"/>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w:t>
      </w:r>
    </w:p>
    <w:p w:rsidR="00045A17" w:rsidRDefault="00045A17" w:rsidP="00045A17">
      <w:pPr>
        <w:ind w:firstLine="709"/>
        <w:jc w:val="both"/>
      </w:pPr>
      <w:r>
        <w:rPr>
          <w:szCs w:val="28"/>
        </w:rPr>
        <w:t xml:space="preserve">3.6.5. </w:t>
      </w:r>
      <w:proofErr w:type="gramStart"/>
      <w:r>
        <w:rPr>
          <w:szCs w:val="28"/>
        </w:rPr>
        <w:t>Ответственный исполнитель в течение 1 рабочего дня со дня поступления заявления, к которому приложена схема расположения земельного участка, подлежащая согласованию в соответствии со статьей 3</w:t>
      </w:r>
      <w:r>
        <w:rPr>
          <w:szCs w:val="28"/>
          <w:vertAlign w:val="superscript"/>
        </w:rPr>
        <w:t>5</w:t>
      </w:r>
      <w:r>
        <w:rPr>
          <w:szCs w:val="28"/>
        </w:rPr>
        <w:t xml:space="preserve"> Федерального закона от 25.10.2001 № 137-ФЗ «О введении в действие Земельного кодекса Российской Федерации», направляет такую схему на согласование в министерство экологии и природных ресурсов Тамбовской области (до его образования и утверждения положения о нем – управление</w:t>
      </w:r>
      <w:proofErr w:type="gramEnd"/>
      <w:r>
        <w:rPr>
          <w:szCs w:val="28"/>
        </w:rPr>
        <w:t xml:space="preserve"> лесами Тамбовской области).</w:t>
      </w:r>
    </w:p>
    <w:p w:rsidR="00045A17" w:rsidRDefault="00045A17" w:rsidP="00045A17">
      <w:pPr>
        <w:ind w:firstLine="709"/>
        <w:jc w:val="both"/>
      </w:pPr>
      <w:proofErr w:type="gramStart"/>
      <w:r>
        <w:rPr>
          <w:szCs w:val="28"/>
        </w:rPr>
        <w:t xml:space="preserve">В случае </w:t>
      </w:r>
      <w:proofErr w:type="spellStart"/>
      <w:r>
        <w:rPr>
          <w:szCs w:val="28"/>
        </w:rPr>
        <w:t>непоступления</w:t>
      </w:r>
      <w:proofErr w:type="spellEnd"/>
      <w:r>
        <w:rPr>
          <w:szCs w:val="28"/>
        </w:rPr>
        <w:t xml:space="preserve"> в Администрацию уведомления об отказе в согласовании схемы в срок, предусмотренный пунктом 4 статьи 3</w:t>
      </w:r>
      <w:r>
        <w:rPr>
          <w:szCs w:val="28"/>
          <w:vertAlign w:val="superscript"/>
        </w:rPr>
        <w:t>5</w:t>
      </w:r>
      <w:r>
        <w:rPr>
          <w:szCs w:val="28"/>
        </w:rPr>
        <w:t xml:space="preserve"> Федерального закона от 25.10.2001 № 137-ФЗ «О введении в действие Земельного кодекса Российской Федерации», в том числе в случае, если уведомление о наличии или об отсутствии оснований для отказа в согласовании схемы не направлено указанными в пункте 3 статьи 3</w:t>
      </w:r>
      <w:r>
        <w:rPr>
          <w:szCs w:val="28"/>
          <w:vertAlign w:val="superscript"/>
        </w:rPr>
        <w:t>5</w:t>
      </w:r>
      <w:r>
        <w:rPr>
          <w:szCs w:val="28"/>
        </w:rPr>
        <w:t xml:space="preserve"> Федерального закона от</w:t>
      </w:r>
      <w:proofErr w:type="gramEnd"/>
      <w:r>
        <w:rPr>
          <w:szCs w:val="28"/>
        </w:rPr>
        <w:t xml:space="preserve"> 25.10.2001 № 137-ФЗ «О введении в действие Земельного кодекса Российской Федерации» федеральными органами исполнительной власти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 схема считается согласованной.</w:t>
      </w:r>
    </w:p>
    <w:p w:rsidR="00045A17" w:rsidRDefault="00045A17" w:rsidP="00045A17">
      <w:pPr>
        <w:ind w:firstLine="709"/>
        <w:jc w:val="both"/>
      </w:pPr>
      <w:r>
        <w:rPr>
          <w:szCs w:val="28"/>
        </w:rPr>
        <w:t>3.6.6.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 а также направление схемы земельного участка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 для согласования (в случае необходимости).</w:t>
      </w:r>
    </w:p>
    <w:p w:rsidR="00045A17" w:rsidRDefault="00045A17" w:rsidP="00045A17">
      <w:pPr>
        <w:ind w:firstLine="709"/>
        <w:jc w:val="both"/>
      </w:pPr>
      <w:r>
        <w:rPr>
          <w:szCs w:val="28"/>
        </w:rPr>
        <w:t>3.6.7. Максимальный срок выполнения административной процедуры составляет 8 календарных дней.</w:t>
      </w:r>
    </w:p>
    <w:p w:rsidR="00045A17" w:rsidRDefault="00045A17" w:rsidP="00045A17">
      <w:pPr>
        <w:pStyle w:val="Standard"/>
        <w:ind w:firstLine="709"/>
        <w:jc w:val="both"/>
      </w:pPr>
    </w:p>
    <w:p w:rsidR="00045A17" w:rsidRDefault="00045A17" w:rsidP="00045A17">
      <w:pPr>
        <w:pStyle w:val="Standard"/>
        <w:ind w:firstLine="709"/>
        <w:jc w:val="center"/>
      </w:pPr>
      <w:r>
        <w:rPr>
          <w:rFonts w:eastAsia="Calibri" w:cs="Times New Roman"/>
          <w:b/>
          <w:sz w:val="28"/>
          <w:szCs w:val="28"/>
        </w:rPr>
        <w:t>3.7. Рассмотрение заявления и документов, подготовка результата предоставления муниципальной услуги и направление его заявителю</w:t>
      </w:r>
    </w:p>
    <w:p w:rsidR="00045A17" w:rsidRDefault="00045A17" w:rsidP="00045A17">
      <w:pPr>
        <w:pStyle w:val="Standard"/>
        <w:ind w:firstLine="709"/>
        <w:jc w:val="both"/>
        <w:rPr>
          <w:rFonts w:cs="Times New Roman"/>
          <w:sz w:val="28"/>
          <w:szCs w:val="28"/>
        </w:rPr>
      </w:pPr>
    </w:p>
    <w:p w:rsidR="00045A17" w:rsidRDefault="00045A17" w:rsidP="00045A17">
      <w:pPr>
        <w:ind w:firstLine="709"/>
        <w:jc w:val="both"/>
        <w:rPr>
          <w:szCs w:val="28"/>
        </w:rPr>
      </w:pPr>
      <w:r>
        <w:rPr>
          <w:szCs w:val="28"/>
        </w:rPr>
        <w:lastRenderedPageBreak/>
        <w:t xml:space="preserve">3.7.1. </w:t>
      </w:r>
      <w:proofErr w:type="gramStart"/>
      <w:r>
        <w:rPr>
          <w:szCs w:val="28"/>
        </w:rPr>
        <w:t>Основанием для начала административной процедуры является наличие у ответственного исполнителя полного пакета документов, указанных в подразделах 2.6, 2.7 настоящего административного регламента, уведомления о согласовании с министерством экологии и природных ресурсов Тамбовской области (до его образования и утверждения положения о нем – управлением лесами Тамбовской области) схемы расположения земельного участка либо истечение срока такого согласования (в случае необходимости согласования схемы расположения земельного</w:t>
      </w:r>
      <w:proofErr w:type="gramEnd"/>
      <w:r>
        <w:rPr>
          <w:szCs w:val="28"/>
        </w:rPr>
        <w:t xml:space="preserve"> участка).</w:t>
      </w:r>
    </w:p>
    <w:p w:rsidR="00045A17" w:rsidRDefault="00045A17" w:rsidP="00045A17">
      <w:pPr>
        <w:ind w:firstLine="709"/>
        <w:jc w:val="both"/>
      </w:pPr>
      <w:r>
        <w:rPr>
          <w:bCs/>
          <w:szCs w:val="28"/>
        </w:rPr>
        <w:t xml:space="preserve">3.7.2. </w:t>
      </w:r>
      <w:proofErr w:type="gramStart"/>
      <w:r>
        <w:rPr>
          <w:bCs/>
          <w:szCs w:val="28"/>
        </w:rPr>
        <w:t xml:space="preserve">Ответственный исполнитель осуществляет проверку сведений, содержащихся в заявлении и документах на предмет наличия или отсутствия оснований для отказа в предоставлении муниципальной услуги, предусмотренных пунктом 2.9.2 настоящего административного регламента, и подготавливает (в зависимости от принятого решения): </w:t>
      </w:r>
      <w:r>
        <w:rPr>
          <w:rFonts w:eastAsia="Calibri"/>
          <w:szCs w:val="28"/>
        </w:rPr>
        <w:t>проект постановления Администрации об утверждении схемы расположения земельного участка либо проект постановления Администрации об отказе в утверждении схемы расположения земельного участка.</w:t>
      </w:r>
      <w:proofErr w:type="gramEnd"/>
    </w:p>
    <w:p w:rsidR="00045A17" w:rsidRDefault="00045A17" w:rsidP="00045A17">
      <w:pPr>
        <w:ind w:firstLine="709"/>
        <w:jc w:val="both"/>
      </w:pPr>
      <w:r>
        <w:rPr>
          <w:bCs/>
          <w:szCs w:val="28"/>
        </w:rPr>
        <w:t xml:space="preserve">3.7.3. Подготовленные проекты документов вместе с документами, представленными заявителем (представителем заявителя), направляются на подпись </w:t>
      </w:r>
      <w:r w:rsidRPr="00F11A8C">
        <w:rPr>
          <w:bCs/>
          <w:iCs/>
          <w:szCs w:val="28"/>
        </w:rPr>
        <w:t xml:space="preserve">главе </w:t>
      </w:r>
      <w:r w:rsidR="00F11A8C" w:rsidRPr="00F11A8C">
        <w:rPr>
          <w:bCs/>
          <w:iCs/>
          <w:szCs w:val="28"/>
        </w:rPr>
        <w:t>Первомайского района Тамбовской области</w:t>
      </w:r>
      <w:r w:rsidRPr="00F11A8C">
        <w:rPr>
          <w:bCs/>
          <w:iCs/>
          <w:szCs w:val="28"/>
        </w:rPr>
        <w:t xml:space="preserve">. Глава </w:t>
      </w:r>
      <w:proofErr w:type="gramStart"/>
      <w:r w:rsidR="00F11A8C" w:rsidRPr="00F11A8C">
        <w:rPr>
          <w:bCs/>
          <w:iCs/>
          <w:szCs w:val="28"/>
        </w:rPr>
        <w:t>Первомайского</w:t>
      </w:r>
      <w:proofErr w:type="gramEnd"/>
      <w:r w:rsidR="00F11A8C" w:rsidRPr="00F11A8C">
        <w:rPr>
          <w:bCs/>
          <w:iCs/>
          <w:szCs w:val="28"/>
        </w:rPr>
        <w:t xml:space="preserve"> района Тамбовской области</w:t>
      </w:r>
      <w:r>
        <w:rPr>
          <w:bCs/>
          <w:szCs w:val="28"/>
        </w:rPr>
        <w:t xml:space="preserve"> рассматривает подготовленные проекты документов и подписывает их.</w:t>
      </w:r>
    </w:p>
    <w:p w:rsidR="00045A17" w:rsidRDefault="00045A17" w:rsidP="00045A17">
      <w:pPr>
        <w:ind w:firstLine="709"/>
        <w:jc w:val="both"/>
      </w:pPr>
      <w:r>
        <w:rPr>
          <w:bCs/>
          <w:szCs w:val="28"/>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045A17" w:rsidRDefault="00045A17" w:rsidP="00045A17">
      <w:pPr>
        <w:ind w:firstLine="709"/>
        <w:jc w:val="both"/>
      </w:pPr>
      <w:r>
        <w:rPr>
          <w:bCs/>
          <w:szCs w:val="28"/>
        </w:rPr>
        <w:t xml:space="preserve">3.7.4. </w:t>
      </w:r>
      <w:proofErr w:type="gramStart"/>
      <w:r>
        <w:rPr>
          <w:bCs/>
          <w:szCs w:val="28"/>
        </w:rPr>
        <w:t>После подписания ответственный исполнитель осуществляет регистрацию документов, являющихся результатом предоставления муниципальной услуги, и выдает (направляет) их заявителю либо его представителю способом, указанном в заявлении.</w:t>
      </w:r>
      <w:proofErr w:type="gramEnd"/>
    </w:p>
    <w:p w:rsidR="00045A17" w:rsidRDefault="00045A17" w:rsidP="00045A17">
      <w:pPr>
        <w:pStyle w:val="Standard"/>
        <w:ind w:firstLine="709"/>
        <w:jc w:val="both"/>
      </w:pPr>
      <w:r>
        <w:rPr>
          <w:rFonts w:cs="Times New Roman"/>
          <w:sz w:val="28"/>
          <w:szCs w:val="28"/>
        </w:rPr>
        <w:t>3.7.5. Проект решения о предоставлении муниципальной услуги должен содержать:</w:t>
      </w:r>
    </w:p>
    <w:p w:rsidR="00045A17" w:rsidRDefault="00045A17" w:rsidP="00045A17">
      <w:pPr>
        <w:pStyle w:val="Standard"/>
        <w:ind w:firstLine="709"/>
        <w:jc w:val="both"/>
      </w:pPr>
      <w:r>
        <w:rPr>
          <w:rFonts w:cs="Times New Roman"/>
          <w:sz w:val="28"/>
          <w:szCs w:val="28"/>
        </w:rPr>
        <w:t>3.7.5.1. площадь земельного участка, образуемого в соответствии со схемой расположения земельного участка;</w:t>
      </w:r>
    </w:p>
    <w:p w:rsidR="00045A17" w:rsidRDefault="00045A17" w:rsidP="00045A17">
      <w:pPr>
        <w:pStyle w:val="Standard"/>
        <w:ind w:firstLine="709"/>
        <w:jc w:val="both"/>
      </w:pPr>
      <w:r>
        <w:rPr>
          <w:rFonts w:cs="Times New Roman"/>
          <w:sz w:val="28"/>
          <w:szCs w:val="28"/>
        </w:rPr>
        <w:t>3.7.5.2. адрес земельного участка или при отсутствии адреса земельного участка иное описание местоположения земельного участка;</w:t>
      </w:r>
    </w:p>
    <w:p w:rsidR="00045A17" w:rsidRDefault="00045A17" w:rsidP="00045A17">
      <w:pPr>
        <w:pStyle w:val="Standard"/>
        <w:ind w:firstLine="709"/>
        <w:jc w:val="both"/>
      </w:pPr>
      <w:r>
        <w:rPr>
          <w:rFonts w:cs="Times New Roman"/>
          <w:sz w:val="28"/>
          <w:szCs w:val="28"/>
        </w:rPr>
        <w:t>3.7.5.3.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ЕГРН;</w:t>
      </w:r>
    </w:p>
    <w:p w:rsidR="00045A17" w:rsidRDefault="00045A17" w:rsidP="00045A17">
      <w:pPr>
        <w:pStyle w:val="Standard"/>
        <w:ind w:firstLine="709"/>
        <w:jc w:val="both"/>
      </w:pPr>
      <w:r>
        <w:rPr>
          <w:rFonts w:cs="Times New Roman"/>
          <w:sz w:val="28"/>
          <w:szCs w:val="28"/>
        </w:rPr>
        <w:t xml:space="preserve">3.7.5.4.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r w:rsidRPr="00F11A8C">
        <w:rPr>
          <w:rStyle w:val="1f4"/>
          <w:rFonts w:cs="Times New Roman"/>
          <w:color w:val="auto"/>
          <w:sz w:val="28"/>
          <w:szCs w:val="28"/>
          <w:u w:val="none"/>
        </w:rPr>
        <w:t>не распространяется</w:t>
      </w:r>
      <w:r w:rsidRPr="00F11A8C">
        <w:rPr>
          <w:rFonts w:cs="Times New Roman"/>
          <w:sz w:val="28"/>
          <w:szCs w:val="28"/>
        </w:rPr>
        <w:t xml:space="preserve"> </w:t>
      </w:r>
      <w:r>
        <w:rPr>
          <w:rFonts w:cs="Times New Roman"/>
          <w:sz w:val="28"/>
          <w:szCs w:val="28"/>
        </w:rPr>
        <w:t xml:space="preserve">или для образуемого земельного участка </w:t>
      </w:r>
      <w:r w:rsidRPr="00F11A8C">
        <w:rPr>
          <w:rStyle w:val="1f4"/>
          <w:rFonts w:cs="Times New Roman"/>
          <w:color w:val="auto"/>
          <w:sz w:val="28"/>
          <w:szCs w:val="28"/>
          <w:u w:val="none"/>
        </w:rPr>
        <w:t>не устанавливается</w:t>
      </w:r>
      <w:r w:rsidRPr="00F11A8C">
        <w:rPr>
          <w:rFonts w:cs="Times New Roman"/>
          <w:sz w:val="28"/>
          <w:szCs w:val="28"/>
        </w:rPr>
        <w:t xml:space="preserve"> </w:t>
      </w:r>
      <w:r>
        <w:rPr>
          <w:rFonts w:cs="Times New Roman"/>
          <w:sz w:val="28"/>
          <w:szCs w:val="28"/>
        </w:rPr>
        <w:t>градостроительный регламент, вид разрешенного использования образуемого земельного участка;</w:t>
      </w:r>
    </w:p>
    <w:p w:rsidR="00045A17" w:rsidRDefault="00045A17" w:rsidP="00045A17">
      <w:pPr>
        <w:pStyle w:val="Standard"/>
        <w:ind w:firstLine="709"/>
        <w:jc w:val="both"/>
        <w:rPr>
          <w:rFonts w:cs="Times New Roman"/>
          <w:sz w:val="28"/>
          <w:szCs w:val="28"/>
        </w:rPr>
      </w:pPr>
      <w:r>
        <w:rPr>
          <w:rFonts w:cs="Times New Roman"/>
          <w:sz w:val="28"/>
          <w:szCs w:val="28"/>
        </w:rPr>
        <w:t xml:space="preserve">3.7.5.5. категория земель, к которой относится образуемый земельный </w:t>
      </w:r>
      <w:r>
        <w:rPr>
          <w:rFonts w:cs="Times New Roman"/>
          <w:sz w:val="28"/>
          <w:szCs w:val="28"/>
        </w:rPr>
        <w:lastRenderedPageBreak/>
        <w:t>участок;</w:t>
      </w:r>
    </w:p>
    <w:p w:rsidR="00045A17" w:rsidRDefault="00045A17" w:rsidP="00045A17">
      <w:pPr>
        <w:pStyle w:val="Standard"/>
        <w:ind w:firstLine="709"/>
        <w:jc w:val="both"/>
        <w:rPr>
          <w:rFonts w:cs="Times New Roman"/>
          <w:sz w:val="28"/>
          <w:szCs w:val="28"/>
        </w:rPr>
      </w:pPr>
      <w:r>
        <w:rPr>
          <w:rFonts w:cs="Times New Roman"/>
          <w:sz w:val="28"/>
          <w:szCs w:val="28"/>
        </w:rPr>
        <w:t>3.7.5.6. указание на право заявителя на обращение без доверенности с заявлением о государственном кадастровом учете образуемого земельного участка и о государственной регистрации права муниципальной собственности на образуемый земельный участок.</w:t>
      </w:r>
    </w:p>
    <w:p w:rsidR="00045A17" w:rsidRDefault="00045A17" w:rsidP="00045A17">
      <w:pPr>
        <w:ind w:firstLine="709"/>
        <w:jc w:val="both"/>
        <w:rPr>
          <w:szCs w:val="28"/>
        </w:rPr>
      </w:pPr>
      <w:r>
        <w:rPr>
          <w:szCs w:val="28"/>
        </w:rPr>
        <w:t>3.7.6. Результатом административной процедуры является подписанные и выданные (направленные) заявителю решения об утверждении схемы расположения земельного участка либо об отказе в утверждении схемы расположения земельного участка.</w:t>
      </w:r>
    </w:p>
    <w:p w:rsidR="00045A17" w:rsidRDefault="00045A17" w:rsidP="00045A17">
      <w:pPr>
        <w:ind w:firstLine="709"/>
        <w:jc w:val="both"/>
        <w:rPr>
          <w:szCs w:val="28"/>
        </w:rPr>
      </w:pPr>
      <w:r>
        <w:rPr>
          <w:szCs w:val="28"/>
        </w:rPr>
        <w:t>3.7.7. Максимальный срок выполнения административной процедуры составляет 21 календарный день.</w:t>
      </w:r>
    </w:p>
    <w:p w:rsidR="00045A17" w:rsidRDefault="00045A17" w:rsidP="00045A17">
      <w:pPr>
        <w:pStyle w:val="Standard"/>
        <w:ind w:firstLine="567"/>
        <w:jc w:val="both"/>
      </w:pPr>
    </w:p>
    <w:p w:rsidR="00045A17" w:rsidRDefault="00045A17" w:rsidP="00045A17">
      <w:pPr>
        <w:pStyle w:val="Standard"/>
        <w:ind w:firstLine="709"/>
        <w:jc w:val="center"/>
      </w:pPr>
      <w:r>
        <w:rPr>
          <w:rFonts w:cs="Times New Roman"/>
          <w:b/>
          <w:sz w:val="28"/>
          <w:szCs w:val="28"/>
        </w:rPr>
        <w:t>3.8. Исправление допущенных опечаток и (или) ошибок в направленных (выданных) в результате предоставления муниципальной услуги документах</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 xml:space="preserve">3.8.1. В случае выявления заявителем в полученных документах  опечаток и (или) ошибок заявитель обращается в Администрацию, </w:t>
      </w:r>
      <w:r>
        <w:rPr>
          <w:rFonts w:cs="Times New Roman"/>
          <w:iCs/>
          <w:sz w:val="28"/>
          <w:szCs w:val="28"/>
        </w:rPr>
        <w:t>многофункциональный центр (при наличии соглашения)</w:t>
      </w:r>
      <w:r>
        <w:rPr>
          <w:rFonts w:cs="Times New Roman"/>
          <w:sz w:val="28"/>
          <w:szCs w:val="28"/>
        </w:rPr>
        <w:t xml:space="preserve"> с запросом об исправлении таких опечаток и (или) ошибок.</w:t>
      </w:r>
    </w:p>
    <w:p w:rsidR="00045A17" w:rsidRDefault="00045A17" w:rsidP="00045A17">
      <w:pPr>
        <w:pStyle w:val="Standard"/>
        <w:ind w:firstLine="709"/>
        <w:jc w:val="both"/>
        <w:rPr>
          <w:rFonts w:cs="Times New Roman"/>
          <w:sz w:val="28"/>
          <w:szCs w:val="28"/>
        </w:rPr>
      </w:pPr>
      <w:r>
        <w:rPr>
          <w:rFonts w:cs="Times New Roman"/>
          <w:sz w:val="28"/>
          <w:szCs w:val="28"/>
        </w:rPr>
        <w:t>3.8.2. Ответственный исполнитель в срок, не превышающий двух рабочих дней со дня поступления запроса, проводит проверку указанных сведений.</w:t>
      </w:r>
    </w:p>
    <w:p w:rsidR="00045A17" w:rsidRDefault="00045A17" w:rsidP="00045A17">
      <w:pPr>
        <w:pStyle w:val="Standard"/>
        <w:ind w:firstLine="709"/>
        <w:jc w:val="both"/>
        <w:rPr>
          <w:rFonts w:cs="Times New Roman"/>
          <w:sz w:val="28"/>
          <w:szCs w:val="28"/>
        </w:rPr>
      </w:pPr>
      <w:r>
        <w:rPr>
          <w:rFonts w:cs="Times New Roman"/>
          <w:sz w:val="28"/>
          <w:szCs w:val="28"/>
        </w:rPr>
        <w:t xml:space="preserve">3.8.3.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w:t>
      </w:r>
      <w:proofErr w:type="gramStart"/>
      <w:r>
        <w:rPr>
          <w:rFonts w:cs="Times New Roman"/>
          <w:sz w:val="28"/>
          <w:szCs w:val="28"/>
        </w:rPr>
        <w:t>срок</w:t>
      </w:r>
      <w:proofErr w:type="gramEnd"/>
      <w:r>
        <w:rPr>
          <w:rFonts w:cs="Times New Roman"/>
          <w:sz w:val="28"/>
          <w:szCs w:val="28"/>
        </w:rPr>
        <w:t xml:space="preserve"> не превышающий трех рабочих дней со дня поступления запроса.</w:t>
      </w:r>
    </w:p>
    <w:p w:rsidR="00045A17" w:rsidRDefault="00045A17" w:rsidP="00045A17">
      <w:pPr>
        <w:pStyle w:val="Standard"/>
        <w:ind w:firstLine="709"/>
        <w:jc w:val="both"/>
        <w:rPr>
          <w:rFonts w:cs="Times New Roman"/>
          <w:sz w:val="28"/>
          <w:szCs w:val="28"/>
        </w:rPr>
      </w:pPr>
      <w:r>
        <w:rPr>
          <w:rFonts w:cs="Times New Roman"/>
          <w:sz w:val="28"/>
          <w:szCs w:val="28"/>
        </w:rPr>
        <w:t xml:space="preserve">3.8.4.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w:t>
      </w:r>
      <w:proofErr w:type="gramStart"/>
      <w:r>
        <w:rPr>
          <w:rFonts w:cs="Times New Roman"/>
          <w:sz w:val="28"/>
          <w:szCs w:val="28"/>
        </w:rPr>
        <w:t>срок</w:t>
      </w:r>
      <w:proofErr w:type="gramEnd"/>
      <w:r>
        <w:rPr>
          <w:rFonts w:cs="Times New Roman"/>
          <w:sz w:val="28"/>
          <w:szCs w:val="28"/>
        </w:rPr>
        <w:t xml:space="preserve"> не превышающий трех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045A17" w:rsidRDefault="00045A17" w:rsidP="00045A17">
      <w:pPr>
        <w:pStyle w:val="Standard"/>
        <w:ind w:firstLine="709"/>
        <w:jc w:val="both"/>
        <w:rPr>
          <w:rFonts w:cs="Times New Roman"/>
          <w:sz w:val="28"/>
          <w:szCs w:val="28"/>
        </w:rPr>
      </w:pPr>
    </w:p>
    <w:p w:rsidR="00045A17" w:rsidRDefault="00045A17" w:rsidP="00045A17">
      <w:pPr>
        <w:pStyle w:val="ConsPlusNonformat"/>
        <w:tabs>
          <w:tab w:val="left" w:pos="9781"/>
        </w:tabs>
        <w:ind w:firstLine="709"/>
        <w:jc w:val="center"/>
      </w:pPr>
      <w:r>
        <w:rPr>
          <w:rFonts w:cs="Times New Roman"/>
          <w:b/>
          <w:bCs/>
          <w:sz w:val="28"/>
          <w:szCs w:val="28"/>
        </w:rPr>
        <w:t xml:space="preserve">4. Формы </w:t>
      </w:r>
      <w:proofErr w:type="gramStart"/>
      <w:r>
        <w:rPr>
          <w:rFonts w:cs="Times New Roman"/>
          <w:b/>
          <w:bCs/>
          <w:sz w:val="28"/>
          <w:szCs w:val="28"/>
        </w:rPr>
        <w:t>контроля за</w:t>
      </w:r>
      <w:proofErr w:type="gramEnd"/>
      <w:r>
        <w:rPr>
          <w:rFonts w:cs="Times New Roman"/>
          <w:b/>
          <w:bCs/>
          <w:sz w:val="28"/>
          <w:szCs w:val="28"/>
        </w:rPr>
        <w:t xml:space="preserve"> исполнением административного регламента</w:t>
      </w:r>
    </w:p>
    <w:p w:rsidR="00045A17" w:rsidRDefault="00045A17" w:rsidP="00045A17">
      <w:pPr>
        <w:pStyle w:val="ConsPlusNonformat"/>
        <w:tabs>
          <w:tab w:val="left" w:pos="9781"/>
        </w:tabs>
        <w:ind w:firstLine="709"/>
        <w:jc w:val="both"/>
        <w:rPr>
          <w:rFonts w:cs="Times New Roman"/>
          <w:sz w:val="28"/>
          <w:szCs w:val="28"/>
        </w:rPr>
      </w:pPr>
    </w:p>
    <w:p w:rsidR="00045A17" w:rsidRDefault="00045A17" w:rsidP="00045A17">
      <w:pPr>
        <w:pStyle w:val="Standard"/>
        <w:ind w:firstLine="709"/>
        <w:jc w:val="both"/>
        <w:rPr>
          <w:rFonts w:cs="Times New Roman"/>
          <w:sz w:val="28"/>
          <w:szCs w:val="28"/>
        </w:rPr>
      </w:pPr>
      <w:r>
        <w:rPr>
          <w:rFonts w:cs="Times New Roman"/>
          <w:sz w:val="28"/>
          <w:szCs w:val="28"/>
        </w:rPr>
        <w:t xml:space="preserve">4.1. </w:t>
      </w:r>
      <w:proofErr w:type="gramStart"/>
      <w:r>
        <w:rPr>
          <w:rFonts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045A17" w:rsidRDefault="00045A17" w:rsidP="00045A17">
      <w:pPr>
        <w:pStyle w:val="Standard"/>
        <w:ind w:firstLine="709"/>
        <w:jc w:val="both"/>
        <w:rPr>
          <w:rFonts w:cs="Times New Roman"/>
          <w:sz w:val="28"/>
          <w:szCs w:val="28"/>
        </w:rPr>
      </w:pPr>
      <w:r>
        <w:rPr>
          <w:rFonts w:cs="Times New Roman"/>
          <w:sz w:val="28"/>
          <w:szCs w:val="28"/>
        </w:rPr>
        <w:t xml:space="preserve">Текущий контроль осуществляется путем проведения проверок </w:t>
      </w:r>
      <w:r>
        <w:rPr>
          <w:rFonts w:cs="Times New Roman"/>
          <w:sz w:val="28"/>
          <w:szCs w:val="28"/>
        </w:rPr>
        <w:lastRenderedPageBreak/>
        <w:t>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4.2. В Администрации проводятся плановые и внеплановые проверки полноты и качества предоставления муниципальной услуги.</w:t>
      </w:r>
    </w:p>
    <w:p w:rsidR="00045A17" w:rsidRDefault="00045A17" w:rsidP="00045A17">
      <w:pPr>
        <w:pStyle w:val="Standard"/>
        <w:ind w:firstLine="709"/>
        <w:jc w:val="both"/>
        <w:rPr>
          <w:rFonts w:cs="Times New Roman"/>
          <w:sz w:val="28"/>
          <w:szCs w:val="28"/>
        </w:rPr>
      </w:pPr>
      <w:proofErr w:type="gramStart"/>
      <w:r>
        <w:rPr>
          <w:rFonts w:cs="Times New Roman"/>
          <w:sz w:val="28"/>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roofErr w:type="gramEnd"/>
    </w:p>
    <w:p w:rsidR="00045A17" w:rsidRDefault="00045A17" w:rsidP="00045A17">
      <w:pPr>
        <w:pStyle w:val="Standard"/>
        <w:ind w:firstLine="709"/>
        <w:jc w:val="both"/>
      </w:pPr>
      <w:r>
        <w:rPr>
          <w:rFonts w:cs="Times New Roman"/>
          <w:sz w:val="28"/>
          <w:szCs w:val="28"/>
        </w:rPr>
        <w:t xml:space="preserve">Плановые проверки полноты и качества предоставления муниципальной услуги проводятся на основании распоряжения </w:t>
      </w:r>
      <w:r>
        <w:rPr>
          <w:rFonts w:cs="Times New Roman"/>
          <w:iCs/>
          <w:sz w:val="28"/>
          <w:szCs w:val="28"/>
        </w:rPr>
        <w:t>главы муниципального образования (главы Администрации)</w:t>
      </w:r>
      <w:r>
        <w:rPr>
          <w:rFonts w:cs="Times New Roman"/>
          <w:sz w:val="28"/>
          <w:szCs w:val="28"/>
        </w:rPr>
        <w:t>, не реже одного раза в год.</w:t>
      </w:r>
    </w:p>
    <w:p w:rsidR="00045A17" w:rsidRDefault="00045A17" w:rsidP="00045A17">
      <w:pPr>
        <w:pStyle w:val="Standard"/>
        <w:ind w:firstLine="709"/>
        <w:jc w:val="both"/>
        <w:rPr>
          <w:rFonts w:cs="Times New Roman"/>
          <w:sz w:val="28"/>
          <w:szCs w:val="28"/>
        </w:rPr>
      </w:pPr>
      <w:r>
        <w:rPr>
          <w:rFonts w:cs="Times New Roman"/>
          <w:sz w:val="28"/>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связанных с нарушениями при предоставлении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45A17" w:rsidRDefault="00045A17" w:rsidP="00045A17">
      <w:pPr>
        <w:pStyle w:val="Standard"/>
        <w:ind w:firstLine="709"/>
        <w:jc w:val="both"/>
        <w:rPr>
          <w:rFonts w:cs="Times New Roman"/>
          <w:sz w:val="28"/>
          <w:szCs w:val="28"/>
        </w:rPr>
      </w:pPr>
      <w:r>
        <w:rPr>
          <w:rFonts w:cs="Times New Roman"/>
          <w:sz w:val="28"/>
          <w:szCs w:val="28"/>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045A17" w:rsidRDefault="00045A17" w:rsidP="00045A17">
      <w:pPr>
        <w:pStyle w:val="Standard"/>
        <w:ind w:firstLine="709"/>
        <w:jc w:val="both"/>
        <w:rPr>
          <w:rFonts w:cs="Times New Roman"/>
          <w:sz w:val="28"/>
          <w:szCs w:val="28"/>
        </w:rPr>
      </w:pPr>
      <w:r>
        <w:rPr>
          <w:rFonts w:cs="Times New Roman"/>
          <w:sz w:val="28"/>
          <w:szCs w:val="28"/>
        </w:rPr>
        <w:t xml:space="preserve">4.5. Ответственные исполнители несут персональную ответственность </w:t>
      </w:r>
      <w:proofErr w:type="gramStart"/>
      <w:r>
        <w:rPr>
          <w:rFonts w:cs="Times New Roman"/>
          <w:sz w:val="28"/>
          <w:szCs w:val="28"/>
        </w:rPr>
        <w:t>за</w:t>
      </w:r>
      <w:proofErr w:type="gramEnd"/>
      <w:r>
        <w:rPr>
          <w:rFonts w:cs="Times New Roman"/>
          <w:sz w:val="28"/>
          <w:szCs w:val="28"/>
        </w:rPr>
        <w:t>:</w:t>
      </w:r>
    </w:p>
    <w:p w:rsidR="00045A17" w:rsidRDefault="00045A17" w:rsidP="00045A17">
      <w:pPr>
        <w:pStyle w:val="Standard"/>
        <w:ind w:firstLine="709"/>
        <w:jc w:val="both"/>
        <w:rPr>
          <w:rFonts w:cs="Times New Roman"/>
          <w:sz w:val="28"/>
          <w:szCs w:val="28"/>
        </w:rPr>
      </w:pPr>
      <w:r>
        <w:rPr>
          <w:rFonts w:cs="Times New Roman"/>
          <w:sz w:val="28"/>
          <w:szCs w:val="28"/>
        </w:rPr>
        <w:t>соответствие результатов рассмотрения документов требованиям законодательства Российской Федерации;</w:t>
      </w:r>
    </w:p>
    <w:p w:rsidR="00045A17" w:rsidRDefault="00045A17" w:rsidP="00045A17">
      <w:pPr>
        <w:pStyle w:val="Standard"/>
        <w:ind w:firstLine="709"/>
        <w:jc w:val="both"/>
        <w:rPr>
          <w:rFonts w:cs="Times New Roman"/>
          <w:sz w:val="28"/>
          <w:szCs w:val="28"/>
        </w:rPr>
      </w:pPr>
      <w:r>
        <w:rPr>
          <w:rFonts w:cs="Times New Roman"/>
          <w:sz w:val="28"/>
          <w:szCs w:val="28"/>
        </w:rPr>
        <w:t>соблюдение сроков выполнения административных процедур при предоставлении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center"/>
      </w:pPr>
      <w:r>
        <w:rPr>
          <w:rFonts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045A17" w:rsidRDefault="00045A17" w:rsidP="00045A17">
      <w:pPr>
        <w:pStyle w:val="Standard"/>
        <w:ind w:firstLine="709"/>
        <w:jc w:val="both"/>
        <w:rPr>
          <w:rFonts w:cs="Times New Roman"/>
          <w:sz w:val="28"/>
          <w:szCs w:val="28"/>
        </w:rPr>
      </w:pPr>
    </w:p>
    <w:p w:rsidR="00045A17" w:rsidRPr="00F11A8C" w:rsidRDefault="00045A17" w:rsidP="00045A17">
      <w:pPr>
        <w:pStyle w:val="western"/>
        <w:spacing w:before="0" w:after="0"/>
        <w:ind w:firstLine="709"/>
        <w:jc w:val="both"/>
        <w:rPr>
          <w:rFonts w:ascii="Times New Roman" w:hAnsi="Times New Roman" w:cs="Times New Roman"/>
        </w:rPr>
      </w:pPr>
      <w:r w:rsidRPr="00F11A8C">
        <w:rPr>
          <w:rFonts w:ascii="Times New Roman" w:hAnsi="Times New Roman" w:cs="Times New Roman"/>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 xml:space="preserve">5.2. Заявитель может обратиться с </w:t>
      </w:r>
      <w:proofErr w:type="gramStart"/>
      <w:r>
        <w:rPr>
          <w:rFonts w:cs="Times New Roman"/>
          <w:sz w:val="28"/>
          <w:szCs w:val="28"/>
        </w:rPr>
        <w:t>жалобой</w:t>
      </w:r>
      <w:proofErr w:type="gramEnd"/>
      <w:r>
        <w:rPr>
          <w:rFonts w:cs="Times New Roman"/>
          <w:sz w:val="28"/>
          <w:szCs w:val="28"/>
        </w:rPr>
        <w:t xml:space="preserve"> в том числе в следующих </w:t>
      </w:r>
      <w:r>
        <w:rPr>
          <w:rFonts w:cs="Times New Roman"/>
          <w:sz w:val="28"/>
          <w:szCs w:val="28"/>
        </w:rPr>
        <w:lastRenderedPageBreak/>
        <w:t>случаях:</w:t>
      </w:r>
    </w:p>
    <w:p w:rsidR="00045A17" w:rsidRDefault="00045A17" w:rsidP="00045A17">
      <w:pPr>
        <w:pStyle w:val="Standard"/>
        <w:ind w:firstLine="709"/>
        <w:jc w:val="both"/>
      </w:pPr>
      <w:r>
        <w:rPr>
          <w:rFonts w:cs="Times New Roman"/>
          <w:sz w:val="28"/>
          <w:szCs w:val="28"/>
        </w:rPr>
        <w:t>нарушение срока регистрации заявления (запроса) заявителя о предо</w:t>
      </w:r>
      <w:r w:rsidR="00F11A8C">
        <w:rPr>
          <w:rFonts w:cs="Times New Roman"/>
          <w:sz w:val="28"/>
          <w:szCs w:val="28"/>
        </w:rPr>
        <w:t>ставлении муниципальной услуги</w:t>
      </w:r>
      <w:r>
        <w:rPr>
          <w:rFonts w:cs="Times New Roman"/>
          <w:sz w:val="28"/>
          <w:szCs w:val="28"/>
        </w:rPr>
        <w:t>;</w:t>
      </w:r>
    </w:p>
    <w:p w:rsidR="00045A17" w:rsidRDefault="00045A17" w:rsidP="00045A17">
      <w:pPr>
        <w:pStyle w:val="Standard"/>
        <w:ind w:firstLine="709"/>
        <w:jc w:val="both"/>
        <w:rPr>
          <w:rFonts w:cs="Times New Roman"/>
          <w:sz w:val="28"/>
          <w:szCs w:val="28"/>
        </w:rPr>
      </w:pPr>
      <w:r>
        <w:rPr>
          <w:rFonts w:cs="Times New Roman"/>
          <w:sz w:val="28"/>
          <w:szCs w:val="28"/>
        </w:rPr>
        <w:t>нарушение срока предоставления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045A17" w:rsidRDefault="00045A17" w:rsidP="00045A17">
      <w:pPr>
        <w:pStyle w:val="Standard"/>
        <w:ind w:firstLine="709"/>
        <w:jc w:val="both"/>
        <w:rPr>
          <w:rFonts w:cs="Times New Roman"/>
          <w:sz w:val="28"/>
          <w:szCs w:val="28"/>
        </w:rPr>
      </w:pPr>
      <w:proofErr w:type="gramStart"/>
      <w:r>
        <w:rPr>
          <w:rFonts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roofErr w:type="gramEnd"/>
    </w:p>
    <w:p w:rsidR="00045A17" w:rsidRDefault="00045A17" w:rsidP="00045A17">
      <w:pPr>
        <w:pStyle w:val="Standard"/>
        <w:ind w:firstLine="709"/>
        <w:jc w:val="both"/>
        <w:rPr>
          <w:rFonts w:cs="Times New Roman"/>
          <w:sz w:val="28"/>
          <w:szCs w:val="28"/>
        </w:rPr>
      </w:pPr>
      <w:r>
        <w:rPr>
          <w:rFonts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045A17" w:rsidRDefault="00045A17" w:rsidP="00045A17">
      <w:pPr>
        <w:pStyle w:val="Standard"/>
        <w:ind w:firstLine="709"/>
        <w:jc w:val="both"/>
        <w:rPr>
          <w:rFonts w:cs="Times New Roman"/>
          <w:sz w:val="28"/>
          <w:szCs w:val="28"/>
        </w:rPr>
      </w:pPr>
      <w:proofErr w:type="gramStart"/>
      <w:r>
        <w:rPr>
          <w:rFonts w:cs="Times New Roman"/>
          <w:sz w:val="28"/>
          <w:szCs w:val="28"/>
        </w:rPr>
        <w:t>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roofErr w:type="gramEnd"/>
    </w:p>
    <w:p w:rsidR="00045A17" w:rsidRDefault="00045A17" w:rsidP="00045A17">
      <w:pPr>
        <w:pStyle w:val="Standard"/>
        <w:ind w:firstLine="709"/>
        <w:jc w:val="both"/>
        <w:rPr>
          <w:rFonts w:cs="Times New Roman"/>
          <w:sz w:val="28"/>
          <w:szCs w:val="28"/>
        </w:rPr>
      </w:pPr>
      <w:r>
        <w:rPr>
          <w:rFonts w:cs="Times New Roman"/>
          <w:sz w:val="28"/>
          <w:szCs w:val="28"/>
        </w:rPr>
        <w:t>нарушение срока или порядка выдачи (направления) документов по результатам предоставления муниципальной услуги;</w:t>
      </w:r>
    </w:p>
    <w:p w:rsidR="00045A17" w:rsidRDefault="00045A17" w:rsidP="00045A17">
      <w:pPr>
        <w:pStyle w:val="Standard"/>
        <w:ind w:firstLine="709"/>
        <w:jc w:val="both"/>
        <w:rPr>
          <w:rFonts w:cs="Times New Roman"/>
          <w:sz w:val="28"/>
          <w:szCs w:val="28"/>
        </w:rPr>
      </w:pPr>
      <w:proofErr w:type="gramStart"/>
      <w:r>
        <w:rPr>
          <w:rFonts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roofErr w:type="gramEnd"/>
    </w:p>
    <w:p w:rsidR="00045A17" w:rsidRDefault="00045A17" w:rsidP="00045A17">
      <w:pPr>
        <w:pStyle w:val="Standard"/>
        <w:ind w:firstLine="709"/>
        <w:jc w:val="both"/>
        <w:rPr>
          <w:rFonts w:cs="Times New Roman"/>
          <w:sz w:val="28"/>
          <w:szCs w:val="28"/>
        </w:rPr>
      </w:pPr>
      <w:r>
        <w:rPr>
          <w:rFonts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45A17" w:rsidRPr="00A1603B" w:rsidRDefault="00045A17" w:rsidP="00045A17">
      <w:pPr>
        <w:pStyle w:val="western"/>
        <w:spacing w:before="0" w:after="0"/>
        <w:ind w:firstLine="709"/>
        <w:jc w:val="both"/>
        <w:rPr>
          <w:rFonts w:ascii="Times New Roman" w:hAnsi="Times New Roman" w:cs="Times New Roman"/>
        </w:rPr>
      </w:pPr>
      <w:r w:rsidRPr="00A1603B">
        <w:rPr>
          <w:rFonts w:ascii="Times New Roman" w:hAnsi="Times New Roman" w:cs="Times New Roman"/>
        </w:rPr>
        <w:t xml:space="preserve">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w:t>
      </w:r>
      <w:r w:rsidRPr="00A1603B">
        <w:rPr>
          <w:rFonts w:ascii="Times New Roman" w:hAnsi="Times New Roman" w:cs="Times New Roman"/>
        </w:rPr>
        <w:lastRenderedPageBreak/>
        <w:t>самоуправления), являющийся учредителем многофункционального центра (далее – учредитель многофункционального центра).</w:t>
      </w:r>
    </w:p>
    <w:p w:rsidR="00045A17" w:rsidRPr="00A1603B" w:rsidRDefault="00045A17" w:rsidP="00045A17">
      <w:pPr>
        <w:pStyle w:val="western"/>
        <w:spacing w:before="0" w:after="0"/>
        <w:ind w:firstLine="709"/>
        <w:jc w:val="both"/>
        <w:rPr>
          <w:rFonts w:ascii="Times New Roman" w:hAnsi="Times New Roman" w:cs="Times New Roman"/>
        </w:rPr>
      </w:pPr>
      <w:r w:rsidRPr="00A1603B">
        <w:rPr>
          <w:rFonts w:ascii="Times New Roman" w:hAnsi="Times New Roman" w:cs="Times New Roman"/>
        </w:rPr>
        <w:t xml:space="preserve">Жалобы на решения и действия (бездействие) Администрации, должностного лица, муниципального служащего Администрации рассматриваются главой </w:t>
      </w:r>
      <w:r w:rsidR="00A1603B" w:rsidRPr="00A1603B">
        <w:rPr>
          <w:rFonts w:ascii="Times New Roman" w:hAnsi="Times New Roman" w:cs="Times New Roman"/>
        </w:rPr>
        <w:t>Первомайского района Тамбовской области</w:t>
      </w:r>
      <w:r w:rsidRPr="00A1603B">
        <w:rPr>
          <w:rFonts w:ascii="Times New Roman" w:hAnsi="Times New Roman" w:cs="Times New Roman"/>
        </w:rPr>
        <w:t>.</w:t>
      </w:r>
    </w:p>
    <w:p w:rsidR="00045A17" w:rsidRDefault="00045A17" w:rsidP="00045A17">
      <w:pPr>
        <w:ind w:firstLine="709"/>
        <w:jc w:val="both"/>
      </w:pPr>
      <w:r>
        <w:rPr>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045A17" w:rsidRDefault="00045A17" w:rsidP="00045A17">
      <w:pPr>
        <w:pStyle w:val="Standard"/>
        <w:ind w:firstLine="709"/>
        <w:jc w:val="both"/>
        <w:rPr>
          <w:rFonts w:cs="Times New Roman"/>
          <w:sz w:val="28"/>
          <w:szCs w:val="28"/>
        </w:rPr>
      </w:pPr>
      <w:r>
        <w:rPr>
          <w:rFonts w:cs="Times New Roman"/>
          <w:sz w:val="28"/>
          <w:szCs w:val="28"/>
        </w:rPr>
        <w:t>5.4. 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или регионального портала, а также может быть принята при личном приеме заявителя.</w:t>
      </w:r>
    </w:p>
    <w:p w:rsidR="00045A17" w:rsidRDefault="00045A17" w:rsidP="00045A17">
      <w:pPr>
        <w:pStyle w:val="Standard"/>
        <w:ind w:firstLine="709"/>
        <w:jc w:val="both"/>
        <w:rPr>
          <w:rFonts w:cs="Times New Roman"/>
          <w:sz w:val="28"/>
          <w:szCs w:val="28"/>
        </w:rPr>
      </w:pPr>
      <w:r>
        <w:rPr>
          <w:rFonts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или регионального портала, а также может быть принята при личном приеме заявителя.</w:t>
      </w:r>
    </w:p>
    <w:p w:rsidR="00045A17" w:rsidRDefault="00045A17" w:rsidP="00045A17">
      <w:pPr>
        <w:pStyle w:val="Standard"/>
        <w:ind w:firstLine="709"/>
        <w:jc w:val="both"/>
        <w:rPr>
          <w:rFonts w:cs="Times New Roman"/>
          <w:sz w:val="28"/>
          <w:szCs w:val="28"/>
        </w:rPr>
      </w:pPr>
      <w:r>
        <w:rPr>
          <w:rFonts w:cs="Times New Roman"/>
          <w:sz w:val="28"/>
          <w:szCs w:val="28"/>
        </w:rPr>
        <w:t>5.5. Основанием для начала процедуры досудебного (внесудебного) обжалования является подача заявителем жалобы.</w:t>
      </w:r>
    </w:p>
    <w:p w:rsidR="00045A17" w:rsidRDefault="00045A17" w:rsidP="00045A17">
      <w:pPr>
        <w:pStyle w:val="Standard"/>
        <w:ind w:firstLine="709"/>
        <w:jc w:val="both"/>
        <w:rPr>
          <w:rFonts w:cs="Times New Roman"/>
          <w:sz w:val="28"/>
          <w:szCs w:val="28"/>
        </w:rPr>
      </w:pPr>
      <w:r>
        <w:rPr>
          <w:rFonts w:cs="Times New Roman"/>
          <w:sz w:val="28"/>
          <w:szCs w:val="28"/>
        </w:rPr>
        <w:t>5.6. Жалоба подлежит обязательной регистрации в течение одного рабочего дня с момента поступления.</w:t>
      </w:r>
    </w:p>
    <w:p w:rsidR="00045A17" w:rsidRDefault="00045A17" w:rsidP="00045A17">
      <w:pPr>
        <w:pStyle w:val="Standard"/>
        <w:ind w:firstLine="709"/>
        <w:jc w:val="both"/>
        <w:rPr>
          <w:rFonts w:cs="Times New Roman"/>
          <w:sz w:val="28"/>
          <w:szCs w:val="28"/>
        </w:rPr>
      </w:pPr>
      <w:r>
        <w:rPr>
          <w:rFonts w:cs="Times New Roman"/>
          <w:sz w:val="28"/>
          <w:szCs w:val="28"/>
        </w:rPr>
        <w:t>5.7. Жалоба должна содержать:</w:t>
      </w:r>
    </w:p>
    <w:p w:rsidR="00045A17" w:rsidRDefault="00045A17" w:rsidP="00045A17">
      <w:pPr>
        <w:pStyle w:val="Standard"/>
        <w:ind w:firstLine="709"/>
        <w:jc w:val="both"/>
        <w:rPr>
          <w:rFonts w:cs="Times New Roman"/>
          <w:sz w:val="28"/>
          <w:szCs w:val="28"/>
        </w:rPr>
      </w:pPr>
      <w:r>
        <w:rPr>
          <w:rFonts w:cs="Times New Roman"/>
          <w:sz w:val="28"/>
          <w:szCs w:val="28"/>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45A17" w:rsidRDefault="00045A17" w:rsidP="00045A17">
      <w:pPr>
        <w:pStyle w:val="Standard"/>
        <w:ind w:firstLine="709"/>
        <w:jc w:val="both"/>
        <w:rPr>
          <w:rFonts w:cs="Times New Roman"/>
          <w:sz w:val="28"/>
          <w:szCs w:val="28"/>
        </w:rPr>
      </w:pPr>
      <w:proofErr w:type="gramStart"/>
      <w:r>
        <w:rPr>
          <w:rFonts w:cs="Times New Roman"/>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5A17" w:rsidRDefault="00045A17" w:rsidP="00045A17">
      <w:pPr>
        <w:pStyle w:val="Standard"/>
        <w:ind w:firstLine="709"/>
        <w:jc w:val="both"/>
        <w:rPr>
          <w:rFonts w:cs="Times New Roman"/>
          <w:sz w:val="28"/>
          <w:szCs w:val="28"/>
        </w:rPr>
      </w:pPr>
      <w:r>
        <w:rPr>
          <w:rFonts w:cs="Times New Roman"/>
          <w:sz w:val="28"/>
          <w:szCs w:val="28"/>
        </w:rPr>
        <w:t>сведения об обжалуемых решениях и действиях (бездействии) Администрации, должностного лица Администрации либо муниципального служащего;</w:t>
      </w:r>
    </w:p>
    <w:p w:rsidR="00045A17" w:rsidRDefault="00045A17" w:rsidP="00045A17">
      <w:pPr>
        <w:pStyle w:val="Standard"/>
        <w:ind w:firstLine="709"/>
        <w:jc w:val="both"/>
        <w:rPr>
          <w:rFonts w:cs="Times New Roman"/>
          <w:sz w:val="28"/>
          <w:szCs w:val="28"/>
        </w:rPr>
      </w:pPr>
      <w:r>
        <w:rPr>
          <w:rFonts w:cs="Times New Roman"/>
          <w:sz w:val="28"/>
          <w:szCs w:val="28"/>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045A17" w:rsidRDefault="00045A17" w:rsidP="00045A17">
      <w:pPr>
        <w:pStyle w:val="Standard"/>
        <w:ind w:firstLine="709"/>
        <w:jc w:val="both"/>
        <w:rPr>
          <w:rFonts w:cs="Times New Roman"/>
          <w:sz w:val="28"/>
          <w:szCs w:val="28"/>
        </w:rPr>
      </w:pPr>
      <w:r>
        <w:rPr>
          <w:rFonts w:cs="Times New Roman"/>
          <w:sz w:val="28"/>
          <w:szCs w:val="28"/>
        </w:rPr>
        <w:t>Заявителем могут быть представлены документы (при наличии), подтверждающие доводы заявителя, либо их копии.</w:t>
      </w:r>
    </w:p>
    <w:p w:rsidR="00045A17" w:rsidRDefault="00045A17" w:rsidP="00045A17">
      <w:pPr>
        <w:pStyle w:val="Standard"/>
        <w:ind w:firstLine="709"/>
        <w:jc w:val="both"/>
        <w:rPr>
          <w:rFonts w:cs="Times New Roman"/>
          <w:sz w:val="28"/>
          <w:szCs w:val="28"/>
        </w:rPr>
      </w:pPr>
      <w:r>
        <w:rPr>
          <w:rFonts w:cs="Times New Roman"/>
          <w:sz w:val="28"/>
          <w:szCs w:val="28"/>
        </w:rPr>
        <w:t>5.8. Основанием для начала процедуры досудебного (внесудебного) обжалования является подача заявителем жалобы.</w:t>
      </w:r>
    </w:p>
    <w:p w:rsidR="00045A17" w:rsidRDefault="00045A17" w:rsidP="00045A17">
      <w:pPr>
        <w:pStyle w:val="Standard"/>
        <w:ind w:firstLine="709"/>
        <w:jc w:val="both"/>
        <w:rPr>
          <w:rFonts w:cs="Times New Roman"/>
          <w:sz w:val="28"/>
          <w:szCs w:val="28"/>
        </w:rPr>
      </w:pPr>
      <w:r>
        <w:rPr>
          <w:rFonts w:cs="Times New Roman"/>
          <w:sz w:val="28"/>
          <w:szCs w:val="28"/>
        </w:rPr>
        <w:lastRenderedPageBreak/>
        <w:t>5.9. Заявители имеют право обратиться в Администрацию за получением информации и документов, необходимых для обоснования и рассмотрения жалобы.</w:t>
      </w:r>
    </w:p>
    <w:p w:rsidR="00045A17" w:rsidRDefault="00045A17" w:rsidP="00045A17">
      <w:pPr>
        <w:pStyle w:val="Standard"/>
        <w:ind w:firstLine="709"/>
        <w:jc w:val="both"/>
        <w:rPr>
          <w:rFonts w:cs="Times New Roman"/>
          <w:sz w:val="28"/>
          <w:szCs w:val="28"/>
        </w:rPr>
      </w:pPr>
      <w:r>
        <w:rPr>
          <w:rFonts w:cs="Times New Roman"/>
          <w:sz w:val="28"/>
          <w:szCs w:val="28"/>
        </w:rPr>
        <w:t xml:space="preserve">5.10. </w:t>
      </w:r>
      <w:proofErr w:type="gramStart"/>
      <w:r>
        <w:rPr>
          <w:rFonts w:cs="Times New Roman"/>
          <w:sz w:val="28"/>
          <w:szCs w:val="28"/>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45A17" w:rsidRDefault="00045A17" w:rsidP="00045A17">
      <w:pPr>
        <w:pStyle w:val="Standard"/>
        <w:ind w:firstLine="709"/>
        <w:jc w:val="both"/>
        <w:rPr>
          <w:rFonts w:cs="Times New Roman"/>
          <w:sz w:val="28"/>
          <w:szCs w:val="28"/>
        </w:rPr>
      </w:pPr>
      <w:r>
        <w:rPr>
          <w:rFonts w:cs="Times New Roman"/>
          <w:sz w:val="28"/>
          <w:szCs w:val="28"/>
        </w:rPr>
        <w:t>5.11. Основания для приостановления рассмотрения жалобы отсутствуют.</w:t>
      </w:r>
    </w:p>
    <w:p w:rsidR="00045A17" w:rsidRDefault="00045A17" w:rsidP="00045A17">
      <w:pPr>
        <w:pStyle w:val="Standard"/>
        <w:ind w:firstLine="709"/>
        <w:jc w:val="both"/>
        <w:rPr>
          <w:rFonts w:cs="Times New Roman"/>
          <w:sz w:val="28"/>
          <w:szCs w:val="28"/>
        </w:rPr>
      </w:pPr>
      <w:r>
        <w:rPr>
          <w:rFonts w:cs="Times New Roman"/>
          <w:sz w:val="28"/>
          <w:szCs w:val="28"/>
        </w:rPr>
        <w:t>5.12. По результатам рассмотрения жалобы принимается одно из следующих решений:</w:t>
      </w:r>
    </w:p>
    <w:p w:rsidR="00045A17" w:rsidRDefault="00045A17" w:rsidP="00045A17">
      <w:pPr>
        <w:pStyle w:val="Standard"/>
        <w:ind w:firstLine="709"/>
        <w:jc w:val="both"/>
        <w:rPr>
          <w:rFonts w:cs="Times New Roman"/>
          <w:sz w:val="28"/>
          <w:szCs w:val="28"/>
        </w:rPr>
      </w:pPr>
      <w:proofErr w:type="gramStart"/>
      <w:r>
        <w:rPr>
          <w:rFonts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roofErr w:type="gramEnd"/>
    </w:p>
    <w:p w:rsidR="00045A17" w:rsidRDefault="00045A17" w:rsidP="00045A17">
      <w:pPr>
        <w:pStyle w:val="Standard"/>
        <w:ind w:firstLine="709"/>
        <w:jc w:val="both"/>
        <w:rPr>
          <w:rFonts w:cs="Times New Roman"/>
          <w:sz w:val="28"/>
          <w:szCs w:val="28"/>
        </w:rPr>
      </w:pPr>
      <w:r>
        <w:rPr>
          <w:rFonts w:cs="Times New Roman"/>
          <w:sz w:val="28"/>
          <w:szCs w:val="28"/>
        </w:rPr>
        <w:t>в удовлетворении жалобы отказывается.</w:t>
      </w:r>
    </w:p>
    <w:p w:rsidR="00045A17" w:rsidRDefault="00045A17" w:rsidP="00045A17">
      <w:pPr>
        <w:pStyle w:val="Standard"/>
        <w:ind w:firstLine="709"/>
        <w:jc w:val="both"/>
        <w:rPr>
          <w:rFonts w:cs="Times New Roman"/>
          <w:sz w:val="28"/>
          <w:szCs w:val="28"/>
        </w:rPr>
      </w:pPr>
      <w:r>
        <w:rPr>
          <w:rFonts w:cs="Times New Roman"/>
          <w:sz w:val="28"/>
          <w:szCs w:val="28"/>
        </w:rPr>
        <w:t>5.13. Не позднее дня, следующего за днем принятия решения, указанного в подразделе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5A17" w:rsidRDefault="00045A17" w:rsidP="00045A17">
      <w:pPr>
        <w:pStyle w:val="Standard"/>
        <w:ind w:firstLine="709"/>
        <w:jc w:val="both"/>
        <w:rPr>
          <w:rFonts w:cs="Times New Roman"/>
          <w:sz w:val="28"/>
          <w:szCs w:val="28"/>
        </w:rPr>
      </w:pPr>
      <w:r>
        <w:rPr>
          <w:rFonts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cs="Times New Roman"/>
          <w:sz w:val="28"/>
          <w:szCs w:val="28"/>
        </w:rPr>
        <w:t>неудобства</w:t>
      </w:r>
      <w:proofErr w:type="gramEnd"/>
      <w:r>
        <w:rPr>
          <w:rFonts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 xml:space="preserve">В случае признания </w:t>
      </w:r>
      <w:proofErr w:type="gramStart"/>
      <w:r>
        <w:rPr>
          <w:rFonts w:cs="Times New Roman"/>
          <w:sz w:val="28"/>
          <w:szCs w:val="28"/>
        </w:rPr>
        <w:t>жалобы, не подлежащей удовлетворению в ответе заявителю даются</w:t>
      </w:r>
      <w:proofErr w:type="gramEnd"/>
      <w:r>
        <w:rPr>
          <w:rFonts w:cs="Times New Roman"/>
          <w:sz w:val="28"/>
          <w:szCs w:val="28"/>
        </w:rPr>
        <w:t xml:space="preserve"> аргументированные разъяснения о причинах принятого решения, а также информация о порядке обжалования принятого решения.</w:t>
      </w:r>
    </w:p>
    <w:p w:rsidR="00045A17" w:rsidRDefault="00045A17" w:rsidP="00045A17">
      <w:pPr>
        <w:pStyle w:val="Standard"/>
        <w:ind w:firstLine="709"/>
        <w:jc w:val="both"/>
        <w:rPr>
          <w:rFonts w:cs="Times New Roman"/>
          <w:sz w:val="28"/>
          <w:szCs w:val="28"/>
        </w:rPr>
      </w:pPr>
      <w:r>
        <w:rPr>
          <w:rFonts w:cs="Times New Roman"/>
          <w:sz w:val="28"/>
          <w:szCs w:val="28"/>
        </w:rPr>
        <w:t xml:space="preserve">5.14. </w:t>
      </w:r>
      <w:proofErr w:type="gramStart"/>
      <w:r>
        <w:rPr>
          <w:rFonts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от 29.10.2003 № 155-З «Об административных правонарушениях в Тамбовской области».</w:t>
      </w:r>
      <w:proofErr w:type="gramEnd"/>
    </w:p>
    <w:p w:rsidR="00045A17" w:rsidRDefault="00045A17" w:rsidP="00045A17">
      <w:pPr>
        <w:pStyle w:val="Standard"/>
        <w:tabs>
          <w:tab w:val="left" w:pos="4815"/>
        </w:tabs>
        <w:ind w:firstLine="4876"/>
        <w:jc w:val="right"/>
        <w:rPr>
          <w:rFonts w:cs="Times New Roman"/>
          <w:sz w:val="28"/>
          <w:szCs w:val="28"/>
        </w:rPr>
      </w:pPr>
    </w:p>
    <w:p w:rsidR="00045A17" w:rsidRDefault="00045A17" w:rsidP="00045A17">
      <w:pPr>
        <w:pStyle w:val="Standard"/>
        <w:tabs>
          <w:tab w:val="left" w:pos="4815"/>
        </w:tabs>
        <w:ind w:firstLine="4876"/>
        <w:jc w:val="right"/>
        <w:rPr>
          <w:rFonts w:cs="Times New Roman"/>
          <w:sz w:val="28"/>
          <w:szCs w:val="28"/>
        </w:rPr>
      </w:pPr>
    </w:p>
    <w:p w:rsidR="00045A17" w:rsidRDefault="00045A17" w:rsidP="00045A17">
      <w:pPr>
        <w:pStyle w:val="Standard"/>
        <w:tabs>
          <w:tab w:val="left" w:pos="4815"/>
        </w:tabs>
        <w:ind w:firstLine="4876"/>
        <w:jc w:val="right"/>
        <w:rPr>
          <w:rFonts w:cs="Times New Roman"/>
          <w:sz w:val="28"/>
          <w:szCs w:val="28"/>
        </w:rPr>
      </w:pPr>
    </w:p>
    <w:p w:rsidR="00045A17" w:rsidRDefault="00045A17" w:rsidP="00A1603B">
      <w:pPr>
        <w:pStyle w:val="Standard"/>
        <w:tabs>
          <w:tab w:val="left" w:pos="4815"/>
        </w:tabs>
        <w:rPr>
          <w:rFonts w:cs="Times New Roman"/>
          <w:sz w:val="28"/>
          <w:szCs w:val="28"/>
        </w:rPr>
      </w:pPr>
    </w:p>
    <w:p w:rsidR="00045A17" w:rsidRDefault="00045A17" w:rsidP="00045A17">
      <w:pPr>
        <w:pStyle w:val="Standard"/>
        <w:tabs>
          <w:tab w:val="left" w:pos="4815"/>
        </w:tabs>
        <w:ind w:firstLine="4876"/>
        <w:jc w:val="right"/>
        <w:rPr>
          <w:rFonts w:cs="Times New Roman"/>
          <w:sz w:val="28"/>
          <w:szCs w:val="28"/>
        </w:rPr>
      </w:pPr>
    </w:p>
    <w:p w:rsidR="00045A17" w:rsidRDefault="00045A17" w:rsidP="00045A17">
      <w:pPr>
        <w:pStyle w:val="Standard"/>
        <w:tabs>
          <w:tab w:val="left" w:pos="4815"/>
        </w:tabs>
        <w:ind w:firstLine="4876"/>
        <w:jc w:val="right"/>
        <w:rPr>
          <w:rFonts w:cs="Times New Roman"/>
          <w:sz w:val="28"/>
          <w:szCs w:val="28"/>
        </w:rPr>
      </w:pPr>
    </w:p>
    <w:p w:rsidR="00045A17" w:rsidRDefault="00045A17" w:rsidP="00045A17">
      <w:pPr>
        <w:pStyle w:val="Standard"/>
        <w:tabs>
          <w:tab w:val="left" w:pos="4815"/>
        </w:tabs>
        <w:ind w:firstLine="4876"/>
        <w:jc w:val="right"/>
        <w:rPr>
          <w:rFonts w:cs="Times New Roman"/>
          <w:sz w:val="28"/>
          <w:szCs w:val="28"/>
        </w:rPr>
      </w:pPr>
      <w:r>
        <w:rPr>
          <w:rFonts w:cs="Times New Roman"/>
          <w:sz w:val="28"/>
          <w:szCs w:val="28"/>
        </w:rPr>
        <w:t>Приложение № 1</w:t>
      </w:r>
    </w:p>
    <w:p w:rsidR="00045A17" w:rsidRDefault="00045A17" w:rsidP="00A1603B">
      <w:pPr>
        <w:pStyle w:val="Standard"/>
        <w:tabs>
          <w:tab w:val="left" w:pos="4815"/>
        </w:tabs>
        <w:ind w:firstLine="4876"/>
        <w:jc w:val="both"/>
        <w:rPr>
          <w:rFonts w:cs="Times New Roman"/>
          <w:sz w:val="28"/>
          <w:szCs w:val="28"/>
        </w:rPr>
      </w:pPr>
      <w:r>
        <w:rPr>
          <w:rFonts w:cs="Times New Roman"/>
          <w:sz w:val="28"/>
          <w:szCs w:val="28"/>
        </w:rPr>
        <w:t>к административному регламенту</w:t>
      </w:r>
    </w:p>
    <w:p w:rsidR="00A1603B" w:rsidRDefault="00045A17" w:rsidP="00A1603B">
      <w:pPr>
        <w:pStyle w:val="Standard"/>
        <w:tabs>
          <w:tab w:val="left" w:pos="4815"/>
        </w:tabs>
        <w:ind w:firstLine="4876"/>
        <w:jc w:val="both"/>
        <w:rPr>
          <w:rFonts w:cs="Times New Roman"/>
          <w:sz w:val="28"/>
          <w:szCs w:val="28"/>
        </w:rPr>
      </w:pPr>
      <w:r>
        <w:rPr>
          <w:rFonts w:cs="Times New Roman"/>
          <w:sz w:val="28"/>
          <w:szCs w:val="28"/>
        </w:rPr>
        <w:t xml:space="preserve">предоставления муниципальной услуги  </w:t>
      </w:r>
    </w:p>
    <w:p w:rsidR="00045A17" w:rsidRDefault="00045A17" w:rsidP="00A1603B">
      <w:pPr>
        <w:pStyle w:val="Standard"/>
        <w:tabs>
          <w:tab w:val="left" w:pos="4815"/>
        </w:tabs>
        <w:ind w:firstLine="4876"/>
        <w:jc w:val="both"/>
        <w:rPr>
          <w:rFonts w:cs="Times New Roman"/>
          <w:sz w:val="28"/>
          <w:szCs w:val="28"/>
        </w:rPr>
      </w:pPr>
      <w:r>
        <w:rPr>
          <w:rFonts w:cs="Times New Roman"/>
          <w:sz w:val="28"/>
          <w:szCs w:val="28"/>
        </w:rPr>
        <w:t>«Утверждение схемы расположения</w:t>
      </w:r>
    </w:p>
    <w:p w:rsidR="00A1603B" w:rsidRDefault="00045A17" w:rsidP="00A1603B">
      <w:pPr>
        <w:pStyle w:val="Standard"/>
        <w:tabs>
          <w:tab w:val="left" w:pos="4815"/>
        </w:tabs>
        <w:ind w:firstLine="4876"/>
        <w:jc w:val="both"/>
        <w:rPr>
          <w:rFonts w:cs="Times New Roman"/>
          <w:sz w:val="28"/>
          <w:szCs w:val="28"/>
        </w:rPr>
      </w:pPr>
      <w:r>
        <w:rPr>
          <w:rFonts w:cs="Times New Roman"/>
          <w:sz w:val="28"/>
          <w:szCs w:val="28"/>
        </w:rPr>
        <w:t xml:space="preserve">земельного участка или </w:t>
      </w:r>
      <w:proofErr w:type="gramStart"/>
      <w:r>
        <w:rPr>
          <w:rFonts w:cs="Times New Roman"/>
          <w:sz w:val="28"/>
          <w:szCs w:val="28"/>
        </w:rPr>
        <w:t>земельных</w:t>
      </w:r>
      <w:proofErr w:type="gramEnd"/>
    </w:p>
    <w:p w:rsidR="00A1603B" w:rsidRDefault="00045A17" w:rsidP="00A1603B">
      <w:pPr>
        <w:pStyle w:val="Standard"/>
        <w:tabs>
          <w:tab w:val="left" w:pos="4815"/>
        </w:tabs>
        <w:ind w:firstLine="4876"/>
        <w:jc w:val="both"/>
        <w:rPr>
          <w:rFonts w:cs="Times New Roman"/>
          <w:sz w:val="28"/>
          <w:szCs w:val="28"/>
        </w:rPr>
      </w:pPr>
      <w:r>
        <w:rPr>
          <w:rFonts w:cs="Times New Roman"/>
          <w:sz w:val="28"/>
          <w:szCs w:val="28"/>
        </w:rPr>
        <w:t xml:space="preserve">участков на кадастровом плане </w:t>
      </w:r>
      <w:r w:rsidR="00A1603B">
        <w:rPr>
          <w:rFonts w:cs="Times New Roman"/>
          <w:sz w:val="28"/>
          <w:szCs w:val="28"/>
        </w:rPr>
        <w:t xml:space="preserve"> </w:t>
      </w:r>
    </w:p>
    <w:p w:rsidR="00045A17" w:rsidRPr="0005443A" w:rsidRDefault="00045A17" w:rsidP="0005443A">
      <w:pPr>
        <w:pStyle w:val="Standard"/>
        <w:tabs>
          <w:tab w:val="left" w:pos="4815"/>
        </w:tabs>
        <w:ind w:firstLine="4876"/>
        <w:jc w:val="both"/>
        <w:rPr>
          <w:rFonts w:cs="Times New Roman"/>
          <w:sz w:val="28"/>
          <w:szCs w:val="28"/>
        </w:rPr>
      </w:pPr>
      <w:r>
        <w:rPr>
          <w:rFonts w:cs="Times New Roman"/>
          <w:sz w:val="28"/>
          <w:szCs w:val="28"/>
        </w:rPr>
        <w:t>территории»</w:t>
      </w:r>
    </w:p>
    <w:tbl>
      <w:tblPr>
        <w:tblW w:w="10232" w:type="dxa"/>
        <w:tblInd w:w="-8" w:type="dxa"/>
        <w:tblLayout w:type="fixed"/>
        <w:tblCellMar>
          <w:left w:w="0" w:type="dxa"/>
          <w:right w:w="0" w:type="dxa"/>
        </w:tblCellMar>
        <w:tblLook w:val="04A0" w:firstRow="1" w:lastRow="0" w:firstColumn="1" w:lastColumn="0" w:noHBand="0" w:noVBand="1"/>
      </w:tblPr>
      <w:tblGrid>
        <w:gridCol w:w="4395"/>
        <w:gridCol w:w="1275"/>
        <w:gridCol w:w="2154"/>
        <w:gridCol w:w="2408"/>
      </w:tblGrid>
      <w:tr w:rsidR="00045A17" w:rsidTr="0005443A">
        <w:trPr>
          <w:trHeight w:val="680"/>
        </w:trPr>
        <w:tc>
          <w:tcPr>
            <w:tcW w:w="10232" w:type="dxa"/>
            <w:gridSpan w:val="4"/>
            <w:shd w:val="clear" w:color="auto" w:fill="auto"/>
          </w:tcPr>
          <w:p w:rsidR="00045A17" w:rsidRDefault="00045A17" w:rsidP="002E4BFC">
            <w:pPr>
              <w:pStyle w:val="Standard"/>
              <w:spacing w:line="252" w:lineRule="exact"/>
              <w:ind w:left="666" w:right="806"/>
              <w:jc w:val="center"/>
              <w:rPr>
                <w:rFonts w:cs="Times New Roman"/>
                <w:sz w:val="26"/>
                <w:szCs w:val="26"/>
                <w:lang w:eastAsia="en-US"/>
              </w:rPr>
            </w:pPr>
          </w:p>
          <w:p w:rsidR="00045A17" w:rsidRDefault="00045A17" w:rsidP="002E4BFC">
            <w:pPr>
              <w:pStyle w:val="Standard"/>
              <w:spacing w:line="252" w:lineRule="exact"/>
              <w:ind w:left="666" w:right="806"/>
              <w:rPr>
                <w:rFonts w:cs="Times New Roman"/>
                <w:sz w:val="26"/>
                <w:szCs w:val="26"/>
                <w:lang w:eastAsia="en-US"/>
              </w:rPr>
            </w:pPr>
            <w:r>
              <w:rPr>
                <w:rFonts w:cs="Times New Roman"/>
                <w:sz w:val="26"/>
                <w:szCs w:val="26"/>
                <w:lang w:eastAsia="en-US"/>
              </w:rPr>
              <w:t>(Бланк Администрации)</w:t>
            </w:r>
          </w:p>
        </w:tc>
      </w:tr>
      <w:tr w:rsidR="00045A17" w:rsidTr="0005443A">
        <w:trPr>
          <w:trHeight w:val="1139"/>
        </w:trPr>
        <w:tc>
          <w:tcPr>
            <w:tcW w:w="10232" w:type="dxa"/>
            <w:gridSpan w:val="4"/>
            <w:shd w:val="clear" w:color="auto" w:fill="auto"/>
          </w:tcPr>
          <w:p w:rsidR="00045A17" w:rsidRDefault="00045A17" w:rsidP="002E4BFC">
            <w:pPr>
              <w:pStyle w:val="Standard"/>
              <w:spacing w:before="175" w:line="252" w:lineRule="exact"/>
              <w:ind w:left="666" w:right="809"/>
              <w:jc w:val="center"/>
            </w:pPr>
            <w:r>
              <w:rPr>
                <w:rFonts w:cs="Times New Roman"/>
                <w:b/>
                <w:sz w:val="26"/>
                <w:szCs w:val="26"/>
                <w:lang w:eastAsia="en-US"/>
              </w:rPr>
              <w:t>РЕШЕНИЕ</w:t>
            </w:r>
          </w:p>
          <w:p w:rsidR="00045A17" w:rsidRDefault="00045A17" w:rsidP="002E4BFC">
            <w:pPr>
              <w:pStyle w:val="Standard"/>
              <w:ind w:left="284" w:right="343"/>
              <w:jc w:val="center"/>
            </w:pPr>
            <w:r>
              <w:rPr>
                <w:rFonts w:cs="Times New Roman"/>
                <w:b/>
                <w:bCs/>
                <w:sz w:val="26"/>
                <w:szCs w:val="26"/>
                <w:lang w:eastAsia="en-US"/>
              </w:rPr>
              <w:t>Об утверждении схемы расположения земельного участка</w:t>
            </w:r>
          </w:p>
          <w:p w:rsidR="00045A17" w:rsidRDefault="00045A17" w:rsidP="002E4BFC">
            <w:pPr>
              <w:pStyle w:val="Standard"/>
              <w:ind w:left="284" w:right="343"/>
              <w:jc w:val="center"/>
            </w:pPr>
            <w:r>
              <w:rPr>
                <w:rFonts w:cs="Times New Roman"/>
                <w:b/>
                <w:bCs/>
                <w:sz w:val="26"/>
                <w:szCs w:val="26"/>
                <w:lang w:eastAsia="en-US"/>
              </w:rPr>
              <w:t>на кадастровом плане территории</w:t>
            </w:r>
          </w:p>
          <w:p w:rsidR="00045A17" w:rsidRDefault="00045A17" w:rsidP="002E4BFC">
            <w:pPr>
              <w:pStyle w:val="Standard"/>
              <w:spacing w:line="252" w:lineRule="exact"/>
              <w:ind w:left="666" w:right="807"/>
              <w:jc w:val="center"/>
              <w:rPr>
                <w:rFonts w:cs="Times New Roman"/>
                <w:sz w:val="26"/>
                <w:szCs w:val="26"/>
                <w:lang w:eastAsia="en-US"/>
              </w:rPr>
            </w:pPr>
          </w:p>
        </w:tc>
      </w:tr>
      <w:tr w:rsidR="00045A17" w:rsidTr="0005443A">
        <w:trPr>
          <w:trHeight w:val="544"/>
        </w:trPr>
        <w:tc>
          <w:tcPr>
            <w:tcW w:w="4395" w:type="dxa"/>
            <w:shd w:val="clear" w:color="auto" w:fill="auto"/>
          </w:tcPr>
          <w:p w:rsidR="00045A17" w:rsidRDefault="00045A17" w:rsidP="002E4BFC">
            <w:pPr>
              <w:pStyle w:val="Standard"/>
              <w:tabs>
                <w:tab w:val="left" w:pos="1119"/>
              </w:tabs>
              <w:spacing w:before="198"/>
              <w:ind w:left="200"/>
            </w:pPr>
            <w:r>
              <w:rPr>
                <w:rFonts w:cs="Times New Roman"/>
                <w:sz w:val="26"/>
                <w:szCs w:val="26"/>
                <w:lang w:eastAsia="en-US"/>
              </w:rPr>
              <w:t>От _______________</w:t>
            </w:r>
          </w:p>
        </w:tc>
        <w:tc>
          <w:tcPr>
            <w:tcW w:w="1275" w:type="dxa"/>
            <w:shd w:val="clear" w:color="auto" w:fill="auto"/>
          </w:tcPr>
          <w:p w:rsidR="00045A17" w:rsidRDefault="00045A17" w:rsidP="002E4BFC">
            <w:pPr>
              <w:pStyle w:val="Standard"/>
              <w:rPr>
                <w:sz w:val="26"/>
                <w:szCs w:val="26"/>
                <w:lang w:eastAsia="en-US"/>
              </w:rPr>
            </w:pPr>
          </w:p>
        </w:tc>
        <w:tc>
          <w:tcPr>
            <w:tcW w:w="2154" w:type="dxa"/>
            <w:shd w:val="clear" w:color="auto" w:fill="auto"/>
          </w:tcPr>
          <w:p w:rsidR="00045A17" w:rsidRDefault="00045A17" w:rsidP="002E4BFC">
            <w:pPr>
              <w:pStyle w:val="Standard"/>
              <w:rPr>
                <w:sz w:val="26"/>
                <w:szCs w:val="26"/>
                <w:lang w:eastAsia="en-US"/>
              </w:rPr>
            </w:pPr>
          </w:p>
        </w:tc>
        <w:tc>
          <w:tcPr>
            <w:tcW w:w="2408" w:type="dxa"/>
            <w:shd w:val="clear" w:color="auto" w:fill="auto"/>
          </w:tcPr>
          <w:p w:rsidR="00045A17" w:rsidRDefault="00045A17" w:rsidP="002E4BFC">
            <w:pPr>
              <w:pStyle w:val="Standard"/>
              <w:tabs>
                <w:tab w:val="left" w:pos="1274"/>
              </w:tabs>
              <w:spacing w:before="198"/>
              <w:ind w:left="277"/>
            </w:pPr>
            <w:r>
              <w:rPr>
                <w:rFonts w:cs="Times New Roman"/>
                <w:sz w:val="26"/>
                <w:szCs w:val="26"/>
                <w:lang w:eastAsia="en-US"/>
              </w:rPr>
              <w:t>№ ________</w:t>
            </w:r>
          </w:p>
        </w:tc>
      </w:tr>
      <w:tr w:rsidR="00045A17" w:rsidTr="0005443A">
        <w:trPr>
          <w:trHeight w:val="6888"/>
        </w:trPr>
        <w:tc>
          <w:tcPr>
            <w:tcW w:w="10232" w:type="dxa"/>
            <w:gridSpan w:val="4"/>
            <w:shd w:val="clear" w:color="auto" w:fill="auto"/>
          </w:tcPr>
          <w:p w:rsidR="00045A17" w:rsidRDefault="00045A17" w:rsidP="002E4BFC">
            <w:pPr>
              <w:pStyle w:val="Standard"/>
              <w:ind w:left="200" w:right="343" w:firstLine="592"/>
              <w:jc w:val="both"/>
              <w:rPr>
                <w:rFonts w:cs="Times New Roman"/>
                <w:sz w:val="26"/>
                <w:szCs w:val="26"/>
                <w:lang w:eastAsia="en-US"/>
              </w:rPr>
            </w:pPr>
          </w:p>
          <w:p w:rsidR="00045A17" w:rsidRPr="008E3E79" w:rsidRDefault="00045A17" w:rsidP="008E3E79">
            <w:pPr>
              <w:pStyle w:val="Standard"/>
              <w:ind w:left="200" w:right="343" w:firstLine="592"/>
              <w:jc w:val="both"/>
              <w:rPr>
                <w:rFonts w:cs="Times New Roman"/>
                <w:sz w:val="26"/>
                <w:szCs w:val="26"/>
                <w:lang w:eastAsia="en-US"/>
              </w:rPr>
            </w:pPr>
            <w:r>
              <w:rPr>
                <w:rFonts w:cs="Times New Roman"/>
                <w:sz w:val="26"/>
                <w:szCs w:val="26"/>
                <w:lang w:eastAsia="en-US"/>
              </w:rPr>
              <w:t xml:space="preserve">Рассмотрев заявление </w:t>
            </w:r>
            <w:proofErr w:type="gramStart"/>
            <w:r>
              <w:rPr>
                <w:rFonts w:cs="Times New Roman"/>
                <w:sz w:val="26"/>
                <w:szCs w:val="26"/>
                <w:lang w:eastAsia="en-US"/>
              </w:rPr>
              <w:t>от</w:t>
            </w:r>
            <w:proofErr w:type="gramEnd"/>
            <w:r>
              <w:rPr>
                <w:rFonts w:cs="Times New Roman"/>
                <w:sz w:val="26"/>
                <w:szCs w:val="26"/>
                <w:lang w:eastAsia="en-US"/>
              </w:rPr>
              <w:t xml:space="preserve"> _______________ № ______________ (</w:t>
            </w:r>
            <w:proofErr w:type="gramStart"/>
            <w:r>
              <w:rPr>
                <w:rFonts w:cs="Times New Roman"/>
                <w:sz w:val="26"/>
                <w:szCs w:val="26"/>
                <w:lang w:eastAsia="en-US"/>
              </w:rPr>
              <w:t>Заявитель</w:t>
            </w:r>
            <w:proofErr w:type="gramEnd"/>
            <w:r>
              <w:rPr>
                <w:rFonts w:cs="Times New Roman"/>
                <w:sz w:val="26"/>
                <w:szCs w:val="26"/>
                <w:lang w:eastAsia="en-US"/>
              </w:rPr>
              <w:t xml:space="preserve">: _________________________________) и приложенные к нему документы для утверждения схемы расположения земельного участка на кадастровом плане территории Администрацией </w:t>
            </w:r>
            <w:r w:rsidR="008E3E79">
              <w:rPr>
                <w:rFonts w:cs="Times New Roman"/>
                <w:sz w:val="26"/>
                <w:szCs w:val="26"/>
                <w:lang w:eastAsia="en-US"/>
              </w:rPr>
              <w:t>Первомайского района Тамбовской области</w:t>
            </w:r>
            <w:r>
              <w:rPr>
                <w:rFonts w:cs="Times New Roman"/>
                <w:sz w:val="26"/>
                <w:szCs w:val="26"/>
                <w:lang w:eastAsia="en-US"/>
              </w:rPr>
              <w:t xml:space="preserve"> принято РЕШЕНИЕ:</w:t>
            </w:r>
          </w:p>
          <w:p w:rsidR="00045A17" w:rsidRDefault="00045A17" w:rsidP="002E4BFC">
            <w:pPr>
              <w:pStyle w:val="Standard"/>
              <w:ind w:left="200" w:right="343" w:firstLine="592"/>
              <w:jc w:val="both"/>
            </w:pPr>
            <w:r>
              <w:rPr>
                <w:rFonts w:cs="Times New Roman"/>
                <w:sz w:val="26"/>
                <w:szCs w:val="26"/>
                <w:lang w:eastAsia="en-US"/>
              </w:rPr>
              <w:t xml:space="preserve">1. Утвердить схему расположения земельного участка на кадастровом плане территории, площадью __________________ в территориальной зоне ____________ / с видом разрешенного использования _________________, из категории земель ___________________, расположенного по адресу _______________, из земельного участка (земельных участков) </w:t>
            </w:r>
            <w:r>
              <w:rPr>
                <w:rFonts w:cs="Times New Roman"/>
                <w:sz w:val="26"/>
                <w:szCs w:val="26"/>
              </w:rPr>
              <w:t>с кадастровым номером (кадастровыми номерами)</w:t>
            </w:r>
            <w:r>
              <w:rPr>
                <w:rStyle w:val="ab"/>
                <w:rFonts w:cs="Times New Roman"/>
                <w:sz w:val="26"/>
                <w:szCs w:val="26"/>
              </w:rPr>
              <w:footnoteReference w:id="1"/>
            </w:r>
            <w:r>
              <w:rPr>
                <w:rStyle w:val="FootnoteCharacters"/>
                <w:sz w:val="26"/>
                <w:szCs w:val="26"/>
              </w:rPr>
              <w:t xml:space="preserve"> </w:t>
            </w:r>
            <w:r>
              <w:rPr>
                <w:rFonts w:cs="Times New Roman"/>
                <w:sz w:val="26"/>
                <w:szCs w:val="26"/>
              </w:rPr>
              <w:t>___________________.</w:t>
            </w:r>
          </w:p>
          <w:p w:rsidR="00045A17" w:rsidRDefault="00045A17" w:rsidP="002E4BFC">
            <w:pPr>
              <w:pStyle w:val="Standard"/>
              <w:ind w:left="200" w:right="343" w:firstLine="592"/>
              <w:jc w:val="both"/>
            </w:pPr>
            <w:r>
              <w:rPr>
                <w:rFonts w:cs="Times New Roman"/>
                <w:sz w:val="26"/>
                <w:szCs w:val="26"/>
                <w:lang w:eastAsia="en-US"/>
              </w:rPr>
              <w:t>2. Заявителю обеспечить проведение работ по образованию земельного участка, указанного в пункте 1 настоящего решения, в соответствии со схемой его расположения.</w:t>
            </w:r>
          </w:p>
          <w:p w:rsidR="00045A17" w:rsidRDefault="00045A17" w:rsidP="002E4BFC">
            <w:pPr>
              <w:pStyle w:val="Standard"/>
              <w:ind w:left="200" w:right="343" w:firstLine="592"/>
              <w:jc w:val="both"/>
            </w:pPr>
            <w:r>
              <w:rPr>
                <w:rFonts w:cs="Times New Roman"/>
                <w:sz w:val="26"/>
                <w:szCs w:val="26"/>
                <w:lang w:eastAsia="en-US"/>
              </w:rPr>
              <w:t>3. Установить следующие ограничения в пользовании земельного участка, указанного в пункте 1 настоящего решения: __________________.</w:t>
            </w:r>
          </w:p>
          <w:p w:rsidR="00045A17" w:rsidRDefault="00045A17" w:rsidP="002E4BFC">
            <w:pPr>
              <w:pStyle w:val="Standard"/>
              <w:ind w:left="200" w:right="343" w:firstLine="592"/>
              <w:jc w:val="both"/>
              <w:rPr>
                <w:rFonts w:cs="Times New Roman"/>
                <w:sz w:val="26"/>
                <w:szCs w:val="26"/>
                <w:lang w:eastAsia="en-US"/>
              </w:rPr>
            </w:pPr>
            <w:r>
              <w:rPr>
                <w:rFonts w:cs="Times New Roman"/>
                <w:sz w:val="26"/>
                <w:szCs w:val="26"/>
                <w:lang w:eastAsia="en-US"/>
              </w:rPr>
              <w:t>4. Заявитель имеет право обращаться без доверенности с заявлением об осуществлении государственного кадастрового учета земельного участка, указанного в пункте 1 настоящего решения, и о государственной регистрации права муниципальной собственности на данный земельный участок.</w:t>
            </w:r>
          </w:p>
          <w:p w:rsidR="00045A17" w:rsidRDefault="00045A17" w:rsidP="002E4BFC">
            <w:pPr>
              <w:pStyle w:val="Standard"/>
              <w:ind w:left="200" w:right="343" w:firstLine="592"/>
              <w:jc w:val="both"/>
            </w:pPr>
            <w:r>
              <w:rPr>
                <w:rFonts w:cs="Times New Roman"/>
                <w:sz w:val="26"/>
                <w:szCs w:val="26"/>
                <w:lang w:eastAsia="en-US"/>
              </w:rPr>
              <w:t>5. Срок действия настоящего решения составляет два года.</w:t>
            </w:r>
          </w:p>
          <w:p w:rsidR="00045A17" w:rsidRDefault="00045A17" w:rsidP="0005443A">
            <w:pPr>
              <w:pStyle w:val="Standard"/>
              <w:ind w:right="343"/>
              <w:jc w:val="both"/>
              <w:rPr>
                <w:rFonts w:cs="Times New Roman"/>
                <w:i/>
                <w:iCs/>
                <w:sz w:val="26"/>
                <w:szCs w:val="26"/>
                <w:lang w:eastAsia="en-US"/>
              </w:rPr>
            </w:pPr>
          </w:p>
        </w:tc>
      </w:tr>
      <w:tr w:rsidR="00045A17" w:rsidTr="0005443A">
        <w:trPr>
          <w:trHeight w:val="1015"/>
        </w:trPr>
        <w:tc>
          <w:tcPr>
            <w:tcW w:w="4395" w:type="dxa"/>
            <w:tcBorders>
              <w:top w:val="single" w:sz="4" w:space="0" w:color="000000"/>
            </w:tcBorders>
            <w:shd w:val="clear" w:color="auto" w:fill="auto"/>
          </w:tcPr>
          <w:p w:rsidR="00045A17" w:rsidRDefault="00045A17" w:rsidP="0005443A">
            <w:pPr>
              <w:pStyle w:val="Standard"/>
              <w:spacing w:before="176" w:line="206" w:lineRule="exact"/>
              <w:ind w:left="456" w:right="1808" w:firstLine="2"/>
              <w:jc w:val="center"/>
            </w:pPr>
            <w:r>
              <w:rPr>
                <w:rFonts w:cs="Times New Roman"/>
                <w:i/>
                <w:sz w:val="26"/>
                <w:szCs w:val="26"/>
                <w:lang w:eastAsia="en-US"/>
              </w:rPr>
              <w:t xml:space="preserve">(глава </w:t>
            </w:r>
            <w:proofErr w:type="gramStart"/>
            <w:r w:rsidR="0005443A">
              <w:rPr>
                <w:rFonts w:cs="Times New Roman"/>
                <w:i/>
                <w:sz w:val="26"/>
                <w:szCs w:val="26"/>
                <w:lang w:eastAsia="en-US"/>
              </w:rPr>
              <w:t>Первомайского</w:t>
            </w:r>
            <w:proofErr w:type="gramEnd"/>
            <w:r w:rsidR="0005443A">
              <w:rPr>
                <w:rFonts w:cs="Times New Roman"/>
                <w:i/>
                <w:sz w:val="26"/>
                <w:szCs w:val="26"/>
                <w:lang w:eastAsia="en-US"/>
              </w:rPr>
              <w:t xml:space="preserve"> района Тамбовской области</w:t>
            </w:r>
            <w:r>
              <w:rPr>
                <w:rFonts w:cs="Times New Roman"/>
                <w:i/>
                <w:sz w:val="26"/>
                <w:szCs w:val="26"/>
                <w:lang w:eastAsia="en-US"/>
              </w:rPr>
              <w:t>)</w:t>
            </w:r>
          </w:p>
        </w:tc>
        <w:tc>
          <w:tcPr>
            <w:tcW w:w="1275" w:type="dxa"/>
            <w:tcBorders>
              <w:top w:val="single" w:sz="4" w:space="0" w:color="000000"/>
            </w:tcBorders>
            <w:shd w:val="clear" w:color="auto" w:fill="auto"/>
          </w:tcPr>
          <w:p w:rsidR="00045A17" w:rsidRDefault="00045A17" w:rsidP="002E4BFC">
            <w:pPr>
              <w:pStyle w:val="Standard"/>
              <w:spacing w:before="10"/>
              <w:rPr>
                <w:sz w:val="26"/>
                <w:szCs w:val="26"/>
                <w:lang w:eastAsia="en-US"/>
              </w:rPr>
            </w:pPr>
          </w:p>
          <w:p w:rsidR="00045A17" w:rsidRDefault="00045A17" w:rsidP="002E4BFC">
            <w:pPr>
              <w:pStyle w:val="Standard"/>
              <w:ind w:left="18"/>
            </w:pPr>
            <w:r>
              <w:rPr>
                <w:rFonts w:cs="Times New Roman"/>
                <w:sz w:val="26"/>
                <w:szCs w:val="26"/>
                <w:lang w:eastAsia="en-US"/>
              </w:rPr>
              <w:t>(</w:t>
            </w:r>
            <w:r>
              <w:rPr>
                <w:rFonts w:cs="Times New Roman"/>
                <w:i/>
                <w:iCs/>
                <w:sz w:val="26"/>
                <w:szCs w:val="26"/>
                <w:lang w:eastAsia="en-US"/>
              </w:rPr>
              <w:t>подпись</w:t>
            </w:r>
            <w:r>
              <w:rPr>
                <w:rFonts w:cs="Times New Roman"/>
                <w:sz w:val="26"/>
                <w:szCs w:val="26"/>
                <w:lang w:eastAsia="en-US"/>
              </w:rPr>
              <w:t>)</w:t>
            </w:r>
          </w:p>
        </w:tc>
        <w:tc>
          <w:tcPr>
            <w:tcW w:w="2154" w:type="dxa"/>
            <w:shd w:val="clear" w:color="auto" w:fill="auto"/>
          </w:tcPr>
          <w:p w:rsidR="00045A17" w:rsidRDefault="00045A17" w:rsidP="002E4BFC">
            <w:pPr>
              <w:pStyle w:val="Standard"/>
              <w:rPr>
                <w:sz w:val="26"/>
                <w:szCs w:val="26"/>
                <w:lang w:eastAsia="en-US"/>
              </w:rPr>
            </w:pPr>
          </w:p>
        </w:tc>
        <w:tc>
          <w:tcPr>
            <w:tcW w:w="2408" w:type="dxa"/>
            <w:tcBorders>
              <w:top w:val="single" w:sz="4" w:space="0" w:color="000000"/>
            </w:tcBorders>
            <w:shd w:val="clear" w:color="auto" w:fill="auto"/>
          </w:tcPr>
          <w:p w:rsidR="00045A17" w:rsidRDefault="00045A17" w:rsidP="002E4BFC">
            <w:pPr>
              <w:pStyle w:val="Standard"/>
              <w:spacing w:before="10"/>
              <w:rPr>
                <w:sz w:val="26"/>
                <w:szCs w:val="26"/>
                <w:lang w:eastAsia="en-US"/>
              </w:rPr>
            </w:pPr>
          </w:p>
          <w:p w:rsidR="00045A17" w:rsidRDefault="00045A17" w:rsidP="002E4BFC">
            <w:pPr>
              <w:pStyle w:val="Standard"/>
              <w:ind w:left="174"/>
            </w:pPr>
            <w:r>
              <w:rPr>
                <w:rFonts w:cs="Times New Roman"/>
                <w:sz w:val="26"/>
                <w:szCs w:val="26"/>
                <w:lang w:eastAsia="en-US"/>
              </w:rPr>
              <w:t>(</w:t>
            </w:r>
            <w:r>
              <w:rPr>
                <w:rFonts w:cs="Times New Roman"/>
                <w:i/>
                <w:iCs/>
                <w:sz w:val="26"/>
                <w:szCs w:val="26"/>
                <w:lang w:eastAsia="en-US"/>
              </w:rPr>
              <w:t>инициалы</w:t>
            </w:r>
            <w:r>
              <w:rPr>
                <w:rFonts w:cs="Times New Roman"/>
                <w:sz w:val="26"/>
                <w:szCs w:val="26"/>
                <w:lang w:eastAsia="en-US"/>
              </w:rPr>
              <w:t>)</w:t>
            </w:r>
          </w:p>
        </w:tc>
      </w:tr>
    </w:tbl>
    <w:p w:rsidR="00045A17" w:rsidRDefault="00045A17" w:rsidP="00045A17">
      <w:pPr>
        <w:pStyle w:val="Standard"/>
        <w:jc w:val="right"/>
        <w:rPr>
          <w:rFonts w:cs="Times New Roman"/>
          <w:sz w:val="28"/>
          <w:szCs w:val="28"/>
        </w:rPr>
      </w:pPr>
    </w:p>
    <w:p w:rsidR="00045A17" w:rsidRDefault="00045A17" w:rsidP="00045A17">
      <w:pPr>
        <w:pStyle w:val="Standard"/>
        <w:jc w:val="right"/>
        <w:rPr>
          <w:rFonts w:cs="Times New Roman"/>
          <w:sz w:val="28"/>
          <w:szCs w:val="28"/>
        </w:rPr>
      </w:pPr>
      <w:r>
        <w:rPr>
          <w:rFonts w:cs="Times New Roman"/>
          <w:sz w:val="28"/>
          <w:szCs w:val="28"/>
        </w:rPr>
        <w:t>Приложение № 2</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к административному регламенту</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 xml:space="preserve">предоставления муниципальной услуги  </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«Утверждение схемы расположения</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 xml:space="preserve">земельного участка или </w:t>
      </w:r>
      <w:proofErr w:type="gramStart"/>
      <w:r>
        <w:rPr>
          <w:rFonts w:cs="Times New Roman"/>
          <w:sz w:val="28"/>
          <w:szCs w:val="28"/>
        </w:rPr>
        <w:t>земельных</w:t>
      </w:r>
      <w:proofErr w:type="gramEnd"/>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 xml:space="preserve">участков на кадастровом плане  </w:t>
      </w:r>
    </w:p>
    <w:p w:rsidR="0005443A" w:rsidRPr="0005443A" w:rsidRDefault="0005443A" w:rsidP="0005443A">
      <w:pPr>
        <w:pStyle w:val="Standard"/>
        <w:tabs>
          <w:tab w:val="left" w:pos="4815"/>
        </w:tabs>
        <w:ind w:firstLine="4876"/>
        <w:jc w:val="both"/>
        <w:rPr>
          <w:rFonts w:cs="Times New Roman"/>
          <w:sz w:val="28"/>
          <w:szCs w:val="28"/>
        </w:rPr>
      </w:pPr>
      <w:r>
        <w:rPr>
          <w:rFonts w:cs="Times New Roman"/>
          <w:sz w:val="28"/>
          <w:szCs w:val="28"/>
        </w:rPr>
        <w:t>территории»</w:t>
      </w:r>
    </w:p>
    <w:p w:rsidR="00045A17" w:rsidRDefault="00045A17" w:rsidP="00045A17">
      <w:pPr>
        <w:pStyle w:val="Standard"/>
        <w:tabs>
          <w:tab w:val="left" w:pos="4815"/>
        </w:tabs>
        <w:ind w:firstLine="4876"/>
        <w:jc w:val="right"/>
        <w:rPr>
          <w:rFonts w:cs="Times New Roman"/>
          <w:b/>
          <w:bCs/>
          <w:sz w:val="26"/>
          <w:szCs w:val="26"/>
        </w:rPr>
      </w:pPr>
    </w:p>
    <w:p w:rsidR="00045A17" w:rsidRDefault="00045A17" w:rsidP="00045A17">
      <w:pPr>
        <w:ind w:left="440" w:right="-2" w:firstLine="770"/>
        <w:jc w:val="right"/>
      </w:pPr>
      <w:r>
        <w:rPr>
          <w:szCs w:val="28"/>
        </w:rPr>
        <w:t xml:space="preserve">                                    Администрация</w:t>
      </w:r>
      <w:r w:rsidR="0005443A">
        <w:rPr>
          <w:szCs w:val="28"/>
        </w:rPr>
        <w:t xml:space="preserve"> </w:t>
      </w:r>
      <w:proofErr w:type="gramStart"/>
      <w:r w:rsidR="0005443A">
        <w:rPr>
          <w:szCs w:val="28"/>
        </w:rPr>
        <w:t>Первомайского</w:t>
      </w:r>
      <w:proofErr w:type="gramEnd"/>
      <w:r w:rsidR="0005443A">
        <w:rPr>
          <w:szCs w:val="28"/>
        </w:rPr>
        <w:t xml:space="preserve"> </w:t>
      </w:r>
      <w:proofErr w:type="spellStart"/>
      <w:r w:rsidR="0005443A">
        <w:rPr>
          <w:szCs w:val="28"/>
        </w:rPr>
        <w:t>районаТамбовской</w:t>
      </w:r>
      <w:proofErr w:type="spellEnd"/>
      <w:r w:rsidR="0005443A">
        <w:rPr>
          <w:szCs w:val="28"/>
        </w:rPr>
        <w:t xml:space="preserve"> области</w:t>
      </w:r>
    </w:p>
    <w:p w:rsidR="00045A17" w:rsidRDefault="00045A17" w:rsidP="00045A17">
      <w:pPr>
        <w:ind w:left="440" w:right="-2" w:firstLine="770"/>
        <w:jc w:val="right"/>
      </w:pPr>
      <w:r>
        <w:rPr>
          <w:szCs w:val="28"/>
        </w:rPr>
        <w:t xml:space="preserve">                                    Заявитель ______________________________</w:t>
      </w:r>
    </w:p>
    <w:p w:rsidR="00045A17" w:rsidRDefault="00045A17" w:rsidP="00045A17">
      <w:pPr>
        <w:ind w:left="440" w:right="-2" w:firstLine="770"/>
        <w:jc w:val="right"/>
      </w:pPr>
      <w:r>
        <w:rPr>
          <w:szCs w:val="28"/>
        </w:rPr>
        <w:t>_______________________________________</w:t>
      </w:r>
    </w:p>
    <w:p w:rsidR="00045A17" w:rsidRDefault="00045A17" w:rsidP="00045A17">
      <w:pPr>
        <w:ind w:left="440" w:right="-2" w:firstLine="770"/>
        <w:jc w:val="right"/>
      </w:pPr>
      <w:r>
        <w:rPr>
          <w:szCs w:val="28"/>
        </w:rPr>
        <w:t xml:space="preserve">                                           </w:t>
      </w:r>
      <w:r>
        <w:rPr>
          <w:i/>
          <w:iCs/>
        </w:rPr>
        <w:t>для гражданина: фамилия, имя и (при наличии) отчество,</w:t>
      </w:r>
    </w:p>
    <w:p w:rsidR="00045A17" w:rsidRDefault="00045A17" w:rsidP="00045A17">
      <w:pPr>
        <w:ind w:left="440" w:right="-2" w:firstLine="770"/>
        <w:jc w:val="right"/>
      </w:pPr>
      <w:r>
        <w:rPr>
          <w:i/>
          <w:iCs/>
        </w:rPr>
        <w:t>место жительства заявителя,  реквизиты документа,</w:t>
      </w:r>
    </w:p>
    <w:p w:rsidR="00045A17" w:rsidRDefault="00045A17" w:rsidP="00045A17">
      <w:pPr>
        <w:ind w:left="440" w:right="-2" w:firstLine="770"/>
        <w:jc w:val="right"/>
      </w:pPr>
      <w:r>
        <w:rPr>
          <w:i/>
          <w:iCs/>
        </w:rPr>
        <w:t>удостоверяющего личность заявителя</w:t>
      </w:r>
    </w:p>
    <w:p w:rsidR="00045A17" w:rsidRDefault="00045A17" w:rsidP="00045A17">
      <w:pPr>
        <w:ind w:left="440" w:right="-2" w:firstLine="770"/>
        <w:jc w:val="right"/>
      </w:pPr>
      <w:r>
        <w:rPr>
          <w:i/>
          <w:iCs/>
        </w:rPr>
        <w:t>__________________________________________________</w:t>
      </w:r>
    </w:p>
    <w:p w:rsidR="00045A17" w:rsidRDefault="00045A17" w:rsidP="00045A17">
      <w:pPr>
        <w:ind w:left="440" w:right="-2" w:firstLine="770"/>
        <w:jc w:val="right"/>
      </w:pPr>
      <w:r>
        <w:rPr>
          <w:szCs w:val="28"/>
        </w:rPr>
        <w:t xml:space="preserve">                                    _______________________________________</w:t>
      </w:r>
    </w:p>
    <w:p w:rsidR="00045A17" w:rsidRDefault="00045A17" w:rsidP="00045A17">
      <w:pPr>
        <w:ind w:left="440" w:right="-2" w:firstLine="770"/>
        <w:jc w:val="right"/>
      </w:pPr>
      <w:r>
        <w:rPr>
          <w:szCs w:val="28"/>
        </w:rPr>
        <w:t xml:space="preserve">                             </w:t>
      </w:r>
      <w:r>
        <w:rPr>
          <w:i/>
          <w:iCs/>
        </w:rPr>
        <w:t>для юридического лица: наименование и место нахождения</w:t>
      </w:r>
    </w:p>
    <w:p w:rsidR="00045A17" w:rsidRDefault="00045A17" w:rsidP="00045A17">
      <w:pPr>
        <w:ind w:left="440" w:right="-2" w:firstLine="770"/>
        <w:jc w:val="right"/>
      </w:pPr>
      <w:proofErr w:type="gramStart"/>
      <w:r>
        <w:rPr>
          <w:i/>
          <w:iCs/>
        </w:rPr>
        <w:t>заявителя, ОГРН, ИНН  (за исключением случаев, если</w:t>
      </w:r>
      <w:proofErr w:type="gramEnd"/>
    </w:p>
    <w:p w:rsidR="00045A17" w:rsidRDefault="00045A17" w:rsidP="00045A17">
      <w:pPr>
        <w:ind w:left="440" w:right="-2" w:firstLine="770"/>
        <w:jc w:val="right"/>
      </w:pPr>
      <w:r>
        <w:rPr>
          <w:i/>
          <w:iCs/>
        </w:rPr>
        <w:t>заявителем  является  иностранное юридическое лицо</w:t>
      </w:r>
    </w:p>
    <w:p w:rsidR="00045A17" w:rsidRDefault="00045A17" w:rsidP="00045A17">
      <w:pPr>
        <w:ind w:left="440" w:right="-2" w:firstLine="770"/>
        <w:jc w:val="right"/>
      </w:pPr>
      <w:r>
        <w:rPr>
          <w:szCs w:val="28"/>
        </w:rPr>
        <w:t xml:space="preserve">                                    _______________________________________</w:t>
      </w:r>
    </w:p>
    <w:p w:rsidR="00045A17" w:rsidRDefault="00045A17" w:rsidP="00045A17">
      <w:pPr>
        <w:ind w:left="440" w:right="-2" w:firstLine="770"/>
        <w:jc w:val="right"/>
      </w:pPr>
      <w:r>
        <w:rPr>
          <w:szCs w:val="28"/>
        </w:rPr>
        <w:t>_______________________________________</w:t>
      </w:r>
    </w:p>
    <w:p w:rsidR="00045A17" w:rsidRDefault="00045A17" w:rsidP="00045A17">
      <w:pPr>
        <w:ind w:left="440" w:right="-2" w:firstLine="770"/>
        <w:jc w:val="right"/>
      </w:pPr>
      <w:r>
        <w:rPr>
          <w:szCs w:val="28"/>
        </w:rPr>
        <w:t xml:space="preserve">                                </w:t>
      </w:r>
      <w:r>
        <w:rPr>
          <w:i/>
          <w:iCs/>
        </w:rPr>
        <w:t xml:space="preserve">   почтовый индекс и (или</w:t>
      </w:r>
      <w:proofErr w:type="gramStart"/>
      <w:r>
        <w:rPr>
          <w:i/>
          <w:iCs/>
        </w:rPr>
        <w:t xml:space="preserve"> )</w:t>
      </w:r>
      <w:proofErr w:type="gramEnd"/>
      <w:r>
        <w:rPr>
          <w:i/>
          <w:iCs/>
        </w:rPr>
        <w:t xml:space="preserve"> адрес электронной почты</w:t>
      </w:r>
    </w:p>
    <w:p w:rsidR="00045A17" w:rsidRDefault="00045A17" w:rsidP="00045A17">
      <w:pPr>
        <w:ind w:left="440" w:right="-2" w:firstLine="770"/>
        <w:jc w:val="right"/>
      </w:pPr>
      <w:r>
        <w:rPr>
          <w:szCs w:val="28"/>
        </w:rPr>
        <w:t xml:space="preserve">                                             Тел. ___________________________________</w:t>
      </w:r>
    </w:p>
    <w:p w:rsidR="00045A17" w:rsidRDefault="00045A17" w:rsidP="00045A17">
      <w:pPr>
        <w:pStyle w:val="Standard"/>
        <w:jc w:val="center"/>
        <w:rPr>
          <w:rFonts w:cs="Times New Roman"/>
          <w:b/>
          <w:bCs/>
          <w:sz w:val="26"/>
          <w:szCs w:val="26"/>
        </w:rPr>
      </w:pPr>
    </w:p>
    <w:p w:rsidR="00045A17" w:rsidRDefault="00045A17" w:rsidP="00045A17">
      <w:pPr>
        <w:pStyle w:val="Standard"/>
        <w:jc w:val="center"/>
        <w:rPr>
          <w:rFonts w:cs="Times New Roman"/>
          <w:b/>
          <w:bCs/>
          <w:sz w:val="26"/>
          <w:szCs w:val="26"/>
        </w:rPr>
      </w:pPr>
    </w:p>
    <w:p w:rsidR="00045A17" w:rsidRDefault="00045A17" w:rsidP="00045A17">
      <w:pPr>
        <w:pStyle w:val="Standard"/>
        <w:jc w:val="center"/>
      </w:pPr>
      <w:r>
        <w:rPr>
          <w:rFonts w:cs="Times New Roman"/>
          <w:sz w:val="26"/>
          <w:szCs w:val="26"/>
        </w:rPr>
        <w:t>ЗАЯВЛЕНИЕ</w:t>
      </w:r>
    </w:p>
    <w:p w:rsidR="00045A17" w:rsidRDefault="00045A17" w:rsidP="00045A17">
      <w:pPr>
        <w:pStyle w:val="Standard"/>
        <w:jc w:val="both"/>
        <w:rPr>
          <w:rFonts w:cs="Times New Roman"/>
          <w:sz w:val="26"/>
          <w:szCs w:val="26"/>
        </w:rPr>
      </w:pPr>
    </w:p>
    <w:p w:rsidR="00045A17" w:rsidRDefault="00045A17" w:rsidP="00045A17">
      <w:pPr>
        <w:pStyle w:val="Standard"/>
        <w:ind w:firstLine="709"/>
        <w:jc w:val="both"/>
      </w:pPr>
      <w:r>
        <w:rPr>
          <w:rFonts w:cs="Times New Roman"/>
          <w:sz w:val="28"/>
          <w:szCs w:val="28"/>
        </w:rPr>
        <w:t>Прошу утвердить схему расположения земельного участка или земельных участков на кадастровом плане территории.</w:t>
      </w:r>
    </w:p>
    <w:p w:rsidR="00045A17" w:rsidRDefault="00045A17" w:rsidP="00045A17">
      <w:pPr>
        <w:pStyle w:val="Standard"/>
        <w:ind w:firstLine="709"/>
        <w:jc w:val="both"/>
      </w:pPr>
      <w:r>
        <w:rPr>
          <w:rFonts w:cs="Times New Roman"/>
          <w:sz w:val="28"/>
          <w:szCs w:val="28"/>
        </w:rPr>
        <w:t xml:space="preserve">Земельный участок  площадью ___________ </w:t>
      </w:r>
      <w:proofErr w:type="spellStart"/>
      <w:r>
        <w:rPr>
          <w:rFonts w:cs="Times New Roman"/>
          <w:sz w:val="28"/>
          <w:szCs w:val="28"/>
        </w:rPr>
        <w:t>кв</w:t>
      </w:r>
      <w:proofErr w:type="gramStart"/>
      <w:r>
        <w:rPr>
          <w:rFonts w:cs="Times New Roman"/>
          <w:sz w:val="28"/>
          <w:szCs w:val="28"/>
        </w:rPr>
        <w:t>.м</w:t>
      </w:r>
      <w:proofErr w:type="spellEnd"/>
      <w:proofErr w:type="gramEnd"/>
      <w:r>
        <w:rPr>
          <w:rFonts w:cs="Times New Roman"/>
          <w:sz w:val="28"/>
          <w:szCs w:val="28"/>
        </w:rPr>
        <w:t>, расположенный по адресу:</w:t>
      </w:r>
    </w:p>
    <w:p w:rsidR="00045A17" w:rsidRDefault="00045A17" w:rsidP="00045A17">
      <w:pPr>
        <w:pStyle w:val="Standard"/>
        <w:jc w:val="both"/>
      </w:pPr>
      <w:r>
        <w:rPr>
          <w:rFonts w:cs="Times New Roman"/>
          <w:sz w:val="28"/>
          <w:szCs w:val="28"/>
        </w:rPr>
        <w:t>____________________________________________________________________,</w:t>
      </w:r>
    </w:p>
    <w:p w:rsidR="00045A17" w:rsidRDefault="00045A17" w:rsidP="00045A17">
      <w:pPr>
        <w:pStyle w:val="Standard"/>
        <w:jc w:val="both"/>
      </w:pPr>
      <w:r>
        <w:rPr>
          <w:rFonts w:cs="Times New Roman"/>
          <w:sz w:val="20"/>
          <w:szCs w:val="20"/>
        </w:rPr>
        <w:t xml:space="preserve">               (при отсутствии адреса земельного участка иное описание местоположения земельного участка).</w:t>
      </w:r>
    </w:p>
    <w:p w:rsidR="00045A17" w:rsidRDefault="00045A17" w:rsidP="00045A17">
      <w:pPr>
        <w:pStyle w:val="Standard"/>
        <w:jc w:val="both"/>
        <w:rPr>
          <w:rFonts w:cs="Times New Roman"/>
          <w:sz w:val="20"/>
          <w:szCs w:val="20"/>
        </w:rPr>
      </w:pPr>
    </w:p>
    <w:p w:rsidR="00045A17" w:rsidRDefault="00045A17" w:rsidP="00045A17">
      <w:pPr>
        <w:pStyle w:val="Standard"/>
        <w:ind w:firstLine="709"/>
        <w:jc w:val="both"/>
        <w:rPr>
          <w:rFonts w:cs="Times New Roman"/>
          <w:sz w:val="28"/>
          <w:szCs w:val="28"/>
        </w:rPr>
      </w:pPr>
    </w:p>
    <w:p w:rsidR="00045A17" w:rsidRDefault="00045A17" w:rsidP="00045A17">
      <w:pPr>
        <w:pStyle w:val="Standard"/>
        <w:jc w:val="both"/>
      </w:pPr>
      <w:r>
        <w:rPr>
          <w:rFonts w:cs="Times New Roman"/>
          <w:sz w:val="28"/>
          <w:szCs w:val="28"/>
        </w:rPr>
        <w:t>образованный _______________________________________________________</w:t>
      </w:r>
    </w:p>
    <w:p w:rsidR="00045A17" w:rsidRDefault="00045A17" w:rsidP="00045A17">
      <w:pPr>
        <w:pStyle w:val="Standard"/>
        <w:ind w:firstLine="1"/>
        <w:jc w:val="center"/>
        <w:rPr>
          <w:rFonts w:cs="Times New Roman"/>
          <w:sz w:val="20"/>
          <w:szCs w:val="20"/>
        </w:rPr>
      </w:pPr>
      <w:r>
        <w:rPr>
          <w:rFonts w:cs="Times New Roman"/>
          <w:sz w:val="20"/>
          <w:szCs w:val="20"/>
        </w:rPr>
        <w:t>(путём раздела земельного участка/ для проведения аукциона по продаже земельного участка или аукциона на право заключения договора аренды земельного участка)</w:t>
      </w:r>
    </w:p>
    <w:p w:rsidR="00045A17" w:rsidRDefault="00045A17" w:rsidP="00045A17">
      <w:pPr>
        <w:pStyle w:val="Standard"/>
        <w:jc w:val="both"/>
        <w:rPr>
          <w:rFonts w:cs="Times New Roman"/>
          <w:sz w:val="28"/>
          <w:szCs w:val="28"/>
        </w:rPr>
      </w:pPr>
    </w:p>
    <w:p w:rsidR="00045A17" w:rsidRDefault="00045A17" w:rsidP="00045A17">
      <w:pPr>
        <w:pStyle w:val="Standard"/>
        <w:jc w:val="both"/>
      </w:pPr>
      <w:r>
        <w:rPr>
          <w:rFonts w:cs="Times New Roman"/>
          <w:sz w:val="28"/>
          <w:szCs w:val="28"/>
        </w:rPr>
        <w:t xml:space="preserve">из земельного участка (земельных участков) с кадастровым номером </w:t>
      </w:r>
      <w:r>
        <w:rPr>
          <w:rFonts w:cs="Times New Roman"/>
          <w:sz w:val="28"/>
          <w:szCs w:val="28"/>
        </w:rPr>
        <w:lastRenderedPageBreak/>
        <w:t>(кадастровыми номерами):</w:t>
      </w:r>
    </w:p>
    <w:p w:rsidR="00045A17" w:rsidRDefault="00045A17" w:rsidP="00045A17">
      <w:pPr>
        <w:pStyle w:val="Standard"/>
        <w:jc w:val="both"/>
        <w:rPr>
          <w:rFonts w:cs="Times New Roman"/>
          <w:sz w:val="28"/>
          <w:szCs w:val="28"/>
        </w:rPr>
      </w:pPr>
      <w:r>
        <w:rPr>
          <w:rFonts w:cs="Times New Roman"/>
          <w:sz w:val="28"/>
          <w:szCs w:val="28"/>
        </w:rPr>
        <w:t xml:space="preserve"> __________________________________________________________________</w:t>
      </w:r>
    </w:p>
    <w:p w:rsidR="00045A17" w:rsidRDefault="00045A17" w:rsidP="00045A17">
      <w:pPr>
        <w:pStyle w:val="Standard"/>
        <w:ind w:firstLine="1"/>
        <w:jc w:val="center"/>
      </w:pPr>
      <w:r>
        <w:rPr>
          <w:rFonts w:cs="Times New Roman"/>
          <w:sz w:val="20"/>
          <w:szCs w:val="20"/>
        </w:rPr>
        <w:t xml:space="preserve"> (указываются, если земельный</w:t>
      </w:r>
      <w:proofErr w:type="gramStart"/>
      <w:r>
        <w:rPr>
          <w:rFonts w:cs="Times New Roman"/>
          <w:sz w:val="20"/>
          <w:szCs w:val="20"/>
        </w:rPr>
        <w:t xml:space="preserve"> (-</w:t>
      </w:r>
      <w:proofErr w:type="spellStart"/>
      <w:proofErr w:type="gramEnd"/>
      <w:r>
        <w:rPr>
          <w:rFonts w:cs="Times New Roman"/>
          <w:sz w:val="20"/>
          <w:szCs w:val="20"/>
        </w:rPr>
        <w:t>ые</w:t>
      </w:r>
      <w:proofErr w:type="spellEnd"/>
      <w:r>
        <w:rPr>
          <w:rFonts w:cs="Times New Roman"/>
          <w:sz w:val="20"/>
          <w:szCs w:val="20"/>
        </w:rPr>
        <w:t>) участок (-</w:t>
      </w:r>
      <w:proofErr w:type="spellStart"/>
      <w:r>
        <w:rPr>
          <w:rFonts w:cs="Times New Roman"/>
          <w:sz w:val="20"/>
          <w:szCs w:val="20"/>
        </w:rPr>
        <w:t>ки</w:t>
      </w:r>
      <w:proofErr w:type="spellEnd"/>
      <w:r>
        <w:rPr>
          <w:rFonts w:cs="Times New Roman"/>
          <w:sz w:val="20"/>
          <w:szCs w:val="20"/>
        </w:rPr>
        <w:t>) образуется (-</w:t>
      </w:r>
      <w:proofErr w:type="spellStart"/>
      <w:r>
        <w:rPr>
          <w:rFonts w:cs="Times New Roman"/>
          <w:sz w:val="20"/>
          <w:szCs w:val="20"/>
        </w:rPr>
        <w:t>ются</w:t>
      </w:r>
      <w:proofErr w:type="spellEnd"/>
      <w:r>
        <w:rPr>
          <w:rFonts w:cs="Times New Roman"/>
          <w:sz w:val="20"/>
          <w:szCs w:val="20"/>
        </w:rPr>
        <w:t>) из земельного (-</w:t>
      </w:r>
      <w:proofErr w:type="spellStart"/>
      <w:r>
        <w:rPr>
          <w:rFonts w:cs="Times New Roman"/>
          <w:sz w:val="20"/>
          <w:szCs w:val="20"/>
        </w:rPr>
        <w:t>ных</w:t>
      </w:r>
      <w:proofErr w:type="spellEnd"/>
      <w:r>
        <w:rPr>
          <w:rFonts w:cs="Times New Roman"/>
          <w:sz w:val="20"/>
          <w:szCs w:val="20"/>
        </w:rPr>
        <w:t>) участка (-</w:t>
      </w:r>
      <w:proofErr w:type="spellStart"/>
      <w:r>
        <w:rPr>
          <w:rFonts w:cs="Times New Roman"/>
          <w:sz w:val="20"/>
          <w:szCs w:val="20"/>
        </w:rPr>
        <w:t>ов</w:t>
      </w:r>
      <w:proofErr w:type="spellEnd"/>
      <w:r>
        <w:rPr>
          <w:rFonts w:cs="Times New Roman"/>
          <w:sz w:val="20"/>
          <w:szCs w:val="20"/>
        </w:rPr>
        <w:t>), сведения о котором (-ых) внесены в Единый государственный реестр недвижимости)</w:t>
      </w:r>
    </w:p>
    <w:p w:rsidR="00045A17" w:rsidRDefault="00045A17" w:rsidP="00045A17">
      <w:pPr>
        <w:pStyle w:val="Standard"/>
        <w:ind w:firstLine="1"/>
        <w:jc w:val="center"/>
        <w:rPr>
          <w:rFonts w:cs="Times New Roman"/>
          <w:sz w:val="20"/>
          <w:szCs w:val="20"/>
        </w:rPr>
      </w:pPr>
    </w:p>
    <w:p w:rsidR="00045A17" w:rsidRDefault="00045A17" w:rsidP="00045A17">
      <w:pPr>
        <w:pStyle w:val="Standard"/>
        <w:ind w:firstLine="708"/>
        <w:jc w:val="both"/>
      </w:pPr>
      <w:r>
        <w:rPr>
          <w:rFonts w:cs="Times New Roman"/>
          <w:sz w:val="28"/>
          <w:szCs w:val="28"/>
        </w:rPr>
        <w:t>Территориальная зона, в границах которой образуется земельный участок или вид разрешенного использования образуемого земельного участка: __________________________________________________________________.</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 xml:space="preserve">Земельный участок относится </w:t>
      </w:r>
      <w:proofErr w:type="gramStart"/>
      <w:r>
        <w:rPr>
          <w:rFonts w:cs="Times New Roman"/>
          <w:sz w:val="28"/>
          <w:szCs w:val="28"/>
        </w:rPr>
        <w:t>к</w:t>
      </w:r>
      <w:proofErr w:type="gramEnd"/>
      <w:r>
        <w:rPr>
          <w:rFonts w:cs="Times New Roman"/>
          <w:sz w:val="28"/>
          <w:szCs w:val="28"/>
        </w:rPr>
        <w:t xml:space="preserve"> __________________________________</w:t>
      </w:r>
    </w:p>
    <w:p w:rsidR="00045A17" w:rsidRDefault="00045A17" w:rsidP="00045A17">
      <w:pPr>
        <w:pStyle w:val="Standard"/>
        <w:ind w:firstLine="709"/>
        <w:jc w:val="both"/>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sz w:val="20"/>
          <w:szCs w:val="20"/>
        </w:rPr>
        <w:t>(указывается категория земель)</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Предполагаемая цель использования земельного участка: __________________________________________________________________.</w:t>
      </w:r>
    </w:p>
    <w:p w:rsidR="00045A17" w:rsidRDefault="00045A17" w:rsidP="00045A17">
      <w:pPr>
        <w:pStyle w:val="Standard"/>
        <w:jc w:val="center"/>
      </w:pPr>
      <w:r>
        <w:rPr>
          <w:rFonts w:cs="Times New Roman"/>
          <w:sz w:val="20"/>
          <w:szCs w:val="20"/>
        </w:rPr>
        <w:t>(указывается цель использования земельного участка, в том числе и цели, не связанные со строительством)</w:t>
      </w:r>
    </w:p>
    <w:p w:rsidR="00045A17" w:rsidRDefault="00045A17" w:rsidP="00045A17">
      <w:pPr>
        <w:pStyle w:val="Default"/>
        <w:rPr>
          <w:sz w:val="28"/>
          <w:szCs w:val="28"/>
        </w:rPr>
      </w:pPr>
    </w:p>
    <w:p w:rsidR="00045A17" w:rsidRDefault="00045A17" w:rsidP="00045A17">
      <w:pPr>
        <w:pStyle w:val="Default"/>
        <w:rPr>
          <w:sz w:val="28"/>
          <w:szCs w:val="28"/>
        </w:rPr>
      </w:pPr>
    </w:p>
    <w:p w:rsidR="00045A17" w:rsidRDefault="00045A17" w:rsidP="00045A17">
      <w:pPr>
        <w:pStyle w:val="Standard"/>
        <w:rPr>
          <w:rFonts w:cs="Times New Roman"/>
          <w:sz w:val="26"/>
          <w:szCs w:val="26"/>
        </w:rPr>
      </w:pPr>
    </w:p>
    <w:p w:rsidR="00045A17" w:rsidRDefault="00045A17" w:rsidP="00045A17">
      <w:pPr>
        <w:ind w:right="340"/>
        <w:jc w:val="both"/>
      </w:pPr>
      <w:r>
        <w:rPr>
          <w:szCs w:val="28"/>
        </w:rPr>
        <w:t>Результат предоставления услуги прошу:</w:t>
      </w:r>
    </w:p>
    <w:p w:rsidR="00045A17" w:rsidRDefault="00045A17" w:rsidP="00045A17">
      <w:pPr>
        <w:ind w:right="340"/>
        <w:jc w:val="both"/>
      </w:pPr>
      <w:r>
        <w:rPr>
          <w:i/>
          <w:iCs/>
          <w:sz w:val="24"/>
          <w:szCs w:val="24"/>
        </w:rPr>
        <w:t xml:space="preserve"> указывается один из перечисленных способов</w:t>
      </w:r>
    </w:p>
    <w:tbl>
      <w:tblPr>
        <w:tblW w:w="10437" w:type="dxa"/>
        <w:tblInd w:w="60" w:type="dxa"/>
        <w:tblLayout w:type="fixed"/>
        <w:tblCellMar>
          <w:left w:w="5" w:type="dxa"/>
          <w:right w:w="5" w:type="dxa"/>
        </w:tblCellMar>
        <w:tblLook w:val="04A0" w:firstRow="1" w:lastRow="0" w:firstColumn="1" w:lastColumn="0" w:noHBand="0" w:noVBand="1"/>
      </w:tblPr>
      <w:tblGrid>
        <w:gridCol w:w="9297"/>
        <w:gridCol w:w="1140"/>
      </w:tblGrid>
      <w:tr w:rsidR="00045A17" w:rsidTr="002E4BFC">
        <w:trPr>
          <w:trHeight w:val="516"/>
        </w:trPr>
        <w:tc>
          <w:tcPr>
            <w:tcW w:w="9296"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ind w:right="340"/>
              <w:jc w:val="both"/>
            </w:pPr>
            <w:r>
              <w:rPr>
                <w:sz w:val="27"/>
                <w:szCs w:val="27"/>
              </w:rPr>
              <w:t xml:space="preserve"> направить в форме электронного документа в личный кабинет</w:t>
            </w:r>
          </w:p>
          <w:p w:rsidR="00045A17" w:rsidRDefault="00045A17" w:rsidP="002E4BFC">
            <w:pPr>
              <w:ind w:right="340"/>
              <w:jc w:val="both"/>
            </w:pPr>
            <w:r>
              <w:rPr>
                <w:sz w:val="27"/>
                <w:szCs w:val="27"/>
              </w:rPr>
              <w:t xml:space="preserve"> на ЕПГУ/РПГУ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snapToGrid w:val="0"/>
              <w:ind w:left="440" w:right="340" w:firstLine="770"/>
              <w:jc w:val="both"/>
              <w:rPr>
                <w:szCs w:val="28"/>
              </w:rPr>
            </w:pPr>
          </w:p>
        </w:tc>
      </w:tr>
      <w:tr w:rsidR="00045A17" w:rsidTr="002E4BFC">
        <w:trPr>
          <w:trHeight w:val="644"/>
        </w:trPr>
        <w:tc>
          <w:tcPr>
            <w:tcW w:w="9296"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ind w:right="340"/>
              <w:jc w:val="both"/>
            </w:pPr>
            <w:r>
              <w:rPr>
                <w:sz w:val="27"/>
                <w:szCs w:val="27"/>
              </w:rPr>
              <w:t xml:space="preserve"> выдать на бумажном носителе при личном обращении в Администрацию</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snapToGrid w:val="0"/>
              <w:ind w:left="440" w:right="340" w:firstLine="770"/>
              <w:jc w:val="both"/>
              <w:rPr>
                <w:szCs w:val="28"/>
              </w:rPr>
            </w:pPr>
          </w:p>
        </w:tc>
      </w:tr>
      <w:tr w:rsidR="00045A17" w:rsidTr="002E4BFC">
        <w:trPr>
          <w:trHeight w:val="515"/>
        </w:trPr>
        <w:tc>
          <w:tcPr>
            <w:tcW w:w="9296"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ind w:right="340"/>
              <w:jc w:val="both"/>
            </w:pPr>
            <w:r>
              <w:rPr>
                <w:sz w:val="27"/>
                <w:szCs w:val="27"/>
              </w:rPr>
              <w:t xml:space="preserve"> направить на бумажном носителе на почтовый адрес:</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snapToGrid w:val="0"/>
              <w:ind w:left="440" w:right="340" w:firstLine="770"/>
              <w:jc w:val="both"/>
              <w:rPr>
                <w:szCs w:val="28"/>
              </w:rPr>
            </w:pPr>
          </w:p>
        </w:tc>
      </w:tr>
    </w:tbl>
    <w:p w:rsidR="00045A17" w:rsidRDefault="00045A17" w:rsidP="00045A17">
      <w:pPr>
        <w:pStyle w:val="Standard"/>
        <w:rPr>
          <w:rFonts w:cs="Times New Roman"/>
          <w:sz w:val="26"/>
          <w:szCs w:val="26"/>
        </w:rPr>
      </w:pPr>
      <w:bookmarkStart w:id="0" w:name="Par90"/>
      <w:bookmarkStart w:id="1" w:name="Par83"/>
      <w:bookmarkEnd w:id="0"/>
      <w:bookmarkEnd w:id="1"/>
    </w:p>
    <w:p w:rsidR="00045A17" w:rsidRDefault="00045A17" w:rsidP="00045A17">
      <w:pPr>
        <w:pStyle w:val="Standard"/>
        <w:rPr>
          <w:rFonts w:cs="Times New Roman"/>
          <w:sz w:val="26"/>
          <w:szCs w:val="26"/>
        </w:rPr>
      </w:pPr>
    </w:p>
    <w:tbl>
      <w:tblPr>
        <w:tblW w:w="10036" w:type="dxa"/>
        <w:tblInd w:w="20" w:type="dxa"/>
        <w:tblLayout w:type="fixed"/>
        <w:tblCellMar>
          <w:left w:w="28" w:type="dxa"/>
          <w:right w:w="28" w:type="dxa"/>
        </w:tblCellMar>
        <w:tblLook w:val="04A0" w:firstRow="1" w:lastRow="0" w:firstColumn="1" w:lastColumn="0" w:noHBand="0" w:noVBand="1"/>
      </w:tblPr>
      <w:tblGrid>
        <w:gridCol w:w="820"/>
        <w:gridCol w:w="1560"/>
        <w:gridCol w:w="2978"/>
        <w:gridCol w:w="4678"/>
      </w:tblGrid>
      <w:tr w:rsidR="00045A17" w:rsidTr="002E4BFC">
        <w:tc>
          <w:tcPr>
            <w:tcW w:w="2380" w:type="dxa"/>
            <w:gridSpan w:val="2"/>
            <w:shd w:val="clear" w:color="auto" w:fill="auto"/>
            <w:vAlign w:val="bottom"/>
          </w:tcPr>
          <w:p w:rsidR="00045A17" w:rsidRDefault="00045A17" w:rsidP="002E4BFC">
            <w:pPr>
              <w:pStyle w:val="Standard"/>
              <w:jc w:val="both"/>
            </w:pPr>
            <w:r>
              <w:rPr>
                <w:rFonts w:cs="Times New Roman"/>
                <w:sz w:val="26"/>
                <w:szCs w:val="26"/>
              </w:rPr>
              <w:t>Подпись заявителя</w:t>
            </w:r>
          </w:p>
        </w:tc>
        <w:tc>
          <w:tcPr>
            <w:tcW w:w="2978" w:type="dxa"/>
            <w:tcBorders>
              <w:bottom w:val="single" w:sz="4" w:space="0" w:color="000000"/>
            </w:tcBorders>
            <w:shd w:val="clear" w:color="auto" w:fill="auto"/>
            <w:vAlign w:val="bottom"/>
          </w:tcPr>
          <w:p w:rsidR="00045A17" w:rsidRDefault="00045A17" w:rsidP="002E4BFC">
            <w:pPr>
              <w:pStyle w:val="Standard"/>
              <w:jc w:val="both"/>
              <w:rPr>
                <w:rFonts w:cs="Times New Roman"/>
                <w:sz w:val="26"/>
                <w:szCs w:val="26"/>
              </w:rPr>
            </w:pPr>
          </w:p>
        </w:tc>
        <w:tc>
          <w:tcPr>
            <w:tcW w:w="4678" w:type="dxa"/>
            <w:shd w:val="clear" w:color="auto" w:fill="auto"/>
            <w:vAlign w:val="bottom"/>
          </w:tcPr>
          <w:p w:rsidR="00045A17" w:rsidRDefault="00045A17" w:rsidP="002E4BFC">
            <w:pPr>
              <w:pStyle w:val="Standard"/>
              <w:jc w:val="both"/>
              <w:rPr>
                <w:rFonts w:cs="Times New Roman"/>
                <w:sz w:val="26"/>
                <w:szCs w:val="26"/>
              </w:rPr>
            </w:pPr>
          </w:p>
        </w:tc>
      </w:tr>
      <w:tr w:rsidR="00045A17" w:rsidTr="002E4BFC">
        <w:tc>
          <w:tcPr>
            <w:tcW w:w="2380" w:type="dxa"/>
            <w:gridSpan w:val="2"/>
            <w:shd w:val="clear" w:color="auto" w:fill="auto"/>
          </w:tcPr>
          <w:p w:rsidR="00045A17" w:rsidRDefault="00045A17" w:rsidP="002E4BFC">
            <w:pPr>
              <w:pStyle w:val="Standard"/>
              <w:jc w:val="center"/>
              <w:rPr>
                <w:rFonts w:cs="Times New Roman"/>
                <w:sz w:val="26"/>
                <w:szCs w:val="26"/>
              </w:rPr>
            </w:pPr>
          </w:p>
        </w:tc>
        <w:tc>
          <w:tcPr>
            <w:tcW w:w="2978" w:type="dxa"/>
            <w:tcBorders>
              <w:top w:val="single" w:sz="4" w:space="0" w:color="000000"/>
            </w:tcBorders>
            <w:shd w:val="clear" w:color="auto" w:fill="auto"/>
          </w:tcPr>
          <w:p w:rsidR="00045A17" w:rsidRDefault="00045A17" w:rsidP="002E4BFC">
            <w:pPr>
              <w:pStyle w:val="Standard"/>
              <w:jc w:val="center"/>
            </w:pPr>
            <w:r>
              <w:rPr>
                <w:rFonts w:cs="Times New Roman"/>
                <w:sz w:val="26"/>
                <w:szCs w:val="26"/>
              </w:rPr>
              <w:t>(расшифровка подписи)</w:t>
            </w:r>
          </w:p>
        </w:tc>
        <w:tc>
          <w:tcPr>
            <w:tcW w:w="4678" w:type="dxa"/>
            <w:shd w:val="clear" w:color="auto" w:fill="auto"/>
          </w:tcPr>
          <w:p w:rsidR="00045A17" w:rsidRDefault="00045A17" w:rsidP="002E4BFC">
            <w:pPr>
              <w:pStyle w:val="Standard"/>
              <w:jc w:val="center"/>
              <w:rPr>
                <w:rFonts w:cs="Times New Roman"/>
                <w:sz w:val="26"/>
                <w:szCs w:val="26"/>
              </w:rPr>
            </w:pPr>
          </w:p>
        </w:tc>
      </w:tr>
      <w:tr w:rsidR="00045A17" w:rsidTr="002E4BFC">
        <w:tc>
          <w:tcPr>
            <w:tcW w:w="820" w:type="dxa"/>
            <w:shd w:val="clear" w:color="auto" w:fill="auto"/>
            <w:vAlign w:val="bottom"/>
          </w:tcPr>
          <w:p w:rsidR="00045A17" w:rsidRDefault="00045A17" w:rsidP="002E4BFC">
            <w:pPr>
              <w:pStyle w:val="Standard"/>
              <w:jc w:val="both"/>
            </w:pPr>
            <w:r>
              <w:rPr>
                <w:rFonts w:cs="Times New Roman"/>
                <w:sz w:val="26"/>
                <w:szCs w:val="26"/>
              </w:rPr>
              <w:t>Дата</w:t>
            </w:r>
          </w:p>
        </w:tc>
        <w:tc>
          <w:tcPr>
            <w:tcW w:w="4538" w:type="dxa"/>
            <w:gridSpan w:val="2"/>
            <w:tcBorders>
              <w:bottom w:val="single" w:sz="4" w:space="0" w:color="000000"/>
            </w:tcBorders>
            <w:shd w:val="clear" w:color="auto" w:fill="auto"/>
            <w:vAlign w:val="bottom"/>
          </w:tcPr>
          <w:p w:rsidR="00045A17" w:rsidRDefault="00045A17" w:rsidP="002E4BFC">
            <w:pPr>
              <w:pStyle w:val="Standard"/>
              <w:jc w:val="both"/>
              <w:rPr>
                <w:rFonts w:cs="Times New Roman"/>
                <w:sz w:val="26"/>
                <w:szCs w:val="26"/>
              </w:rPr>
            </w:pPr>
          </w:p>
        </w:tc>
        <w:tc>
          <w:tcPr>
            <w:tcW w:w="4678" w:type="dxa"/>
            <w:shd w:val="clear" w:color="auto" w:fill="auto"/>
            <w:vAlign w:val="bottom"/>
          </w:tcPr>
          <w:p w:rsidR="00045A17" w:rsidRDefault="00045A17" w:rsidP="002E4BFC">
            <w:pPr>
              <w:pStyle w:val="Standard"/>
              <w:jc w:val="both"/>
              <w:rPr>
                <w:rFonts w:cs="Times New Roman"/>
                <w:sz w:val="26"/>
                <w:szCs w:val="26"/>
              </w:rPr>
            </w:pPr>
          </w:p>
        </w:tc>
      </w:tr>
    </w:tbl>
    <w:p w:rsidR="00045A17" w:rsidRDefault="00045A17" w:rsidP="00045A17">
      <w:pPr>
        <w:pStyle w:val="Standard"/>
        <w:rPr>
          <w:rFonts w:cs="Times New Roman"/>
          <w:sz w:val="26"/>
          <w:szCs w:val="26"/>
        </w:rPr>
      </w:pPr>
    </w:p>
    <w:p w:rsidR="00045A17" w:rsidRDefault="00045A17" w:rsidP="00045A17">
      <w:pPr>
        <w:pStyle w:val="Standard"/>
        <w:rPr>
          <w:rFonts w:cs="Times New Roman"/>
          <w:sz w:val="26"/>
          <w:szCs w:val="26"/>
        </w:rPr>
      </w:pPr>
    </w:p>
    <w:p w:rsidR="00045A17" w:rsidRDefault="00045A17" w:rsidP="00045A17">
      <w:pPr>
        <w:pStyle w:val="Standard"/>
        <w:rPr>
          <w:rFonts w:cs="Times New Roman"/>
          <w:sz w:val="26"/>
          <w:szCs w:val="26"/>
        </w:rPr>
      </w:pPr>
    </w:p>
    <w:p w:rsidR="00045A17" w:rsidRDefault="00045A17" w:rsidP="00045A17">
      <w:pPr>
        <w:pStyle w:val="Standard"/>
        <w:rPr>
          <w:rFonts w:cs="Times New Roman"/>
          <w:sz w:val="26"/>
          <w:szCs w:val="26"/>
        </w:rPr>
      </w:pPr>
      <w:r>
        <w:br w:type="page"/>
      </w:r>
    </w:p>
    <w:p w:rsidR="00045A17" w:rsidRDefault="00045A17" w:rsidP="00045A17">
      <w:pPr>
        <w:pStyle w:val="Standard"/>
        <w:ind w:left="5670" w:right="-1" w:hanging="150"/>
        <w:jc w:val="right"/>
      </w:pPr>
      <w:r>
        <w:rPr>
          <w:rFonts w:cs="Times New Roman"/>
          <w:sz w:val="28"/>
          <w:szCs w:val="28"/>
        </w:rPr>
        <w:lastRenderedPageBreak/>
        <w:t>Приложение № 3</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к административному регламенту</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 xml:space="preserve">предоставления муниципальной услуги  </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«Утверждение схемы расположения</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 xml:space="preserve">земельного участка или </w:t>
      </w:r>
      <w:proofErr w:type="gramStart"/>
      <w:r>
        <w:rPr>
          <w:rFonts w:cs="Times New Roman"/>
          <w:sz w:val="28"/>
          <w:szCs w:val="28"/>
        </w:rPr>
        <w:t>земельных</w:t>
      </w:r>
      <w:proofErr w:type="gramEnd"/>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 xml:space="preserve">участков на кадастровом плане  </w:t>
      </w:r>
    </w:p>
    <w:p w:rsidR="0005443A" w:rsidRPr="0005443A" w:rsidRDefault="0005443A" w:rsidP="0005443A">
      <w:pPr>
        <w:pStyle w:val="Standard"/>
        <w:tabs>
          <w:tab w:val="left" w:pos="4815"/>
        </w:tabs>
        <w:ind w:firstLine="4876"/>
        <w:jc w:val="both"/>
        <w:rPr>
          <w:rFonts w:cs="Times New Roman"/>
          <w:sz w:val="28"/>
          <w:szCs w:val="28"/>
        </w:rPr>
      </w:pPr>
      <w:r>
        <w:rPr>
          <w:rFonts w:cs="Times New Roman"/>
          <w:sz w:val="28"/>
          <w:szCs w:val="28"/>
        </w:rPr>
        <w:t>территории»</w:t>
      </w:r>
    </w:p>
    <w:p w:rsidR="00045A17" w:rsidRDefault="00045A17" w:rsidP="00045A17">
      <w:pPr>
        <w:pStyle w:val="Standard"/>
        <w:ind w:right="-1"/>
      </w:pPr>
      <w:r>
        <w:rPr>
          <w:rFonts w:cs="Times New Roman"/>
        </w:rPr>
        <w:t xml:space="preserve"> (Бланк Администрации)</w:t>
      </w:r>
    </w:p>
    <w:p w:rsidR="00045A17" w:rsidRDefault="00045A17" w:rsidP="00045A17">
      <w:pPr>
        <w:pStyle w:val="Standard"/>
        <w:ind w:right="-1"/>
        <w:rPr>
          <w:rFonts w:cs="Times New Roman"/>
        </w:rPr>
      </w:pPr>
    </w:p>
    <w:p w:rsidR="00045A17" w:rsidRDefault="00045A17" w:rsidP="00045A17">
      <w:pPr>
        <w:pStyle w:val="Standard"/>
        <w:ind w:right="-1"/>
        <w:rPr>
          <w:rFonts w:cs="Times New Roman"/>
          <w:sz w:val="20"/>
          <w:szCs w:val="20"/>
        </w:rPr>
      </w:pPr>
    </w:p>
    <w:p w:rsidR="00045A17" w:rsidRDefault="00045A17" w:rsidP="00045A17">
      <w:pPr>
        <w:shd w:val="clear" w:color="auto" w:fill="FFFFFF"/>
        <w:ind w:left="440" w:right="340" w:firstLine="770"/>
        <w:jc w:val="right"/>
      </w:pPr>
      <w:r>
        <w:rPr>
          <w:szCs w:val="28"/>
        </w:rPr>
        <w:t>_______________________________________</w:t>
      </w:r>
    </w:p>
    <w:p w:rsidR="00045A17" w:rsidRDefault="00045A17" w:rsidP="00045A17">
      <w:pPr>
        <w:shd w:val="clear" w:color="auto" w:fill="FFFFFF"/>
        <w:ind w:left="440" w:right="340" w:firstLine="770"/>
        <w:jc w:val="right"/>
      </w:pPr>
      <w:r>
        <w:rPr>
          <w:szCs w:val="28"/>
        </w:rPr>
        <w:t xml:space="preserve">                                           </w:t>
      </w:r>
      <w:r>
        <w:rPr>
          <w:i/>
          <w:iCs/>
        </w:rPr>
        <w:t>для гражданина: фамилия, имя и (при наличии) отчество,</w:t>
      </w:r>
    </w:p>
    <w:p w:rsidR="00045A17" w:rsidRDefault="00045A17" w:rsidP="00045A17">
      <w:pPr>
        <w:shd w:val="clear" w:color="auto" w:fill="FFFFFF"/>
        <w:ind w:left="440" w:right="340" w:firstLine="770"/>
        <w:jc w:val="right"/>
      </w:pPr>
      <w:r>
        <w:rPr>
          <w:i/>
          <w:iCs/>
        </w:rPr>
        <w:t>место жительства заявителя</w:t>
      </w:r>
    </w:p>
    <w:p w:rsidR="00045A17" w:rsidRDefault="00045A17" w:rsidP="00045A17">
      <w:pPr>
        <w:shd w:val="clear" w:color="auto" w:fill="FFFFFF"/>
        <w:ind w:left="440" w:right="340" w:firstLine="770"/>
        <w:jc w:val="right"/>
      </w:pPr>
      <w:r>
        <w:rPr>
          <w:i/>
          <w:iCs/>
        </w:rPr>
        <w:t>__________________________________________________</w:t>
      </w:r>
    </w:p>
    <w:p w:rsidR="00045A17" w:rsidRDefault="00045A17" w:rsidP="00045A17">
      <w:pPr>
        <w:shd w:val="clear" w:color="auto" w:fill="FFFFFF"/>
        <w:ind w:left="440" w:right="340" w:firstLine="770"/>
        <w:jc w:val="right"/>
      </w:pPr>
      <w:r>
        <w:rPr>
          <w:szCs w:val="28"/>
        </w:rPr>
        <w:t xml:space="preserve">                                    _______________________________________</w:t>
      </w:r>
    </w:p>
    <w:p w:rsidR="00045A17" w:rsidRDefault="00045A17" w:rsidP="00045A17">
      <w:pPr>
        <w:shd w:val="clear" w:color="auto" w:fill="FFFFFF"/>
        <w:ind w:left="440" w:right="340" w:firstLine="770"/>
        <w:jc w:val="right"/>
      </w:pPr>
      <w:r>
        <w:rPr>
          <w:szCs w:val="28"/>
        </w:rPr>
        <w:t xml:space="preserve">                             </w:t>
      </w:r>
      <w:r>
        <w:rPr>
          <w:i/>
          <w:iCs/>
        </w:rPr>
        <w:t>для юридического лица: наименование</w:t>
      </w:r>
    </w:p>
    <w:p w:rsidR="00045A17" w:rsidRDefault="00045A17" w:rsidP="00045A17">
      <w:pPr>
        <w:shd w:val="clear" w:color="auto" w:fill="FFFFFF"/>
        <w:ind w:left="440" w:right="340" w:firstLine="770"/>
        <w:jc w:val="right"/>
      </w:pPr>
      <w:r>
        <w:rPr>
          <w:i/>
          <w:iCs/>
        </w:rPr>
        <w:t>и место нахождения заявителя</w:t>
      </w:r>
      <w:r>
        <w:rPr>
          <w:szCs w:val="28"/>
        </w:rPr>
        <w:t xml:space="preserve">                                    </w:t>
      </w:r>
    </w:p>
    <w:p w:rsidR="00045A17" w:rsidRDefault="00045A17" w:rsidP="00045A17">
      <w:pPr>
        <w:pStyle w:val="1f3"/>
        <w:shd w:val="clear" w:color="auto" w:fill="FFFFFF"/>
        <w:spacing w:after="0" w:line="100" w:lineRule="atLeast"/>
      </w:pPr>
    </w:p>
    <w:p w:rsidR="00045A17" w:rsidRDefault="00045A17" w:rsidP="00045A17">
      <w:pPr>
        <w:pStyle w:val="ConsPlusNormal"/>
        <w:shd w:val="clear" w:color="auto" w:fill="FFFFFF"/>
        <w:spacing w:line="100" w:lineRule="atLeast"/>
        <w:ind w:firstLine="0"/>
        <w:jc w:val="center"/>
      </w:pPr>
    </w:p>
    <w:p w:rsidR="00045A17" w:rsidRDefault="00045A17" w:rsidP="00045A17">
      <w:pPr>
        <w:pStyle w:val="ConsPlusNormal"/>
        <w:shd w:val="clear" w:color="auto" w:fill="FFFFFF"/>
        <w:spacing w:line="100" w:lineRule="atLeast"/>
        <w:ind w:firstLine="0"/>
        <w:jc w:val="center"/>
      </w:pPr>
      <w:r>
        <w:rPr>
          <w:rFonts w:ascii="Times New Roman" w:hAnsi="Times New Roman" w:cs="Times New Roman"/>
          <w:b/>
          <w:sz w:val="28"/>
          <w:szCs w:val="28"/>
        </w:rPr>
        <w:t>Уведомление об отказе в приеме документов</w:t>
      </w:r>
    </w:p>
    <w:p w:rsidR="00045A17" w:rsidRDefault="00045A17" w:rsidP="00045A17">
      <w:pPr>
        <w:pStyle w:val="1f3"/>
        <w:shd w:val="clear" w:color="auto" w:fill="FFFFFF"/>
        <w:spacing w:after="0" w:line="100" w:lineRule="atLeast"/>
        <w:jc w:val="center"/>
      </w:pPr>
    </w:p>
    <w:p w:rsidR="00045A17" w:rsidRDefault="00045A17" w:rsidP="00045A17">
      <w:pPr>
        <w:pStyle w:val="1f3"/>
        <w:shd w:val="clear" w:color="auto" w:fill="FFFFFF"/>
        <w:spacing w:after="0" w:line="100" w:lineRule="atLeast"/>
        <w:ind w:firstLine="708"/>
        <w:jc w:val="both"/>
      </w:pPr>
      <w:r>
        <w:rPr>
          <w:sz w:val="28"/>
          <w:szCs w:val="28"/>
        </w:rPr>
        <w:t xml:space="preserve">Вам отказано в приеме документов, представленных Вами для получения муниципальной услуги </w:t>
      </w:r>
      <w:proofErr w:type="gramStart"/>
      <w:r>
        <w:rPr>
          <w:sz w:val="28"/>
          <w:szCs w:val="28"/>
        </w:rPr>
        <w:t>в</w:t>
      </w:r>
      <w:proofErr w:type="gramEnd"/>
    </w:p>
    <w:p w:rsidR="00045A17" w:rsidRDefault="00045A17" w:rsidP="00045A17">
      <w:pPr>
        <w:pStyle w:val="1f3"/>
        <w:shd w:val="clear" w:color="auto" w:fill="FFFFFF"/>
        <w:spacing w:after="0" w:line="100" w:lineRule="atLeast"/>
        <w:jc w:val="both"/>
      </w:pPr>
      <w:r>
        <w:rPr>
          <w:sz w:val="28"/>
          <w:szCs w:val="28"/>
        </w:rPr>
        <w:t>____________________________________________________________________________________________________________________________________________</w:t>
      </w:r>
    </w:p>
    <w:p w:rsidR="00045A17" w:rsidRDefault="00045A17" w:rsidP="00045A17">
      <w:pPr>
        <w:pStyle w:val="1f3"/>
        <w:shd w:val="clear" w:color="auto" w:fill="FFFFFF"/>
        <w:jc w:val="center"/>
      </w:pPr>
      <w:r>
        <w:rPr>
          <w:sz w:val="20"/>
          <w:szCs w:val="20"/>
        </w:rPr>
        <w:t>(указать орган, в который поданы документы)</w:t>
      </w:r>
    </w:p>
    <w:p w:rsidR="00045A17" w:rsidRDefault="00045A17" w:rsidP="00045A17">
      <w:pPr>
        <w:pStyle w:val="1f3"/>
        <w:shd w:val="clear" w:color="auto" w:fill="FFFFFF"/>
        <w:spacing w:after="0"/>
      </w:pPr>
      <w:r>
        <w:rPr>
          <w:sz w:val="28"/>
          <w:szCs w:val="28"/>
        </w:rPr>
        <w:t>по следующим основаниям _________________________________________________</w:t>
      </w:r>
    </w:p>
    <w:p w:rsidR="00045A17" w:rsidRDefault="00045A17" w:rsidP="00045A17">
      <w:pPr>
        <w:pStyle w:val="1f3"/>
        <w:shd w:val="clear" w:color="auto" w:fill="FFFFFF"/>
        <w:spacing w:after="0"/>
      </w:pPr>
      <w:r>
        <w:rPr>
          <w:sz w:val="28"/>
          <w:szCs w:val="28"/>
        </w:rPr>
        <w:t>____________________________________________________________________________________________________________</w:t>
      </w:r>
      <w:r w:rsidR="0005443A">
        <w:rPr>
          <w:sz w:val="28"/>
          <w:szCs w:val="28"/>
        </w:rPr>
        <w:t>____________________________</w:t>
      </w:r>
    </w:p>
    <w:p w:rsidR="00045A17" w:rsidRDefault="00045A17" w:rsidP="00045A17">
      <w:pPr>
        <w:pStyle w:val="1f3"/>
        <w:shd w:val="clear" w:color="auto" w:fill="FFFFFF"/>
        <w:spacing w:after="0"/>
      </w:pPr>
      <w:r>
        <w:rPr>
          <w:sz w:val="28"/>
          <w:szCs w:val="28"/>
        </w:rPr>
        <w:t>______________________________________</w:t>
      </w:r>
      <w:r w:rsidR="0005443A">
        <w:rPr>
          <w:sz w:val="28"/>
          <w:szCs w:val="28"/>
        </w:rPr>
        <w:t>______________________________</w:t>
      </w:r>
    </w:p>
    <w:p w:rsidR="00045A17" w:rsidRDefault="00045A17" w:rsidP="00045A17">
      <w:pPr>
        <w:pStyle w:val="1f3"/>
        <w:shd w:val="clear" w:color="auto" w:fill="FFFFFF"/>
        <w:jc w:val="center"/>
      </w:pPr>
      <w:r>
        <w:rPr>
          <w:sz w:val="20"/>
          <w:szCs w:val="20"/>
        </w:rPr>
        <w:t>(указываются причины отказа в приеме документов со ссылкой на пункт административного регламента)</w:t>
      </w:r>
    </w:p>
    <w:p w:rsidR="00045A17" w:rsidRDefault="00045A17" w:rsidP="00045A17">
      <w:pPr>
        <w:pStyle w:val="1f3"/>
        <w:shd w:val="clear" w:color="auto" w:fill="FFFFFF"/>
        <w:spacing w:after="0" w:line="100" w:lineRule="atLeast"/>
        <w:ind w:firstLine="708"/>
        <w:jc w:val="both"/>
      </w:pPr>
      <w:r>
        <w:rPr>
          <w:sz w:val="28"/>
          <w:szCs w:val="28"/>
        </w:rPr>
        <w:t>Дополнительная информация: ______________________________________.</w:t>
      </w:r>
    </w:p>
    <w:p w:rsidR="00045A17" w:rsidRDefault="00045A17" w:rsidP="00045A17">
      <w:pPr>
        <w:pStyle w:val="1f3"/>
        <w:shd w:val="clear" w:color="auto" w:fill="FFFFFF"/>
        <w:spacing w:after="0" w:line="100" w:lineRule="atLeast"/>
        <w:ind w:firstLine="708"/>
        <w:jc w:val="both"/>
      </w:pPr>
      <w:r>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045A17" w:rsidRDefault="00045A17" w:rsidP="00045A17">
      <w:pPr>
        <w:pStyle w:val="1f3"/>
        <w:shd w:val="clear" w:color="auto" w:fill="FFFFFF"/>
        <w:spacing w:after="0" w:line="100" w:lineRule="atLeast"/>
        <w:ind w:firstLine="708"/>
        <w:jc w:val="both"/>
      </w:pPr>
      <w:r>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45A17" w:rsidRDefault="00045A17" w:rsidP="00045A17">
      <w:pPr>
        <w:pStyle w:val="1f3"/>
        <w:shd w:val="clear" w:color="auto" w:fill="FFFFFF"/>
        <w:spacing w:after="0" w:line="100" w:lineRule="atLeast"/>
        <w:jc w:val="both"/>
      </w:pPr>
    </w:p>
    <w:p w:rsidR="00045A17" w:rsidRDefault="00045A17" w:rsidP="00045A17">
      <w:pPr>
        <w:pStyle w:val="1f3"/>
        <w:shd w:val="clear" w:color="auto" w:fill="FFFFFF"/>
        <w:spacing w:after="0" w:line="100" w:lineRule="atLeast"/>
        <w:jc w:val="both"/>
      </w:pPr>
    </w:p>
    <w:p w:rsidR="00045A17" w:rsidRDefault="00045A17" w:rsidP="00045A17">
      <w:pPr>
        <w:pStyle w:val="1f3"/>
        <w:shd w:val="clear" w:color="auto" w:fill="FFFFFF"/>
        <w:spacing w:after="0" w:line="100" w:lineRule="atLeast"/>
        <w:jc w:val="both"/>
      </w:pPr>
    </w:p>
    <w:p w:rsidR="00045A17" w:rsidRDefault="00045A17" w:rsidP="00045A17">
      <w:pPr>
        <w:pStyle w:val="1f3"/>
        <w:shd w:val="clear" w:color="auto" w:fill="FFFFFF"/>
        <w:spacing w:after="0"/>
      </w:pPr>
      <w:r>
        <w:t>________________________________________                           ________________________</w:t>
      </w:r>
    </w:p>
    <w:p w:rsidR="00045A17" w:rsidRDefault="00045A17" w:rsidP="00045A17">
      <w:pPr>
        <w:pStyle w:val="1f3"/>
        <w:spacing w:after="0"/>
        <w:ind w:left="440" w:right="340"/>
        <w:jc w:val="both"/>
      </w:pPr>
      <w:r>
        <w:rPr>
          <w:rFonts w:eastAsia="Times New Roman" w:cs="Times New Roman"/>
          <w:sz w:val="18"/>
          <w:szCs w:val="18"/>
        </w:rPr>
        <w:t xml:space="preserve">         </w:t>
      </w:r>
      <w:r>
        <w:rPr>
          <w:sz w:val="18"/>
          <w:szCs w:val="18"/>
        </w:rPr>
        <w:t>(Ф.И.О. ответственного исполнителя)                                                                                  (подпись)</w:t>
      </w:r>
    </w:p>
    <w:p w:rsidR="00045A17" w:rsidRDefault="00045A17" w:rsidP="00045A17">
      <w:pPr>
        <w:pStyle w:val="Standard"/>
        <w:ind w:right="-1"/>
      </w:pPr>
    </w:p>
    <w:p w:rsidR="00045A17" w:rsidRDefault="00045A17" w:rsidP="00045A17">
      <w:pPr>
        <w:pStyle w:val="Standard"/>
        <w:ind w:left="5670" w:right="-1" w:hanging="150"/>
        <w:jc w:val="right"/>
      </w:pPr>
      <w:r>
        <w:rPr>
          <w:rFonts w:cs="Times New Roman"/>
          <w:sz w:val="28"/>
          <w:szCs w:val="28"/>
        </w:rPr>
        <w:t>Приложение № 4</w:t>
      </w:r>
    </w:p>
    <w:p w:rsidR="00844BAF" w:rsidRDefault="00844BAF" w:rsidP="00844BAF">
      <w:pPr>
        <w:pStyle w:val="Standard"/>
        <w:tabs>
          <w:tab w:val="left" w:pos="4815"/>
        </w:tabs>
        <w:ind w:firstLine="4876"/>
        <w:jc w:val="both"/>
        <w:rPr>
          <w:rFonts w:cs="Times New Roman"/>
          <w:sz w:val="28"/>
          <w:szCs w:val="28"/>
        </w:rPr>
      </w:pPr>
      <w:r>
        <w:rPr>
          <w:rFonts w:cs="Times New Roman"/>
          <w:sz w:val="28"/>
          <w:szCs w:val="28"/>
        </w:rPr>
        <w:t>к административному регламенту</w:t>
      </w:r>
    </w:p>
    <w:p w:rsidR="00844BAF" w:rsidRDefault="00844BAF" w:rsidP="00844BAF">
      <w:pPr>
        <w:pStyle w:val="Standard"/>
        <w:tabs>
          <w:tab w:val="left" w:pos="4815"/>
        </w:tabs>
        <w:ind w:firstLine="4876"/>
        <w:jc w:val="both"/>
        <w:rPr>
          <w:rFonts w:cs="Times New Roman"/>
          <w:sz w:val="28"/>
          <w:szCs w:val="28"/>
        </w:rPr>
      </w:pPr>
      <w:r>
        <w:rPr>
          <w:rFonts w:cs="Times New Roman"/>
          <w:sz w:val="28"/>
          <w:szCs w:val="28"/>
        </w:rPr>
        <w:t xml:space="preserve">предоставления муниципальной услуги  </w:t>
      </w:r>
    </w:p>
    <w:p w:rsidR="00844BAF" w:rsidRDefault="00844BAF" w:rsidP="00844BAF">
      <w:pPr>
        <w:pStyle w:val="Standard"/>
        <w:tabs>
          <w:tab w:val="left" w:pos="4815"/>
        </w:tabs>
        <w:ind w:firstLine="4876"/>
        <w:jc w:val="both"/>
        <w:rPr>
          <w:rFonts w:cs="Times New Roman"/>
          <w:sz w:val="28"/>
          <w:szCs w:val="28"/>
        </w:rPr>
      </w:pPr>
      <w:r>
        <w:rPr>
          <w:rFonts w:cs="Times New Roman"/>
          <w:sz w:val="28"/>
          <w:szCs w:val="28"/>
        </w:rPr>
        <w:t>«Утверждение схемы расположения</w:t>
      </w:r>
    </w:p>
    <w:p w:rsidR="00844BAF" w:rsidRDefault="00844BAF" w:rsidP="00844BAF">
      <w:pPr>
        <w:pStyle w:val="Standard"/>
        <w:tabs>
          <w:tab w:val="left" w:pos="4815"/>
        </w:tabs>
        <w:ind w:firstLine="4876"/>
        <w:jc w:val="both"/>
        <w:rPr>
          <w:rFonts w:cs="Times New Roman"/>
          <w:sz w:val="28"/>
          <w:szCs w:val="28"/>
        </w:rPr>
      </w:pPr>
      <w:r>
        <w:rPr>
          <w:rFonts w:cs="Times New Roman"/>
          <w:sz w:val="28"/>
          <w:szCs w:val="28"/>
        </w:rPr>
        <w:t xml:space="preserve">земельного участка или </w:t>
      </w:r>
      <w:proofErr w:type="gramStart"/>
      <w:r>
        <w:rPr>
          <w:rFonts w:cs="Times New Roman"/>
          <w:sz w:val="28"/>
          <w:szCs w:val="28"/>
        </w:rPr>
        <w:t>земельных</w:t>
      </w:r>
      <w:proofErr w:type="gramEnd"/>
    </w:p>
    <w:p w:rsidR="00844BAF" w:rsidRDefault="00844BAF" w:rsidP="00844BAF">
      <w:pPr>
        <w:pStyle w:val="Standard"/>
        <w:tabs>
          <w:tab w:val="left" w:pos="4815"/>
        </w:tabs>
        <w:ind w:firstLine="4876"/>
        <w:jc w:val="both"/>
        <w:rPr>
          <w:rFonts w:cs="Times New Roman"/>
          <w:sz w:val="28"/>
          <w:szCs w:val="28"/>
        </w:rPr>
      </w:pPr>
      <w:r>
        <w:rPr>
          <w:rFonts w:cs="Times New Roman"/>
          <w:sz w:val="28"/>
          <w:szCs w:val="28"/>
        </w:rPr>
        <w:t xml:space="preserve">участков на кадастровом плане  </w:t>
      </w:r>
    </w:p>
    <w:p w:rsidR="00844BAF" w:rsidRPr="0005443A" w:rsidRDefault="00844BAF" w:rsidP="00844BAF">
      <w:pPr>
        <w:pStyle w:val="Standard"/>
        <w:tabs>
          <w:tab w:val="left" w:pos="4815"/>
        </w:tabs>
        <w:ind w:firstLine="4876"/>
        <w:jc w:val="both"/>
        <w:rPr>
          <w:rFonts w:cs="Times New Roman"/>
          <w:sz w:val="28"/>
          <w:szCs w:val="28"/>
        </w:rPr>
      </w:pPr>
      <w:r>
        <w:rPr>
          <w:rFonts w:cs="Times New Roman"/>
          <w:sz w:val="28"/>
          <w:szCs w:val="28"/>
        </w:rPr>
        <w:t>территории»</w:t>
      </w:r>
    </w:p>
    <w:p w:rsidR="00045A17" w:rsidRDefault="00045A17" w:rsidP="00045A17">
      <w:pPr>
        <w:pStyle w:val="Standard"/>
        <w:ind w:left="150"/>
        <w:jc w:val="center"/>
        <w:rPr>
          <w:rFonts w:cs="Times New Roman"/>
          <w:sz w:val="28"/>
          <w:szCs w:val="28"/>
          <w:shd w:val="clear" w:color="auto" w:fill="FFFF00"/>
        </w:rPr>
      </w:pPr>
    </w:p>
    <w:p w:rsidR="00045A17" w:rsidRDefault="00045A17" w:rsidP="00045A17">
      <w:pPr>
        <w:pStyle w:val="Standard"/>
        <w:jc w:val="center"/>
      </w:pPr>
      <w:r>
        <w:rPr>
          <w:rFonts w:cs="Times New Roman"/>
          <w:b/>
          <w:sz w:val="28"/>
          <w:szCs w:val="28"/>
        </w:rPr>
        <w:t>РАСПИСКА</w:t>
      </w:r>
    </w:p>
    <w:p w:rsidR="00045A17" w:rsidRDefault="00045A17" w:rsidP="00045A17">
      <w:pPr>
        <w:pStyle w:val="Standard"/>
        <w:jc w:val="center"/>
      </w:pPr>
      <w:r>
        <w:rPr>
          <w:rFonts w:cs="Times New Roman"/>
          <w:b/>
          <w:sz w:val="28"/>
          <w:szCs w:val="28"/>
        </w:rPr>
        <w:t>в получении документов</w:t>
      </w:r>
    </w:p>
    <w:p w:rsidR="00045A17" w:rsidRDefault="00045A17" w:rsidP="00045A17">
      <w:pPr>
        <w:pStyle w:val="Standard"/>
        <w:jc w:val="both"/>
      </w:pPr>
      <w:r>
        <w:rPr>
          <w:rFonts w:cs="Times New Roman"/>
          <w:sz w:val="28"/>
          <w:szCs w:val="28"/>
        </w:rPr>
        <w:t xml:space="preserve"> ______________________________________</w:t>
      </w:r>
      <w:r w:rsidR="00844BAF">
        <w:rPr>
          <w:rFonts w:cs="Times New Roman"/>
          <w:sz w:val="28"/>
          <w:szCs w:val="28"/>
        </w:rPr>
        <w:t>______________________________</w:t>
      </w:r>
    </w:p>
    <w:p w:rsidR="00045A17" w:rsidRDefault="00045A17" w:rsidP="00045A17">
      <w:pPr>
        <w:pStyle w:val="Standard"/>
        <w:jc w:val="center"/>
      </w:pPr>
      <w:r>
        <w:rPr>
          <w:rFonts w:cs="Times New Roman"/>
        </w:rPr>
        <w:t>(наименование администрации  муниципального образования либо многофункционального центра)</w:t>
      </w:r>
    </w:p>
    <w:p w:rsidR="00045A17" w:rsidRDefault="00045A17" w:rsidP="00045A17">
      <w:pPr>
        <w:pStyle w:val="Standard"/>
        <w:jc w:val="both"/>
      </w:pPr>
      <w:r>
        <w:rPr>
          <w:rFonts w:cs="Times New Roman"/>
          <w:sz w:val="28"/>
          <w:szCs w:val="28"/>
        </w:rPr>
        <w:t>Мною, ____________________________________________________________</w:t>
      </w:r>
    </w:p>
    <w:p w:rsidR="00045A17" w:rsidRDefault="00045A17" w:rsidP="00045A17">
      <w:pPr>
        <w:pStyle w:val="Standard"/>
        <w:jc w:val="both"/>
      </w:pPr>
      <w:r>
        <w:rPr>
          <w:rFonts w:cs="Times New Roman"/>
          <w:sz w:val="28"/>
          <w:szCs w:val="28"/>
        </w:rPr>
        <w:t>_____________________________________</w:t>
      </w:r>
      <w:r w:rsidR="00844BAF">
        <w:rPr>
          <w:rFonts w:cs="Times New Roman"/>
          <w:sz w:val="28"/>
          <w:szCs w:val="28"/>
        </w:rPr>
        <w:t>_______________________________</w:t>
      </w:r>
    </w:p>
    <w:p w:rsidR="00045A17" w:rsidRDefault="00045A17" w:rsidP="00045A17">
      <w:pPr>
        <w:pStyle w:val="Standard"/>
        <w:jc w:val="center"/>
      </w:pPr>
      <w:r>
        <w:rPr>
          <w:rFonts w:cs="Times New Roman"/>
        </w:rPr>
        <w:t>(должность сотрудника, принявшего документы, Ф.И.О.)</w:t>
      </w:r>
    </w:p>
    <w:p w:rsidR="00045A17" w:rsidRDefault="00045A17" w:rsidP="00045A17">
      <w:pPr>
        <w:pStyle w:val="Standard"/>
        <w:jc w:val="both"/>
      </w:pPr>
      <w:proofErr w:type="gramStart"/>
      <w:r>
        <w:rPr>
          <w:rFonts w:cs="Times New Roman"/>
          <w:sz w:val="28"/>
          <w:szCs w:val="28"/>
        </w:rPr>
        <w:t>приняты</w:t>
      </w:r>
      <w:proofErr w:type="gramEnd"/>
      <w:r>
        <w:rPr>
          <w:rFonts w:cs="Times New Roman"/>
          <w:sz w:val="28"/>
          <w:szCs w:val="28"/>
        </w:rPr>
        <w:t xml:space="preserve"> от</w:t>
      </w:r>
    </w:p>
    <w:p w:rsidR="00045A17" w:rsidRDefault="00045A17" w:rsidP="00045A17">
      <w:pPr>
        <w:pStyle w:val="Standard"/>
        <w:jc w:val="both"/>
      </w:pPr>
      <w:r>
        <w:rPr>
          <w:rFonts w:cs="Times New Roman"/>
          <w:sz w:val="28"/>
          <w:szCs w:val="28"/>
        </w:rPr>
        <w:t>Ф.И.О. (последнее при наличии) заявителя________________________________</w:t>
      </w:r>
    </w:p>
    <w:p w:rsidR="00045A17" w:rsidRDefault="00045A17" w:rsidP="00045A17">
      <w:pPr>
        <w:pStyle w:val="Standard"/>
        <w:jc w:val="both"/>
      </w:pPr>
      <w:r>
        <w:rPr>
          <w:rFonts w:cs="Times New Roman"/>
          <w:sz w:val="28"/>
          <w:szCs w:val="28"/>
        </w:rPr>
        <w:t>Ф.И.О. (последнее при наличии) представителя заявителя__________________,</w:t>
      </w:r>
    </w:p>
    <w:p w:rsidR="00045A17" w:rsidRDefault="00045A17" w:rsidP="00045A17">
      <w:pPr>
        <w:pStyle w:val="Standard"/>
        <w:jc w:val="both"/>
      </w:pPr>
      <w:proofErr w:type="gramStart"/>
      <w:r>
        <w:rPr>
          <w:rFonts w:cs="Times New Roman"/>
          <w:sz w:val="28"/>
          <w:szCs w:val="28"/>
        </w:rPr>
        <w:t>действующего</w:t>
      </w:r>
      <w:proofErr w:type="gramEnd"/>
      <w:r>
        <w:rPr>
          <w:rFonts w:cs="Times New Roman"/>
          <w:sz w:val="28"/>
          <w:szCs w:val="28"/>
        </w:rPr>
        <w:t xml:space="preserve"> на основании ___________________________________________,</w:t>
      </w:r>
    </w:p>
    <w:p w:rsidR="00045A17" w:rsidRDefault="00045A17" w:rsidP="00045A17">
      <w:pPr>
        <w:pStyle w:val="Standard"/>
        <w:jc w:val="both"/>
      </w:pPr>
      <w:r>
        <w:rPr>
          <w:rFonts w:cs="Times New Roman"/>
          <w:sz w:val="28"/>
          <w:szCs w:val="28"/>
        </w:rPr>
        <w:t>тел:____________________________</w:t>
      </w:r>
    </w:p>
    <w:p w:rsidR="00045A17" w:rsidRDefault="00045A17" w:rsidP="00045A17">
      <w:pPr>
        <w:pStyle w:val="Standard"/>
        <w:jc w:val="both"/>
      </w:pPr>
      <w:r>
        <w:rPr>
          <w:rFonts w:cs="Times New Roman"/>
          <w:sz w:val="28"/>
          <w:szCs w:val="28"/>
        </w:rPr>
        <w:t>следующие документы:</w:t>
      </w:r>
    </w:p>
    <w:p w:rsidR="00045A17" w:rsidRDefault="00045A17" w:rsidP="00045A17">
      <w:pPr>
        <w:pStyle w:val="Standard"/>
        <w:jc w:val="both"/>
        <w:rPr>
          <w:rFonts w:cs="Times New Roman"/>
          <w:sz w:val="28"/>
          <w:szCs w:val="28"/>
        </w:rPr>
      </w:pPr>
    </w:p>
    <w:tbl>
      <w:tblPr>
        <w:tblW w:w="9638" w:type="dxa"/>
        <w:tblInd w:w="207" w:type="dxa"/>
        <w:tblLayout w:type="fixed"/>
        <w:tblLook w:val="04A0" w:firstRow="1" w:lastRow="0" w:firstColumn="1" w:lastColumn="0" w:noHBand="0" w:noVBand="1"/>
      </w:tblPr>
      <w:tblGrid>
        <w:gridCol w:w="559"/>
        <w:gridCol w:w="5538"/>
        <w:gridCol w:w="1557"/>
        <w:gridCol w:w="1984"/>
      </w:tblGrid>
      <w:tr w:rsidR="00045A17" w:rsidTr="002E4BF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pPr>
            <w:r>
              <w:rPr>
                <w:rFonts w:cs="Times New Roman"/>
                <w:sz w:val="28"/>
                <w:szCs w:val="28"/>
              </w:rPr>
              <w:t>№</w:t>
            </w:r>
            <w:r>
              <w:rPr>
                <w:rFonts w:cs="Times New Roman"/>
                <w:sz w:val="28"/>
                <w:szCs w:val="28"/>
              </w:rPr>
              <w:br/>
            </w:r>
            <w:proofErr w:type="gramStart"/>
            <w:r>
              <w:rPr>
                <w:rFonts w:cs="Times New Roman"/>
                <w:sz w:val="28"/>
                <w:szCs w:val="28"/>
              </w:rPr>
              <w:t>п</w:t>
            </w:r>
            <w:proofErr w:type="gramEnd"/>
            <w:r>
              <w:rPr>
                <w:rFonts w:cs="Times New Roman"/>
                <w:sz w:val="28"/>
                <w:szCs w:val="28"/>
              </w:rPr>
              <w:t>/п</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pPr>
            <w:r>
              <w:rPr>
                <w:rFonts w:cs="Times New Roman"/>
                <w:sz w:val="28"/>
                <w:szCs w:val="28"/>
              </w:rPr>
              <w:t>Наименование и реквизиты документов</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pPr>
            <w:r>
              <w:rPr>
                <w:rFonts w:cs="Times New Roman"/>
                <w:sz w:val="28"/>
                <w:szCs w:val="28"/>
              </w:rPr>
              <w:t>Оригинал</w:t>
            </w:r>
          </w:p>
          <w:p w:rsidR="00045A17" w:rsidRDefault="00045A17" w:rsidP="002E4BFC">
            <w:pPr>
              <w:pStyle w:val="Standard"/>
              <w:jc w:val="both"/>
            </w:pPr>
            <w:r>
              <w:rPr>
                <w:rFonts w:cs="Times New Roman"/>
                <w:sz w:val="28"/>
                <w:szCs w:val="28"/>
              </w:rPr>
              <w:t>(количество листов)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pPr>
            <w:r>
              <w:rPr>
                <w:rFonts w:cs="Times New Roman"/>
                <w:sz w:val="28"/>
                <w:szCs w:val="28"/>
              </w:rPr>
              <w:t>Копия</w:t>
            </w:r>
          </w:p>
          <w:p w:rsidR="00045A17" w:rsidRDefault="00045A17" w:rsidP="002E4BFC">
            <w:pPr>
              <w:pStyle w:val="Standard"/>
              <w:jc w:val="both"/>
            </w:pPr>
            <w:r>
              <w:rPr>
                <w:rFonts w:cs="Times New Roman"/>
                <w:sz w:val="28"/>
                <w:szCs w:val="28"/>
              </w:rPr>
              <w:t>(количество листов)</w:t>
            </w:r>
          </w:p>
        </w:tc>
      </w:tr>
      <w:tr w:rsidR="00045A17" w:rsidTr="002E4BF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r>
      <w:tr w:rsidR="00045A17" w:rsidTr="002E4BF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r>
    </w:tbl>
    <w:p w:rsidR="00045A17" w:rsidRDefault="00045A17" w:rsidP="00045A17">
      <w:pPr>
        <w:pStyle w:val="Standard"/>
        <w:jc w:val="both"/>
        <w:rPr>
          <w:rFonts w:cs="Times New Roman"/>
          <w:sz w:val="28"/>
          <w:szCs w:val="28"/>
        </w:rPr>
      </w:pPr>
    </w:p>
    <w:p w:rsidR="00045A17" w:rsidRDefault="00045A17" w:rsidP="00045A17">
      <w:pPr>
        <w:pStyle w:val="Standard"/>
        <w:jc w:val="both"/>
      </w:pPr>
      <w:r>
        <w:rPr>
          <w:rFonts w:cs="Times New Roman"/>
          <w:sz w:val="28"/>
          <w:szCs w:val="28"/>
        </w:rPr>
        <w:t>Документы сдал:</w:t>
      </w:r>
    </w:p>
    <w:p w:rsidR="00045A17" w:rsidRDefault="00045A17" w:rsidP="00045A17">
      <w:pPr>
        <w:pStyle w:val="Standard"/>
        <w:jc w:val="both"/>
      </w:pPr>
      <w:r>
        <w:rPr>
          <w:rFonts w:cs="Times New Roman"/>
          <w:sz w:val="28"/>
          <w:szCs w:val="28"/>
        </w:rPr>
        <w:t>Заявитель</w:t>
      </w:r>
    </w:p>
    <w:p w:rsidR="00045A17" w:rsidRDefault="00045A17" w:rsidP="00045A17">
      <w:pPr>
        <w:pStyle w:val="Standard"/>
        <w:jc w:val="both"/>
      </w:pPr>
      <w:r>
        <w:rPr>
          <w:rFonts w:cs="Times New Roman"/>
          <w:sz w:val="28"/>
          <w:szCs w:val="28"/>
        </w:rPr>
        <w:t>______________________________________</w:t>
      </w:r>
      <w:r w:rsidR="00844BAF">
        <w:rPr>
          <w:rFonts w:cs="Times New Roman"/>
          <w:sz w:val="28"/>
          <w:szCs w:val="28"/>
        </w:rPr>
        <w:t>______________________________</w:t>
      </w:r>
    </w:p>
    <w:p w:rsidR="00045A17" w:rsidRDefault="00045A17" w:rsidP="00045A17">
      <w:pPr>
        <w:pStyle w:val="Standard"/>
        <w:jc w:val="center"/>
      </w:pPr>
      <w:r>
        <w:rPr>
          <w:rFonts w:cs="Times New Roman"/>
        </w:rPr>
        <w:t>(Ф.И.О. (последнее при наличии) заявителя, подпись - если заявление подано лично в Администрацию)</w:t>
      </w:r>
    </w:p>
    <w:p w:rsidR="00045A17" w:rsidRDefault="00045A17" w:rsidP="00045A17">
      <w:pPr>
        <w:pStyle w:val="Standard"/>
        <w:jc w:val="center"/>
        <w:rPr>
          <w:rFonts w:cs="Times New Roman"/>
        </w:rPr>
      </w:pPr>
    </w:p>
    <w:p w:rsidR="00045A17" w:rsidRDefault="00045A17" w:rsidP="00045A17">
      <w:pPr>
        <w:pStyle w:val="Standard"/>
        <w:jc w:val="both"/>
      </w:pPr>
      <w:r>
        <w:rPr>
          <w:rFonts w:cs="Times New Roman"/>
          <w:sz w:val="28"/>
          <w:szCs w:val="28"/>
        </w:rPr>
        <w:t>«____» ________________ 20 ___ г.</w:t>
      </w:r>
    </w:p>
    <w:p w:rsidR="00045A17" w:rsidRDefault="00045A17" w:rsidP="00045A17">
      <w:pPr>
        <w:pStyle w:val="Standard"/>
        <w:jc w:val="both"/>
        <w:rPr>
          <w:rFonts w:cs="Times New Roman"/>
          <w:sz w:val="28"/>
          <w:szCs w:val="28"/>
        </w:rPr>
      </w:pPr>
    </w:p>
    <w:p w:rsidR="00045A17" w:rsidRDefault="00045A17" w:rsidP="00045A17">
      <w:pPr>
        <w:pStyle w:val="Standard"/>
      </w:pPr>
      <w:r>
        <w:rPr>
          <w:rFonts w:cs="Times New Roman"/>
          <w:sz w:val="28"/>
          <w:szCs w:val="28"/>
        </w:rPr>
        <w:t>Документы принял: ______________________________________</w:t>
      </w:r>
      <w:r w:rsidR="00844BAF">
        <w:rPr>
          <w:rFonts w:cs="Times New Roman"/>
          <w:sz w:val="28"/>
          <w:szCs w:val="28"/>
        </w:rPr>
        <w:t>______________________________</w:t>
      </w:r>
    </w:p>
    <w:p w:rsidR="00045A17" w:rsidRDefault="00045A17" w:rsidP="00045A17">
      <w:pPr>
        <w:pStyle w:val="Standard"/>
        <w:jc w:val="center"/>
      </w:pPr>
      <w:r>
        <w:rPr>
          <w:rFonts w:cs="Times New Roman"/>
        </w:rPr>
        <w:t>(подпись, Ф.И.О. специалиста, принявшего документы)</w:t>
      </w:r>
    </w:p>
    <w:p w:rsidR="00045A17" w:rsidRDefault="00045A17" w:rsidP="00045A17">
      <w:pPr>
        <w:pStyle w:val="Standard"/>
        <w:jc w:val="both"/>
      </w:pPr>
      <w:r>
        <w:rPr>
          <w:rFonts w:cs="Times New Roman"/>
          <w:sz w:val="28"/>
          <w:szCs w:val="28"/>
        </w:rPr>
        <w:t>«____» ________________ 20 ___ г.</w:t>
      </w:r>
    </w:p>
    <w:p w:rsidR="00045A17" w:rsidRDefault="00045A17" w:rsidP="00045A17">
      <w:pPr>
        <w:pStyle w:val="Standard"/>
        <w:jc w:val="both"/>
        <w:rPr>
          <w:rFonts w:cs="Times New Roman"/>
          <w:sz w:val="28"/>
          <w:szCs w:val="28"/>
        </w:rPr>
      </w:pPr>
    </w:p>
    <w:p w:rsidR="00045A17" w:rsidRDefault="00045A17" w:rsidP="00045A17">
      <w:pPr>
        <w:pStyle w:val="Standard"/>
        <w:jc w:val="both"/>
        <w:rPr>
          <w:rFonts w:cs="Times New Roman"/>
          <w:sz w:val="28"/>
          <w:szCs w:val="28"/>
        </w:rPr>
      </w:pPr>
    </w:p>
    <w:p w:rsidR="00B40FB8" w:rsidRPr="00844BAF" w:rsidRDefault="00045A17" w:rsidP="00844BAF">
      <w:pPr>
        <w:pStyle w:val="Standard"/>
        <w:jc w:val="both"/>
      </w:pPr>
      <w:r>
        <w:rPr>
          <w:rFonts w:cs="Times New Roman"/>
          <w:sz w:val="28"/>
          <w:szCs w:val="28"/>
        </w:rPr>
        <w:t>Время: ______</w:t>
      </w:r>
      <w:proofErr w:type="gramStart"/>
      <w:r>
        <w:rPr>
          <w:rFonts w:cs="Times New Roman"/>
          <w:sz w:val="28"/>
          <w:szCs w:val="28"/>
        </w:rPr>
        <w:t>ч</w:t>
      </w:r>
      <w:proofErr w:type="gramEnd"/>
      <w:r>
        <w:rPr>
          <w:rFonts w:cs="Times New Roman"/>
          <w:sz w:val="28"/>
          <w:szCs w:val="28"/>
        </w:rPr>
        <w:t xml:space="preserve"> _______мин.</w:t>
      </w:r>
    </w:p>
    <w:sectPr w:rsidR="00B40FB8" w:rsidRPr="00844BAF" w:rsidSect="00BE1242">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1134" w:left="1701" w:header="72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D6F" w:rsidRDefault="002D5D6F">
      <w:r>
        <w:separator/>
      </w:r>
    </w:p>
  </w:endnote>
  <w:endnote w:type="continuationSeparator" w:id="0">
    <w:p w:rsidR="002D5D6F" w:rsidRDefault="002D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FC" w:rsidRDefault="002E4BFC">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FC" w:rsidRDefault="002E4BFC">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FC" w:rsidRDefault="002E4BFC">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D6F" w:rsidRDefault="002D5D6F">
      <w:pPr>
        <w:rPr>
          <w:sz w:val="12"/>
        </w:rPr>
      </w:pPr>
      <w:r>
        <w:separator/>
      </w:r>
    </w:p>
  </w:footnote>
  <w:footnote w:type="continuationSeparator" w:id="0">
    <w:p w:rsidR="002D5D6F" w:rsidRDefault="002D5D6F">
      <w:pPr>
        <w:rPr>
          <w:sz w:val="12"/>
        </w:rPr>
      </w:pPr>
      <w:r>
        <w:continuationSeparator/>
      </w:r>
    </w:p>
  </w:footnote>
  <w:footnote w:id="1">
    <w:p w:rsidR="002E4BFC" w:rsidRDefault="002E4BFC" w:rsidP="00045A17">
      <w:pPr>
        <w:pStyle w:val="afe"/>
        <w:jc w:val="both"/>
      </w:pPr>
      <w:r>
        <w:rPr>
          <w:rStyle w:val="aa"/>
        </w:rPr>
        <w:footnoteRef/>
      </w:r>
      <w:r>
        <w:rPr>
          <w:sz w:val="24"/>
          <w:szCs w:val="24"/>
        </w:rPr>
        <w:t>В случае  образования земельного участка из земельного участка</w:t>
      </w:r>
      <w:proofErr w:type="gramStart"/>
      <w:r>
        <w:rPr>
          <w:sz w:val="24"/>
          <w:szCs w:val="24"/>
        </w:rPr>
        <w:t xml:space="preserve"> (-</w:t>
      </w:r>
      <w:proofErr w:type="spellStart"/>
      <w:proofErr w:type="gramEnd"/>
      <w:r>
        <w:rPr>
          <w:sz w:val="24"/>
          <w:szCs w:val="24"/>
        </w:rPr>
        <w:t>ов</w:t>
      </w:r>
      <w:proofErr w:type="spellEnd"/>
      <w:r>
        <w:rPr>
          <w:sz w:val="24"/>
          <w:szCs w:val="24"/>
        </w:rPr>
        <w:t xml:space="preserve">), сведения о котором </w:t>
      </w:r>
      <w:r>
        <w:rPr>
          <w:sz w:val="24"/>
          <w:szCs w:val="24"/>
        </w:rPr>
        <w:br/>
        <w:t>(-ых) внесены в Единый государственный реестр недвижимости.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FC" w:rsidRDefault="002E4BFC">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FC" w:rsidRDefault="002E4BFC">
    <w:pPr>
      <w:pStyle w:val="afb"/>
      <w:jc w:val="center"/>
    </w:pPr>
    <w:r>
      <w:rPr>
        <w:sz w:val="24"/>
        <w:szCs w:val="24"/>
      </w:rPr>
      <w:fldChar w:fldCharType="begin"/>
    </w:r>
    <w:r>
      <w:rPr>
        <w:sz w:val="24"/>
        <w:szCs w:val="24"/>
      </w:rPr>
      <w:instrText>PAGE</w:instrText>
    </w:r>
    <w:r>
      <w:rPr>
        <w:sz w:val="24"/>
        <w:szCs w:val="24"/>
      </w:rPr>
      <w:fldChar w:fldCharType="separate"/>
    </w:r>
    <w:r w:rsidR="009F102D">
      <w:rPr>
        <w:noProof/>
        <w:sz w:val="24"/>
        <w:szCs w:val="24"/>
      </w:rPr>
      <w:t>42</w:t>
    </w:r>
    <w:r>
      <w:rPr>
        <w:sz w:val="24"/>
        <w:szCs w:val="24"/>
      </w:rPr>
      <w:fldChar w:fldCharType="end"/>
    </w:r>
  </w:p>
  <w:p w:rsidR="002E4BFC" w:rsidRDefault="002E4BFC">
    <w:pPr>
      <w:pStyle w:val="afb"/>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FC" w:rsidRPr="00DC673A" w:rsidRDefault="009F102D" w:rsidP="009F102D">
    <w:pPr>
      <w:pStyle w:val="afb"/>
      <w:jc w:val="right"/>
    </w:pPr>
    <w:bookmarkStart w:id="2" w:name="_GoBack"/>
    <w:bookmarkEnd w:id="2"/>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A43A1"/>
    <w:multiLevelType w:val="multilevel"/>
    <w:tmpl w:val="898C4D9C"/>
    <w:lvl w:ilvl="0">
      <w:start w:val="1"/>
      <w:numFmt w:val="decimal"/>
      <w:lvlText w:val="%1."/>
      <w:lvlJc w:val="left"/>
      <w:pPr>
        <w:tabs>
          <w:tab w:val="num" w:pos="3828"/>
        </w:tabs>
        <w:ind w:left="3828" w:firstLine="0"/>
      </w:pPr>
      <w:rPr>
        <w:rFonts w:ascii="Times New Roman" w:eastAsia="Times New Roman" w:hAnsi="Times New Roman" w:cs="Times New Roman"/>
        <w:b/>
        <w:sz w:val="28"/>
      </w:rPr>
    </w:lvl>
    <w:lvl w:ilvl="1">
      <w:start w:val="1"/>
      <w:numFmt w:val="decimal"/>
      <w:lvlText w:val="%1.%2."/>
      <w:lvlJc w:val="left"/>
      <w:pPr>
        <w:tabs>
          <w:tab w:val="num" w:pos="3828"/>
        </w:tabs>
        <w:ind w:left="3828" w:firstLine="0"/>
      </w:pPr>
    </w:lvl>
    <w:lvl w:ilvl="2">
      <w:start w:val="1"/>
      <w:numFmt w:val="decimal"/>
      <w:lvlText w:val="%1.%2.%3."/>
      <w:lvlJc w:val="left"/>
      <w:pPr>
        <w:tabs>
          <w:tab w:val="num" w:pos="3828"/>
        </w:tabs>
        <w:ind w:left="3828" w:firstLine="0"/>
      </w:pPr>
    </w:lvl>
    <w:lvl w:ilvl="3">
      <w:start w:val="1"/>
      <w:numFmt w:val="decimal"/>
      <w:lvlText w:val="%1.%2.%3.%4."/>
      <w:lvlJc w:val="left"/>
      <w:pPr>
        <w:tabs>
          <w:tab w:val="num" w:pos="3828"/>
        </w:tabs>
        <w:ind w:left="3828" w:firstLine="0"/>
      </w:pPr>
    </w:lvl>
    <w:lvl w:ilvl="4">
      <w:start w:val="1"/>
      <w:numFmt w:val="decimal"/>
      <w:lvlText w:val="%1.%2.%3.%4.%5."/>
      <w:lvlJc w:val="left"/>
      <w:pPr>
        <w:tabs>
          <w:tab w:val="num" w:pos="3828"/>
        </w:tabs>
        <w:ind w:left="3828" w:firstLine="0"/>
      </w:pPr>
    </w:lvl>
    <w:lvl w:ilvl="5">
      <w:start w:val="1"/>
      <w:numFmt w:val="decimal"/>
      <w:lvlText w:val="%1.%2.%3.%4.%5.%6."/>
      <w:lvlJc w:val="left"/>
      <w:pPr>
        <w:tabs>
          <w:tab w:val="num" w:pos="3828"/>
        </w:tabs>
        <w:ind w:left="3828" w:firstLine="0"/>
      </w:pPr>
    </w:lvl>
    <w:lvl w:ilvl="6">
      <w:start w:val="1"/>
      <w:numFmt w:val="decimal"/>
      <w:lvlText w:val="%1.%2.%3.%4.%5.%6.%7."/>
      <w:lvlJc w:val="left"/>
      <w:pPr>
        <w:tabs>
          <w:tab w:val="num" w:pos="3828"/>
        </w:tabs>
        <w:ind w:left="3828" w:firstLine="0"/>
      </w:pPr>
    </w:lvl>
    <w:lvl w:ilvl="7">
      <w:start w:val="1"/>
      <w:numFmt w:val="decimal"/>
      <w:lvlText w:val="%1.%2.%3.%4.%5.%6.%7.%8."/>
      <w:lvlJc w:val="left"/>
      <w:pPr>
        <w:tabs>
          <w:tab w:val="num" w:pos="3828"/>
        </w:tabs>
        <w:ind w:left="3828" w:firstLine="0"/>
      </w:pPr>
    </w:lvl>
    <w:lvl w:ilvl="8">
      <w:start w:val="1"/>
      <w:numFmt w:val="decimal"/>
      <w:lvlText w:val="%1.%2.%3.%4.%5.%6.%7.%8.%9."/>
      <w:lvlJc w:val="left"/>
      <w:pPr>
        <w:tabs>
          <w:tab w:val="num" w:pos="3828"/>
        </w:tabs>
        <w:ind w:left="3828"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62"/>
    <w:rsid w:val="0000184C"/>
    <w:rsid w:val="00002240"/>
    <w:rsid w:val="00011FC0"/>
    <w:rsid w:val="0001270F"/>
    <w:rsid w:val="0001305E"/>
    <w:rsid w:val="00021938"/>
    <w:rsid w:val="00032D35"/>
    <w:rsid w:val="00034536"/>
    <w:rsid w:val="000353C0"/>
    <w:rsid w:val="00044114"/>
    <w:rsid w:val="00045A17"/>
    <w:rsid w:val="0005443A"/>
    <w:rsid w:val="000601A2"/>
    <w:rsid w:val="0006524B"/>
    <w:rsid w:val="00065309"/>
    <w:rsid w:val="00071161"/>
    <w:rsid w:val="0007123F"/>
    <w:rsid w:val="000759AE"/>
    <w:rsid w:val="000768C6"/>
    <w:rsid w:val="000A3A6E"/>
    <w:rsid w:val="000B0F86"/>
    <w:rsid w:val="000B1D80"/>
    <w:rsid w:val="000B54FD"/>
    <w:rsid w:val="000C0D9A"/>
    <w:rsid w:val="000C222E"/>
    <w:rsid w:val="000D0920"/>
    <w:rsid w:val="000D1D1F"/>
    <w:rsid w:val="000D361E"/>
    <w:rsid w:val="000D68AB"/>
    <w:rsid w:val="000F1F7D"/>
    <w:rsid w:val="000F36B9"/>
    <w:rsid w:val="00105589"/>
    <w:rsid w:val="001107EA"/>
    <w:rsid w:val="00110A52"/>
    <w:rsid w:val="00111840"/>
    <w:rsid w:val="001215EF"/>
    <w:rsid w:val="00126A79"/>
    <w:rsid w:val="00130E74"/>
    <w:rsid w:val="00135F1A"/>
    <w:rsid w:val="0015507A"/>
    <w:rsid w:val="00155FDF"/>
    <w:rsid w:val="0017206E"/>
    <w:rsid w:val="00180CA0"/>
    <w:rsid w:val="00183E63"/>
    <w:rsid w:val="00183F55"/>
    <w:rsid w:val="00187FD5"/>
    <w:rsid w:val="001A470C"/>
    <w:rsid w:val="001A5037"/>
    <w:rsid w:val="001B262D"/>
    <w:rsid w:val="001C4736"/>
    <w:rsid w:val="001C78A2"/>
    <w:rsid w:val="001C7AA1"/>
    <w:rsid w:val="001D0A16"/>
    <w:rsid w:val="001D0D80"/>
    <w:rsid w:val="001D3BB6"/>
    <w:rsid w:val="001D7C85"/>
    <w:rsid w:val="001E2E11"/>
    <w:rsid w:val="001E3C96"/>
    <w:rsid w:val="001E4C56"/>
    <w:rsid w:val="001F45DC"/>
    <w:rsid w:val="001F4E26"/>
    <w:rsid w:val="001F7BDE"/>
    <w:rsid w:val="00211E6B"/>
    <w:rsid w:val="00214829"/>
    <w:rsid w:val="00216FF6"/>
    <w:rsid w:val="002174D9"/>
    <w:rsid w:val="00217EFD"/>
    <w:rsid w:val="00227537"/>
    <w:rsid w:val="00231CC6"/>
    <w:rsid w:val="002349AA"/>
    <w:rsid w:val="002364C0"/>
    <w:rsid w:val="00257A86"/>
    <w:rsid w:val="00261285"/>
    <w:rsid w:val="00263E98"/>
    <w:rsid w:val="00275503"/>
    <w:rsid w:val="00275623"/>
    <w:rsid w:val="00276E09"/>
    <w:rsid w:val="00282380"/>
    <w:rsid w:val="002848E6"/>
    <w:rsid w:val="00285960"/>
    <w:rsid w:val="00297623"/>
    <w:rsid w:val="002A41C9"/>
    <w:rsid w:val="002D0CFA"/>
    <w:rsid w:val="002D5D6F"/>
    <w:rsid w:val="002E0601"/>
    <w:rsid w:val="002E2EFF"/>
    <w:rsid w:val="002E4BFC"/>
    <w:rsid w:val="002E6D42"/>
    <w:rsid w:val="002F3816"/>
    <w:rsid w:val="00311D25"/>
    <w:rsid w:val="00312062"/>
    <w:rsid w:val="00321192"/>
    <w:rsid w:val="00330EF0"/>
    <w:rsid w:val="003378F1"/>
    <w:rsid w:val="003432FB"/>
    <w:rsid w:val="00345451"/>
    <w:rsid w:val="00351104"/>
    <w:rsid w:val="003562D1"/>
    <w:rsid w:val="00357E67"/>
    <w:rsid w:val="00361807"/>
    <w:rsid w:val="00363B6B"/>
    <w:rsid w:val="00367909"/>
    <w:rsid w:val="00374DE6"/>
    <w:rsid w:val="00380A8D"/>
    <w:rsid w:val="00385F96"/>
    <w:rsid w:val="00391B1C"/>
    <w:rsid w:val="003A03F5"/>
    <w:rsid w:val="003A164A"/>
    <w:rsid w:val="003D2BD2"/>
    <w:rsid w:val="003F1B51"/>
    <w:rsid w:val="003F6DD6"/>
    <w:rsid w:val="0040143F"/>
    <w:rsid w:val="00412B76"/>
    <w:rsid w:val="00416FF5"/>
    <w:rsid w:val="004273B5"/>
    <w:rsid w:val="00431822"/>
    <w:rsid w:val="00432ED6"/>
    <w:rsid w:val="004354D3"/>
    <w:rsid w:val="00435FDD"/>
    <w:rsid w:val="004371B6"/>
    <w:rsid w:val="004421A3"/>
    <w:rsid w:val="00450E95"/>
    <w:rsid w:val="0045533F"/>
    <w:rsid w:val="00456251"/>
    <w:rsid w:val="00471D06"/>
    <w:rsid w:val="00472A34"/>
    <w:rsid w:val="004745A8"/>
    <w:rsid w:val="00476085"/>
    <w:rsid w:val="00485312"/>
    <w:rsid w:val="00486DC3"/>
    <w:rsid w:val="00497E20"/>
    <w:rsid w:val="004C1B18"/>
    <w:rsid w:val="004C51A7"/>
    <w:rsid w:val="004C539E"/>
    <w:rsid w:val="004C5D0A"/>
    <w:rsid w:val="004E3227"/>
    <w:rsid w:val="004F0473"/>
    <w:rsid w:val="004F6894"/>
    <w:rsid w:val="0050554E"/>
    <w:rsid w:val="00506656"/>
    <w:rsid w:val="005072F5"/>
    <w:rsid w:val="00531C70"/>
    <w:rsid w:val="00532286"/>
    <w:rsid w:val="005456D4"/>
    <w:rsid w:val="00547B0D"/>
    <w:rsid w:val="00550CC3"/>
    <w:rsid w:val="00557043"/>
    <w:rsid w:val="005603AF"/>
    <w:rsid w:val="00573CE8"/>
    <w:rsid w:val="0058218E"/>
    <w:rsid w:val="00583E42"/>
    <w:rsid w:val="00591323"/>
    <w:rsid w:val="005A08A2"/>
    <w:rsid w:val="005B04C9"/>
    <w:rsid w:val="005B1DCD"/>
    <w:rsid w:val="005C0650"/>
    <w:rsid w:val="005C1CBD"/>
    <w:rsid w:val="005C7141"/>
    <w:rsid w:val="005D1789"/>
    <w:rsid w:val="005D62FC"/>
    <w:rsid w:val="005F19AD"/>
    <w:rsid w:val="005F3BF8"/>
    <w:rsid w:val="00601CB2"/>
    <w:rsid w:val="00604724"/>
    <w:rsid w:val="0061027E"/>
    <w:rsid w:val="00610A55"/>
    <w:rsid w:val="00614E58"/>
    <w:rsid w:val="00642FBC"/>
    <w:rsid w:val="00650BE5"/>
    <w:rsid w:val="00654640"/>
    <w:rsid w:val="006707F6"/>
    <w:rsid w:val="0068331A"/>
    <w:rsid w:val="006A749F"/>
    <w:rsid w:val="006B62AC"/>
    <w:rsid w:val="006C0AD8"/>
    <w:rsid w:val="006C582F"/>
    <w:rsid w:val="006C63D3"/>
    <w:rsid w:val="006D30E7"/>
    <w:rsid w:val="006F338F"/>
    <w:rsid w:val="007076A1"/>
    <w:rsid w:val="007133AD"/>
    <w:rsid w:val="007158CE"/>
    <w:rsid w:val="00717A78"/>
    <w:rsid w:val="00720F27"/>
    <w:rsid w:val="007352C6"/>
    <w:rsid w:val="00736C2B"/>
    <w:rsid w:val="00741FBD"/>
    <w:rsid w:val="007475AC"/>
    <w:rsid w:val="00750C65"/>
    <w:rsid w:val="007557F5"/>
    <w:rsid w:val="00767399"/>
    <w:rsid w:val="00770DF1"/>
    <w:rsid w:val="0077495D"/>
    <w:rsid w:val="0078597E"/>
    <w:rsid w:val="00785CBD"/>
    <w:rsid w:val="007A1377"/>
    <w:rsid w:val="007A5A16"/>
    <w:rsid w:val="007A5B80"/>
    <w:rsid w:val="007B2519"/>
    <w:rsid w:val="007C108F"/>
    <w:rsid w:val="007C7B85"/>
    <w:rsid w:val="007D1CD4"/>
    <w:rsid w:val="007D1FD8"/>
    <w:rsid w:val="007D59A4"/>
    <w:rsid w:val="007D6A46"/>
    <w:rsid w:val="00800EEE"/>
    <w:rsid w:val="0081099B"/>
    <w:rsid w:val="00820CB1"/>
    <w:rsid w:val="00822A33"/>
    <w:rsid w:val="00823247"/>
    <w:rsid w:val="00825637"/>
    <w:rsid w:val="00825974"/>
    <w:rsid w:val="0083200D"/>
    <w:rsid w:val="008337D5"/>
    <w:rsid w:val="00837731"/>
    <w:rsid w:val="00837D3E"/>
    <w:rsid w:val="00841520"/>
    <w:rsid w:val="00844BAF"/>
    <w:rsid w:val="00847DAE"/>
    <w:rsid w:val="00864034"/>
    <w:rsid w:val="0086438B"/>
    <w:rsid w:val="00874525"/>
    <w:rsid w:val="00880DB3"/>
    <w:rsid w:val="00881CA7"/>
    <w:rsid w:val="0088372E"/>
    <w:rsid w:val="00883F7B"/>
    <w:rsid w:val="00886684"/>
    <w:rsid w:val="00893E41"/>
    <w:rsid w:val="00894176"/>
    <w:rsid w:val="008A0EEC"/>
    <w:rsid w:val="008B10B8"/>
    <w:rsid w:val="008B15F3"/>
    <w:rsid w:val="008B1CA9"/>
    <w:rsid w:val="008C65A9"/>
    <w:rsid w:val="008D1F45"/>
    <w:rsid w:val="008D3C34"/>
    <w:rsid w:val="008E3E79"/>
    <w:rsid w:val="008E6D6C"/>
    <w:rsid w:val="009000E3"/>
    <w:rsid w:val="009039E3"/>
    <w:rsid w:val="00907434"/>
    <w:rsid w:val="0091176B"/>
    <w:rsid w:val="009328C6"/>
    <w:rsid w:val="0093353D"/>
    <w:rsid w:val="00945AFF"/>
    <w:rsid w:val="009541C4"/>
    <w:rsid w:val="00990DFC"/>
    <w:rsid w:val="0099293B"/>
    <w:rsid w:val="00995EAA"/>
    <w:rsid w:val="00996D94"/>
    <w:rsid w:val="009A789F"/>
    <w:rsid w:val="009A7EC3"/>
    <w:rsid w:val="009B2C0D"/>
    <w:rsid w:val="009D0760"/>
    <w:rsid w:val="009D122E"/>
    <w:rsid w:val="009D5740"/>
    <w:rsid w:val="009E436F"/>
    <w:rsid w:val="009E62BF"/>
    <w:rsid w:val="009F102D"/>
    <w:rsid w:val="009F2B6A"/>
    <w:rsid w:val="009F67A0"/>
    <w:rsid w:val="00A1603B"/>
    <w:rsid w:val="00A205FD"/>
    <w:rsid w:val="00A33E2E"/>
    <w:rsid w:val="00A37821"/>
    <w:rsid w:val="00A46834"/>
    <w:rsid w:val="00A53667"/>
    <w:rsid w:val="00A5608B"/>
    <w:rsid w:val="00A63D9C"/>
    <w:rsid w:val="00A64008"/>
    <w:rsid w:val="00A80ACD"/>
    <w:rsid w:val="00AA3301"/>
    <w:rsid w:val="00AA39C0"/>
    <w:rsid w:val="00AB1ADE"/>
    <w:rsid w:val="00AB30DE"/>
    <w:rsid w:val="00AB572F"/>
    <w:rsid w:val="00AB5817"/>
    <w:rsid w:val="00AC0BFA"/>
    <w:rsid w:val="00AC31FC"/>
    <w:rsid w:val="00AD1CD9"/>
    <w:rsid w:val="00AD601A"/>
    <w:rsid w:val="00AD606D"/>
    <w:rsid w:val="00AE1AFE"/>
    <w:rsid w:val="00AF748D"/>
    <w:rsid w:val="00AF7E77"/>
    <w:rsid w:val="00B00BA5"/>
    <w:rsid w:val="00B020E1"/>
    <w:rsid w:val="00B4031D"/>
    <w:rsid w:val="00B40FB8"/>
    <w:rsid w:val="00B5119A"/>
    <w:rsid w:val="00B51EE1"/>
    <w:rsid w:val="00B54E00"/>
    <w:rsid w:val="00B57704"/>
    <w:rsid w:val="00B669AC"/>
    <w:rsid w:val="00B70D3D"/>
    <w:rsid w:val="00B726CF"/>
    <w:rsid w:val="00B76BA4"/>
    <w:rsid w:val="00B77083"/>
    <w:rsid w:val="00B86097"/>
    <w:rsid w:val="00B87FD3"/>
    <w:rsid w:val="00BA29E8"/>
    <w:rsid w:val="00BA4476"/>
    <w:rsid w:val="00BA6651"/>
    <w:rsid w:val="00BC2A3D"/>
    <w:rsid w:val="00BC45C5"/>
    <w:rsid w:val="00BE0FDB"/>
    <w:rsid w:val="00BE1242"/>
    <w:rsid w:val="00BE2DAE"/>
    <w:rsid w:val="00BF3161"/>
    <w:rsid w:val="00BF59E5"/>
    <w:rsid w:val="00C00D19"/>
    <w:rsid w:val="00C11A38"/>
    <w:rsid w:val="00C1214F"/>
    <w:rsid w:val="00C20EA8"/>
    <w:rsid w:val="00C21B79"/>
    <w:rsid w:val="00C22DD7"/>
    <w:rsid w:val="00C40AAA"/>
    <w:rsid w:val="00C41AE0"/>
    <w:rsid w:val="00C42B75"/>
    <w:rsid w:val="00C46CA2"/>
    <w:rsid w:val="00C470C6"/>
    <w:rsid w:val="00C57630"/>
    <w:rsid w:val="00C57F99"/>
    <w:rsid w:val="00C628D2"/>
    <w:rsid w:val="00C64388"/>
    <w:rsid w:val="00C76FD6"/>
    <w:rsid w:val="00C774F9"/>
    <w:rsid w:val="00C809C9"/>
    <w:rsid w:val="00C81CB4"/>
    <w:rsid w:val="00C847F1"/>
    <w:rsid w:val="00C84B68"/>
    <w:rsid w:val="00C85745"/>
    <w:rsid w:val="00C903F5"/>
    <w:rsid w:val="00C926FE"/>
    <w:rsid w:val="00C97C4D"/>
    <w:rsid w:val="00CA5280"/>
    <w:rsid w:val="00CA54B7"/>
    <w:rsid w:val="00CB085E"/>
    <w:rsid w:val="00CB702E"/>
    <w:rsid w:val="00CC2E6D"/>
    <w:rsid w:val="00CE0C6E"/>
    <w:rsid w:val="00CE7095"/>
    <w:rsid w:val="00CF4045"/>
    <w:rsid w:val="00CF5599"/>
    <w:rsid w:val="00D036F9"/>
    <w:rsid w:val="00D0731B"/>
    <w:rsid w:val="00D10A14"/>
    <w:rsid w:val="00D1491D"/>
    <w:rsid w:val="00D14FDC"/>
    <w:rsid w:val="00D31E0A"/>
    <w:rsid w:val="00D44995"/>
    <w:rsid w:val="00D46077"/>
    <w:rsid w:val="00D47453"/>
    <w:rsid w:val="00D51517"/>
    <w:rsid w:val="00D53CCC"/>
    <w:rsid w:val="00D566C1"/>
    <w:rsid w:val="00D67756"/>
    <w:rsid w:val="00D7304C"/>
    <w:rsid w:val="00D83483"/>
    <w:rsid w:val="00D83976"/>
    <w:rsid w:val="00D87C30"/>
    <w:rsid w:val="00DA0F35"/>
    <w:rsid w:val="00DA78A1"/>
    <w:rsid w:val="00DC673A"/>
    <w:rsid w:val="00DC7003"/>
    <w:rsid w:val="00DC73CE"/>
    <w:rsid w:val="00DD2122"/>
    <w:rsid w:val="00DD4062"/>
    <w:rsid w:val="00DE081D"/>
    <w:rsid w:val="00DE5D60"/>
    <w:rsid w:val="00E11243"/>
    <w:rsid w:val="00E14A64"/>
    <w:rsid w:val="00E27ED4"/>
    <w:rsid w:val="00E418C8"/>
    <w:rsid w:val="00E700F0"/>
    <w:rsid w:val="00E70D28"/>
    <w:rsid w:val="00E74BB3"/>
    <w:rsid w:val="00E75D78"/>
    <w:rsid w:val="00E77B16"/>
    <w:rsid w:val="00E83570"/>
    <w:rsid w:val="00E86BB5"/>
    <w:rsid w:val="00E91F8F"/>
    <w:rsid w:val="00EA3D97"/>
    <w:rsid w:val="00EB157B"/>
    <w:rsid w:val="00EB2280"/>
    <w:rsid w:val="00EC118E"/>
    <w:rsid w:val="00EC6C62"/>
    <w:rsid w:val="00EC6F0D"/>
    <w:rsid w:val="00ED1162"/>
    <w:rsid w:val="00EE3E62"/>
    <w:rsid w:val="00EE5DA4"/>
    <w:rsid w:val="00EF0145"/>
    <w:rsid w:val="00EF0664"/>
    <w:rsid w:val="00F00E68"/>
    <w:rsid w:val="00F07E0A"/>
    <w:rsid w:val="00F114C6"/>
    <w:rsid w:val="00F11A8C"/>
    <w:rsid w:val="00F138BF"/>
    <w:rsid w:val="00F1734E"/>
    <w:rsid w:val="00F258A7"/>
    <w:rsid w:val="00F45739"/>
    <w:rsid w:val="00F51B4A"/>
    <w:rsid w:val="00F55075"/>
    <w:rsid w:val="00F55E0D"/>
    <w:rsid w:val="00F61969"/>
    <w:rsid w:val="00F62F06"/>
    <w:rsid w:val="00F6302D"/>
    <w:rsid w:val="00F66E79"/>
    <w:rsid w:val="00F76167"/>
    <w:rsid w:val="00F91AFD"/>
    <w:rsid w:val="00F926EC"/>
    <w:rsid w:val="00FA6EA1"/>
    <w:rsid w:val="00FB183E"/>
    <w:rsid w:val="00FB1D38"/>
    <w:rsid w:val="00FC21FF"/>
    <w:rsid w:val="00FD33E7"/>
    <w:rsid w:val="00FF1E53"/>
    <w:rsid w:val="00FF240C"/>
    <w:rsid w:val="00FF716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qFormat="1"/>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qFormat/>
    <w:pPr>
      <w:tabs>
        <w:tab w:val="left" w:pos="0"/>
      </w:tabs>
      <w:spacing w:after="60"/>
      <w:ind w:left="432" w:hanging="432"/>
      <w:outlineLvl w:val="0"/>
    </w:pPr>
    <w:rPr>
      <w:b/>
      <w:sz w:val="32"/>
    </w:rPr>
  </w:style>
  <w:style w:type="paragraph" w:styleId="2">
    <w:name w:val="heading 2"/>
    <w:basedOn w:val="a0"/>
    <w:next w:val="a1"/>
    <w:qFormat/>
    <w:pPr>
      <w:tabs>
        <w:tab w:val="left" w:pos="0"/>
      </w:tabs>
      <w:spacing w:before="200"/>
      <w:ind w:left="576" w:hanging="576"/>
      <w:outlineLvl w:val="1"/>
    </w:pPr>
    <w:rPr>
      <w:b/>
      <w:sz w:val="32"/>
    </w:rPr>
  </w:style>
  <w:style w:type="paragraph" w:styleId="3">
    <w:name w:val="heading 3"/>
    <w:basedOn w:val="a0"/>
    <w:next w:val="a1"/>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0">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0">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1">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1">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2">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a"/>
    <w:rPr>
      <w:rFonts w:cs="Times New Roman"/>
    </w:rPr>
  </w:style>
  <w:style w:type="paragraph" w:styleId="afb">
    <w:name w:val="header"/>
    <w:basedOn w:val="a"/>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c">
    <w:name w:val="Balloon Text"/>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0">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d">
    <w:name w:val="Таблицы (моноширинный)"/>
    <w:basedOn w:val="a"/>
    <w:uiPriority w:val="99"/>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e">
    <w:name w:val="footnote text"/>
    <w:basedOn w:val="a"/>
    <w:pPr>
      <w:suppressLineNumbers/>
      <w:ind w:left="339" w:hanging="339"/>
    </w:pPr>
    <w:rPr>
      <w:sz w:val="20"/>
    </w:rPr>
  </w:style>
  <w:style w:type="paragraph" w:styleId="aff">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1">
    <w:name w:val="Обычная таблица1"/>
    <w:qFormat/>
  </w:style>
  <w:style w:type="character" w:styleId="aff0">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3">
    <w:name w:val="s_3"/>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9">
    <w:name w:val="s_9"/>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aff1">
    <w:name w:val="Цветовое выделение"/>
    <w:uiPriority w:val="99"/>
    <w:rsid w:val="00285960"/>
    <w:rPr>
      <w:b/>
      <w:bCs/>
      <w:color w:val="26282F"/>
    </w:rPr>
  </w:style>
  <w:style w:type="paragraph" w:customStyle="1" w:styleId="aff2">
    <w:name w:val="Нормальный (таблица)"/>
    <w:basedOn w:val="a"/>
    <w:next w:val="a"/>
    <w:uiPriority w:val="99"/>
    <w:rsid w:val="00285960"/>
    <w:pPr>
      <w:widowControl w:val="0"/>
      <w:suppressAutoHyphens w:val="0"/>
      <w:autoSpaceDE w:val="0"/>
      <w:autoSpaceDN w:val="0"/>
      <w:adjustRightInd w:val="0"/>
      <w:jc w:val="both"/>
    </w:pPr>
    <w:rPr>
      <w:rFonts w:ascii="Arial" w:eastAsia="Times New Roman" w:hAnsi="Arial" w:cs="Arial"/>
      <w:color w:val="auto"/>
      <w:kern w:val="0"/>
      <w:sz w:val="24"/>
      <w:szCs w:val="24"/>
      <w:lang w:eastAsia="ru-RU" w:bidi="ar-SA"/>
    </w:rPr>
  </w:style>
  <w:style w:type="table" w:styleId="aff3">
    <w:name w:val="Table Grid"/>
    <w:basedOn w:val="a3"/>
    <w:uiPriority w:val="59"/>
    <w:rsid w:val="00B02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qFormat/>
    <w:rsid w:val="002848E6"/>
    <w:pPr>
      <w:spacing w:before="280" w:after="119"/>
    </w:pPr>
    <w:rPr>
      <w:rFonts w:ascii="Calibri" w:eastAsia="Calibri" w:hAnsi="Calibri" w:cs="Calibri"/>
      <w:kern w:val="0"/>
      <w:szCs w:val="28"/>
      <w:lang w:bidi="ar-SA"/>
    </w:rPr>
  </w:style>
  <w:style w:type="character" w:customStyle="1" w:styleId="1f2">
    <w:name w:val="Знак сноски1"/>
    <w:rsid w:val="00275623"/>
    <w:rPr>
      <w:vertAlign w:val="superscript"/>
    </w:rPr>
  </w:style>
  <w:style w:type="paragraph" w:customStyle="1" w:styleId="1f3">
    <w:name w:val="Обычный1"/>
    <w:qFormat/>
    <w:rsid w:val="00EF0664"/>
    <w:pPr>
      <w:widowControl w:val="0"/>
      <w:tabs>
        <w:tab w:val="left" w:pos="708"/>
      </w:tabs>
      <w:spacing w:after="200" w:line="276" w:lineRule="auto"/>
    </w:pPr>
    <w:rPr>
      <w:rFonts w:eastAsia="SimSun" w:cs="Mangal"/>
      <w:sz w:val="24"/>
      <w:szCs w:val="24"/>
      <w:lang w:eastAsia="zh-CN" w:bidi="hi-IN"/>
    </w:rPr>
  </w:style>
  <w:style w:type="character" w:customStyle="1" w:styleId="1f4">
    <w:name w:val="Гиперссылка1"/>
    <w:basedOn w:val="a2"/>
    <w:qFormat/>
    <w:rsid w:val="00045A17"/>
    <w:rPr>
      <w:color w:val="0000FF"/>
      <w:u w:val="single"/>
    </w:rPr>
  </w:style>
  <w:style w:type="paragraph" w:styleId="aff4">
    <w:name w:val="Normal (Web)"/>
    <w:basedOn w:val="Standard"/>
    <w:qFormat/>
    <w:rsid w:val="00045A17"/>
    <w:pPr>
      <w:spacing w:before="280" w:after="280"/>
    </w:pPr>
    <w:rPr>
      <w:rFonts w:cs="Times New Roman"/>
    </w:rPr>
  </w:style>
  <w:style w:type="paragraph" w:customStyle="1" w:styleId="Default">
    <w:name w:val="Default"/>
    <w:qFormat/>
    <w:rsid w:val="00045A17"/>
    <w:pPr>
      <w:textAlignment w:val="baseline"/>
    </w:pPr>
    <w:rPr>
      <w:rFonts w:ascii="Calibri" w:hAnsi="Calibri"/>
      <w:color w:val="000000"/>
      <w:sz w:val="24"/>
      <w:szCs w:val="24"/>
    </w:rPr>
  </w:style>
  <w:style w:type="paragraph" w:customStyle="1" w:styleId="1f5">
    <w:name w:val="Текст1"/>
    <w:basedOn w:val="a"/>
    <w:qFormat/>
    <w:rsid w:val="00045A17"/>
    <w:rPr>
      <w:rFonts w:ascii="Calibri" w:eastAsia="Calibri" w:hAnsi="Calibri" w:cs="Times New Roman"/>
      <w:color w:val="auto"/>
      <w:kern w:val="0"/>
      <w:sz w:val="22"/>
      <w:szCs w:val="21"/>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qFormat="1"/>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qFormat/>
    <w:pPr>
      <w:tabs>
        <w:tab w:val="left" w:pos="0"/>
      </w:tabs>
      <w:spacing w:after="60"/>
      <w:ind w:left="432" w:hanging="432"/>
      <w:outlineLvl w:val="0"/>
    </w:pPr>
    <w:rPr>
      <w:b/>
      <w:sz w:val="32"/>
    </w:rPr>
  </w:style>
  <w:style w:type="paragraph" w:styleId="2">
    <w:name w:val="heading 2"/>
    <w:basedOn w:val="a0"/>
    <w:next w:val="a1"/>
    <w:qFormat/>
    <w:pPr>
      <w:tabs>
        <w:tab w:val="left" w:pos="0"/>
      </w:tabs>
      <w:spacing w:before="200"/>
      <w:ind w:left="576" w:hanging="576"/>
      <w:outlineLvl w:val="1"/>
    </w:pPr>
    <w:rPr>
      <w:b/>
      <w:sz w:val="32"/>
    </w:rPr>
  </w:style>
  <w:style w:type="paragraph" w:styleId="3">
    <w:name w:val="heading 3"/>
    <w:basedOn w:val="a0"/>
    <w:next w:val="a1"/>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0">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0">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1">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1">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2">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a"/>
    <w:rPr>
      <w:rFonts w:cs="Times New Roman"/>
    </w:rPr>
  </w:style>
  <w:style w:type="paragraph" w:styleId="afb">
    <w:name w:val="header"/>
    <w:basedOn w:val="a"/>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c">
    <w:name w:val="Balloon Text"/>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0">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d">
    <w:name w:val="Таблицы (моноширинный)"/>
    <w:basedOn w:val="a"/>
    <w:uiPriority w:val="99"/>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e">
    <w:name w:val="footnote text"/>
    <w:basedOn w:val="a"/>
    <w:pPr>
      <w:suppressLineNumbers/>
      <w:ind w:left="339" w:hanging="339"/>
    </w:pPr>
    <w:rPr>
      <w:sz w:val="20"/>
    </w:rPr>
  </w:style>
  <w:style w:type="paragraph" w:styleId="aff">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1">
    <w:name w:val="Обычная таблица1"/>
    <w:qFormat/>
  </w:style>
  <w:style w:type="character" w:styleId="aff0">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3">
    <w:name w:val="s_3"/>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9">
    <w:name w:val="s_9"/>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aff1">
    <w:name w:val="Цветовое выделение"/>
    <w:uiPriority w:val="99"/>
    <w:rsid w:val="00285960"/>
    <w:rPr>
      <w:b/>
      <w:bCs/>
      <w:color w:val="26282F"/>
    </w:rPr>
  </w:style>
  <w:style w:type="paragraph" w:customStyle="1" w:styleId="aff2">
    <w:name w:val="Нормальный (таблица)"/>
    <w:basedOn w:val="a"/>
    <w:next w:val="a"/>
    <w:uiPriority w:val="99"/>
    <w:rsid w:val="00285960"/>
    <w:pPr>
      <w:widowControl w:val="0"/>
      <w:suppressAutoHyphens w:val="0"/>
      <w:autoSpaceDE w:val="0"/>
      <w:autoSpaceDN w:val="0"/>
      <w:adjustRightInd w:val="0"/>
      <w:jc w:val="both"/>
    </w:pPr>
    <w:rPr>
      <w:rFonts w:ascii="Arial" w:eastAsia="Times New Roman" w:hAnsi="Arial" w:cs="Arial"/>
      <w:color w:val="auto"/>
      <w:kern w:val="0"/>
      <w:sz w:val="24"/>
      <w:szCs w:val="24"/>
      <w:lang w:eastAsia="ru-RU" w:bidi="ar-SA"/>
    </w:rPr>
  </w:style>
  <w:style w:type="table" w:styleId="aff3">
    <w:name w:val="Table Grid"/>
    <w:basedOn w:val="a3"/>
    <w:uiPriority w:val="59"/>
    <w:rsid w:val="00B02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qFormat/>
    <w:rsid w:val="002848E6"/>
    <w:pPr>
      <w:spacing w:before="280" w:after="119"/>
    </w:pPr>
    <w:rPr>
      <w:rFonts w:ascii="Calibri" w:eastAsia="Calibri" w:hAnsi="Calibri" w:cs="Calibri"/>
      <w:kern w:val="0"/>
      <w:szCs w:val="28"/>
      <w:lang w:bidi="ar-SA"/>
    </w:rPr>
  </w:style>
  <w:style w:type="character" w:customStyle="1" w:styleId="1f2">
    <w:name w:val="Знак сноски1"/>
    <w:rsid w:val="00275623"/>
    <w:rPr>
      <w:vertAlign w:val="superscript"/>
    </w:rPr>
  </w:style>
  <w:style w:type="paragraph" w:customStyle="1" w:styleId="1f3">
    <w:name w:val="Обычный1"/>
    <w:qFormat/>
    <w:rsid w:val="00EF0664"/>
    <w:pPr>
      <w:widowControl w:val="0"/>
      <w:tabs>
        <w:tab w:val="left" w:pos="708"/>
      </w:tabs>
      <w:spacing w:after="200" w:line="276" w:lineRule="auto"/>
    </w:pPr>
    <w:rPr>
      <w:rFonts w:eastAsia="SimSun" w:cs="Mangal"/>
      <w:sz w:val="24"/>
      <w:szCs w:val="24"/>
      <w:lang w:eastAsia="zh-CN" w:bidi="hi-IN"/>
    </w:rPr>
  </w:style>
  <w:style w:type="character" w:customStyle="1" w:styleId="1f4">
    <w:name w:val="Гиперссылка1"/>
    <w:basedOn w:val="a2"/>
    <w:qFormat/>
    <w:rsid w:val="00045A17"/>
    <w:rPr>
      <w:color w:val="0000FF"/>
      <w:u w:val="single"/>
    </w:rPr>
  </w:style>
  <w:style w:type="paragraph" w:styleId="aff4">
    <w:name w:val="Normal (Web)"/>
    <w:basedOn w:val="Standard"/>
    <w:qFormat/>
    <w:rsid w:val="00045A17"/>
    <w:pPr>
      <w:spacing w:before="280" w:after="280"/>
    </w:pPr>
    <w:rPr>
      <w:rFonts w:cs="Times New Roman"/>
    </w:rPr>
  </w:style>
  <w:style w:type="paragraph" w:customStyle="1" w:styleId="Default">
    <w:name w:val="Default"/>
    <w:qFormat/>
    <w:rsid w:val="00045A17"/>
    <w:pPr>
      <w:textAlignment w:val="baseline"/>
    </w:pPr>
    <w:rPr>
      <w:rFonts w:ascii="Calibri" w:hAnsi="Calibri"/>
      <w:color w:val="000000"/>
      <w:sz w:val="24"/>
      <w:szCs w:val="24"/>
    </w:rPr>
  </w:style>
  <w:style w:type="paragraph" w:customStyle="1" w:styleId="1f5">
    <w:name w:val="Текст1"/>
    <w:basedOn w:val="a"/>
    <w:qFormat/>
    <w:rsid w:val="00045A17"/>
    <w:rPr>
      <w:rFonts w:ascii="Calibri" w:eastAsia="Calibri" w:hAnsi="Calibri" w:cs="Times New Roman"/>
      <w:color w:val="auto"/>
      <w:kern w:val="0"/>
      <w:sz w:val="22"/>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16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68@mail.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u68@r68.nalog.ru" TargetMode="External"/><Relationship Id="rId17" Type="http://schemas.openxmlformats.org/officeDocument/2006/relationships/hyperlink" Target="mailto:post@les.tambov.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ost@opr.tambov.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68.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opr.tmbreg.ru/" TargetMode="External"/><Relationship Id="rId23" Type="http://schemas.openxmlformats.org/officeDocument/2006/relationships/footer" Target="footer3.xml"/><Relationship Id="rId10" Type="http://schemas.openxmlformats.org/officeDocument/2006/relationships/hyperlink" Target="http://r48.tmbreg.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pervomask@mfc48.tambov.gov.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9B07D-7E78-45F7-B196-F50541D3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14397</Words>
  <Characters>82069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vt:lpstr>
    </vt:vector>
  </TitlesOfParts>
  <Company>КонсультантПлюс Версия 4021.00.31</Company>
  <LinksUpToDate>false</LinksUpToDate>
  <CharactersWithSpaces>96274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dc:title>
  <dc:creator>Лагутин О.Н.</dc:creator>
  <cp:lastModifiedBy>MIV</cp:lastModifiedBy>
  <cp:revision>101</cp:revision>
  <cp:lastPrinted>2023-01-13T10:22:00Z</cp:lastPrinted>
  <dcterms:created xsi:type="dcterms:W3CDTF">2022-12-21T11:20:00Z</dcterms:created>
  <dcterms:modified xsi:type="dcterms:W3CDTF">2023-01-13T11:05:00Z</dcterms:modified>
  <dc:language>ru-RU</dc:language>
</cp:coreProperties>
</file>