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F04AF1">
        <w:rPr>
          <w:szCs w:val="28"/>
        </w:rPr>
        <w:t xml:space="preserve">          </w:t>
      </w:r>
      <w:r w:rsidR="000F1EF1">
        <w:rPr>
          <w:szCs w:val="28"/>
        </w:rPr>
        <w:t>2</w:t>
      </w:r>
      <w:r w:rsidR="00945AFF">
        <w:rPr>
          <w:szCs w:val="28"/>
        </w:rPr>
        <w:t>022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 xml:space="preserve">сении </w:t>
      </w:r>
      <w:r w:rsidR="00AB43B6">
        <w:rPr>
          <w:rFonts w:eastAsia="Times New Roman" w:cs="Times New Roman"/>
          <w:szCs w:val="28"/>
        </w:rPr>
        <w:t>дополнения</w:t>
      </w:r>
      <w:r w:rsidR="006B2962">
        <w:rPr>
          <w:rFonts w:eastAsia="Times New Roman" w:cs="Times New Roman"/>
          <w:szCs w:val="28"/>
        </w:rPr>
        <w:t xml:space="preserve">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«Пред</w:t>
      </w:r>
      <w:r w:rsidR="002D175E">
        <w:rPr>
          <w:rFonts w:eastAsia="Times New Roman" w:cs="Times New Roman"/>
          <w:szCs w:val="28"/>
        </w:rPr>
        <w:t>варительное согласование предоставления земельного участка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6B2962">
        <w:rPr>
          <w:rFonts w:eastAsia="Times New Roman" w:cs="Times New Roman"/>
          <w:szCs w:val="28"/>
        </w:rPr>
        <w:t>09.02.2021</w:t>
      </w:r>
      <w:r>
        <w:rPr>
          <w:rFonts w:eastAsia="Times New Roman" w:cs="Times New Roman"/>
          <w:szCs w:val="28"/>
        </w:rPr>
        <w:t xml:space="preserve"> № </w:t>
      </w:r>
      <w:r w:rsidR="006B2962">
        <w:rPr>
          <w:rFonts w:eastAsia="Times New Roman" w:cs="Times New Roman"/>
          <w:szCs w:val="28"/>
        </w:rPr>
        <w:t>11</w:t>
      </w:r>
      <w:r w:rsidR="002D175E">
        <w:rPr>
          <w:rFonts w:eastAsia="Times New Roman" w:cs="Times New Roman"/>
          <w:szCs w:val="28"/>
        </w:rPr>
        <w:t>7</w:t>
      </w:r>
      <w:r>
        <w:rPr>
          <w:rFonts w:eastAsia="Times New Roman" w:cs="Times New Roman"/>
          <w:szCs w:val="28"/>
        </w:rPr>
        <w:t xml:space="preserve"> </w:t>
      </w:r>
      <w:r w:rsidR="000F1EF1">
        <w:rPr>
          <w:rFonts w:eastAsia="Times New Roman" w:cs="Times New Roman"/>
          <w:szCs w:val="28"/>
        </w:rPr>
        <w:t>(с изменениями от 29.04.2022 № 363</w:t>
      </w:r>
      <w:r w:rsidR="00AB6D40">
        <w:rPr>
          <w:rFonts w:eastAsia="Times New Roman" w:cs="Times New Roman"/>
          <w:szCs w:val="28"/>
        </w:rPr>
        <w:t>, от 01.08.2022 № 611</w:t>
      </w:r>
      <w:r w:rsidR="000F1EF1">
        <w:rPr>
          <w:rFonts w:eastAsia="Times New Roman" w:cs="Times New Roman"/>
          <w:szCs w:val="28"/>
        </w:rPr>
        <w:t>)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Default="004922E1" w:rsidP="00C86E11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</w:t>
      </w:r>
      <w:proofErr w:type="gramStart"/>
      <w:r>
        <w:rPr>
          <w:rFonts w:eastAsia="Times New Roman" w:cs="Times New Roman"/>
          <w:szCs w:val="28"/>
        </w:rPr>
        <w:t xml:space="preserve">В целях приведения правовых актов администрации района в соответствие с действующим законодательством, на основании  Федерального закона от 27.07.2010 №210-ФЗ «Об организации предоставления государственных и муниципальных услуг» (с изменениями от </w:t>
      </w:r>
      <w:r w:rsidR="00A403C9">
        <w:rPr>
          <w:rFonts w:eastAsia="Times New Roman" w:cs="Times New Roman"/>
          <w:szCs w:val="28"/>
        </w:rPr>
        <w:t>04.11.</w:t>
      </w:r>
      <w:r w:rsidR="006B2962">
        <w:rPr>
          <w:rFonts w:eastAsia="Times New Roman" w:cs="Times New Roman"/>
          <w:szCs w:val="28"/>
        </w:rPr>
        <w:t>202</w:t>
      </w:r>
      <w:r w:rsidR="00A403C9">
        <w:rPr>
          <w:rFonts w:eastAsia="Times New Roman" w:cs="Times New Roman"/>
          <w:szCs w:val="28"/>
        </w:rPr>
        <w:t>2</w:t>
      </w:r>
      <w:r>
        <w:rPr>
          <w:rFonts w:eastAsia="Times New Roman" w:cs="Times New Roman"/>
          <w:szCs w:val="28"/>
        </w:rPr>
        <w:t xml:space="preserve">), </w:t>
      </w:r>
      <w:r w:rsidR="006F406F">
        <w:rPr>
          <w:rFonts w:eastAsia="Times New Roman" w:cs="Times New Roman"/>
          <w:szCs w:val="28"/>
          <w:lang w:eastAsia="ru-RU"/>
        </w:rPr>
        <w:t>постановления администрации</w:t>
      </w:r>
      <w:r w:rsidR="006F406F">
        <w:rPr>
          <w:szCs w:val="28"/>
        </w:rPr>
        <w:t xml:space="preserve"> Первомайского района от 02.06.2021 № 487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</w:t>
      </w:r>
      <w:proofErr w:type="gramEnd"/>
      <w:r w:rsidR="006F406F">
        <w:rPr>
          <w:szCs w:val="28"/>
        </w:rPr>
        <w:t xml:space="preserve"> района Тамбовской области, администрация района ПОСТАНОВЛЯЕТ: </w:t>
      </w:r>
    </w:p>
    <w:p w:rsidR="004922E1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2D175E">
        <w:rPr>
          <w:rFonts w:eastAsia="Times New Roman" w:cs="Times New Roman"/>
          <w:szCs w:val="28"/>
        </w:rPr>
        <w:t>Предварительное согласование предоставления земельного участка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>утвержденный постановлением администрации района от 09.02.2021 № 11</w:t>
      </w:r>
      <w:r w:rsidR="002D175E">
        <w:rPr>
          <w:rFonts w:eastAsia="Times New Roman" w:cs="Times New Roman"/>
          <w:szCs w:val="28"/>
        </w:rPr>
        <w:t>7</w:t>
      </w:r>
      <w:r w:rsidR="000F1EF1">
        <w:rPr>
          <w:rFonts w:eastAsia="Times New Roman" w:cs="Times New Roman"/>
          <w:szCs w:val="28"/>
        </w:rPr>
        <w:t xml:space="preserve"> (с изменениями от 29.04.2022 № 363</w:t>
      </w:r>
      <w:r w:rsidR="00A403C9">
        <w:rPr>
          <w:rFonts w:eastAsia="Times New Roman" w:cs="Times New Roman"/>
          <w:szCs w:val="28"/>
        </w:rPr>
        <w:t>, от 01.08.2022 № 611</w:t>
      </w:r>
      <w:r w:rsidR="000F1EF1">
        <w:rPr>
          <w:rFonts w:eastAsia="Times New Roman" w:cs="Times New Roman"/>
          <w:szCs w:val="28"/>
        </w:rPr>
        <w:t>)</w:t>
      </w:r>
      <w:r w:rsidR="00A403C9">
        <w:rPr>
          <w:rFonts w:eastAsia="Times New Roman" w:cs="Times New Roman"/>
          <w:szCs w:val="28"/>
        </w:rPr>
        <w:t>,  следующе</w:t>
      </w:r>
      <w:r w:rsidR="004922E1">
        <w:rPr>
          <w:rFonts w:eastAsia="Times New Roman" w:cs="Times New Roman"/>
          <w:szCs w:val="28"/>
        </w:rPr>
        <w:t xml:space="preserve">е </w:t>
      </w:r>
      <w:r w:rsidR="00A403C9">
        <w:rPr>
          <w:rFonts w:eastAsia="Times New Roman" w:cs="Times New Roman"/>
          <w:szCs w:val="28"/>
        </w:rPr>
        <w:t>дополнение</w:t>
      </w:r>
      <w:r w:rsidR="004922E1">
        <w:rPr>
          <w:rFonts w:eastAsia="Times New Roman" w:cs="Times New Roman"/>
          <w:szCs w:val="28"/>
        </w:rPr>
        <w:t>:</w:t>
      </w:r>
    </w:p>
    <w:p w:rsidR="004C4874" w:rsidRDefault="004C4874" w:rsidP="004C4874">
      <w:pPr>
        <w:pStyle w:val="Standard"/>
        <w:ind w:firstLine="709"/>
        <w:jc w:val="both"/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1)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Подраздел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 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>раздела 3 «</w:t>
      </w:r>
      <w:r w:rsidR="002C0AFB" w:rsidRPr="00F30D28">
        <w:rPr>
          <w:rFonts w:cs="Times New Roman"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 предоставления государственных и муниципальных услуг</w:t>
      </w:r>
      <w:r w:rsidR="002C0AFB">
        <w:rPr>
          <w:rFonts w:eastAsia="Times New Roman" w:cs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дополнить 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пунктом 3.1.4.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следующего содержания:</w:t>
      </w:r>
    </w:p>
    <w:p w:rsidR="00A403C9" w:rsidRDefault="004C4874" w:rsidP="004C4874">
      <w:pPr>
        <w:pStyle w:val="Standard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>«</w:t>
      </w:r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3.1.4.Варианты предоставления муниципальной услуги </w:t>
      </w:r>
      <w:proofErr w:type="gramStart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отдельным</w:t>
      </w:r>
      <w:proofErr w:type="gramEnd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категориям  заявителей, объединенных общими признаками, отсутствуют</w:t>
      </w:r>
      <w:proofErr w:type="gramStart"/>
      <w:r w:rsidR="00A403C9">
        <w:rPr>
          <w:rFonts w:eastAsia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D94BE9" w:rsidRPr="004354D3" w:rsidRDefault="00D94BE9" w:rsidP="00D94BE9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Pr="004354D3">
        <w:t>.</w:t>
      </w:r>
      <w:r>
        <w:t>Настоящее постановление вступает в силу со дня его опубликования.</w:t>
      </w:r>
    </w:p>
    <w:p w:rsidR="00D94BE9" w:rsidRDefault="00D94BE9" w:rsidP="00D94BE9">
      <w:pPr>
        <w:jc w:val="both"/>
      </w:pPr>
      <w:bookmarkStart w:id="0" w:name="_GoBack"/>
      <w:bookmarkEnd w:id="0"/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                                                                          </w:t>
      </w:r>
    </w:p>
    <w:p w:rsidR="00D94BE9" w:rsidRDefault="00D94BE9" w:rsidP="00D94BE9">
      <w:pPr>
        <w:spacing w:line="276" w:lineRule="auto"/>
        <w:ind w:left="5670"/>
        <w:jc w:val="center"/>
        <w:rPr>
          <w:szCs w:val="28"/>
        </w:rPr>
      </w:pPr>
    </w:p>
    <w:p w:rsidR="00D94BE9" w:rsidRDefault="00D94BE9" w:rsidP="004C4874">
      <w:pPr>
        <w:pStyle w:val="Standard"/>
        <w:ind w:firstLine="709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</w:pPr>
    </w:p>
    <w:p w:rsidR="004C4874" w:rsidRDefault="004C4874" w:rsidP="004C4874">
      <w:pPr>
        <w:pStyle w:val="Standard"/>
        <w:jc w:val="both"/>
        <w:sectPr w:rsidR="004C4874" w:rsidSect="006115FB">
          <w:pgSz w:w="11906" w:h="16838"/>
          <w:pgMar w:top="851" w:right="567" w:bottom="851" w:left="1701" w:header="0" w:footer="0" w:gutter="0"/>
          <w:cols w:space="720"/>
          <w:formProt w:val="0"/>
          <w:docGrid w:linePitch="381"/>
        </w:sectPr>
      </w:pPr>
    </w:p>
    <w:p w:rsidR="00B6686B" w:rsidRDefault="00B6686B" w:rsidP="00A403C9">
      <w:pPr>
        <w:jc w:val="right"/>
        <w:rPr>
          <w:szCs w:val="28"/>
        </w:rPr>
      </w:pPr>
    </w:p>
    <w:sectPr w:rsidR="00B6686B" w:rsidSect="004C48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1134" w:bottom="567" w:left="1134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F9F" w:rsidRDefault="00F37F9F">
      <w:r>
        <w:separator/>
      </w:r>
    </w:p>
  </w:endnote>
  <w:endnote w:type="continuationSeparator" w:id="0">
    <w:p w:rsidR="00F37F9F" w:rsidRDefault="00F3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F9F" w:rsidRDefault="00F37F9F">
      <w:pPr>
        <w:rPr>
          <w:sz w:val="12"/>
        </w:rPr>
      </w:pPr>
      <w:r>
        <w:separator/>
      </w:r>
    </w:p>
  </w:footnote>
  <w:footnote w:type="continuationSeparator" w:id="0">
    <w:p w:rsidR="00F37F9F" w:rsidRDefault="00F37F9F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403C9">
      <w:rPr>
        <w:noProof/>
        <w:sz w:val="24"/>
        <w:szCs w:val="24"/>
      </w:rPr>
      <w:t>28</w:t>
    </w:r>
    <w:r>
      <w:rPr>
        <w:sz w:val="24"/>
        <w:szCs w:val="24"/>
      </w:rPr>
      <w:fldChar w:fldCharType="end"/>
    </w:r>
  </w:p>
  <w:p w:rsidR="00F04AF1" w:rsidRDefault="00F04AF1">
    <w:pPr>
      <w:pStyle w:val="afd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AF1" w:rsidRDefault="00F04AF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64A1"/>
    <w:rsid w:val="00296E2D"/>
    <w:rsid w:val="00297DF1"/>
    <w:rsid w:val="002A0744"/>
    <w:rsid w:val="002B4F7F"/>
    <w:rsid w:val="002B531B"/>
    <w:rsid w:val="002B6C76"/>
    <w:rsid w:val="002B7C4F"/>
    <w:rsid w:val="002C0AFB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15F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35EFE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03C9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43B6"/>
    <w:rsid w:val="00AB522A"/>
    <w:rsid w:val="00AB572F"/>
    <w:rsid w:val="00AB6D40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4AF1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37F9F"/>
    <w:rsid w:val="00F4207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D9C66-E989-457A-BEB7-08F3F4A4C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3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MIV</cp:lastModifiedBy>
  <cp:revision>459</cp:revision>
  <cp:lastPrinted>2022-07-14T06:35:00Z</cp:lastPrinted>
  <dcterms:created xsi:type="dcterms:W3CDTF">2022-03-14T06:52:00Z</dcterms:created>
  <dcterms:modified xsi:type="dcterms:W3CDTF">2022-12-12T13:53:00Z</dcterms:modified>
  <dc:language>ru-RU</dc:language>
</cp:coreProperties>
</file>