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312B" w:rsidRPr="0019312B" w:rsidRDefault="0019312B" w:rsidP="0019312B">
      <w:pPr>
        <w:spacing w:before="0" w:after="0"/>
        <w:rPr>
          <w:rFonts w:eastAsia="Times New Roman" w:cs="Times New Roman"/>
          <w:szCs w:val="20"/>
          <w:lang w:eastAsia="zh-CN"/>
        </w:rPr>
      </w:pPr>
      <w:r w:rsidRPr="0019312B">
        <w:rPr>
          <w:rFonts w:eastAsia="Times New Roman" w:cs="Times New Roman"/>
          <w:szCs w:val="20"/>
          <w:lang w:eastAsia="zh-CN"/>
        </w:rPr>
        <w:t xml:space="preserve">                                                                         </w:t>
      </w:r>
      <w:r w:rsidR="001500A9">
        <w:rPr>
          <w:rFonts w:eastAsia="Times New Roman" w:cs="Times New Roman"/>
          <w:szCs w:val="2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8.25pt" filled="t">
            <v:fill color2="black"/>
            <v:imagedata r:id="rId8" o:title=""/>
          </v:shape>
        </w:pict>
      </w:r>
      <w:r>
        <w:rPr>
          <w:rFonts w:eastAsia="Times New Roman" w:cs="Times New Roman"/>
          <w:szCs w:val="20"/>
          <w:lang w:eastAsia="zh-CN"/>
        </w:rPr>
        <w:t xml:space="preserve">                                                     проект</w:t>
      </w:r>
    </w:p>
    <w:p w:rsidR="0019312B" w:rsidRPr="0019312B" w:rsidRDefault="0019312B" w:rsidP="0019312B">
      <w:pPr>
        <w:spacing w:before="0" w:after="0"/>
        <w:jc w:val="center"/>
        <w:rPr>
          <w:rFonts w:eastAsia="Times New Roman" w:cs="Times New Roman"/>
          <w:bCs/>
          <w:sz w:val="28"/>
          <w:szCs w:val="28"/>
          <w:lang w:eastAsia="zh-CN"/>
        </w:rPr>
      </w:pPr>
    </w:p>
    <w:p w:rsidR="0019312B" w:rsidRPr="0019312B" w:rsidRDefault="0019312B" w:rsidP="0019312B">
      <w:pPr>
        <w:spacing w:before="0" w:after="0" w:line="360" w:lineRule="auto"/>
        <w:jc w:val="center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>ТАМБОВСКАЯ ОБЛАСТЬ</w:t>
      </w:r>
    </w:p>
    <w:p w:rsidR="0019312B" w:rsidRPr="0019312B" w:rsidRDefault="0019312B" w:rsidP="0019312B">
      <w:pPr>
        <w:spacing w:before="0" w:after="0" w:line="360" w:lineRule="auto"/>
        <w:jc w:val="center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>АДМИНИСТРАЦИЯ ПЕРВОМАЙСКОГО РАЙОНА</w:t>
      </w:r>
    </w:p>
    <w:p w:rsidR="0019312B" w:rsidRPr="0019312B" w:rsidRDefault="0019312B" w:rsidP="0019312B">
      <w:pPr>
        <w:spacing w:before="0" w:after="0" w:line="360" w:lineRule="auto"/>
        <w:jc w:val="center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>ПОСТАНОВЛЕНИЕ</w:t>
      </w:r>
    </w:p>
    <w:p w:rsidR="0019312B" w:rsidRPr="0019312B" w:rsidRDefault="0019312B" w:rsidP="0019312B">
      <w:pPr>
        <w:spacing w:before="0" w:after="0" w:line="360" w:lineRule="auto"/>
        <w:outlineLvl w:val="0"/>
        <w:rPr>
          <w:rFonts w:eastAsia="Times New Roman" w:cs="Times New Roman"/>
          <w:sz w:val="28"/>
          <w:szCs w:val="28"/>
          <w:lang w:eastAsia="zh-CN"/>
        </w:rPr>
      </w:pPr>
      <w:r w:rsidRPr="0019312B">
        <w:rPr>
          <w:rFonts w:eastAsia="Times New Roman" w:cs="Times New Roman"/>
          <w:sz w:val="28"/>
          <w:szCs w:val="28"/>
          <w:lang w:eastAsia="zh-CN"/>
        </w:rPr>
        <w:t xml:space="preserve">            20</w:t>
      </w:r>
      <w:r>
        <w:rPr>
          <w:rFonts w:eastAsia="Times New Roman" w:cs="Times New Roman"/>
          <w:sz w:val="28"/>
          <w:szCs w:val="28"/>
          <w:lang w:eastAsia="zh-CN"/>
        </w:rPr>
        <w:t>22</w:t>
      </w:r>
      <w:r w:rsidRPr="0019312B">
        <w:rPr>
          <w:rFonts w:eastAsia="Times New Roman" w:cs="Times New Roman"/>
          <w:sz w:val="28"/>
          <w:szCs w:val="28"/>
          <w:lang w:eastAsia="zh-CN"/>
        </w:rPr>
        <w:tab/>
        <w:t xml:space="preserve">                                </w:t>
      </w:r>
      <w:proofErr w:type="spellStart"/>
      <w:r w:rsidRPr="0019312B">
        <w:rPr>
          <w:rFonts w:eastAsia="Times New Roman" w:cs="Times New Roman"/>
          <w:sz w:val="28"/>
          <w:szCs w:val="28"/>
          <w:lang w:eastAsia="zh-CN"/>
        </w:rPr>
        <w:t>р.п</w:t>
      </w:r>
      <w:proofErr w:type="spellEnd"/>
      <w:r w:rsidRPr="0019312B">
        <w:rPr>
          <w:rFonts w:eastAsia="Times New Roman" w:cs="Times New Roman"/>
          <w:sz w:val="28"/>
          <w:szCs w:val="28"/>
          <w:lang w:eastAsia="zh-CN"/>
        </w:rPr>
        <w:t xml:space="preserve">. Первомайский                             № </w:t>
      </w:r>
    </w:p>
    <w:p w:rsidR="0019312B" w:rsidRPr="0019312B" w:rsidRDefault="0019312B" w:rsidP="0019312B">
      <w:pPr>
        <w:spacing w:before="0" w:after="0"/>
        <w:jc w:val="both"/>
        <w:rPr>
          <w:rFonts w:eastAsia="Times New Roman" w:cs="Times New Roman"/>
          <w:sz w:val="28"/>
          <w:szCs w:val="20"/>
          <w:lang w:eastAsia="zh-CN"/>
        </w:rPr>
      </w:pPr>
    </w:p>
    <w:p w:rsidR="0019312B" w:rsidRDefault="0019312B" w:rsidP="0019312B">
      <w:pPr>
        <w:spacing w:before="0" w:after="0"/>
        <w:jc w:val="both"/>
        <w:rPr>
          <w:rFonts w:cs="Times New Roman"/>
          <w:sz w:val="28"/>
          <w:szCs w:val="28"/>
          <w:shd w:val="clear" w:color="auto" w:fill="FFFFFF" w:themeFill="background1"/>
        </w:rPr>
      </w:pP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0226B0" w:rsidRPr="00D62794">
        <w:rPr>
          <w:rFonts w:cs="Times New Roman"/>
          <w:sz w:val="28"/>
          <w:szCs w:val="28"/>
        </w:rPr>
        <w:t>«Выдача разрешений на установку и эксплуатацию рекламных конструкций</w:t>
      </w:r>
      <w:r w:rsidR="000226B0">
        <w:rPr>
          <w:rFonts w:cs="Times New Roman"/>
          <w:sz w:val="28"/>
          <w:szCs w:val="28"/>
        </w:rPr>
        <w:t>,</w:t>
      </w:r>
      <w:r w:rsidR="000226B0" w:rsidRPr="00D62794">
        <w:rPr>
          <w:rFonts w:cs="Times New Roman"/>
          <w:sz w:val="28"/>
          <w:szCs w:val="28"/>
        </w:rPr>
        <w:t xml:space="preserve"> аннулирование таких разрешений на территории </w:t>
      </w:r>
      <w:r w:rsidR="000226B0" w:rsidRPr="00D62794">
        <w:rPr>
          <w:rFonts w:cs="Times New Roman"/>
          <w:sz w:val="28"/>
          <w:szCs w:val="28"/>
          <w:shd w:val="clear" w:color="auto" w:fill="FFFFFF" w:themeFill="background1"/>
        </w:rPr>
        <w:t>Первомайского района</w:t>
      </w:r>
      <w:r w:rsidR="000226B0">
        <w:rPr>
          <w:rFonts w:cs="Times New Roman"/>
          <w:sz w:val="28"/>
          <w:szCs w:val="28"/>
          <w:shd w:val="clear" w:color="auto" w:fill="FFFFFF" w:themeFill="background1"/>
        </w:rPr>
        <w:t>»</w:t>
      </w:r>
    </w:p>
    <w:p w:rsidR="000226B0" w:rsidRPr="00BA2255" w:rsidRDefault="000226B0" w:rsidP="0019312B">
      <w:pPr>
        <w:spacing w:before="0" w:after="0"/>
        <w:jc w:val="both"/>
        <w:rPr>
          <w:rFonts w:eastAsia="Times New Roman" w:cs="Times New Roman"/>
          <w:bCs/>
          <w:sz w:val="28"/>
          <w:szCs w:val="28"/>
          <w:lang w:eastAsia="zh-CN"/>
        </w:rPr>
      </w:pPr>
    </w:p>
    <w:p w:rsidR="0019312B" w:rsidRPr="0019312B" w:rsidRDefault="000226B0" w:rsidP="0019312B">
      <w:pPr>
        <w:autoSpaceDN w:val="0"/>
        <w:spacing w:before="0" w:after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cs="Times New Roman"/>
          <w:iCs/>
          <w:sz w:val="28"/>
          <w:szCs w:val="28"/>
        </w:rPr>
        <w:t xml:space="preserve">с частями 9, 18 статьи 19 Федерального закона                от 13.03.2006 № 38-ФЗ «О рекламе», </w:t>
      </w:r>
      <w:r>
        <w:rPr>
          <w:rFonts w:eastAsia="Times New Roman" w:cs="Times New Roman"/>
          <w:color w:val="000000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постановлением администрации</w:t>
      </w:r>
      <w:r w:rsidR="0019312B" w:rsidRPr="0019312B">
        <w:rPr>
          <w:rFonts w:eastAsia="Times New Roman" w:cs="Times New Roman"/>
          <w:color w:val="000000"/>
          <w:sz w:val="28"/>
          <w:szCs w:val="28"/>
        </w:rPr>
        <w:t xml:space="preserve"> Первомайского района от 18.10.2019 №921 </w:t>
      </w:r>
      <w:r w:rsidR="0019312B" w:rsidRPr="0019312B">
        <w:rPr>
          <w:rFonts w:eastAsia="Times New Roman" w:cs="Times New Roman"/>
          <w:iCs/>
          <w:color w:val="000000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</w:t>
      </w:r>
      <w:r w:rsidR="0019312B" w:rsidRPr="0019312B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="0019312B" w:rsidRPr="0019312B">
        <w:rPr>
          <w:rFonts w:eastAsia="Calibri" w:cs="Times New Roman"/>
          <w:sz w:val="28"/>
          <w:szCs w:val="28"/>
          <w:lang w:eastAsia="en-US"/>
        </w:rPr>
        <w:t>руководствуясь статьями 25, 25.1, 33, Устава Первомайского района  Тамбовской  области, администрация района</w:t>
      </w:r>
      <w:proofErr w:type="gramEnd"/>
      <w:r w:rsidR="0019312B" w:rsidRPr="0019312B">
        <w:rPr>
          <w:rFonts w:eastAsia="Calibri" w:cs="Times New Roman"/>
          <w:sz w:val="28"/>
          <w:szCs w:val="28"/>
          <w:lang w:eastAsia="en-US"/>
        </w:rPr>
        <w:t xml:space="preserve">  ПОСТАНОВЛЯЕТ:</w:t>
      </w:r>
    </w:p>
    <w:p w:rsidR="0019312B" w:rsidRPr="0019312B" w:rsidRDefault="0019312B" w:rsidP="0019312B">
      <w:pPr>
        <w:suppressAutoHyphens w:val="0"/>
        <w:spacing w:before="0" w:after="0"/>
        <w:ind w:firstLine="708"/>
        <w:jc w:val="both"/>
        <w:rPr>
          <w:rFonts w:eastAsia="SimSun" w:cs="Mangal"/>
          <w:color w:val="000000"/>
          <w:kern w:val="1"/>
          <w:sz w:val="28"/>
          <w:szCs w:val="28"/>
          <w:lang w:eastAsia="zh-CN" w:bidi="hi-IN"/>
        </w:rPr>
      </w:pP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1.Утвердить административный регламент предоставления муниц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и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пальной услуги </w:t>
      </w:r>
      <w:r w:rsidR="000226B0" w:rsidRPr="00D62794">
        <w:rPr>
          <w:rFonts w:cs="Times New Roman"/>
          <w:sz w:val="28"/>
          <w:szCs w:val="28"/>
        </w:rPr>
        <w:t>«Выдача разрешений на установку и эксплуатацию рекла</w:t>
      </w:r>
      <w:r w:rsidR="000226B0" w:rsidRPr="00D62794">
        <w:rPr>
          <w:rFonts w:cs="Times New Roman"/>
          <w:sz w:val="28"/>
          <w:szCs w:val="28"/>
        </w:rPr>
        <w:t>м</w:t>
      </w:r>
      <w:r w:rsidR="000226B0" w:rsidRPr="00D62794">
        <w:rPr>
          <w:rFonts w:cs="Times New Roman"/>
          <w:sz w:val="28"/>
          <w:szCs w:val="28"/>
        </w:rPr>
        <w:t>ных конструкций</w:t>
      </w:r>
      <w:r w:rsidR="000226B0">
        <w:rPr>
          <w:rFonts w:cs="Times New Roman"/>
          <w:sz w:val="28"/>
          <w:szCs w:val="28"/>
        </w:rPr>
        <w:t>,</w:t>
      </w:r>
      <w:r w:rsidR="000226B0" w:rsidRPr="00D62794">
        <w:rPr>
          <w:rFonts w:cs="Times New Roman"/>
          <w:sz w:val="28"/>
          <w:szCs w:val="28"/>
        </w:rPr>
        <w:t xml:space="preserve"> аннулирование таких разрешений на территории </w:t>
      </w:r>
      <w:r w:rsidR="000226B0" w:rsidRPr="00D62794">
        <w:rPr>
          <w:rFonts w:cs="Times New Roman"/>
          <w:sz w:val="28"/>
          <w:szCs w:val="28"/>
          <w:shd w:val="clear" w:color="auto" w:fill="FFFFFF" w:themeFill="background1"/>
        </w:rPr>
        <w:t>Перв</w:t>
      </w:r>
      <w:r w:rsidR="000226B0" w:rsidRPr="00D62794">
        <w:rPr>
          <w:rFonts w:cs="Times New Roman"/>
          <w:sz w:val="28"/>
          <w:szCs w:val="28"/>
          <w:shd w:val="clear" w:color="auto" w:fill="FFFFFF" w:themeFill="background1"/>
        </w:rPr>
        <w:t>о</w:t>
      </w:r>
      <w:r w:rsidR="000226B0" w:rsidRPr="00D62794">
        <w:rPr>
          <w:rFonts w:cs="Times New Roman"/>
          <w:sz w:val="28"/>
          <w:szCs w:val="28"/>
          <w:shd w:val="clear" w:color="auto" w:fill="FFFFFF" w:themeFill="background1"/>
        </w:rPr>
        <w:t>майского района</w:t>
      </w:r>
      <w:r w:rsidR="000226B0">
        <w:rPr>
          <w:rFonts w:cs="Times New Roman"/>
          <w:sz w:val="28"/>
          <w:szCs w:val="28"/>
          <w:shd w:val="clear" w:color="auto" w:fill="FFFFFF" w:themeFill="background1"/>
        </w:rPr>
        <w:t>»</w:t>
      </w:r>
      <w:r w:rsidR="000226B0" w:rsidRPr="00D62794">
        <w:rPr>
          <w:rFonts w:cs="Times New Roman"/>
          <w:sz w:val="28"/>
          <w:szCs w:val="28"/>
        </w:rPr>
        <w:t xml:space="preserve"> </w:t>
      </w:r>
      <w:r w:rsidRPr="0019312B">
        <w:rPr>
          <w:rFonts w:eastAsia="Times New Roman" w:cs="Times New Roman"/>
          <w:sz w:val="28"/>
          <w:szCs w:val="28"/>
        </w:rPr>
        <w:t xml:space="preserve"> 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согласно приложению.</w:t>
      </w:r>
    </w:p>
    <w:p w:rsidR="0019312B" w:rsidRPr="0019312B" w:rsidRDefault="0019312B" w:rsidP="0019312B">
      <w:pPr>
        <w:suppressAutoHyphens w:val="0"/>
        <w:spacing w:before="0" w:after="0"/>
        <w:ind w:firstLine="708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19312B">
        <w:rPr>
          <w:rFonts w:cs="Times New Roman"/>
          <w:color w:val="00000A"/>
          <w:sz w:val="28"/>
          <w:szCs w:val="28"/>
          <w:lang w:eastAsia="en-US"/>
        </w:rPr>
        <w:t>2.Отделу строительства, архитектуры и жилищно-коммунального х</w:t>
      </w:r>
      <w:r w:rsidRPr="0019312B">
        <w:rPr>
          <w:rFonts w:cs="Times New Roman"/>
          <w:color w:val="00000A"/>
          <w:sz w:val="28"/>
          <w:szCs w:val="28"/>
          <w:lang w:eastAsia="en-US"/>
        </w:rPr>
        <w:t>о</w:t>
      </w:r>
      <w:r w:rsidRPr="0019312B">
        <w:rPr>
          <w:rFonts w:cs="Times New Roman"/>
          <w:color w:val="00000A"/>
          <w:sz w:val="28"/>
          <w:szCs w:val="28"/>
          <w:lang w:eastAsia="en-US"/>
        </w:rPr>
        <w:t>зяйства администрации района (</w:t>
      </w:r>
      <w:r w:rsidR="000226B0">
        <w:rPr>
          <w:rFonts w:cs="Times New Roman"/>
          <w:color w:val="00000A"/>
          <w:sz w:val="28"/>
          <w:szCs w:val="28"/>
          <w:lang w:eastAsia="en-US"/>
        </w:rPr>
        <w:t>Алымова</w:t>
      </w:r>
      <w:r w:rsidRPr="0019312B">
        <w:rPr>
          <w:rFonts w:cs="Times New Roman"/>
          <w:color w:val="00000A"/>
          <w:sz w:val="28"/>
          <w:szCs w:val="28"/>
          <w:lang w:eastAsia="en-US"/>
        </w:rPr>
        <w:t>) обеспечить исполнение админ</w:t>
      </w:r>
      <w:r w:rsidRPr="0019312B">
        <w:rPr>
          <w:rFonts w:cs="Times New Roman"/>
          <w:color w:val="00000A"/>
          <w:sz w:val="28"/>
          <w:szCs w:val="28"/>
          <w:lang w:eastAsia="en-US"/>
        </w:rPr>
        <w:t>и</w:t>
      </w:r>
      <w:r w:rsidRPr="0019312B">
        <w:rPr>
          <w:rFonts w:cs="Times New Roman"/>
          <w:color w:val="00000A"/>
          <w:sz w:val="28"/>
          <w:szCs w:val="28"/>
          <w:lang w:eastAsia="en-US"/>
        </w:rPr>
        <w:t xml:space="preserve">стративного регламента предоставления муниципальной услуги </w:t>
      </w:r>
      <w:r w:rsidR="000226B0" w:rsidRPr="00D62794">
        <w:rPr>
          <w:rFonts w:cs="Times New Roman"/>
          <w:sz w:val="28"/>
          <w:szCs w:val="28"/>
        </w:rPr>
        <w:t>«Выдача разрешений на установку и эксплуатацию рекламных конструкций</w:t>
      </w:r>
      <w:r w:rsidR="000226B0">
        <w:rPr>
          <w:rFonts w:cs="Times New Roman"/>
          <w:sz w:val="28"/>
          <w:szCs w:val="28"/>
        </w:rPr>
        <w:t>,</w:t>
      </w:r>
      <w:r w:rsidR="000226B0" w:rsidRPr="00D62794">
        <w:rPr>
          <w:rFonts w:cs="Times New Roman"/>
          <w:sz w:val="28"/>
          <w:szCs w:val="28"/>
        </w:rPr>
        <w:t xml:space="preserve"> аннул</w:t>
      </w:r>
      <w:r w:rsidR="000226B0" w:rsidRPr="00D62794">
        <w:rPr>
          <w:rFonts w:cs="Times New Roman"/>
          <w:sz w:val="28"/>
          <w:szCs w:val="28"/>
        </w:rPr>
        <w:t>и</w:t>
      </w:r>
      <w:r w:rsidR="000226B0" w:rsidRPr="00D62794">
        <w:rPr>
          <w:rFonts w:cs="Times New Roman"/>
          <w:sz w:val="28"/>
          <w:szCs w:val="28"/>
        </w:rPr>
        <w:t xml:space="preserve">рование таких разрешений на территории </w:t>
      </w:r>
      <w:r w:rsidR="000226B0" w:rsidRPr="00D62794">
        <w:rPr>
          <w:rFonts w:cs="Times New Roman"/>
          <w:sz w:val="28"/>
          <w:szCs w:val="28"/>
          <w:shd w:val="clear" w:color="auto" w:fill="FFFFFF" w:themeFill="background1"/>
        </w:rPr>
        <w:t>Первомайского района</w:t>
      </w:r>
      <w:r w:rsidR="000226B0">
        <w:rPr>
          <w:rFonts w:cs="Times New Roman"/>
          <w:sz w:val="28"/>
          <w:szCs w:val="28"/>
          <w:shd w:val="clear" w:color="auto" w:fill="FFFFFF" w:themeFill="background1"/>
        </w:rPr>
        <w:t>»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.</w:t>
      </w:r>
    </w:p>
    <w:p w:rsidR="0019312B" w:rsidRPr="0019312B" w:rsidRDefault="0019312B" w:rsidP="0019312B">
      <w:pPr>
        <w:suppressAutoHyphens w:val="0"/>
        <w:spacing w:before="0" w:after="0"/>
        <w:ind w:firstLine="708"/>
        <w:jc w:val="both"/>
        <w:rPr>
          <w:rFonts w:eastAsia="SimSun" w:cs="Mangal"/>
          <w:color w:val="000000"/>
          <w:kern w:val="1"/>
          <w:sz w:val="28"/>
          <w:szCs w:val="28"/>
          <w:lang w:eastAsia="zh-CN" w:bidi="hi-IN"/>
        </w:rPr>
      </w:pPr>
      <w:proofErr w:type="gramStart"/>
      <w:r w:rsidRPr="0019312B">
        <w:rPr>
          <w:rFonts w:eastAsia="Times New Roman" w:cs="Times New Roman"/>
          <w:color w:val="000000"/>
          <w:sz w:val="28"/>
          <w:szCs w:val="28"/>
        </w:rPr>
        <w:t>3.Отделу организационной работы, взаимодействия с органами местн</w:t>
      </w:r>
      <w:r w:rsidRPr="0019312B">
        <w:rPr>
          <w:rFonts w:eastAsia="Times New Roman" w:cs="Times New Roman"/>
          <w:color w:val="000000"/>
          <w:sz w:val="28"/>
          <w:szCs w:val="28"/>
        </w:rPr>
        <w:t>о</w:t>
      </w:r>
      <w:r w:rsidRPr="0019312B">
        <w:rPr>
          <w:rFonts w:eastAsia="Times New Roman" w:cs="Times New Roman"/>
          <w:color w:val="000000"/>
          <w:sz w:val="28"/>
          <w:szCs w:val="28"/>
        </w:rPr>
        <w:t>го самоуправления  и общественностью администрации района (</w:t>
      </w:r>
      <w:r w:rsidR="000226B0">
        <w:rPr>
          <w:rFonts w:eastAsia="Times New Roman" w:cs="Times New Roman"/>
          <w:sz w:val="28"/>
          <w:szCs w:val="28"/>
        </w:rPr>
        <w:t>Мухортых</w:t>
      </w:r>
      <w:r w:rsidRPr="0019312B">
        <w:rPr>
          <w:rFonts w:eastAsia="Times New Roman" w:cs="Times New Roman"/>
          <w:sz w:val="28"/>
          <w:szCs w:val="28"/>
        </w:rPr>
        <w:t>)</w:t>
      </w:r>
      <w:r w:rsidRPr="0019312B">
        <w:rPr>
          <w:rFonts w:eastAsia="Times New Roman" w:cs="Times New Roman"/>
          <w:color w:val="000000"/>
          <w:sz w:val="28"/>
          <w:szCs w:val="28"/>
        </w:rPr>
        <w:t xml:space="preserve"> разместить  административный регламент </w:t>
      </w:r>
      <w:r w:rsidR="000226B0" w:rsidRPr="00D62794">
        <w:rPr>
          <w:rFonts w:cs="Times New Roman"/>
          <w:sz w:val="28"/>
          <w:szCs w:val="28"/>
        </w:rPr>
        <w:t>«Выдача разрешений на установку и эксплуатацию рекламных конструкций</w:t>
      </w:r>
      <w:r w:rsidR="000226B0">
        <w:rPr>
          <w:rFonts w:cs="Times New Roman"/>
          <w:sz w:val="28"/>
          <w:szCs w:val="28"/>
        </w:rPr>
        <w:t>,</w:t>
      </w:r>
      <w:r w:rsidR="000226B0" w:rsidRPr="00D62794">
        <w:rPr>
          <w:rFonts w:cs="Times New Roman"/>
          <w:sz w:val="28"/>
          <w:szCs w:val="28"/>
        </w:rPr>
        <w:t xml:space="preserve"> аннулирование таких разрешений на территории </w:t>
      </w:r>
      <w:r w:rsidR="000226B0" w:rsidRPr="00D62794">
        <w:rPr>
          <w:rFonts w:cs="Times New Roman"/>
          <w:sz w:val="28"/>
          <w:szCs w:val="28"/>
          <w:shd w:val="clear" w:color="auto" w:fill="FFFFFF" w:themeFill="background1"/>
        </w:rPr>
        <w:t>Первомайского района</w:t>
      </w:r>
      <w:r w:rsidR="000226B0">
        <w:rPr>
          <w:rFonts w:cs="Times New Roman"/>
          <w:sz w:val="28"/>
          <w:szCs w:val="28"/>
          <w:shd w:val="clear" w:color="auto" w:fill="FFFFFF" w:themeFill="background1"/>
        </w:rPr>
        <w:t>»</w:t>
      </w:r>
      <w:r w:rsidR="000226B0" w:rsidRPr="00D62794">
        <w:rPr>
          <w:rFonts w:cs="Times New Roman"/>
          <w:sz w:val="28"/>
          <w:szCs w:val="28"/>
        </w:rPr>
        <w:t xml:space="preserve"> </w:t>
      </w:r>
      <w:r w:rsidRPr="0019312B">
        <w:rPr>
          <w:rFonts w:eastAsia="SimSun" w:cs="Mangal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19312B">
        <w:rPr>
          <w:rFonts w:eastAsia="Times New Roman" w:cs="Times New Roman"/>
          <w:color w:val="000000"/>
          <w:sz w:val="28"/>
          <w:szCs w:val="28"/>
        </w:rPr>
        <w:t>в региональной государственной и</w:t>
      </w:r>
      <w:r w:rsidRPr="0019312B">
        <w:rPr>
          <w:rFonts w:eastAsia="Times New Roman" w:cs="Times New Roman"/>
          <w:color w:val="000000"/>
          <w:sz w:val="28"/>
          <w:szCs w:val="28"/>
        </w:rPr>
        <w:t>н</w:t>
      </w:r>
      <w:r w:rsidRPr="0019312B">
        <w:rPr>
          <w:rFonts w:eastAsia="Times New Roman" w:cs="Times New Roman"/>
          <w:color w:val="000000"/>
          <w:sz w:val="28"/>
          <w:szCs w:val="28"/>
        </w:rPr>
        <w:t>формационной системе «</w:t>
      </w:r>
      <w:r w:rsidRPr="0019312B">
        <w:rPr>
          <w:rFonts w:eastAsia="Times New Roman" w:cs="Times New Roman"/>
          <w:sz w:val="28"/>
          <w:szCs w:val="28"/>
        </w:rPr>
        <w:t>Реестр государственных и муниципальных услуг (функций) Тамбовской области» и на сайте администрации района в сети И</w:t>
      </w:r>
      <w:r w:rsidRPr="0019312B">
        <w:rPr>
          <w:rFonts w:eastAsia="Times New Roman" w:cs="Times New Roman"/>
          <w:sz w:val="28"/>
          <w:szCs w:val="28"/>
        </w:rPr>
        <w:t>н</w:t>
      </w:r>
      <w:r w:rsidRPr="0019312B">
        <w:rPr>
          <w:rFonts w:eastAsia="Times New Roman" w:cs="Times New Roman"/>
          <w:sz w:val="28"/>
          <w:szCs w:val="28"/>
        </w:rPr>
        <w:t>тернет.</w:t>
      </w:r>
      <w:proofErr w:type="gramEnd"/>
    </w:p>
    <w:p w:rsidR="0019312B" w:rsidRPr="0019312B" w:rsidRDefault="0019312B" w:rsidP="0019312B">
      <w:pPr>
        <w:suppressAutoHyphens w:val="0"/>
        <w:spacing w:before="0" w:after="0"/>
        <w:jc w:val="both"/>
        <w:rPr>
          <w:rFonts w:eastAsia="Times New Roman" w:cs="Times New Roman"/>
          <w:szCs w:val="28"/>
        </w:rPr>
      </w:pP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    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ab/>
        <w:t xml:space="preserve"> 4.Признать утратившим силу постановление администрации Перв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о</w:t>
      </w:r>
      <w:r w:rsidR="00C5756D">
        <w:rPr>
          <w:rFonts w:eastAsia="Calibri" w:cs="Times New Roman"/>
          <w:color w:val="00000A"/>
          <w:sz w:val="28"/>
          <w:szCs w:val="28"/>
          <w:lang w:eastAsia="en-US"/>
        </w:rPr>
        <w:t>майского района от 21.06.2012 №813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 «Об утверждении административного регламента предоставления муниципальной  услуги 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«</w:t>
      </w:r>
      <w:r w:rsidR="00C5756D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Выдача разрешений на установку рекламных конструкций, аннулирование таких разрешений, выдача </w:t>
      </w:r>
      <w:r w:rsidR="00C5756D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lastRenderedPageBreak/>
        <w:t>предписаний о демонтаже самовольно установленных вновь рекламных ко</w:t>
      </w:r>
      <w:r w:rsidR="00C5756D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н</w:t>
      </w:r>
      <w:r w:rsidR="00C5756D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струкций</w:t>
      </w:r>
      <w:r w:rsidRPr="0019312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»</w:t>
      </w:r>
      <w:r w:rsidRPr="0019312B">
        <w:rPr>
          <w:rFonts w:eastAsia="Times New Roman" w:cs="Times New Roman"/>
          <w:szCs w:val="28"/>
        </w:rPr>
        <w:t xml:space="preserve"> 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>(</w:t>
      </w:r>
      <w:r w:rsidR="00C5756D">
        <w:rPr>
          <w:rFonts w:eastAsia="Calibri" w:cs="Times New Roman"/>
          <w:color w:val="00000A"/>
          <w:sz w:val="28"/>
          <w:szCs w:val="28"/>
          <w:lang w:eastAsia="en-US"/>
        </w:rPr>
        <w:t>с изменениями от 07.11.2013 №1486, от 27.06.2016 №477, от 02.08.2018 №750</w:t>
      </w: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). </w:t>
      </w:r>
    </w:p>
    <w:p w:rsidR="0019312B" w:rsidRPr="0019312B" w:rsidRDefault="0019312B" w:rsidP="0019312B">
      <w:pPr>
        <w:suppressAutoHyphens w:val="0"/>
        <w:spacing w:before="0" w:after="0"/>
        <w:jc w:val="both"/>
        <w:rPr>
          <w:rFonts w:ascii="Calibri" w:eastAsia="Calibri" w:hAnsi="Calibri" w:cs="Times New Roman"/>
          <w:color w:val="00000A"/>
          <w:sz w:val="22"/>
          <w:szCs w:val="22"/>
          <w:lang w:eastAsia="en-US"/>
        </w:rPr>
      </w:pP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   </w:t>
      </w:r>
      <w:r w:rsidR="00C5756D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</w:t>
      </w:r>
      <w:r w:rsidRPr="0019312B">
        <w:rPr>
          <w:rFonts w:cs="Times New Roman"/>
          <w:color w:val="00000A"/>
          <w:sz w:val="28"/>
          <w:szCs w:val="28"/>
          <w:lang w:eastAsia="en-US"/>
        </w:rPr>
        <w:t xml:space="preserve">6.Опубликовать настоящее постановление в общественно-политической газете Первомайского района тамбовской области «Вестник» и обнародовать на </w:t>
      </w:r>
      <w:r w:rsidRPr="0019312B">
        <w:rPr>
          <w:rFonts w:eastAsia="Times New Roman" w:cs="Times New Roman"/>
          <w:sz w:val="28"/>
        </w:rPr>
        <w:t>сайте сетевого издания</w:t>
      </w:r>
      <w:r w:rsidRPr="0019312B">
        <w:rPr>
          <w:rFonts w:cs="Times New Roman"/>
          <w:color w:val="00000A"/>
          <w:sz w:val="28"/>
          <w:szCs w:val="28"/>
          <w:lang w:eastAsia="en-US"/>
        </w:rPr>
        <w:t xml:space="preserve"> </w:t>
      </w:r>
      <w:r w:rsidRPr="0019312B">
        <w:rPr>
          <w:rFonts w:eastAsia="Times New Roman" w:cs="Times New Roman"/>
          <w:sz w:val="28"/>
        </w:rPr>
        <w:t>«РИА «ТОП68» (</w:t>
      </w:r>
      <w:hyperlink r:id="rId9" w:history="1">
        <w:r w:rsidRPr="0019312B">
          <w:rPr>
            <w:rFonts w:eastAsia="Times New Roman" w:cs="Times New Roman"/>
            <w:color w:val="0000FF"/>
            <w:sz w:val="28"/>
            <w:u w:val="single"/>
            <w:lang w:val="en-US"/>
          </w:rPr>
          <w:t>www</w:t>
        </w:r>
        <w:r w:rsidRPr="0019312B">
          <w:rPr>
            <w:rFonts w:eastAsia="Times New Roman" w:cs="Times New Roman"/>
            <w:color w:val="0000FF"/>
            <w:sz w:val="28"/>
            <w:u w:val="single"/>
          </w:rPr>
          <w:t>.</w:t>
        </w:r>
        <w:r w:rsidRPr="0019312B">
          <w:rPr>
            <w:rFonts w:eastAsia="Times New Roman" w:cs="Times New Roman"/>
            <w:color w:val="0000FF"/>
            <w:sz w:val="28"/>
            <w:u w:val="single"/>
            <w:lang w:val="en-US"/>
          </w:rPr>
          <w:t>top</w:t>
        </w:r>
        <w:r w:rsidRPr="0019312B">
          <w:rPr>
            <w:rFonts w:eastAsia="Times New Roman" w:cs="Times New Roman"/>
            <w:color w:val="0000FF"/>
            <w:sz w:val="28"/>
            <w:u w:val="single"/>
          </w:rPr>
          <w:t>68.</w:t>
        </w:r>
        <w:proofErr w:type="spellStart"/>
        <w:r w:rsidRPr="0019312B">
          <w:rPr>
            <w:rFonts w:eastAsia="Times New Roman" w:cs="Times New Roman"/>
            <w:color w:val="0000FF"/>
            <w:sz w:val="28"/>
            <w:u w:val="single"/>
            <w:lang w:val="en-US"/>
          </w:rPr>
          <w:t>ru</w:t>
        </w:r>
        <w:proofErr w:type="spellEnd"/>
      </w:hyperlink>
      <w:r w:rsidRPr="0019312B">
        <w:rPr>
          <w:rFonts w:eastAsia="Times New Roman" w:cs="Times New Roman"/>
          <w:sz w:val="28"/>
        </w:rPr>
        <w:t>).</w:t>
      </w:r>
    </w:p>
    <w:p w:rsidR="0019312B" w:rsidRDefault="0019312B" w:rsidP="0019312B">
      <w:pPr>
        <w:tabs>
          <w:tab w:val="left" w:pos="720"/>
        </w:tabs>
        <w:suppressAutoHyphens w:val="0"/>
        <w:spacing w:before="0" w:after="0"/>
        <w:jc w:val="both"/>
        <w:rPr>
          <w:rFonts w:eastAsia="Calibri" w:cs="Times New Roman"/>
          <w:color w:val="00000A"/>
          <w:sz w:val="28"/>
          <w:szCs w:val="28"/>
          <w:lang w:eastAsia="en-US"/>
        </w:rPr>
      </w:pPr>
      <w:r w:rsidRPr="0019312B">
        <w:rPr>
          <w:rFonts w:eastAsia="Calibri" w:cs="Times New Roman"/>
          <w:color w:val="00000A"/>
          <w:sz w:val="28"/>
          <w:szCs w:val="28"/>
          <w:lang w:eastAsia="en-US"/>
        </w:rPr>
        <w:t xml:space="preserve">         7.Настоящее постановление вступает в силу со дня его опубликования.</w:t>
      </w:r>
    </w:p>
    <w:p w:rsidR="000226B0" w:rsidRDefault="000226B0" w:rsidP="0019312B">
      <w:pPr>
        <w:tabs>
          <w:tab w:val="left" w:pos="720"/>
        </w:tabs>
        <w:suppressAutoHyphens w:val="0"/>
        <w:spacing w:before="0" w:after="0"/>
        <w:jc w:val="both"/>
        <w:rPr>
          <w:rFonts w:eastAsia="Calibri" w:cs="Times New Roman"/>
          <w:color w:val="00000A"/>
          <w:sz w:val="28"/>
          <w:szCs w:val="28"/>
          <w:lang w:eastAsia="en-US"/>
        </w:rPr>
      </w:pPr>
    </w:p>
    <w:p w:rsidR="000226B0" w:rsidRDefault="000226B0" w:rsidP="0019312B">
      <w:pPr>
        <w:tabs>
          <w:tab w:val="left" w:pos="720"/>
        </w:tabs>
        <w:suppressAutoHyphens w:val="0"/>
        <w:spacing w:before="0" w:after="0"/>
        <w:jc w:val="both"/>
        <w:rPr>
          <w:rFonts w:eastAsia="Calibri" w:cs="Times New Roman"/>
          <w:color w:val="00000A"/>
          <w:sz w:val="28"/>
          <w:szCs w:val="28"/>
          <w:lang w:eastAsia="en-US"/>
        </w:rPr>
      </w:pPr>
    </w:p>
    <w:p w:rsidR="000226B0" w:rsidRPr="0019312B" w:rsidRDefault="000226B0" w:rsidP="0019312B">
      <w:pPr>
        <w:tabs>
          <w:tab w:val="left" w:pos="720"/>
        </w:tabs>
        <w:suppressAutoHyphens w:val="0"/>
        <w:spacing w:before="0"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color w:val="00000A"/>
          <w:sz w:val="28"/>
          <w:szCs w:val="28"/>
          <w:lang w:eastAsia="en-US"/>
        </w:rPr>
        <w:t>Глава района                                                                                          Р.В.Рыжков</w:t>
      </w: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0226B0" w:rsidRDefault="000226B0">
      <w:pPr>
        <w:jc w:val="center"/>
        <w:rPr>
          <w:rFonts w:cs="Times New Roman"/>
          <w:sz w:val="28"/>
          <w:szCs w:val="28"/>
        </w:rPr>
      </w:pPr>
    </w:p>
    <w:p w:rsidR="005D403D" w:rsidRPr="00F75892" w:rsidRDefault="00D7758D">
      <w:pPr>
        <w:jc w:val="center"/>
        <w:rPr>
          <w:sz w:val="28"/>
          <w:szCs w:val="28"/>
        </w:rPr>
      </w:pPr>
      <w:r w:rsidRPr="00F75892">
        <w:rPr>
          <w:rFonts w:cs="Times New Roman"/>
          <w:sz w:val="28"/>
          <w:szCs w:val="28"/>
        </w:rPr>
        <w:t>АДМИНИСТРАТИВНЫЙ РЕГЛАМЕНТ</w:t>
      </w:r>
    </w:p>
    <w:p w:rsidR="005D403D" w:rsidRPr="00F75892" w:rsidRDefault="00D7758D">
      <w:pPr>
        <w:jc w:val="center"/>
        <w:rPr>
          <w:sz w:val="28"/>
          <w:szCs w:val="28"/>
        </w:rPr>
      </w:pPr>
      <w:r w:rsidRPr="00F75892">
        <w:rPr>
          <w:rFonts w:cs="Times New Roman"/>
          <w:sz w:val="28"/>
          <w:szCs w:val="28"/>
        </w:rPr>
        <w:t>предоставления муниципальной услуги</w:t>
      </w:r>
    </w:p>
    <w:p w:rsidR="005D403D" w:rsidRPr="00F75892" w:rsidRDefault="00D7758D">
      <w:pPr>
        <w:jc w:val="center"/>
        <w:rPr>
          <w:sz w:val="28"/>
          <w:szCs w:val="28"/>
        </w:rPr>
      </w:pPr>
      <w:r w:rsidRPr="00F75892">
        <w:rPr>
          <w:rFonts w:cs="Times New Roman"/>
          <w:b/>
          <w:sz w:val="28"/>
          <w:szCs w:val="28"/>
        </w:rPr>
        <w:t>«Выдача разрешени</w:t>
      </w:r>
      <w:r w:rsidRPr="00F75892">
        <w:rPr>
          <w:rFonts w:cs="Times New Roman"/>
          <w:b/>
          <w:color w:val="000000"/>
          <w:sz w:val="28"/>
          <w:szCs w:val="28"/>
        </w:rPr>
        <w:t>й</w:t>
      </w:r>
      <w:r w:rsidRPr="00F75892">
        <w:rPr>
          <w:rFonts w:cs="Times New Roman"/>
          <w:b/>
          <w:sz w:val="28"/>
          <w:szCs w:val="28"/>
        </w:rPr>
        <w:t xml:space="preserve"> на установку и эксплуатацию рекламных конструкций</w:t>
      </w:r>
      <w:r w:rsidR="00D62794" w:rsidRPr="00F75892">
        <w:rPr>
          <w:rFonts w:cs="Times New Roman"/>
          <w:b/>
          <w:sz w:val="28"/>
          <w:szCs w:val="28"/>
        </w:rPr>
        <w:t>,</w:t>
      </w:r>
      <w:r w:rsidRPr="00F75892">
        <w:rPr>
          <w:rFonts w:cs="Times New Roman"/>
          <w:b/>
          <w:sz w:val="28"/>
          <w:szCs w:val="28"/>
        </w:rPr>
        <w:t xml:space="preserve"> </w:t>
      </w:r>
      <w:r w:rsidR="00D62794" w:rsidRPr="00F75892">
        <w:rPr>
          <w:rFonts w:cs="Times New Roman"/>
          <w:b/>
          <w:sz w:val="28"/>
          <w:szCs w:val="28"/>
        </w:rPr>
        <w:t xml:space="preserve">аннулирование таких разрешений </w:t>
      </w:r>
      <w:r w:rsidRPr="00F75892">
        <w:rPr>
          <w:rFonts w:cs="Times New Roman"/>
          <w:b/>
          <w:sz w:val="28"/>
          <w:szCs w:val="28"/>
        </w:rPr>
        <w:t xml:space="preserve">на </w:t>
      </w:r>
      <w:r w:rsidRPr="00F75892">
        <w:rPr>
          <w:rFonts w:cs="Times New Roman"/>
          <w:b/>
          <w:sz w:val="28"/>
          <w:szCs w:val="28"/>
          <w:shd w:val="clear" w:color="auto" w:fill="FFFFFF" w:themeFill="background1"/>
        </w:rPr>
        <w:t xml:space="preserve">территории </w:t>
      </w:r>
      <w:r w:rsidR="00D62794" w:rsidRPr="00F75892">
        <w:rPr>
          <w:rFonts w:cs="Times New Roman"/>
          <w:b/>
          <w:sz w:val="28"/>
          <w:szCs w:val="28"/>
          <w:shd w:val="clear" w:color="auto" w:fill="FFFFFF" w:themeFill="background1"/>
        </w:rPr>
        <w:t>Первомайского района</w:t>
      </w:r>
      <w:r w:rsidRPr="00F75892">
        <w:rPr>
          <w:rFonts w:cs="Times New Roman"/>
          <w:b/>
          <w:sz w:val="28"/>
          <w:szCs w:val="28"/>
        </w:rPr>
        <w:t xml:space="preserve">» </w:t>
      </w:r>
    </w:p>
    <w:p w:rsidR="0019312B" w:rsidRDefault="0019312B" w:rsidP="0019312B">
      <w:pPr>
        <w:jc w:val="center"/>
        <w:rPr>
          <w:rFonts w:cs="Times New Roman"/>
          <w:b/>
          <w:szCs w:val="28"/>
        </w:rPr>
      </w:pPr>
    </w:p>
    <w:p w:rsidR="005D403D" w:rsidRDefault="00D7758D" w:rsidP="0019312B">
      <w:pPr>
        <w:jc w:val="center"/>
      </w:pPr>
      <w:r>
        <w:rPr>
          <w:rFonts w:cs="Times New Roman"/>
          <w:b/>
          <w:szCs w:val="28"/>
        </w:rPr>
        <w:t>1. Общие положения</w:t>
      </w:r>
    </w:p>
    <w:p w:rsidR="00D62794" w:rsidRDefault="00D7758D" w:rsidP="00D62794">
      <w:pPr>
        <w:spacing w:before="0" w:after="0"/>
        <w:ind w:firstLine="709"/>
        <w:jc w:val="both"/>
        <w:rPr>
          <w:sz w:val="28"/>
          <w:szCs w:val="28"/>
        </w:rPr>
      </w:pPr>
      <w:r w:rsidRPr="00D62794">
        <w:rPr>
          <w:rFonts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разрешений на установку и эксплуатацию рекламных конструкций аннулирование таких разрешений на территории </w:t>
      </w:r>
      <w:r w:rsidR="00D62794" w:rsidRPr="00D62794">
        <w:rPr>
          <w:rFonts w:cs="Times New Roman"/>
          <w:sz w:val="28"/>
          <w:szCs w:val="28"/>
          <w:shd w:val="clear" w:color="auto" w:fill="FFFFFF" w:themeFill="background1"/>
        </w:rPr>
        <w:t>Первомайского района</w:t>
      </w:r>
      <w:r w:rsidR="00F75892">
        <w:rPr>
          <w:rFonts w:cs="Times New Roman"/>
          <w:sz w:val="28"/>
          <w:szCs w:val="28"/>
          <w:shd w:val="clear" w:color="auto" w:fill="FFFFFF" w:themeFill="background1"/>
        </w:rPr>
        <w:t>»</w:t>
      </w:r>
      <w:r w:rsidRPr="00D62794">
        <w:rPr>
          <w:rFonts w:cs="Times New Roman"/>
          <w:sz w:val="28"/>
          <w:szCs w:val="28"/>
        </w:rPr>
        <w:t xml:space="preserve"> (далее – административный регламент) разработан в целях повышения качества и доступности предоставления указанной муниципальной услуги, определяет порядок и стандарт ее предоставления. </w:t>
      </w:r>
    </w:p>
    <w:p w:rsidR="005D403D" w:rsidRPr="00D62794" w:rsidRDefault="00D7758D" w:rsidP="00D62794">
      <w:pPr>
        <w:spacing w:before="0" w:after="0"/>
        <w:ind w:firstLine="709"/>
        <w:jc w:val="both"/>
        <w:rPr>
          <w:sz w:val="28"/>
          <w:szCs w:val="28"/>
        </w:rPr>
      </w:pPr>
      <w:r w:rsidRPr="00D62794">
        <w:rPr>
          <w:rFonts w:cs="Times New Roman"/>
          <w:sz w:val="28"/>
          <w:szCs w:val="28"/>
        </w:rPr>
        <w:t>Положения настоящего административного регламента не распространяются на витрины, киоски, лотки, передвижные пункты торговли, уличные зонтики в случае размещения рекламы непосредственно на указанных объектах (без использования конструкций и приспособлений, предназначенных только для размещения рекламы).</w:t>
      </w:r>
    </w:p>
    <w:p w:rsidR="005D403D" w:rsidRPr="00F75892" w:rsidRDefault="00D7758D" w:rsidP="00F75892">
      <w:pPr>
        <w:jc w:val="center"/>
        <w:rPr>
          <w:sz w:val="28"/>
          <w:szCs w:val="28"/>
        </w:rPr>
      </w:pPr>
      <w:r w:rsidRPr="00F75892">
        <w:rPr>
          <w:rFonts w:cs="Times New Roman"/>
          <w:b/>
          <w:sz w:val="28"/>
          <w:szCs w:val="28"/>
        </w:rPr>
        <w:t>1.1. Круг заявителей</w:t>
      </w:r>
    </w:p>
    <w:p w:rsidR="005D403D" w:rsidRPr="00D62794" w:rsidRDefault="00D7758D" w:rsidP="00F75892">
      <w:pPr>
        <w:spacing w:after="0"/>
        <w:ind w:firstLine="708"/>
        <w:jc w:val="both"/>
        <w:rPr>
          <w:sz w:val="28"/>
          <w:szCs w:val="28"/>
        </w:rPr>
      </w:pPr>
      <w:proofErr w:type="gramStart"/>
      <w:r w:rsidRPr="00D62794">
        <w:rPr>
          <w:rFonts w:cs="Times New Roman"/>
          <w:sz w:val="28"/>
          <w:szCs w:val="28"/>
        </w:rPr>
        <w:t>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или иными указанными в частях 5, 6, 7 статьи 19 Федерального закона от 13.03.2006 № 38-ФЗ «О рекламе» законными владельцами соответствующего недвижимого имущества либо владельцами рекламной конструкции, обратившиеся с запросом</w:t>
      </w:r>
      <w:proofErr w:type="gramEnd"/>
      <w:r w:rsidRPr="00D62794">
        <w:rPr>
          <w:rFonts w:cs="Times New Roman"/>
          <w:sz w:val="28"/>
          <w:szCs w:val="28"/>
        </w:rPr>
        <w:t xml:space="preserve"> о предоставлении муниципальной услуги в орган, предоставляющий муниципальную услугу (далее – заявитель) либо их уполномоченный представитель (далее – представитель заявителя). </w:t>
      </w:r>
    </w:p>
    <w:p w:rsidR="00F75892" w:rsidRDefault="00F75892" w:rsidP="00F75892">
      <w:pPr>
        <w:pStyle w:val="ConsPlusNormal"/>
        <w:ind w:firstLine="0"/>
        <w:jc w:val="center"/>
        <w:rPr>
          <w:rFonts w:ascii="Times New Roman" w:eastAsia="Arial" w:hAnsi="Times New Roman" w:cs="Courier New"/>
          <w:color w:val="auto"/>
          <w:kern w:val="0"/>
          <w:sz w:val="24"/>
          <w:szCs w:val="28"/>
          <w:lang w:eastAsia="ru-RU" w:bidi="ar-SA"/>
        </w:rPr>
      </w:pPr>
    </w:p>
    <w:p w:rsidR="005D403D" w:rsidRDefault="00D7758D" w:rsidP="00F75892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szCs w:val="28"/>
        </w:rPr>
        <w:t>1.2. Требования к порядку информирования о предоставлении</w:t>
      </w:r>
    </w:p>
    <w:p w:rsidR="005D403D" w:rsidRDefault="00D7758D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муниципальной услуги</w:t>
      </w:r>
    </w:p>
    <w:p w:rsidR="00F75892" w:rsidRDefault="00F75892" w:rsidP="00F75892">
      <w:pPr>
        <w:spacing w:before="0" w:after="0"/>
        <w:ind w:firstLine="709"/>
        <w:jc w:val="both"/>
        <w:rPr>
          <w:szCs w:val="28"/>
        </w:rPr>
      </w:pPr>
    </w:p>
    <w:p w:rsidR="005D403D" w:rsidRPr="00E95A48" w:rsidRDefault="00D7758D" w:rsidP="00F75892">
      <w:pPr>
        <w:spacing w:before="0" w:after="0"/>
        <w:ind w:firstLine="709"/>
        <w:jc w:val="both"/>
        <w:rPr>
          <w:sz w:val="28"/>
          <w:szCs w:val="28"/>
        </w:rPr>
      </w:pPr>
      <w:r w:rsidRPr="00E95A48">
        <w:rPr>
          <w:rFonts w:cs="Times New Roman"/>
          <w:sz w:val="28"/>
          <w:szCs w:val="28"/>
        </w:rPr>
        <w:t>1.2.1. Информация о предоставлении муниципальной услуги размещается:</w:t>
      </w:r>
    </w:p>
    <w:p w:rsidR="005D403D" w:rsidRDefault="00D7758D" w:rsidP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1.2.1.1. непосредственно в здании администрации </w:t>
      </w:r>
      <w:r w:rsidR="00E95A48" w:rsidRPr="00E95A48">
        <w:rPr>
          <w:rFonts w:ascii="Times New Roman" w:hAnsi="Times New Roman" w:cs="Times New Roman"/>
          <w:szCs w:val="28"/>
          <w:shd w:val="clear" w:color="auto" w:fill="FFFFFF" w:themeFill="background1"/>
        </w:rPr>
        <w:t xml:space="preserve">Первомайского района </w:t>
      </w:r>
      <w:r>
        <w:rPr>
          <w:rFonts w:ascii="Times New Roman" w:hAnsi="Times New Roman" w:cs="Times New Roman"/>
          <w:szCs w:val="28"/>
        </w:rPr>
        <w:t>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F75892" w:rsidRDefault="00D7758D" w:rsidP="00F758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lastRenderedPageBreak/>
        <w:t xml:space="preserve">1.2.1.2. на официальном сайте Администрации в информационно-телекоммуникационной сети «Интернет» </w:t>
      </w:r>
      <w:r w:rsidR="00E95A48" w:rsidRPr="00E95A48">
        <w:rPr>
          <w:rFonts w:ascii="Times New Roman" w:hAnsi="Times New Roman" w:cs="Times New Roman"/>
          <w:szCs w:val="28"/>
          <w:shd w:val="clear" w:color="auto" w:fill="FFFFFF" w:themeFill="background1"/>
        </w:rPr>
        <w:t>https://r48.tmbreg.ru/</w:t>
      </w:r>
      <w:r w:rsidR="00E95A48" w:rsidRPr="00E95A4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>
        <w:rPr>
          <w:rFonts w:ascii="Times New Roman" w:hAnsi="Times New Roman" w:cs="Times New Roman"/>
          <w:szCs w:val="28"/>
        </w:rPr>
        <w:t>http</w:t>
      </w:r>
      <w:proofErr w:type="spellEnd"/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 xml:space="preserve">://www.gosuslugi.ru (далее - Единый портал), в государственной информационной системе «Портал государственных и муниципальных услуг (функций) Тамбовской области»  </w:t>
      </w:r>
      <w:proofErr w:type="spellStart"/>
      <w:r>
        <w:rPr>
          <w:rFonts w:ascii="Times New Roman" w:hAnsi="Times New Roman" w:cs="Times New Roman"/>
          <w:szCs w:val="28"/>
        </w:rPr>
        <w:t>http</w:t>
      </w:r>
      <w:proofErr w:type="spellEnd"/>
      <w:r>
        <w:rPr>
          <w:rFonts w:ascii="Times New Roman" w:hAnsi="Times New Roman" w:cs="Times New Roman"/>
          <w:szCs w:val="28"/>
          <w:lang w:val="en-US"/>
        </w:rPr>
        <w:t>s</w:t>
      </w:r>
      <w:r>
        <w:rPr>
          <w:rFonts w:ascii="Times New Roman" w:hAnsi="Times New Roman" w:cs="Times New Roman"/>
          <w:szCs w:val="28"/>
        </w:rPr>
        <w:t>://</w:t>
      </w:r>
      <w:r>
        <w:rPr>
          <w:rFonts w:ascii="Times New Roman" w:hAnsi="Times New Roman" w:cs="Times New Roman"/>
          <w:szCs w:val="28"/>
          <w:lang w:val="en-US"/>
        </w:rPr>
        <w:t>www</w:t>
      </w:r>
      <w:r>
        <w:rPr>
          <w:rFonts w:ascii="Times New Roman" w:hAnsi="Times New Roman" w:cs="Times New Roman"/>
          <w:szCs w:val="28"/>
        </w:rPr>
        <w:t>.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Cs w:val="28"/>
        </w:rPr>
        <w:t>68.</w:t>
      </w:r>
      <w:proofErr w:type="spellStart"/>
      <w:r>
        <w:rPr>
          <w:rFonts w:ascii="Times New Roman" w:hAnsi="Times New Roman" w:cs="Times New Roman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Cs w:val="28"/>
        </w:rPr>
        <w:t xml:space="preserve">  (далее – Региональный портал).</w:t>
      </w:r>
      <w:proofErr w:type="gramEnd"/>
    </w:p>
    <w:p w:rsidR="00F75892" w:rsidRDefault="00D7758D" w:rsidP="00F75892">
      <w:pPr>
        <w:pStyle w:val="ConsPlusNormal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F75892">
        <w:rPr>
          <w:rStyle w:val="a6"/>
          <w:rFonts w:ascii="Times New Roman" w:eastAsia="Times New Roman" w:hAnsi="Times New Roman" w:cs="Times New Roman"/>
          <w:sz w:val="28"/>
          <w:szCs w:val="28"/>
        </w:rPr>
        <w:t>Администрация обеспечивает актуализацию информации в течение десяти рабочих дней с момента возникновения необходимости данной актуализации.</w:t>
      </w:r>
    </w:p>
    <w:p w:rsidR="00F75892" w:rsidRPr="00F75892" w:rsidRDefault="00D7758D" w:rsidP="00F7589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F75892">
        <w:rPr>
          <w:rFonts w:ascii="Times New Roman" w:eastAsia="Times New Roman" w:hAnsi="Times New Roman" w:cs="Times New Roman"/>
          <w:szCs w:val="28"/>
        </w:rPr>
        <w:t xml:space="preserve">Информацию по вопросам предоставления муниципальной услуги заявитель </w:t>
      </w:r>
      <w:proofErr w:type="gramStart"/>
      <w:r w:rsidRPr="00F75892">
        <w:rPr>
          <w:rFonts w:ascii="Times New Roman" w:eastAsia="Times New Roman" w:hAnsi="Times New Roman" w:cs="Times New Roman"/>
          <w:szCs w:val="28"/>
        </w:rPr>
        <w:t>получает</w:t>
      </w:r>
      <w:proofErr w:type="gramEnd"/>
      <w:r w:rsidRPr="00F75892">
        <w:rPr>
          <w:rFonts w:ascii="Times New Roman" w:eastAsia="Times New Roman" w:hAnsi="Times New Roman" w:cs="Times New Roman"/>
          <w:szCs w:val="28"/>
        </w:rPr>
        <w:t xml:space="preserve"> обратившись в Администрацию или многофункциональный центр предоставления государственных и муниципальных услуг (далее – многофункциональный центр)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5D403D" w:rsidRPr="00F75892" w:rsidRDefault="00D7758D" w:rsidP="00F758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5892">
        <w:rPr>
          <w:rFonts w:ascii="Times New Roman" w:eastAsia="Times New Roman" w:hAnsi="Times New Roman" w:cs="Times New Roman"/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1.2.2. Информация о месте нахождения Администрации:</w:t>
      </w:r>
    </w:p>
    <w:p w:rsidR="007F1EFB" w:rsidRPr="007F1EFB" w:rsidRDefault="007F1EFB" w:rsidP="007F1EFB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Адрес: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 xml:space="preserve">393700, </w:t>
      </w:r>
      <w:proofErr w:type="gramStart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Тамбовская</w:t>
      </w:r>
      <w:proofErr w:type="gramEnd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 xml:space="preserve"> обл., </w:t>
      </w:r>
      <w:proofErr w:type="spellStart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р.п</w:t>
      </w:r>
      <w:proofErr w:type="spellEnd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. Первомайский, пл. Ленина,</w:t>
      </w:r>
      <w:r w:rsidRPr="007F1EFB">
        <w:rPr>
          <w:rFonts w:eastAsia="SimSun" w:cs="Times New Roman"/>
          <w:color w:val="000080"/>
          <w:kern w:val="1"/>
          <w:sz w:val="28"/>
          <w:szCs w:val="28"/>
          <w:lang w:eastAsia="zh-CN" w:bidi="hi-IN"/>
        </w:rPr>
        <w:t xml:space="preserve">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д.11</w:t>
      </w:r>
    </w:p>
    <w:p w:rsidR="007F1EFB" w:rsidRPr="007F1EFB" w:rsidRDefault="007F1EFB" w:rsidP="007F1EFB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Прием документов для целей предоставления муниципальной услуги осуществляется по адресу:</w:t>
      </w:r>
    </w:p>
    <w:p w:rsidR="007F1EFB" w:rsidRPr="007F1EFB" w:rsidRDefault="007F1EFB" w:rsidP="007F1EFB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 xml:space="preserve">393700, Тамбовская обл., </w:t>
      </w:r>
      <w:proofErr w:type="spellStart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р.п</w:t>
      </w:r>
      <w:proofErr w:type="spellEnd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. Первомайский, пл. Ленина,</w:t>
      </w:r>
      <w:r w:rsidRPr="007F1EFB">
        <w:rPr>
          <w:rFonts w:eastAsia="SimSun" w:cs="Times New Roman"/>
          <w:color w:val="000080"/>
          <w:kern w:val="1"/>
          <w:sz w:val="28"/>
          <w:szCs w:val="28"/>
          <w:lang w:eastAsia="zh-CN" w:bidi="hi-IN"/>
        </w:rPr>
        <w:t xml:space="preserve">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д.11</w:t>
      </w:r>
    </w:p>
    <w:p w:rsidR="007F1EFB" w:rsidRPr="007F1EFB" w:rsidRDefault="007F1EFB" w:rsidP="007F1EFB">
      <w:pPr>
        <w:spacing w:before="0" w:after="0"/>
        <w:jc w:val="both"/>
        <w:rPr>
          <w:rFonts w:ascii="Arial" w:eastAsia="SimSun" w:hAnsi="Arial" w:cs="Mangal"/>
          <w:color w:val="000000"/>
          <w:kern w:val="1"/>
          <w:sz w:val="20"/>
          <w:szCs w:val="20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Телефон: 8 (47548) (2-12-35</w:t>
      </w:r>
      <w:r w:rsidRPr="007F1EFB">
        <w:rPr>
          <w:rFonts w:eastAsia="SimSun" w:cs="Times New Roman"/>
          <w:i/>
          <w:color w:val="000000"/>
          <w:kern w:val="1"/>
          <w:sz w:val="28"/>
          <w:szCs w:val="20"/>
          <w:u w:val="single"/>
          <w:lang w:eastAsia="zh-CN" w:bidi="hi-IN"/>
        </w:rPr>
        <w:t>)</w:t>
      </w: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 .</w:t>
      </w:r>
    </w:p>
    <w:p w:rsidR="007F1EFB" w:rsidRPr="007F1EFB" w:rsidRDefault="007F1EFB" w:rsidP="007F1EFB">
      <w:pPr>
        <w:spacing w:before="0" w:after="0"/>
        <w:jc w:val="both"/>
        <w:rPr>
          <w:rFonts w:ascii="Arial" w:eastAsia="SimSun" w:hAnsi="Arial" w:cs="Mangal"/>
          <w:color w:val="000000"/>
          <w:kern w:val="1"/>
          <w:sz w:val="20"/>
          <w:szCs w:val="20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Официальный сайт Администрации: http://www</w:t>
      </w:r>
      <w:r w:rsidRPr="007F1EFB">
        <w:rPr>
          <w:rFonts w:ascii="Arial" w:eastAsia="SimSun" w:hAnsi="Arial" w:cs="Mangal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r48.tmbreg.ru</w:t>
      </w:r>
    </w:p>
    <w:p w:rsidR="007F1EFB" w:rsidRPr="007F1EFB" w:rsidRDefault="007F1EFB" w:rsidP="007F1EFB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Адрес электронной почты Администрации: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post@r48.tambov.gov.ru</w:t>
      </w:r>
    </w:p>
    <w:p w:rsidR="007F1EFB" w:rsidRPr="007F1EFB" w:rsidRDefault="00D7758D" w:rsidP="007F1EFB">
      <w:pPr>
        <w:pStyle w:val="ConsPlusNormal"/>
        <w:jc w:val="both"/>
        <w:rPr>
          <w:rFonts w:ascii="Times New Roman" w:hAnsi="Times New Roman" w:cs="Times New Roman"/>
          <w:kern w:val="1"/>
        </w:rPr>
      </w:pPr>
      <w:r w:rsidRPr="007F1EFB">
        <w:rPr>
          <w:rFonts w:ascii="Times New Roman" w:hAnsi="Times New Roman" w:cs="Times New Roman"/>
          <w:szCs w:val="28"/>
        </w:rPr>
        <w:t xml:space="preserve">1.2.3. </w:t>
      </w:r>
      <w:r w:rsidR="007F1EFB" w:rsidRPr="007F1EFB">
        <w:rPr>
          <w:rFonts w:ascii="Times New Roman" w:hAnsi="Times New Roman" w:cs="Times New Roman"/>
          <w:kern w:val="1"/>
        </w:rPr>
        <w:t>График работы Администрации: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понедельник               с 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вторник                        с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среда                            с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четверг                        с 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пятница                       с   8-00 до 17-00          </w:t>
      </w:r>
    </w:p>
    <w:p w:rsidR="007F1EFB" w:rsidRPr="000E17C8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перерыв на обед с 12:00 до 13:00</w:t>
      </w:r>
    </w:p>
    <w:p w:rsidR="00F75892" w:rsidRDefault="007F1EFB" w:rsidP="00F75892">
      <w:pPr>
        <w:spacing w:before="0" w:after="0"/>
        <w:ind w:firstLine="720"/>
        <w:jc w:val="both"/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Выходные дни: суббота и воскресенье</w:t>
      </w:r>
    </w:p>
    <w:p w:rsidR="007F1EFB" w:rsidRPr="00F75892" w:rsidRDefault="00D7758D" w:rsidP="00F75892">
      <w:pPr>
        <w:spacing w:before="0" w:after="0"/>
        <w:ind w:firstLine="720"/>
        <w:jc w:val="both"/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cs="Times New Roman"/>
          <w:sz w:val="28"/>
          <w:szCs w:val="28"/>
        </w:rPr>
        <w:t>1.2.4.Часы приема заявителей по вопросам предоставления муниципальной услуги</w:t>
      </w:r>
      <w:r>
        <w:rPr>
          <w:rFonts w:cs="Times New Roman"/>
          <w:szCs w:val="28"/>
        </w:rPr>
        <w:t xml:space="preserve"> </w:t>
      </w:r>
      <w:r w:rsidRPr="007F1EFB">
        <w:rPr>
          <w:rFonts w:cs="Times New Roman"/>
          <w:sz w:val="28"/>
          <w:szCs w:val="28"/>
        </w:rPr>
        <w:t>Администрацией</w:t>
      </w:r>
      <w:r w:rsidR="007F1EFB">
        <w:rPr>
          <w:rFonts w:cs="Times New Roman"/>
          <w:sz w:val="28"/>
          <w:szCs w:val="28"/>
        </w:rPr>
        <w:t>:</w:t>
      </w:r>
    </w:p>
    <w:p w:rsidR="007F1EFB" w:rsidRPr="007F1EFB" w:rsidRDefault="007F1EFB" w:rsidP="007F1EFB">
      <w:pPr>
        <w:spacing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>
        <w:rPr>
          <w:rFonts w:cs="Times New Roman"/>
          <w:sz w:val="28"/>
          <w:szCs w:val="28"/>
        </w:rPr>
        <w:t xml:space="preserve">            </w:t>
      </w:r>
      <w:r w:rsidR="00D7758D">
        <w:rPr>
          <w:rFonts w:cs="Times New Roman"/>
          <w:i/>
          <w:iCs/>
          <w:szCs w:val="28"/>
        </w:rPr>
        <w:t xml:space="preserve"> 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понедельник               с 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вторник                        с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среда                            с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четверг                        с 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пятница                       с   8-00 до 17-00          </w:t>
      </w:r>
    </w:p>
    <w:p w:rsidR="007F1EFB" w:rsidRPr="007F1EFB" w:rsidRDefault="007F1EFB" w:rsidP="007F1EFB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lastRenderedPageBreak/>
        <w:t xml:space="preserve">             перерыв на обед с 12:00 до 13:00</w:t>
      </w:r>
    </w:p>
    <w:p w:rsidR="00F75892" w:rsidRDefault="007F1EFB" w:rsidP="00F75892">
      <w:pPr>
        <w:spacing w:before="0" w:after="0"/>
        <w:ind w:firstLine="709"/>
        <w:jc w:val="both"/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Выходные дни: суббота и воскресенье</w:t>
      </w:r>
    </w:p>
    <w:p w:rsidR="005D403D" w:rsidRPr="00F75892" w:rsidRDefault="00D7758D" w:rsidP="00F75892">
      <w:pPr>
        <w:spacing w:before="0" w:after="0"/>
        <w:ind w:firstLine="709"/>
        <w:jc w:val="both"/>
      </w:pPr>
      <w:r w:rsidRPr="00E95A48">
        <w:rPr>
          <w:rFonts w:cs="Times New Roman"/>
          <w:sz w:val="28"/>
          <w:szCs w:val="28"/>
        </w:rPr>
        <w:t>1.2.5. В предоставлении муниципальной услуги участвуют:</w:t>
      </w:r>
    </w:p>
    <w:p w:rsidR="005D403D" w:rsidRPr="00E95A48" w:rsidRDefault="00D7758D" w:rsidP="00F75892">
      <w:pPr>
        <w:spacing w:before="0" w:after="0"/>
        <w:ind w:firstLine="709"/>
        <w:jc w:val="both"/>
        <w:rPr>
          <w:sz w:val="28"/>
          <w:szCs w:val="28"/>
        </w:rPr>
      </w:pPr>
      <w:r w:rsidRPr="00E95A48">
        <w:rPr>
          <w:rFonts w:cs="Times New Roman"/>
          <w:sz w:val="28"/>
          <w:szCs w:val="28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адрес: ул. Сергея Рахманинова, д. 1А, г. Тамбов, 392000;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 (4752) 72-80-02, 79-58-05;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график (режим) работы: 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понедельник – четверг: с 8.30 до 17.30, пятница: c 9.00 до 16.15, перерыв с 12.30 до 13.15; выходные дни: суббота, воскресенье, нерабочие праздничные дни;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 электронной почты: 68_upr@rosreestr.ru;</w:t>
      </w:r>
    </w:p>
    <w:p w:rsidR="00F75892" w:rsidRDefault="00D7758D" w:rsidP="00F75892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официальный сайт: </w:t>
      </w:r>
      <w:hyperlink r:id="rId10" w:history="1">
        <w:r w:rsidR="00F75892" w:rsidRPr="00F83FE1">
          <w:rPr>
            <w:rStyle w:val="aff1"/>
            <w:rFonts w:ascii="Times New Roman" w:hAnsi="Times New Roman" w:cs="Times New Roman"/>
            <w:szCs w:val="28"/>
          </w:rPr>
          <w:t>https://rosreestr.gov.ru</w:t>
        </w:r>
      </w:hyperlink>
      <w:r>
        <w:rPr>
          <w:rFonts w:ascii="Times New Roman" w:hAnsi="Times New Roman" w:cs="Times New Roman"/>
          <w:szCs w:val="28"/>
        </w:rPr>
        <w:t>;</w:t>
      </w:r>
    </w:p>
    <w:p w:rsidR="005D403D" w:rsidRPr="00F75892" w:rsidRDefault="00D7758D" w:rsidP="00F758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75892">
        <w:rPr>
          <w:rFonts w:ascii="Times New Roman" w:eastAsia="SimSun;Arial Unicode MS" w:hAnsi="Times New Roman" w:cs="Times New Roman"/>
          <w:szCs w:val="28"/>
        </w:rPr>
        <w:t xml:space="preserve">1.2.5.2. Межрегиональное территориальное управление Федерального агентства по управлению государственным имуществом в Тамбовской и </w:t>
      </w:r>
      <w:proofErr w:type="gramStart"/>
      <w:r w:rsidRPr="00F75892">
        <w:rPr>
          <w:rFonts w:ascii="Times New Roman" w:eastAsia="SimSun;Arial Unicode MS" w:hAnsi="Times New Roman" w:cs="Times New Roman"/>
          <w:szCs w:val="28"/>
        </w:rPr>
        <w:t>Липецкой</w:t>
      </w:r>
      <w:proofErr w:type="gramEnd"/>
      <w:r w:rsidRPr="00F75892">
        <w:rPr>
          <w:rFonts w:ascii="Times New Roman" w:eastAsia="SimSun;Arial Unicode MS" w:hAnsi="Times New Roman" w:cs="Times New Roman"/>
          <w:szCs w:val="28"/>
        </w:rPr>
        <w:t xml:space="preserve"> областях: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адрес: 392000, г. Тамбов, ул.  </w:t>
      </w:r>
      <w:proofErr w:type="gramStart"/>
      <w:r>
        <w:rPr>
          <w:rFonts w:ascii="Times New Roman" w:hAnsi="Times New Roman" w:cs="Times New Roman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Cs w:val="28"/>
        </w:rPr>
        <w:t>, д. 65;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 8(4752) 72-16-56, факс 8(4752) 71-15-57;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график (режим) работы: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понедельник – четверг: с 9.00 до 18.00, пятница: c 9.00 до 16.45, перерыв с 13.30 до 13.45; выходные дни: суббота, воскресенье, нерабочие праздничные дни;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адрес электронной почты: tu68@rosim.ru;</w:t>
      </w:r>
    </w:p>
    <w:p w:rsidR="00F75892" w:rsidRDefault="00D7758D" w:rsidP="00F75892">
      <w:pPr>
        <w:pStyle w:val="ConsPlusNormal"/>
        <w:ind w:firstLine="709"/>
        <w:jc w:val="both"/>
        <w:rPr>
          <w:rStyle w:val="-"/>
          <w:rFonts w:ascii="Times New Roman" w:hAnsi="Times New Roman" w:cs="Times New Roman"/>
          <w:color w:val="000000"/>
          <w:szCs w:val="28"/>
        </w:rPr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hyperlink r:id="rId11" w:history="1">
        <w:r w:rsidR="00F75892" w:rsidRPr="00F83FE1">
          <w:rPr>
            <w:rStyle w:val="aff1"/>
            <w:rFonts w:ascii="Times New Roman" w:hAnsi="Times New Roman" w:cs="Times New Roman"/>
            <w:szCs w:val="28"/>
          </w:rPr>
          <w:t>http://tu68.rosim.ru</w:t>
        </w:r>
      </w:hyperlink>
      <w:r>
        <w:rPr>
          <w:rStyle w:val="-"/>
          <w:rFonts w:ascii="Times New Roman" w:hAnsi="Times New Roman" w:cs="Times New Roman"/>
          <w:color w:val="000000"/>
          <w:szCs w:val="28"/>
        </w:rPr>
        <w:t>;</w:t>
      </w:r>
    </w:p>
    <w:p w:rsidR="00F75892" w:rsidRDefault="00D7758D" w:rsidP="00F75892">
      <w:pPr>
        <w:pStyle w:val="ConsPlusNormal"/>
        <w:ind w:firstLine="709"/>
        <w:jc w:val="both"/>
        <w:rPr>
          <w:rFonts w:ascii="Times New Roman" w:eastAsia="SimSun;Arial Unicode MS" w:hAnsi="Times New Roman" w:cs="Times New Roman"/>
          <w:iCs/>
          <w:szCs w:val="28"/>
        </w:rPr>
      </w:pPr>
      <w:r w:rsidRPr="00F75892">
        <w:rPr>
          <w:rFonts w:ascii="Times New Roman" w:eastAsia="SimSun;Arial Unicode MS" w:hAnsi="Times New Roman" w:cs="Times New Roman"/>
          <w:szCs w:val="28"/>
        </w:rPr>
        <w:t>1.2.5.3.</w:t>
      </w:r>
      <w:r w:rsidRPr="00F75892">
        <w:rPr>
          <w:rFonts w:ascii="Times New Roman" w:eastAsia="SimSun;Arial Unicode MS" w:hAnsi="Times New Roman" w:cs="Times New Roman"/>
          <w:iCs/>
          <w:szCs w:val="28"/>
        </w:rPr>
        <w:t>Межрайонная Инспекция Федерал</w:t>
      </w:r>
      <w:r w:rsidR="00AD7690" w:rsidRPr="00F75892">
        <w:rPr>
          <w:rFonts w:ascii="Times New Roman" w:eastAsia="SimSun;Arial Unicode MS" w:hAnsi="Times New Roman" w:cs="Times New Roman"/>
          <w:iCs/>
          <w:szCs w:val="28"/>
        </w:rPr>
        <w:t>ьной налоговой службы</w:t>
      </w:r>
      <w:r w:rsidR="00AD7690" w:rsidRPr="00F75892">
        <w:rPr>
          <w:rFonts w:ascii="Times New Roman" w:eastAsia="SimSun;Arial Unicode MS" w:hAnsi="Times New Roman" w:cs="Times New Roman"/>
          <w:iCs/>
          <w:szCs w:val="28"/>
          <w:shd w:val="clear" w:color="auto" w:fill="FFFF00"/>
        </w:rPr>
        <w:t xml:space="preserve">  </w:t>
      </w:r>
      <w:r w:rsidR="00AD7690" w:rsidRPr="00F75892">
        <w:rPr>
          <w:rFonts w:ascii="Times New Roman" w:eastAsia="SimSun;Arial Unicode MS" w:hAnsi="Times New Roman" w:cs="Times New Roman"/>
          <w:iCs/>
          <w:szCs w:val="28"/>
        </w:rPr>
        <w:t>России №9</w:t>
      </w:r>
      <w:r w:rsidRPr="00F75892">
        <w:rPr>
          <w:rFonts w:ascii="Times New Roman" w:eastAsia="SimSun;Arial Unicode MS" w:hAnsi="Times New Roman" w:cs="Times New Roman"/>
          <w:iCs/>
          <w:szCs w:val="28"/>
        </w:rPr>
        <w:t xml:space="preserve"> по Тамбовской области:</w:t>
      </w:r>
    </w:p>
    <w:p w:rsidR="00F75892" w:rsidRDefault="00AD7690" w:rsidP="00F75892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F75892">
        <w:rPr>
          <w:rFonts w:cs="Times New Roman"/>
          <w:sz w:val="28"/>
          <w:szCs w:val="28"/>
          <w:shd w:val="clear" w:color="auto" w:fill="FFFFFF"/>
        </w:rPr>
        <w:t xml:space="preserve">Адрес:393761, Тамбовская область, г. Мичуринск, ул. Липецкое шоссе, </w:t>
      </w:r>
      <w:r w:rsidR="00F75892" w:rsidRPr="00F75892">
        <w:rPr>
          <w:rFonts w:cs="Times New Roman"/>
          <w:sz w:val="28"/>
          <w:szCs w:val="28"/>
          <w:shd w:val="clear" w:color="auto" w:fill="FFFFFF"/>
        </w:rPr>
        <w:t xml:space="preserve">дом </w:t>
      </w:r>
      <w:r w:rsidRPr="00F75892">
        <w:rPr>
          <w:rFonts w:cs="Times New Roman"/>
          <w:sz w:val="28"/>
          <w:szCs w:val="28"/>
          <w:shd w:val="clear" w:color="auto" w:fill="FFFFFF"/>
        </w:rPr>
        <w:t>55</w:t>
      </w:r>
      <w:r w:rsidR="00F75892" w:rsidRPr="00F75892">
        <w:rPr>
          <w:rFonts w:cs="Times New Roman"/>
          <w:sz w:val="28"/>
          <w:szCs w:val="28"/>
          <w:shd w:val="clear" w:color="auto" w:fill="FFFFFF"/>
        </w:rPr>
        <w:t>, телефон +7 (47545) 9-65-85</w:t>
      </w:r>
      <w:r w:rsidR="00F75892">
        <w:rPr>
          <w:rFonts w:cs="Times New Roman"/>
          <w:sz w:val="28"/>
          <w:szCs w:val="28"/>
          <w:shd w:val="clear" w:color="auto" w:fill="FFFFFF"/>
        </w:rPr>
        <w:t>;</w:t>
      </w:r>
    </w:p>
    <w:p w:rsidR="00754E91" w:rsidRPr="00F75892" w:rsidRDefault="00754E91" w:rsidP="00F75892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F75892">
        <w:rPr>
          <w:rFonts w:cs="Times New Roman"/>
          <w:sz w:val="28"/>
          <w:szCs w:val="28"/>
        </w:rPr>
        <w:t>график (режим) работы:</w:t>
      </w:r>
    </w:p>
    <w:p w:rsidR="00754E91" w:rsidRDefault="00754E91" w:rsidP="00F75892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понедельник  9:00 – 18:00</w:t>
      </w:r>
    </w:p>
    <w:p w:rsidR="00754E91" w:rsidRDefault="00754E91" w:rsidP="00754E91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вторник          9:00 – 20:00</w:t>
      </w:r>
    </w:p>
    <w:p w:rsidR="00754E91" w:rsidRDefault="00754E91" w:rsidP="00754E91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среда              9:00 – 18:00</w:t>
      </w:r>
    </w:p>
    <w:p w:rsidR="00754E91" w:rsidRDefault="00754E91" w:rsidP="00754E91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четверг           9:00 – 20:00</w:t>
      </w:r>
    </w:p>
    <w:p w:rsidR="00754E91" w:rsidRDefault="00754E91" w:rsidP="00754E91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пятница         9:00 – 16:45</w:t>
      </w:r>
    </w:p>
    <w:p w:rsidR="00010DA6" w:rsidRDefault="00754E91" w:rsidP="00754E91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суббота, воскресенье – не работает</w:t>
      </w:r>
      <w:r w:rsidR="00F75892">
        <w:rPr>
          <w:rFonts w:cs="Times New Roman"/>
          <w:sz w:val="28"/>
          <w:szCs w:val="28"/>
          <w:shd w:val="clear" w:color="auto" w:fill="FFFFFF"/>
        </w:rPr>
        <w:t>;</w:t>
      </w:r>
    </w:p>
    <w:p w:rsidR="00754E91" w:rsidRDefault="00934671" w:rsidP="00754E91">
      <w:pPr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934671">
        <w:rPr>
          <w:rFonts w:eastAsia="SimSun;Arial Unicode MS" w:cs="Times New Roman"/>
          <w:sz w:val="28"/>
          <w:szCs w:val="28"/>
        </w:rPr>
        <w:t>официальный сай</w:t>
      </w:r>
      <w:r w:rsidRPr="00934671">
        <w:rPr>
          <w:rFonts w:cs="Times New Roman"/>
          <w:sz w:val="28"/>
          <w:szCs w:val="28"/>
        </w:rPr>
        <w:t>т:</w:t>
      </w:r>
      <w:r>
        <w:rPr>
          <w:rFonts w:cs="Times New Roman"/>
          <w:szCs w:val="28"/>
        </w:rPr>
        <w:t xml:space="preserve"> </w:t>
      </w:r>
      <w:r w:rsidR="00754E91" w:rsidRPr="00754E91">
        <w:rPr>
          <w:rFonts w:cs="Times New Roman"/>
          <w:sz w:val="28"/>
          <w:szCs w:val="28"/>
          <w:shd w:val="clear" w:color="auto" w:fill="FFFFFF"/>
        </w:rPr>
        <w:t>https://www.nalog.gov.ru/rn68/ifns/imns68_gmich/#t2</w:t>
      </w:r>
    </w:p>
    <w:p w:rsidR="00010DA6" w:rsidRPr="00010DA6" w:rsidRDefault="00010DA6" w:rsidP="00010DA6">
      <w:pPr>
        <w:spacing w:before="0" w:after="0"/>
        <w:ind w:firstLine="709"/>
        <w:jc w:val="both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  <w:r w:rsidRPr="00010DA6"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t xml:space="preserve">Адрес электронной почты:  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val="en-US" w:eastAsia="zh-CN" w:bidi="hi-IN"/>
        </w:rPr>
        <w:t>u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t>68@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val="en-US" w:eastAsia="zh-CN" w:bidi="hi-IN"/>
        </w:rPr>
        <w:t>r</w:t>
      </w:r>
      <w:r w:rsidRPr="00010DA6"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t>68.</w:t>
      </w:r>
      <w:proofErr w:type="spellStart"/>
      <w:r w:rsidRPr="00010DA6">
        <w:rPr>
          <w:rFonts w:eastAsia="SimSun" w:cs="Mangal"/>
          <w:color w:val="000000"/>
          <w:kern w:val="1"/>
          <w:sz w:val="28"/>
          <w:szCs w:val="20"/>
          <w:lang w:val="en-US" w:eastAsia="zh-CN" w:bidi="hi-IN"/>
        </w:rPr>
        <w:t>nalog</w:t>
      </w:r>
      <w:proofErr w:type="spellEnd"/>
      <w:r w:rsidRPr="00010DA6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.</w:t>
      </w:r>
      <w:proofErr w:type="spellStart"/>
      <w:r w:rsidRPr="00010DA6">
        <w:rPr>
          <w:rFonts w:eastAsia="SimSun" w:cs="Mangal"/>
          <w:color w:val="000000"/>
          <w:kern w:val="1"/>
          <w:sz w:val="28"/>
          <w:szCs w:val="20"/>
          <w:lang w:val="en-US" w:eastAsia="zh-CN" w:bidi="hi-IN"/>
        </w:rPr>
        <w:t>ru</w:t>
      </w:r>
      <w:proofErr w:type="spellEnd"/>
      <w:r w:rsidRPr="00010DA6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;</w:t>
      </w:r>
    </w:p>
    <w:p w:rsidR="005D403D" w:rsidRDefault="00871E7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1.2.5.4.</w:t>
      </w:r>
      <w:r w:rsidR="00D7758D" w:rsidRPr="00934671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Отделение Государственной инспекции безопасности дорожного движения отдела Министерства внутренн</w:t>
      </w:r>
      <w:r w:rsidR="00934671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их дел России по Первомайскому району</w:t>
      </w:r>
      <w:r w:rsidR="00D7758D" w:rsidRPr="00934671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 xml:space="preserve"> Тамбовской области:</w:t>
      </w:r>
    </w:p>
    <w:p w:rsidR="00934671" w:rsidRDefault="00934671" w:rsidP="00934671">
      <w:pPr>
        <w:spacing w:before="0" w:after="0"/>
        <w:jc w:val="both"/>
        <w:rPr>
          <w:rFonts w:eastAsia="SimSun" w:cs="Times New Roman"/>
          <w:kern w:val="1"/>
          <w:sz w:val="28"/>
          <w:szCs w:val="28"/>
          <w:lang w:eastAsia="zh-CN" w:bidi="hi-IN"/>
        </w:rPr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Адрес: </w:t>
      </w:r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 xml:space="preserve">393700, </w:t>
      </w:r>
      <w:proofErr w:type="gramStart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Тамбовская</w:t>
      </w:r>
      <w:proofErr w:type="gramEnd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 xml:space="preserve"> обл., </w:t>
      </w:r>
      <w:proofErr w:type="spellStart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>р.п</w:t>
      </w:r>
      <w:proofErr w:type="spellEnd"/>
      <w:r w:rsidRPr="007F1EFB">
        <w:rPr>
          <w:rFonts w:eastAsia="SimSun" w:cs="Times New Roman"/>
          <w:kern w:val="1"/>
          <w:sz w:val="28"/>
          <w:szCs w:val="28"/>
          <w:lang w:eastAsia="zh-CN" w:bidi="hi-IN"/>
        </w:rPr>
        <w:t xml:space="preserve">. Первомайский, </w:t>
      </w:r>
      <w:r>
        <w:rPr>
          <w:rFonts w:eastAsia="SimSun" w:cs="Times New Roman"/>
          <w:kern w:val="1"/>
          <w:sz w:val="28"/>
          <w:szCs w:val="28"/>
          <w:lang w:eastAsia="zh-CN" w:bidi="hi-IN"/>
        </w:rPr>
        <w:t>ул. Московская, д.8 «А».</w:t>
      </w:r>
    </w:p>
    <w:p w:rsidR="00934671" w:rsidRPr="007F1EFB" w:rsidRDefault="00934671" w:rsidP="00934671">
      <w:pPr>
        <w:spacing w:before="0" w:after="0"/>
        <w:jc w:val="both"/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eastAsia="SimSun" w:cs="Times New Roman"/>
          <w:kern w:val="1"/>
          <w:sz w:val="28"/>
          <w:szCs w:val="28"/>
          <w:lang w:eastAsia="zh-CN" w:bidi="hi-IN"/>
        </w:rPr>
        <w:t>Телефон для справок: 8 /47548/ 2-14-43</w:t>
      </w:r>
    </w:p>
    <w:p w:rsidR="00934671" w:rsidRDefault="00934671" w:rsidP="00934671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график (режим) работы:</w:t>
      </w:r>
    </w:p>
    <w:p w:rsidR="00934671" w:rsidRPr="00934671" w:rsidRDefault="00934671" w:rsidP="0093467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1"/>
        </w:rPr>
        <w:t xml:space="preserve">   </w:t>
      </w:r>
      <w:r w:rsidRPr="00934671">
        <w:rPr>
          <w:rFonts w:ascii="Times New Roman" w:hAnsi="Times New Roman" w:cs="Times New Roman"/>
          <w:kern w:val="1"/>
        </w:rPr>
        <w:t xml:space="preserve">понедельник               с   </w:t>
      </w:r>
      <w:r>
        <w:rPr>
          <w:rFonts w:ascii="Times New Roman" w:hAnsi="Times New Roman" w:cs="Times New Roman"/>
          <w:kern w:val="1"/>
        </w:rPr>
        <w:t>9</w:t>
      </w:r>
      <w:r w:rsidRPr="00934671">
        <w:rPr>
          <w:rFonts w:ascii="Times New Roman" w:hAnsi="Times New Roman" w:cs="Times New Roman"/>
          <w:kern w:val="1"/>
        </w:rPr>
        <w:t>-00 до 1</w:t>
      </w:r>
      <w:r>
        <w:rPr>
          <w:rFonts w:ascii="Times New Roman" w:hAnsi="Times New Roman" w:cs="Times New Roman"/>
          <w:kern w:val="1"/>
        </w:rPr>
        <w:t>8</w:t>
      </w:r>
      <w:r w:rsidRPr="00934671">
        <w:rPr>
          <w:rFonts w:ascii="Times New Roman" w:hAnsi="Times New Roman" w:cs="Times New Roman"/>
          <w:kern w:val="1"/>
        </w:rPr>
        <w:t xml:space="preserve">-00          </w:t>
      </w:r>
    </w:p>
    <w:p w:rsidR="00934671" w:rsidRPr="007F1EFB" w:rsidRDefault="00934671" w:rsidP="00934671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lastRenderedPageBreak/>
        <w:t xml:space="preserve">             вторник                        с 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9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-00 до 1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8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-00          </w:t>
      </w:r>
    </w:p>
    <w:p w:rsidR="00934671" w:rsidRPr="007F1EFB" w:rsidRDefault="00934671" w:rsidP="00934671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среда                            с  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9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-00 до 1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8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-00          </w:t>
      </w:r>
    </w:p>
    <w:p w:rsidR="00934671" w:rsidRPr="007F1EFB" w:rsidRDefault="00934671" w:rsidP="00934671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четверг                        с   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9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-00 до 1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8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-00          </w:t>
      </w:r>
    </w:p>
    <w:p w:rsidR="00934671" w:rsidRPr="007F1EFB" w:rsidRDefault="00934671" w:rsidP="00934671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пятница                       с   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9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-00 до 1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8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-00          </w:t>
      </w:r>
    </w:p>
    <w:p w:rsidR="00934671" w:rsidRPr="007F1EFB" w:rsidRDefault="00934671" w:rsidP="00934671">
      <w:pPr>
        <w:spacing w:before="0" w:after="0"/>
        <w:jc w:val="both"/>
        <w:rPr>
          <w:rFonts w:eastAsia="SimSun" w:cs="Mangal"/>
          <w:color w:val="000000"/>
          <w:kern w:val="1"/>
          <w:sz w:val="28"/>
          <w:szCs w:val="20"/>
          <w:lang w:eastAsia="zh-CN" w:bidi="hi-IN"/>
        </w:rPr>
      </w:pP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 xml:space="preserve">             перерыв на обед с 1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3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:00 до 1</w:t>
      </w:r>
      <w:r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4</w:t>
      </w:r>
      <w:r w:rsidRPr="007F1EFB">
        <w:rPr>
          <w:rFonts w:eastAsia="SimSun" w:cs="Mangal"/>
          <w:color w:val="000000"/>
          <w:kern w:val="1"/>
          <w:sz w:val="28"/>
          <w:szCs w:val="20"/>
          <w:lang w:eastAsia="zh-CN" w:bidi="hi-IN"/>
        </w:rPr>
        <w:t>:00</w:t>
      </w:r>
    </w:p>
    <w:p w:rsidR="00934671" w:rsidRPr="007F1EFB" w:rsidRDefault="00934671" w:rsidP="008A7DEA">
      <w:pPr>
        <w:spacing w:before="0" w:after="0"/>
        <w:ind w:firstLine="709"/>
        <w:jc w:val="both"/>
      </w:pPr>
      <w:r w:rsidRPr="007F1EFB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Выходные дни: суббота и воскресенье</w:t>
      </w:r>
      <w:r w:rsidR="00F75892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>;</w:t>
      </w:r>
      <w:r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 </w:t>
      </w:r>
    </w:p>
    <w:p w:rsidR="008A7DEA" w:rsidRPr="008A7DEA" w:rsidRDefault="00934671" w:rsidP="008A7DEA">
      <w:pPr>
        <w:shd w:val="clear" w:color="auto" w:fill="FFFFFF" w:themeFill="background1"/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934671">
        <w:rPr>
          <w:rFonts w:eastAsia="SimSun;Arial Unicode MS" w:cs="Times New Roman"/>
          <w:sz w:val="28"/>
          <w:szCs w:val="28"/>
        </w:rPr>
        <w:t>официальный сай</w:t>
      </w:r>
      <w:r w:rsidRPr="00934671">
        <w:rPr>
          <w:rFonts w:cs="Times New Roman"/>
          <w:sz w:val="28"/>
          <w:szCs w:val="28"/>
        </w:rPr>
        <w:t>т:</w:t>
      </w:r>
      <w:r>
        <w:rPr>
          <w:rFonts w:cs="Times New Roman"/>
          <w:szCs w:val="28"/>
        </w:rPr>
        <w:t xml:space="preserve"> </w:t>
      </w:r>
      <w:hyperlink r:id="rId12" w:history="1"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</w:rPr>
          <w:t>https://</w:t>
        </w:r>
        <w:proofErr w:type="spellStart"/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  <w:lang w:val="en-US"/>
          </w:rPr>
          <w:t>gogov</w:t>
        </w:r>
        <w:proofErr w:type="spellEnd"/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  <w:lang w:val="en-US"/>
          </w:rPr>
          <w:t>rugibdd</w:t>
        </w:r>
        <w:proofErr w:type="spellEnd"/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</w:rPr>
          <w:t>/</w:t>
        </w:r>
        <w:proofErr w:type="spellStart"/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  <w:lang w:val="en-US"/>
          </w:rPr>
          <w:t>tmb</w:t>
        </w:r>
        <w:proofErr w:type="spellEnd"/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</w:rPr>
          <w:t>/</w:t>
        </w:r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  <w:lang w:val="en-US"/>
          </w:rPr>
          <w:t>g</w:t>
        </w:r>
        <w:r w:rsidR="008A7DEA" w:rsidRPr="00F83FE1">
          <w:rPr>
            <w:rStyle w:val="aff1"/>
            <w:rFonts w:cs="Times New Roman"/>
            <w:sz w:val="28"/>
            <w:szCs w:val="28"/>
            <w:shd w:val="clear" w:color="auto" w:fill="FFFFFF"/>
          </w:rPr>
          <w:t>106229</w:t>
        </w:r>
      </w:hyperlink>
    </w:p>
    <w:p w:rsidR="008A7DEA" w:rsidRPr="008A7DEA" w:rsidRDefault="008A7DEA" w:rsidP="008A7DEA">
      <w:pPr>
        <w:shd w:val="clear" w:color="auto" w:fill="FFFFFF" w:themeFill="background1"/>
        <w:spacing w:before="0" w:after="0"/>
        <w:ind w:firstLine="703"/>
        <w:jc w:val="both"/>
        <w:rPr>
          <w:rFonts w:cs="Times New Roman"/>
          <w:sz w:val="28"/>
          <w:szCs w:val="28"/>
          <w:shd w:val="clear" w:color="auto" w:fill="FFFFFF"/>
        </w:rPr>
      </w:pPr>
      <w:r w:rsidRPr="00010DA6"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t xml:space="preserve">Адрес электронной почты:  </w:t>
      </w:r>
      <w:r>
        <w:rPr>
          <w:rFonts w:eastAsia="SimSun" w:cs="Times New Roman"/>
          <w:color w:val="000000"/>
          <w:kern w:val="1"/>
          <w:sz w:val="28"/>
          <w:szCs w:val="28"/>
          <w:lang w:eastAsia="zh-CN" w:bidi="hi-IN"/>
        </w:rPr>
        <w:t>не доступен.</w:t>
      </w:r>
    </w:p>
    <w:p w:rsidR="005D403D" w:rsidRDefault="00871E7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1.2.5.5.</w:t>
      </w:r>
      <w:r w:rsidR="00D7758D">
        <w:rPr>
          <w:rFonts w:ascii="Times New Roman" w:hAnsi="Times New Roman" w:cs="Times New Roman"/>
          <w:szCs w:val="28"/>
        </w:rPr>
        <w:t>Управление по государственной охране объектов культурного наследия Тамбовской области:</w:t>
      </w:r>
    </w:p>
    <w:p w:rsidR="005D403D" w:rsidRPr="007F1EFB" w:rsidRDefault="00D7758D" w:rsidP="007F1EFB">
      <w:pPr>
        <w:spacing w:before="0" w:after="0"/>
        <w:ind w:firstLine="703"/>
        <w:jc w:val="both"/>
        <w:rPr>
          <w:sz w:val="28"/>
          <w:szCs w:val="28"/>
        </w:rPr>
      </w:pPr>
      <w:r w:rsidRPr="007F1EFB">
        <w:rPr>
          <w:rFonts w:eastAsia="SimSun;Arial Unicode MS"/>
          <w:sz w:val="28"/>
          <w:szCs w:val="28"/>
        </w:rPr>
        <w:t xml:space="preserve">адрес: </w:t>
      </w:r>
      <w:proofErr w:type="spellStart"/>
      <w:r w:rsidRPr="007F1EFB">
        <w:rPr>
          <w:rFonts w:eastAsia="SimSun;Arial Unicode MS"/>
          <w:sz w:val="28"/>
          <w:szCs w:val="28"/>
        </w:rPr>
        <w:t>ул</w:t>
      </w:r>
      <w:proofErr w:type="gramStart"/>
      <w:r w:rsidRPr="007F1EFB">
        <w:rPr>
          <w:rFonts w:eastAsia="SimSun;Arial Unicode MS"/>
          <w:sz w:val="28"/>
          <w:szCs w:val="28"/>
        </w:rPr>
        <w:t>.С</w:t>
      </w:r>
      <w:proofErr w:type="gramEnd"/>
      <w:r w:rsidRPr="007F1EFB">
        <w:rPr>
          <w:rFonts w:eastAsia="SimSun;Arial Unicode MS"/>
          <w:sz w:val="28"/>
          <w:szCs w:val="28"/>
        </w:rPr>
        <w:t>оветская</w:t>
      </w:r>
      <w:proofErr w:type="spellEnd"/>
      <w:r w:rsidRPr="007F1EFB">
        <w:rPr>
          <w:rFonts w:eastAsia="SimSun;Arial Unicode MS"/>
          <w:sz w:val="28"/>
          <w:szCs w:val="28"/>
        </w:rPr>
        <w:t xml:space="preserve">, 106А, </w:t>
      </w:r>
      <w:proofErr w:type="spellStart"/>
      <w:r w:rsidRPr="007F1EFB">
        <w:rPr>
          <w:rFonts w:eastAsia="SimSun;Arial Unicode MS"/>
          <w:sz w:val="28"/>
          <w:szCs w:val="28"/>
        </w:rPr>
        <w:t>г.Тамбов</w:t>
      </w:r>
      <w:proofErr w:type="spellEnd"/>
      <w:r w:rsidRPr="007F1EFB">
        <w:rPr>
          <w:rFonts w:eastAsia="SimSun;Arial Unicode MS"/>
          <w:sz w:val="28"/>
          <w:szCs w:val="28"/>
        </w:rPr>
        <w:t>, 392000</w:t>
      </w:r>
    </w:p>
    <w:p w:rsidR="005D403D" w:rsidRPr="007F1EFB" w:rsidRDefault="00D7758D" w:rsidP="007F1EFB">
      <w:pPr>
        <w:spacing w:before="0" w:after="0"/>
        <w:ind w:firstLine="703"/>
        <w:jc w:val="both"/>
        <w:rPr>
          <w:sz w:val="28"/>
          <w:szCs w:val="28"/>
        </w:rPr>
      </w:pPr>
      <w:r w:rsidRPr="007F1EFB">
        <w:rPr>
          <w:rFonts w:eastAsia="SimSun;Arial Unicode MS"/>
          <w:sz w:val="28"/>
          <w:szCs w:val="28"/>
        </w:rPr>
        <w:t>телефон 8(4752) 78-28-80, факс 8(4752) 78-28-74</w:t>
      </w:r>
    </w:p>
    <w:p w:rsidR="005D403D" w:rsidRPr="007F1EFB" w:rsidRDefault="00D7758D" w:rsidP="007F1EFB">
      <w:pPr>
        <w:spacing w:before="0" w:after="0"/>
        <w:ind w:firstLine="703"/>
        <w:jc w:val="both"/>
        <w:rPr>
          <w:sz w:val="28"/>
          <w:szCs w:val="28"/>
        </w:rPr>
      </w:pPr>
      <w:r w:rsidRPr="007F1EFB">
        <w:rPr>
          <w:rFonts w:eastAsia="SimSun;Arial Unicode MS" w:cs="Times New Roman"/>
          <w:sz w:val="28"/>
          <w:szCs w:val="28"/>
        </w:rPr>
        <w:t>график (режим) работы</w:t>
      </w:r>
      <w:r w:rsidRPr="007F1EFB">
        <w:rPr>
          <w:rFonts w:eastAsia="SimSun;Arial Unicode MS"/>
          <w:sz w:val="28"/>
          <w:szCs w:val="28"/>
        </w:rPr>
        <w:t>:</w:t>
      </w:r>
    </w:p>
    <w:p w:rsidR="005D403D" w:rsidRPr="007F1EFB" w:rsidRDefault="00D7758D" w:rsidP="007F1EFB">
      <w:pPr>
        <w:spacing w:before="0" w:after="0"/>
        <w:ind w:firstLine="703"/>
        <w:jc w:val="both"/>
        <w:rPr>
          <w:sz w:val="28"/>
          <w:szCs w:val="28"/>
        </w:rPr>
      </w:pPr>
      <w:r w:rsidRPr="007F1EFB">
        <w:rPr>
          <w:rFonts w:eastAsia="SimSun;Arial Unicode MS"/>
          <w:sz w:val="28"/>
          <w:szCs w:val="28"/>
        </w:rPr>
        <w:t xml:space="preserve">понедельник – пятница с 8.30 – 17.30; обеденный перерыв 12.30 – 13.30; </w:t>
      </w:r>
      <w:r w:rsidRPr="007F1EFB">
        <w:rPr>
          <w:rFonts w:eastAsia="SimSun;Arial Unicode MS" w:cs="Times New Roman"/>
          <w:sz w:val="28"/>
          <w:szCs w:val="28"/>
        </w:rPr>
        <w:t>выходные дни: суббота, воскресенье, нерабочие праздничные дни;</w:t>
      </w:r>
    </w:p>
    <w:p w:rsidR="005D403D" w:rsidRPr="007F1EFB" w:rsidRDefault="00D7758D" w:rsidP="007F1EFB">
      <w:pPr>
        <w:spacing w:before="0" w:after="0"/>
        <w:ind w:firstLine="703"/>
        <w:jc w:val="both"/>
        <w:rPr>
          <w:sz w:val="28"/>
          <w:szCs w:val="28"/>
        </w:rPr>
      </w:pPr>
      <w:r w:rsidRPr="007F1EFB">
        <w:rPr>
          <w:rFonts w:eastAsia="SimSun;Arial Unicode MS"/>
          <w:sz w:val="28"/>
          <w:szCs w:val="28"/>
        </w:rPr>
        <w:t>официальный сайт: https://pam.tmbreg.ru;</w:t>
      </w:r>
    </w:p>
    <w:p w:rsidR="005D403D" w:rsidRPr="007F1EFB" w:rsidRDefault="00D7758D" w:rsidP="007F1EFB">
      <w:pPr>
        <w:spacing w:before="0" w:after="0"/>
        <w:ind w:firstLine="703"/>
        <w:jc w:val="both"/>
        <w:rPr>
          <w:sz w:val="28"/>
          <w:szCs w:val="28"/>
        </w:rPr>
      </w:pPr>
      <w:r w:rsidRPr="007F1EFB">
        <w:rPr>
          <w:rFonts w:eastAsia="SimSun;Arial Unicode MS" w:cs="Times New Roman"/>
          <w:sz w:val="28"/>
          <w:szCs w:val="28"/>
          <w:lang w:val="en-US"/>
        </w:rPr>
        <w:t>E</w:t>
      </w:r>
      <w:r w:rsidRPr="007F1EFB">
        <w:rPr>
          <w:rFonts w:eastAsia="SimSun;Arial Unicode MS" w:cs="Times New Roman"/>
          <w:sz w:val="28"/>
          <w:szCs w:val="28"/>
        </w:rPr>
        <w:t>-</w:t>
      </w:r>
      <w:r w:rsidRPr="007F1EFB">
        <w:rPr>
          <w:rFonts w:eastAsia="SimSun;Arial Unicode MS" w:cs="Times New Roman"/>
          <w:sz w:val="28"/>
          <w:szCs w:val="28"/>
          <w:lang w:val="en-US"/>
        </w:rPr>
        <w:t>mail</w:t>
      </w:r>
      <w:r w:rsidRPr="007F1EFB">
        <w:rPr>
          <w:rFonts w:eastAsia="SimSun;Arial Unicode MS" w:cs="Times New Roman"/>
          <w:sz w:val="28"/>
          <w:szCs w:val="28"/>
        </w:rPr>
        <w:t>:</w:t>
      </w:r>
      <w:r w:rsidRPr="007F1EFB">
        <w:rPr>
          <w:rFonts w:eastAsia="SimSun;Arial Unicode MS" w:cs="Times New Roman"/>
          <w:sz w:val="28"/>
          <w:szCs w:val="28"/>
          <w:lang w:val="en-US"/>
        </w:rPr>
        <w:t>post</w:t>
      </w:r>
      <w:r w:rsidRPr="007F1EFB">
        <w:rPr>
          <w:rFonts w:eastAsia="SimSun;Arial Unicode MS" w:cs="Times New Roman"/>
          <w:sz w:val="28"/>
          <w:szCs w:val="28"/>
        </w:rPr>
        <w:t>@</w:t>
      </w:r>
      <w:r w:rsidRPr="007F1EFB">
        <w:rPr>
          <w:rFonts w:eastAsia="SimSun;Arial Unicode MS" w:cs="Times New Roman"/>
          <w:sz w:val="28"/>
          <w:szCs w:val="28"/>
          <w:lang w:val="en-US"/>
        </w:rPr>
        <w:t>pam</w:t>
      </w:r>
      <w:r w:rsidRPr="007F1EFB">
        <w:rPr>
          <w:rFonts w:eastAsia="SimSun;Arial Unicode MS" w:cs="Times New Roman"/>
          <w:sz w:val="28"/>
          <w:szCs w:val="28"/>
        </w:rPr>
        <w:t>.</w:t>
      </w:r>
      <w:proofErr w:type="spellStart"/>
      <w:r w:rsidRPr="007F1EFB">
        <w:rPr>
          <w:rFonts w:eastAsia="SimSun;Arial Unicode MS" w:cs="Times New Roman"/>
          <w:sz w:val="28"/>
          <w:szCs w:val="28"/>
          <w:lang w:val="en-US"/>
        </w:rPr>
        <w:t>tambov</w:t>
      </w:r>
      <w:proofErr w:type="spellEnd"/>
      <w:r w:rsidRPr="007F1EFB">
        <w:rPr>
          <w:rFonts w:eastAsia="SimSun;Arial Unicode MS" w:cs="Times New Roman"/>
          <w:sz w:val="28"/>
          <w:szCs w:val="28"/>
        </w:rPr>
        <w:t>.</w:t>
      </w:r>
      <w:proofErr w:type="spellStart"/>
      <w:r w:rsidRPr="007F1EFB">
        <w:rPr>
          <w:rFonts w:eastAsia="SimSun;Arial Unicode MS" w:cs="Times New Roman"/>
          <w:sz w:val="28"/>
          <w:szCs w:val="28"/>
          <w:lang w:val="en-US"/>
        </w:rPr>
        <w:t>gov</w:t>
      </w:r>
      <w:proofErr w:type="spellEnd"/>
      <w:r w:rsidRPr="007F1EFB">
        <w:rPr>
          <w:rFonts w:eastAsia="SimSun;Arial Unicode MS" w:cs="Times New Roman"/>
          <w:sz w:val="28"/>
          <w:szCs w:val="28"/>
        </w:rPr>
        <w:t>.</w:t>
      </w:r>
      <w:proofErr w:type="spellStart"/>
      <w:r w:rsidRPr="007F1EFB">
        <w:rPr>
          <w:rFonts w:eastAsia="SimSun;Arial Unicode MS" w:cs="Times New Roman"/>
          <w:sz w:val="28"/>
          <w:szCs w:val="28"/>
          <w:lang w:val="en-US"/>
        </w:rPr>
        <w:t>ru</w:t>
      </w:r>
      <w:proofErr w:type="spellEnd"/>
      <w:r w:rsidRPr="007F1EFB">
        <w:rPr>
          <w:rFonts w:eastAsia="SimSun;Arial Unicode MS" w:cs="Times New Roman"/>
          <w:sz w:val="28"/>
          <w:szCs w:val="28"/>
        </w:rPr>
        <w:t>.</w:t>
      </w:r>
    </w:p>
    <w:p w:rsidR="005D403D" w:rsidRDefault="00871E7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1.2.5.6.</w:t>
      </w:r>
      <w:r w:rsidR="00D7758D">
        <w:rPr>
          <w:rFonts w:ascii="Times New Roman" w:hAnsi="Times New Roman" w:cs="Times New Roman"/>
          <w:szCs w:val="28"/>
        </w:rPr>
        <w:t>Комитет по управлению имуществом Тамбовской области: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адрес: 392000, г. Тамбов, ул.  </w:t>
      </w:r>
      <w:proofErr w:type="gramStart"/>
      <w:r>
        <w:rPr>
          <w:rFonts w:ascii="Times New Roman" w:hAnsi="Times New Roman" w:cs="Times New Roman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Cs w:val="28"/>
        </w:rPr>
        <w:t>, д. 65;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телефон 8(4752) 78-27-02, телефон «горячей линии»  8(4752) 79-20-29;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график (режим) работы: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понедельник – четверг: с 8.30 до 17.30, перерыв с 12.30 до 13.30; выходные дни: пятница, суббота, воскресенье, нерабочие праздничные дни; 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13">
        <w:r>
          <w:rPr>
            <w:rFonts w:ascii="Times New Roman" w:hAnsi="Times New Roman" w:cs="Times New Roman"/>
            <w:szCs w:val="28"/>
          </w:rPr>
          <w:t>post@uprim.tambov.gov.ru</w:t>
        </w:r>
      </w:hyperlink>
      <w:r>
        <w:rPr>
          <w:rFonts w:ascii="Times New Roman" w:hAnsi="Times New Roman" w:cs="Times New Roman"/>
          <w:szCs w:val="28"/>
        </w:rPr>
        <w:t>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eastAsia="SimSun;Arial Unicode MS" w:hAnsi="Times New Roman" w:cs="Times New Roman"/>
          <w:szCs w:val="28"/>
        </w:rPr>
        <w:t>официальный сай</w:t>
      </w:r>
      <w:r>
        <w:rPr>
          <w:rFonts w:ascii="Times New Roman" w:hAnsi="Times New Roman" w:cs="Times New Roman"/>
          <w:szCs w:val="28"/>
        </w:rPr>
        <w:t xml:space="preserve">т: </w:t>
      </w:r>
      <w:hyperlink r:id="rId14">
        <w:r>
          <w:rPr>
            <w:rFonts w:ascii="Times New Roman" w:hAnsi="Times New Roman" w:cs="Times New Roman"/>
            <w:szCs w:val="28"/>
          </w:rPr>
          <w:t>https://uprim.tmbreg.ru</w:t>
        </w:r>
      </w:hyperlink>
      <w:r>
        <w:rPr>
          <w:rStyle w:val="-"/>
          <w:rFonts w:ascii="Times New Roman" w:hAnsi="Times New Roman" w:cs="Times New Roman"/>
          <w:color w:val="000000"/>
          <w:szCs w:val="28"/>
          <w:u w:val="none"/>
        </w:rPr>
        <w:t>;</w:t>
      </w:r>
    </w:p>
    <w:p w:rsidR="005D403D" w:rsidRDefault="00871E7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1.2.5.7.</w:t>
      </w:r>
      <w:r w:rsidR="00D7758D">
        <w:rPr>
          <w:rFonts w:ascii="Times New Roman" w:hAnsi="Times New Roman" w:cs="Times New Roman"/>
          <w:szCs w:val="28"/>
        </w:rPr>
        <w:t>Многофункциональный центр:</w:t>
      </w:r>
    </w:p>
    <w:p w:rsidR="000E17C8" w:rsidRPr="000E17C8" w:rsidRDefault="000E17C8" w:rsidP="000E17C8">
      <w:pPr>
        <w:suppressAutoHyphens w:val="0"/>
        <w:spacing w:before="0" w:after="0"/>
        <w:jc w:val="both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393700, Тамбовская область, </w:t>
      </w:r>
      <w:proofErr w:type="spellStart"/>
      <w:r w:rsidRPr="000E17C8">
        <w:rPr>
          <w:rFonts w:eastAsia="Times New Roman" w:cs="Times New Roman"/>
          <w:sz w:val="28"/>
          <w:szCs w:val="28"/>
        </w:rPr>
        <w:t>р.п</w:t>
      </w:r>
      <w:proofErr w:type="gramStart"/>
      <w:r w:rsidRPr="000E17C8">
        <w:rPr>
          <w:rFonts w:eastAsia="Times New Roman" w:cs="Times New Roman"/>
          <w:sz w:val="28"/>
          <w:szCs w:val="28"/>
        </w:rPr>
        <w:t>.П</w:t>
      </w:r>
      <w:proofErr w:type="gramEnd"/>
      <w:r w:rsidRPr="000E17C8">
        <w:rPr>
          <w:rFonts w:eastAsia="Times New Roman" w:cs="Times New Roman"/>
          <w:sz w:val="28"/>
          <w:szCs w:val="28"/>
        </w:rPr>
        <w:t>ервомайский</w:t>
      </w:r>
      <w:proofErr w:type="spellEnd"/>
      <w:r w:rsidRPr="000E17C8">
        <w:rPr>
          <w:rFonts w:eastAsia="Times New Roman" w:cs="Times New Roman"/>
          <w:sz w:val="28"/>
          <w:szCs w:val="28"/>
        </w:rPr>
        <w:t xml:space="preserve">, ул. </w:t>
      </w:r>
      <w:proofErr w:type="spellStart"/>
      <w:r w:rsidRPr="000E17C8">
        <w:rPr>
          <w:rFonts w:eastAsia="Times New Roman" w:cs="Times New Roman"/>
          <w:sz w:val="28"/>
          <w:szCs w:val="28"/>
        </w:rPr>
        <w:t>Э.Тельмана</w:t>
      </w:r>
      <w:proofErr w:type="spellEnd"/>
      <w:r w:rsidRPr="000E17C8">
        <w:rPr>
          <w:rFonts w:eastAsia="Times New Roman" w:cs="Times New Roman"/>
          <w:sz w:val="28"/>
          <w:szCs w:val="28"/>
        </w:rPr>
        <w:t>, д.3</w:t>
      </w:r>
    </w:p>
    <w:p w:rsidR="000E17C8" w:rsidRPr="000E17C8" w:rsidRDefault="000E17C8" w:rsidP="000E17C8">
      <w:pPr>
        <w:suppressAutoHyphens w:val="0"/>
        <w:spacing w:before="0" w:after="0"/>
        <w:jc w:val="both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>Телефон: 8 (47548) 2-27-03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Режим работы: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Ежедневно:            08:00  -  18:00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Среда:                     08:00  -  20:00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Без перерыва на обед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Суббота:                  08:00  -  13:00 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Times New Roman" w:cs="Times New Roman"/>
          <w:sz w:val="28"/>
          <w:szCs w:val="28"/>
        </w:rPr>
        <w:t xml:space="preserve">       Воскресенье:        выходной день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  Официальный сайт </w:t>
      </w:r>
      <w:r w:rsidRPr="000E17C8">
        <w:rPr>
          <w:rFonts w:eastAsia="Times New Roman" w:cs="Times New Roman"/>
          <w:sz w:val="28"/>
          <w:szCs w:val="28"/>
        </w:rPr>
        <w:t>E-</w:t>
      </w:r>
      <w:proofErr w:type="spellStart"/>
      <w:r w:rsidRPr="000E17C8">
        <w:rPr>
          <w:rFonts w:eastAsia="Times New Roman" w:cs="Times New Roman"/>
          <w:sz w:val="28"/>
          <w:szCs w:val="28"/>
        </w:rPr>
        <w:t>mail</w:t>
      </w:r>
      <w:proofErr w:type="spellEnd"/>
      <w:r w:rsidRPr="000E17C8">
        <w:rPr>
          <w:rFonts w:eastAsia="Times New Roman" w:cs="Times New Roman"/>
          <w:sz w:val="28"/>
          <w:szCs w:val="28"/>
        </w:rPr>
        <w:t>: mfc-68@mail.ru</w:t>
      </w:r>
    </w:p>
    <w:p w:rsidR="000E17C8" w:rsidRPr="000E17C8" w:rsidRDefault="000E17C8" w:rsidP="000E17C8">
      <w:pPr>
        <w:suppressAutoHyphens w:val="0"/>
        <w:spacing w:before="0" w:after="0"/>
        <w:rPr>
          <w:rFonts w:eastAsia="Times New Roman" w:cs="Times New Roman"/>
          <w:sz w:val="28"/>
          <w:szCs w:val="28"/>
        </w:rPr>
      </w:pPr>
      <w:r w:rsidRPr="000E17C8">
        <w:rPr>
          <w:rFonts w:eastAsia="SimSun" w:cs="Times New Roman"/>
          <w:color w:val="000000"/>
          <w:kern w:val="1"/>
          <w:sz w:val="28"/>
          <w:szCs w:val="20"/>
          <w:lang w:eastAsia="zh-CN" w:bidi="hi-IN"/>
        </w:rPr>
        <w:t xml:space="preserve">  Адрес электронной почты </w:t>
      </w:r>
      <w:r w:rsidRPr="000E17C8">
        <w:rPr>
          <w:rFonts w:eastAsia="Times New Roman" w:cs="Times New Roman"/>
          <w:sz w:val="28"/>
          <w:szCs w:val="28"/>
        </w:rPr>
        <w:t>pervomask@mfc48.tambov.gov.ru</w:t>
      </w:r>
    </w:p>
    <w:p w:rsidR="005D403D" w:rsidRDefault="00871E77" w:rsidP="000E17C8">
      <w:pPr>
        <w:pStyle w:val="ConsPlusNormal"/>
        <w:ind w:firstLine="708"/>
        <w:jc w:val="both"/>
        <w:rPr>
          <w:i/>
          <w:iCs/>
        </w:rPr>
      </w:pPr>
      <w:r>
        <w:rPr>
          <w:rFonts w:ascii="Times New Roman" w:hAnsi="Times New Roman" w:cs="Times New Roman"/>
          <w:szCs w:val="28"/>
        </w:rPr>
        <w:t>1.2.5.8.</w:t>
      </w:r>
      <w:r w:rsidR="00D7758D">
        <w:rPr>
          <w:rFonts w:ascii="Times New Roman" w:hAnsi="Times New Roman" w:cs="Times New Roman"/>
          <w:szCs w:val="28"/>
        </w:rPr>
        <w:t>Администрация муниципального района (Администрация городского округа, городского (сельского) поселения) иного муниципального образования, являющаяся собственником земельного участка, здания или иного недвижимого имущества, к которому присоединяется рекламная конструкция.</w:t>
      </w:r>
    </w:p>
    <w:p w:rsidR="005D403D" w:rsidRDefault="005D403D">
      <w:pPr>
        <w:pStyle w:val="ConsPlusNormal"/>
        <w:ind w:firstLine="709"/>
        <w:jc w:val="both"/>
        <w:rPr>
          <w:strike/>
          <w:shd w:val="clear" w:color="auto" w:fill="FFFF00"/>
        </w:rPr>
      </w:pPr>
    </w:p>
    <w:p w:rsidR="000E17C8" w:rsidRDefault="000E17C8">
      <w:pPr>
        <w:ind w:firstLine="709"/>
        <w:jc w:val="center"/>
        <w:rPr>
          <w:rFonts w:cs="Times New Roman"/>
          <w:b/>
          <w:szCs w:val="28"/>
        </w:rPr>
      </w:pPr>
    </w:p>
    <w:p w:rsidR="005D403D" w:rsidRPr="000E17C8" w:rsidRDefault="00D7758D">
      <w:pPr>
        <w:ind w:firstLine="709"/>
        <w:jc w:val="center"/>
        <w:rPr>
          <w:sz w:val="28"/>
          <w:szCs w:val="28"/>
        </w:rPr>
      </w:pPr>
      <w:r w:rsidRPr="000E17C8">
        <w:rPr>
          <w:rFonts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5D403D" w:rsidRPr="000E17C8" w:rsidRDefault="00D7758D" w:rsidP="00F2318C">
      <w:pPr>
        <w:jc w:val="center"/>
        <w:rPr>
          <w:sz w:val="28"/>
          <w:szCs w:val="28"/>
        </w:rPr>
      </w:pPr>
      <w:r w:rsidRPr="000E17C8">
        <w:rPr>
          <w:rFonts w:cs="Times New Roman"/>
          <w:b/>
          <w:sz w:val="28"/>
          <w:szCs w:val="28"/>
        </w:rPr>
        <w:t>2.1. Наименование муниципальной услуги</w:t>
      </w:r>
    </w:p>
    <w:p w:rsidR="005D403D" w:rsidRPr="000E17C8" w:rsidRDefault="00D7758D" w:rsidP="000E17C8">
      <w:pPr>
        <w:ind w:firstLine="708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 xml:space="preserve">Наименование муниципальной услуги: «Выдача разрешений на установку и эксплуатацию рекламных конструкций на территории </w:t>
      </w:r>
      <w:r w:rsidR="000E17C8" w:rsidRPr="000E17C8">
        <w:rPr>
          <w:rFonts w:cs="Times New Roman"/>
          <w:iCs/>
          <w:sz w:val="28"/>
          <w:szCs w:val="28"/>
          <w:shd w:val="clear" w:color="auto" w:fill="FFFFFF" w:themeFill="background1"/>
        </w:rPr>
        <w:t>Первомайского района,</w:t>
      </w:r>
      <w:r w:rsidR="000E17C8" w:rsidRPr="003E6C49">
        <w:rPr>
          <w:rFonts w:cs="Times New Roman"/>
          <w:iCs/>
          <w:sz w:val="28"/>
          <w:szCs w:val="28"/>
          <w:shd w:val="clear" w:color="auto" w:fill="FFFFFF" w:themeFill="background1"/>
        </w:rPr>
        <w:t xml:space="preserve"> </w:t>
      </w:r>
      <w:r w:rsidRPr="000E17C8">
        <w:rPr>
          <w:rFonts w:cs="Times New Roman"/>
          <w:sz w:val="28"/>
          <w:szCs w:val="28"/>
        </w:rPr>
        <w:t>аннулирование таких разрешений».</w:t>
      </w:r>
    </w:p>
    <w:p w:rsidR="005D403D" w:rsidRPr="000E17C8" w:rsidRDefault="00D7758D" w:rsidP="00F2318C">
      <w:pPr>
        <w:spacing w:before="0" w:after="0"/>
        <w:jc w:val="center"/>
        <w:rPr>
          <w:sz w:val="28"/>
          <w:szCs w:val="28"/>
        </w:rPr>
      </w:pPr>
      <w:r w:rsidRPr="000E17C8">
        <w:rPr>
          <w:rFonts w:cs="Times New Roman"/>
          <w:b/>
          <w:sz w:val="28"/>
          <w:szCs w:val="28"/>
        </w:rPr>
        <w:t>2.2. Наименование органа,</w:t>
      </w:r>
    </w:p>
    <w:p w:rsidR="005D403D" w:rsidRPr="000E17C8" w:rsidRDefault="00D7758D" w:rsidP="00F2318C">
      <w:pPr>
        <w:spacing w:before="0" w:after="0"/>
        <w:ind w:firstLine="709"/>
        <w:jc w:val="center"/>
        <w:rPr>
          <w:sz w:val="28"/>
          <w:szCs w:val="28"/>
        </w:rPr>
      </w:pPr>
      <w:proofErr w:type="gramStart"/>
      <w:r w:rsidRPr="000E17C8">
        <w:rPr>
          <w:rFonts w:cs="Times New Roman"/>
          <w:b/>
          <w:sz w:val="28"/>
          <w:szCs w:val="28"/>
        </w:rPr>
        <w:t>предоставляющего</w:t>
      </w:r>
      <w:proofErr w:type="gramEnd"/>
      <w:r w:rsidRPr="000E17C8">
        <w:rPr>
          <w:rFonts w:cs="Times New Roman"/>
          <w:b/>
          <w:sz w:val="28"/>
          <w:szCs w:val="28"/>
        </w:rPr>
        <w:t xml:space="preserve"> муниципальную услугу</w:t>
      </w:r>
    </w:p>
    <w:p w:rsidR="005D403D" w:rsidRPr="000E17C8" w:rsidRDefault="00D7758D" w:rsidP="00F2318C">
      <w:pPr>
        <w:ind w:firstLine="708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Муниципальная услуга предоставляется Администрацией</w:t>
      </w:r>
      <w:r w:rsidR="00F2318C">
        <w:rPr>
          <w:rFonts w:cs="Times New Roman"/>
          <w:sz w:val="28"/>
          <w:szCs w:val="28"/>
        </w:rPr>
        <w:t xml:space="preserve"> Первомайского района</w:t>
      </w:r>
      <w:r w:rsidRPr="000E17C8">
        <w:rPr>
          <w:rFonts w:cs="Times New Roman"/>
          <w:sz w:val="28"/>
          <w:szCs w:val="28"/>
        </w:rPr>
        <w:t>.</w:t>
      </w:r>
    </w:p>
    <w:p w:rsidR="005D403D" w:rsidRPr="000E17C8" w:rsidRDefault="00D7758D" w:rsidP="000E17C8">
      <w:pPr>
        <w:pStyle w:val="ConsPlusNormal"/>
        <w:ind w:firstLine="0"/>
        <w:jc w:val="center"/>
        <w:rPr>
          <w:szCs w:val="28"/>
        </w:rPr>
      </w:pPr>
      <w:r w:rsidRPr="000E17C8">
        <w:rPr>
          <w:rFonts w:ascii="Times New Roman" w:hAnsi="Times New Roman" w:cs="Times New Roman"/>
          <w:b/>
          <w:szCs w:val="28"/>
        </w:rPr>
        <w:t>2.3. Результат предоставления муниципальной услуги</w:t>
      </w:r>
    </w:p>
    <w:p w:rsidR="005D403D" w:rsidRPr="000E17C8" w:rsidRDefault="00D7758D" w:rsidP="00F2318C">
      <w:pPr>
        <w:spacing w:before="0" w:after="0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Результатом предоставления муниципальной услуги является:</w:t>
      </w:r>
    </w:p>
    <w:p w:rsidR="005D403D" w:rsidRPr="000E17C8" w:rsidRDefault="00D7758D" w:rsidP="00F2318C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выдача</w:t>
      </w:r>
      <w:r w:rsidRPr="000E17C8">
        <w:rPr>
          <w:sz w:val="28"/>
          <w:szCs w:val="28"/>
        </w:rPr>
        <w:t xml:space="preserve"> постановления о выдаче разрешения на установку и эксплуатацию </w:t>
      </w:r>
      <w:r w:rsidRPr="000E17C8">
        <w:rPr>
          <w:rFonts w:cs="Times New Roman"/>
          <w:sz w:val="28"/>
          <w:szCs w:val="28"/>
        </w:rPr>
        <w:t>рекламной конструкции  и разрешения на установку и эксплуатацию рекламной конструкции;</w:t>
      </w:r>
    </w:p>
    <w:p w:rsidR="005D403D" w:rsidRPr="000E17C8" w:rsidRDefault="00D7758D" w:rsidP="00F2318C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выдача постановления об отказе в выдаче разрешения на установку и эксплуатацию рекламной конструкции;</w:t>
      </w:r>
    </w:p>
    <w:p w:rsidR="005D403D" w:rsidRPr="000E17C8" w:rsidRDefault="00D7758D" w:rsidP="00F2318C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выдача постановления об аннулировании разрешения на установку и эксплуатацию рекламной конструкции.</w:t>
      </w:r>
    </w:p>
    <w:p w:rsidR="005D403D" w:rsidRDefault="005D403D" w:rsidP="000E17C8">
      <w:pPr>
        <w:spacing w:before="0" w:after="0"/>
        <w:ind w:firstLine="720"/>
        <w:jc w:val="center"/>
        <w:rPr>
          <w:rFonts w:cs="Times New Roman"/>
          <w:szCs w:val="28"/>
        </w:rPr>
      </w:pPr>
    </w:p>
    <w:p w:rsidR="005D403D" w:rsidRPr="000E17C8" w:rsidRDefault="00D7758D" w:rsidP="000E17C8">
      <w:pPr>
        <w:spacing w:before="0"/>
        <w:ind w:firstLine="720"/>
        <w:jc w:val="center"/>
        <w:rPr>
          <w:sz w:val="28"/>
          <w:szCs w:val="28"/>
        </w:rPr>
      </w:pPr>
      <w:r w:rsidRPr="000E17C8">
        <w:rPr>
          <w:rFonts w:cs="Times New Roman"/>
          <w:b/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871E77" w:rsidRDefault="00871E77" w:rsidP="00871E77">
      <w:pPr>
        <w:spacing w:before="0" w:after="0"/>
        <w:ind w:firstLine="708"/>
        <w:jc w:val="both"/>
        <w:rPr>
          <w:rFonts w:cs="Times New Roman"/>
          <w:szCs w:val="28"/>
        </w:rPr>
      </w:pPr>
    </w:p>
    <w:p w:rsidR="005D403D" w:rsidRPr="000E17C8" w:rsidRDefault="00871E77" w:rsidP="00871E77"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2.4.1.</w:t>
      </w:r>
      <w:r w:rsidR="00D7758D" w:rsidRPr="000E17C8">
        <w:rPr>
          <w:rFonts w:cs="Times New Roman"/>
          <w:sz w:val="28"/>
          <w:szCs w:val="28"/>
        </w:rPr>
        <w:t>Срок предоставления муниципальной услуги составляет:</w:t>
      </w:r>
    </w:p>
    <w:p w:rsidR="005D403D" w:rsidRPr="000E17C8" w:rsidRDefault="00D7758D" w:rsidP="00871E77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при принятии решения о выдаче (об отказе в выдаче) разрешения на установку и эксплуатацию рекламной конструкции - 2 месяца со дня приема заявления о выдаче разрешения;</w:t>
      </w:r>
    </w:p>
    <w:p w:rsidR="005D403D" w:rsidRPr="000E17C8" w:rsidRDefault="00D7758D" w:rsidP="00871E77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при принятии решения об аннулировании разрешения на установку и эксплуатацию рекламной конструкции:</w:t>
      </w:r>
    </w:p>
    <w:p w:rsidR="005D403D" w:rsidRPr="000E17C8" w:rsidRDefault="00D7758D" w:rsidP="00871E77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1 месяц со дня направления в Администрацию владельцем рекламной конструкции уведомления о своем отказе от дальнейшего использования разрешения;</w:t>
      </w:r>
    </w:p>
    <w:p w:rsidR="005D403D" w:rsidRPr="000E17C8" w:rsidRDefault="00D7758D" w:rsidP="00871E77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1 месяц с момента направления в Администрацию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собственником или владельцем недвижимого имущества и владельцем рекламной конструкции.</w:t>
      </w:r>
    </w:p>
    <w:p w:rsidR="005D403D" w:rsidRPr="000E17C8" w:rsidRDefault="00D7758D" w:rsidP="000E17C8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lastRenderedPageBreak/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5D403D" w:rsidRPr="000E17C8" w:rsidRDefault="00D7758D" w:rsidP="000E17C8">
      <w:pPr>
        <w:spacing w:before="0" w:after="0"/>
        <w:ind w:firstLine="709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 xml:space="preserve">2.4.3. Срок выдачи (направления) документа, являющегося результатом предоставления муниципальной услуги, составляет 1 день со дня принятия соответствующего </w:t>
      </w:r>
      <w:r w:rsidRPr="000E17C8">
        <w:rPr>
          <w:rFonts w:eastAsia="Calibri" w:cs="Times New Roman"/>
          <w:sz w:val="28"/>
          <w:szCs w:val="28"/>
          <w:lang w:eastAsia="en-US"/>
        </w:rPr>
        <w:t xml:space="preserve">решения, который включается в срок предоставления муниципальной  услуги. </w:t>
      </w:r>
    </w:p>
    <w:p w:rsidR="005D403D" w:rsidRDefault="005D403D">
      <w:pPr>
        <w:ind w:firstLine="709"/>
        <w:jc w:val="both"/>
        <w:rPr>
          <w:rFonts w:eastAsia="Calibri" w:cs="Times New Roman"/>
          <w:szCs w:val="28"/>
          <w:lang w:eastAsia="en-US"/>
        </w:rPr>
      </w:pPr>
    </w:p>
    <w:p w:rsidR="005D403D" w:rsidRPr="000E17C8" w:rsidRDefault="00D7758D" w:rsidP="000E17C8">
      <w:pPr>
        <w:spacing w:before="0" w:after="0"/>
        <w:ind w:firstLine="709"/>
        <w:jc w:val="center"/>
        <w:rPr>
          <w:sz w:val="28"/>
          <w:szCs w:val="28"/>
        </w:rPr>
      </w:pPr>
      <w:r w:rsidRPr="000E17C8">
        <w:rPr>
          <w:rFonts w:eastAsia="Calibri" w:cs="Times New Roman"/>
          <w:b/>
          <w:sz w:val="28"/>
          <w:szCs w:val="28"/>
          <w:lang w:eastAsia="en-US"/>
        </w:rPr>
        <w:t xml:space="preserve">2.5. </w:t>
      </w:r>
      <w:r w:rsidRPr="000E17C8">
        <w:rPr>
          <w:rFonts w:cs="Times New Roman"/>
          <w:b/>
          <w:sz w:val="28"/>
          <w:szCs w:val="28"/>
        </w:rPr>
        <w:t>Перечень нормативных правовых актов, регулирующих</w:t>
      </w:r>
    </w:p>
    <w:p w:rsidR="005D403D" w:rsidRPr="000E17C8" w:rsidRDefault="00D7758D" w:rsidP="000E17C8">
      <w:pPr>
        <w:pStyle w:val="ConsPlusNormal"/>
        <w:ind w:firstLine="709"/>
        <w:jc w:val="center"/>
        <w:rPr>
          <w:szCs w:val="28"/>
        </w:rPr>
      </w:pPr>
      <w:r w:rsidRPr="000E17C8">
        <w:rPr>
          <w:rFonts w:ascii="Times New Roman" w:hAnsi="Times New Roman" w:cs="Times New Roman"/>
          <w:b/>
          <w:szCs w:val="28"/>
        </w:rPr>
        <w:t>отношения, возникающие в связи с предоставлением</w:t>
      </w:r>
    </w:p>
    <w:p w:rsidR="005D403D" w:rsidRPr="000E17C8" w:rsidRDefault="00D7758D" w:rsidP="000E17C8">
      <w:pPr>
        <w:pStyle w:val="ConsPlusNormal"/>
        <w:ind w:firstLine="709"/>
        <w:jc w:val="center"/>
        <w:rPr>
          <w:szCs w:val="28"/>
        </w:rPr>
      </w:pPr>
      <w:r w:rsidRPr="000E17C8">
        <w:rPr>
          <w:rFonts w:ascii="Times New Roman" w:hAnsi="Times New Roman" w:cs="Times New Roman"/>
          <w:b/>
          <w:szCs w:val="28"/>
        </w:rPr>
        <w:t>муниципальной услуги, с указанием их реквизитов</w:t>
      </w:r>
    </w:p>
    <w:p w:rsidR="005D403D" w:rsidRPr="000E17C8" w:rsidRDefault="005D403D" w:rsidP="000E17C8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</w:p>
    <w:p w:rsidR="000E17C8" w:rsidRDefault="00D7758D" w:rsidP="000E17C8">
      <w:pPr>
        <w:spacing w:before="0" w:after="0"/>
        <w:ind w:firstLine="680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 xml:space="preserve">Предоставление муниципальной услуги осуществляется                                       в соответствии </w:t>
      </w:r>
      <w:proofErr w:type="gramStart"/>
      <w:r w:rsidRPr="000E17C8">
        <w:rPr>
          <w:rFonts w:cs="Times New Roman"/>
          <w:sz w:val="28"/>
          <w:szCs w:val="28"/>
        </w:rPr>
        <w:t>с</w:t>
      </w:r>
      <w:proofErr w:type="gramEnd"/>
      <w:r w:rsidRPr="000E17C8">
        <w:rPr>
          <w:rFonts w:cs="Times New Roman"/>
          <w:sz w:val="28"/>
          <w:szCs w:val="28"/>
        </w:rPr>
        <w:t>:</w:t>
      </w:r>
    </w:p>
    <w:p w:rsidR="000E17C8" w:rsidRDefault="00D7758D" w:rsidP="000E17C8">
      <w:pPr>
        <w:spacing w:before="0" w:after="0"/>
        <w:ind w:firstLine="680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Налоговым кодексом Российской Федерации (часть вторая);</w:t>
      </w:r>
    </w:p>
    <w:p w:rsidR="000E17C8" w:rsidRDefault="00D7758D" w:rsidP="000E17C8">
      <w:pPr>
        <w:spacing w:before="0" w:after="0"/>
        <w:ind w:firstLine="680"/>
        <w:jc w:val="both"/>
        <w:rPr>
          <w:sz w:val="28"/>
          <w:szCs w:val="28"/>
        </w:rPr>
      </w:pPr>
      <w:r w:rsidRPr="000E17C8">
        <w:rPr>
          <w:rFonts w:cs="Times New Roman"/>
          <w:sz w:val="28"/>
          <w:szCs w:val="28"/>
        </w:rPr>
        <w:t>Федеральным законом от 25.06.2002 №73-ФЗ «Об объектах культурного наследия (памятниках истории и культуры) народов Российской Федерации»;</w:t>
      </w:r>
    </w:p>
    <w:p w:rsidR="000E17C8" w:rsidRDefault="00D7758D" w:rsidP="000E17C8">
      <w:pPr>
        <w:spacing w:before="0" w:after="0"/>
        <w:ind w:firstLine="680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0E17C8" w:rsidRDefault="00D7758D" w:rsidP="000E17C8">
      <w:pPr>
        <w:spacing w:before="0" w:after="0"/>
        <w:ind w:firstLine="680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Федеральным законом от 13.03.2006 № 38-ФЗ «О рекламе»;</w:t>
      </w:r>
    </w:p>
    <w:p w:rsidR="000E17C8" w:rsidRDefault="00D7758D" w:rsidP="000E17C8">
      <w:pPr>
        <w:spacing w:before="0" w:after="0"/>
        <w:ind w:firstLine="680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5D403D" w:rsidRPr="000E17C8" w:rsidRDefault="00D7758D" w:rsidP="000E17C8">
      <w:pPr>
        <w:spacing w:before="0" w:after="0"/>
        <w:ind w:firstLine="680"/>
        <w:jc w:val="both"/>
        <w:rPr>
          <w:sz w:val="28"/>
          <w:szCs w:val="28"/>
        </w:rPr>
      </w:pPr>
      <w:r w:rsidRPr="000E17C8">
        <w:rPr>
          <w:rFonts w:eastAsia="TimesNewRomanPSMT" w:cs="Times New Roman"/>
          <w:sz w:val="28"/>
          <w:szCs w:val="28"/>
        </w:rPr>
        <w:t>Федеральным законом от 06.04.2011 №63-ФЗ «Об электронной подписи»;</w:t>
      </w:r>
    </w:p>
    <w:p w:rsidR="000E17C8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Постановлением Правительства Российской Федерации от 08.09.2010 №697 «О единой системе межведомственного электронного взаимодействия»;</w:t>
      </w:r>
    </w:p>
    <w:p w:rsidR="000E17C8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E17C8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Решением Комиссии Таможенного союза от 18.10.2011 № 827 «О принятии технического регламента Таможенного союза «Безопасность автомобильных дорог» (вместе с «</w:t>
      </w:r>
      <w:proofErr w:type="gramStart"/>
      <w:r w:rsidRPr="000E17C8">
        <w:rPr>
          <w:sz w:val="28"/>
          <w:szCs w:val="28"/>
        </w:rPr>
        <w:t>ТР</w:t>
      </w:r>
      <w:proofErr w:type="gramEnd"/>
      <w:r w:rsidRPr="000E17C8">
        <w:rPr>
          <w:sz w:val="28"/>
          <w:szCs w:val="28"/>
        </w:rPr>
        <w:t xml:space="preserve"> ТС 014/2011. Технический регламент Таможенного союза. </w:t>
      </w:r>
      <w:proofErr w:type="gramStart"/>
      <w:r w:rsidRPr="000E17C8">
        <w:rPr>
          <w:sz w:val="28"/>
          <w:szCs w:val="28"/>
        </w:rPr>
        <w:t>Безопасность автомобильных дорог»);</w:t>
      </w:r>
      <w:proofErr w:type="gramEnd"/>
    </w:p>
    <w:p w:rsidR="000E17C8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t xml:space="preserve">Государственным стандартом Российской Федерации ГОСТ </w:t>
      </w:r>
      <w:proofErr w:type="gramStart"/>
      <w:r w:rsidRPr="000E17C8">
        <w:rPr>
          <w:sz w:val="28"/>
          <w:szCs w:val="28"/>
        </w:rPr>
        <w:t>Р</w:t>
      </w:r>
      <w:proofErr w:type="gramEnd"/>
      <w:r w:rsidRPr="000E17C8">
        <w:rPr>
          <w:sz w:val="28"/>
          <w:szCs w:val="28"/>
        </w:rPr>
        <w:t xml:space="preserve">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0E17C8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Законом Тамбовской области от 04.07.2012 №166-З «Об организации предоставления государственных и муниципальных услуг в Тамбовской области»;</w:t>
      </w:r>
    </w:p>
    <w:p w:rsidR="000E17C8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lastRenderedPageBreak/>
        <w:t>Законом Тамбовской области от 05.10.2015 № 572-З «О регулировании отдельных вопросов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в Тамбовской области»;</w:t>
      </w:r>
    </w:p>
    <w:p w:rsidR="000E17C8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t>Постановлением администрации Тамбовской области от 12.11.2013     № 1277 «Об установлении срока заключения договоров на установку и эксплуатацию рекламных конструкций на территории Тамбовской области»;</w:t>
      </w:r>
    </w:p>
    <w:p w:rsidR="005D403D" w:rsidRDefault="00D7758D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 w:rsidRPr="000E17C8">
        <w:rPr>
          <w:sz w:val="28"/>
          <w:szCs w:val="28"/>
        </w:rPr>
        <w:t xml:space="preserve">Постановлением администрации Тамбовской области от 19.11.2013     № 1320 «Об утверждении </w:t>
      </w:r>
      <w:proofErr w:type="gramStart"/>
      <w:r w:rsidRPr="000E17C8">
        <w:rPr>
          <w:sz w:val="28"/>
          <w:szCs w:val="28"/>
        </w:rPr>
        <w:t>Порядка предварительного согласования схем размещения рекламных конструкций</w:t>
      </w:r>
      <w:proofErr w:type="gramEnd"/>
      <w:r w:rsidRPr="000E17C8">
        <w:rPr>
          <w:sz w:val="28"/>
          <w:szCs w:val="28"/>
        </w:rPr>
        <w:t xml:space="preserve"> на земельных участках независимо от форм собственности, а также на зданиях или ином недвижимом имуществе, находящихся в собственности Тамбовской области или муниципальной собственности, и вносимых в них изменений»;</w:t>
      </w:r>
    </w:p>
    <w:p w:rsidR="00BA2255" w:rsidRDefault="00BA2255" w:rsidP="000E17C8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Первомайского района;</w:t>
      </w:r>
    </w:p>
    <w:p w:rsidR="005D403D" w:rsidRPr="00BA2255" w:rsidRDefault="00BA2255" w:rsidP="00BA2255">
      <w:pPr>
        <w:pStyle w:val="af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Первомайского района Тамбовской области от 27.02.2014 №272 «Об утверждении схемы размещения рекламной конструкции».</w:t>
      </w:r>
    </w:p>
    <w:p w:rsidR="005D403D" w:rsidRDefault="00D7758D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2.6. Исчерпывающий перечень документов,</w:t>
      </w:r>
    </w:p>
    <w:p w:rsidR="005D403D" w:rsidRDefault="00D7758D">
      <w:pPr>
        <w:pStyle w:val="ConsPlusNormal"/>
        <w:ind w:firstLine="709"/>
        <w:jc w:val="center"/>
      </w:pPr>
      <w:proofErr w:type="gramStart"/>
      <w:r>
        <w:rPr>
          <w:rFonts w:ascii="Times New Roman" w:hAnsi="Times New Roman" w:cs="Times New Roman"/>
          <w:b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 соответствии с нормативными правовыми актами</w:t>
      </w:r>
    </w:p>
    <w:p w:rsidR="005D403D" w:rsidRDefault="00D7758D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подлежащих представлению заявителем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C37E7A" w:rsidRPr="00C37E7A" w:rsidRDefault="00D7758D" w:rsidP="00C37E7A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5E0390">
        <w:rPr>
          <w:rFonts w:cs="Times New Roman"/>
          <w:sz w:val="28"/>
          <w:szCs w:val="28"/>
        </w:rPr>
        <w:t>2.6.1. Исчерпывающий перечень документов, необходимых для предоставления муниципальной услуги, которые заявитель представляет самостоятельно:</w:t>
      </w:r>
    </w:p>
    <w:p w:rsidR="005D403D" w:rsidRPr="00C37E7A" w:rsidRDefault="00D7758D" w:rsidP="00C37E7A">
      <w:pPr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C37E7A">
        <w:rPr>
          <w:rFonts w:cs="Times New Roman"/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заявление о выдаче разрешения на установку и эксплуатацию рекламной конструкции (далее - заявление, примерная форма которого приведена в приложении №1 к административному регламенту).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К указанному заявлению прилагаются: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данные о заявителе – физическом лице;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E0390">
        <w:rPr>
          <w:rFonts w:cs="Times New Roman"/>
          <w:sz w:val="28"/>
          <w:szCs w:val="28"/>
        </w:rPr>
        <w:t xml:space="preserve">проект рекламной конструкции, включающий </w:t>
      </w:r>
      <w:proofErr w:type="spellStart"/>
      <w:r w:rsidRPr="005E0390">
        <w:rPr>
          <w:rFonts w:cs="Times New Roman"/>
          <w:sz w:val="28"/>
          <w:szCs w:val="28"/>
        </w:rPr>
        <w:t>фотофиксацию</w:t>
      </w:r>
      <w:proofErr w:type="spellEnd"/>
      <w:r w:rsidRPr="005E0390">
        <w:rPr>
          <w:rFonts w:cs="Times New Roman"/>
          <w:sz w:val="28"/>
          <w:szCs w:val="28"/>
        </w:rPr>
        <w:t xml:space="preserve"> - фотография предполагаемого места размещения рекламной конструкции, дающая четкое представление о том, какие близлежащие рекламные конструкции, дорожные знаки, здания, участки дороги находятся вблизи предполагаемого места установки рекламной конструкции (2 - 3 панорамных снимка с прилегающей территорией), эскизный проект рекламной конструкции в масштабе, представляющий фронтальные виды рекламной конструкции с указанием материалов, параметров и основных узлов конструкции, схему привязки</w:t>
      </w:r>
      <w:proofErr w:type="gramEnd"/>
      <w:r w:rsidRPr="005E0390">
        <w:rPr>
          <w:rFonts w:cs="Times New Roman"/>
          <w:sz w:val="28"/>
          <w:szCs w:val="28"/>
        </w:rPr>
        <w:t xml:space="preserve"> рекламной конструкции с указанием предполагаемого места установки рекламной конструкции, а также </w:t>
      </w:r>
      <w:r w:rsidRPr="005E0390">
        <w:rPr>
          <w:rFonts w:cs="Times New Roman"/>
          <w:sz w:val="28"/>
          <w:szCs w:val="28"/>
        </w:rPr>
        <w:lastRenderedPageBreak/>
        <w:t>расстояния до ближайших существующих объектов (зданий, перекрестков и т.д.) и расстояний до ближайших дорожных знаков;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E0390">
        <w:rPr>
          <w:rFonts w:cs="Times New Roman"/>
          <w:sz w:val="28"/>
          <w:szCs w:val="28"/>
        </w:rPr>
        <w:t>документ (в письменной форме или в форме электронного документа с использованием Единого портала и (или) Регионального портала), подтверждающий согласие собственника или иного указанного в частях 5, 6, 7 статьи 19 Федерального закона от 13.03.2006 №38-ФЗ «О рекламе» законного владельца соответствующего недвижимого имущества на присоединение к этому имуществу рекламной конструкции – если заявитель не является собственником или иным законным владельцем недвижимого имущества</w:t>
      </w:r>
      <w:proofErr w:type="gramEnd"/>
      <w:r w:rsidRPr="005E0390">
        <w:rPr>
          <w:rFonts w:cs="Times New Roman"/>
          <w:sz w:val="28"/>
          <w:szCs w:val="28"/>
        </w:rPr>
        <w:t xml:space="preserve"> и соответствующее недвижимое имущество не находится в государственной или муниципальной собственности;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E0390">
        <w:rPr>
          <w:rFonts w:cs="Times New Roman"/>
          <w:sz w:val="28"/>
          <w:szCs w:val="28"/>
        </w:rPr>
        <w:t>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 (в письменной форме или в форме электронного документа с использованием Единого портала и (или) Регионального портала) – если для установки и эксплуатации рекламной конструкции необходимо использование общего имущества собственников помещений в многоквартирном</w:t>
      </w:r>
      <w:proofErr w:type="gramEnd"/>
      <w:r w:rsidRPr="005E0390">
        <w:rPr>
          <w:rFonts w:cs="Times New Roman"/>
          <w:sz w:val="28"/>
          <w:szCs w:val="28"/>
        </w:rPr>
        <w:t xml:space="preserve"> </w:t>
      </w:r>
      <w:proofErr w:type="gramStart"/>
      <w:r w:rsidRPr="005E0390">
        <w:rPr>
          <w:rFonts w:cs="Times New Roman"/>
          <w:sz w:val="28"/>
          <w:szCs w:val="28"/>
        </w:rPr>
        <w:t>доме</w:t>
      </w:r>
      <w:proofErr w:type="gramEnd"/>
      <w:r w:rsidRPr="005E0390">
        <w:rPr>
          <w:rFonts w:cs="Times New Roman"/>
          <w:sz w:val="28"/>
          <w:szCs w:val="28"/>
        </w:rPr>
        <w:t>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trike/>
          <w:sz w:val="28"/>
          <w:szCs w:val="28"/>
        </w:rPr>
      </w:pPr>
      <w:r w:rsidRPr="005E0390">
        <w:rPr>
          <w:rFonts w:cs="Times New Roman"/>
          <w:sz w:val="28"/>
          <w:szCs w:val="28"/>
        </w:rPr>
        <w:t>правоустанавливающие</w:t>
      </w:r>
      <w:r w:rsidRPr="005E0390">
        <w:rPr>
          <w:sz w:val="28"/>
          <w:szCs w:val="28"/>
        </w:rPr>
        <w:t xml:space="preserve"> документы </w:t>
      </w:r>
      <w:r w:rsidRPr="005E0390">
        <w:rPr>
          <w:rFonts w:cs="Times New Roman"/>
          <w:sz w:val="28"/>
          <w:szCs w:val="28"/>
        </w:rPr>
        <w:t xml:space="preserve">о правах на недвижимое имущество, к которому предполагается присоединять рекламную конструкцию – </w:t>
      </w:r>
      <w:r w:rsidRPr="005E0390">
        <w:rPr>
          <w:sz w:val="28"/>
          <w:szCs w:val="28"/>
        </w:rPr>
        <w:t>если право на него не зарегистрировано в Едином государственном реестре недвижимости;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eastAsia="SimSun" w:cs="Times New Roman"/>
          <w:color w:val="000000"/>
          <w:kern w:val="2"/>
          <w:sz w:val="28"/>
          <w:szCs w:val="28"/>
          <w:lang w:eastAsia="zh-CN" w:bidi="hi-IN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 включая вид на жительство и удостоверение беженца;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конструкции: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уведомление о своем отказе от дальнейшего использования разрешения на установку и эксплуатацию рекламной конструкции (далее – уведомление об отказе, примерная форма которого приведена в приложении №2 к административному регламенту) – в случае обращения владельца рекламной конструкции;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 xml:space="preserve">документ, подтверждающий прекращение договора, заключенного между собственником или владельцем недвижимого имущества и владельцем рекламной конструкции. Указанный документ направляется с уведомлением (далее – уведомление о прекращении договора, примерная форма которого приведена в приложении № 3 к административному регламенту) – в случае обращения собственника или иного законного </w:t>
      </w:r>
      <w:r w:rsidRPr="005E0390">
        <w:rPr>
          <w:rFonts w:cs="Times New Roman"/>
          <w:sz w:val="28"/>
          <w:szCs w:val="28"/>
        </w:rPr>
        <w:lastRenderedPageBreak/>
        <w:t>владельца недвижимого имущества, к которому присоединена рекламная конструкция;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 гражданина, лица без гражданства,  включая вид на жительство и удостоверение беженца;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документ, подтверждающий полномочия представителя заявителя – в случае обращения представителя заявителя.</w:t>
      </w:r>
    </w:p>
    <w:p w:rsidR="005D403D" w:rsidRDefault="005D403D">
      <w:pPr>
        <w:ind w:firstLine="709"/>
        <w:jc w:val="both"/>
      </w:pPr>
    </w:p>
    <w:p w:rsidR="005D403D" w:rsidRPr="005E0390" w:rsidRDefault="00D7758D" w:rsidP="005E0390">
      <w:pPr>
        <w:spacing w:before="0" w:after="0"/>
        <w:ind w:firstLine="709"/>
        <w:jc w:val="center"/>
        <w:rPr>
          <w:sz w:val="28"/>
          <w:szCs w:val="28"/>
        </w:rPr>
      </w:pPr>
      <w:r w:rsidRPr="005E0390">
        <w:rPr>
          <w:rFonts w:eastAsia="Times New Roman" w:cs="Times New Roman"/>
          <w:b/>
          <w:sz w:val="28"/>
          <w:szCs w:val="28"/>
        </w:rPr>
        <w:t xml:space="preserve">2.7. </w:t>
      </w:r>
      <w:r w:rsidRPr="005E0390">
        <w:rPr>
          <w:rFonts w:cs="Times New Roman"/>
          <w:b/>
          <w:sz w:val="28"/>
          <w:szCs w:val="28"/>
        </w:rPr>
        <w:t>Исчерпывающий перечень документов,</w:t>
      </w:r>
    </w:p>
    <w:p w:rsidR="005D403D" w:rsidRDefault="00D7758D" w:rsidP="005E0390">
      <w:pPr>
        <w:pStyle w:val="ConsPlusNormal"/>
        <w:ind w:firstLine="709"/>
        <w:jc w:val="center"/>
      </w:pPr>
      <w:proofErr w:type="gramStart"/>
      <w:r>
        <w:rPr>
          <w:rFonts w:ascii="Times New Roman" w:hAnsi="Times New Roman" w:cs="Times New Roman"/>
          <w:b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в соответствии с нормативными правовыми актами</w:t>
      </w:r>
    </w:p>
    <w:p w:rsidR="005D403D" w:rsidRDefault="00D7758D" w:rsidP="005E039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для предоставления муниципальной услуги, которые</w:t>
      </w:r>
    </w:p>
    <w:p w:rsidR="005D403D" w:rsidRDefault="00D7758D" w:rsidP="005E0390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</w:p>
    <w:p w:rsidR="005D403D" w:rsidRDefault="005D403D">
      <w:pPr>
        <w:pStyle w:val="ConsPlusNormal"/>
        <w:ind w:firstLine="0"/>
        <w:rPr>
          <w:rFonts w:ascii="Times New Roman" w:hAnsi="Times New Roman" w:cs="Times New Roman"/>
          <w:szCs w:val="28"/>
        </w:rPr>
      </w:pPr>
    </w:p>
    <w:p w:rsidR="005E0390" w:rsidRDefault="00D7758D" w:rsidP="005E0390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5E0390" w:rsidRDefault="00D7758D" w:rsidP="005E0390">
      <w:pPr>
        <w:pStyle w:val="ConsPlusNormal"/>
        <w:ind w:firstLine="709"/>
        <w:jc w:val="both"/>
        <w:rPr>
          <w:rFonts w:ascii="Times New Roman" w:hAnsi="Times New Roman" w:cs="Times New Roman"/>
          <w:szCs w:val="28"/>
          <w:u w:val="single"/>
        </w:rPr>
      </w:pPr>
      <w:r w:rsidRPr="005E0390">
        <w:rPr>
          <w:rFonts w:ascii="Times New Roman" w:hAnsi="Times New Roman" w:cs="Times New Roman"/>
          <w:szCs w:val="28"/>
          <w:u w:val="single"/>
        </w:rPr>
        <w:t>в случае выдачи разрешения на установку и эксплуатацию рекламной конструкции:</w:t>
      </w:r>
    </w:p>
    <w:p w:rsidR="005D403D" w:rsidRPr="005E0390" w:rsidRDefault="00D7758D" w:rsidP="005E0390">
      <w:pPr>
        <w:pStyle w:val="ConsPlusNormal"/>
        <w:ind w:firstLine="709"/>
        <w:jc w:val="both"/>
        <w:rPr>
          <w:rFonts w:ascii="Times New Roman" w:hAnsi="Times New Roman" w:cs="Times New Roman"/>
          <w:u w:val="single"/>
        </w:rPr>
      </w:pPr>
      <w:r w:rsidRPr="005E0390">
        <w:rPr>
          <w:rFonts w:ascii="Times New Roman" w:hAnsi="Times New Roman" w:cs="Times New Roman"/>
          <w:szCs w:val="28"/>
        </w:rPr>
        <w:t>выписка из Единого государственного реестра юридических лиц – для юридических лиц;</w:t>
      </w:r>
    </w:p>
    <w:p w:rsid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выписка из Единого государственного реестра индивидуальных предпринимателей – для физических лиц, являющихся индивидуальными предпринимателями;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документ, подтверждающий согласие собственника недвижимого имущества, находящегося в государственной (муниципальной) собственности, о присоединении к этому имуществу рекламной конструкции — в случае, если соответствующее недвижимое имущество находится в государственной или муниципальной собственности;</w:t>
      </w:r>
    </w:p>
    <w:p w:rsid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сведения о правах на недвижимое имущество, к которому предполагается присоединять рекламную конструкцию – если право на него зарегистрировано в Едином государственном реестре недвижимости;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сведения об уплате государственной пошлины за предоставление муниципальной услуги;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схема размещения рекламных конструкций, утвержденная в соответствии с частью 5</w:t>
      </w:r>
      <w:r w:rsidRPr="005E0390">
        <w:rPr>
          <w:rFonts w:cs="Times New Roman"/>
          <w:sz w:val="28"/>
          <w:szCs w:val="28"/>
          <w:vertAlign w:val="superscript"/>
        </w:rPr>
        <w:t xml:space="preserve">8 </w:t>
      </w:r>
      <w:r w:rsidRPr="005E0390">
        <w:rPr>
          <w:rFonts w:cs="Times New Roman"/>
          <w:sz w:val="28"/>
          <w:szCs w:val="28"/>
        </w:rPr>
        <w:t>статьи 19 Федерального закона от 13.03.2006     №38-ФЗ «О рекламе»;</w:t>
      </w:r>
    </w:p>
    <w:p w:rsidR="005D403D" w:rsidRPr="005E0390" w:rsidRDefault="00D7758D">
      <w:pPr>
        <w:ind w:firstLine="709"/>
        <w:jc w:val="both"/>
        <w:rPr>
          <w:sz w:val="28"/>
          <w:szCs w:val="28"/>
        </w:rPr>
      </w:pPr>
      <w:r w:rsidRPr="005E0390">
        <w:rPr>
          <w:rFonts w:eastAsia="SimSun;Arial Unicode MS" w:cs="Times New Roman"/>
          <w:sz w:val="28"/>
          <w:szCs w:val="28"/>
          <w:u w:val="single"/>
        </w:rPr>
        <w:lastRenderedPageBreak/>
        <w:t>в случае аннулирования разрешения на установку и эксплуатацию рекламной конструкции документы не представляются.</w:t>
      </w:r>
    </w:p>
    <w:p w:rsidR="005D403D" w:rsidRPr="005E0390" w:rsidRDefault="00D7758D">
      <w:pPr>
        <w:pStyle w:val="ConsPlusNormal"/>
        <w:ind w:firstLine="709"/>
        <w:jc w:val="both"/>
        <w:rPr>
          <w:szCs w:val="28"/>
        </w:rPr>
      </w:pPr>
      <w:r w:rsidRPr="005E0390">
        <w:rPr>
          <w:rFonts w:ascii="Times New Roman" w:hAnsi="Times New Roman" w:cs="Times New Roman"/>
          <w:szCs w:val="28"/>
        </w:rPr>
        <w:t>2.7.2. Администрация запрашивает документы, указанные в пункте 2.7.1 административного регламента, в органах государственной власти и иных организациях, участвующих в предоставлении муниципальной услуги, в распоряжении которых находятся указанные документы (их копии, сведения, содержащиеся в них).</w:t>
      </w:r>
    </w:p>
    <w:p w:rsidR="005D403D" w:rsidRPr="00C37E7A" w:rsidRDefault="00D7758D">
      <w:pPr>
        <w:ind w:firstLine="709"/>
        <w:jc w:val="both"/>
        <w:rPr>
          <w:b/>
          <w:sz w:val="28"/>
          <w:szCs w:val="28"/>
        </w:rPr>
      </w:pPr>
      <w:r w:rsidRPr="00C37E7A">
        <w:rPr>
          <w:rFonts w:cs="Times New Roman"/>
          <w:b/>
          <w:sz w:val="28"/>
          <w:szCs w:val="28"/>
        </w:rPr>
        <w:t>2.7.3. Запрещается требовать от заявителя: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D403D" w:rsidRPr="005E0390" w:rsidRDefault="00D7758D" w:rsidP="005E0390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5E0390">
        <w:rPr>
          <w:rFonts w:eastAsia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 w:rsidRPr="005E039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E0390">
        <w:rPr>
          <w:rFonts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№ 210-ФЗ «Об организации предоставления государственных и муниципальных услуг»;</w:t>
      </w:r>
      <w:proofErr w:type="gramEnd"/>
    </w:p>
    <w:p w:rsid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E0390">
        <w:rPr>
          <w:rStyle w:val="a6"/>
          <w:rFonts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E0390">
        <w:rPr>
          <w:rStyle w:val="a6"/>
          <w:rFonts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</w:t>
      </w:r>
      <w:r w:rsidRPr="005E0390">
        <w:rPr>
          <w:rStyle w:val="a6"/>
          <w:rFonts w:cs="Times New Roman"/>
          <w:sz w:val="28"/>
          <w:szCs w:val="28"/>
        </w:rPr>
        <w:lastRenderedPageBreak/>
        <w:t>7</w:t>
      </w:r>
      <w:r w:rsidRPr="005E0390">
        <w:rPr>
          <w:rStyle w:val="a6"/>
          <w:rFonts w:cs="Times New Roman"/>
          <w:sz w:val="28"/>
          <w:szCs w:val="28"/>
          <w:vertAlign w:val="superscript"/>
        </w:rPr>
        <w:t>2</w:t>
      </w:r>
      <w:r w:rsidRPr="005E0390">
        <w:rPr>
          <w:rStyle w:val="a6"/>
          <w:rFonts w:cs="Times New Roman"/>
          <w:sz w:val="28"/>
          <w:szCs w:val="28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5D403D" w:rsidRDefault="00D7758D">
      <w:pPr>
        <w:ind w:firstLine="709"/>
        <w:jc w:val="both"/>
      </w:pPr>
      <w:r>
        <w:rPr>
          <w:rFonts w:cs="Times New Roman"/>
          <w:szCs w:val="28"/>
        </w:rPr>
        <w:tab/>
      </w:r>
    </w:p>
    <w:p w:rsidR="005D403D" w:rsidRDefault="00D7758D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2.8. Исчерпывающий перечень оснований для отказа</w:t>
      </w:r>
    </w:p>
    <w:p w:rsidR="005D403D" w:rsidRDefault="00D7758D">
      <w:pPr>
        <w:pStyle w:val="ConsPlusNormal"/>
        <w:ind w:firstLine="709"/>
        <w:jc w:val="center"/>
      </w:pPr>
      <w:r>
        <w:rPr>
          <w:rFonts w:ascii="Times New Roman" w:hAnsi="Times New Roman" w:cs="Times New Roman"/>
          <w:b/>
          <w:szCs w:val="28"/>
        </w:rPr>
        <w:t>в приеме документов, необходимых для предоставления муниципальной услуги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2.8.1. Основания для отказа в приеме документов, необходимых для предоставления муниципальной услуги: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документы, указанные в пункте 2.6.1 административного регламента,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неоговорённые исправления;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подано в орган, не уполномоченный на  его рассмотрение;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заявитель не относится к кругу лиц, определенных подразделом 1.1 административного регламента;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>к заявлению (уведомлению об отказе, уведомлению о прекращении договора) не приложены документы, предусмотренные пунктом 2.6.1 административного регламента;</w:t>
      </w:r>
    </w:p>
    <w:p w:rsidR="005D403D" w:rsidRPr="005E0390" w:rsidRDefault="00D7758D" w:rsidP="005E0390">
      <w:pPr>
        <w:spacing w:before="0" w:after="0"/>
        <w:ind w:firstLine="709"/>
        <w:jc w:val="both"/>
        <w:rPr>
          <w:sz w:val="28"/>
          <w:szCs w:val="28"/>
        </w:rPr>
      </w:pPr>
      <w:r w:rsidRPr="005E0390">
        <w:rPr>
          <w:rFonts w:cs="Times New Roman"/>
          <w:sz w:val="28"/>
          <w:szCs w:val="28"/>
        </w:rPr>
        <w:t xml:space="preserve">документы составлены на иностранном языке </w:t>
      </w:r>
      <w:proofErr w:type="gramStart"/>
      <w:r w:rsidRPr="005E0390">
        <w:rPr>
          <w:rFonts w:cs="Times New Roman"/>
          <w:sz w:val="28"/>
          <w:szCs w:val="28"/>
        </w:rPr>
        <w:t>без</w:t>
      </w:r>
      <w:proofErr w:type="gramEnd"/>
      <w:r w:rsidRPr="005E0390">
        <w:rPr>
          <w:rFonts w:cs="Times New Roman"/>
          <w:sz w:val="28"/>
          <w:szCs w:val="28"/>
        </w:rPr>
        <w:t xml:space="preserve"> </w:t>
      </w:r>
      <w:proofErr w:type="gramStart"/>
      <w:r w:rsidRPr="005E0390">
        <w:rPr>
          <w:rFonts w:cs="Times New Roman"/>
          <w:sz w:val="28"/>
          <w:szCs w:val="28"/>
        </w:rPr>
        <w:t>надлежащим</w:t>
      </w:r>
      <w:proofErr w:type="gramEnd"/>
      <w:r w:rsidRPr="005E0390">
        <w:rPr>
          <w:rFonts w:cs="Times New Roman"/>
          <w:sz w:val="28"/>
          <w:szCs w:val="28"/>
        </w:rPr>
        <w:t xml:space="preserve"> образом заверенного перевода на русский язык.</w:t>
      </w:r>
    </w:p>
    <w:p w:rsidR="005D403D" w:rsidRDefault="005D403D">
      <w:pPr>
        <w:ind w:firstLine="709"/>
        <w:jc w:val="both"/>
      </w:pPr>
    </w:p>
    <w:p w:rsidR="005D403D" w:rsidRPr="005E0390" w:rsidRDefault="00D7758D">
      <w:pPr>
        <w:ind w:firstLine="709"/>
        <w:jc w:val="center"/>
        <w:rPr>
          <w:sz w:val="28"/>
          <w:szCs w:val="28"/>
        </w:rPr>
      </w:pPr>
      <w:r w:rsidRPr="005E0390">
        <w:rPr>
          <w:rFonts w:cs="Times New Roman"/>
          <w:b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D403D" w:rsidRDefault="005D403D">
      <w:pPr>
        <w:pStyle w:val="af0"/>
        <w:spacing w:after="0"/>
        <w:ind w:firstLine="709"/>
        <w:jc w:val="center"/>
        <w:rPr>
          <w:szCs w:val="28"/>
        </w:rPr>
      </w:pP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2.9.1. Основания для приостановления предоставления муниципальной услуги отсутствуют.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2.9.2. Исчерпывающий перечень оснований для отказа в предоставлении муниципальной услуги: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  <w:u w:val="single"/>
        </w:rPr>
        <w:t>в случае выдачи разрешения на установку и эксплуатацию рекламной конструкции:</w:t>
      </w:r>
      <w:r w:rsidRPr="005E0390">
        <w:rPr>
          <w:sz w:val="28"/>
          <w:szCs w:val="28"/>
        </w:rPr>
        <w:t xml:space="preserve"> 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</w:t>
      </w:r>
      <w:r w:rsidRPr="005E0390">
        <w:rPr>
          <w:sz w:val="28"/>
          <w:szCs w:val="28"/>
          <w:vertAlign w:val="superscript"/>
        </w:rPr>
        <w:t>8</w:t>
      </w:r>
      <w:r w:rsidRPr="005E0390">
        <w:rPr>
          <w:sz w:val="28"/>
          <w:szCs w:val="28"/>
        </w:rPr>
        <w:t xml:space="preserve"> статьи 19 Федерального </w:t>
      </w:r>
      <w:r w:rsidRPr="005E0390">
        <w:rPr>
          <w:sz w:val="28"/>
          <w:szCs w:val="28"/>
        </w:rPr>
        <w:lastRenderedPageBreak/>
        <w:t>закона от 13.03.2006 №38-ФЗ «О рекламе» определяется схемой размещения рекламных конструкций);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нарушение требований нормативных актов по безопасности движения транспорта;</w:t>
      </w:r>
    </w:p>
    <w:p w:rsidR="005E0390" w:rsidRDefault="00D7758D">
      <w:pPr>
        <w:pStyle w:val="af0"/>
        <w:spacing w:after="0"/>
        <w:ind w:firstLine="709"/>
        <w:jc w:val="both"/>
        <w:rPr>
          <w:iCs/>
          <w:sz w:val="28"/>
          <w:szCs w:val="28"/>
          <w:shd w:val="clear" w:color="auto" w:fill="FFFFFF" w:themeFill="background1"/>
        </w:rPr>
      </w:pPr>
      <w:r w:rsidRPr="005E0390">
        <w:rPr>
          <w:sz w:val="28"/>
          <w:szCs w:val="28"/>
        </w:rPr>
        <w:t xml:space="preserve">нарушение внешнего архитектурного облика сложившейся застройки </w:t>
      </w:r>
      <w:r w:rsidRPr="005E0390">
        <w:rPr>
          <w:iCs/>
          <w:sz w:val="28"/>
          <w:szCs w:val="28"/>
          <w:shd w:val="clear" w:color="auto" w:fill="FFFFFF" w:themeFill="background1"/>
        </w:rPr>
        <w:t>поселения</w:t>
      </w:r>
      <w:r w:rsidR="005E0390" w:rsidRPr="005E0390">
        <w:rPr>
          <w:iCs/>
          <w:sz w:val="28"/>
          <w:szCs w:val="28"/>
          <w:shd w:val="clear" w:color="auto" w:fill="FFFFFF" w:themeFill="background1"/>
        </w:rPr>
        <w:t>;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i/>
          <w:iCs/>
          <w:sz w:val="28"/>
          <w:szCs w:val="28"/>
          <w:shd w:val="clear" w:color="auto" w:fill="FFFFFF" w:themeFill="background1"/>
        </w:rPr>
        <w:t xml:space="preserve"> </w:t>
      </w:r>
      <w:r w:rsidRPr="005E0390">
        <w:rPr>
          <w:sz w:val="28"/>
          <w:szCs w:val="28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5E0390" w:rsidRDefault="00D7758D" w:rsidP="005E0390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нарушение требований, установленных частью 5 статьи 19 Федерального закона от 13.03.2006 №38-ФЗ «О рекламе»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</w:t>
      </w:r>
      <w:r w:rsidRPr="005E0390">
        <w:rPr>
          <w:sz w:val="28"/>
          <w:szCs w:val="28"/>
          <w:vertAlign w:val="superscript"/>
        </w:rPr>
        <w:t>1</w:t>
      </w:r>
      <w:r w:rsidRPr="005E0390">
        <w:rPr>
          <w:sz w:val="28"/>
          <w:szCs w:val="28"/>
        </w:rPr>
        <w:t>, 5</w:t>
      </w:r>
      <w:r w:rsidRPr="005E0390">
        <w:rPr>
          <w:sz w:val="28"/>
          <w:szCs w:val="28"/>
          <w:vertAlign w:val="superscript"/>
        </w:rPr>
        <w:t>6</w:t>
      </w:r>
      <w:r w:rsidRPr="005E0390">
        <w:rPr>
          <w:sz w:val="28"/>
          <w:szCs w:val="28"/>
        </w:rPr>
        <w:t>, 5</w:t>
      </w:r>
      <w:r w:rsidRPr="005E0390">
        <w:rPr>
          <w:sz w:val="28"/>
          <w:szCs w:val="28"/>
          <w:vertAlign w:val="superscript"/>
        </w:rPr>
        <w:t>7</w:t>
      </w:r>
      <w:r w:rsidRPr="005E0390">
        <w:rPr>
          <w:sz w:val="28"/>
          <w:szCs w:val="28"/>
        </w:rPr>
        <w:t xml:space="preserve"> статьи 19 Федерального закона от 13.03.2006 №38-ФЗ «О рекламе».</w:t>
      </w:r>
    </w:p>
    <w:p w:rsidR="005D403D" w:rsidRPr="005E0390" w:rsidRDefault="00D7758D" w:rsidP="005E0390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rFonts w:eastAsia="SimSun;Arial Unicode MS"/>
          <w:sz w:val="28"/>
          <w:szCs w:val="28"/>
          <w:u w:val="single"/>
        </w:rPr>
        <w:t>в случае аннулирования разрешения на установку и эксплуатацию рекламной конструкции основания отсутствуют.</w:t>
      </w:r>
    </w:p>
    <w:p w:rsidR="005D403D" w:rsidRDefault="005D403D">
      <w:pPr>
        <w:pStyle w:val="af0"/>
        <w:spacing w:after="0"/>
        <w:ind w:firstLine="709"/>
        <w:jc w:val="both"/>
        <w:rPr>
          <w:szCs w:val="28"/>
        </w:rPr>
      </w:pPr>
    </w:p>
    <w:p w:rsidR="005D403D" w:rsidRDefault="00D7758D">
      <w:pPr>
        <w:ind w:firstLine="720"/>
        <w:jc w:val="center"/>
      </w:pPr>
      <w:r>
        <w:rPr>
          <w:rStyle w:val="a6"/>
          <w:rFonts w:cs="Times New Roman"/>
          <w:b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D403D" w:rsidRDefault="005D403D">
      <w:pPr>
        <w:pStyle w:val="1f1"/>
        <w:spacing w:before="0" w:after="0" w:line="240" w:lineRule="auto"/>
        <w:ind w:firstLine="709"/>
        <w:rPr>
          <w:rStyle w:val="a6"/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iCs/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5D403D" w:rsidRDefault="005D403D">
      <w:pPr>
        <w:ind w:firstLine="720"/>
        <w:jc w:val="center"/>
      </w:pPr>
    </w:p>
    <w:p w:rsidR="005D403D" w:rsidRPr="005E0390" w:rsidRDefault="00D7758D">
      <w:pPr>
        <w:ind w:firstLine="720"/>
        <w:jc w:val="center"/>
        <w:rPr>
          <w:sz w:val="28"/>
          <w:szCs w:val="28"/>
        </w:rPr>
      </w:pPr>
      <w:r w:rsidRPr="005E0390">
        <w:rPr>
          <w:rFonts w:cs="Times New Roman"/>
          <w:b/>
          <w:sz w:val="28"/>
          <w:szCs w:val="28"/>
        </w:rPr>
        <w:t>2.11. Размер и основание взимания платы с заявителя за предоставление  муниципальной услуги</w:t>
      </w:r>
    </w:p>
    <w:p w:rsidR="005D403D" w:rsidRDefault="005D403D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2.11.1. За предоставление муниципальной услуги в части выдачи разрешения на установку и эксплуатацию рекламной конструкции взимается государственная пошлина в размере 5000 (пять тысяч) рублей в соответствии с подпунктом 105 пункта 1 статьи 333</w:t>
      </w:r>
      <w:r>
        <w:rPr>
          <w:rFonts w:cs="Times New Roman"/>
          <w:sz w:val="28"/>
          <w:szCs w:val="28"/>
          <w:vertAlign w:val="superscript"/>
        </w:rPr>
        <w:t>33</w:t>
      </w:r>
      <w:r>
        <w:rPr>
          <w:rFonts w:cs="Times New Roman"/>
          <w:sz w:val="28"/>
          <w:szCs w:val="28"/>
        </w:rPr>
        <w:t xml:space="preserve"> Налогового кодекса Российской Федерации.</w:t>
      </w:r>
    </w:p>
    <w:p w:rsidR="005E0390" w:rsidRDefault="00D7758D" w:rsidP="005E039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Аннулирование разрешения на установку и эксплуатацию рекламной конструкции осуществляется бесплатно.</w:t>
      </w:r>
    </w:p>
    <w:p w:rsidR="005D403D" w:rsidRPr="005E0390" w:rsidRDefault="00D7758D" w:rsidP="005E0390">
      <w:pPr>
        <w:pStyle w:val="1f1"/>
        <w:spacing w:before="0" w:after="0" w:line="240" w:lineRule="auto"/>
        <w:ind w:firstLine="709"/>
      </w:pPr>
      <w:r w:rsidRPr="005E0390">
        <w:rPr>
          <w:rFonts w:cs="Times New Roman"/>
          <w:sz w:val="28"/>
          <w:szCs w:val="28"/>
        </w:rPr>
        <w:t xml:space="preserve">2.11.2. </w:t>
      </w:r>
      <w:proofErr w:type="gramStart"/>
      <w:r w:rsidRPr="005E0390">
        <w:rPr>
          <w:rFonts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многофункционального центра и (или) работника многофункционального центра, плата с заявителя не взимается.</w:t>
      </w:r>
      <w:proofErr w:type="gramEnd"/>
    </w:p>
    <w:p w:rsidR="005D403D" w:rsidRDefault="005D403D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lastRenderedPageBreak/>
        <w:t>2.12. Максимальный срок ожидания в очереди  при подаче запроса</w:t>
      </w:r>
    </w:p>
    <w:p w:rsidR="005D403D" w:rsidRDefault="00D7758D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</w:p>
    <w:p w:rsidR="005D403D" w:rsidRDefault="005D403D">
      <w:pPr>
        <w:pStyle w:val="1f1"/>
        <w:spacing w:before="0" w:after="0" w:line="240" w:lineRule="auto"/>
        <w:ind w:firstLine="709"/>
        <w:jc w:val="center"/>
        <w:rPr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Максимальный срок ожидания в очереди при подаче заявителем заявления (уведомления об отказе, уведомления о прекращении договора) и копий документов, необходимых для предоставления муниципальной услуги и при получении результата муниципальной услуги составляет 15 минут.</w:t>
      </w:r>
    </w:p>
    <w:p w:rsidR="005D403D" w:rsidRDefault="005D403D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5D403D" w:rsidRDefault="005D403D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2.13.1. Срок регистрации заявления (уведомления об отказе, уведомления о прекращении договора), в том числе в электронной форме, составляет 1 рабочий день со дня его получения.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2.13.2. Заявление (уведомление об отказе, уведомление о прекращении договора)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5D403D" w:rsidRDefault="005D403D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D403D" w:rsidRDefault="00D7758D">
      <w:pPr>
        <w:ind w:firstLine="720"/>
        <w:jc w:val="center"/>
      </w:pPr>
      <w:r>
        <w:rPr>
          <w:rStyle w:val="a6"/>
          <w:rFonts w:cs="Times New Roman"/>
          <w:b/>
          <w:sz w:val="28"/>
          <w:szCs w:val="28"/>
        </w:rPr>
        <w:t xml:space="preserve">2.14. </w:t>
      </w:r>
      <w:proofErr w:type="gramStart"/>
      <w:r>
        <w:rPr>
          <w:rStyle w:val="a6"/>
          <w:rFonts w:cs="Times New Roman"/>
          <w:b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>
        <w:rPr>
          <w:rStyle w:val="a5"/>
          <w:rFonts w:cs="Times New Roman"/>
          <w:b/>
          <w:color w:val="000000"/>
          <w:szCs w:val="28"/>
        </w:rPr>
        <w:t>законодательством</w:t>
      </w:r>
      <w:r>
        <w:rPr>
          <w:rStyle w:val="a6"/>
          <w:rFonts w:cs="Times New Roman"/>
          <w:b/>
          <w:sz w:val="28"/>
          <w:szCs w:val="28"/>
        </w:rPr>
        <w:t xml:space="preserve"> Российской Федерации о социальной защите инвалидов</w:t>
      </w:r>
      <w:proofErr w:type="gramEnd"/>
    </w:p>
    <w:p w:rsidR="005D403D" w:rsidRDefault="005D403D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2.14.1. Помещения, предназначенные для работы с заявителями по приему заявлений (уведомлений об отказе, уведомлений о прекращении договора)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5E0390" w:rsidRDefault="00D7758D" w:rsidP="005E0390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5E0390" w:rsidRDefault="00D7758D" w:rsidP="005E0390">
      <w:pPr>
        <w:pStyle w:val="1f1"/>
        <w:spacing w:before="0" w:after="0" w:line="240" w:lineRule="auto"/>
        <w:ind w:firstLine="709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E0390" w:rsidRDefault="00D7758D" w:rsidP="005E0390">
      <w:pPr>
        <w:pStyle w:val="1f1"/>
        <w:spacing w:before="0" w:after="0" w:line="240" w:lineRule="auto"/>
        <w:ind w:firstLine="709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5D403D" w:rsidRDefault="00D7758D" w:rsidP="005E0390">
      <w:pPr>
        <w:pStyle w:val="1f1"/>
        <w:spacing w:before="0" w:after="0" w:line="240" w:lineRule="auto"/>
        <w:ind w:firstLine="709"/>
      </w:pPr>
      <w:r>
        <w:rPr>
          <w:rStyle w:val="a6"/>
          <w:rFonts w:cs="Times New Roman"/>
          <w:sz w:val="28"/>
          <w:szCs w:val="28"/>
        </w:rPr>
        <w:t>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 (уведомлений об отказе, уведомлений о прекращении договора), ручками и бумагой.</w:t>
      </w:r>
    </w:p>
    <w:p w:rsidR="005D403D" w:rsidRDefault="00D7758D" w:rsidP="005E0390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2.14.2. </w:t>
      </w:r>
      <w:proofErr w:type="gramStart"/>
      <w:r>
        <w:rPr>
          <w:rFonts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 размещается на информационном стенде или информационном терминале в помещении  для ожидания и приема заявителей, а также на официальном сайте Администрации, на Едином  и региональном порталах.</w:t>
      </w:r>
      <w:proofErr w:type="gramEnd"/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2.14.3. </w:t>
      </w:r>
      <w:proofErr w:type="gramStart"/>
      <w:r>
        <w:rPr>
          <w:rFonts w:cs="Times New Roman"/>
          <w:sz w:val="28"/>
          <w:szCs w:val="28"/>
        </w:rPr>
        <w:t>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  <w:proofErr w:type="gramEnd"/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2.14.3.1. информация о порядке предоставления муниципальной услуги;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2.14.3.2. перечень нормативных правовых актов, регламентирующих предоставление муниципальной услуги;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2.14.3.3. 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2.14.3.4. сроки предоставления муниципальной услуги и основания для отказа в предоставлении муниципальной услуги;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2.14.3.5. формы заявлений </w:t>
      </w:r>
      <w:r>
        <w:rPr>
          <w:rStyle w:val="a6"/>
          <w:rFonts w:cs="Times New Roman"/>
          <w:sz w:val="28"/>
          <w:szCs w:val="28"/>
        </w:rPr>
        <w:t xml:space="preserve">(уведомлений об отказе, уведомлений                   о прекращении договора) </w:t>
      </w:r>
      <w:r>
        <w:rPr>
          <w:rFonts w:cs="Times New Roman"/>
          <w:sz w:val="28"/>
          <w:szCs w:val="28"/>
        </w:rPr>
        <w:t>о предоставлении муниципальной услуги;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2.14.3.6. 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  должностного лица органа, предоставляющего муниципальную услугу,   либо муниципального служащего, многофункционального центра, работника многофункционального центра.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</w:t>
      </w:r>
      <w:proofErr w:type="spellStart"/>
      <w:r>
        <w:rPr>
          <w:rFonts w:cs="Times New Roman"/>
          <w:sz w:val="28"/>
          <w:szCs w:val="28"/>
        </w:rPr>
        <w:t>сурдопереводчиков</w:t>
      </w:r>
      <w:proofErr w:type="spellEnd"/>
      <w:r>
        <w:rPr>
          <w:rFonts w:cs="Times New Roman"/>
          <w:sz w:val="28"/>
          <w:szCs w:val="28"/>
        </w:rPr>
        <w:t xml:space="preserve"> в рамках предоставления муниципальной услуги.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2.14.5. Вход в здание и помещения, в которых проводится прием заявлений </w:t>
      </w:r>
      <w:r>
        <w:rPr>
          <w:rStyle w:val="a6"/>
          <w:rFonts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lastRenderedPageBreak/>
        <w:t>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2.14.6. На территории, прилегающей к зданию, в котором проводится прием заявлений </w:t>
      </w:r>
      <w:r>
        <w:rPr>
          <w:rStyle w:val="a6"/>
          <w:rFonts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Fonts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2.14.7.1. 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2.14.7.2. содействие инвалидам при входе в здание, в котором проводится прием заявлений </w:t>
      </w:r>
      <w:r>
        <w:rPr>
          <w:rStyle w:val="a6"/>
          <w:rFonts w:ascii="Times New Roman" w:hAnsi="Times New Roman" w:cs="Times New Roman"/>
          <w:sz w:val="28"/>
          <w:szCs w:val="28"/>
        </w:rPr>
        <w:t>(уведомлений об отказе, уведомлений о прекращении договора)</w:t>
      </w:r>
      <w:r>
        <w:rPr>
          <w:rStyle w:val="a6"/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2.14.7.3. 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2.14.7.4.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2.14.7.5.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Cs w:val="28"/>
        </w:rPr>
        <w:t>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2.14.7.6. 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2.14.7.7. 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2.14.7.8. оказание помощи инвалидам в преодолении барьеров, мешающих получению ими муниципальной услуги наравне с другими лицами.</w:t>
      </w:r>
    </w:p>
    <w:p w:rsidR="005D403D" w:rsidRDefault="005D403D">
      <w:pPr>
        <w:pStyle w:val="1f1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2.15. </w:t>
      </w:r>
      <w:r>
        <w:rPr>
          <w:rFonts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D403D" w:rsidRDefault="005D403D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2.15.1.1. предоставление возможности получения муниципальной услуги в электронной форме или в многофункциональном центре;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2.15.1.2. транспортная или пешая доступность к местам предоставления муниципальной услуги;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2.15.1.4. соблюдение требований административного регламента о порядке информирования о предоставлении муниципальной услуги.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 xml:space="preserve">2.15.2.1. отсутствие </w:t>
      </w:r>
      <w:proofErr w:type="gramStart"/>
      <w:r>
        <w:rPr>
          <w:rFonts w:cs="Times New Roman"/>
          <w:sz w:val="28"/>
          <w:szCs w:val="28"/>
        </w:rPr>
        <w:t>фактов нарушения сроков предоставления муниципальной услуги</w:t>
      </w:r>
      <w:proofErr w:type="gramEnd"/>
      <w:r>
        <w:rPr>
          <w:rFonts w:cs="Times New Roman"/>
          <w:sz w:val="28"/>
          <w:szCs w:val="28"/>
        </w:rPr>
        <w:t>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cs="Times New Roman"/>
          <w:sz w:val="28"/>
          <w:szCs w:val="28"/>
        </w:rPr>
        <w:t>2.15.2.2. отсутствие опечаток и ошибок в направленных (выданных) в результате предоставления муниципальной услуги документах;</w:t>
      </w:r>
    </w:p>
    <w:p w:rsidR="005D403D" w:rsidRDefault="00D7758D">
      <w:pPr>
        <w:pStyle w:val="1f1"/>
        <w:spacing w:before="0" w:after="0" w:line="240" w:lineRule="auto"/>
        <w:ind w:firstLine="709"/>
      </w:pPr>
      <w:r>
        <w:rPr>
          <w:rFonts w:eastAsia="Times New Roman" w:cs="Times New Roman"/>
          <w:sz w:val="28"/>
          <w:szCs w:val="28"/>
        </w:rPr>
        <w:t>2.15.2.3. отсутствие обоснованных жалоб заявителя по результатам предоставления муниципальной услуги.</w:t>
      </w:r>
    </w:p>
    <w:p w:rsidR="005D403D" w:rsidRDefault="005D403D">
      <w:pPr>
        <w:pStyle w:val="1f1"/>
        <w:spacing w:before="0" w:after="0" w:line="240" w:lineRule="auto"/>
        <w:ind w:firstLine="709"/>
        <w:rPr>
          <w:rFonts w:cs="Times New Roman"/>
          <w:strike/>
          <w:sz w:val="28"/>
          <w:szCs w:val="28"/>
        </w:rPr>
      </w:pPr>
    </w:p>
    <w:p w:rsidR="005D403D" w:rsidRPr="005E0390" w:rsidRDefault="00D7758D" w:rsidP="005E0390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5E0390">
        <w:rPr>
          <w:b/>
          <w:sz w:val="28"/>
          <w:szCs w:val="28"/>
        </w:rPr>
        <w:t>2.16. Иные требования, в том числе учитывающие</w:t>
      </w:r>
    </w:p>
    <w:p w:rsidR="005D403D" w:rsidRPr="005E0390" w:rsidRDefault="00D7758D" w:rsidP="005E0390">
      <w:pPr>
        <w:pStyle w:val="af0"/>
        <w:spacing w:after="0"/>
        <w:ind w:firstLine="709"/>
        <w:jc w:val="center"/>
        <w:rPr>
          <w:sz w:val="28"/>
          <w:szCs w:val="28"/>
        </w:rPr>
      </w:pPr>
      <w:r w:rsidRPr="005E0390">
        <w:rPr>
          <w:b/>
          <w:sz w:val="28"/>
          <w:szCs w:val="28"/>
        </w:rPr>
        <w:t>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D403D" w:rsidRDefault="005D403D">
      <w:pPr>
        <w:pStyle w:val="af0"/>
        <w:spacing w:after="0"/>
        <w:ind w:firstLine="709"/>
        <w:jc w:val="both"/>
        <w:rPr>
          <w:szCs w:val="28"/>
        </w:rPr>
      </w:pP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2.16.1. Заявление </w:t>
      </w:r>
      <w:r w:rsidRPr="005E0390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5E0390">
        <w:rPr>
          <w:sz w:val="28"/>
          <w:szCs w:val="28"/>
        </w:rPr>
        <w:t>и документы, указанные в пункте 2.6.1 административного регламента, могут быть поданы заявителем в электронной форме в соответствии с Федеральным законом от 27.07.2010     № 210-ФЗ «Об организации предоставления государственных и муниципальных услуг».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2.16.2. Заявление </w:t>
      </w:r>
      <w:r w:rsidRPr="005E0390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5E0390">
        <w:rPr>
          <w:sz w:val="28"/>
          <w:szCs w:val="28"/>
        </w:rPr>
        <w:t>в форме электронного документа представляется в Администрацию по выбору заявителя: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путем направления через личный кабинет Единого портала либо Регионального портала;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2.16.3. Заявление </w:t>
      </w:r>
      <w:r w:rsidRPr="005E0390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5E0390">
        <w:rPr>
          <w:sz w:val="28"/>
          <w:szCs w:val="28"/>
        </w:rPr>
        <w:t xml:space="preserve">в форме электронного документа подписывается электронной </w:t>
      </w:r>
      <w:r w:rsidRPr="005E0390">
        <w:rPr>
          <w:sz w:val="28"/>
          <w:szCs w:val="28"/>
        </w:rPr>
        <w:lastRenderedPageBreak/>
        <w:t>подписью (простой или усиленной квалифицированной) заявителя (представителя заявителя).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2.16.4. К заявлению </w:t>
      </w:r>
      <w:r w:rsidRPr="005E0390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5E0390">
        <w:rPr>
          <w:sz w:val="28"/>
          <w:szCs w:val="28"/>
        </w:rPr>
        <w:t xml:space="preserve">прилагается копия документа, удостоверяющего личность заявителя (удостоверяющего личность представителя заявителя, если заявление </w:t>
      </w:r>
      <w:r w:rsidRPr="005E0390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5E0390">
        <w:rPr>
          <w:sz w:val="28"/>
          <w:szCs w:val="28"/>
        </w:rPr>
        <w:t>представляется представителем заявителя) в виде электронного образа такого документа.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Представление указанного в настоящем пункте документа не требуется в случае представления заявления </w:t>
      </w:r>
      <w:r w:rsidRPr="005E0390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5E0390">
        <w:rPr>
          <w:sz w:val="28"/>
          <w:szCs w:val="28"/>
        </w:rPr>
        <w:t>посредством отправки через Единый портал, Региональный портал, а так</w:t>
      </w:r>
      <w:r w:rsidR="005E0390">
        <w:rPr>
          <w:sz w:val="28"/>
          <w:szCs w:val="28"/>
        </w:rPr>
        <w:t xml:space="preserve"> </w:t>
      </w:r>
      <w:r w:rsidRPr="005E0390">
        <w:rPr>
          <w:sz w:val="28"/>
          <w:szCs w:val="28"/>
        </w:rPr>
        <w:t xml:space="preserve">же если заявление </w:t>
      </w:r>
      <w:r w:rsidRPr="005E0390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5E0390">
        <w:rPr>
          <w:sz w:val="28"/>
          <w:szCs w:val="28"/>
        </w:rPr>
        <w:t>подписано усиленной квалифицированной электронной подписью.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2.16.5. В случае представления заявления </w:t>
      </w:r>
      <w:r w:rsidRPr="005E0390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5E0390">
        <w:rPr>
          <w:sz w:val="28"/>
          <w:szCs w:val="28"/>
        </w:rPr>
        <w:t xml:space="preserve">представителем заявителя, действующим на основании доверенности, к заявлению </w:t>
      </w:r>
      <w:r w:rsidRPr="005E0390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5E0390">
        <w:rPr>
          <w:sz w:val="28"/>
          <w:szCs w:val="28"/>
        </w:rPr>
        <w:t>также прилагается доверенность в виде электронного образа такого документа.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2.16.6. Заявителю в целях получения муниципальной услуги через Единый портал, Региональный портал обеспечивается возможность: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представления документов в электронном виде;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осуществления копирования форм заявлений (уведомлений об отказе, уведомлений о прекращении договора</w:t>
      </w:r>
      <w:r w:rsidRPr="005E0390">
        <w:rPr>
          <w:rStyle w:val="a6"/>
          <w:sz w:val="28"/>
          <w:szCs w:val="28"/>
        </w:rPr>
        <w:t>)</w:t>
      </w:r>
      <w:r w:rsidRPr="005E0390">
        <w:rPr>
          <w:sz w:val="28"/>
          <w:szCs w:val="28"/>
        </w:rPr>
        <w:t>;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получения заявителем сведений о ходе предоставления муниципальной услуги;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</w:t>
      </w:r>
      <w:r w:rsidRPr="005E0390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5E0390">
        <w:rPr>
          <w:sz w:val="28"/>
          <w:szCs w:val="28"/>
        </w:rPr>
        <w:t>к рассмотрению.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2.16.7. Заявление </w:t>
      </w:r>
      <w:r w:rsidRPr="005E0390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5E0390">
        <w:rPr>
          <w:sz w:val="28"/>
          <w:szCs w:val="28"/>
        </w:rPr>
        <w:t xml:space="preserve">в форме электронного документа представляется в Администрацию в виде файлов в формате </w:t>
      </w:r>
      <w:r w:rsidRPr="005E0390">
        <w:rPr>
          <w:sz w:val="28"/>
          <w:szCs w:val="28"/>
          <w:lang w:val="en-US"/>
        </w:rPr>
        <w:t>doc</w:t>
      </w:r>
      <w:r w:rsidRPr="005E0390">
        <w:rPr>
          <w:sz w:val="28"/>
          <w:szCs w:val="28"/>
        </w:rPr>
        <w:t xml:space="preserve">, </w:t>
      </w:r>
      <w:proofErr w:type="spellStart"/>
      <w:r w:rsidRPr="005E0390">
        <w:rPr>
          <w:sz w:val="28"/>
          <w:szCs w:val="28"/>
          <w:lang w:val="en-US"/>
        </w:rPr>
        <w:t>docx</w:t>
      </w:r>
      <w:proofErr w:type="spellEnd"/>
      <w:r w:rsidRPr="005E0390">
        <w:rPr>
          <w:sz w:val="28"/>
          <w:szCs w:val="28"/>
        </w:rPr>
        <w:t xml:space="preserve">, </w:t>
      </w:r>
      <w:r w:rsidRPr="005E0390">
        <w:rPr>
          <w:sz w:val="28"/>
          <w:szCs w:val="28"/>
          <w:lang w:val="en-US"/>
        </w:rPr>
        <w:t>txt</w:t>
      </w:r>
      <w:r w:rsidRPr="005E0390">
        <w:rPr>
          <w:sz w:val="28"/>
          <w:szCs w:val="28"/>
        </w:rPr>
        <w:t xml:space="preserve">, </w:t>
      </w:r>
      <w:proofErr w:type="spellStart"/>
      <w:r w:rsidRPr="005E0390">
        <w:rPr>
          <w:sz w:val="28"/>
          <w:szCs w:val="28"/>
          <w:lang w:val="en-US"/>
        </w:rPr>
        <w:t>xls</w:t>
      </w:r>
      <w:proofErr w:type="spellEnd"/>
      <w:r w:rsidRPr="005E0390">
        <w:rPr>
          <w:sz w:val="28"/>
          <w:szCs w:val="28"/>
        </w:rPr>
        <w:t xml:space="preserve">, </w:t>
      </w:r>
      <w:proofErr w:type="spellStart"/>
      <w:r w:rsidRPr="005E0390">
        <w:rPr>
          <w:sz w:val="28"/>
          <w:szCs w:val="28"/>
          <w:lang w:val="en-US"/>
        </w:rPr>
        <w:t>xlsx</w:t>
      </w:r>
      <w:proofErr w:type="spellEnd"/>
      <w:r w:rsidRPr="005E0390">
        <w:rPr>
          <w:sz w:val="28"/>
          <w:szCs w:val="28"/>
        </w:rPr>
        <w:t xml:space="preserve">, </w:t>
      </w:r>
      <w:r w:rsidRPr="005E0390">
        <w:rPr>
          <w:sz w:val="28"/>
          <w:szCs w:val="28"/>
          <w:lang w:val="en-US"/>
        </w:rPr>
        <w:t>rtf</w:t>
      </w:r>
      <w:r w:rsidRPr="005E0390">
        <w:rPr>
          <w:sz w:val="28"/>
          <w:szCs w:val="28"/>
        </w:rPr>
        <w:t xml:space="preserve">, если указанное заявление </w:t>
      </w:r>
      <w:r w:rsidRPr="005E0390">
        <w:rPr>
          <w:rStyle w:val="a6"/>
          <w:sz w:val="28"/>
          <w:szCs w:val="28"/>
        </w:rPr>
        <w:t xml:space="preserve">(уведомление об отказе, уведомление о прекращении договора) </w:t>
      </w:r>
      <w:r w:rsidRPr="005E0390">
        <w:rPr>
          <w:sz w:val="28"/>
          <w:szCs w:val="28"/>
        </w:rPr>
        <w:t>предоставляется в форме электронного документа посредством электронной почты.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2.16.8. Электронные документы (электронные образы документов), прилагаемые к заявлению (уведомлению об отказе, уведомлению о прекращении договора</w:t>
      </w:r>
      <w:r w:rsidRPr="005E0390">
        <w:rPr>
          <w:rStyle w:val="a6"/>
          <w:sz w:val="28"/>
          <w:szCs w:val="28"/>
        </w:rPr>
        <w:t>)</w:t>
      </w:r>
      <w:r w:rsidRPr="005E0390">
        <w:rPr>
          <w:sz w:val="28"/>
          <w:szCs w:val="28"/>
        </w:rPr>
        <w:t xml:space="preserve">, в том числе доверенности, направляются в виде файлов в форматах </w:t>
      </w:r>
      <w:r w:rsidRPr="005E0390">
        <w:rPr>
          <w:sz w:val="28"/>
          <w:szCs w:val="28"/>
          <w:lang w:val="en-US"/>
        </w:rPr>
        <w:t>PDF</w:t>
      </w:r>
      <w:r w:rsidRPr="005E0390">
        <w:rPr>
          <w:sz w:val="28"/>
          <w:szCs w:val="28"/>
        </w:rPr>
        <w:t xml:space="preserve">, </w:t>
      </w:r>
      <w:r w:rsidRPr="005E0390">
        <w:rPr>
          <w:sz w:val="28"/>
          <w:szCs w:val="28"/>
          <w:lang w:val="en-US"/>
        </w:rPr>
        <w:t>TIF</w:t>
      </w:r>
      <w:r w:rsidRPr="005E0390">
        <w:rPr>
          <w:sz w:val="28"/>
          <w:szCs w:val="28"/>
        </w:rPr>
        <w:t>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 xml:space="preserve">2.16.9. Качество предоставляемых электронных документов (электронных образов документов) в форматах </w:t>
      </w:r>
      <w:r w:rsidRPr="005E0390">
        <w:rPr>
          <w:sz w:val="28"/>
          <w:szCs w:val="28"/>
          <w:lang w:val="en-US"/>
        </w:rPr>
        <w:t>PDF</w:t>
      </w:r>
      <w:r w:rsidRPr="005E0390">
        <w:rPr>
          <w:sz w:val="28"/>
          <w:szCs w:val="28"/>
        </w:rPr>
        <w:t xml:space="preserve">, </w:t>
      </w:r>
      <w:r w:rsidRPr="005E0390">
        <w:rPr>
          <w:sz w:val="28"/>
          <w:szCs w:val="28"/>
          <w:lang w:val="en-US"/>
        </w:rPr>
        <w:t>TIF</w:t>
      </w:r>
      <w:r w:rsidRPr="005E0390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lastRenderedPageBreak/>
        <w:t xml:space="preserve">2.16.10. Средства электронной подписи, применяемые при подаче заявления </w:t>
      </w:r>
      <w:r w:rsidRPr="005E0390">
        <w:rPr>
          <w:rStyle w:val="a6"/>
          <w:sz w:val="28"/>
          <w:szCs w:val="28"/>
        </w:rPr>
        <w:t xml:space="preserve">(уведомления об отказе, уведомления о прекращении договора) </w:t>
      </w:r>
      <w:r w:rsidRPr="005E0390">
        <w:rPr>
          <w:sz w:val="28"/>
          <w:szCs w:val="28"/>
        </w:rPr>
        <w:t xml:space="preserve">и прилагаемых к заявлению </w:t>
      </w:r>
      <w:r w:rsidRPr="005E0390">
        <w:rPr>
          <w:rStyle w:val="a6"/>
          <w:sz w:val="28"/>
          <w:szCs w:val="28"/>
        </w:rPr>
        <w:t xml:space="preserve">(уведомлению об отказе, уведомлению о прекращении договора) </w:t>
      </w:r>
      <w:r w:rsidRPr="005E0390">
        <w:rPr>
          <w:sz w:val="28"/>
          <w:szCs w:val="28"/>
        </w:rPr>
        <w:t>электронных документов, должны быть сертифицированы в соответствии с законодательством Российской Федерации.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2.16.11. Документы, которые представляются Администрацией по результатам рассмотрения заявления (уведомления об отказе, уведомления о прекращении договора</w:t>
      </w:r>
      <w:r w:rsidRPr="005E0390">
        <w:rPr>
          <w:rStyle w:val="a6"/>
          <w:sz w:val="28"/>
          <w:szCs w:val="28"/>
        </w:rPr>
        <w:t>)</w:t>
      </w:r>
      <w:r w:rsidRPr="005E0390">
        <w:rPr>
          <w:sz w:val="28"/>
          <w:szCs w:val="28"/>
        </w:rPr>
        <w:t xml:space="preserve">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2.16.12.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:rsidR="005D403D" w:rsidRPr="005E0390" w:rsidRDefault="00D7758D">
      <w:pPr>
        <w:pStyle w:val="af0"/>
        <w:spacing w:after="0"/>
        <w:ind w:firstLine="709"/>
        <w:jc w:val="both"/>
        <w:rPr>
          <w:sz w:val="28"/>
          <w:szCs w:val="28"/>
        </w:rPr>
      </w:pPr>
      <w:r w:rsidRPr="005E0390">
        <w:rPr>
          <w:sz w:val="28"/>
          <w:szCs w:val="28"/>
        </w:rPr>
        <w:t>2.16.13. Предоставление муниципальной услуги независимо от места регистрации или места пребывания заявителя на территории области не осуществляется.</w:t>
      </w:r>
    </w:p>
    <w:p w:rsidR="005D403D" w:rsidRDefault="00D7758D">
      <w:pPr>
        <w:pStyle w:val="af0"/>
        <w:spacing w:after="0"/>
        <w:ind w:firstLine="709"/>
        <w:jc w:val="both"/>
        <w:rPr>
          <w:shd w:val="clear" w:color="auto" w:fill="FFFF00"/>
        </w:rPr>
      </w:pPr>
      <w:r>
        <w:rPr>
          <w:rFonts w:eastAsia="Times New Roman"/>
          <w:i/>
          <w:iCs/>
          <w:szCs w:val="28"/>
          <w:u w:val="single"/>
          <w:shd w:val="clear" w:color="auto" w:fill="FFFF00"/>
        </w:rPr>
        <w:t xml:space="preserve">2.16.14. </w:t>
      </w:r>
      <w:r>
        <w:rPr>
          <w:i/>
          <w:iCs/>
          <w:szCs w:val="28"/>
          <w:u w:val="single"/>
          <w:shd w:val="clear" w:color="auto" w:fill="FFFF00"/>
        </w:rPr>
        <w:t>Возможность предоставления муниципальной услуги на основании запроса, указанного в статье 15</w:t>
      </w:r>
      <w:r>
        <w:rPr>
          <w:i/>
          <w:iCs/>
          <w:szCs w:val="28"/>
          <w:u w:val="single"/>
          <w:shd w:val="clear" w:color="auto" w:fill="FFFF00"/>
          <w:vertAlign w:val="superscript"/>
        </w:rPr>
        <w:t>1</w:t>
      </w:r>
      <w:r>
        <w:rPr>
          <w:i/>
          <w:iCs/>
          <w:szCs w:val="28"/>
          <w:u w:val="single"/>
          <w:shd w:val="clear" w:color="auto" w:fill="FFFF00"/>
        </w:rPr>
        <w:t xml:space="preserve"> Федерального закона от 27.07.2010 № 210-ФЗ «Об организации предоставления государственных и муниципальных услуг» (комплексный запрос), указывается ОМСУ согласно соответствующему постановлению Администрации, утверждающему перечень услуг, предоставление которых по комплексному запросу не осуществляется.</w:t>
      </w:r>
    </w:p>
    <w:p w:rsidR="005D403D" w:rsidRDefault="005D403D">
      <w:pPr>
        <w:pStyle w:val="af0"/>
        <w:spacing w:after="0"/>
        <w:ind w:firstLine="709"/>
        <w:jc w:val="both"/>
        <w:rPr>
          <w:szCs w:val="28"/>
        </w:rPr>
      </w:pPr>
    </w:p>
    <w:p w:rsidR="005D403D" w:rsidRDefault="00D7758D">
      <w:pPr>
        <w:pStyle w:val="1f1"/>
        <w:spacing w:before="0" w:after="0" w:line="240" w:lineRule="auto"/>
        <w:ind w:firstLine="709"/>
        <w:jc w:val="center"/>
      </w:pPr>
      <w:r>
        <w:rPr>
          <w:rFonts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</w:p>
    <w:p w:rsidR="005D403D" w:rsidRPr="00C37E7A" w:rsidRDefault="00D7758D" w:rsidP="00C37E7A">
      <w:pPr>
        <w:jc w:val="center"/>
        <w:rPr>
          <w:sz w:val="28"/>
          <w:szCs w:val="28"/>
        </w:rPr>
      </w:pPr>
      <w:r w:rsidRPr="00C37E7A">
        <w:rPr>
          <w:rFonts w:cs="Times New Roman"/>
          <w:b/>
          <w:sz w:val="28"/>
          <w:szCs w:val="28"/>
        </w:rPr>
        <w:t>3.1. Перечень административных процедур</w:t>
      </w:r>
    </w:p>
    <w:p w:rsidR="005D403D" w:rsidRPr="00C37E7A" w:rsidRDefault="00D7758D" w:rsidP="00C37E7A">
      <w:pPr>
        <w:spacing w:before="0" w:after="0"/>
        <w:ind w:firstLine="708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3.1.1.1. прием и регистрация запроса о предоставлении муниципальной услуги;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3.1.1.2. Осуществление согласования с уполномоченными органами, необходимого для принятия решения о выдаче разрешения. Формирование и направление межведомственных запросов;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3.1.1.3.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услуги; 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3.1.1.4. выдача (направление) заявителю результата предоставления муниципальной услуги.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lastRenderedPageBreak/>
        <w:t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пунктом 3.6 настоящего административного регламента.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3.1.3. Варианты предоставления муниципальной услуги отдельным категориям заявителей, объединенных общими признаками, отсутствуют.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Pr="00C37E7A" w:rsidRDefault="00D7758D">
      <w:pPr>
        <w:ind w:firstLine="709"/>
        <w:jc w:val="center"/>
        <w:rPr>
          <w:sz w:val="28"/>
          <w:szCs w:val="28"/>
        </w:rPr>
      </w:pPr>
      <w:r w:rsidRPr="00C37E7A">
        <w:rPr>
          <w:rFonts w:cs="Times New Roman"/>
          <w:b/>
          <w:sz w:val="28"/>
          <w:szCs w:val="28"/>
        </w:rPr>
        <w:t>3.2. Прием и регистрация запроса о предоставлении муниципальной услуги</w:t>
      </w:r>
    </w:p>
    <w:p w:rsidR="005D403D" w:rsidRPr="00C37E7A" w:rsidRDefault="00D7758D" w:rsidP="00C37E7A">
      <w:pPr>
        <w:spacing w:before="0" w:after="0"/>
        <w:ind w:firstLine="708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3.2.1. Основанием для начала административной процедуры является обращение заявителя с заявлением о предоставлении муниципальной услуги (уведомлением об отказе либо </w:t>
      </w:r>
      <w:proofErr w:type="gramStart"/>
      <w:r w:rsidRPr="00C37E7A">
        <w:rPr>
          <w:rFonts w:cs="Times New Roman"/>
          <w:sz w:val="28"/>
          <w:szCs w:val="28"/>
        </w:rPr>
        <w:t>уведомлением</w:t>
      </w:r>
      <w:proofErr w:type="gramEnd"/>
      <w:r w:rsidRPr="00C37E7A">
        <w:rPr>
          <w:rFonts w:cs="Times New Roman"/>
          <w:sz w:val="28"/>
          <w:szCs w:val="28"/>
        </w:rPr>
        <w:t xml:space="preserve"> о прекращении договора).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Заявление (уведомление об отказе, уведомление о прекращении договора) представляется заявителем (представителем заявителя) в Администрацию или в многофункциональный центр. 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C37E7A">
        <w:rPr>
          <w:rFonts w:cs="Times New Roman"/>
          <w:sz w:val="28"/>
          <w:szCs w:val="28"/>
        </w:rPr>
        <w:t>Заявление (уведомление об отказе, уведомление о прекращении договора) представляется заявителем (представителем заявителя) в Администрацию в письменной форме на бумажном носителе лично или через многофункциональный центр, посредством почтового отправления или в форме электронного документа посредством заполнения электронной формы запроса и направления его через личный кабинет на Едином портале и (или) Региональном портале или путем направления электронного документа в Администрацию на официальную</w:t>
      </w:r>
      <w:proofErr w:type="gramEnd"/>
      <w:r w:rsidRPr="00C37E7A">
        <w:rPr>
          <w:rFonts w:cs="Times New Roman"/>
          <w:sz w:val="28"/>
          <w:szCs w:val="28"/>
        </w:rPr>
        <w:t xml:space="preserve"> электронную почту без необходимости дополнительной подачи заявления в какой-либо иной форме.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Заявление о предоставлении муниципальной услуги подписывается заявителем либо представителем заявителя.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Уведомление об отказе от дальнейшего использования разрешения на установку и эксплуатацию рекламной конструкции подписывается владельцем рекламной конструкции либо его уполномоченным представителем.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Уведомление о прекращении договора на установку и эксплуатацию рекламной конструкции с документом, подтверждающим прекращение договора, подписывается собственником или иным законным владельцем недвижимого имущества, к которому присоединена рекламная конструкция либо его уполномоченным представителем.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3.2.2. В случае представления заявления (уведомления об отказе, уведомления о прекращении договора)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Устанавливается личность заявителя, проверяются полномочия представителя заявителя, осуществляется проверка соответствия сведений, указанных в запросе, представленным документам, полнота и правильность его оформления. Также осуществляется проверка на наличие (отсутствие) </w:t>
      </w:r>
      <w:r w:rsidRPr="00C37E7A">
        <w:rPr>
          <w:rFonts w:cs="Times New Roman"/>
          <w:sz w:val="28"/>
          <w:szCs w:val="28"/>
        </w:rPr>
        <w:lastRenderedPageBreak/>
        <w:t>оснований для отказа в приеме документов, установленных подразделом 2.8 административного регламента.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3.2.3. При наличии предусмотренных пунктом 2.8.1 административного регламента оснований для отказа в приеме документов заявителю выдается (направляется) способом, указанным в заявлении, уведомление об отказе в приеме документов по форме согласно приложению № 4 к административному регламенту, с указанием причин отказа.</w:t>
      </w:r>
    </w:p>
    <w:p w:rsidR="005D403D" w:rsidRPr="00C37E7A" w:rsidRDefault="00D7758D" w:rsidP="00C37E7A">
      <w:pPr>
        <w:pStyle w:val="Standard"/>
        <w:ind w:firstLine="709"/>
        <w:jc w:val="both"/>
        <w:rPr>
          <w:sz w:val="28"/>
          <w:szCs w:val="28"/>
        </w:rPr>
      </w:pPr>
      <w:proofErr w:type="gramStart"/>
      <w:r w:rsidRPr="00C37E7A">
        <w:rPr>
          <w:rFonts w:cs="Times New Roman"/>
          <w:color w:val="000000"/>
          <w:sz w:val="28"/>
          <w:szCs w:val="28"/>
        </w:rPr>
        <w:t xml:space="preserve">При отсутствии предусмотренных пунктом 2.8.1 административного регламента оснований для отказа в приеме документов заявление (уведомление об отказе, уведомление о прекращении договора) в течение 1 рабочего дня регистрируется в порядке, установленным в Администрации. </w:t>
      </w:r>
      <w:proofErr w:type="gramEnd"/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3.2.4. Получение заявления (уведомления об отказе, уведомления о прекращении договора) и прилагаемых (при необходимости) документов подтверждается распиской в получении документов. Расписка оформляется по форме согласно приложению № 5 к административному регламенту (далее – расписка), с указанием перечня, даты и времени их получения, а также с указанием перечня документов, которые будут получены по межведомственным запросам. 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3.2.5. Если заявление (уведомление об отказе, уведомление о прекращении договора) представляется заявителем (представителем заявителя) в Администрацию или многофункциональный центр лично, то расписка выдается заявителю (представителю заявителя) в день подачи документов о предоставлении муниципальной услуги сотрудником Администрации или многофункционального центра соответственно. 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В случае</w:t>
      </w:r>
      <w:proofErr w:type="gramStart"/>
      <w:r w:rsidRPr="00C37E7A">
        <w:rPr>
          <w:rFonts w:cs="Times New Roman"/>
          <w:sz w:val="28"/>
          <w:szCs w:val="28"/>
        </w:rPr>
        <w:t>,</w:t>
      </w:r>
      <w:proofErr w:type="gramEnd"/>
      <w:r w:rsidRPr="00C37E7A">
        <w:rPr>
          <w:rFonts w:cs="Times New Roman"/>
          <w:sz w:val="28"/>
          <w:szCs w:val="28"/>
        </w:rPr>
        <w:t xml:space="preserve"> если заявление (уведомление об отказе, уведомление о прекращении договора) представлено в Администрацию посредством почтового отправления, расписка направляется Администрацией по указанному почтовому адресу в день получения Администрацией документов.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C37E7A">
        <w:rPr>
          <w:rFonts w:cs="Times New Roman"/>
          <w:sz w:val="28"/>
          <w:szCs w:val="28"/>
        </w:rPr>
        <w:t>Получение заявления (уведомления об отказе, уведомления о прекращении договора),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документов с указанием входящего регистрационного номера заявления, даты, времени получения Администрацией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  <w:r w:rsidRPr="00C37E7A">
        <w:rPr>
          <w:rFonts w:cs="Times New Roman"/>
          <w:sz w:val="28"/>
          <w:szCs w:val="28"/>
        </w:rPr>
        <w:t xml:space="preserve"> Расписка и сообщение о получении документов направляется в личный кабинет заявителя (представителя заявителя) на Едином портале, Региональном портале в случае представления заявления (уведомления об отказе, уведомления о прекращении договора) через Единый портал, Региональный портал. 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3.2.6. Заявление (уведомление об отказе, уведомление о прекращении договора), представленное заявителем (представителем заявителя) через многофункциональный центр передается многофункциональным центром в </w:t>
      </w:r>
      <w:r w:rsidRPr="00C37E7A">
        <w:rPr>
          <w:rFonts w:cs="Times New Roman"/>
          <w:sz w:val="28"/>
          <w:szCs w:val="28"/>
        </w:rPr>
        <w:lastRenderedPageBreak/>
        <w:t xml:space="preserve">Администрацию в электронном виде в день обращения заявителя (представителя заявителя). Порядок передачи документов на бумажном носителе устанавливается соглашением о взаимодействии, заключенным Администрацией с многофункциональным центром. Поступившему из многофункционального центра заявлению (уведомлению об отказе, уведомлению о прекращении договора) </w:t>
      </w:r>
      <w:proofErr w:type="gramStart"/>
      <w:r w:rsidRPr="00C37E7A">
        <w:rPr>
          <w:rFonts w:cs="Times New Roman"/>
          <w:sz w:val="28"/>
          <w:szCs w:val="28"/>
        </w:rPr>
        <w:t>присваивается регистрационный номер Администрации и указывается</w:t>
      </w:r>
      <w:proofErr w:type="gramEnd"/>
      <w:r w:rsidRPr="00C37E7A">
        <w:rPr>
          <w:rFonts w:cs="Times New Roman"/>
          <w:sz w:val="28"/>
          <w:szCs w:val="28"/>
        </w:rPr>
        <w:t xml:space="preserve"> дата и время его получения. 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3.2.7. Зарегистрированное заявление (уведомление об отказе, уведомление о прекращении договора) и приложенные документы передаются на рассмотрение главе муниципального образования, который определяет исполнителя, ответственного за дальнейшее рассмотрение поступившего заявления (уведомления об отказе, уведомления о прекращении договора) (далее – ответственный исполнитель). 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3.2.8. Результатом административной процедуры является: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прием и регистрация поступившего заявления (уведомления об отказе, уведомления о прекращении договора), выдача (направление) расписки, принятие документов к дальнейшему рассмотрению;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>выдача (направление) уведомления об отказе в приеме документов.</w:t>
      </w:r>
    </w:p>
    <w:p w:rsidR="005D403D" w:rsidRPr="00C37E7A" w:rsidRDefault="00D7758D" w:rsidP="00C37E7A">
      <w:pPr>
        <w:spacing w:before="0" w:after="0"/>
        <w:ind w:firstLine="709"/>
        <w:jc w:val="both"/>
        <w:rPr>
          <w:sz w:val="28"/>
          <w:szCs w:val="28"/>
        </w:rPr>
      </w:pPr>
      <w:r w:rsidRPr="00C37E7A">
        <w:rPr>
          <w:rFonts w:cs="Times New Roman"/>
          <w:sz w:val="28"/>
          <w:szCs w:val="28"/>
        </w:rPr>
        <w:t xml:space="preserve">3.2.9. Максимальный срок выполнения административной процедуры составляет 2 дня. </w:t>
      </w:r>
    </w:p>
    <w:p w:rsidR="005D403D" w:rsidRDefault="005D403D" w:rsidP="00C37E7A">
      <w:pPr>
        <w:spacing w:before="0" w:after="0"/>
        <w:ind w:firstLine="709"/>
        <w:jc w:val="both"/>
        <w:rPr>
          <w:rFonts w:cs="Times New Roman"/>
          <w:szCs w:val="28"/>
        </w:rPr>
      </w:pPr>
    </w:p>
    <w:p w:rsidR="005D403D" w:rsidRPr="008A7DEA" w:rsidRDefault="00D7758D" w:rsidP="008A7DEA">
      <w:pPr>
        <w:spacing w:before="0" w:after="0"/>
        <w:ind w:firstLine="709"/>
        <w:jc w:val="center"/>
        <w:rPr>
          <w:sz w:val="28"/>
          <w:szCs w:val="28"/>
        </w:rPr>
      </w:pPr>
      <w:r w:rsidRPr="008A7DEA">
        <w:rPr>
          <w:rFonts w:cs="Times New Roman"/>
          <w:b/>
          <w:sz w:val="28"/>
          <w:szCs w:val="28"/>
        </w:rPr>
        <w:t>3.3. Осуществление согласования с уполномоченными органами, необходимого для принятия решения о выдаче разрешения. Формирование и направление межведомственных запросов</w:t>
      </w:r>
    </w:p>
    <w:p w:rsidR="005D403D" w:rsidRDefault="005D403D">
      <w:pPr>
        <w:ind w:firstLine="709"/>
        <w:jc w:val="center"/>
        <w:rPr>
          <w:rFonts w:cs="Times New Roman"/>
          <w:szCs w:val="28"/>
        </w:rPr>
      </w:pPr>
    </w:p>
    <w:p w:rsidR="005D403D" w:rsidRDefault="00D7758D">
      <w:pPr>
        <w:ind w:firstLine="709"/>
        <w:jc w:val="both"/>
      </w:pPr>
      <w:r>
        <w:rPr>
          <w:rFonts w:cs="Times New Roman"/>
          <w:szCs w:val="28"/>
        </w:rPr>
        <w:t>3.3.1. Основанием для начала административной процедуры является принятие к дальнейшему рассмотрению заявления о выдаче разрешения на установку и эксплуатацию рекламной конструкции.</w:t>
      </w:r>
    </w:p>
    <w:p w:rsidR="005D403D" w:rsidRDefault="00D7758D">
      <w:pPr>
        <w:ind w:firstLine="709"/>
        <w:jc w:val="both"/>
      </w:pPr>
      <w:r>
        <w:rPr>
          <w:rFonts w:cs="Times New Roman"/>
          <w:szCs w:val="28"/>
        </w:rPr>
        <w:t xml:space="preserve">При поступлении уведомления об отказе, уведомления о прекращении договора, ответственный исполнитель переходит к выполнению административной процедуры, указанной в подразделе 3.4 административного регламента. 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cs="Times New Roman"/>
          <w:szCs w:val="28"/>
        </w:rPr>
        <w:t xml:space="preserve">3.3.2. </w:t>
      </w:r>
      <w:r w:rsidRPr="008A7DEA">
        <w:rPr>
          <w:rFonts w:cs="Times New Roman"/>
          <w:sz w:val="28"/>
          <w:szCs w:val="28"/>
        </w:rPr>
        <w:t>В случае если заявитель самостоятельно не представил документ о</w:t>
      </w:r>
      <w:r>
        <w:rPr>
          <w:rFonts w:cs="Times New Roman"/>
          <w:szCs w:val="28"/>
        </w:rPr>
        <w:t xml:space="preserve"> </w:t>
      </w:r>
      <w:r w:rsidRPr="008A7DEA">
        <w:rPr>
          <w:rFonts w:cs="Times New Roman"/>
          <w:sz w:val="28"/>
          <w:szCs w:val="28"/>
        </w:rPr>
        <w:t>согласовании</w:t>
      </w:r>
      <w:r>
        <w:rPr>
          <w:rFonts w:cs="Times New Roman"/>
          <w:szCs w:val="28"/>
        </w:rPr>
        <w:t xml:space="preserve"> </w:t>
      </w:r>
      <w:r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проекта рекламной конструкции </w:t>
      </w:r>
      <w:r w:rsidRPr="008A7DEA">
        <w:rPr>
          <w:rFonts w:cs="Times New Roman"/>
          <w:sz w:val="28"/>
          <w:szCs w:val="28"/>
        </w:rPr>
        <w:t xml:space="preserve">с </w:t>
      </w:r>
      <w:r w:rsidRPr="008A7DEA">
        <w:rPr>
          <w:rFonts w:cs="Times New Roman"/>
          <w:sz w:val="28"/>
          <w:szCs w:val="28"/>
          <w:shd w:val="clear" w:color="auto" w:fill="FFFFFF" w:themeFill="background1"/>
        </w:rPr>
        <w:t xml:space="preserve">Отделением Государственной инспекции безопасности дорожного движения отдела МВД России по </w:t>
      </w:r>
      <w:r w:rsidR="008A7DEA" w:rsidRPr="008A7DEA">
        <w:rPr>
          <w:rFonts w:cs="Times New Roman"/>
          <w:sz w:val="28"/>
          <w:szCs w:val="28"/>
          <w:shd w:val="clear" w:color="auto" w:fill="FFFFFF" w:themeFill="background1"/>
        </w:rPr>
        <w:t>Первомайскому</w:t>
      </w:r>
      <w:r w:rsidR="008A7DEA">
        <w:rPr>
          <w:rFonts w:cs="Times New Roman"/>
          <w:szCs w:val="28"/>
          <w:shd w:val="clear" w:color="auto" w:fill="FFFFFF" w:themeFill="background1"/>
        </w:rPr>
        <w:t xml:space="preserve"> </w:t>
      </w:r>
      <w:r w:rsidR="008A7DEA" w:rsidRPr="008A7DEA">
        <w:rPr>
          <w:rFonts w:cs="Times New Roman"/>
          <w:sz w:val="28"/>
          <w:szCs w:val="28"/>
          <w:shd w:val="clear" w:color="auto" w:fill="FFFFFF" w:themeFill="background1"/>
        </w:rPr>
        <w:t xml:space="preserve">району </w:t>
      </w:r>
      <w:r w:rsidRPr="008A7DEA">
        <w:rPr>
          <w:rFonts w:cs="Times New Roman"/>
          <w:sz w:val="28"/>
          <w:szCs w:val="28"/>
          <w:shd w:val="clear" w:color="auto" w:fill="FFFFFF" w:themeFill="background1"/>
        </w:rPr>
        <w:t xml:space="preserve"> Тамбовской области </w:t>
      </w:r>
      <w:r w:rsidRPr="008A7DEA">
        <w:rPr>
          <w:rFonts w:cs="Times New Roman"/>
          <w:sz w:val="28"/>
          <w:szCs w:val="28"/>
        </w:rPr>
        <w:t>и (или) с управлением по государственной охране объектов культурного наследия Тамбовской области ответственный исполнитель самостоятельно осуществляет такое согласование с указанными органами. Для этого ответственный исполнитель направляет</w:t>
      </w:r>
      <w:r>
        <w:rPr>
          <w:rFonts w:cs="Times New Roman"/>
          <w:szCs w:val="28"/>
        </w:rPr>
        <w:t xml:space="preserve"> </w:t>
      </w:r>
      <w:r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>
        <w:rPr>
          <w:rFonts w:cs="Times New Roman"/>
          <w:szCs w:val="28"/>
        </w:rPr>
        <w:t xml:space="preserve">в </w:t>
      </w:r>
      <w:r w:rsidR="008A7DEA" w:rsidRPr="008A7DEA">
        <w:rPr>
          <w:rFonts w:cs="Times New Roman"/>
          <w:sz w:val="28"/>
          <w:szCs w:val="28"/>
          <w:shd w:val="clear" w:color="auto" w:fill="FFFFFF" w:themeFill="background1"/>
        </w:rPr>
        <w:t>Отделен</w:t>
      </w:r>
      <w:r w:rsidR="008A7DEA">
        <w:rPr>
          <w:rFonts w:cs="Times New Roman"/>
          <w:sz w:val="28"/>
          <w:szCs w:val="28"/>
          <w:shd w:val="clear" w:color="auto" w:fill="FFFFFF" w:themeFill="background1"/>
        </w:rPr>
        <w:t>ие</w:t>
      </w:r>
      <w:r w:rsidR="008A7DEA" w:rsidRPr="008A7DEA">
        <w:rPr>
          <w:rFonts w:cs="Times New Roman"/>
          <w:sz w:val="28"/>
          <w:szCs w:val="28"/>
          <w:shd w:val="clear" w:color="auto" w:fill="FFFFFF" w:themeFill="background1"/>
        </w:rPr>
        <w:t xml:space="preserve"> Государственной инспекции безопасности дорожного движения отдела МВД России по Первомайскому</w:t>
      </w:r>
      <w:r w:rsidR="008A7DEA">
        <w:rPr>
          <w:rFonts w:cs="Times New Roman"/>
          <w:szCs w:val="28"/>
          <w:shd w:val="clear" w:color="auto" w:fill="FFFFFF" w:themeFill="background1"/>
        </w:rPr>
        <w:t xml:space="preserve"> </w:t>
      </w:r>
      <w:r w:rsidR="008A7DEA" w:rsidRPr="008A7DEA">
        <w:rPr>
          <w:rFonts w:cs="Times New Roman"/>
          <w:sz w:val="28"/>
          <w:szCs w:val="28"/>
          <w:shd w:val="clear" w:color="auto" w:fill="FFFFFF" w:themeFill="background1"/>
        </w:rPr>
        <w:t>району  Тамбовской области</w:t>
      </w:r>
      <w:r w:rsidR="008A7DEA">
        <w:rPr>
          <w:rFonts w:cs="Times New Roman"/>
          <w:szCs w:val="28"/>
        </w:rPr>
        <w:t xml:space="preserve"> </w:t>
      </w:r>
      <w:r w:rsidRPr="008A7DEA">
        <w:rPr>
          <w:rFonts w:cs="Times New Roman"/>
          <w:sz w:val="28"/>
          <w:szCs w:val="28"/>
        </w:rPr>
        <w:t>и (или) управление по государственной охране объектов культурного наследия Тамбовской области (в зависимости от того, чье согласование требуется).</w:t>
      </w:r>
    </w:p>
    <w:p w:rsidR="005D403D" w:rsidRDefault="008A7DEA" w:rsidP="008A7DEA">
      <w:pPr>
        <w:spacing w:before="0" w:after="0"/>
        <w:jc w:val="both"/>
      </w:pPr>
      <w:r w:rsidRPr="008A7DEA">
        <w:rPr>
          <w:rFonts w:cs="Times New Roman"/>
          <w:sz w:val="28"/>
          <w:szCs w:val="28"/>
          <w:shd w:val="clear" w:color="auto" w:fill="FFFFFF" w:themeFill="background1"/>
        </w:rPr>
        <w:lastRenderedPageBreak/>
        <w:t>Отделен</w:t>
      </w:r>
      <w:r>
        <w:rPr>
          <w:rFonts w:cs="Times New Roman"/>
          <w:sz w:val="28"/>
          <w:szCs w:val="28"/>
          <w:shd w:val="clear" w:color="auto" w:fill="FFFFFF" w:themeFill="background1"/>
        </w:rPr>
        <w:t>ие</w:t>
      </w:r>
      <w:r w:rsidRPr="008A7DEA">
        <w:rPr>
          <w:rFonts w:cs="Times New Roman"/>
          <w:sz w:val="28"/>
          <w:szCs w:val="28"/>
          <w:shd w:val="clear" w:color="auto" w:fill="FFFFFF" w:themeFill="background1"/>
        </w:rPr>
        <w:t xml:space="preserve"> Государственной инспекции безопасности дорожного движения отдела МВД России по Первомайскому</w:t>
      </w:r>
      <w:r>
        <w:rPr>
          <w:rFonts w:cs="Times New Roman"/>
          <w:szCs w:val="28"/>
          <w:shd w:val="clear" w:color="auto" w:fill="FFFFFF" w:themeFill="background1"/>
        </w:rPr>
        <w:t xml:space="preserve"> </w:t>
      </w:r>
      <w:r w:rsidRPr="008A7DEA">
        <w:rPr>
          <w:rFonts w:cs="Times New Roman"/>
          <w:sz w:val="28"/>
          <w:szCs w:val="28"/>
          <w:shd w:val="clear" w:color="auto" w:fill="FFFFFF" w:themeFill="background1"/>
        </w:rPr>
        <w:t>району  Тамбовской области</w:t>
      </w:r>
      <w:r w:rsidR="00D7758D">
        <w:rPr>
          <w:rFonts w:cs="Times New Roman"/>
          <w:szCs w:val="28"/>
        </w:rPr>
        <w:t xml:space="preserve">,  </w:t>
      </w:r>
      <w:r w:rsidR="00D7758D" w:rsidRPr="008A7DEA">
        <w:rPr>
          <w:rFonts w:cs="Times New Roman"/>
          <w:sz w:val="28"/>
          <w:szCs w:val="28"/>
        </w:rPr>
        <w:t>управление по государственной охране объектов культурного наследия Тамбовской области (далее – уполномоченный орган) рассматривает</w:t>
      </w:r>
      <w:r w:rsidR="00D7758D">
        <w:rPr>
          <w:rFonts w:cs="Times New Roman"/>
          <w:szCs w:val="28"/>
        </w:rPr>
        <w:t xml:space="preserve"> </w:t>
      </w:r>
      <w:r w:rsidR="00D7758D">
        <w:rPr>
          <w:rFonts w:eastAsia="SimSun" w:cs="Times New Roman"/>
          <w:iCs/>
          <w:color w:val="000000"/>
          <w:kern w:val="2"/>
          <w:sz w:val="28"/>
          <w:szCs w:val="28"/>
          <w:lang w:eastAsia="zh-CN" w:bidi="hi-IN"/>
        </w:rPr>
        <w:t xml:space="preserve">проект рекламной конструкции </w:t>
      </w:r>
      <w:r w:rsidR="00D7758D" w:rsidRPr="008A7DEA">
        <w:rPr>
          <w:rFonts w:cs="Times New Roman"/>
          <w:sz w:val="28"/>
          <w:szCs w:val="28"/>
        </w:rPr>
        <w:t xml:space="preserve">в 30 – </w:t>
      </w:r>
      <w:proofErr w:type="spellStart"/>
      <w:r w:rsidR="00D7758D" w:rsidRPr="008A7DEA">
        <w:rPr>
          <w:rFonts w:cs="Times New Roman"/>
          <w:sz w:val="28"/>
          <w:szCs w:val="28"/>
        </w:rPr>
        <w:t>дневный</w:t>
      </w:r>
      <w:proofErr w:type="spellEnd"/>
      <w:r w:rsidR="00D7758D" w:rsidRPr="008A7DEA">
        <w:rPr>
          <w:rFonts w:cs="Times New Roman"/>
          <w:sz w:val="28"/>
          <w:szCs w:val="28"/>
        </w:rPr>
        <w:t xml:space="preserve"> срок со дня его поступления на согласование.</w:t>
      </w:r>
      <w:r w:rsidR="00D7758D">
        <w:rPr>
          <w:rFonts w:cs="Times New Roman"/>
          <w:szCs w:val="28"/>
        </w:rPr>
        <w:t xml:space="preserve"> 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 w:rsidRPr="008A7DEA">
        <w:rPr>
          <w:rFonts w:cs="Times New Roman"/>
          <w:sz w:val="28"/>
          <w:szCs w:val="28"/>
        </w:rPr>
        <w:t xml:space="preserve">3.3.3. В случае если заявитель не представил самостоятельно документы,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в зависимости от представленных документов ответственный исполнитель осуществляет подготовку и направление межведомственных запросов </w:t>
      </w:r>
      <w:proofErr w:type="gramStart"/>
      <w:r w:rsidRPr="008A7DEA">
        <w:rPr>
          <w:rFonts w:cs="Times New Roman"/>
          <w:sz w:val="28"/>
          <w:szCs w:val="28"/>
        </w:rPr>
        <w:t>в</w:t>
      </w:r>
      <w:proofErr w:type="gramEnd"/>
      <w:r w:rsidRPr="008A7DEA">
        <w:rPr>
          <w:rFonts w:cs="Times New Roman"/>
          <w:sz w:val="28"/>
          <w:szCs w:val="28"/>
        </w:rPr>
        <w:t>: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 w:rsidRPr="008A7DEA">
        <w:rPr>
          <w:rFonts w:eastAsia="SimSun;Arial Unicode MS"/>
          <w:sz w:val="28"/>
          <w:szCs w:val="28"/>
        </w:rPr>
        <w:t xml:space="preserve">3.3.3.1. </w:t>
      </w:r>
      <w:r w:rsidRPr="008A7DEA">
        <w:rPr>
          <w:rFonts w:eastAsia="SimSun;Arial Unicode MS" w:cs="Times New Roman"/>
          <w:sz w:val="28"/>
          <w:szCs w:val="28"/>
          <w:shd w:val="clear" w:color="auto" w:fill="FFFFFF" w:themeFill="background1"/>
        </w:rPr>
        <w:t>Межрайонную Инспекцию Федеральной налоговой службы России №</w:t>
      </w:r>
      <w:r w:rsidR="008A7DEA" w:rsidRPr="008A7DEA">
        <w:rPr>
          <w:rFonts w:eastAsia="SimSun;Arial Unicode MS" w:cs="Times New Roman"/>
          <w:sz w:val="28"/>
          <w:szCs w:val="28"/>
          <w:shd w:val="clear" w:color="auto" w:fill="FFFFFF" w:themeFill="background1"/>
        </w:rPr>
        <w:t>9</w:t>
      </w:r>
      <w:r w:rsidRPr="008A7DEA">
        <w:rPr>
          <w:rFonts w:eastAsia="SimSun;Arial Unicode MS" w:cs="Times New Roman"/>
          <w:sz w:val="28"/>
          <w:szCs w:val="28"/>
          <w:shd w:val="clear" w:color="auto" w:fill="FFFFFF" w:themeFill="background1"/>
        </w:rPr>
        <w:t xml:space="preserve"> по Тамбовской области</w:t>
      </w:r>
      <w:r w:rsidRPr="008A7DEA">
        <w:rPr>
          <w:rFonts w:eastAsia="SimSun;Arial Unicode MS" w:cs="Times New Roman"/>
          <w:sz w:val="28"/>
          <w:szCs w:val="28"/>
        </w:rPr>
        <w:t xml:space="preserve"> </w:t>
      </w:r>
      <w:r w:rsidRPr="008A7DEA">
        <w:rPr>
          <w:rFonts w:eastAsia="SimSun;Arial Unicode MS"/>
          <w:sz w:val="28"/>
          <w:szCs w:val="28"/>
        </w:rPr>
        <w:t xml:space="preserve"> о представлении: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 w:rsidRPr="008A7DEA">
        <w:rPr>
          <w:rFonts w:eastAsia="SimSun;Arial Unicode MS" w:cs="Times New Roman"/>
          <w:sz w:val="28"/>
          <w:szCs w:val="28"/>
        </w:rPr>
        <w:t>сведений о государственной регистрации в качестве индивидуального предпринимателя;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 w:rsidRPr="008A7DEA">
        <w:rPr>
          <w:sz w:val="28"/>
          <w:szCs w:val="28"/>
        </w:rPr>
        <w:t>сведений о государственной регистрации юридического лица;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 w:rsidRPr="008A7DEA">
        <w:rPr>
          <w:rFonts w:cs="Times New Roman"/>
          <w:sz w:val="28"/>
          <w:szCs w:val="28"/>
        </w:rPr>
        <w:t>3.3.3.2.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 w:rsidRPr="008A7DEA">
        <w:rPr>
          <w:rFonts w:cs="Times New Roman"/>
          <w:sz w:val="28"/>
          <w:szCs w:val="28"/>
        </w:rPr>
        <w:t>сведений из Единого государственного реестра недвижимости о правах на недвижимое имущество, к которому предполагается присоединять рекламную конструкцию (если право на него зарегистрировано).</w:t>
      </w:r>
    </w:p>
    <w:p w:rsidR="005D403D" w:rsidRPr="008A7DEA" w:rsidRDefault="00D7758D" w:rsidP="008A7DEA">
      <w:pPr>
        <w:spacing w:before="0" w:after="0"/>
        <w:ind w:firstLine="709"/>
        <w:jc w:val="both"/>
        <w:rPr>
          <w:sz w:val="28"/>
          <w:szCs w:val="28"/>
        </w:rPr>
      </w:pPr>
      <w:r w:rsidRPr="008A7DEA">
        <w:rPr>
          <w:rFonts w:cs="Times New Roman"/>
          <w:sz w:val="28"/>
          <w:szCs w:val="28"/>
        </w:rPr>
        <w:t>Ответственный исполнитель с учетом поступивших из Управления Федеральной службы государственной регистрации, кадастра и картографии по Тамбовской области сведений о собственнике недвижимого имущества, находящегося в государственной либо муниципальной собственности, осуществляет направление запроса этому собственнику о представлении согласия на присоединение к этому имуществу рекламной конструкции.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В случае если недвижимость </w:t>
      </w:r>
      <w:proofErr w:type="gramStart"/>
      <w:r w:rsidRPr="003E23A3">
        <w:rPr>
          <w:rFonts w:cs="Times New Roman"/>
          <w:sz w:val="28"/>
          <w:szCs w:val="28"/>
        </w:rPr>
        <w:t>находитс</w:t>
      </w:r>
      <w:r w:rsidR="008A7DEA" w:rsidRPr="003E23A3">
        <w:rPr>
          <w:rFonts w:cs="Times New Roman"/>
          <w:sz w:val="28"/>
          <w:szCs w:val="28"/>
        </w:rPr>
        <w:t xml:space="preserve">я в муниципальной собственности Первомайского района </w:t>
      </w:r>
      <w:r w:rsidRPr="003E23A3">
        <w:rPr>
          <w:rFonts w:cs="Times New Roman"/>
          <w:sz w:val="28"/>
          <w:szCs w:val="28"/>
        </w:rPr>
        <w:t>согласие на присоединение к этому имуществу рекламной конструкции находится</w:t>
      </w:r>
      <w:proofErr w:type="gramEnd"/>
      <w:r w:rsidRPr="003E23A3">
        <w:rPr>
          <w:rFonts w:cs="Times New Roman"/>
          <w:sz w:val="28"/>
          <w:szCs w:val="28"/>
        </w:rPr>
        <w:t xml:space="preserve"> в распоряжении Администрации. 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В распоряжении Администрации находится, утвержденная в соответствии с частью 5</w:t>
      </w:r>
      <w:r w:rsidRPr="003E23A3">
        <w:rPr>
          <w:rFonts w:cs="Times New Roman"/>
          <w:sz w:val="28"/>
          <w:szCs w:val="28"/>
          <w:vertAlign w:val="superscript"/>
        </w:rPr>
        <w:t>8</w:t>
      </w:r>
      <w:r w:rsidRPr="003E23A3">
        <w:rPr>
          <w:rFonts w:cs="Times New Roman"/>
          <w:sz w:val="28"/>
          <w:szCs w:val="28"/>
        </w:rPr>
        <w:t xml:space="preserve"> статьи 19 Федерального закона от 13.03.2006            № 38-ФЗ «О рекламе», схема размещения рекламных конструкций.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3.3.4.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3.3.5. </w:t>
      </w:r>
      <w:proofErr w:type="gramStart"/>
      <w:r w:rsidRPr="003E23A3">
        <w:rPr>
          <w:rFonts w:cs="Times New Roman"/>
          <w:sz w:val="28"/>
          <w:szCs w:val="28"/>
        </w:rPr>
        <w:t xml:space="preserve">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</w:t>
      </w:r>
      <w:r w:rsidRPr="003E23A3">
        <w:rPr>
          <w:rFonts w:cs="Times New Roman"/>
          <w:sz w:val="28"/>
          <w:szCs w:val="28"/>
        </w:rPr>
        <w:lastRenderedPageBreak/>
        <w:t>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  <w:proofErr w:type="gramEnd"/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3E23A3">
        <w:rPr>
          <w:rFonts w:cs="Times New Roman"/>
          <w:sz w:val="28"/>
          <w:szCs w:val="28"/>
          <w:vertAlign w:val="superscript"/>
        </w:rPr>
        <w:t>2</w:t>
      </w:r>
      <w:r w:rsidRPr="003E23A3">
        <w:rPr>
          <w:rFonts w:cs="Times New Roman"/>
          <w:sz w:val="28"/>
          <w:szCs w:val="28"/>
        </w:rPr>
        <w:t xml:space="preserve"> Федерального закона от 27.07.2010     № 210-ФЗ «Об организации предоставления государственных и муниципальных услуг».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3.3.6. Результатом административной процедуры является согласование с уполномоченными органами, необходимое для принятия решения о выдаче разрешения на установку и эксплуатацию рекламной конструкции, 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3.3.7. Максимальный срок выполнения  административной процедуры составляет 35 дней.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Pr="003E23A3" w:rsidRDefault="00D7758D">
      <w:pPr>
        <w:jc w:val="center"/>
        <w:rPr>
          <w:sz w:val="28"/>
          <w:szCs w:val="28"/>
        </w:rPr>
      </w:pPr>
      <w:r w:rsidRPr="003E23A3">
        <w:rPr>
          <w:rFonts w:cs="Times New Roman"/>
          <w:b/>
          <w:bCs/>
          <w:sz w:val="28"/>
          <w:szCs w:val="28"/>
        </w:rPr>
        <w:t>3.4. Рассмотрение запроса о предоставлении муниципальной услуги. Принятие решения о предоставлении муниципальной услуги либо об отказе в предоставлении муниципальной услуги.</w:t>
      </w:r>
    </w:p>
    <w:p w:rsidR="005D403D" w:rsidRDefault="005D403D">
      <w:pPr>
        <w:ind w:firstLine="709"/>
        <w:jc w:val="both"/>
        <w:rPr>
          <w:rFonts w:cs="Times New Roman"/>
          <w:b/>
        </w:rPr>
      </w:pP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3.4.1. </w:t>
      </w:r>
      <w:proofErr w:type="gramStart"/>
      <w:r w:rsidRPr="003E23A3">
        <w:rPr>
          <w:rFonts w:cs="Times New Roman"/>
          <w:sz w:val="28"/>
          <w:szCs w:val="28"/>
        </w:rPr>
        <w:t>Основанием для начала административной процедуры является наличие у ответственного исполнителя полного пакета документов, указанных в пункте 2.6.1 административного регламента, согласования с уполномоченными органами, необходимого для принятия решения о выдаче разрешения на установку и эксплуатацию рекламной конструкции, а также ответов на межведомственные запросы о предоставлении документов и информации для предоставления муниципальной услуги (при необходимости).</w:t>
      </w:r>
      <w:proofErr w:type="gramEnd"/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 xml:space="preserve">3.4.2. При рассмотрении заявления ответственный исполнитель </w:t>
      </w:r>
      <w:r w:rsidRPr="003E23A3">
        <w:rPr>
          <w:rFonts w:cs="Times New Roman"/>
          <w:sz w:val="28"/>
          <w:szCs w:val="28"/>
        </w:rPr>
        <w:t>проверяет в Государственной информационной системе о государственных и муниципальных платежах, создание, ведение, развитие и обслуживание которой осуществляет Федеральное казначейство, информацию об уплате  заявителем</w:t>
      </w:r>
      <w:r w:rsidRPr="003E23A3">
        <w:rPr>
          <w:rFonts w:eastAsia="SimSun;Arial Unicode MS" w:cs="Times New Roman"/>
          <w:sz w:val="28"/>
          <w:szCs w:val="28"/>
        </w:rPr>
        <w:t xml:space="preserve"> государственной пошлины за предоставление разрешения на установку и эксплуатацию рекламной конструкции. У</w:t>
      </w:r>
      <w:r w:rsidRPr="003E23A3">
        <w:rPr>
          <w:rFonts w:cs="Times New Roman"/>
          <w:sz w:val="28"/>
          <w:szCs w:val="28"/>
        </w:rPr>
        <w:t>станавливает наличие или отсутствие оснований для отказа в предоставлении муниципальной услуги, предусмотренных пунктом 2.9.2 административного регламента.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>3.4.2.1. П</w:t>
      </w:r>
      <w:r w:rsidRPr="003E23A3">
        <w:rPr>
          <w:rFonts w:cs="Times New Roman"/>
          <w:sz w:val="28"/>
          <w:szCs w:val="28"/>
        </w:rPr>
        <w:t>ри отсутствии оснований для отказа в предоставлении муниципальной услуги, предусмотренных пунктом 2.9.2 административного регламента, принимается решение о выдаче разрешения на установку и эксплуатацию рекламной конструкции.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Разрешение на установку и эксплуатацию рекламной конструкции </w:t>
      </w:r>
      <w:proofErr w:type="gramStart"/>
      <w:r w:rsidRPr="003E23A3">
        <w:rPr>
          <w:rFonts w:cs="Times New Roman"/>
          <w:sz w:val="28"/>
          <w:szCs w:val="28"/>
        </w:rPr>
        <w:t>выдается на каждую рекламную конструкцию на срок действия договора на установку и эксплуатацию рекламной конструкции и составляет</w:t>
      </w:r>
      <w:proofErr w:type="gramEnd"/>
      <w:r w:rsidRPr="003E23A3">
        <w:rPr>
          <w:rFonts w:cs="Times New Roman"/>
          <w:sz w:val="28"/>
          <w:szCs w:val="28"/>
        </w:rPr>
        <w:t xml:space="preserve"> 10 лет.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lastRenderedPageBreak/>
        <w:t>В случае</w:t>
      </w:r>
      <w:proofErr w:type="gramStart"/>
      <w:r w:rsidRPr="003E23A3">
        <w:rPr>
          <w:rFonts w:cs="Times New Roman"/>
          <w:sz w:val="28"/>
          <w:szCs w:val="28"/>
        </w:rPr>
        <w:t>,</w:t>
      </w:r>
      <w:proofErr w:type="gramEnd"/>
      <w:r w:rsidRPr="003E23A3">
        <w:rPr>
          <w:rFonts w:cs="Times New Roman"/>
          <w:sz w:val="28"/>
          <w:szCs w:val="28"/>
        </w:rPr>
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разрешение выдается на срок, указанный в заявлении, но не более 10 лет, а разрешение в отношении временной рекламной конструкции – на срок, указанный в заявлении, но не более чем на двенадцать месяцев.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3.4.2.2. При наличии оснований для отказа в предоставлении муниципальной услуги, предусмотренных пунктом 2.9.2 административного регламента, принимается решение об отказе в выдаче разрешения на установку и эксплуатацию рекламной конструкции.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>3.4.3. При рассмотрении уведомления об отказе (</w:t>
      </w:r>
      <w:r w:rsidRPr="003E23A3">
        <w:rPr>
          <w:rFonts w:cs="Times New Roman"/>
          <w:sz w:val="28"/>
          <w:szCs w:val="28"/>
        </w:rPr>
        <w:t>уведомления о прекращении договора), учитывая, что основания для отказа в аннулировании разрешения на установку и эксплуатацию рекламной конструкции отсутствуют, ответственный исполнитель принимает решение об  аннулировании разрешения на установку и эксплуатацию рекламной конструкции.</w:t>
      </w:r>
    </w:p>
    <w:p w:rsid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 xml:space="preserve">3.4.4. </w:t>
      </w:r>
      <w:proofErr w:type="gramStart"/>
      <w:r w:rsidRPr="003E23A3">
        <w:rPr>
          <w:sz w:val="28"/>
          <w:szCs w:val="28"/>
        </w:rPr>
        <w:t xml:space="preserve">Ответственный исполнитель готовит проект постановления               о выдаче разрешения на установку и эксплуатацию </w:t>
      </w:r>
      <w:r w:rsidRPr="003E23A3">
        <w:rPr>
          <w:rFonts w:cs="Times New Roman"/>
          <w:sz w:val="28"/>
          <w:szCs w:val="28"/>
        </w:rPr>
        <w:t xml:space="preserve"> рекламной конструкции</w:t>
      </w:r>
      <w:r w:rsidRPr="003E23A3">
        <w:rPr>
          <w:sz w:val="28"/>
          <w:szCs w:val="28"/>
        </w:rPr>
        <w:t xml:space="preserve">             и проект разрешения на установку и эксплуатацию </w:t>
      </w:r>
      <w:r w:rsidRPr="003E23A3">
        <w:rPr>
          <w:rFonts w:cs="Times New Roman"/>
          <w:sz w:val="28"/>
          <w:szCs w:val="28"/>
        </w:rPr>
        <w:t xml:space="preserve"> рекламной конструкции, проект постановления об отказе в выдаче разрешения </w:t>
      </w:r>
      <w:r w:rsidRPr="003E23A3">
        <w:rPr>
          <w:sz w:val="28"/>
          <w:szCs w:val="28"/>
        </w:rPr>
        <w:t>на установку и эксплуатацию</w:t>
      </w:r>
      <w:r w:rsidRPr="003E23A3">
        <w:rPr>
          <w:rFonts w:cs="Times New Roman"/>
          <w:sz w:val="28"/>
          <w:szCs w:val="28"/>
        </w:rPr>
        <w:t xml:space="preserve"> рекламной конструкции, проект постановления об аннулировании разрешения на установку и эксплуатацию рекламной конструкции (в зависимости от принятого решения), которое вместе</w:t>
      </w:r>
      <w:r w:rsidRPr="003E23A3">
        <w:rPr>
          <w:sz w:val="28"/>
          <w:szCs w:val="28"/>
        </w:rPr>
        <w:t xml:space="preserve"> с документами, представленными заявителем (представителем заявителя</w:t>
      </w:r>
      <w:proofErr w:type="gramEnd"/>
      <w:r w:rsidRPr="003E23A3">
        <w:rPr>
          <w:sz w:val="28"/>
          <w:szCs w:val="28"/>
        </w:rPr>
        <w:t xml:space="preserve">), передается на подпись главе </w:t>
      </w:r>
      <w:r w:rsidR="003E23A3">
        <w:rPr>
          <w:sz w:val="28"/>
          <w:szCs w:val="28"/>
        </w:rPr>
        <w:t>района</w:t>
      </w:r>
      <w:r w:rsidRPr="003E23A3">
        <w:rPr>
          <w:sz w:val="28"/>
          <w:szCs w:val="28"/>
        </w:rPr>
        <w:t>.</w:t>
      </w:r>
      <w:r w:rsidR="003E23A3">
        <w:rPr>
          <w:sz w:val="28"/>
          <w:szCs w:val="28"/>
        </w:rPr>
        <w:t xml:space="preserve"> </w:t>
      </w:r>
    </w:p>
    <w:p w:rsidR="005D403D" w:rsidRPr="003E23A3" w:rsidRDefault="003E23A3" w:rsidP="003E23A3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proofErr w:type="gramStart"/>
      <w:r w:rsidR="00D7758D" w:rsidRPr="003E23A3">
        <w:rPr>
          <w:rFonts w:cs="Times New Roman"/>
          <w:sz w:val="28"/>
          <w:szCs w:val="28"/>
        </w:rPr>
        <w:t>рассматривает подготовленные проекты документов и подписывает</w:t>
      </w:r>
      <w:proofErr w:type="gramEnd"/>
      <w:r w:rsidR="00D7758D" w:rsidRPr="003E23A3">
        <w:rPr>
          <w:rFonts w:cs="Times New Roman"/>
          <w:sz w:val="28"/>
          <w:szCs w:val="28"/>
        </w:rPr>
        <w:t xml:space="preserve"> их.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>3.4.5. Результатом административной процедуры является: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>подписанное постановление о выдаче разрешения на установку и эксплуатацию</w:t>
      </w:r>
      <w:r w:rsidRPr="003E23A3">
        <w:rPr>
          <w:rFonts w:cs="Times New Roman"/>
          <w:sz w:val="28"/>
          <w:szCs w:val="28"/>
        </w:rPr>
        <w:t xml:space="preserve"> рекламной конструкции и</w:t>
      </w:r>
      <w:r w:rsidRPr="003E23A3">
        <w:rPr>
          <w:sz w:val="28"/>
          <w:szCs w:val="28"/>
        </w:rPr>
        <w:t xml:space="preserve"> разрешение на установку и эксплуатацию </w:t>
      </w:r>
      <w:r w:rsidRPr="003E23A3">
        <w:rPr>
          <w:rFonts w:cs="Times New Roman"/>
          <w:sz w:val="28"/>
          <w:szCs w:val="28"/>
        </w:rPr>
        <w:t xml:space="preserve"> рекламной конструкции (постановление об отказе в выдаче разрешения </w:t>
      </w:r>
      <w:r w:rsidRPr="003E23A3">
        <w:rPr>
          <w:sz w:val="28"/>
          <w:szCs w:val="28"/>
        </w:rPr>
        <w:t>на установку и эксплуатацию</w:t>
      </w:r>
      <w:r w:rsidRPr="003E23A3">
        <w:rPr>
          <w:rFonts w:cs="Times New Roman"/>
          <w:sz w:val="28"/>
          <w:szCs w:val="28"/>
        </w:rPr>
        <w:t xml:space="preserve">  рекламной конструкции);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подписанное постановление об аннулировании разрешения на установку и эксплуатацию рекламной конструкции.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>3.4.6. Максимальный срок выполнения административной процедуры  составляет: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 xml:space="preserve">при выдаче постановления о выдаче разрешения на установку и эксплуатацию </w:t>
      </w:r>
      <w:r w:rsidRPr="003E23A3">
        <w:rPr>
          <w:rFonts w:cs="Times New Roman"/>
          <w:sz w:val="28"/>
          <w:szCs w:val="28"/>
        </w:rPr>
        <w:t xml:space="preserve">рекламной конструкции  и </w:t>
      </w:r>
      <w:r w:rsidRPr="003E23A3">
        <w:rPr>
          <w:sz w:val="28"/>
          <w:szCs w:val="28"/>
        </w:rPr>
        <w:t xml:space="preserve">разрешения на установку и эксплуатацию </w:t>
      </w:r>
      <w:r w:rsidRPr="003E23A3">
        <w:rPr>
          <w:rFonts w:cs="Times New Roman"/>
          <w:sz w:val="28"/>
          <w:szCs w:val="28"/>
        </w:rPr>
        <w:t xml:space="preserve"> рекламной конструкции (постановления об отказе в выдаче разрешения </w:t>
      </w:r>
      <w:r w:rsidRPr="003E23A3">
        <w:rPr>
          <w:sz w:val="28"/>
          <w:szCs w:val="28"/>
        </w:rPr>
        <w:t>на установку и эксплуатацию</w:t>
      </w:r>
      <w:r w:rsidRPr="003E23A3">
        <w:rPr>
          <w:rFonts w:cs="Times New Roman"/>
          <w:sz w:val="28"/>
          <w:szCs w:val="28"/>
        </w:rPr>
        <w:t xml:space="preserve"> рекламной конструкции) – 22</w:t>
      </w:r>
      <w:r w:rsidRPr="003E23A3">
        <w:rPr>
          <w:sz w:val="28"/>
          <w:szCs w:val="28"/>
        </w:rPr>
        <w:t xml:space="preserve"> дня;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sz w:val="28"/>
          <w:szCs w:val="28"/>
        </w:rPr>
        <w:t xml:space="preserve">при выдаче </w:t>
      </w:r>
      <w:r w:rsidRPr="003E23A3">
        <w:rPr>
          <w:rFonts w:cs="Times New Roman"/>
          <w:sz w:val="28"/>
          <w:szCs w:val="28"/>
        </w:rPr>
        <w:t>постановления об аннулировании разрешения на установку и эксплуатацию рекламной конструкции – 27 дней.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Pr="003E23A3" w:rsidRDefault="00D7758D">
      <w:pPr>
        <w:ind w:firstLine="709"/>
        <w:jc w:val="center"/>
        <w:rPr>
          <w:sz w:val="28"/>
          <w:szCs w:val="28"/>
        </w:rPr>
      </w:pPr>
      <w:r w:rsidRPr="003E23A3">
        <w:rPr>
          <w:rFonts w:cs="Times New Roman"/>
          <w:b/>
          <w:sz w:val="28"/>
          <w:szCs w:val="28"/>
        </w:rPr>
        <w:lastRenderedPageBreak/>
        <w:t>3.5. Выдача (направление) заявителю результата предоставления муниципальной услуги</w:t>
      </w:r>
    </w:p>
    <w:p w:rsidR="005D403D" w:rsidRDefault="005D403D">
      <w:pPr>
        <w:ind w:firstLine="709"/>
        <w:jc w:val="center"/>
        <w:rPr>
          <w:szCs w:val="28"/>
        </w:rPr>
      </w:pP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3.5.1. </w:t>
      </w:r>
      <w:proofErr w:type="gramStart"/>
      <w:r w:rsidRPr="003E23A3">
        <w:rPr>
          <w:rFonts w:cs="Times New Roman"/>
          <w:sz w:val="28"/>
          <w:szCs w:val="28"/>
        </w:rPr>
        <w:t xml:space="preserve">Основанием для начала административной процедуры является подписанное </w:t>
      </w:r>
      <w:r w:rsidRPr="003E23A3">
        <w:rPr>
          <w:sz w:val="28"/>
          <w:szCs w:val="28"/>
        </w:rPr>
        <w:t xml:space="preserve">постановление о выдаче разрешения на установку и эксплуатацию </w:t>
      </w:r>
      <w:r w:rsidRPr="003E23A3">
        <w:rPr>
          <w:rFonts w:cs="Times New Roman"/>
          <w:sz w:val="28"/>
          <w:szCs w:val="28"/>
        </w:rPr>
        <w:t xml:space="preserve">рекламной конструкции  и разрешение </w:t>
      </w:r>
      <w:r w:rsidRPr="003E23A3">
        <w:rPr>
          <w:sz w:val="28"/>
          <w:szCs w:val="28"/>
        </w:rPr>
        <w:t>на установку и эксплуатацию</w:t>
      </w:r>
      <w:r w:rsidRPr="003E23A3">
        <w:rPr>
          <w:rFonts w:cs="Times New Roman"/>
          <w:sz w:val="28"/>
          <w:szCs w:val="28"/>
        </w:rPr>
        <w:t xml:space="preserve">  рекламной конструкции либо постановление об отказе в выдаче разрешения </w:t>
      </w:r>
      <w:r w:rsidRPr="003E23A3">
        <w:rPr>
          <w:sz w:val="28"/>
          <w:szCs w:val="28"/>
        </w:rPr>
        <w:t>на установку и эксплуатацию</w:t>
      </w:r>
      <w:r w:rsidRPr="003E23A3">
        <w:rPr>
          <w:rFonts w:cs="Times New Roman"/>
          <w:sz w:val="28"/>
          <w:szCs w:val="28"/>
        </w:rPr>
        <w:t xml:space="preserve"> рекламной конструкции, либо постановление об аннулировании разрешения на установку и эксплуатацию рекламной конструкции (в зависимости от принятого решения) (далее - документ, являющийся результатом предоставления муниципальной</w:t>
      </w:r>
      <w:proofErr w:type="gramEnd"/>
      <w:r w:rsidRPr="003E23A3">
        <w:rPr>
          <w:rFonts w:cs="Times New Roman"/>
          <w:sz w:val="28"/>
          <w:szCs w:val="28"/>
        </w:rPr>
        <w:t xml:space="preserve"> услуги).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3.5.2</w:t>
      </w:r>
      <w:r w:rsidRPr="003E23A3">
        <w:rPr>
          <w:sz w:val="28"/>
          <w:szCs w:val="28"/>
        </w:rPr>
        <w:t>. Д</w:t>
      </w:r>
      <w:r w:rsidRPr="003E23A3">
        <w:rPr>
          <w:rFonts w:cs="Times New Roman"/>
          <w:sz w:val="28"/>
          <w:szCs w:val="28"/>
        </w:rPr>
        <w:t xml:space="preserve">окумент, являющийся результатом предоставления муниципальной услуги, </w:t>
      </w:r>
      <w:r w:rsidRPr="003E23A3">
        <w:rPr>
          <w:sz w:val="28"/>
          <w:szCs w:val="28"/>
        </w:rPr>
        <w:t xml:space="preserve">выдается (направляется) заявителю способом, указанным в заявлении (уведомлении об отказе, </w:t>
      </w:r>
      <w:r w:rsidRPr="003E23A3">
        <w:rPr>
          <w:rFonts w:cs="Times New Roman"/>
          <w:sz w:val="28"/>
          <w:szCs w:val="28"/>
        </w:rPr>
        <w:t>уведомлении о прекращении договора</w:t>
      </w:r>
      <w:r w:rsidRPr="003E23A3">
        <w:rPr>
          <w:sz w:val="28"/>
          <w:szCs w:val="28"/>
        </w:rPr>
        <w:t xml:space="preserve">), в день принятия соответствующего решения. 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3.5.3. В случае подачи заявления через многофункциональный центр  Администрация обеспечивает направление документа, являющегося результатом предоставления муниципальной услуги, в многофункциональный центр, если иной способ получения не указан заявителем, в день принятия Администрацией решения о предоставлении (отказе в предоставлении) муниципальной услуги.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3.5.4. Результатом административной процедуры является: 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выдача (направление) разрешения </w:t>
      </w:r>
      <w:r w:rsidRPr="003E23A3">
        <w:rPr>
          <w:sz w:val="28"/>
          <w:szCs w:val="28"/>
        </w:rPr>
        <w:t>на установку и эксплуатацию</w:t>
      </w:r>
      <w:r w:rsidRPr="003E23A3">
        <w:rPr>
          <w:rFonts w:cs="Times New Roman"/>
          <w:sz w:val="28"/>
          <w:szCs w:val="28"/>
        </w:rPr>
        <w:t xml:space="preserve">  рекламной конструкции (уведомления об отказе в выдаче разрешения </w:t>
      </w:r>
      <w:r w:rsidRPr="003E23A3">
        <w:rPr>
          <w:sz w:val="28"/>
          <w:szCs w:val="28"/>
        </w:rPr>
        <w:t>на установку и эксплуатацию</w:t>
      </w:r>
      <w:r w:rsidRPr="003E23A3">
        <w:rPr>
          <w:rFonts w:cs="Times New Roman"/>
          <w:sz w:val="28"/>
          <w:szCs w:val="28"/>
        </w:rPr>
        <w:t xml:space="preserve">  рекламной конструкции);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выдача (направление) уведомления об аннулировании разрешения на установку и эксплуатацию рекламной конструкции.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3.5.5. Максимальный срок выполнения административной процедуры составляет 1 день. 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Pr="003E23A3" w:rsidRDefault="00D7758D">
      <w:pPr>
        <w:ind w:firstLine="709"/>
        <w:jc w:val="center"/>
        <w:rPr>
          <w:sz w:val="28"/>
          <w:szCs w:val="28"/>
        </w:rPr>
      </w:pPr>
      <w:r w:rsidRPr="003E23A3">
        <w:rPr>
          <w:rFonts w:cs="Times New Roman"/>
          <w:b/>
          <w:sz w:val="28"/>
          <w:szCs w:val="28"/>
        </w:rPr>
        <w:t>3.6. Исправление допущенных опечаток и (или) ошибок в направленных (выданных) в результате предоставления муниципальной услуги документах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3.6.1. В случае выявления заявителем в полученных документах  опечаток и (или) ошибок заявитель обращается в Администрацию, </w:t>
      </w:r>
      <w:r w:rsidRPr="003E23A3">
        <w:rPr>
          <w:rFonts w:cs="Times New Roman"/>
          <w:iCs/>
          <w:sz w:val="28"/>
          <w:szCs w:val="28"/>
          <w:shd w:val="clear" w:color="auto" w:fill="FFFFFF" w:themeFill="background1"/>
        </w:rPr>
        <w:t>многофункциональный центр (при наличии соглашения)</w:t>
      </w:r>
      <w:r w:rsidRPr="003E23A3">
        <w:rPr>
          <w:rFonts w:cs="Times New Roman"/>
          <w:sz w:val="28"/>
          <w:szCs w:val="28"/>
        </w:rPr>
        <w:t xml:space="preserve"> с запросом об исправлении таких опечаток и (или) ошибок.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>3.6.2.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lastRenderedPageBreak/>
        <w:t xml:space="preserve">3.6.3.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</w:t>
      </w:r>
      <w:proofErr w:type="gramStart"/>
      <w:r w:rsidRPr="003E23A3">
        <w:rPr>
          <w:rFonts w:cs="Times New Roman"/>
          <w:sz w:val="28"/>
          <w:szCs w:val="28"/>
        </w:rPr>
        <w:t>срок</w:t>
      </w:r>
      <w:proofErr w:type="gramEnd"/>
      <w:r w:rsidRPr="003E23A3">
        <w:rPr>
          <w:rFonts w:cs="Times New Roman"/>
          <w:sz w:val="28"/>
          <w:szCs w:val="28"/>
        </w:rPr>
        <w:t xml:space="preserve"> не превышающий трех рабочих дней со дня поступления запроса.</w:t>
      </w:r>
    </w:p>
    <w:p w:rsidR="005D403D" w:rsidRPr="003E23A3" w:rsidRDefault="00D7758D" w:rsidP="003E23A3">
      <w:pPr>
        <w:spacing w:before="0" w:after="0"/>
        <w:ind w:firstLine="709"/>
        <w:jc w:val="both"/>
        <w:rPr>
          <w:sz w:val="28"/>
          <w:szCs w:val="28"/>
        </w:rPr>
      </w:pPr>
      <w:r w:rsidRPr="003E23A3">
        <w:rPr>
          <w:rFonts w:cs="Times New Roman"/>
          <w:sz w:val="28"/>
          <w:szCs w:val="28"/>
        </w:rPr>
        <w:t xml:space="preserve">3.6.4. В случае отсутствия допущенных опечаток и (или) ошибок в выданных в результате предоставления муниципальной услуги документах ответственный исполнитель в </w:t>
      </w:r>
      <w:proofErr w:type="gramStart"/>
      <w:r w:rsidRPr="003E23A3">
        <w:rPr>
          <w:rFonts w:cs="Times New Roman"/>
          <w:sz w:val="28"/>
          <w:szCs w:val="28"/>
        </w:rPr>
        <w:t>срок</w:t>
      </w:r>
      <w:proofErr w:type="gramEnd"/>
      <w:r w:rsidRPr="003E23A3">
        <w:rPr>
          <w:rFonts w:cs="Times New Roman"/>
          <w:sz w:val="28"/>
          <w:szCs w:val="28"/>
        </w:rPr>
        <w:t xml:space="preserve">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Pr="003E23A3" w:rsidRDefault="00D7758D">
      <w:pPr>
        <w:jc w:val="center"/>
        <w:rPr>
          <w:sz w:val="28"/>
          <w:szCs w:val="28"/>
        </w:rPr>
      </w:pPr>
      <w:r w:rsidRPr="003E23A3">
        <w:rPr>
          <w:rFonts w:cs="Times New Roman"/>
          <w:b/>
          <w:sz w:val="28"/>
          <w:szCs w:val="28"/>
        </w:rPr>
        <w:t xml:space="preserve">4. Формы </w:t>
      </w:r>
      <w:proofErr w:type="gramStart"/>
      <w:r w:rsidRPr="003E23A3">
        <w:rPr>
          <w:rFonts w:cs="Times New Roman"/>
          <w:b/>
          <w:sz w:val="28"/>
          <w:szCs w:val="28"/>
        </w:rPr>
        <w:t>контроля за</w:t>
      </w:r>
      <w:proofErr w:type="gramEnd"/>
      <w:r w:rsidRPr="003E23A3">
        <w:rPr>
          <w:rFonts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D403D" w:rsidRDefault="005D403D">
      <w:pPr>
        <w:ind w:firstLine="709"/>
        <w:jc w:val="both"/>
        <w:rPr>
          <w:rFonts w:cs="Times New Roman"/>
          <w:szCs w:val="28"/>
        </w:rPr>
      </w:pP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5D403D" w:rsidRDefault="00D7758D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  <w:proofErr w:type="gramEnd"/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Плановые проверки полноты и качества предоставления муниципальной услуги проводятся на основании распоряжения</w:t>
      </w:r>
      <w:r w:rsidR="003E23A3">
        <w:rPr>
          <w:rFonts w:ascii="Times New Roman" w:hAnsi="Times New Roman" w:cs="Times New Roman"/>
          <w:szCs w:val="28"/>
        </w:rPr>
        <w:t xml:space="preserve"> главы района</w:t>
      </w:r>
      <w:r w:rsidRPr="003E23A3">
        <w:rPr>
          <w:rFonts w:ascii="Times New Roman" w:hAnsi="Times New Roman" w:cs="Times New Roman"/>
          <w:i/>
          <w:iCs/>
          <w:szCs w:val="28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не реже одного раза в год.</w:t>
      </w:r>
    </w:p>
    <w:p w:rsidR="005D403D" w:rsidRDefault="00D7758D" w:rsidP="003E23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5D403D" w:rsidRDefault="00D7758D" w:rsidP="003E23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D403D" w:rsidRDefault="00D7758D" w:rsidP="003E23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5D403D" w:rsidRDefault="00D7758D" w:rsidP="003E23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4.5. Ответственные исполнители несут персональную ответственность </w:t>
      </w:r>
      <w:proofErr w:type="gramStart"/>
      <w:r>
        <w:rPr>
          <w:rFonts w:ascii="Times New Roman" w:hAnsi="Times New Roman" w:cs="Times New Roman"/>
          <w:szCs w:val="28"/>
        </w:rPr>
        <w:t>за</w:t>
      </w:r>
      <w:proofErr w:type="gramEnd"/>
      <w:r>
        <w:rPr>
          <w:rFonts w:ascii="Times New Roman" w:hAnsi="Times New Roman" w:cs="Times New Roman"/>
          <w:szCs w:val="28"/>
        </w:rPr>
        <w:t>:</w:t>
      </w:r>
    </w:p>
    <w:p w:rsidR="005D403D" w:rsidRDefault="00D7758D" w:rsidP="003E23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4.5.1. соответствие результатов рассмотрения документов требованиям законодательства Российской Федерации;</w:t>
      </w:r>
    </w:p>
    <w:p w:rsidR="005D403D" w:rsidRDefault="00D7758D" w:rsidP="003E23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4.5.2. соблюдение сроков выполнения административных процедур при предоставлении муниципальной услуги.</w:t>
      </w:r>
    </w:p>
    <w:p w:rsidR="005D403D" w:rsidRDefault="00D7758D" w:rsidP="003E23A3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5D403D" w:rsidRDefault="005D403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5D403D" w:rsidRPr="003E23A3" w:rsidRDefault="00D7758D">
      <w:pPr>
        <w:ind w:firstLine="709"/>
        <w:jc w:val="center"/>
        <w:rPr>
          <w:sz w:val="28"/>
          <w:szCs w:val="28"/>
        </w:rPr>
      </w:pPr>
      <w:r w:rsidRPr="003E23A3">
        <w:rPr>
          <w:rFonts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:rsidR="005D403D" w:rsidRDefault="005D403D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5.1. Заявитель имеет право на досудебное (внесудебное) обжалование  решений и действий (бездействия) Администрации, должностных лиц, муниципальных служащих  Администрации, многофункционального центра, работников многофункционального центра на любом этапе предоставления муниципальной услуги.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5.2. Заявитель может обратиться с </w:t>
      </w:r>
      <w:proofErr w:type="gramStart"/>
      <w:r>
        <w:rPr>
          <w:rFonts w:ascii="Times New Roman" w:hAnsi="Times New Roman" w:cs="Times New Roman"/>
          <w:szCs w:val="28"/>
        </w:rPr>
        <w:t>жалобой</w:t>
      </w:r>
      <w:proofErr w:type="gramEnd"/>
      <w:r>
        <w:rPr>
          <w:rFonts w:ascii="Times New Roman" w:hAnsi="Times New Roman" w:cs="Times New Roman"/>
          <w:szCs w:val="28"/>
        </w:rPr>
        <w:t xml:space="preserve"> в том числе в следующих случаях: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5.2.1. нарушение срока регистрации заявления (запроса) заявителя о предоставлении муниципальной услуги, </w:t>
      </w:r>
      <w:r w:rsidR="00F75892" w:rsidRPr="00F75892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комплексного запроса</w:t>
      </w:r>
      <w:r w:rsidR="00F75892">
        <w:rPr>
          <w:rFonts w:ascii="Times New Roman" w:hAnsi="Times New Roman" w:cs="Times New Roman"/>
          <w:iCs/>
          <w:szCs w:val="28"/>
          <w:shd w:val="clear" w:color="auto" w:fill="FFFFFF" w:themeFill="background1"/>
        </w:rPr>
        <w:t>.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5.2.2. нарушение срока предоставления муниципальной услуги;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5D403D" w:rsidRDefault="00D7758D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>
        <w:rPr>
          <w:rFonts w:ascii="Times New Roman" w:hAnsi="Times New Roman" w:cs="Times New Roman"/>
          <w:szCs w:val="28"/>
        </w:rPr>
        <w:lastRenderedPageBreak/>
        <w:t>Федерации, законами и  иными нормативными правовыми актами Тамбовской области, муниципальными правовыми актами;</w:t>
      </w:r>
      <w:proofErr w:type="gramEnd"/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5D403D" w:rsidRDefault="00D7758D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5.2.7. 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5.2.8. нарушение срока или порядка выдачи (направления) документов по результатам предоставления муниципальной услуги;</w:t>
      </w:r>
    </w:p>
    <w:p w:rsidR="005D403D" w:rsidRDefault="00F75892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5.2.9.</w:t>
      </w:r>
      <w:r w:rsidR="00D7758D">
        <w:rPr>
          <w:rFonts w:ascii="Times New Roman" w:hAnsi="Times New Roman" w:cs="Times New Roman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  <w:proofErr w:type="gramEnd"/>
    </w:p>
    <w:p w:rsidR="005D403D" w:rsidRDefault="00F75892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5.2.10.</w:t>
      </w:r>
      <w:r w:rsidR="00D7758D">
        <w:rPr>
          <w:rFonts w:ascii="Times New Roman" w:hAnsi="Times New Roman" w:cs="Times New Roman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5D403D" w:rsidRPr="00F75892" w:rsidRDefault="00F75892" w:rsidP="00F75892"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5.3.</w:t>
      </w:r>
      <w:r w:rsidR="00D7758D" w:rsidRPr="00F75892">
        <w:rPr>
          <w:rFonts w:eastAsia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самоуправления), являющийся учредителем многофункционального центра (далее - учредитель многофункционального центра).</w:t>
      </w:r>
    </w:p>
    <w:p w:rsidR="005D403D" w:rsidRDefault="00D7758D" w:rsidP="00F75892">
      <w:pPr>
        <w:spacing w:before="0" w:after="0"/>
        <w:ind w:firstLine="709"/>
        <w:jc w:val="both"/>
      </w:pPr>
      <w:r w:rsidRPr="00F75892">
        <w:rPr>
          <w:rFonts w:eastAsia="Times New Roman" w:cs="Times New Roman"/>
          <w:sz w:val="28"/>
          <w:szCs w:val="28"/>
        </w:rPr>
        <w:t xml:space="preserve">Жалобы на решения и действия (бездействие) главы муниципального образования рассматриваются непосредственно главой муниципального образования. Жалобы на решения и действия (бездействие) </w:t>
      </w:r>
      <w:r>
        <w:rPr>
          <w:rStyle w:val="a6"/>
          <w:rFonts w:eastAsia="Times New Roman" w:cs="Times New Roman"/>
          <w:sz w:val="28"/>
          <w:szCs w:val="28"/>
        </w:rPr>
        <w:t>муниципального служащего рассматриваются главой муниципального образования.</w:t>
      </w:r>
    </w:p>
    <w:p w:rsidR="005D403D" w:rsidRPr="00F75892" w:rsidRDefault="00D7758D" w:rsidP="00F75892">
      <w:pPr>
        <w:spacing w:before="0" w:after="0"/>
        <w:ind w:firstLine="709"/>
        <w:jc w:val="both"/>
        <w:rPr>
          <w:sz w:val="28"/>
          <w:szCs w:val="28"/>
        </w:rPr>
      </w:pPr>
      <w:r w:rsidRPr="00F75892">
        <w:rPr>
          <w:rFonts w:eastAsia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</w:t>
      </w:r>
    </w:p>
    <w:p w:rsidR="005D403D" w:rsidRDefault="00D7758D" w:rsidP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5.4.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многофункциональный центр, с использованием информационно-телекоммуникационной сети «Интернет», </w:t>
      </w:r>
      <w:r>
        <w:rPr>
          <w:rStyle w:val="a6"/>
          <w:rFonts w:ascii="Times New Roman" w:hAnsi="Times New Roman" w:cs="Times New Roman"/>
          <w:sz w:val="28"/>
          <w:szCs w:val="28"/>
        </w:rPr>
        <w:lastRenderedPageBreak/>
        <w:t xml:space="preserve">официального сайта Администрации, регионального портала, а также может быть принята при личном приеме заявителя. </w:t>
      </w:r>
    </w:p>
    <w:p w:rsidR="005D403D" w:rsidRDefault="00D7758D">
      <w:pPr>
        <w:pStyle w:val="ConsPlusNormal"/>
        <w:ind w:firstLine="709"/>
        <w:jc w:val="both"/>
      </w:pPr>
      <w:r>
        <w:rPr>
          <w:rStyle w:val="a6"/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регионального портала, а также может быть принята при личном приеме заявителя. </w:t>
      </w:r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5.5.</w:t>
      </w:r>
      <w:r w:rsidR="00D7758D">
        <w:rPr>
          <w:rFonts w:ascii="Times New Roman" w:hAnsi="Times New Roman" w:cs="Times New Roman"/>
          <w:szCs w:val="28"/>
        </w:rPr>
        <w:t>Жалоба подлежит обязательной регистрации в течение одного рабочего дня с момента поступления.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 Жалоба должна содержать:</w:t>
      </w:r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5.6.1.</w:t>
      </w:r>
      <w:r w:rsidR="00D7758D">
        <w:rPr>
          <w:rFonts w:ascii="Times New Roman" w:hAnsi="Times New Roman" w:cs="Times New Roman"/>
          <w:szCs w:val="28"/>
        </w:rPr>
        <w:t>наименование Администрации,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5D403D" w:rsidRDefault="00F75892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5.6.2.</w:t>
      </w:r>
      <w:r w:rsidR="00D7758D">
        <w:rPr>
          <w:rFonts w:ascii="Times New Roman" w:hAnsi="Times New Roman" w:cs="Times New Roman"/>
          <w:szCs w:val="28"/>
        </w:rPr>
        <w:t>фамилию, имя, отчество (последнее - при наличии), сведения о месте жительства заявителя – физического лица, либо наименование, сведения о месте нахождения заявителя -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5.6.3.</w:t>
      </w:r>
      <w:r w:rsidR="00D7758D">
        <w:rPr>
          <w:rFonts w:ascii="Times New Roman" w:hAnsi="Times New Roman" w:cs="Times New Roman"/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центра;</w:t>
      </w:r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5.6.4.</w:t>
      </w:r>
      <w:r w:rsidR="00D7758D">
        <w:rPr>
          <w:rFonts w:ascii="Times New Roman" w:hAnsi="Times New Roman" w:cs="Times New Roman"/>
          <w:szCs w:val="28"/>
        </w:rPr>
        <w:t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5.7.</w:t>
      </w:r>
      <w:r w:rsidR="00D7758D">
        <w:rPr>
          <w:rFonts w:ascii="Times New Roman" w:hAnsi="Times New Roman" w:cs="Times New Roman"/>
          <w:szCs w:val="28"/>
        </w:rPr>
        <w:t>Основанием для начала процедуры досудебного (внесудебного) обжалования является подача заявителем жалобы.</w:t>
      </w:r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5.8.</w:t>
      </w:r>
      <w:r w:rsidR="00D7758D">
        <w:rPr>
          <w:rFonts w:ascii="Times New Roman" w:hAnsi="Times New Roman" w:cs="Times New Roman"/>
          <w:szCs w:val="28"/>
        </w:rPr>
        <w:t>Заявители имеют право обратиться в Администрацию, многофункциональный центр за получением информации и документов, необходимых для обоснования и рассмотрения жалобы.</w:t>
      </w:r>
    </w:p>
    <w:p w:rsidR="005D403D" w:rsidRDefault="00F75892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5.9.</w:t>
      </w:r>
      <w:r w:rsidR="00D7758D">
        <w:rPr>
          <w:rFonts w:ascii="Times New Roman" w:hAnsi="Times New Roman" w:cs="Times New Roman"/>
          <w:szCs w:val="28"/>
        </w:rPr>
        <w:t>Жалоба, поступившая в Администрацию, многофункциональный центр, учредителю многофункционального центра, подлежит рассмотрению в течение 15 рабочих дней со дня ее регистрации, а в случае обжалования отказа Администрации,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5.10.</w:t>
      </w:r>
      <w:r w:rsidR="00D7758D">
        <w:rPr>
          <w:rFonts w:ascii="Times New Roman" w:hAnsi="Times New Roman" w:cs="Times New Roman"/>
          <w:szCs w:val="28"/>
        </w:rPr>
        <w:t>Основания для приостановления рассмотрения жалобы отсутствуют.</w:t>
      </w:r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lastRenderedPageBreak/>
        <w:t>5.11.</w:t>
      </w:r>
      <w:r w:rsidR="00D7758D">
        <w:rPr>
          <w:rFonts w:ascii="Times New Roman" w:hAnsi="Times New Roman" w:cs="Times New Roman"/>
          <w:szCs w:val="28"/>
        </w:rPr>
        <w:t>По результатам рассмотрения жалобы принимается одно из следующих решений:</w:t>
      </w:r>
    </w:p>
    <w:p w:rsidR="005D403D" w:rsidRDefault="00D7758D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Cs w:val="28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  <w:proofErr w:type="gramEnd"/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5.11.2. в удовлетворении жалобы отказывается.</w:t>
      </w:r>
    </w:p>
    <w:p w:rsidR="005D403D" w:rsidRDefault="00F75892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>5.12.</w:t>
      </w:r>
      <w:r w:rsidR="00D7758D">
        <w:rPr>
          <w:rFonts w:ascii="Times New Roman" w:hAnsi="Times New Roman" w:cs="Times New Roman"/>
          <w:szCs w:val="28"/>
        </w:rPr>
        <w:t>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5.13. </w:t>
      </w:r>
      <w:proofErr w:type="gramStart"/>
      <w:r>
        <w:rPr>
          <w:rFonts w:ascii="Times New Roman" w:hAnsi="Times New Roman" w:cs="Times New Roman"/>
          <w:szCs w:val="28"/>
        </w:rPr>
        <w:t>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5D403D" w:rsidRPr="00F75892" w:rsidRDefault="00D7758D" w:rsidP="00F75892">
      <w:pPr>
        <w:spacing w:before="0" w:after="0"/>
        <w:ind w:firstLine="709"/>
        <w:jc w:val="both"/>
        <w:rPr>
          <w:sz w:val="28"/>
          <w:szCs w:val="28"/>
        </w:rPr>
      </w:pPr>
      <w:r w:rsidRPr="00F75892">
        <w:rPr>
          <w:rFonts w:cs="Times New Roman"/>
          <w:sz w:val="28"/>
          <w:szCs w:val="28"/>
        </w:rPr>
        <w:t xml:space="preserve">5.14. В случае признания </w:t>
      </w:r>
      <w:proofErr w:type="gramStart"/>
      <w:r w:rsidRPr="00F75892">
        <w:rPr>
          <w:rFonts w:cs="Times New Roman"/>
          <w:sz w:val="28"/>
          <w:szCs w:val="28"/>
        </w:rPr>
        <w:t>жалобы</w:t>
      </w:r>
      <w:proofErr w:type="gramEnd"/>
      <w:r w:rsidRPr="00F75892">
        <w:rPr>
          <w:rFonts w:cs="Times New Roman"/>
          <w:sz w:val="28"/>
          <w:szCs w:val="28"/>
        </w:rPr>
        <w:t xml:space="preserve">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D403D" w:rsidRDefault="00D7758D">
      <w:pPr>
        <w:pStyle w:val="ConsPlusNormal"/>
        <w:ind w:firstLine="709"/>
        <w:jc w:val="both"/>
      </w:pPr>
      <w:r>
        <w:rPr>
          <w:rFonts w:ascii="Times New Roman" w:hAnsi="Times New Roman" w:cs="Times New Roman"/>
          <w:szCs w:val="28"/>
        </w:rPr>
        <w:t xml:space="preserve">5.15. </w:t>
      </w:r>
      <w:proofErr w:type="gramStart"/>
      <w:r>
        <w:rPr>
          <w:rFonts w:ascii="Times New Roman" w:hAnsi="Times New Roman" w:cs="Times New Roman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от 29.10.2003 № 155-З «Об административных правонар</w:t>
      </w:r>
      <w:bookmarkStart w:id="0" w:name="sub_7143"/>
      <w:bookmarkStart w:id="1" w:name="sub_7142"/>
      <w:bookmarkStart w:id="2" w:name="sub_7141"/>
      <w:r>
        <w:rPr>
          <w:rFonts w:ascii="Times New Roman" w:hAnsi="Times New Roman" w:cs="Times New Roman"/>
          <w:szCs w:val="28"/>
        </w:rPr>
        <w:t>ушениях в Тамбовской области».</w:t>
      </w:r>
      <w:bookmarkEnd w:id="0"/>
      <w:bookmarkEnd w:id="1"/>
      <w:bookmarkEnd w:id="2"/>
      <w:proofErr w:type="gramEnd"/>
    </w:p>
    <w:p w:rsidR="005D403D" w:rsidRDefault="005D403D">
      <w:pPr>
        <w:pStyle w:val="ConsPlusNormal"/>
        <w:ind w:firstLine="709"/>
        <w:jc w:val="both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 w:rsidP="00BA2255">
      <w:pPr>
        <w:pStyle w:val="afc"/>
        <w:widowControl w:val="0"/>
        <w:spacing w:before="0" w:beforeAutospacing="0" w:after="0"/>
      </w:pPr>
    </w:p>
    <w:p w:rsidR="005D403D" w:rsidRDefault="00D7758D" w:rsidP="00BA2255">
      <w:pPr>
        <w:pStyle w:val="afc"/>
        <w:widowControl w:val="0"/>
        <w:spacing w:before="0" w:beforeAutospacing="0" w:after="240" w:afterAutospacing="0"/>
        <w:jc w:val="right"/>
      </w:pPr>
      <w:r>
        <w:lastRenderedPageBreak/>
        <w:t>Приложение № 1</w:t>
      </w:r>
    </w:p>
    <w:p w:rsidR="005D403D" w:rsidRDefault="00D7758D" w:rsidP="00BA2255">
      <w:pPr>
        <w:pStyle w:val="afc"/>
        <w:widowControl w:val="0"/>
        <w:spacing w:before="0" w:beforeAutospacing="0" w:after="240" w:afterAutospacing="0"/>
        <w:jc w:val="right"/>
      </w:pPr>
      <w:r>
        <w:t>к административному регламенту</w:t>
      </w:r>
    </w:p>
    <w:p w:rsidR="005D403D" w:rsidRDefault="00D7758D" w:rsidP="00BA2255">
      <w:pPr>
        <w:pStyle w:val="afc"/>
        <w:widowControl w:val="0"/>
        <w:spacing w:before="0" w:beforeAutospacing="0" w:after="240" w:afterAutospacing="0"/>
        <w:jc w:val="right"/>
      </w:pPr>
      <w:r>
        <w:t>предоставления муниципальной услуги</w:t>
      </w:r>
    </w:p>
    <w:p w:rsidR="00BA2255" w:rsidRDefault="00D7758D" w:rsidP="00BA2255">
      <w:pPr>
        <w:pStyle w:val="afc"/>
        <w:widowControl w:val="0"/>
        <w:spacing w:before="0" w:beforeAutospacing="0" w:after="240" w:afterAutospacing="0"/>
        <w:jc w:val="right"/>
      </w:pPr>
      <w:r>
        <w:t xml:space="preserve">«Выдача разрешений на установку </w:t>
      </w:r>
    </w:p>
    <w:p w:rsidR="00BA2255" w:rsidRDefault="00D7758D" w:rsidP="00BA2255">
      <w:pPr>
        <w:pStyle w:val="afc"/>
        <w:widowControl w:val="0"/>
        <w:spacing w:before="0" w:beforeAutospacing="0" w:after="240" w:afterAutospacing="0"/>
        <w:jc w:val="right"/>
      </w:pPr>
      <w:r>
        <w:t>и эксплуатацию рекламных конструкций</w:t>
      </w:r>
      <w:r w:rsidR="00BA2255">
        <w:t>,</w:t>
      </w:r>
      <w:r>
        <w:t xml:space="preserve"> </w:t>
      </w:r>
    </w:p>
    <w:p w:rsidR="00BA2255" w:rsidRDefault="00D7758D" w:rsidP="00BA2255">
      <w:pPr>
        <w:pStyle w:val="afc"/>
        <w:widowControl w:val="0"/>
        <w:spacing w:before="0" w:beforeAutospacing="0" w:after="240" w:afterAutospacing="0"/>
        <w:jc w:val="right"/>
      </w:pPr>
      <w:r>
        <w:t>аннулирование таких разрешений</w:t>
      </w:r>
      <w:r w:rsidR="00BA2255">
        <w:t xml:space="preserve"> </w:t>
      </w:r>
    </w:p>
    <w:p w:rsidR="005D403D" w:rsidRDefault="00BA2255" w:rsidP="00BA2255">
      <w:pPr>
        <w:pStyle w:val="afc"/>
        <w:widowControl w:val="0"/>
        <w:spacing w:before="0" w:beforeAutospacing="0" w:after="240" w:afterAutospacing="0"/>
        <w:jc w:val="right"/>
      </w:pPr>
      <w:r>
        <w:t>на территории Первомайского района</w:t>
      </w:r>
      <w:r w:rsidR="00D7758D">
        <w:t>»</w:t>
      </w:r>
      <w:bookmarkStart w:id="3" w:name="_GoBack2"/>
      <w:bookmarkEnd w:id="3"/>
    </w:p>
    <w:p w:rsidR="005D403D" w:rsidRDefault="005D403D">
      <w:pPr>
        <w:pStyle w:val="afc"/>
        <w:spacing w:before="280" w:after="0"/>
        <w:jc w:val="right"/>
      </w:pPr>
    </w:p>
    <w:tbl>
      <w:tblPr>
        <w:tblW w:w="9355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2673"/>
        <w:gridCol w:w="6682"/>
      </w:tblGrid>
      <w:tr w:rsidR="005D403D"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03D" w:rsidRDefault="005D403D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       ФИО главы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 xml:space="preserve">  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(для физических лиц: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Ф.И.О. (последнее — при наличии),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паспортные данные, ИНН, ОГРНИП;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для юридических лиц: наименование,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организационно-правовая форма, ОГРН/ИНН/КПП)</w:t>
            </w:r>
            <w:proofErr w:type="gramEnd"/>
          </w:p>
          <w:p w:rsidR="005D403D" w:rsidRDefault="005D403D">
            <w:pPr>
              <w:pStyle w:val="afc"/>
              <w:widowControl w:val="0"/>
              <w:spacing w:before="0" w:after="0"/>
              <w:jc w:val="right"/>
            </w:pP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color w:val="000000"/>
              </w:rPr>
              <w:t>с места жительств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для физических лиц)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 xml:space="preserve">удостоверяющего полномочия представителя </w:t>
            </w:r>
            <w:r>
              <w:lastRenderedPageBreak/>
              <w:t>_________________________________________</w:t>
            </w:r>
          </w:p>
        </w:tc>
      </w:tr>
    </w:tbl>
    <w:p w:rsidR="005D403D" w:rsidRDefault="005D403D">
      <w:pPr>
        <w:pStyle w:val="afc"/>
        <w:spacing w:before="280" w:after="0"/>
        <w:jc w:val="right"/>
        <w:rPr>
          <w:sz w:val="28"/>
          <w:szCs w:val="28"/>
        </w:rPr>
      </w:pPr>
    </w:p>
    <w:p w:rsidR="005D403D" w:rsidRDefault="00D7758D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ЗАЯВЛЕНИЕ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 xml:space="preserve">о выдаче разрешения на установку и эксплуатацию 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рекламной конструкции (временной рекламной конструкции)</w:t>
      </w:r>
    </w:p>
    <w:p w:rsidR="005D403D" w:rsidRDefault="005D403D">
      <w:pPr>
        <w:pStyle w:val="afc"/>
        <w:spacing w:before="0" w:beforeAutospacing="0" w:after="0"/>
        <w:jc w:val="center"/>
        <w:rPr>
          <w:sz w:val="28"/>
          <w:szCs w:val="28"/>
        </w:rPr>
      </w:pPr>
    </w:p>
    <w:p w:rsidR="005D403D" w:rsidRDefault="005D403D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5D403D" w:rsidRDefault="00D7758D">
      <w:pPr>
        <w:pStyle w:val="afc"/>
        <w:spacing w:before="0" w:beforeAutospacing="0" w:after="0"/>
        <w:jc w:val="both"/>
      </w:pPr>
      <w:r>
        <w:tab/>
      </w:r>
      <w:r>
        <w:rPr>
          <w:sz w:val="28"/>
          <w:szCs w:val="28"/>
        </w:rPr>
        <w:t>Прошу выдать разрешение на установку и эксплуатацию рекламной конструкции (временной рекламной конструкции), на срок _______________</w:t>
      </w:r>
    </w:p>
    <w:p w:rsidR="005D403D" w:rsidRDefault="00D7758D">
      <w:pPr>
        <w:pStyle w:val="afc"/>
        <w:spacing w:before="0" w:beforeAutospacing="0" w:after="0"/>
        <w:jc w:val="both"/>
      </w:pPr>
      <w:r>
        <w:rPr>
          <w:sz w:val="28"/>
          <w:szCs w:val="28"/>
          <w:vertAlign w:val="superscript"/>
        </w:rPr>
        <w:t xml:space="preserve">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нужное подчеркнуть 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sz w:val="28"/>
          <w:szCs w:val="28"/>
        </w:rPr>
        <w:t>расположенной ____________________________________________________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территориальное размещение, место установки</w:t>
      </w:r>
    </w:p>
    <w:p w:rsidR="005D403D" w:rsidRDefault="00D7758D">
      <w:pPr>
        <w:pStyle w:val="afc"/>
        <w:spacing w:before="280" w:beforeAutospacing="0" w:after="0"/>
      </w:pPr>
      <w:r>
        <w:rPr>
          <w:sz w:val="28"/>
          <w:szCs w:val="28"/>
        </w:rPr>
        <w:t>Тип ________________________ Количество сторон _____________________</w:t>
      </w:r>
    </w:p>
    <w:p w:rsidR="005D403D" w:rsidRDefault="00D7758D">
      <w:pPr>
        <w:pStyle w:val="afc"/>
        <w:spacing w:before="280" w:beforeAutospacing="0" w:after="0"/>
      </w:pPr>
      <w:r>
        <w:rPr>
          <w:sz w:val="28"/>
          <w:szCs w:val="28"/>
        </w:rPr>
        <w:t>Освещенность _____________________________________________________</w:t>
      </w:r>
    </w:p>
    <w:p w:rsidR="005D403D" w:rsidRDefault="00D7758D">
      <w:pPr>
        <w:pStyle w:val="afc"/>
        <w:spacing w:before="280" w:beforeAutospacing="0" w:after="0"/>
      </w:pPr>
      <w:r>
        <w:rPr>
          <w:sz w:val="28"/>
          <w:szCs w:val="28"/>
        </w:rPr>
        <w:t>Размеры _____ Площадь информационного поля ________________________</w:t>
      </w:r>
    </w:p>
    <w:p w:rsidR="005D403D" w:rsidRDefault="00D7758D">
      <w:pPr>
        <w:pStyle w:val="afc"/>
        <w:spacing w:before="280" w:beforeAutospacing="0" w:after="0"/>
      </w:pPr>
      <w:r>
        <w:rPr>
          <w:sz w:val="28"/>
          <w:szCs w:val="28"/>
        </w:rPr>
        <w:t>Иные сведения _____________________________________________________</w:t>
      </w:r>
    </w:p>
    <w:p w:rsidR="005D403D" w:rsidRDefault="00D7758D">
      <w:pPr>
        <w:pStyle w:val="afc"/>
        <w:spacing w:before="280" w:beforeAutospacing="0" w:after="0"/>
      </w:pPr>
      <w:r>
        <w:rPr>
          <w:sz w:val="28"/>
          <w:szCs w:val="28"/>
        </w:rPr>
        <w:t>Собственник рекламной конструкции __________________________________</w:t>
      </w:r>
    </w:p>
    <w:p w:rsidR="005D403D" w:rsidRDefault="00D7758D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 xml:space="preserve">Собственник земельного участка, здания или иного недвижимого имущества к которому присоединена рекламная конструкция _______________________ </w:t>
      </w:r>
    </w:p>
    <w:p w:rsidR="005D403D" w:rsidRDefault="00D7758D">
      <w:pPr>
        <w:pStyle w:val="afc"/>
        <w:spacing w:before="280" w:beforeAutospacing="0" w:after="0"/>
      </w:pPr>
      <w:r>
        <w:rPr>
          <w:sz w:val="28"/>
          <w:szCs w:val="28"/>
        </w:rPr>
        <w:t>Правовые  основания  владения  местом  установки  и  эксплуатации рекламной конструкции _____________________________________________</w:t>
      </w:r>
    </w:p>
    <w:p w:rsidR="005D403D" w:rsidRDefault="005D403D">
      <w:pPr>
        <w:pStyle w:val="afc"/>
        <w:spacing w:before="280" w:beforeAutospacing="0" w:after="0"/>
        <w:rPr>
          <w:sz w:val="28"/>
          <w:szCs w:val="28"/>
        </w:rPr>
      </w:pPr>
    </w:p>
    <w:p w:rsidR="005D403D" w:rsidRDefault="00D7758D">
      <w:pPr>
        <w:pStyle w:val="afc"/>
        <w:spacing w:before="0" w:after="0"/>
        <w:jc w:val="both"/>
      </w:pPr>
      <w:r>
        <w:rPr>
          <w:sz w:val="28"/>
          <w:szCs w:val="28"/>
        </w:rPr>
        <w:tab/>
        <w:t>Обязуюсь уведомить орган местного самоуправления, выдавший разрешение,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</w:t>
      </w:r>
      <w:r>
        <w:rPr>
          <w:i/>
          <w:iCs/>
          <w:sz w:val="28"/>
          <w:szCs w:val="28"/>
        </w:rPr>
        <w:t xml:space="preserve"> </w:t>
      </w:r>
      <w:r w:rsidRPr="00D62794">
        <w:rPr>
          <w:i/>
          <w:iCs/>
          <w:sz w:val="28"/>
          <w:szCs w:val="28"/>
        </w:rPr>
        <w:t>____________________________________________________________</w:t>
      </w:r>
    </w:p>
    <w:p w:rsidR="005D403D" w:rsidRDefault="00D7758D">
      <w:pPr>
        <w:pStyle w:val="afc"/>
        <w:spacing w:before="0" w:after="0"/>
        <w:jc w:val="center"/>
      </w:pPr>
      <w:r>
        <w:rPr>
          <w:i/>
          <w:iCs/>
          <w:sz w:val="28"/>
          <w:szCs w:val="28"/>
        </w:rPr>
        <w:lastRenderedPageBreak/>
        <w:t xml:space="preserve">                      </w:t>
      </w:r>
      <w:r>
        <w:rPr>
          <w:i/>
          <w:iCs/>
          <w:sz w:val="18"/>
          <w:szCs w:val="18"/>
        </w:rPr>
        <w:t>Ф.И.О</w:t>
      </w:r>
      <w:r>
        <w:rPr>
          <w:i/>
          <w:iCs/>
          <w:color w:val="111111"/>
          <w:sz w:val="18"/>
          <w:szCs w:val="18"/>
        </w:rPr>
        <w:t xml:space="preserve"> (последнее — при наличии)</w:t>
      </w:r>
      <w:r>
        <w:rPr>
          <w:i/>
          <w:iCs/>
          <w:sz w:val="18"/>
          <w:szCs w:val="18"/>
        </w:rPr>
        <w:t>, подпись заявителя</w:t>
      </w:r>
    </w:p>
    <w:p w:rsidR="005D403D" w:rsidRDefault="005D403D">
      <w:pPr>
        <w:pStyle w:val="afc"/>
        <w:spacing w:before="280" w:after="0"/>
        <w:rPr>
          <w:sz w:val="28"/>
          <w:szCs w:val="28"/>
        </w:rPr>
      </w:pP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5D403D" w:rsidRDefault="00D7758D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5D403D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5D403D" w:rsidRDefault="005D403D">
      <w:pPr>
        <w:pStyle w:val="afc"/>
        <w:spacing w:before="280" w:after="0"/>
        <w:rPr>
          <w:sz w:val="18"/>
          <w:szCs w:val="18"/>
        </w:rPr>
      </w:pP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1. ___________________________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2. ___________________________</w:t>
      </w:r>
    </w:p>
    <w:p w:rsidR="005D403D" w:rsidRDefault="00D7758D">
      <w:pPr>
        <w:pStyle w:val="afc"/>
        <w:spacing w:before="280" w:after="0"/>
      </w:pPr>
      <w:r>
        <w:t>...</w:t>
      </w:r>
    </w:p>
    <w:p w:rsidR="005D403D" w:rsidRDefault="00D7758D">
      <w:pPr>
        <w:pStyle w:val="afc"/>
        <w:spacing w:before="280" w:after="0"/>
        <w:jc w:val="both"/>
      </w:pPr>
      <w:r>
        <w:rPr>
          <w:rFonts w:cs="Times New Roman"/>
          <w:sz w:val="28"/>
          <w:szCs w:val="28"/>
        </w:rPr>
        <w:t>Дата______________________ Подпись заявителя______________________</w:t>
      </w:r>
    </w:p>
    <w:p w:rsidR="005D403D" w:rsidRDefault="005D403D">
      <w:pPr>
        <w:pStyle w:val="afc"/>
        <w:spacing w:before="280" w:after="0"/>
        <w:ind w:firstLine="709"/>
        <w:jc w:val="both"/>
      </w:pPr>
    </w:p>
    <w:p w:rsidR="005D403D" w:rsidRDefault="005D403D">
      <w:pPr>
        <w:pStyle w:val="afc"/>
        <w:spacing w:before="280" w:after="0"/>
        <w:ind w:firstLine="709"/>
        <w:jc w:val="both"/>
      </w:pPr>
    </w:p>
    <w:p w:rsidR="005D403D" w:rsidRDefault="005D403D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BA2255" w:rsidRDefault="00BA2255">
      <w:pPr>
        <w:pStyle w:val="afc"/>
        <w:widowControl w:val="0"/>
        <w:spacing w:before="0" w:beforeAutospacing="0" w:after="0"/>
        <w:jc w:val="right"/>
      </w:pP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lastRenderedPageBreak/>
        <w:t>Приложение № 2</w:t>
      </w: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BA2255" w:rsidRDefault="00D7758D">
      <w:pPr>
        <w:pStyle w:val="afc"/>
        <w:widowControl w:val="0"/>
        <w:spacing w:before="0" w:beforeAutospacing="0" w:after="0"/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«Выдача разрешений на установку и </w:t>
      </w:r>
    </w:p>
    <w:p w:rsidR="005D403D" w:rsidRDefault="00D7758D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эксплу</w:t>
      </w:r>
      <w:r w:rsidR="00BA2255">
        <w:rPr>
          <w:rFonts w:cs="Times New Roman"/>
        </w:rPr>
        <w:t xml:space="preserve">атацию рекламных конструкций, </w:t>
      </w:r>
    </w:p>
    <w:p w:rsidR="00BA2255" w:rsidRDefault="00D7758D">
      <w:pPr>
        <w:pStyle w:val="afc"/>
        <w:widowControl w:val="0"/>
        <w:spacing w:before="0" w:beforeAutospacing="0" w:after="0"/>
        <w:ind w:firstLine="709"/>
        <w:jc w:val="right"/>
        <w:rPr>
          <w:rFonts w:cs="Times New Roman"/>
        </w:rPr>
      </w:pPr>
      <w:r>
        <w:rPr>
          <w:rFonts w:cs="Times New Roman"/>
        </w:rPr>
        <w:t>аннулирование таких разрешений</w:t>
      </w:r>
      <w:bookmarkStart w:id="4" w:name="_GoBack3"/>
      <w:bookmarkEnd w:id="4"/>
      <w:r w:rsidR="00BA2255">
        <w:rPr>
          <w:rFonts w:cs="Times New Roman"/>
        </w:rPr>
        <w:t xml:space="preserve"> </w:t>
      </w:r>
    </w:p>
    <w:p w:rsidR="005D403D" w:rsidRDefault="00BA2255" w:rsidP="00BA2255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на территории Первомайского района</w:t>
      </w:r>
      <w:r w:rsidR="00D7758D">
        <w:rPr>
          <w:rFonts w:cs="Times New Roman"/>
        </w:rPr>
        <w:t>»</w:t>
      </w:r>
    </w:p>
    <w:tbl>
      <w:tblPr>
        <w:tblW w:w="9355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686"/>
        <w:gridCol w:w="6669"/>
      </w:tblGrid>
      <w:tr w:rsidR="005D403D"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03D" w:rsidRDefault="005D403D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главы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i/>
                <w:iCs/>
                <w:sz w:val="18"/>
                <w:szCs w:val="18"/>
              </w:rPr>
            </w:pPr>
            <w:proofErr w:type="gramStart"/>
            <w:r>
              <w:rPr>
                <w:i/>
                <w:iCs/>
                <w:sz w:val="18"/>
                <w:szCs w:val="18"/>
              </w:rPr>
              <w:t>(для физических лиц:</w:t>
            </w:r>
            <w:proofErr w:type="gramEnd"/>
            <w:r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i/>
                <w:iCs/>
                <w:sz w:val="18"/>
                <w:szCs w:val="18"/>
              </w:rPr>
              <w:t>Ф.И.О.</w:t>
            </w:r>
            <w:r>
              <w:rPr>
                <w:i/>
                <w:iCs/>
                <w:color w:val="000000"/>
                <w:sz w:val="18"/>
                <w:szCs w:val="18"/>
              </w:rPr>
              <w:t>(последнее — при наличии),</w:t>
            </w:r>
            <w:r>
              <w:rPr>
                <w:i/>
                <w:iCs/>
                <w:sz w:val="18"/>
                <w:szCs w:val="18"/>
              </w:rPr>
              <w:t xml:space="preserve"> паспортные данные,   </w:t>
            </w:r>
            <w:r w:rsidRPr="00D62794">
              <w:rPr>
                <w:i/>
                <w:iCs/>
                <w:sz w:val="18"/>
                <w:szCs w:val="18"/>
              </w:rPr>
              <w:t xml:space="preserve">         </w:t>
            </w:r>
            <w:r>
              <w:rPr>
                <w:i/>
                <w:iCs/>
                <w:sz w:val="18"/>
                <w:szCs w:val="18"/>
              </w:rPr>
              <w:t xml:space="preserve">ИНН, ОГРНИП; для юридических лиц: наименование,           </w:t>
            </w:r>
            <w:r w:rsidRPr="00D62794">
              <w:rPr>
                <w:i/>
                <w:iCs/>
                <w:sz w:val="18"/>
                <w:szCs w:val="18"/>
              </w:rPr>
              <w:t xml:space="preserve">                           </w:t>
            </w:r>
            <w:r>
              <w:rPr>
                <w:i/>
                <w:iCs/>
                <w:sz w:val="18"/>
                <w:szCs w:val="18"/>
              </w:rPr>
              <w:t>организационно-правовая форма, ОГРН/ИНН/КПП)</w:t>
            </w:r>
            <w:proofErr w:type="gramEnd"/>
          </w:p>
          <w:p w:rsidR="005D403D" w:rsidRDefault="005D403D">
            <w:pPr>
              <w:pStyle w:val="afc"/>
              <w:widowControl w:val="0"/>
              <w:spacing w:before="0" w:beforeAutospacing="0" w:after="0"/>
              <w:jc w:val="right"/>
            </w:pP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5D403D" w:rsidRDefault="005D403D">
      <w:pPr>
        <w:pStyle w:val="afc"/>
        <w:spacing w:before="280" w:after="0"/>
        <w:jc w:val="right"/>
        <w:rPr>
          <w:sz w:val="28"/>
          <w:szCs w:val="28"/>
        </w:rPr>
      </w:pPr>
    </w:p>
    <w:p w:rsidR="00BA2255" w:rsidRDefault="00BA2255">
      <w:pPr>
        <w:pStyle w:val="afc"/>
        <w:spacing w:before="280" w:beforeAutospacing="0" w:after="0"/>
        <w:jc w:val="center"/>
        <w:rPr>
          <w:color w:val="000000"/>
          <w:sz w:val="28"/>
          <w:szCs w:val="28"/>
        </w:rPr>
      </w:pPr>
    </w:p>
    <w:p w:rsidR="00BA2255" w:rsidRDefault="00BA2255">
      <w:pPr>
        <w:pStyle w:val="afc"/>
        <w:spacing w:before="280" w:beforeAutospacing="0" w:after="0"/>
        <w:jc w:val="center"/>
        <w:rPr>
          <w:color w:val="000000"/>
          <w:sz w:val="28"/>
          <w:szCs w:val="28"/>
        </w:rPr>
      </w:pPr>
    </w:p>
    <w:p w:rsidR="005D403D" w:rsidRDefault="00D7758D">
      <w:pPr>
        <w:pStyle w:val="afc"/>
        <w:spacing w:before="280" w:beforeAutospacing="0" w:after="0"/>
        <w:jc w:val="center"/>
      </w:pPr>
      <w:r>
        <w:rPr>
          <w:color w:val="000000"/>
          <w:sz w:val="28"/>
          <w:szCs w:val="28"/>
        </w:rPr>
        <w:lastRenderedPageBreak/>
        <w:t>УВЕДОМЛЕНИЕ</w:t>
      </w:r>
    </w:p>
    <w:p w:rsidR="005D403D" w:rsidRDefault="00D7758D">
      <w:pPr>
        <w:pStyle w:val="afc"/>
        <w:spacing w:before="280" w:beforeAutospacing="0" w:after="0"/>
        <w:jc w:val="center"/>
      </w:pPr>
      <w:r>
        <w:rPr>
          <w:sz w:val="28"/>
          <w:szCs w:val="28"/>
        </w:rPr>
        <w:t>об отказе от дальнейшего использования разрешения на установку и эксплуатацию рекламной конструкции</w:t>
      </w:r>
    </w:p>
    <w:p w:rsidR="005D403D" w:rsidRDefault="005D403D">
      <w:pPr>
        <w:pStyle w:val="afc"/>
        <w:spacing w:before="280" w:beforeAutospacing="0" w:after="0"/>
        <w:jc w:val="center"/>
        <w:rPr>
          <w:sz w:val="28"/>
          <w:szCs w:val="28"/>
        </w:rPr>
      </w:pPr>
    </w:p>
    <w:p w:rsidR="005D403D" w:rsidRDefault="00D7758D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ab/>
        <w:t xml:space="preserve">Сообщаю о своем отказе от дальнейшего использования разрешения  на установку и эксплуатацию  рекламной конструкции. На основании пункта 1 части 18 статьи 19 Федерального закона от 13.03.2006 № 38-ФЗ «О рекламе» прошу аннулировать разрешение на установку и эксплуатацию рекламной конструкции   №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________________.</w:t>
      </w:r>
    </w:p>
    <w:p w:rsidR="005D403D" w:rsidRDefault="005D403D">
      <w:pPr>
        <w:pStyle w:val="afc"/>
        <w:spacing w:before="280" w:after="0"/>
        <w:rPr>
          <w:sz w:val="28"/>
          <w:szCs w:val="28"/>
        </w:rPr>
      </w:pP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5D403D" w:rsidRDefault="00D7758D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5D403D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5D403D" w:rsidRDefault="005D403D">
      <w:pPr>
        <w:pStyle w:val="afc"/>
        <w:spacing w:before="280" w:after="0"/>
        <w:rPr>
          <w:sz w:val="18"/>
          <w:szCs w:val="18"/>
        </w:rPr>
      </w:pP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5D403D" w:rsidRDefault="005D403D">
      <w:pPr>
        <w:pStyle w:val="afc"/>
        <w:spacing w:before="280" w:after="0"/>
        <w:rPr>
          <w:sz w:val="28"/>
          <w:szCs w:val="28"/>
        </w:rPr>
      </w:pPr>
    </w:p>
    <w:p w:rsidR="00BA2255" w:rsidRDefault="00BA2255">
      <w:pPr>
        <w:pStyle w:val="afc"/>
        <w:widowControl w:val="0"/>
        <w:spacing w:before="0" w:beforeAutospacing="0" w:after="0"/>
        <w:jc w:val="right"/>
        <w:rPr>
          <w:sz w:val="28"/>
          <w:szCs w:val="28"/>
        </w:rPr>
      </w:pP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lastRenderedPageBreak/>
        <w:t>Приложение № 3</w:t>
      </w: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t>к административному регламенту</w:t>
      </w: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t>предоставления муниципальной услуги</w:t>
      </w:r>
    </w:p>
    <w:p w:rsidR="00BA2255" w:rsidRDefault="00D7758D">
      <w:pPr>
        <w:pStyle w:val="afc"/>
        <w:widowControl w:val="0"/>
        <w:spacing w:before="0" w:beforeAutospacing="0" w:after="0"/>
        <w:ind w:firstLine="709"/>
        <w:jc w:val="right"/>
        <w:rPr>
          <w:rFonts w:cs="Times New Roman"/>
        </w:rPr>
      </w:pPr>
      <w:r>
        <w:rPr>
          <w:rFonts w:cs="Times New Roman"/>
        </w:rPr>
        <w:t xml:space="preserve">«Выдача разрешений на установку и </w:t>
      </w:r>
    </w:p>
    <w:p w:rsidR="005D403D" w:rsidRDefault="00D7758D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эксплуатацию рекламных конструкций</w:t>
      </w:r>
      <w:proofErr w:type="gramStart"/>
      <w:r>
        <w:rPr>
          <w:rFonts w:cs="Times New Roman"/>
        </w:rPr>
        <w:t xml:space="preserve"> </w:t>
      </w:r>
      <w:r w:rsidR="00BA2255">
        <w:rPr>
          <w:rFonts w:cs="Times New Roman"/>
        </w:rPr>
        <w:t>,</w:t>
      </w:r>
      <w:proofErr w:type="gramEnd"/>
    </w:p>
    <w:p w:rsidR="00BA2255" w:rsidRDefault="00D7758D">
      <w:pPr>
        <w:pStyle w:val="afc"/>
        <w:widowControl w:val="0"/>
        <w:spacing w:before="0" w:beforeAutospacing="0" w:after="0"/>
        <w:ind w:firstLine="709"/>
        <w:jc w:val="right"/>
        <w:rPr>
          <w:rFonts w:cs="Times New Roman"/>
        </w:rPr>
      </w:pPr>
      <w:r>
        <w:rPr>
          <w:rFonts w:cs="Times New Roman"/>
        </w:rPr>
        <w:t>аннулирование таких разрешений</w:t>
      </w:r>
      <w:bookmarkStart w:id="5" w:name="_GoBack31"/>
      <w:bookmarkEnd w:id="5"/>
      <w:r w:rsidR="00BA2255">
        <w:rPr>
          <w:rFonts w:cs="Times New Roman"/>
        </w:rPr>
        <w:t xml:space="preserve"> </w:t>
      </w:r>
    </w:p>
    <w:p w:rsidR="005D403D" w:rsidRDefault="00BA2255" w:rsidP="00BA2255">
      <w:pPr>
        <w:pStyle w:val="afc"/>
        <w:widowControl w:val="0"/>
        <w:spacing w:before="0" w:beforeAutospacing="0" w:after="0"/>
        <w:ind w:firstLine="709"/>
        <w:jc w:val="right"/>
      </w:pPr>
      <w:r>
        <w:rPr>
          <w:rFonts w:cs="Times New Roman"/>
        </w:rPr>
        <w:t>на территории Первомайского района</w:t>
      </w:r>
      <w:r w:rsidR="00D7758D">
        <w:rPr>
          <w:rFonts w:cs="Times New Roman"/>
        </w:rPr>
        <w:t>»</w:t>
      </w:r>
    </w:p>
    <w:tbl>
      <w:tblPr>
        <w:tblW w:w="935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700"/>
        <w:gridCol w:w="6655"/>
      </w:tblGrid>
      <w:tr w:rsidR="005D403D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03D" w:rsidRDefault="005D403D">
            <w:pPr>
              <w:pStyle w:val="afc"/>
              <w:widowControl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Главе ________________________</w:t>
            </w:r>
            <w:r>
              <w:rPr>
                <w:i/>
                <w:iCs/>
              </w:rPr>
              <w:t>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наименование муниципального района (городского округа)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                         ФИО главы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Заявитель 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</w:pPr>
            <w:r>
              <w:t>______________________________________________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(для физических лиц:</w:t>
            </w:r>
            <w:proofErr w:type="gramEnd"/>
            <w:r>
              <w:rPr>
                <w:sz w:val="18"/>
                <w:szCs w:val="18"/>
              </w:rPr>
              <w:t xml:space="preserve"> Ф.И.О.(последнее — при наличии), паспортные данные,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ИНН, ОГРНИП; для юридических лиц: наименование,</w:t>
            </w:r>
          </w:p>
          <w:p w:rsidR="005D403D" w:rsidRDefault="00D7758D">
            <w:pPr>
              <w:pStyle w:val="afc"/>
              <w:widowControl w:val="0"/>
              <w:spacing w:before="0" w:beforeAutospacing="0" w:after="0"/>
              <w:jc w:val="righ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организационно-правовая форма, ОГРН/ИНН/КПП)</w:t>
            </w:r>
            <w:proofErr w:type="gramEnd"/>
          </w:p>
          <w:p w:rsidR="005D403D" w:rsidRDefault="005D403D">
            <w:pPr>
              <w:pStyle w:val="afc"/>
              <w:widowControl w:val="0"/>
              <w:spacing w:before="0" w:beforeAutospacing="0" w:after="0"/>
              <w:jc w:val="right"/>
            </w:pP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А</w:t>
            </w:r>
            <w:r>
              <w:t>дре</w:t>
            </w:r>
            <w:r>
              <w:rPr>
                <w:rFonts w:asciiTheme="minorHAnsi" w:eastAsiaTheme="minorHAnsi" w:hAnsiTheme="minorHAnsi" w:cstheme="minorBidi"/>
              </w:rPr>
              <w:t>с</w:t>
            </w:r>
            <w:r>
              <w:rPr>
                <w:color w:val="000000"/>
              </w:rPr>
              <w:t xml:space="preserve"> места жительства (для физических лиц)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>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rPr>
                <w:color w:val="000000"/>
              </w:rPr>
              <w:t xml:space="preserve">Адрес места нахождения </w:t>
            </w:r>
            <w:r>
              <w:rPr>
                <w:rFonts w:asciiTheme="minorHAnsi" w:eastAsiaTheme="minorHAnsi" w:hAnsiTheme="minorHAnsi" w:cstheme="minorBidi"/>
              </w:rPr>
              <w:t>(</w:t>
            </w:r>
            <w:r>
              <w:t>для юридических лиц)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_______________________________________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Телефон для связи _______________________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наличии)_____________________</w:t>
            </w:r>
          </w:p>
          <w:p w:rsidR="005D403D" w:rsidRDefault="00D7758D">
            <w:pPr>
              <w:pStyle w:val="afc"/>
              <w:widowControl w:val="0"/>
              <w:spacing w:before="0" w:after="0"/>
              <w:jc w:val="right"/>
            </w:pPr>
            <w:r>
              <w:t>Реквизиты доверенности или документа, удостоверяющего полномочия представителя______________________________</w:t>
            </w:r>
          </w:p>
        </w:tc>
      </w:tr>
    </w:tbl>
    <w:p w:rsidR="005D403D" w:rsidRDefault="005D403D">
      <w:pPr>
        <w:pStyle w:val="afc"/>
        <w:spacing w:before="280" w:after="0"/>
        <w:jc w:val="right"/>
        <w:rPr>
          <w:sz w:val="28"/>
          <w:szCs w:val="28"/>
        </w:rPr>
      </w:pPr>
    </w:p>
    <w:p w:rsidR="00BA2255" w:rsidRDefault="00BA2255">
      <w:pPr>
        <w:pStyle w:val="afc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5D403D" w:rsidRDefault="00D7758D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lastRenderedPageBreak/>
        <w:t>УВЕДОМЛЕНИЕ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о прекращении договор</w:t>
      </w:r>
      <w:proofErr w:type="gramStart"/>
      <w:r>
        <w:rPr>
          <w:color w:val="000000"/>
          <w:sz w:val="28"/>
          <w:szCs w:val="28"/>
        </w:rPr>
        <w:t>а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на установку и эксплуатацию 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color w:val="000000"/>
          <w:sz w:val="28"/>
          <w:szCs w:val="28"/>
        </w:rPr>
        <w:t>рекламно</w:t>
      </w:r>
      <w:proofErr w:type="gramStart"/>
      <w:r>
        <w:rPr>
          <w:color w:val="000000"/>
          <w:sz w:val="28"/>
          <w:szCs w:val="28"/>
        </w:rPr>
        <w:t>й(</w:t>
      </w:r>
      <w:proofErr w:type="spellStart"/>
      <w:proofErr w:type="gramEnd"/>
      <w:r>
        <w:rPr>
          <w:color w:val="000000"/>
          <w:sz w:val="28"/>
          <w:szCs w:val="28"/>
        </w:rPr>
        <w:t>ых</w:t>
      </w:r>
      <w:proofErr w:type="spellEnd"/>
      <w:r>
        <w:rPr>
          <w:color w:val="000000"/>
          <w:sz w:val="28"/>
          <w:szCs w:val="28"/>
        </w:rPr>
        <w:t>) конструкции(</w:t>
      </w:r>
      <w:proofErr w:type="spellStart"/>
      <w:r>
        <w:rPr>
          <w:color w:val="000000"/>
          <w:sz w:val="28"/>
          <w:szCs w:val="28"/>
        </w:rPr>
        <w:t>ий</w:t>
      </w:r>
      <w:proofErr w:type="spellEnd"/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5D403D" w:rsidRDefault="005D403D">
      <w:pPr>
        <w:pStyle w:val="afc"/>
        <w:spacing w:before="280" w:beforeAutospacing="0" w:after="0"/>
        <w:jc w:val="both"/>
        <w:rPr>
          <w:sz w:val="28"/>
          <w:szCs w:val="28"/>
        </w:rPr>
      </w:pPr>
    </w:p>
    <w:p w:rsidR="005D403D" w:rsidRDefault="00D7758D">
      <w:pPr>
        <w:pStyle w:val="afc"/>
        <w:spacing w:before="0" w:beforeAutospacing="0" w:after="0"/>
        <w:jc w:val="both"/>
      </w:pPr>
      <w:r>
        <w:rPr>
          <w:sz w:val="28"/>
          <w:szCs w:val="28"/>
        </w:rPr>
        <w:tab/>
        <w:t>В соответствии с пунктом 2 части 18 статьи 19 Федерального закона     от 13.03.2006 № 38-ФЗ «О рекламе», в целях аннулирования разрешени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на установку и эксплуатацию рекламной(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конструкции(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  __________________________________________________________________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данные (реквизиты) разрешени</w:t>
      </w:r>
      <w:proofErr w:type="gramStart"/>
      <w:r>
        <w:rPr>
          <w:i/>
          <w:iCs/>
          <w:sz w:val="18"/>
          <w:szCs w:val="18"/>
        </w:rPr>
        <w:t>я(</w:t>
      </w:r>
      <w:proofErr w:type="spellStart"/>
      <w:proofErr w:type="gramEnd"/>
      <w:r>
        <w:rPr>
          <w:i/>
          <w:iCs/>
          <w:sz w:val="18"/>
          <w:szCs w:val="18"/>
        </w:rPr>
        <w:t>ий</w:t>
      </w:r>
      <w:proofErr w:type="spellEnd"/>
      <w:r>
        <w:rPr>
          <w:i/>
          <w:iCs/>
          <w:sz w:val="18"/>
          <w:szCs w:val="18"/>
        </w:rPr>
        <w:t>) на установку и эксплуатацию рекламной(</w:t>
      </w:r>
      <w:proofErr w:type="spellStart"/>
      <w:r>
        <w:rPr>
          <w:i/>
          <w:iCs/>
          <w:sz w:val="18"/>
          <w:szCs w:val="18"/>
        </w:rPr>
        <w:t>ых</w:t>
      </w:r>
      <w:proofErr w:type="spellEnd"/>
      <w:r>
        <w:rPr>
          <w:i/>
          <w:iCs/>
          <w:sz w:val="18"/>
          <w:szCs w:val="18"/>
        </w:rPr>
        <w:t>) конструкции(</w:t>
      </w:r>
      <w:proofErr w:type="spellStart"/>
      <w:r>
        <w:rPr>
          <w:i/>
          <w:iCs/>
          <w:sz w:val="18"/>
          <w:szCs w:val="18"/>
        </w:rPr>
        <w:t>ий</w:t>
      </w:r>
      <w:proofErr w:type="spellEnd"/>
      <w:r>
        <w:rPr>
          <w:i/>
          <w:iCs/>
          <w:sz w:val="18"/>
          <w:szCs w:val="18"/>
        </w:rPr>
        <w:t>)</w:t>
      </w:r>
    </w:p>
    <w:p w:rsidR="005D403D" w:rsidRDefault="00D7758D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направляю _________________________________________________________</w:t>
      </w:r>
    </w:p>
    <w:p w:rsidR="005D403D" w:rsidRDefault="00D7758D">
      <w:pPr>
        <w:pStyle w:val="afc"/>
        <w:spacing w:before="0" w:beforeAutospacing="0" w:after="0"/>
        <w:jc w:val="both"/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5D403D" w:rsidRDefault="00D7758D">
      <w:pPr>
        <w:pStyle w:val="afc"/>
        <w:spacing w:before="0" w:beforeAutospacing="0" w:after="0"/>
        <w:jc w:val="center"/>
      </w:pPr>
      <w:r>
        <w:rPr>
          <w:i/>
          <w:iCs/>
          <w:sz w:val="18"/>
          <w:szCs w:val="18"/>
        </w:rPr>
        <w:t>указать докумен</w:t>
      </w:r>
      <w:proofErr w:type="gramStart"/>
      <w:r>
        <w:rPr>
          <w:i/>
          <w:iCs/>
          <w:sz w:val="18"/>
          <w:szCs w:val="18"/>
        </w:rPr>
        <w:t>т(</w:t>
      </w:r>
      <w:proofErr w:type="gramEnd"/>
      <w:r>
        <w:rPr>
          <w:i/>
          <w:iCs/>
          <w:sz w:val="18"/>
          <w:szCs w:val="18"/>
        </w:rPr>
        <w:t>ы), подтверждающий(</w:t>
      </w:r>
      <w:proofErr w:type="spellStart"/>
      <w:r>
        <w:rPr>
          <w:i/>
          <w:iCs/>
          <w:sz w:val="18"/>
          <w:szCs w:val="18"/>
        </w:rPr>
        <w:t>ие</w:t>
      </w:r>
      <w:proofErr w:type="spellEnd"/>
      <w:r>
        <w:rPr>
          <w:i/>
          <w:iCs/>
          <w:sz w:val="18"/>
          <w:szCs w:val="18"/>
        </w:rPr>
        <w:t>) прекращение договора(</w:t>
      </w:r>
      <w:proofErr w:type="spellStart"/>
      <w:r>
        <w:rPr>
          <w:i/>
          <w:iCs/>
          <w:sz w:val="18"/>
          <w:szCs w:val="18"/>
        </w:rPr>
        <w:t>ов</w:t>
      </w:r>
      <w:proofErr w:type="spellEnd"/>
      <w:r>
        <w:rPr>
          <w:i/>
          <w:iCs/>
          <w:sz w:val="18"/>
          <w:szCs w:val="18"/>
        </w:rPr>
        <w:t>), заключенного(</w:t>
      </w:r>
      <w:proofErr w:type="spellStart"/>
      <w:r>
        <w:rPr>
          <w:i/>
          <w:iCs/>
          <w:sz w:val="18"/>
          <w:szCs w:val="18"/>
        </w:rPr>
        <w:t>ых</w:t>
      </w:r>
      <w:proofErr w:type="spellEnd"/>
      <w:r>
        <w:rPr>
          <w:i/>
          <w:iCs/>
          <w:sz w:val="18"/>
          <w:szCs w:val="18"/>
        </w:rPr>
        <w:t>) между собственником или владельцем недвижимого имущества, к которому присоединена рекламная конструкция, и владельцем рекламной конструкции</w:t>
      </w:r>
    </w:p>
    <w:p w:rsidR="005D403D" w:rsidRDefault="00D7758D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Прекращенны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договор(ы) на установку и эксплуатацию рекламной(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конструкции(</w:t>
      </w:r>
      <w:proofErr w:type="spellStart"/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>):</w:t>
      </w:r>
    </w:p>
    <w:p w:rsidR="005D403D" w:rsidRDefault="00D7758D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5D403D" w:rsidRDefault="00D7758D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№ _____ от _____________</w:t>
      </w:r>
    </w:p>
    <w:p w:rsidR="005D403D" w:rsidRDefault="00D7758D">
      <w:pPr>
        <w:pStyle w:val="afc"/>
        <w:spacing w:before="280" w:beforeAutospacing="0" w:after="0"/>
        <w:jc w:val="both"/>
      </w:pPr>
      <w:r>
        <w:rPr>
          <w:sz w:val="28"/>
          <w:szCs w:val="28"/>
        </w:rPr>
        <w:t>...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 xml:space="preserve">Результат прошу выдать (направить): </w:t>
      </w:r>
    </w:p>
    <w:p w:rsidR="005D403D" w:rsidRDefault="00D7758D">
      <w:pPr>
        <w:pStyle w:val="afc"/>
        <w:spacing w:before="280" w:after="0"/>
      </w:pPr>
      <w:r>
        <w:rPr>
          <w:rFonts w:eastAsiaTheme="minorHAnsi" w:cstheme="minorBidi"/>
          <w:i/>
          <w:iCs/>
          <w:sz w:val="18"/>
          <w:szCs w:val="18"/>
        </w:rPr>
        <w:t>отметить нужный вариант в квадрате</w:t>
      </w: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8"/>
        <w:gridCol w:w="8512"/>
      </w:tblGrid>
      <w:tr w:rsidR="005D403D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Администрации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</w:pPr>
            <w:r>
              <w:rPr>
                <w:rFonts w:eastAsia="Times New Roman"/>
                <w:color w:val="000000"/>
                <w:sz w:val="28"/>
                <w:szCs w:val="28"/>
              </w:rPr>
              <w:t>Выдать лично в МФЦ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почтовым отправлением на адрес _____________________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на адрес электронной почты _________________________</w:t>
            </w:r>
          </w:p>
        </w:tc>
      </w:tr>
      <w:tr w:rsidR="005D403D">
        <w:tc>
          <w:tcPr>
            <w:tcW w:w="848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5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pStyle w:val="af5"/>
              <w:widowControl w:val="0"/>
              <w:spacing w:before="0" w:after="20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Направить в Личный кабинет на Едином портале (Региональном портале)</w:t>
            </w:r>
          </w:p>
        </w:tc>
      </w:tr>
    </w:tbl>
    <w:p w:rsidR="005D403D" w:rsidRDefault="005D403D">
      <w:pPr>
        <w:pStyle w:val="afc"/>
        <w:spacing w:before="280" w:after="0"/>
        <w:rPr>
          <w:sz w:val="18"/>
          <w:szCs w:val="18"/>
        </w:rPr>
      </w:pP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Приложение: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1. ______________________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2. ______________________</w:t>
      </w: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...</w:t>
      </w:r>
    </w:p>
    <w:p w:rsidR="005D403D" w:rsidRDefault="005D403D">
      <w:pPr>
        <w:pStyle w:val="afc"/>
        <w:spacing w:before="280" w:after="0"/>
        <w:rPr>
          <w:sz w:val="28"/>
          <w:szCs w:val="28"/>
        </w:rPr>
      </w:pPr>
    </w:p>
    <w:p w:rsidR="005D403D" w:rsidRDefault="00D7758D">
      <w:pPr>
        <w:pStyle w:val="afc"/>
        <w:spacing w:before="280" w:after="0"/>
      </w:pPr>
      <w:r>
        <w:rPr>
          <w:sz w:val="28"/>
          <w:szCs w:val="28"/>
        </w:rPr>
        <w:t>Дата______________________  Подпись заявителя______________________</w:t>
      </w:r>
    </w:p>
    <w:p w:rsidR="005D403D" w:rsidRDefault="005D403D">
      <w:pPr>
        <w:pStyle w:val="afc"/>
        <w:spacing w:before="280" w:after="0"/>
        <w:rPr>
          <w:sz w:val="28"/>
          <w:szCs w:val="28"/>
        </w:rPr>
      </w:pPr>
    </w:p>
    <w:p w:rsidR="005D403D" w:rsidRDefault="005D403D">
      <w:pPr>
        <w:pStyle w:val="afc"/>
        <w:spacing w:before="280" w:after="0"/>
        <w:rPr>
          <w:sz w:val="28"/>
          <w:szCs w:val="28"/>
        </w:rPr>
      </w:pPr>
    </w:p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5D403D" w:rsidRDefault="005D403D"/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BA2255" w:rsidRDefault="00BA2255">
      <w:pPr>
        <w:widowControl w:val="0"/>
        <w:spacing w:before="0" w:after="0"/>
        <w:jc w:val="right"/>
      </w:pPr>
    </w:p>
    <w:p w:rsidR="005D403D" w:rsidRDefault="00D7758D">
      <w:pPr>
        <w:widowControl w:val="0"/>
        <w:spacing w:before="0" w:after="0"/>
        <w:jc w:val="right"/>
      </w:pPr>
      <w:r>
        <w:lastRenderedPageBreak/>
        <w:t>Приложение № 4</w:t>
      </w:r>
    </w:p>
    <w:p w:rsidR="005D403D" w:rsidRDefault="00D7758D">
      <w:pPr>
        <w:pStyle w:val="afc"/>
        <w:widowControl w:val="0"/>
        <w:spacing w:before="0" w:after="0"/>
        <w:jc w:val="right"/>
      </w:pPr>
      <w:r>
        <w:t>к административному регламенту</w:t>
      </w:r>
    </w:p>
    <w:p w:rsidR="005D403D" w:rsidRDefault="00D7758D">
      <w:pPr>
        <w:pStyle w:val="afc"/>
        <w:widowControl w:val="0"/>
        <w:spacing w:before="0" w:after="0"/>
        <w:jc w:val="right"/>
      </w:pPr>
      <w:r>
        <w:t>предоставления муниципальной услуги</w:t>
      </w: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rPr>
          <w:rFonts w:eastAsia="Times New Roman"/>
          <w:color w:val="000000"/>
          <w:szCs w:val="28"/>
        </w:rPr>
        <w:t>«</w:t>
      </w:r>
      <w:r>
        <w:rPr>
          <w:rStyle w:val="a6"/>
          <w:rFonts w:eastAsia="Times New Roman"/>
          <w:color w:val="000000"/>
          <w:szCs w:val="28"/>
        </w:rPr>
        <w:t>Выдача разрешений на установку и</w:t>
      </w:r>
    </w:p>
    <w:p w:rsidR="005D403D" w:rsidRDefault="00D7758D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>эксплуатацию рекламных конструкций</w:t>
      </w:r>
      <w:r w:rsidR="00BA2255">
        <w:rPr>
          <w:rStyle w:val="a6"/>
          <w:rFonts w:eastAsia="Times New Roman"/>
          <w:color w:val="000000"/>
          <w:szCs w:val="28"/>
        </w:rPr>
        <w:t>,</w:t>
      </w:r>
    </w:p>
    <w:p w:rsidR="00BA2255" w:rsidRDefault="00D7758D">
      <w:pPr>
        <w:pStyle w:val="afc"/>
        <w:widowControl w:val="0"/>
        <w:spacing w:before="0" w:beforeAutospacing="0" w:after="0"/>
        <w:jc w:val="right"/>
        <w:rPr>
          <w:rStyle w:val="a6"/>
          <w:rFonts w:eastAsia="Times New Roman"/>
          <w:color w:val="000000"/>
          <w:szCs w:val="28"/>
        </w:rPr>
      </w:pPr>
      <w:r>
        <w:rPr>
          <w:rStyle w:val="a6"/>
          <w:rFonts w:eastAsia="Times New Roman"/>
          <w:color w:val="000000"/>
          <w:szCs w:val="28"/>
        </w:rPr>
        <w:t>аннулирование</w:t>
      </w:r>
      <w:bookmarkStart w:id="6" w:name="_GoBack4"/>
      <w:bookmarkEnd w:id="6"/>
      <w:r>
        <w:rPr>
          <w:rStyle w:val="a6"/>
          <w:rFonts w:eastAsia="Times New Roman"/>
          <w:color w:val="000000"/>
          <w:szCs w:val="28"/>
        </w:rPr>
        <w:t xml:space="preserve"> таких разрешений</w:t>
      </w:r>
      <w:r w:rsidR="00BA2255">
        <w:rPr>
          <w:rStyle w:val="a6"/>
          <w:rFonts w:eastAsia="Times New Roman"/>
          <w:color w:val="000000"/>
          <w:szCs w:val="28"/>
        </w:rPr>
        <w:t xml:space="preserve"> </w:t>
      </w:r>
    </w:p>
    <w:p w:rsidR="00BA2255" w:rsidRDefault="00BA2255" w:rsidP="00BA2255">
      <w:pPr>
        <w:pStyle w:val="afc"/>
        <w:widowControl w:val="0"/>
        <w:spacing w:before="0" w:beforeAutospacing="0" w:after="0"/>
        <w:jc w:val="right"/>
      </w:pPr>
      <w:r>
        <w:rPr>
          <w:rStyle w:val="a6"/>
          <w:rFonts w:eastAsia="Times New Roman"/>
          <w:color w:val="000000"/>
          <w:szCs w:val="28"/>
        </w:rPr>
        <w:t>на территории Первомайского района</w:t>
      </w:r>
      <w:r w:rsidR="00D7758D">
        <w:rPr>
          <w:rStyle w:val="a6"/>
          <w:rFonts w:eastAsia="Times New Roman"/>
          <w:color w:val="000000"/>
          <w:szCs w:val="28"/>
        </w:rPr>
        <w:t>»</w:t>
      </w:r>
    </w:p>
    <w:p w:rsidR="005D403D" w:rsidRDefault="00D7758D" w:rsidP="00BA2255">
      <w:pPr>
        <w:pStyle w:val="afc"/>
        <w:widowControl w:val="0"/>
        <w:spacing w:before="0" w:beforeAutospacing="0" w:after="0"/>
        <w:jc w:val="right"/>
      </w:pPr>
      <w:r>
        <w:t>_____________________________________________</w:t>
      </w:r>
    </w:p>
    <w:p w:rsidR="005D403D" w:rsidRDefault="00D7758D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 xml:space="preserve">(Ф.И.О.(последнее — при наличии), ИНН, ОГРН - для физических лиц; </w:t>
      </w:r>
    </w:p>
    <w:p w:rsidR="005D403D" w:rsidRDefault="00D7758D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>наименование, организационно-правовая форма,</w:t>
      </w:r>
    </w:p>
    <w:p w:rsidR="005D403D" w:rsidRDefault="00D7758D">
      <w:pPr>
        <w:pStyle w:val="afc"/>
        <w:spacing w:before="0" w:beforeAutospacing="0" w:after="0"/>
        <w:jc w:val="right"/>
      </w:pPr>
      <w:r>
        <w:rPr>
          <w:i/>
          <w:iCs/>
          <w:sz w:val="18"/>
          <w:szCs w:val="18"/>
        </w:rPr>
        <w:t xml:space="preserve"> </w:t>
      </w:r>
      <w:proofErr w:type="gramStart"/>
      <w:r>
        <w:rPr>
          <w:i/>
          <w:iCs/>
          <w:sz w:val="18"/>
          <w:szCs w:val="18"/>
        </w:rPr>
        <w:t>ОГРН/ИНН/КПП - для юридических лиц)</w:t>
      </w:r>
      <w:proofErr w:type="gramEnd"/>
    </w:p>
    <w:p w:rsidR="005D403D" w:rsidRDefault="005D403D">
      <w:pPr>
        <w:pStyle w:val="afc"/>
        <w:spacing w:before="280" w:beforeAutospacing="0" w:after="0"/>
        <w:jc w:val="right"/>
      </w:pPr>
    </w:p>
    <w:p w:rsidR="005D403D" w:rsidRDefault="00D7758D">
      <w:pPr>
        <w:pStyle w:val="afc"/>
        <w:spacing w:before="0" w:after="0"/>
        <w:jc w:val="right"/>
      </w:pPr>
      <w:r>
        <w:t>Почтовый индекс и адрес места жительства (для физических лиц)</w:t>
      </w:r>
    </w:p>
    <w:p w:rsidR="005D403D" w:rsidRDefault="00D7758D">
      <w:pPr>
        <w:pStyle w:val="afc"/>
        <w:spacing w:before="0" w:after="0"/>
        <w:jc w:val="right"/>
      </w:pPr>
      <w:r>
        <w:t>____________________________________________</w:t>
      </w:r>
    </w:p>
    <w:p w:rsidR="005D403D" w:rsidRDefault="00D7758D">
      <w:pPr>
        <w:pStyle w:val="afc"/>
        <w:spacing w:before="0" w:after="0"/>
        <w:jc w:val="right"/>
      </w:pPr>
      <w:r>
        <w:t>Адрес места нахождения (для юридических лиц)</w:t>
      </w:r>
    </w:p>
    <w:p w:rsidR="005D403D" w:rsidRDefault="00D7758D">
      <w:pPr>
        <w:pStyle w:val="afc"/>
        <w:spacing w:before="0" w:after="0"/>
        <w:jc w:val="right"/>
      </w:pPr>
      <w:r>
        <w:t>____________________________________________</w:t>
      </w:r>
    </w:p>
    <w:p w:rsidR="005D403D" w:rsidRDefault="005D403D">
      <w:pPr>
        <w:pStyle w:val="afc"/>
        <w:spacing w:before="280" w:after="0"/>
        <w:jc w:val="right"/>
      </w:pPr>
    </w:p>
    <w:p w:rsidR="005D403D" w:rsidRDefault="00D7758D">
      <w:pPr>
        <w:jc w:val="center"/>
      </w:pPr>
      <w:r>
        <w:rPr>
          <w:b/>
          <w:sz w:val="26"/>
          <w:szCs w:val="26"/>
        </w:rPr>
        <w:t>Уведомление</w:t>
      </w:r>
    </w:p>
    <w:p w:rsidR="005D403D" w:rsidRDefault="00D7758D">
      <w:pPr>
        <w:jc w:val="center"/>
      </w:pPr>
      <w:r>
        <w:rPr>
          <w:b/>
          <w:sz w:val="26"/>
          <w:szCs w:val="26"/>
        </w:rPr>
        <w:t>об отказе в приеме документов</w:t>
      </w:r>
    </w:p>
    <w:p w:rsidR="005D403D" w:rsidRDefault="005D403D">
      <w:pPr>
        <w:jc w:val="center"/>
        <w:rPr>
          <w:b/>
        </w:rPr>
      </w:pPr>
    </w:p>
    <w:p w:rsidR="005D403D" w:rsidRDefault="00D7758D">
      <w:pPr>
        <w:pStyle w:val="ConsPlusNonformat"/>
      </w:pPr>
      <w:r>
        <w:rPr>
          <w:rFonts w:cs="Times New Roman"/>
          <w:sz w:val="26"/>
          <w:szCs w:val="26"/>
        </w:rPr>
        <w:t xml:space="preserve">от </w:t>
      </w:r>
      <w:r w:rsidRPr="00D62794">
        <w:rPr>
          <w:rFonts w:cs="Times New Roman"/>
          <w:sz w:val="26"/>
          <w:szCs w:val="26"/>
        </w:rPr>
        <w:t>"</w:t>
      </w:r>
      <w:r>
        <w:rPr>
          <w:rFonts w:cs="Times New Roman"/>
          <w:sz w:val="26"/>
          <w:szCs w:val="26"/>
        </w:rPr>
        <w:t>___" ______________ 20__ г</w:t>
      </w:r>
      <w:r>
        <w:rPr>
          <w:sz w:val="26"/>
          <w:szCs w:val="26"/>
        </w:rPr>
        <w:t>.</w:t>
      </w:r>
    </w:p>
    <w:p w:rsidR="005D403D" w:rsidRDefault="00D7758D">
      <w:pPr>
        <w:pStyle w:val="ConsPlusNonformat"/>
      </w:pPr>
      <w:r>
        <w:rPr>
          <w:rFonts w:cs="Times New Roman"/>
          <w:i/>
          <w:sz w:val="18"/>
          <w:szCs w:val="18"/>
        </w:rPr>
        <w:t xml:space="preserve">       </w:t>
      </w:r>
      <w:r w:rsidRPr="00D62794">
        <w:rPr>
          <w:rFonts w:cs="Times New Roman"/>
          <w:i/>
          <w:sz w:val="18"/>
          <w:szCs w:val="18"/>
        </w:rPr>
        <w:t xml:space="preserve">           </w:t>
      </w:r>
      <w:r>
        <w:rPr>
          <w:rFonts w:cs="Times New Roman"/>
          <w:i/>
          <w:sz w:val="18"/>
          <w:szCs w:val="18"/>
        </w:rPr>
        <w:t>(дата принятия решения)</w:t>
      </w:r>
    </w:p>
    <w:p w:rsidR="005D403D" w:rsidRDefault="00D7758D">
      <w:pPr>
        <w:pStyle w:val="ConsPlusNonformat"/>
        <w:jc w:val="both"/>
      </w:pPr>
      <w:r>
        <w:rPr>
          <w:rFonts w:eastAsia="Times New Roman" w:cs="Times New Roman"/>
          <w:sz w:val="24"/>
          <w:szCs w:val="24"/>
        </w:rPr>
        <w:t xml:space="preserve">    </w:t>
      </w:r>
      <w:r>
        <w:rPr>
          <w:rFonts w:cs="Times New Roman"/>
          <w:sz w:val="26"/>
          <w:szCs w:val="26"/>
        </w:rPr>
        <w:t>Администрация _______________________________________________________</w:t>
      </w:r>
    </w:p>
    <w:p w:rsidR="005D403D" w:rsidRDefault="00D7758D">
      <w:pPr>
        <w:pStyle w:val="ConsPlusNonformat"/>
        <w:jc w:val="center"/>
      </w:pPr>
      <w:r>
        <w:rPr>
          <w:rFonts w:eastAsia="Times New Roman" w:cs="Times New Roman"/>
          <w:i/>
          <w:sz w:val="18"/>
          <w:szCs w:val="18"/>
        </w:rPr>
        <w:t xml:space="preserve">              </w:t>
      </w:r>
      <w:r>
        <w:rPr>
          <w:rFonts w:cs="Times New Roman"/>
          <w:i/>
          <w:sz w:val="18"/>
          <w:szCs w:val="18"/>
        </w:rPr>
        <w:t>(наименование муниципального образования)</w:t>
      </w:r>
    </w:p>
    <w:p w:rsidR="005D403D" w:rsidRDefault="00D7758D">
      <w:pPr>
        <w:pStyle w:val="ConsPlusNonformat"/>
        <w:jc w:val="both"/>
      </w:pPr>
      <w:r>
        <w:rPr>
          <w:rFonts w:eastAsia="Times New Roman" w:cs="Times New Roman"/>
          <w:sz w:val="26"/>
          <w:szCs w:val="26"/>
          <w:lang w:eastAsia="ru-RU"/>
        </w:rPr>
        <w:t>отказывает в приеме ____________________________________________________</w:t>
      </w:r>
    </w:p>
    <w:p w:rsidR="005D403D" w:rsidRDefault="00D7758D">
      <w:pPr>
        <w:pStyle w:val="ConsPlusNonformat"/>
        <w:jc w:val="both"/>
      </w:pPr>
      <w:r>
        <w:rPr>
          <w:rFonts w:eastAsia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eastAsia="Times New Roman" w:cs="Times New Roman"/>
          <w:sz w:val="18"/>
          <w:szCs w:val="18"/>
          <w:lang w:eastAsia="ru-RU"/>
        </w:rPr>
        <w:t xml:space="preserve">     </w:t>
      </w:r>
      <w:r>
        <w:rPr>
          <w:rFonts w:eastAsia="Times New Roman" w:cs="Times New Roman"/>
          <w:i/>
          <w:iCs/>
          <w:sz w:val="18"/>
          <w:szCs w:val="18"/>
          <w:lang w:eastAsia="ru-RU"/>
        </w:rPr>
        <w:t>указать вид, поступившего документа - заявления о выдаче разрешения на установку и эксплуатацию рекламной конструкции; уведомления об отказе от дальнейшего использования разрешения на установку и эксплуатацию рекламной конструкции; уведомления о прекращении договора с документом, подтверждающим прекращение договора, заключенного между собственником или владельцем недвижимого имущества и владельцем рекламной конструкции</w:t>
      </w:r>
    </w:p>
    <w:p w:rsidR="005D403D" w:rsidRDefault="005D403D">
      <w:pPr>
        <w:pStyle w:val="ConsPlusNonformat"/>
        <w:jc w:val="both"/>
        <w:rPr>
          <w:rFonts w:cs="Times New Roman"/>
          <w:i/>
          <w:sz w:val="26"/>
          <w:szCs w:val="26"/>
        </w:rPr>
      </w:pPr>
    </w:p>
    <w:p w:rsidR="005D403D" w:rsidRDefault="00D7758D">
      <w:pPr>
        <w:pStyle w:val="ConsPlusNonformat"/>
        <w:jc w:val="both"/>
      </w:pPr>
      <w:r>
        <w:rPr>
          <w:rFonts w:cs="Times New Roman"/>
          <w:sz w:val="26"/>
          <w:szCs w:val="26"/>
        </w:rPr>
        <w:tab/>
        <w:t>Причинами, послужившими основанием для отказа в приеме документов, явились следующие обстоятельства:</w:t>
      </w:r>
    </w:p>
    <w:p w:rsidR="005D403D" w:rsidRDefault="005D403D">
      <w:pPr>
        <w:pStyle w:val="ConsPlusNonformat"/>
        <w:jc w:val="both"/>
        <w:rPr>
          <w:sz w:val="26"/>
          <w:szCs w:val="26"/>
        </w:rPr>
      </w:pPr>
    </w:p>
    <w:p w:rsidR="005D403D" w:rsidRDefault="00D7758D">
      <w:pPr>
        <w:pStyle w:val="ConsPlusNonformat"/>
        <w:jc w:val="both"/>
      </w:pPr>
      <w:r>
        <w:rPr>
          <w:rFonts w:cs="Times New Roman"/>
          <w:i/>
          <w:sz w:val="16"/>
          <w:szCs w:val="16"/>
        </w:rPr>
        <w:t>(</w:t>
      </w:r>
      <w:proofErr w:type="gramStart"/>
      <w:r>
        <w:rPr>
          <w:rFonts w:cs="Times New Roman"/>
          <w:i/>
          <w:sz w:val="18"/>
          <w:szCs w:val="18"/>
        </w:rPr>
        <w:t>нужное</w:t>
      </w:r>
      <w:proofErr w:type="gramEnd"/>
      <w:r>
        <w:rPr>
          <w:rFonts w:cs="Times New Roman"/>
          <w:i/>
          <w:sz w:val="18"/>
          <w:szCs w:val="18"/>
        </w:rPr>
        <w:t xml:space="preserve"> отметить в квадрате)</w:t>
      </w:r>
    </w:p>
    <w:tbl>
      <w:tblPr>
        <w:tblW w:w="93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"/>
        <w:gridCol w:w="8850"/>
      </w:tblGrid>
      <w:tr w:rsidR="005D403D"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представленные документы исполнены карандашом, не поддаются прочтению, имеют серьезные повреждения, которые не позволяют однозначно истолковать их содержание, имеются подчистки, приписки, зачеркнутые слова и иные неоговоренные исправления</w:t>
            </w:r>
          </w:p>
        </w:tc>
      </w:tr>
      <w:tr w:rsidR="005D403D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заявление (уведомление об отказе, уведомление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и</w:t>
            </w:r>
            <w:r>
              <w:rPr>
                <w:rFonts w:cs="Times New Roman"/>
                <w:sz w:val="26"/>
                <w:szCs w:val="26"/>
              </w:rPr>
              <w:t xml:space="preserve"> договора) подано в орган, не уполномоченный на его рассмотрение</w:t>
            </w:r>
          </w:p>
        </w:tc>
      </w:tr>
      <w:tr w:rsidR="005D403D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заявитель не относится к кругу лиц, определенных подразделом 1.1 административного регламента</w:t>
            </w:r>
          </w:p>
        </w:tc>
      </w:tr>
      <w:tr w:rsidR="005D403D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 заявлению (уведомлению об отказе, уведомлению 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>о</w:t>
            </w:r>
            <w:r>
              <w:rPr>
                <w:rFonts w:cs="Times New Roman"/>
                <w:sz w:val="26"/>
                <w:szCs w:val="26"/>
              </w:rPr>
              <w:t xml:space="preserve"> прекращени</w:t>
            </w:r>
            <w:r>
              <w:rPr>
                <w:rFonts w:eastAsia="SimSun" w:cs="Times New Roman"/>
                <w:color w:val="000000"/>
                <w:kern w:val="2"/>
                <w:sz w:val="26"/>
                <w:szCs w:val="26"/>
                <w:lang w:eastAsia="zh-CN" w:bidi="hi-IN"/>
              </w:rPr>
              <w:t xml:space="preserve">и </w:t>
            </w:r>
            <w:r>
              <w:rPr>
                <w:rFonts w:cs="Times New Roman"/>
                <w:sz w:val="26"/>
                <w:szCs w:val="26"/>
              </w:rPr>
              <w:t>договора) не приложены документы, предусмотренные пунктом 2.6.1  административного регламента</w:t>
            </w:r>
          </w:p>
        </w:tc>
      </w:tr>
      <w:tr w:rsidR="005D403D"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</w:tcPr>
          <w:p w:rsidR="005D403D" w:rsidRDefault="005D403D">
            <w:pPr>
              <w:pStyle w:val="af5"/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8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403D" w:rsidRDefault="00D775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представленные документы составлены на иностранном языке </w:t>
            </w:r>
            <w:proofErr w:type="gramStart"/>
            <w:r>
              <w:rPr>
                <w:rFonts w:cs="Times New Roman"/>
                <w:sz w:val="26"/>
                <w:szCs w:val="26"/>
              </w:rPr>
              <w:t>без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6"/>
                <w:szCs w:val="26"/>
              </w:rPr>
              <w:t>надлежащим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образом заверенного перевода на русский язык</w:t>
            </w:r>
          </w:p>
        </w:tc>
      </w:tr>
    </w:tbl>
    <w:p w:rsidR="005D403D" w:rsidRDefault="005D403D">
      <w:pPr>
        <w:pStyle w:val="ConsPlusNonformat"/>
        <w:jc w:val="both"/>
        <w:rPr>
          <w:rFonts w:cs="Times New Roman"/>
          <w:sz w:val="26"/>
          <w:szCs w:val="26"/>
        </w:rPr>
      </w:pPr>
    </w:p>
    <w:p w:rsidR="005D403D" w:rsidRDefault="005D403D">
      <w:pPr>
        <w:pStyle w:val="ConsPlusNonformat"/>
        <w:jc w:val="both"/>
        <w:rPr>
          <w:rFonts w:cs="Times New Roman"/>
          <w:sz w:val="26"/>
          <w:szCs w:val="26"/>
        </w:rPr>
      </w:pPr>
    </w:p>
    <w:p w:rsidR="005D403D" w:rsidRDefault="005D403D">
      <w:pPr>
        <w:pStyle w:val="ConsPlusNonformat"/>
        <w:jc w:val="both"/>
        <w:rPr>
          <w:rFonts w:cs="Times New Roman"/>
          <w:sz w:val="26"/>
          <w:szCs w:val="26"/>
        </w:rPr>
      </w:pPr>
    </w:p>
    <w:p w:rsidR="005D403D" w:rsidRDefault="00D7758D">
      <w:pPr>
        <w:pStyle w:val="ConsPlusNonformat"/>
        <w:jc w:val="both"/>
      </w:pPr>
      <w:r>
        <w:rPr>
          <w:rFonts w:cs="Times New Roman"/>
          <w:sz w:val="26"/>
          <w:szCs w:val="26"/>
        </w:rPr>
        <w:t>Уполномоченное должностное лицо</w:t>
      </w:r>
    </w:p>
    <w:p w:rsidR="005D403D" w:rsidRDefault="00D7758D">
      <w:pPr>
        <w:pStyle w:val="ConsPlusNonformat"/>
        <w:jc w:val="both"/>
      </w:pPr>
      <w:r>
        <w:rPr>
          <w:rFonts w:cs="Times New Roman"/>
          <w:sz w:val="26"/>
          <w:szCs w:val="26"/>
        </w:rPr>
        <w:t>Администрации                                   _____________                          ______________</w:t>
      </w:r>
    </w:p>
    <w:p w:rsidR="005D403D" w:rsidRDefault="00D7758D">
      <w:pPr>
        <w:pStyle w:val="ConsPlusNonformat"/>
        <w:jc w:val="both"/>
      </w:pPr>
      <w:r>
        <w:rPr>
          <w:rFonts w:eastAsia="Times New Roman" w:cs="Times New Roman"/>
          <w:i/>
        </w:rPr>
        <w:t xml:space="preserve">                                                                           </w:t>
      </w:r>
      <w:r>
        <w:rPr>
          <w:rFonts w:eastAsia="Times New Roman" w:cs="Times New Roman"/>
          <w:i/>
          <w:sz w:val="18"/>
          <w:szCs w:val="18"/>
        </w:rPr>
        <w:t xml:space="preserve">       </w:t>
      </w:r>
      <w:r>
        <w:rPr>
          <w:rFonts w:cs="Times New Roman"/>
          <w:i/>
          <w:sz w:val="18"/>
          <w:szCs w:val="18"/>
        </w:rPr>
        <w:t xml:space="preserve">(должность, Ф.И.О.)                                                 </w:t>
      </w:r>
      <w:proofErr w:type="gramStart"/>
      <w:r>
        <w:rPr>
          <w:rFonts w:cs="Times New Roman"/>
          <w:i/>
          <w:sz w:val="18"/>
          <w:szCs w:val="18"/>
        </w:rPr>
        <w:t xml:space="preserve">( </w:t>
      </w:r>
      <w:proofErr w:type="gramEnd"/>
      <w:r>
        <w:rPr>
          <w:rFonts w:cs="Times New Roman"/>
          <w:i/>
          <w:sz w:val="18"/>
          <w:szCs w:val="18"/>
        </w:rPr>
        <w:t>подпись)</w:t>
      </w:r>
    </w:p>
    <w:p w:rsidR="005D403D" w:rsidRDefault="00D7758D">
      <w:pPr>
        <w:pStyle w:val="ConsPlusNonformat"/>
        <w:spacing w:after="200" w:line="276" w:lineRule="auto"/>
        <w:ind w:firstLine="709"/>
        <w:jc w:val="both"/>
      </w:pPr>
      <w:r>
        <w:rPr>
          <w:rFonts w:eastAsia="Times New Roman" w:cs="Times New Roman"/>
          <w:szCs w:val="28"/>
        </w:rPr>
        <w:t xml:space="preserve">        </w:t>
      </w:r>
      <w:r>
        <w:rPr>
          <w:rFonts w:cs="Times New Roman"/>
          <w:szCs w:val="28"/>
        </w:rPr>
        <w:t>М.П.</w:t>
      </w: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5D403D" w:rsidRDefault="005D403D">
      <w:pPr>
        <w:pStyle w:val="afc"/>
        <w:spacing w:before="0" w:beforeAutospacing="0" w:after="0"/>
        <w:jc w:val="right"/>
      </w:pPr>
    </w:p>
    <w:p w:rsidR="00BA2255" w:rsidRDefault="00BA2255">
      <w:pPr>
        <w:pStyle w:val="afc"/>
        <w:spacing w:before="0" w:beforeAutospacing="0" w:after="0"/>
        <w:jc w:val="right"/>
      </w:pPr>
    </w:p>
    <w:p w:rsidR="005D403D" w:rsidRDefault="00D7758D">
      <w:pPr>
        <w:pStyle w:val="afc"/>
        <w:spacing w:before="0" w:beforeAutospacing="0" w:after="0"/>
        <w:jc w:val="right"/>
      </w:pPr>
      <w:r>
        <w:lastRenderedPageBreak/>
        <w:t>Приложение № 5</w:t>
      </w:r>
    </w:p>
    <w:p w:rsidR="005D403D" w:rsidRDefault="00D7758D">
      <w:pPr>
        <w:pStyle w:val="afc"/>
        <w:spacing w:before="0" w:beforeAutospacing="0" w:after="0"/>
        <w:jc w:val="right"/>
      </w:pPr>
      <w:r>
        <w:t>к административному регламенту</w:t>
      </w:r>
    </w:p>
    <w:p w:rsidR="005D403D" w:rsidRDefault="00D7758D">
      <w:pPr>
        <w:pStyle w:val="afc"/>
        <w:spacing w:before="0" w:beforeAutospacing="0" w:after="0"/>
        <w:jc w:val="right"/>
      </w:pPr>
      <w:r>
        <w:t xml:space="preserve">предоставления муниципальной услуги </w:t>
      </w:r>
    </w:p>
    <w:p w:rsidR="005D403D" w:rsidRDefault="00D7758D">
      <w:pPr>
        <w:pStyle w:val="afc"/>
        <w:spacing w:before="0" w:beforeAutospacing="0" w:after="0"/>
        <w:jc w:val="right"/>
      </w:pPr>
      <w:r>
        <w:rPr>
          <w:color w:val="000000"/>
        </w:rPr>
        <w:t>«</w:t>
      </w:r>
      <w:r>
        <w:rPr>
          <w:rStyle w:val="a6"/>
          <w:color w:val="000000"/>
        </w:rPr>
        <w:t xml:space="preserve">Выдача разрешений на установку и </w:t>
      </w:r>
    </w:p>
    <w:p w:rsidR="005D403D" w:rsidRDefault="00D7758D">
      <w:pPr>
        <w:pStyle w:val="afc"/>
        <w:spacing w:before="0" w:beforeAutospacing="0" w:after="0"/>
        <w:jc w:val="right"/>
      </w:pPr>
      <w:r>
        <w:rPr>
          <w:rStyle w:val="a6"/>
          <w:color w:val="000000"/>
        </w:rPr>
        <w:t>экс</w:t>
      </w:r>
      <w:r w:rsidR="00BA2255">
        <w:rPr>
          <w:rStyle w:val="a6"/>
          <w:color w:val="000000"/>
        </w:rPr>
        <w:t>плуатацию рекламных конструкций,</w:t>
      </w:r>
    </w:p>
    <w:p w:rsidR="00BA2255" w:rsidRDefault="00D7758D">
      <w:pPr>
        <w:pStyle w:val="afc"/>
        <w:spacing w:before="0" w:beforeAutospacing="0" w:after="0"/>
        <w:jc w:val="right"/>
        <w:rPr>
          <w:rStyle w:val="a6"/>
          <w:color w:val="000000"/>
        </w:rPr>
      </w:pPr>
      <w:r>
        <w:rPr>
          <w:rStyle w:val="a6"/>
          <w:color w:val="000000"/>
        </w:rPr>
        <w:t>аннулирование таких разрешений</w:t>
      </w:r>
      <w:bookmarkStart w:id="7" w:name="_GoBack5"/>
      <w:bookmarkEnd w:id="7"/>
      <w:r w:rsidR="00BA2255">
        <w:rPr>
          <w:rStyle w:val="a6"/>
          <w:color w:val="000000"/>
        </w:rPr>
        <w:t xml:space="preserve"> </w:t>
      </w:r>
    </w:p>
    <w:p w:rsidR="005D403D" w:rsidRDefault="00BA2255">
      <w:pPr>
        <w:pStyle w:val="afc"/>
        <w:spacing w:before="0" w:beforeAutospacing="0" w:after="0"/>
        <w:jc w:val="right"/>
      </w:pPr>
      <w:bookmarkStart w:id="8" w:name="_GoBack"/>
      <w:bookmarkEnd w:id="8"/>
      <w:r>
        <w:rPr>
          <w:rStyle w:val="a6"/>
          <w:color w:val="000000"/>
        </w:rPr>
        <w:t>на территории Первомайского района</w:t>
      </w:r>
      <w:r w:rsidR="00D7758D">
        <w:rPr>
          <w:color w:val="000000"/>
        </w:rPr>
        <w:t>»</w:t>
      </w:r>
    </w:p>
    <w:p w:rsidR="005D403D" w:rsidRDefault="005D403D">
      <w:pPr>
        <w:jc w:val="both"/>
        <w:rPr>
          <w:rFonts w:cs="Times New Roman"/>
          <w:szCs w:val="28"/>
        </w:rPr>
      </w:pPr>
    </w:p>
    <w:p w:rsidR="005D403D" w:rsidRDefault="005D403D">
      <w:pPr>
        <w:jc w:val="both"/>
        <w:rPr>
          <w:rFonts w:cs="Times New Roman"/>
          <w:szCs w:val="28"/>
        </w:rPr>
      </w:pPr>
    </w:p>
    <w:p w:rsidR="005D403D" w:rsidRDefault="00D7758D">
      <w:pPr>
        <w:pStyle w:val="ConsPlusNonformat"/>
        <w:jc w:val="center"/>
      </w:pPr>
      <w:r>
        <w:t>РАСПИСКА</w:t>
      </w:r>
    </w:p>
    <w:p w:rsidR="005D403D" w:rsidRDefault="00D7758D">
      <w:pPr>
        <w:pStyle w:val="ConsPlusNonformat"/>
        <w:jc w:val="center"/>
      </w:pPr>
      <w:r>
        <w:t>в получении документов</w:t>
      </w:r>
    </w:p>
    <w:p w:rsidR="005D403D" w:rsidRDefault="005D403D">
      <w:pPr>
        <w:pStyle w:val="ConsPlusNonformat"/>
        <w:jc w:val="center"/>
      </w:pPr>
    </w:p>
    <w:p w:rsidR="005D403D" w:rsidRDefault="00D7758D">
      <w:pPr>
        <w:jc w:val="both"/>
      </w:pPr>
      <w:r>
        <w:rPr>
          <w:i/>
        </w:rPr>
        <w:t xml:space="preserve"> ____________________________________________________________________________</w:t>
      </w:r>
    </w:p>
    <w:p w:rsidR="005D403D" w:rsidRDefault="00D7758D">
      <w:pPr>
        <w:jc w:val="center"/>
      </w:pPr>
      <w:r>
        <w:rPr>
          <w:i/>
          <w:iCs/>
          <w:sz w:val="18"/>
          <w:szCs w:val="18"/>
        </w:rPr>
        <w:t>(наименование администрации  муниципального образования либо многофункционального центра)</w:t>
      </w:r>
    </w:p>
    <w:p w:rsidR="005D403D" w:rsidRDefault="00D7758D">
      <w:r>
        <w:t>Мною, _______________________________________________________________________</w:t>
      </w:r>
    </w:p>
    <w:p w:rsidR="005D403D" w:rsidRDefault="00D7758D">
      <w:r>
        <w:t>_____________________________________________________________________________</w:t>
      </w:r>
    </w:p>
    <w:p w:rsidR="005D403D" w:rsidRDefault="00D7758D">
      <w:pPr>
        <w:jc w:val="center"/>
      </w:pPr>
      <w:r>
        <w:rPr>
          <w:i/>
          <w:iCs/>
          <w:sz w:val="18"/>
          <w:szCs w:val="18"/>
        </w:rPr>
        <w:t>(должность сотрудника, принявшего документы, Ф.И.О.)</w:t>
      </w:r>
    </w:p>
    <w:p w:rsidR="005D403D" w:rsidRDefault="00D7758D">
      <w:proofErr w:type="gramStart"/>
      <w:r>
        <w:t>приняты</w:t>
      </w:r>
      <w:proofErr w:type="gramEnd"/>
      <w:r>
        <w:t xml:space="preserve"> от</w:t>
      </w:r>
    </w:p>
    <w:p w:rsidR="005D403D" w:rsidRDefault="00D7758D">
      <w:r>
        <w:t>Ф.И.О</w:t>
      </w:r>
      <w:r>
        <w:rPr>
          <w:sz w:val="18"/>
          <w:szCs w:val="18"/>
        </w:rPr>
        <w:t xml:space="preserve">.(последнее — при наличии) </w:t>
      </w:r>
      <w:r>
        <w:t xml:space="preserve"> заявителя</w:t>
      </w:r>
    </w:p>
    <w:p w:rsidR="005D403D" w:rsidRDefault="00D7758D">
      <w:r>
        <w:t>_____________________________________________________________________________</w:t>
      </w:r>
    </w:p>
    <w:p w:rsidR="005D403D" w:rsidRDefault="00D7758D">
      <w:r>
        <w:t xml:space="preserve">Ф.И.О. </w:t>
      </w:r>
      <w:r>
        <w:rPr>
          <w:sz w:val="18"/>
          <w:szCs w:val="18"/>
        </w:rPr>
        <w:t>(последнее — при наличии)</w:t>
      </w:r>
      <w:proofErr w:type="gramStart"/>
      <w:r>
        <w:rPr>
          <w:sz w:val="18"/>
          <w:szCs w:val="18"/>
        </w:rPr>
        <w:t>,</w:t>
      </w:r>
      <w:r>
        <w:t>п</w:t>
      </w:r>
      <w:proofErr w:type="gramEnd"/>
      <w:r>
        <w:t>редставителя заявителя</w:t>
      </w:r>
    </w:p>
    <w:p w:rsidR="005D403D" w:rsidRDefault="00D7758D">
      <w:r>
        <w:t>_____________________________________________________________________________,</w:t>
      </w:r>
    </w:p>
    <w:p w:rsidR="005D403D" w:rsidRDefault="00D7758D"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5D403D" w:rsidRDefault="00D7758D">
      <w:r>
        <w:t>тел:__________________________________________________________________________</w:t>
      </w:r>
    </w:p>
    <w:p w:rsidR="005D403D" w:rsidRDefault="00D7758D">
      <w:r>
        <w:t>следующие документы:</w:t>
      </w:r>
    </w:p>
    <w:p w:rsidR="005D403D" w:rsidRDefault="005D403D"/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5D403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widowControl w:val="0"/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widowControl w:val="0"/>
            </w:pPr>
            <w:r>
              <w:rPr>
                <w:sz w:val="22"/>
              </w:rPr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5D403D" w:rsidRDefault="00D7758D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Копия</w:t>
            </w:r>
          </w:p>
          <w:p w:rsidR="005D403D" w:rsidRDefault="00D7758D">
            <w:pPr>
              <w:widowControl w:val="0"/>
            </w:pPr>
            <w:r>
              <w:rPr>
                <w:sz w:val="22"/>
              </w:rPr>
              <w:t>(количество листов)</w:t>
            </w:r>
          </w:p>
        </w:tc>
      </w:tr>
      <w:tr w:rsidR="005D403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</w:tr>
      <w:tr w:rsidR="005D403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</w:tr>
    </w:tbl>
    <w:p w:rsidR="005D403D" w:rsidRDefault="005D403D"/>
    <w:p w:rsidR="005D403D" w:rsidRDefault="00D7758D">
      <w:r>
        <w:t>По межведомственным запросам будут получены следующие документы:</w:t>
      </w:r>
    </w:p>
    <w:p w:rsidR="005D403D" w:rsidRDefault="005D403D"/>
    <w:tbl>
      <w:tblPr>
        <w:tblW w:w="946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4"/>
        <w:gridCol w:w="4540"/>
        <w:gridCol w:w="2126"/>
        <w:gridCol w:w="2233"/>
      </w:tblGrid>
      <w:tr w:rsidR="005D403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widowControl w:val="0"/>
            </w:pPr>
            <w:r>
              <w:rPr>
                <w:sz w:val="22"/>
              </w:rPr>
              <w:t xml:space="preserve">№  </w:t>
            </w:r>
            <w:r>
              <w:rPr>
                <w:sz w:val="22"/>
              </w:rPr>
              <w:br/>
            </w:r>
            <w:proofErr w:type="gramStart"/>
            <w:r>
              <w:rPr>
                <w:sz w:val="22"/>
              </w:rPr>
              <w:lastRenderedPageBreak/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widowControl w:val="0"/>
            </w:pPr>
            <w:r>
              <w:rPr>
                <w:sz w:val="22"/>
              </w:rPr>
              <w:lastRenderedPageBreak/>
              <w:t>Наименование и реквизиты документов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Оригинал</w:t>
            </w:r>
          </w:p>
          <w:p w:rsidR="005D403D" w:rsidRDefault="00D7758D">
            <w:pPr>
              <w:widowControl w:val="0"/>
            </w:pPr>
            <w:r>
              <w:rPr>
                <w:sz w:val="22"/>
              </w:rPr>
              <w:lastRenderedPageBreak/>
              <w:t>(количество листов)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D7758D">
            <w:pPr>
              <w:pStyle w:val="ConsPlusCell"/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Копия</w:t>
            </w:r>
          </w:p>
          <w:p w:rsidR="005D403D" w:rsidRDefault="00D7758D">
            <w:pPr>
              <w:widowControl w:val="0"/>
            </w:pPr>
            <w:r>
              <w:rPr>
                <w:sz w:val="22"/>
              </w:rPr>
              <w:lastRenderedPageBreak/>
              <w:t>(количество листов)</w:t>
            </w:r>
          </w:p>
        </w:tc>
      </w:tr>
      <w:tr w:rsidR="005D403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</w:tr>
      <w:tr w:rsidR="005D403D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403D" w:rsidRDefault="005D403D">
            <w:pPr>
              <w:widowControl w:val="0"/>
            </w:pPr>
          </w:p>
        </w:tc>
      </w:tr>
    </w:tbl>
    <w:p w:rsidR="005D403D" w:rsidRDefault="005D403D"/>
    <w:p w:rsidR="005D403D" w:rsidRDefault="00D7758D">
      <w:r>
        <w:t>Ваш документ о предоставлении муниципальной  услуги будет готов</w:t>
      </w:r>
    </w:p>
    <w:p w:rsidR="005D403D" w:rsidRDefault="00D7758D">
      <w:r>
        <w:t>к выдаче: «___» _____________ 20__ г.</w:t>
      </w:r>
    </w:p>
    <w:p w:rsidR="005D403D" w:rsidRDefault="005D403D"/>
    <w:p w:rsidR="005D403D" w:rsidRDefault="00D7758D">
      <w:r>
        <w:t>Документы сдал:</w:t>
      </w:r>
    </w:p>
    <w:p w:rsidR="005D403D" w:rsidRDefault="00D7758D">
      <w:r>
        <w:t>Заявитель</w:t>
      </w:r>
    </w:p>
    <w:p w:rsidR="005D403D" w:rsidRDefault="00D7758D">
      <w:r>
        <w:t>_____________________________________________________________________________</w:t>
      </w:r>
    </w:p>
    <w:p w:rsidR="005D403D" w:rsidRDefault="00D7758D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(Ф.И.О. (последнее — при наличии)  заявителя, </w:t>
      </w:r>
      <w:proofErr w:type="gramStart"/>
      <w:r>
        <w:rPr>
          <w:i/>
          <w:iCs/>
          <w:sz w:val="18"/>
          <w:szCs w:val="18"/>
        </w:rPr>
        <w:t>подпись-если</w:t>
      </w:r>
      <w:proofErr w:type="gramEnd"/>
      <w:r>
        <w:rPr>
          <w:i/>
          <w:iCs/>
          <w:sz w:val="18"/>
          <w:szCs w:val="18"/>
        </w:rPr>
        <w:t xml:space="preserve"> заявление подано лично в Администрацию либо через многофункциональный центр)</w:t>
      </w:r>
    </w:p>
    <w:p w:rsidR="005D403D" w:rsidRDefault="00D7758D">
      <w:r>
        <w:t>«____» ________________ 20 ___ г.</w:t>
      </w:r>
    </w:p>
    <w:p w:rsidR="005D403D" w:rsidRDefault="005D403D"/>
    <w:p w:rsidR="005D403D" w:rsidRDefault="00D7758D">
      <w:r>
        <w:t>Документы принял: _____________________________________________________________________________</w:t>
      </w:r>
    </w:p>
    <w:p w:rsidR="005D403D" w:rsidRDefault="00D7758D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(подпись, Ф.И.О. специалиста, принявшего документы)</w:t>
      </w:r>
    </w:p>
    <w:p w:rsidR="005D403D" w:rsidRDefault="005D403D"/>
    <w:p w:rsidR="005D403D" w:rsidRDefault="00D7758D">
      <w:r>
        <w:t>«____» ________________ 20 ___ г.</w:t>
      </w:r>
    </w:p>
    <w:sectPr w:rsidR="005D403D">
      <w:headerReference w:type="default" r:id="rId15"/>
      <w:footerReference w:type="default" r:id="rId16"/>
      <w:pgSz w:w="11906" w:h="16838"/>
      <w:pgMar w:top="917" w:right="567" w:bottom="1031" w:left="1984" w:header="720" w:footer="426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0A9" w:rsidRDefault="001500A9">
      <w:pPr>
        <w:spacing w:before="0" w:after="0"/>
      </w:pPr>
      <w:r>
        <w:separator/>
      </w:r>
    </w:p>
  </w:endnote>
  <w:endnote w:type="continuationSeparator" w:id="0">
    <w:p w:rsidR="001500A9" w:rsidRDefault="001500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</w:font>
  <w:font w:name="TimesNewRomanPSMT">
    <w:altName w:val="Arial Unicode MS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2B" w:rsidRDefault="0019312B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0A9" w:rsidRDefault="001500A9">
      <w:pPr>
        <w:rPr>
          <w:sz w:val="12"/>
        </w:rPr>
      </w:pPr>
      <w:r>
        <w:separator/>
      </w:r>
    </w:p>
  </w:footnote>
  <w:footnote w:type="continuationSeparator" w:id="0">
    <w:p w:rsidR="001500A9" w:rsidRDefault="001500A9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12B" w:rsidRDefault="0019312B">
    <w:pPr>
      <w:pStyle w:val="1f0"/>
      <w:jc w:val="center"/>
    </w:pPr>
    <w:r>
      <w:fldChar w:fldCharType="begin"/>
    </w:r>
    <w:r>
      <w:instrText>PAGE</w:instrText>
    </w:r>
    <w:r>
      <w:fldChar w:fldCharType="separate"/>
    </w:r>
    <w:r w:rsidR="00BA2255">
      <w:rPr>
        <w:noProof/>
      </w:rPr>
      <w:t>43</w:t>
    </w:r>
    <w:r>
      <w:fldChar w:fldCharType="end"/>
    </w:r>
  </w:p>
  <w:p w:rsidR="0019312B" w:rsidRDefault="0019312B">
    <w:pPr>
      <w:pStyle w:val="1f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03D"/>
    <w:rsid w:val="00010DA6"/>
    <w:rsid w:val="000226B0"/>
    <w:rsid w:val="000E17C8"/>
    <w:rsid w:val="001500A9"/>
    <w:rsid w:val="0019312B"/>
    <w:rsid w:val="001E36DA"/>
    <w:rsid w:val="002B014F"/>
    <w:rsid w:val="003C0130"/>
    <w:rsid w:val="003E23A3"/>
    <w:rsid w:val="003E6C49"/>
    <w:rsid w:val="005D403D"/>
    <w:rsid w:val="005E0390"/>
    <w:rsid w:val="00636538"/>
    <w:rsid w:val="00754E91"/>
    <w:rsid w:val="007F1EFB"/>
    <w:rsid w:val="00871E77"/>
    <w:rsid w:val="008A64AF"/>
    <w:rsid w:val="008A7DEA"/>
    <w:rsid w:val="00934671"/>
    <w:rsid w:val="00AD7690"/>
    <w:rsid w:val="00AE2AD0"/>
    <w:rsid w:val="00B50C58"/>
    <w:rsid w:val="00BA2255"/>
    <w:rsid w:val="00C37E7A"/>
    <w:rsid w:val="00C50DB4"/>
    <w:rsid w:val="00C5756D"/>
    <w:rsid w:val="00D62794"/>
    <w:rsid w:val="00D7758D"/>
    <w:rsid w:val="00E95A48"/>
    <w:rsid w:val="00F2318C"/>
    <w:rsid w:val="00F7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</w:pPr>
    <w:rPr>
      <w:rFonts w:eastAsia="Arial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DD6C2C"/>
  </w:style>
  <w:style w:type="character" w:customStyle="1" w:styleId="WW8Num1z1">
    <w:name w:val="WW8Num1z1"/>
    <w:qFormat/>
    <w:rsid w:val="00DD6C2C"/>
  </w:style>
  <w:style w:type="character" w:customStyle="1" w:styleId="WW8Num1z2">
    <w:name w:val="WW8Num1z2"/>
    <w:qFormat/>
    <w:rsid w:val="00DD6C2C"/>
  </w:style>
  <w:style w:type="character" w:customStyle="1" w:styleId="WW8Num1z3">
    <w:name w:val="WW8Num1z3"/>
    <w:qFormat/>
    <w:rsid w:val="00DD6C2C"/>
  </w:style>
  <w:style w:type="character" w:customStyle="1" w:styleId="WW8Num1z4">
    <w:name w:val="WW8Num1z4"/>
    <w:qFormat/>
    <w:rsid w:val="00DD6C2C"/>
  </w:style>
  <w:style w:type="character" w:customStyle="1" w:styleId="WW8Num1z5">
    <w:name w:val="WW8Num1z5"/>
    <w:qFormat/>
    <w:rsid w:val="00DD6C2C"/>
  </w:style>
  <w:style w:type="character" w:customStyle="1" w:styleId="WW8Num1z6">
    <w:name w:val="WW8Num1z6"/>
    <w:qFormat/>
    <w:rsid w:val="00DD6C2C"/>
  </w:style>
  <w:style w:type="character" w:customStyle="1" w:styleId="WW8Num1z7">
    <w:name w:val="WW8Num1z7"/>
    <w:qFormat/>
    <w:rsid w:val="00DD6C2C"/>
  </w:style>
  <w:style w:type="character" w:customStyle="1" w:styleId="WW8Num1z8">
    <w:name w:val="WW8Num1z8"/>
    <w:qFormat/>
    <w:rsid w:val="00DD6C2C"/>
  </w:style>
  <w:style w:type="character" w:customStyle="1" w:styleId="15">
    <w:name w:val="Основной шрифт абзаца15"/>
    <w:qFormat/>
    <w:rsid w:val="00DD6C2C"/>
  </w:style>
  <w:style w:type="character" w:customStyle="1" w:styleId="14">
    <w:name w:val="Основной шрифт абзаца14"/>
    <w:qFormat/>
    <w:rsid w:val="00DD6C2C"/>
  </w:style>
  <w:style w:type="character" w:customStyle="1" w:styleId="13">
    <w:name w:val="Основной шрифт абзаца13"/>
    <w:qFormat/>
    <w:rsid w:val="00DD6C2C"/>
  </w:style>
  <w:style w:type="character" w:customStyle="1" w:styleId="12">
    <w:name w:val="Основной шрифт абзаца12"/>
    <w:qFormat/>
    <w:rsid w:val="00DD6C2C"/>
  </w:style>
  <w:style w:type="character" w:customStyle="1" w:styleId="11">
    <w:name w:val="Основной шрифт абзаца11"/>
    <w:qFormat/>
    <w:rsid w:val="00DD6C2C"/>
  </w:style>
  <w:style w:type="character" w:customStyle="1" w:styleId="10">
    <w:name w:val="Основной шрифт абзаца10"/>
    <w:qFormat/>
    <w:rsid w:val="00DD6C2C"/>
  </w:style>
  <w:style w:type="character" w:customStyle="1" w:styleId="9">
    <w:name w:val="Основной шрифт абзаца9"/>
    <w:qFormat/>
    <w:rsid w:val="00DD6C2C"/>
  </w:style>
  <w:style w:type="character" w:customStyle="1" w:styleId="8">
    <w:name w:val="Основной шрифт абзаца8"/>
    <w:qFormat/>
    <w:rsid w:val="00DD6C2C"/>
  </w:style>
  <w:style w:type="character" w:customStyle="1" w:styleId="7">
    <w:name w:val="Основной шрифт абзаца7"/>
    <w:qFormat/>
    <w:rsid w:val="00DD6C2C"/>
  </w:style>
  <w:style w:type="character" w:customStyle="1" w:styleId="6">
    <w:name w:val="Основной шрифт абзаца6"/>
    <w:qFormat/>
    <w:rsid w:val="00DD6C2C"/>
  </w:style>
  <w:style w:type="character" w:customStyle="1" w:styleId="5">
    <w:name w:val="Основной шрифт абзаца5"/>
    <w:qFormat/>
    <w:rsid w:val="00DD6C2C"/>
  </w:style>
  <w:style w:type="character" w:customStyle="1" w:styleId="4">
    <w:name w:val="Основной шрифт абзаца4"/>
    <w:qFormat/>
    <w:rsid w:val="00DD6C2C"/>
  </w:style>
  <w:style w:type="character" w:customStyle="1" w:styleId="3">
    <w:name w:val="Основной шрифт абзаца3"/>
    <w:qFormat/>
    <w:rsid w:val="00DD6C2C"/>
  </w:style>
  <w:style w:type="character" w:customStyle="1" w:styleId="2">
    <w:name w:val="Основной шрифт абзаца2"/>
    <w:qFormat/>
    <w:rsid w:val="00DD6C2C"/>
  </w:style>
  <w:style w:type="character" w:customStyle="1" w:styleId="1">
    <w:name w:val="Основной шрифт абзаца1"/>
    <w:qFormat/>
    <w:rsid w:val="00DD6C2C"/>
  </w:style>
  <w:style w:type="character" w:customStyle="1" w:styleId="a3">
    <w:name w:val="Верхний колонтитул Знак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rsid w:val="00DD6C2C"/>
    <w:rPr>
      <w:color w:val="000080"/>
      <w:u w:val="single"/>
    </w:rPr>
  </w:style>
  <w:style w:type="character" w:customStyle="1" w:styleId="a4">
    <w:name w:val="Символ нумерации"/>
    <w:qFormat/>
    <w:rsid w:val="00DD6C2C"/>
  </w:style>
  <w:style w:type="character" w:customStyle="1" w:styleId="16">
    <w:name w:val="Основной шрифт абзаца16"/>
    <w:qFormat/>
    <w:rsid w:val="00DD6C2C"/>
  </w:style>
  <w:style w:type="character" w:customStyle="1" w:styleId="a5">
    <w:name w:val="Гипертекстовая ссылка"/>
    <w:qFormat/>
    <w:rsid w:val="00DD6C2C"/>
    <w:rPr>
      <w:color w:val="106BBE"/>
    </w:rPr>
  </w:style>
  <w:style w:type="character" w:customStyle="1" w:styleId="a6">
    <w:name w:val="Цветовое выделение для Текст"/>
    <w:qFormat/>
    <w:rsid w:val="00DD6C2C"/>
    <w:rPr>
      <w:sz w:val="24"/>
    </w:rPr>
  </w:style>
  <w:style w:type="character" w:customStyle="1" w:styleId="a7">
    <w:name w:val="Посещённая гиперссылка"/>
    <w:rsid w:val="00DD6C2C"/>
    <w:rPr>
      <w:color w:val="800000"/>
      <w:u w:val="single"/>
    </w:rPr>
  </w:style>
  <w:style w:type="character" w:customStyle="1" w:styleId="a8">
    <w:name w:val="Символ сноски"/>
    <w:qFormat/>
    <w:rsid w:val="00DD6C2C"/>
  </w:style>
  <w:style w:type="character" w:customStyle="1" w:styleId="a9">
    <w:name w:val="Привязка сноски"/>
    <w:rsid w:val="00DD6C2C"/>
    <w:rPr>
      <w:vertAlign w:val="superscript"/>
    </w:rPr>
  </w:style>
  <w:style w:type="character" w:customStyle="1" w:styleId="FootnoteCharacters">
    <w:name w:val="Footnote Characters"/>
    <w:qFormat/>
    <w:rsid w:val="00DD6C2C"/>
    <w:rPr>
      <w:vertAlign w:val="superscript"/>
    </w:rPr>
  </w:style>
  <w:style w:type="character" w:customStyle="1" w:styleId="aa">
    <w:name w:val="Символ концевой сноски"/>
    <w:qFormat/>
    <w:rsid w:val="00DD6C2C"/>
    <w:rPr>
      <w:vertAlign w:val="superscript"/>
    </w:rPr>
  </w:style>
  <w:style w:type="character" w:customStyle="1" w:styleId="WW-">
    <w:name w:val="WW-Символ концевой сноски"/>
    <w:qFormat/>
    <w:rsid w:val="00DD6C2C"/>
  </w:style>
  <w:style w:type="character" w:customStyle="1" w:styleId="ab">
    <w:name w:val="Привязка концевой сноски"/>
    <w:rsid w:val="00DD6C2C"/>
    <w:rPr>
      <w:vertAlign w:val="superscript"/>
    </w:rPr>
  </w:style>
  <w:style w:type="character" w:customStyle="1" w:styleId="EndnoteCharacters">
    <w:name w:val="Endnote Characters"/>
    <w:qFormat/>
    <w:rsid w:val="00DD6C2C"/>
    <w:rPr>
      <w:vertAlign w:val="superscript"/>
    </w:rPr>
  </w:style>
  <w:style w:type="character" w:customStyle="1" w:styleId="ac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d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ae">
    <w:name w:val="Strong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customStyle="1" w:styleId="af">
    <w:name w:val="Заголовок"/>
    <w:basedOn w:val="a"/>
    <w:next w:val="af0"/>
    <w:qFormat/>
    <w:rsid w:val="00DD6C2C"/>
    <w:pPr>
      <w:spacing w:before="240" w:after="120"/>
    </w:pPr>
    <w:rPr>
      <w:rFonts w:ascii="Arial" w:hAnsi="Arial" w:cs="Arial"/>
    </w:rPr>
  </w:style>
  <w:style w:type="paragraph" w:styleId="af0">
    <w:name w:val="Body Text"/>
    <w:basedOn w:val="a"/>
    <w:rsid w:val="00DD6C2C"/>
    <w:pPr>
      <w:spacing w:before="0" w:after="120"/>
    </w:pPr>
    <w:rPr>
      <w:rFonts w:cs="Times New Roman"/>
    </w:rPr>
  </w:style>
  <w:style w:type="paragraph" w:styleId="af1">
    <w:name w:val="List"/>
    <w:basedOn w:val="af0"/>
    <w:rsid w:val="00DD6C2C"/>
  </w:style>
  <w:style w:type="paragraph" w:styleId="af2">
    <w:name w:val="caption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styleId="af3">
    <w:name w:val="index heading"/>
    <w:basedOn w:val="a"/>
    <w:qFormat/>
    <w:rsid w:val="00DD6C2C"/>
    <w:pPr>
      <w:suppressLineNumbers/>
    </w:pPr>
  </w:style>
  <w:style w:type="paragraph" w:customStyle="1" w:styleId="110">
    <w:name w:val="Заголовок 11"/>
    <w:basedOn w:val="af"/>
    <w:next w:val="af0"/>
    <w:qFormat/>
    <w:rsid w:val="00DD6C2C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">
    <w:name w:val="Заголовок 21"/>
    <w:basedOn w:val="af"/>
    <w:next w:val="af0"/>
    <w:qFormat/>
    <w:rsid w:val="00DD6C2C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">
    <w:name w:val="Заголовок 31"/>
    <w:basedOn w:val="af"/>
    <w:next w:val="af0"/>
    <w:qFormat/>
    <w:rsid w:val="00DD6C2C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7">
    <w:name w:val="Название объекта1"/>
    <w:qFormat/>
    <w:rsid w:val="00DD6C2C"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24">
    <w:name w:val="Указатель24"/>
    <w:basedOn w:val="a"/>
    <w:qFormat/>
    <w:rsid w:val="00DD6C2C"/>
    <w:pPr>
      <w:suppressLineNumbers/>
    </w:pPr>
  </w:style>
  <w:style w:type="paragraph" w:customStyle="1" w:styleId="210">
    <w:name w:val="Название объекта2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3">
    <w:name w:val="Указатель23"/>
    <w:basedOn w:val="a"/>
    <w:qFormat/>
    <w:rsid w:val="00DD6C2C"/>
    <w:pPr>
      <w:suppressLineNumbers/>
    </w:pPr>
  </w:style>
  <w:style w:type="paragraph" w:customStyle="1" w:styleId="20">
    <w:name w:val="Название объекта2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2">
    <w:name w:val="Указатель22"/>
    <w:basedOn w:val="a"/>
    <w:qFormat/>
    <w:rsid w:val="00DD6C2C"/>
    <w:pPr>
      <w:suppressLineNumbers/>
    </w:pPr>
  </w:style>
  <w:style w:type="paragraph" w:customStyle="1" w:styleId="19">
    <w:name w:val="Название объекта1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11">
    <w:name w:val="Указатель21"/>
    <w:basedOn w:val="a"/>
    <w:qFormat/>
    <w:rsid w:val="00DD6C2C"/>
    <w:pPr>
      <w:suppressLineNumbers/>
    </w:pPr>
  </w:style>
  <w:style w:type="paragraph" w:customStyle="1" w:styleId="18">
    <w:name w:val="Название объекта1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a"/>
    <w:qFormat/>
    <w:rsid w:val="00DD6C2C"/>
    <w:pPr>
      <w:suppressLineNumbers/>
    </w:pPr>
  </w:style>
  <w:style w:type="paragraph" w:customStyle="1" w:styleId="170">
    <w:name w:val="Название объекта17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a"/>
    <w:qFormat/>
    <w:rsid w:val="00DD6C2C"/>
    <w:pPr>
      <w:suppressLineNumbers/>
    </w:pPr>
  </w:style>
  <w:style w:type="paragraph" w:customStyle="1" w:styleId="160">
    <w:name w:val="Название объекта16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a"/>
    <w:qFormat/>
    <w:rsid w:val="00DD6C2C"/>
    <w:pPr>
      <w:suppressLineNumbers/>
    </w:pPr>
  </w:style>
  <w:style w:type="paragraph" w:customStyle="1" w:styleId="150">
    <w:name w:val="Название объекта15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a"/>
    <w:qFormat/>
    <w:rsid w:val="00DD6C2C"/>
    <w:pPr>
      <w:suppressLineNumbers/>
    </w:pPr>
  </w:style>
  <w:style w:type="paragraph" w:customStyle="1" w:styleId="140">
    <w:name w:val="Название объекта14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a"/>
    <w:qFormat/>
    <w:rsid w:val="00DD6C2C"/>
    <w:pPr>
      <w:suppressLineNumbers/>
    </w:pPr>
  </w:style>
  <w:style w:type="paragraph" w:customStyle="1" w:styleId="130">
    <w:name w:val="Название объекта13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a"/>
    <w:qFormat/>
    <w:rsid w:val="00DD6C2C"/>
    <w:pPr>
      <w:suppressLineNumbers/>
    </w:pPr>
  </w:style>
  <w:style w:type="paragraph" w:customStyle="1" w:styleId="120">
    <w:name w:val="Название объекта12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a"/>
    <w:qFormat/>
    <w:rsid w:val="00DD6C2C"/>
    <w:pPr>
      <w:suppressLineNumbers/>
    </w:pPr>
  </w:style>
  <w:style w:type="paragraph" w:customStyle="1" w:styleId="111">
    <w:name w:val="Название объекта11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a"/>
    <w:qFormat/>
    <w:rsid w:val="00DD6C2C"/>
    <w:pPr>
      <w:suppressLineNumbers/>
    </w:pPr>
  </w:style>
  <w:style w:type="paragraph" w:customStyle="1" w:styleId="100">
    <w:name w:val="Название объекта10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a"/>
    <w:qFormat/>
    <w:rsid w:val="00DD6C2C"/>
    <w:pPr>
      <w:suppressLineNumbers/>
    </w:pPr>
  </w:style>
  <w:style w:type="paragraph" w:customStyle="1" w:styleId="90">
    <w:name w:val="Название объекта9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12">
    <w:name w:val="Указатель11"/>
    <w:basedOn w:val="a"/>
    <w:qFormat/>
    <w:rsid w:val="00DD6C2C"/>
    <w:pPr>
      <w:suppressLineNumbers/>
    </w:pPr>
  </w:style>
  <w:style w:type="paragraph" w:customStyle="1" w:styleId="80">
    <w:name w:val="Название объекта8"/>
    <w:basedOn w:val="a"/>
    <w:qFormat/>
    <w:rsid w:val="00DD6C2C"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a"/>
    <w:qFormat/>
    <w:rsid w:val="00DD6C2C"/>
    <w:pPr>
      <w:suppressLineNumbers/>
    </w:pPr>
  </w:style>
  <w:style w:type="paragraph" w:customStyle="1" w:styleId="70">
    <w:name w:val="Название объекта7"/>
    <w:basedOn w:val="a"/>
    <w:qFormat/>
    <w:rsid w:val="00DD6C2C"/>
    <w:pPr>
      <w:spacing w:before="120" w:after="120"/>
    </w:pPr>
    <w:rPr>
      <w:rFonts w:cs="Times New Roman"/>
      <w:i/>
    </w:rPr>
  </w:style>
  <w:style w:type="paragraph" w:customStyle="1" w:styleId="91">
    <w:name w:val="Указатель9"/>
    <w:basedOn w:val="a"/>
    <w:qFormat/>
    <w:rsid w:val="00DD6C2C"/>
    <w:rPr>
      <w:rFonts w:cs="Times New Roman"/>
    </w:rPr>
  </w:style>
  <w:style w:type="paragraph" w:customStyle="1" w:styleId="60">
    <w:name w:val="Название объекта6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sid w:val="00DD6C2C"/>
    <w:rPr>
      <w:rFonts w:ascii="Arial" w:eastAsia="SimSun" w:hAnsi="Arial" w:cs="Mangal"/>
      <w:b/>
      <w:color w:val="000000"/>
      <w:kern w:val="2"/>
      <w:sz w:val="28"/>
      <w:lang w:eastAsia="zh-CN" w:bidi="hi-IN"/>
    </w:rPr>
  </w:style>
  <w:style w:type="paragraph" w:customStyle="1" w:styleId="71">
    <w:name w:val="Указатель7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rsid w:val="00DD6C2C"/>
    <w:pPr>
      <w:spacing w:before="0" w:after="120"/>
    </w:pPr>
    <w:rPr>
      <w:rFonts w:cs="Times New Roman"/>
    </w:rPr>
  </w:style>
  <w:style w:type="paragraph" w:customStyle="1" w:styleId="1c">
    <w:name w:val="марк список 1"/>
    <w:qFormat/>
    <w:rsid w:val="00DD6C2C"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sid w:val="00DD6C2C"/>
    <w:rPr>
      <w:rFonts w:cs="Times New Roman"/>
    </w:rPr>
  </w:style>
  <w:style w:type="paragraph" w:customStyle="1" w:styleId="af6">
    <w:name w:val="Заголовок таблицы"/>
    <w:basedOn w:val="af5"/>
    <w:qFormat/>
    <w:rsid w:val="00DD6C2C"/>
    <w:pPr>
      <w:jc w:val="center"/>
    </w:pPr>
    <w:rPr>
      <w:b/>
    </w:rPr>
  </w:style>
  <w:style w:type="paragraph" w:customStyle="1" w:styleId="25">
    <w:name w:val="Указатель2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0">
    <w:name w:val="Указатель3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0">
    <w:name w:val="Указатель4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rsid w:val="00DD6C2C"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sid w:val="00DD6C2C"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d">
    <w:name w:val="Без интервала1"/>
    <w:qFormat/>
    <w:rsid w:val="00DD6C2C"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Page">
    <w:name w:val="ConsPlusTitlePage"/>
    <w:qFormat/>
    <w:rsid w:val="00DD6C2C"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f"/>
    <w:next w:val="af0"/>
    <w:qFormat/>
    <w:rsid w:val="00DD6C2C"/>
    <w:pPr>
      <w:spacing w:before="60"/>
      <w:jc w:val="center"/>
    </w:pPr>
    <w:rPr>
      <w:sz w:val="36"/>
    </w:rPr>
  </w:style>
  <w:style w:type="paragraph" w:customStyle="1" w:styleId="1e">
    <w:name w:val="Цитата1"/>
    <w:qFormat/>
    <w:rsid w:val="00DD6C2C"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rsid w:val="00DD6C2C"/>
    <w:pPr>
      <w:suppressLineNumbers/>
      <w:tabs>
        <w:tab w:val="center" w:pos="4819"/>
        <w:tab w:val="right" w:pos="9638"/>
      </w:tabs>
    </w:pPr>
  </w:style>
  <w:style w:type="paragraph" w:customStyle="1" w:styleId="1f">
    <w:name w:val="Нижний колонтитул1"/>
    <w:basedOn w:val="a"/>
    <w:qFormat/>
    <w:rsid w:val="00DD6C2C"/>
    <w:rPr>
      <w:rFonts w:cs="Times New Roman"/>
    </w:rPr>
  </w:style>
  <w:style w:type="paragraph" w:customStyle="1" w:styleId="1f0">
    <w:name w:val="Верхний колонтитул1"/>
    <w:basedOn w:val="a"/>
    <w:qFormat/>
    <w:rsid w:val="00DD6C2C"/>
    <w:rPr>
      <w:rFonts w:cs="Times New Roman"/>
    </w:rPr>
  </w:style>
  <w:style w:type="paragraph" w:customStyle="1" w:styleId="ConsPlusNonformat">
    <w:name w:val="ConsPlusNonformat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Cell">
    <w:name w:val="ConsPlusCell"/>
    <w:qFormat/>
    <w:rsid w:val="00DD6C2C"/>
    <w:rPr>
      <w:rFonts w:eastAsia="SimSun" w:cs="Mangal"/>
      <w:color w:val="000000"/>
      <w:kern w:val="2"/>
      <w:sz w:val="28"/>
      <w:lang w:eastAsia="zh-CN" w:bidi="hi-IN"/>
    </w:rPr>
  </w:style>
  <w:style w:type="paragraph" w:styleId="af9">
    <w:name w:val="Balloon Text"/>
    <w:qFormat/>
    <w:rsid w:val="00DD6C2C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rsid w:val="00DD6C2C"/>
    <w:pPr>
      <w:ind w:firstLine="720"/>
    </w:pPr>
    <w:rPr>
      <w:rFonts w:ascii="Arial" w:eastAsia="SimSun" w:hAnsi="Arial" w:cs="Mangal"/>
      <w:color w:val="000000"/>
      <w:kern w:val="2"/>
      <w:sz w:val="28"/>
      <w:lang w:eastAsia="zh-CN" w:bidi="hi-IN"/>
    </w:rPr>
  </w:style>
  <w:style w:type="paragraph" w:customStyle="1" w:styleId="1f1">
    <w:name w:val="нум список 1"/>
    <w:qFormat/>
    <w:rsid w:val="00DD6C2C"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a">
    <w:name w:val="Таблицы (моноширинный)"/>
    <w:basedOn w:val="a"/>
    <w:qFormat/>
    <w:rsid w:val="00DD6C2C"/>
    <w:pPr>
      <w:widowControl w:val="0"/>
      <w:suppressAutoHyphens w:val="0"/>
    </w:pPr>
    <w:rPr>
      <w:rFonts w:ascii="Courier New" w:eastAsia="NSimSun" w:hAnsi="Courier New"/>
    </w:rPr>
  </w:style>
  <w:style w:type="paragraph" w:customStyle="1" w:styleId="Standard">
    <w:name w:val="Standard"/>
    <w:qFormat/>
    <w:rsid w:val="00DD6C2C"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D6C2C"/>
    <w:pPr>
      <w:spacing w:after="120"/>
    </w:pPr>
  </w:style>
  <w:style w:type="paragraph" w:customStyle="1" w:styleId="1f2">
    <w:name w:val="Текст сноски1"/>
    <w:basedOn w:val="a"/>
    <w:qFormat/>
    <w:rsid w:val="00DD6C2C"/>
    <w:pPr>
      <w:suppressLineNumbers/>
      <w:ind w:left="339" w:hanging="339"/>
    </w:pPr>
    <w:rPr>
      <w:sz w:val="20"/>
    </w:rPr>
  </w:style>
  <w:style w:type="paragraph" w:styleId="afb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1f3">
    <w:name w:val="Обычная таблица1"/>
    <w:qFormat/>
    <w:rsid w:val="00DD6C2C"/>
    <w:rPr>
      <w:rFonts w:eastAsia="Mangal"/>
    </w:rPr>
  </w:style>
  <w:style w:type="paragraph" w:styleId="afc">
    <w:name w:val="Normal (Web)"/>
    <w:basedOn w:val="a"/>
    <w:qFormat/>
    <w:rsid w:val="00DD6C2C"/>
    <w:pPr>
      <w:spacing w:beforeAutospacing="1" w:afterAutospacing="1"/>
    </w:pPr>
  </w:style>
  <w:style w:type="paragraph" w:customStyle="1" w:styleId="28">
    <w:name w:val="Обычная таблица2"/>
    <w:qFormat/>
    <w:rsid w:val="00DD6C2C"/>
    <w:rPr>
      <w:rFonts w:eastAsia="Mangal"/>
    </w:rPr>
  </w:style>
  <w:style w:type="paragraph" w:customStyle="1" w:styleId="33">
    <w:name w:val="Обычная таблица3"/>
    <w:qFormat/>
    <w:rPr>
      <w:rFonts w:eastAsia="Mangal"/>
    </w:rPr>
  </w:style>
  <w:style w:type="paragraph" w:customStyle="1" w:styleId="afd">
    <w:name w:val="Колонтитул"/>
    <w:basedOn w:val="a"/>
    <w:qFormat/>
  </w:style>
  <w:style w:type="paragraph" w:styleId="afe">
    <w:name w:val="header"/>
    <w:basedOn w:val="af8"/>
  </w:style>
  <w:style w:type="paragraph" w:customStyle="1" w:styleId="42">
    <w:name w:val="Обычная таблица4"/>
    <w:qFormat/>
    <w:rPr>
      <w:rFonts w:eastAsia="SimSun"/>
    </w:r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next w:val="DefinitionTerm"/>
    <w:qFormat/>
    <w:pPr>
      <w:ind w:left="360"/>
    </w:pPr>
  </w:style>
  <w:style w:type="paragraph" w:customStyle="1" w:styleId="H1">
    <w:name w:val="H1"/>
    <w:basedOn w:val="a"/>
    <w:next w:val="a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next w:val="a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qFormat/>
    <w:pPr>
      <w:keepNext/>
      <w:outlineLvl w:val="4"/>
    </w:pPr>
    <w:rPr>
      <w:b/>
    </w:rPr>
  </w:style>
  <w:style w:type="paragraph" w:customStyle="1" w:styleId="H5">
    <w:name w:val="H5"/>
    <w:basedOn w:val="a"/>
    <w:next w:val="a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next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next w:val="a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aff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styleId="aff0">
    <w:name w:val="footer"/>
    <w:basedOn w:val="afd"/>
    <w:pPr>
      <w:suppressLineNumbers/>
      <w:tabs>
        <w:tab w:val="center" w:pos="4677"/>
        <w:tab w:val="right" w:pos="9355"/>
      </w:tabs>
    </w:pPr>
  </w:style>
  <w:style w:type="character" w:styleId="aff1">
    <w:name w:val="Hyperlink"/>
    <w:basedOn w:val="a0"/>
    <w:uiPriority w:val="99"/>
    <w:unhideWhenUsed/>
    <w:rsid w:val="008A7D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st@uprim.tambov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gov.rugibdd/tmb/g10622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u68.rosim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68.ru" TargetMode="External"/><Relationship Id="rId14" Type="http://schemas.openxmlformats.org/officeDocument/2006/relationships/hyperlink" Target="https://uprim.tmb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97BD8-6312-4C02-906E-787B41E3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6240</TotalTime>
  <Pages>44</Pages>
  <Words>12781</Words>
  <Characters>72854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"Гражданский кодекс Российской Федерации (часть вторая)" от 26.01.1996 N 14-ФЗ(ред. от 29.07.2018)(с изм. и доп., вступ. в силу с 30.12.2018)</vt:lpstr>
    </vt:vector>
  </TitlesOfParts>
  <Company>Администрация Тамбовской области</Company>
  <LinksUpToDate>false</LinksUpToDate>
  <CharactersWithSpaces>85465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"Гражданский кодекс Российской Федерации (часть вторая)" от 26.01.1996 N 14-ФЗ(ред. от 29.07.2018)(с изм. и доп., вступ. в силу с 30.12.2018)</dc:title>
  <dc:subject/>
  <dc:creator>Лагутин О.Н.</dc:creator>
  <dc:description/>
  <cp:lastModifiedBy>User</cp:lastModifiedBy>
  <cp:revision>397</cp:revision>
  <cp:lastPrinted>2022-07-19T10:28:00Z</cp:lastPrinted>
  <dcterms:created xsi:type="dcterms:W3CDTF">2020-10-28T11:55:00Z</dcterms:created>
  <dcterms:modified xsi:type="dcterms:W3CDTF">2022-07-19T10:28:00Z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