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9101D4" w:rsidRDefault="0025310F" w:rsidP="009101D4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3E6749">
        <w:rPr>
          <w:sz w:val="28"/>
          <w:szCs w:val="28"/>
        </w:rPr>
        <w:t>«</w:t>
      </w:r>
      <w:r w:rsidR="009101D4">
        <w:rPr>
          <w:sz w:val="28"/>
          <w:szCs w:val="28"/>
        </w:rPr>
        <w:t>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 (в редакции от 12.05.2021 №413)</w:t>
      </w:r>
    </w:p>
    <w:p w:rsidR="008F66C0" w:rsidRDefault="008F66C0" w:rsidP="009101D4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</w:t>
      </w:r>
      <w:proofErr w:type="spellStart"/>
      <w:r w:rsidRPr="00BB6DD9">
        <w:rPr>
          <w:sz w:val="27"/>
          <w:szCs w:val="27"/>
          <w:u w:val="single"/>
        </w:rPr>
        <w:t>р.п</w:t>
      </w:r>
      <w:proofErr w:type="gramStart"/>
      <w:r w:rsidRPr="00BB6DD9">
        <w:rPr>
          <w:sz w:val="27"/>
          <w:szCs w:val="27"/>
          <w:u w:val="single"/>
        </w:rPr>
        <w:t>.П</w:t>
      </w:r>
      <w:proofErr w:type="gramEnd"/>
      <w:r w:rsidRPr="00BB6DD9">
        <w:rPr>
          <w:sz w:val="27"/>
          <w:szCs w:val="27"/>
          <w:u w:val="single"/>
        </w:rPr>
        <w:t>ервомайский</w:t>
      </w:r>
      <w:proofErr w:type="spellEnd"/>
      <w:r w:rsidRPr="00BB6DD9">
        <w:rPr>
          <w:sz w:val="27"/>
          <w:szCs w:val="27"/>
          <w:u w:val="single"/>
        </w:rPr>
        <w:t xml:space="preserve">, </w:t>
      </w:r>
      <w:proofErr w:type="spellStart"/>
      <w:r w:rsidRPr="00BB6DD9">
        <w:rPr>
          <w:sz w:val="27"/>
          <w:szCs w:val="27"/>
          <w:u w:val="single"/>
        </w:rPr>
        <w:t>пл.Ленина</w:t>
      </w:r>
      <w:proofErr w:type="spellEnd"/>
      <w:r w:rsidRPr="00BB6DD9">
        <w:rPr>
          <w:sz w:val="27"/>
          <w:szCs w:val="27"/>
          <w:u w:val="single"/>
        </w:rPr>
        <w:t xml:space="preserve">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D2502F">
        <w:rPr>
          <w:i/>
          <w:iCs/>
          <w:sz w:val="28"/>
          <w:szCs w:val="28"/>
          <w:u w:val="single"/>
        </w:rPr>
        <w:t xml:space="preserve"> </w:t>
      </w:r>
      <w:r w:rsidR="009101D4">
        <w:rPr>
          <w:i/>
          <w:iCs/>
          <w:sz w:val="28"/>
          <w:szCs w:val="28"/>
          <w:u w:val="single"/>
        </w:rPr>
        <w:t>14</w:t>
      </w:r>
      <w:r w:rsidR="00D2502F">
        <w:rPr>
          <w:i/>
          <w:iCs/>
          <w:sz w:val="28"/>
          <w:szCs w:val="28"/>
          <w:u w:val="single"/>
        </w:rPr>
        <w:t>.0</w:t>
      </w:r>
      <w:r w:rsidR="009101D4">
        <w:rPr>
          <w:i/>
          <w:iCs/>
          <w:sz w:val="28"/>
          <w:szCs w:val="28"/>
          <w:u w:val="single"/>
        </w:rPr>
        <w:t>1</w:t>
      </w:r>
      <w:r w:rsidR="00D2502F">
        <w:rPr>
          <w:i/>
          <w:iCs/>
          <w:sz w:val="28"/>
          <w:szCs w:val="28"/>
          <w:u w:val="single"/>
        </w:rPr>
        <w:t>.202</w:t>
      </w:r>
      <w:r w:rsidR="009101D4">
        <w:rPr>
          <w:i/>
          <w:iCs/>
          <w:sz w:val="28"/>
          <w:szCs w:val="28"/>
          <w:u w:val="single"/>
        </w:rPr>
        <w:t>2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D54184">
        <w:rPr>
          <w:sz w:val="27"/>
          <w:szCs w:val="27"/>
        </w:rPr>
        <w:t>17</w:t>
      </w:r>
      <w:r w:rsidR="00D2502F">
        <w:rPr>
          <w:sz w:val="27"/>
          <w:szCs w:val="27"/>
        </w:rPr>
        <w:t>.0</w:t>
      </w:r>
      <w:r w:rsidR="00D54184">
        <w:rPr>
          <w:sz w:val="27"/>
          <w:szCs w:val="27"/>
        </w:rPr>
        <w:t>1</w:t>
      </w:r>
      <w:r w:rsidR="00D2502F">
        <w:rPr>
          <w:sz w:val="27"/>
          <w:szCs w:val="27"/>
        </w:rPr>
        <w:t>.202</w:t>
      </w:r>
      <w:r w:rsidR="00D54184">
        <w:rPr>
          <w:sz w:val="27"/>
          <w:szCs w:val="27"/>
        </w:rPr>
        <w:t>2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D54184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Приведение НПА в соответствие с действующим законодательством</w:t>
      </w:r>
      <w:r w:rsidR="00200EE0" w:rsidRPr="00200EE0">
        <w:rPr>
          <w:sz w:val="28"/>
          <w:szCs w:val="28"/>
        </w:rPr>
        <w:t>.</w:t>
      </w:r>
    </w:p>
    <w:p w:rsidR="00D54184" w:rsidRDefault="00D54184" w:rsidP="00D54184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310F" w:rsidRPr="00D54184">
        <w:rPr>
          <w:sz w:val="28"/>
          <w:szCs w:val="28"/>
        </w:rPr>
        <w:t xml:space="preserve">2.Цели предлагаемого правового регулирования: </w:t>
      </w:r>
      <w:bookmarkStart w:id="0" w:name="_GoBack"/>
      <w:r w:rsidRPr="00D54184">
        <w:rPr>
          <w:sz w:val="28"/>
          <w:szCs w:val="28"/>
          <w:lang w:eastAsia="ru-RU"/>
        </w:rPr>
        <w:t xml:space="preserve">Установление  единообразных  требований для юридических лиц осуществляющих  </w:t>
      </w:r>
      <w:r w:rsidRPr="00D54184">
        <w:rPr>
          <w:sz w:val="28"/>
          <w:szCs w:val="28"/>
        </w:rPr>
        <w:t>розничную</w:t>
      </w:r>
      <w:r w:rsidRPr="00D54184">
        <w:rPr>
          <w:sz w:val="28"/>
          <w:szCs w:val="28"/>
        </w:rPr>
        <w:t xml:space="preserve"> продаж</w:t>
      </w:r>
      <w:r w:rsidRPr="00D54184">
        <w:rPr>
          <w:sz w:val="28"/>
          <w:szCs w:val="28"/>
        </w:rPr>
        <w:t>у</w:t>
      </w:r>
      <w:r w:rsidRPr="00D54184">
        <w:rPr>
          <w:sz w:val="28"/>
          <w:szCs w:val="28"/>
        </w:rPr>
        <w:t xml:space="preserve"> алкогольной продукции  на территории Первомайского района</w:t>
      </w:r>
    </w:p>
    <w:bookmarkEnd w:id="0"/>
    <w:p w:rsidR="00731711" w:rsidRPr="00880C0C" w:rsidRDefault="00A24937" w:rsidP="00D54184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783">
        <w:rPr>
          <w:sz w:val="28"/>
          <w:szCs w:val="28"/>
        </w:rPr>
        <w:t xml:space="preserve"> </w:t>
      </w:r>
      <w:r w:rsidR="0025310F"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="0025310F"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="003960AE">
        <w:rPr>
          <w:sz w:val="28"/>
          <w:szCs w:val="28"/>
        </w:rPr>
        <w:t>О    внесении     изменений    в      постановление      администрации      района от 25.06.2018 №637 «Об  определении границ прилегающих территорий к организациям  и  (или) объектам, на которых не допускается розничная продажа   алкогольной    продукции  на территории    Первомайского    района»</w:t>
      </w:r>
      <w:r>
        <w:rPr>
          <w:sz w:val="28"/>
          <w:szCs w:val="28"/>
        </w:rPr>
        <w:t>:</w:t>
      </w:r>
    </w:p>
    <w:p w:rsidR="00B717A2" w:rsidRDefault="003960AE" w:rsidP="0025310F">
      <w:pPr>
        <w:ind w:firstLine="709"/>
        <w:jc w:val="both"/>
        <w:rPr>
          <w:rFonts w:eastAsia="SimSun" w:cs="Mangal"/>
          <w:color w:val="000000"/>
          <w:kern w:val="1"/>
          <w:sz w:val="28"/>
          <w:szCs w:val="28"/>
          <w:lang w:bidi="hi-IN"/>
        </w:rPr>
      </w:pPr>
      <w:r>
        <w:rPr>
          <w:sz w:val="28"/>
          <w:szCs w:val="28"/>
        </w:rPr>
        <w:t>Федеральны</w:t>
      </w:r>
      <w:r w:rsidR="00B717A2">
        <w:rPr>
          <w:sz w:val="28"/>
          <w:szCs w:val="28"/>
        </w:rPr>
        <w:t>е</w:t>
      </w:r>
      <w:r>
        <w:rPr>
          <w:sz w:val="28"/>
          <w:szCs w:val="28"/>
        </w:rPr>
        <w:t xml:space="preserve"> закон</w:t>
      </w:r>
      <w:r w:rsidR="00B717A2">
        <w:rPr>
          <w:sz w:val="28"/>
          <w:szCs w:val="28"/>
        </w:rPr>
        <w:t>ы</w:t>
      </w:r>
      <w:r>
        <w:rPr>
          <w:sz w:val="28"/>
          <w:szCs w:val="28"/>
        </w:rPr>
        <w:t xml:space="preserve">: от 06 октября 2003 года №131-ФЗ «Об общих принципах организации местного самоуправления в Российской Федерации», от 22 ноября 1995 года №171-ФЗ «О государственном регулировании производства    и оборота  этилового   спирта, алкогольной   продукции   и   </w:t>
      </w:r>
      <w:r>
        <w:rPr>
          <w:sz w:val="28"/>
          <w:szCs w:val="28"/>
        </w:rPr>
        <w:lastRenderedPageBreak/>
        <w:t>спиртосодержащей   продукции   и  об     ограничении    потребления   (распития) алкогольной  продукции»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постановлени</w:t>
      </w:r>
      <w:r w:rsidR="00B717A2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Правительства РФ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D37BAF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="00B717A2">
        <w:rPr>
          <w:i/>
          <w:iCs/>
          <w:sz w:val="28"/>
          <w:szCs w:val="28"/>
          <w:u w:val="single"/>
        </w:rPr>
        <w:t>январь2022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</w:t>
      </w:r>
      <w:proofErr w:type="gramStart"/>
      <w:r w:rsidRPr="009D204C">
        <w:rPr>
          <w:i/>
          <w:iCs/>
          <w:sz w:val="28"/>
          <w:szCs w:val="28"/>
          <w:u w:val="single"/>
        </w:rPr>
        <w:t>)Н</w:t>
      </w:r>
      <w:proofErr w:type="gramEnd"/>
      <w:r w:rsidRPr="009D204C">
        <w:rPr>
          <w:i/>
          <w:iCs/>
          <w:sz w:val="28"/>
          <w:szCs w:val="28"/>
          <w:u w:val="single"/>
        </w:rPr>
        <w:t>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B717A2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22.12.</w:t>
      </w:r>
      <w:r w:rsidR="00D2502F">
        <w:rPr>
          <w:sz w:val="28"/>
          <w:szCs w:val="28"/>
        </w:rPr>
        <w:t>202</w:t>
      </w:r>
      <w:r>
        <w:rPr>
          <w:sz w:val="28"/>
          <w:szCs w:val="28"/>
        </w:rPr>
        <w:t>2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06FA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06FAC" w:rsidRPr="009D204C" w:rsidRDefault="00206FAC" w:rsidP="00206FAC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06FA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206FAC" w:rsidRPr="009D204C" w:rsidRDefault="00206FAC" w:rsidP="00206FAC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206FAC" w:rsidRPr="00D2502F" w:rsidRDefault="00206FAC" w:rsidP="00206FAC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постановления администрации Первомайского района </w:t>
      </w:r>
      <w:r w:rsidRPr="00BE1783">
        <w:rPr>
          <w:szCs w:val="28"/>
        </w:rPr>
        <w:t>«</w:t>
      </w:r>
      <w:r w:rsidRPr="00BE1783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D2502F">
        <w:rPr>
          <w:sz w:val="26"/>
          <w:szCs w:val="26"/>
        </w:rPr>
        <w:t>«Установление публичного сервитута»:</w:t>
      </w:r>
    </w:p>
    <w:p w:rsidR="00206FAC" w:rsidRPr="00CA7CA6" w:rsidRDefault="00206FAC" w:rsidP="00206FAC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 xml:space="preserve">К каким последствиям может привести </w:t>
      </w:r>
      <w:proofErr w:type="gramStart"/>
      <w:r w:rsidRPr="009D204C">
        <w:rPr>
          <w:sz w:val="27"/>
          <w:szCs w:val="27"/>
        </w:rPr>
        <w:t>не достижение</w:t>
      </w:r>
      <w:proofErr w:type="gramEnd"/>
      <w:r w:rsidRPr="009D204C">
        <w:rPr>
          <w:sz w:val="27"/>
          <w:szCs w:val="27"/>
        </w:rPr>
        <w:t xml:space="preserve"> целей правового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 xml:space="preserve">регулирования (если да, какова его продолжительность), какие ограничения </w:t>
      </w:r>
      <w:proofErr w:type="gramStart"/>
      <w:r w:rsidRPr="009D204C">
        <w:rPr>
          <w:sz w:val="27"/>
          <w:szCs w:val="27"/>
        </w:rPr>
        <w:t>по</w:t>
      </w:r>
      <w:proofErr w:type="gramEnd"/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06FAC" w:rsidRPr="009D204C" w:rsidRDefault="00206FAC" w:rsidP="00206FAC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206FAC">
      <w:pPr>
        <w:pStyle w:val="a7"/>
        <w:spacing w:before="0" w:beforeAutospacing="0" w:after="0"/>
        <w:rPr>
          <w:sz w:val="27"/>
          <w:szCs w:val="27"/>
        </w:rPr>
      </w:pPr>
    </w:p>
    <w:p w:rsidR="00206FAC" w:rsidRDefault="00206FAC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2502F" w:rsidRDefault="00D2502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sectPr w:rsidR="00D37BAF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D0" w:rsidRDefault="008445D0">
      <w:r>
        <w:separator/>
      </w:r>
    </w:p>
  </w:endnote>
  <w:endnote w:type="continuationSeparator" w:id="0">
    <w:p w:rsidR="008445D0" w:rsidRDefault="0084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D0" w:rsidRDefault="008445D0">
      <w:r>
        <w:separator/>
      </w:r>
    </w:p>
  </w:footnote>
  <w:footnote w:type="continuationSeparator" w:id="0">
    <w:p w:rsidR="008445D0" w:rsidRDefault="0084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247F0"/>
    <w:rsid w:val="000658DF"/>
    <w:rsid w:val="000C3C2F"/>
    <w:rsid w:val="000E49F6"/>
    <w:rsid w:val="001544EA"/>
    <w:rsid w:val="001716A1"/>
    <w:rsid w:val="001B2EDB"/>
    <w:rsid w:val="001F6F87"/>
    <w:rsid w:val="00200EE0"/>
    <w:rsid w:val="002053C2"/>
    <w:rsid w:val="00206FAC"/>
    <w:rsid w:val="00241970"/>
    <w:rsid w:val="0025310F"/>
    <w:rsid w:val="00271790"/>
    <w:rsid w:val="002A60C5"/>
    <w:rsid w:val="002C3574"/>
    <w:rsid w:val="00341C06"/>
    <w:rsid w:val="003720BF"/>
    <w:rsid w:val="003960AE"/>
    <w:rsid w:val="003B777B"/>
    <w:rsid w:val="003E6749"/>
    <w:rsid w:val="003F28FB"/>
    <w:rsid w:val="00422220"/>
    <w:rsid w:val="00481841"/>
    <w:rsid w:val="004B45FE"/>
    <w:rsid w:val="005216F8"/>
    <w:rsid w:val="00537DFD"/>
    <w:rsid w:val="005C5AC1"/>
    <w:rsid w:val="0065380D"/>
    <w:rsid w:val="006B40FD"/>
    <w:rsid w:val="00731711"/>
    <w:rsid w:val="00757593"/>
    <w:rsid w:val="0076658F"/>
    <w:rsid w:val="00790DA8"/>
    <w:rsid w:val="007D6C3A"/>
    <w:rsid w:val="00815461"/>
    <w:rsid w:val="008445D0"/>
    <w:rsid w:val="008A250B"/>
    <w:rsid w:val="008F66C0"/>
    <w:rsid w:val="00903BAB"/>
    <w:rsid w:val="009101D4"/>
    <w:rsid w:val="0095729E"/>
    <w:rsid w:val="0098188F"/>
    <w:rsid w:val="00A0105F"/>
    <w:rsid w:val="00A05474"/>
    <w:rsid w:val="00A115A5"/>
    <w:rsid w:val="00A13E58"/>
    <w:rsid w:val="00A24937"/>
    <w:rsid w:val="00A30E4F"/>
    <w:rsid w:val="00A675B6"/>
    <w:rsid w:val="00A738EE"/>
    <w:rsid w:val="00AC73EF"/>
    <w:rsid w:val="00AD650D"/>
    <w:rsid w:val="00B124AB"/>
    <w:rsid w:val="00B334A2"/>
    <w:rsid w:val="00B717A2"/>
    <w:rsid w:val="00BA791B"/>
    <w:rsid w:val="00BE1783"/>
    <w:rsid w:val="00C501B8"/>
    <w:rsid w:val="00C91814"/>
    <w:rsid w:val="00CC57E5"/>
    <w:rsid w:val="00D2502F"/>
    <w:rsid w:val="00D37BAF"/>
    <w:rsid w:val="00D54184"/>
    <w:rsid w:val="00D729F5"/>
    <w:rsid w:val="00DE554E"/>
    <w:rsid w:val="00DF14C0"/>
    <w:rsid w:val="00E34B5D"/>
    <w:rsid w:val="00E743EF"/>
    <w:rsid w:val="00E86016"/>
    <w:rsid w:val="00E8734D"/>
    <w:rsid w:val="00EE0FE2"/>
    <w:rsid w:val="00F03FE6"/>
    <w:rsid w:val="00F21427"/>
    <w:rsid w:val="00F22BD0"/>
    <w:rsid w:val="00F72F66"/>
    <w:rsid w:val="00F83F54"/>
    <w:rsid w:val="00FA0C57"/>
    <w:rsid w:val="00FA3EC9"/>
    <w:rsid w:val="00FB246F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8</cp:revision>
  <dcterms:created xsi:type="dcterms:W3CDTF">2021-04-01T08:04:00Z</dcterms:created>
  <dcterms:modified xsi:type="dcterms:W3CDTF">2021-12-23T10:50:00Z</dcterms:modified>
</cp:coreProperties>
</file>