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213CD" w:rsidRDefault="0025310F" w:rsidP="006213CD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6213CD">
        <w:rPr>
          <w:sz w:val="28"/>
          <w:szCs w:val="28"/>
        </w:rPr>
        <w:t>«</w:t>
      </w:r>
      <w:r w:rsidR="006213CD">
        <w:rPr>
          <w:sz w:val="28"/>
          <w:szCs w:val="28"/>
        </w:rPr>
        <w:t>О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8F66C0" w:rsidRDefault="008F66C0" w:rsidP="009101D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7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D2502F">
        <w:rPr>
          <w:i/>
          <w:iCs/>
          <w:sz w:val="28"/>
          <w:szCs w:val="28"/>
          <w:u w:val="single"/>
        </w:rPr>
        <w:t xml:space="preserve"> </w:t>
      </w:r>
      <w:r w:rsidR="009101D4">
        <w:rPr>
          <w:i/>
          <w:iCs/>
          <w:sz w:val="28"/>
          <w:szCs w:val="28"/>
          <w:u w:val="single"/>
        </w:rPr>
        <w:t>14</w:t>
      </w:r>
      <w:r w:rsidR="00D2502F">
        <w:rPr>
          <w:i/>
          <w:iCs/>
          <w:sz w:val="28"/>
          <w:szCs w:val="28"/>
          <w:u w:val="single"/>
        </w:rPr>
        <w:t>.0</w:t>
      </w:r>
      <w:r w:rsidR="009101D4">
        <w:rPr>
          <w:i/>
          <w:iCs/>
          <w:sz w:val="28"/>
          <w:szCs w:val="28"/>
          <w:u w:val="single"/>
        </w:rPr>
        <w:t>1</w:t>
      </w:r>
      <w:r w:rsidR="00D2502F">
        <w:rPr>
          <w:i/>
          <w:iCs/>
          <w:sz w:val="28"/>
          <w:szCs w:val="28"/>
          <w:u w:val="single"/>
        </w:rPr>
        <w:t>.202</w:t>
      </w:r>
      <w:r w:rsidR="009101D4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8F66C0" w:rsidRPr="008A043B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0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D54184">
        <w:rPr>
          <w:sz w:val="27"/>
          <w:szCs w:val="27"/>
        </w:rPr>
        <w:t>17</w:t>
      </w:r>
      <w:r w:rsidR="00D2502F">
        <w:rPr>
          <w:sz w:val="27"/>
          <w:szCs w:val="27"/>
        </w:rPr>
        <w:t>.0</w:t>
      </w:r>
      <w:r w:rsidR="00D54184">
        <w:rPr>
          <w:sz w:val="27"/>
          <w:szCs w:val="27"/>
        </w:rPr>
        <w:t>1</w:t>
      </w:r>
      <w:r w:rsidR="00D2502F">
        <w:rPr>
          <w:sz w:val="27"/>
          <w:szCs w:val="27"/>
        </w:rPr>
        <w:t>.202</w:t>
      </w:r>
      <w:r w:rsidR="00D54184">
        <w:rPr>
          <w:sz w:val="27"/>
          <w:szCs w:val="27"/>
        </w:rPr>
        <w:t>2</w:t>
      </w:r>
      <w:r>
        <w:rPr>
          <w:i/>
          <w:iCs/>
          <w:sz w:val="27"/>
          <w:szCs w:val="27"/>
          <w:u w:val="single"/>
        </w:rPr>
        <w:t>.</w:t>
      </w:r>
    </w:p>
    <w:p w:rsidR="00903BAB" w:rsidRDefault="0025310F" w:rsidP="00903BAB">
      <w:pPr>
        <w:ind w:firstLine="540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200EE0" w:rsidRPr="00200EE0" w:rsidRDefault="00D54184" w:rsidP="00200E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НПА в соответствие с действующим законодательством</w:t>
      </w:r>
      <w:r w:rsidR="00200EE0" w:rsidRPr="00200EE0">
        <w:rPr>
          <w:sz w:val="28"/>
          <w:szCs w:val="28"/>
        </w:rPr>
        <w:t>.</w:t>
      </w:r>
    </w:p>
    <w:p w:rsidR="00F72809" w:rsidRDefault="00D54184" w:rsidP="00D54184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10F" w:rsidRPr="00D54184">
        <w:rPr>
          <w:sz w:val="28"/>
          <w:szCs w:val="28"/>
        </w:rPr>
        <w:t xml:space="preserve">2.Цели предлагаемого правового регулирования: </w:t>
      </w:r>
      <w:r w:rsidR="00F72809">
        <w:rPr>
          <w:sz w:val="28"/>
          <w:szCs w:val="28"/>
        </w:rPr>
        <w:t xml:space="preserve"> </w:t>
      </w:r>
      <w:r w:rsidR="00F72809">
        <w:rPr>
          <w:rStyle w:val="11"/>
        </w:rPr>
        <w:t xml:space="preserve">регулирует отношения, связанные с формой, порядком и сроками общественного </w:t>
      </w:r>
      <w:proofErr w:type="gramStart"/>
      <w:r w:rsidR="00F72809">
        <w:rPr>
          <w:rStyle w:val="11"/>
        </w:rPr>
        <w:t>обсуждения вопроса определения границ прилегающих территорий</w:t>
      </w:r>
      <w:proofErr w:type="gramEnd"/>
      <w:r w:rsidR="00F72809">
        <w:rPr>
          <w:rStyle w:val="11"/>
        </w:rPr>
        <w:t xml:space="preserve"> к организациям и (или) объектам, на которых не допускается розничная продажа алкогольной продукции на территории Первомайского района</w:t>
      </w:r>
      <w:r w:rsidR="00A24937">
        <w:rPr>
          <w:sz w:val="28"/>
          <w:szCs w:val="28"/>
        </w:rPr>
        <w:t xml:space="preserve">     </w:t>
      </w:r>
    </w:p>
    <w:p w:rsidR="00731711" w:rsidRPr="00880C0C" w:rsidRDefault="00A24937" w:rsidP="00F72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1783">
        <w:rPr>
          <w:sz w:val="28"/>
          <w:szCs w:val="28"/>
        </w:rPr>
        <w:t xml:space="preserve"> </w:t>
      </w:r>
      <w:r w:rsidR="0025310F"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="0025310F"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>района</w:t>
      </w:r>
      <w:proofErr w:type="gramStart"/>
      <w:r w:rsidR="005216F8" w:rsidRPr="00790CD4">
        <w:rPr>
          <w:sz w:val="28"/>
          <w:szCs w:val="28"/>
        </w:rPr>
        <w:t xml:space="preserve"> </w:t>
      </w:r>
      <w:r w:rsidR="00F72809">
        <w:rPr>
          <w:sz w:val="28"/>
          <w:szCs w:val="28"/>
        </w:rPr>
        <w:t>О</w:t>
      </w:r>
      <w:proofErr w:type="gramEnd"/>
      <w:r w:rsidR="00F72809">
        <w:rPr>
          <w:sz w:val="28"/>
          <w:szCs w:val="28"/>
        </w:rPr>
        <w:t xml:space="preserve">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>
        <w:rPr>
          <w:sz w:val="28"/>
          <w:szCs w:val="28"/>
        </w:rPr>
        <w:t>:</w:t>
      </w:r>
    </w:p>
    <w:p w:rsidR="00F72809" w:rsidRDefault="00F72809" w:rsidP="00253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</w:rPr>
        <w:t>едеральны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: от 06 октября 2003 года №131-ФЗ «Об общих принципах организации местного самоуправления в Российской Федерации», от 22 ноября 1995 года №171-ФЗ «О государственном регулировании </w:t>
      </w:r>
      <w:r>
        <w:rPr>
          <w:sz w:val="28"/>
          <w:szCs w:val="28"/>
        </w:rPr>
        <w:lastRenderedPageBreak/>
        <w:t>производства    и оборота  этилового   спирта, алкогольной    продукции и   спиртосодержащей   продукции   и  об     ограничении    потребления (распития) алкогольной  продукции»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Правительства РФ от 23 декабря 2020 №2220 «Об утверждении Правил определения органами местного самоуправления границ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="00B717A2">
        <w:rPr>
          <w:i/>
          <w:iCs/>
          <w:sz w:val="28"/>
          <w:szCs w:val="28"/>
          <w:u w:val="single"/>
        </w:rPr>
        <w:t>январь2022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B717A2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D2502F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A0105F" w:rsidRDefault="00A0105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F72809" w:rsidRDefault="00F72809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06FAC" w:rsidRDefault="00206FAC" w:rsidP="00206FAC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bookmarkStart w:id="0" w:name="_GoBack"/>
      <w:bookmarkEnd w:id="0"/>
    </w:p>
    <w:p w:rsidR="00206FAC" w:rsidRPr="009D204C" w:rsidRDefault="00206FAC" w:rsidP="00206FAC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06FAC" w:rsidRDefault="00206FAC" w:rsidP="00206FAC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206FAC" w:rsidRPr="009D204C" w:rsidRDefault="00206FAC" w:rsidP="00206FAC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06FAC" w:rsidRPr="00D2502F" w:rsidRDefault="00206FAC" w:rsidP="00206FAC">
      <w:pPr>
        <w:jc w:val="both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постановления администрации Первомайского района </w:t>
      </w:r>
      <w:r w:rsidRPr="00BE1783">
        <w:rPr>
          <w:szCs w:val="28"/>
        </w:rPr>
        <w:t>«</w:t>
      </w:r>
      <w:r w:rsidRPr="00BE1783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D2502F">
        <w:rPr>
          <w:sz w:val="26"/>
          <w:szCs w:val="26"/>
        </w:rPr>
        <w:t>«Установление публичного сервитута»:</w:t>
      </w:r>
    </w:p>
    <w:p w:rsidR="00206FAC" w:rsidRPr="00CA7CA6" w:rsidRDefault="00206FAC" w:rsidP="00206FAC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06FAC" w:rsidRDefault="00206FAC" w:rsidP="00206FAC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06FAC" w:rsidRDefault="00206FAC" w:rsidP="00206FAC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6FAC" w:rsidRDefault="00206FAC" w:rsidP="00206FAC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37BAF" w:rsidRDefault="00D37BA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sectPr w:rsidR="00D37BAF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27" w:rsidRDefault="007D3127">
      <w:r>
        <w:separator/>
      </w:r>
    </w:p>
  </w:endnote>
  <w:endnote w:type="continuationSeparator" w:id="0">
    <w:p w:rsidR="007D3127" w:rsidRDefault="007D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27" w:rsidRDefault="007D3127">
      <w:r>
        <w:separator/>
      </w:r>
    </w:p>
  </w:footnote>
  <w:footnote w:type="continuationSeparator" w:id="0">
    <w:p w:rsidR="007D3127" w:rsidRDefault="007D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247F0"/>
    <w:rsid w:val="000658DF"/>
    <w:rsid w:val="000C3C2F"/>
    <w:rsid w:val="000E49F6"/>
    <w:rsid w:val="001544EA"/>
    <w:rsid w:val="001716A1"/>
    <w:rsid w:val="001B2EDB"/>
    <w:rsid w:val="001F6F87"/>
    <w:rsid w:val="00200EE0"/>
    <w:rsid w:val="002053C2"/>
    <w:rsid w:val="00206FAC"/>
    <w:rsid w:val="00241970"/>
    <w:rsid w:val="0025310F"/>
    <w:rsid w:val="00271790"/>
    <w:rsid w:val="002A60C5"/>
    <w:rsid w:val="002C3574"/>
    <w:rsid w:val="00341C06"/>
    <w:rsid w:val="003720BF"/>
    <w:rsid w:val="003960AE"/>
    <w:rsid w:val="003B777B"/>
    <w:rsid w:val="003E6749"/>
    <w:rsid w:val="003F28FB"/>
    <w:rsid w:val="00422220"/>
    <w:rsid w:val="00481841"/>
    <w:rsid w:val="004B45FE"/>
    <w:rsid w:val="005216F8"/>
    <w:rsid w:val="00537DFD"/>
    <w:rsid w:val="005C5AC1"/>
    <w:rsid w:val="006213CD"/>
    <w:rsid w:val="0065380D"/>
    <w:rsid w:val="006B40FD"/>
    <w:rsid w:val="00731711"/>
    <w:rsid w:val="00757593"/>
    <w:rsid w:val="0076658F"/>
    <w:rsid w:val="00790DA8"/>
    <w:rsid w:val="007D3127"/>
    <w:rsid w:val="007D6C3A"/>
    <w:rsid w:val="00815461"/>
    <w:rsid w:val="008A250B"/>
    <w:rsid w:val="008F66C0"/>
    <w:rsid w:val="00903BAB"/>
    <w:rsid w:val="009101D4"/>
    <w:rsid w:val="0095729E"/>
    <w:rsid w:val="0098188F"/>
    <w:rsid w:val="00A0105F"/>
    <w:rsid w:val="00A05474"/>
    <w:rsid w:val="00A13E58"/>
    <w:rsid w:val="00A24937"/>
    <w:rsid w:val="00A30E4F"/>
    <w:rsid w:val="00A603A4"/>
    <w:rsid w:val="00A675B6"/>
    <w:rsid w:val="00A738EE"/>
    <w:rsid w:val="00AC73EF"/>
    <w:rsid w:val="00AD650D"/>
    <w:rsid w:val="00B124AB"/>
    <w:rsid w:val="00B334A2"/>
    <w:rsid w:val="00B717A2"/>
    <w:rsid w:val="00BA791B"/>
    <w:rsid w:val="00BE1783"/>
    <w:rsid w:val="00C501B8"/>
    <w:rsid w:val="00C91814"/>
    <w:rsid w:val="00CC57E5"/>
    <w:rsid w:val="00D2502F"/>
    <w:rsid w:val="00D37BAF"/>
    <w:rsid w:val="00D54184"/>
    <w:rsid w:val="00D729F5"/>
    <w:rsid w:val="00DE554E"/>
    <w:rsid w:val="00DF14C0"/>
    <w:rsid w:val="00E34B5D"/>
    <w:rsid w:val="00E743EF"/>
    <w:rsid w:val="00E86016"/>
    <w:rsid w:val="00E8734D"/>
    <w:rsid w:val="00EE0FE2"/>
    <w:rsid w:val="00F03FE6"/>
    <w:rsid w:val="00F22BD0"/>
    <w:rsid w:val="00F72809"/>
    <w:rsid w:val="00F72F66"/>
    <w:rsid w:val="00F83F54"/>
    <w:rsid w:val="00FA0C57"/>
    <w:rsid w:val="00FA3EC9"/>
    <w:rsid w:val="00FB246F"/>
    <w:rsid w:val="00FF0C09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11">
    <w:name w:val="Основной текст1"/>
    <w:basedOn w:val="a0"/>
    <w:rsid w:val="00F72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11">
    <w:name w:val="Основной текст1"/>
    <w:basedOn w:val="a0"/>
    <w:rsid w:val="00F72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8</cp:revision>
  <dcterms:created xsi:type="dcterms:W3CDTF">2021-04-01T08:04:00Z</dcterms:created>
  <dcterms:modified xsi:type="dcterms:W3CDTF">2021-12-23T11:05:00Z</dcterms:modified>
</cp:coreProperties>
</file>