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09" w:rsidRDefault="00DE4109" w:rsidP="00DE4109">
      <w:pPr>
        <w:spacing w:line="360" w:lineRule="auto"/>
        <w:ind w:right="-82"/>
        <w:jc w:val="center"/>
        <w:rPr>
          <w:sz w:val="28"/>
          <w:szCs w:val="28"/>
        </w:rPr>
      </w:pPr>
      <w:r>
        <w:rPr>
          <w:noProof/>
          <w:lang w:eastAsia="ru-RU"/>
        </w:rPr>
        <w:drawing>
          <wp:inline distT="0" distB="0" distL="0" distR="0">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DE4109" w:rsidRDefault="00DE4109" w:rsidP="00DE4109">
      <w:pPr>
        <w:spacing w:line="360" w:lineRule="auto"/>
        <w:jc w:val="center"/>
        <w:rPr>
          <w:sz w:val="28"/>
          <w:szCs w:val="28"/>
        </w:rPr>
      </w:pPr>
      <w:r>
        <w:rPr>
          <w:sz w:val="28"/>
          <w:szCs w:val="28"/>
        </w:rPr>
        <w:t xml:space="preserve">     ТАМБОВСКАЯ ОБЛАСТЬ</w:t>
      </w:r>
    </w:p>
    <w:p w:rsidR="00DE4109" w:rsidRDefault="00DE4109" w:rsidP="00DE4109">
      <w:pPr>
        <w:spacing w:line="360" w:lineRule="auto"/>
        <w:jc w:val="center"/>
        <w:rPr>
          <w:sz w:val="28"/>
          <w:szCs w:val="28"/>
        </w:rPr>
      </w:pPr>
      <w:r>
        <w:rPr>
          <w:sz w:val="28"/>
          <w:szCs w:val="28"/>
        </w:rPr>
        <w:t xml:space="preserve">        АДМИНИСТРАЦИЯ ПЕРВОМАЙСКОГО РАЙОНА</w:t>
      </w:r>
    </w:p>
    <w:p w:rsidR="00DE4109" w:rsidRDefault="00DE4109" w:rsidP="00DE4109">
      <w:pPr>
        <w:spacing w:line="360" w:lineRule="auto"/>
        <w:jc w:val="center"/>
        <w:rPr>
          <w:sz w:val="28"/>
          <w:szCs w:val="28"/>
        </w:rPr>
      </w:pPr>
      <w:r>
        <w:rPr>
          <w:sz w:val="28"/>
          <w:szCs w:val="28"/>
        </w:rPr>
        <w:t xml:space="preserve">    ПОСТАНОВЛЕНИЕ         </w:t>
      </w:r>
    </w:p>
    <w:p w:rsidR="003950AF" w:rsidRDefault="00DC09DC" w:rsidP="003950AF">
      <w:pPr>
        <w:spacing w:line="360" w:lineRule="auto"/>
        <w:ind w:right="-1"/>
        <w:jc w:val="center"/>
        <w:rPr>
          <w:sz w:val="28"/>
          <w:szCs w:val="28"/>
        </w:rPr>
      </w:pPr>
      <w:r>
        <w:rPr>
          <w:sz w:val="28"/>
          <w:szCs w:val="28"/>
        </w:rPr>
        <w:t xml:space="preserve">  202</w:t>
      </w:r>
      <w:r w:rsidR="003950AF">
        <w:rPr>
          <w:sz w:val="28"/>
          <w:szCs w:val="28"/>
        </w:rPr>
        <w:t>1</w:t>
      </w:r>
      <w:r w:rsidR="00DE4109">
        <w:rPr>
          <w:sz w:val="28"/>
          <w:szCs w:val="28"/>
        </w:rPr>
        <w:t xml:space="preserve">                    </w:t>
      </w:r>
      <w:r w:rsidR="002A28FC">
        <w:rPr>
          <w:sz w:val="28"/>
          <w:szCs w:val="28"/>
        </w:rPr>
        <w:t xml:space="preserve">   </w:t>
      </w:r>
      <w:proofErr w:type="spellStart"/>
      <w:r w:rsidR="00DE4109">
        <w:rPr>
          <w:sz w:val="28"/>
          <w:szCs w:val="28"/>
        </w:rPr>
        <w:t>р.п</w:t>
      </w:r>
      <w:proofErr w:type="spellEnd"/>
      <w:r w:rsidR="00DE4109">
        <w:rPr>
          <w:sz w:val="28"/>
          <w:szCs w:val="28"/>
        </w:rPr>
        <w:t>. Первомайский                             №</w:t>
      </w:r>
      <w:r w:rsidR="002A28FC">
        <w:rPr>
          <w:sz w:val="28"/>
          <w:szCs w:val="28"/>
        </w:rPr>
        <w:t xml:space="preserve">  </w:t>
      </w:r>
      <w:r w:rsidR="00DE4109">
        <w:rPr>
          <w:sz w:val="28"/>
          <w:szCs w:val="28"/>
        </w:rPr>
        <w:t xml:space="preserve"> </w:t>
      </w:r>
    </w:p>
    <w:p w:rsidR="003950AF" w:rsidRDefault="003950AF" w:rsidP="003950AF">
      <w:pPr>
        <w:spacing w:line="360" w:lineRule="auto"/>
        <w:ind w:right="-1"/>
        <w:jc w:val="center"/>
        <w:rPr>
          <w:sz w:val="28"/>
          <w:szCs w:val="28"/>
        </w:rPr>
      </w:pPr>
    </w:p>
    <w:p w:rsidR="00DE4109" w:rsidRPr="003950AF" w:rsidRDefault="003950AF" w:rsidP="00B55397">
      <w:pPr>
        <w:jc w:val="both"/>
      </w:pPr>
      <w:r>
        <w:rPr>
          <w:color w:val="000000"/>
          <w:sz w:val="28"/>
          <w:szCs w:val="28"/>
          <w:lang w:eastAsia="ru-RU"/>
        </w:rPr>
        <w:t>Об утверждении административного регламента предоставления муниципальной услуги «</w:t>
      </w:r>
      <w:r w:rsidR="00915C7A"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915C7A">
        <w:rPr>
          <w:color w:val="000000"/>
          <w:sz w:val="28"/>
          <w:szCs w:val="28"/>
          <w:lang w:eastAsia="ru-RU"/>
        </w:rPr>
        <w:t>»</w:t>
      </w:r>
      <w:r w:rsidR="00DE4109">
        <w:rPr>
          <w:sz w:val="28"/>
          <w:szCs w:val="28"/>
        </w:rPr>
        <w:t xml:space="preserve">       </w:t>
      </w:r>
    </w:p>
    <w:p w:rsidR="00DE4109" w:rsidRDefault="00DE4109" w:rsidP="00DE4109">
      <w:pPr>
        <w:jc w:val="both"/>
        <w:rPr>
          <w:sz w:val="28"/>
          <w:szCs w:val="28"/>
        </w:rPr>
      </w:pPr>
    </w:p>
    <w:p w:rsidR="00DE4109" w:rsidRDefault="003950AF" w:rsidP="00DE4109">
      <w:pPr>
        <w:ind w:firstLine="720"/>
        <w:jc w:val="both"/>
        <w:rPr>
          <w:sz w:val="28"/>
          <w:szCs w:val="28"/>
        </w:rPr>
      </w:pPr>
      <w:proofErr w:type="gramStart"/>
      <w:r>
        <w:rPr>
          <w:color w:val="000000"/>
          <w:sz w:val="28"/>
          <w:szCs w:val="28"/>
          <w:lang w:eastAsia="ru-RU"/>
        </w:rPr>
        <w:t xml:space="preserve">В соответствии с Федеральным </w:t>
      </w:r>
      <w:hyperlink r:id="rId10">
        <w:r>
          <w:rPr>
            <w:sz w:val="28"/>
            <w:szCs w:val="28"/>
            <w:lang w:eastAsia="ru-RU"/>
          </w:rPr>
          <w:t>закон</w:t>
        </w:r>
      </w:hyperlink>
      <w:r>
        <w:rPr>
          <w:sz w:val="28"/>
          <w:szCs w:val="28"/>
          <w:lang w:eastAsia="ru-RU"/>
        </w:rPr>
        <w:t>ом</w:t>
      </w:r>
      <w:r>
        <w:rPr>
          <w:color w:val="000000"/>
          <w:sz w:val="28"/>
          <w:szCs w:val="28"/>
          <w:lang w:eastAsia="ru-RU"/>
        </w:rPr>
        <w:t xml:space="preserve"> от 27.07.2010 № 210-ФЗ «Об организации предоставления государственных и муниципальных услуг», Федеральным </w:t>
      </w:r>
      <w:hyperlink r:id="rId11">
        <w:r>
          <w:rPr>
            <w:color w:val="000000"/>
            <w:sz w:val="28"/>
            <w:szCs w:val="28"/>
            <w:lang w:eastAsia="ru-RU"/>
          </w:rPr>
          <w:t>закон</w:t>
        </w:r>
      </w:hyperlink>
      <w:r>
        <w:rPr>
          <w:color w:val="000000"/>
          <w:sz w:val="28"/>
          <w:szCs w:val="28"/>
          <w:lang w:eastAsia="ru-RU"/>
        </w:rPr>
        <w:t>ом</w:t>
      </w:r>
      <w:r>
        <w:rPr>
          <w:i/>
          <w:iCs/>
          <w:sz w:val="28"/>
          <w:szCs w:val="28"/>
        </w:rPr>
        <w:t xml:space="preserve"> </w:t>
      </w:r>
      <w:r>
        <w:rPr>
          <w:iCs/>
          <w:sz w:val="28"/>
          <w:szCs w:val="28"/>
        </w:rPr>
        <w:t xml:space="preserve">от 06.10.2003 </w:t>
      </w:r>
      <w:hyperlink r:id="rId12">
        <w:r>
          <w:rPr>
            <w:iCs/>
            <w:sz w:val="28"/>
            <w:szCs w:val="28"/>
          </w:rPr>
          <w:t>№ 131</w:t>
        </w:r>
      </w:hyperlink>
      <w:r>
        <w:rPr>
          <w:iCs/>
          <w:sz w:val="28"/>
          <w:szCs w:val="28"/>
        </w:rPr>
        <w:t>-ФЗ «Об общих принципах организации местного самоуправления в Российской Федерации»</w:t>
      </w:r>
      <w:r w:rsidR="0079773D">
        <w:rPr>
          <w:iCs/>
          <w:sz w:val="28"/>
          <w:szCs w:val="28"/>
        </w:rPr>
        <w:t xml:space="preserve">  (в редакции от 30.12.2020)</w:t>
      </w:r>
      <w:r>
        <w:rPr>
          <w:iCs/>
          <w:sz w:val="28"/>
          <w:szCs w:val="28"/>
        </w:rPr>
        <w:t>,</w:t>
      </w:r>
      <w:r>
        <w:rPr>
          <w:color w:val="000000"/>
          <w:sz w:val="28"/>
          <w:szCs w:val="28"/>
          <w:lang w:eastAsia="ru-RU"/>
        </w:rPr>
        <w:t xml:space="preserve">  постановлением администрации Первомайского района Тамбовской области</w:t>
      </w:r>
      <w:r w:rsidR="00DE4109">
        <w:rPr>
          <w:sz w:val="28"/>
          <w:szCs w:val="28"/>
        </w:rPr>
        <w:t xml:space="preserve"> </w:t>
      </w:r>
      <w:r w:rsidR="001449CB">
        <w:rPr>
          <w:sz w:val="28"/>
          <w:szCs w:val="28"/>
        </w:rPr>
        <w:t xml:space="preserve"> от 18.10.2019 №</w:t>
      </w:r>
      <w:r w:rsidR="005A0D36">
        <w:rPr>
          <w:sz w:val="28"/>
          <w:szCs w:val="28"/>
        </w:rPr>
        <w:t xml:space="preserve"> </w:t>
      </w:r>
      <w:r w:rsidR="001449CB">
        <w:rPr>
          <w:sz w:val="28"/>
          <w:szCs w:val="28"/>
        </w:rPr>
        <w:t xml:space="preserve">921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r w:rsidR="0018656F">
        <w:rPr>
          <w:sz w:val="28"/>
          <w:szCs w:val="28"/>
        </w:rPr>
        <w:t xml:space="preserve"> </w:t>
      </w:r>
      <w:r w:rsidR="001449CB">
        <w:rPr>
          <w:sz w:val="28"/>
          <w:szCs w:val="28"/>
        </w:rPr>
        <w:t xml:space="preserve"> Тамбовской</w:t>
      </w:r>
      <w:proofErr w:type="gramEnd"/>
      <w:r w:rsidR="0018656F">
        <w:rPr>
          <w:sz w:val="28"/>
          <w:szCs w:val="28"/>
        </w:rPr>
        <w:t xml:space="preserve"> </w:t>
      </w:r>
      <w:r w:rsidR="001449CB">
        <w:rPr>
          <w:sz w:val="28"/>
          <w:szCs w:val="28"/>
        </w:rPr>
        <w:t xml:space="preserve"> </w:t>
      </w:r>
      <w:r w:rsidR="0018656F">
        <w:rPr>
          <w:sz w:val="28"/>
          <w:szCs w:val="28"/>
        </w:rPr>
        <w:t xml:space="preserve">   </w:t>
      </w:r>
      <w:r w:rsidR="001449CB">
        <w:rPr>
          <w:sz w:val="28"/>
          <w:szCs w:val="28"/>
        </w:rPr>
        <w:t>области»</w:t>
      </w:r>
      <w:r w:rsidR="0018656F">
        <w:rPr>
          <w:sz w:val="28"/>
          <w:szCs w:val="28"/>
        </w:rPr>
        <w:t xml:space="preserve">,  </w:t>
      </w:r>
      <w:r w:rsidR="00DE4109">
        <w:rPr>
          <w:sz w:val="28"/>
          <w:szCs w:val="28"/>
        </w:rPr>
        <w:t xml:space="preserve"> руководствуясь </w:t>
      </w:r>
      <w:r w:rsidR="0018656F">
        <w:rPr>
          <w:sz w:val="28"/>
          <w:szCs w:val="28"/>
        </w:rPr>
        <w:t xml:space="preserve">   </w:t>
      </w:r>
      <w:r w:rsidR="00DE4109">
        <w:rPr>
          <w:sz w:val="28"/>
          <w:szCs w:val="28"/>
        </w:rPr>
        <w:t>статьями 25, 25.1, 33 Устава Первомайского района Тамбовской области, администрация Первомайского района ПОСТАНОВЛЯЕТ:</w:t>
      </w:r>
    </w:p>
    <w:p w:rsidR="00A371CF" w:rsidRDefault="00DE4109" w:rsidP="002E5FFC">
      <w:pPr>
        <w:ind w:firstLine="709"/>
        <w:jc w:val="both"/>
        <w:rPr>
          <w:sz w:val="28"/>
          <w:szCs w:val="28"/>
        </w:rPr>
      </w:pPr>
      <w:r>
        <w:rPr>
          <w:sz w:val="28"/>
          <w:szCs w:val="28"/>
        </w:rPr>
        <w:t>1</w:t>
      </w:r>
      <w:r w:rsidR="00A371CF">
        <w:rPr>
          <w:sz w:val="28"/>
          <w:szCs w:val="28"/>
        </w:rPr>
        <w:t>.</w:t>
      </w:r>
      <w:r w:rsidR="00A371CF" w:rsidRPr="00A371CF">
        <w:rPr>
          <w:sz w:val="28"/>
          <w:szCs w:val="28"/>
        </w:rPr>
        <w:t xml:space="preserve">Утвердить административный регламент предоставления муниципальной услуги </w:t>
      </w:r>
      <w:r w:rsidR="002E5FFC">
        <w:rPr>
          <w:color w:val="000000"/>
          <w:sz w:val="28"/>
          <w:szCs w:val="28"/>
          <w:lang w:eastAsia="ru-RU"/>
        </w:rPr>
        <w:t>«</w:t>
      </w:r>
      <w:r w:rsidR="002E5FFC"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2E5FFC" w:rsidRPr="00915C7A">
        <w:rPr>
          <w:color w:val="000000"/>
          <w:sz w:val="28"/>
          <w:szCs w:val="28"/>
          <w:lang w:eastAsia="ru-RU"/>
        </w:rPr>
        <w:t>»</w:t>
      </w:r>
      <w:r w:rsidR="002E5FFC">
        <w:rPr>
          <w:sz w:val="28"/>
          <w:szCs w:val="28"/>
        </w:rPr>
        <w:t xml:space="preserve">   </w:t>
      </w:r>
      <w:r w:rsidR="00A371CF" w:rsidRPr="00A371CF">
        <w:rPr>
          <w:sz w:val="28"/>
          <w:szCs w:val="28"/>
        </w:rPr>
        <w:t xml:space="preserve"> согласно приложению. </w:t>
      </w:r>
    </w:p>
    <w:p w:rsidR="00291F5E" w:rsidRPr="002E5FFC" w:rsidRDefault="00CE2841" w:rsidP="002E5FFC">
      <w:pPr>
        <w:ind w:firstLine="709"/>
        <w:jc w:val="both"/>
      </w:pPr>
      <w:r>
        <w:rPr>
          <w:sz w:val="28"/>
          <w:szCs w:val="28"/>
        </w:rPr>
        <w:t>2</w:t>
      </w:r>
      <w:r w:rsidR="00291F5E" w:rsidRPr="00291F5E">
        <w:rPr>
          <w:sz w:val="28"/>
          <w:szCs w:val="28"/>
        </w:rPr>
        <w:t xml:space="preserve">.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291F5E" w:rsidRPr="00291F5E">
        <w:rPr>
          <w:rFonts w:eastAsia="SimSun" w:cs="Mangal"/>
          <w:kern w:val="2"/>
          <w:sz w:val="28"/>
          <w:szCs w:val="28"/>
          <w:lang w:bidi="hi-IN"/>
        </w:rPr>
        <w:t>«</w:t>
      </w:r>
      <w:r w:rsidR="002E5FFC">
        <w:rPr>
          <w:color w:val="000000"/>
          <w:sz w:val="28"/>
          <w:szCs w:val="28"/>
          <w:lang w:eastAsia="ru-RU"/>
        </w:rPr>
        <w:t>«</w:t>
      </w:r>
      <w:r w:rsidR="002E5FFC"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2E5FFC" w:rsidRPr="00915C7A">
        <w:rPr>
          <w:color w:val="000000"/>
          <w:sz w:val="28"/>
          <w:szCs w:val="28"/>
          <w:lang w:eastAsia="ru-RU"/>
        </w:rPr>
        <w:t>»</w:t>
      </w:r>
      <w:r w:rsidR="00291F5E" w:rsidRPr="00291F5E">
        <w:rPr>
          <w:rFonts w:eastAsia="Calibri"/>
          <w:sz w:val="28"/>
          <w:szCs w:val="32"/>
          <w:shd w:val="clear" w:color="auto" w:fill="FFFFFF"/>
          <w:lang w:eastAsia="en-US"/>
        </w:rPr>
        <w:t>.</w:t>
      </w:r>
    </w:p>
    <w:p w:rsidR="007275B9" w:rsidRDefault="00CE2841" w:rsidP="00FC17BA">
      <w:pPr>
        <w:ind w:firstLine="709"/>
        <w:jc w:val="both"/>
        <w:rPr>
          <w:sz w:val="28"/>
          <w:szCs w:val="28"/>
        </w:rPr>
      </w:pPr>
      <w:r>
        <w:rPr>
          <w:sz w:val="28"/>
          <w:szCs w:val="28"/>
        </w:rPr>
        <w:t>3</w:t>
      </w:r>
      <w:r w:rsidR="00291F5E" w:rsidRPr="00291F5E">
        <w:rPr>
          <w:sz w:val="28"/>
          <w:szCs w:val="28"/>
        </w:rPr>
        <w:t>. Отделу организационной работы, взаимодействия с органами местного самоуправления и общественностью администрации района (</w:t>
      </w:r>
      <w:proofErr w:type="spellStart"/>
      <w:r w:rsidR="00291F5E" w:rsidRPr="00291F5E">
        <w:rPr>
          <w:sz w:val="28"/>
          <w:szCs w:val="28"/>
        </w:rPr>
        <w:t>Зеленева</w:t>
      </w:r>
      <w:proofErr w:type="spellEnd"/>
      <w:r w:rsidR="00291F5E" w:rsidRPr="00291F5E">
        <w:rPr>
          <w:sz w:val="28"/>
          <w:szCs w:val="28"/>
        </w:rPr>
        <w:t xml:space="preserve">) </w:t>
      </w:r>
      <w:proofErr w:type="gramStart"/>
      <w:r w:rsidR="00291F5E" w:rsidRPr="00291F5E">
        <w:rPr>
          <w:sz w:val="28"/>
          <w:szCs w:val="28"/>
        </w:rPr>
        <w:t>разместить</w:t>
      </w:r>
      <w:proofErr w:type="gramEnd"/>
      <w:r w:rsidR="00291F5E" w:rsidRPr="00291F5E">
        <w:rPr>
          <w:sz w:val="28"/>
          <w:szCs w:val="28"/>
        </w:rPr>
        <w:t xml:space="preserve"> административный регламент </w:t>
      </w:r>
      <w:r w:rsidR="002E5FFC">
        <w:rPr>
          <w:color w:val="000000"/>
          <w:sz w:val="28"/>
          <w:szCs w:val="28"/>
          <w:lang w:eastAsia="ru-RU"/>
        </w:rPr>
        <w:t>«</w:t>
      </w:r>
      <w:r w:rsidR="002E5FFC"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2E5FFC" w:rsidRPr="00915C7A">
        <w:rPr>
          <w:color w:val="000000"/>
          <w:sz w:val="28"/>
          <w:szCs w:val="28"/>
          <w:lang w:eastAsia="ru-RU"/>
        </w:rPr>
        <w:t>»</w:t>
      </w:r>
      <w:r w:rsidR="002E5FFC">
        <w:rPr>
          <w:sz w:val="28"/>
          <w:szCs w:val="28"/>
        </w:rPr>
        <w:t xml:space="preserve"> </w:t>
      </w:r>
      <w:r w:rsidR="00291F5E" w:rsidRPr="00291F5E">
        <w:rPr>
          <w:sz w:val="28"/>
          <w:szCs w:val="32"/>
        </w:rPr>
        <w:t>на сайте администрации района в сети Интернет</w:t>
      </w:r>
      <w:r w:rsidR="00291F5E" w:rsidRPr="00291F5E">
        <w:rPr>
          <w:sz w:val="28"/>
          <w:szCs w:val="28"/>
        </w:rPr>
        <w:t>.</w:t>
      </w:r>
    </w:p>
    <w:p w:rsidR="00CE2841" w:rsidRPr="00CE2841" w:rsidRDefault="00CE2841" w:rsidP="00CE2841">
      <w:pPr>
        <w:ind w:firstLine="709"/>
        <w:jc w:val="both"/>
        <w:rPr>
          <w:sz w:val="28"/>
        </w:rPr>
      </w:pPr>
      <w:r>
        <w:rPr>
          <w:sz w:val="28"/>
          <w:szCs w:val="28"/>
          <w:lang w:eastAsia="ru-RU"/>
        </w:rPr>
        <w:t>4</w:t>
      </w:r>
      <w:r w:rsidRPr="00FC17BA">
        <w:rPr>
          <w:sz w:val="28"/>
          <w:szCs w:val="28"/>
          <w:lang w:eastAsia="ru-RU"/>
        </w:rPr>
        <w:t xml:space="preserve">.Признать утратившими силу постановление администрации Первомайского района Тамбовской области  </w:t>
      </w:r>
      <w:r w:rsidRPr="00FC17BA">
        <w:rPr>
          <w:sz w:val="28"/>
          <w:szCs w:val="28"/>
        </w:rPr>
        <w:t xml:space="preserve">от  </w:t>
      </w:r>
      <w:r>
        <w:rPr>
          <w:sz w:val="28"/>
          <w:szCs w:val="28"/>
        </w:rPr>
        <w:t>25.01.2019 № 54</w:t>
      </w:r>
      <w:r w:rsidRPr="00FC17BA">
        <w:rPr>
          <w:sz w:val="28"/>
        </w:rPr>
        <w:t xml:space="preserve"> </w:t>
      </w:r>
      <w:r>
        <w:rPr>
          <w:sz w:val="28"/>
        </w:rPr>
        <w:t xml:space="preserve">«Об </w:t>
      </w:r>
      <w:r>
        <w:rPr>
          <w:sz w:val="28"/>
        </w:rPr>
        <w:lastRenderedPageBreak/>
        <w:t>утверждении Административного регламента предоставления муниципальной услуги «</w:t>
      </w:r>
      <w:r w:rsidRPr="00002D9D">
        <w:rPr>
          <w:sz w:val="28"/>
          <w:szCs w:val="28"/>
        </w:rPr>
        <w:t>Предоставление гражданам и юридическим лицам земельных участков без проведения торгов</w:t>
      </w:r>
      <w:r>
        <w:rPr>
          <w:sz w:val="28"/>
        </w:rPr>
        <w:t xml:space="preserve">» (с изменениями от 24.07.2019 № 631) . </w:t>
      </w:r>
    </w:p>
    <w:p w:rsidR="00291F5E" w:rsidRPr="00345F1A" w:rsidRDefault="007755E3" w:rsidP="00291F5E">
      <w:pPr>
        <w:ind w:firstLine="709"/>
        <w:jc w:val="both"/>
        <w:rPr>
          <w:sz w:val="28"/>
          <w:szCs w:val="22"/>
        </w:rPr>
      </w:pPr>
      <w:r>
        <w:rPr>
          <w:sz w:val="28"/>
          <w:szCs w:val="28"/>
        </w:rPr>
        <w:t>5</w:t>
      </w:r>
      <w:r w:rsidR="00291F5E" w:rsidRPr="00345F1A">
        <w:rPr>
          <w:sz w:val="28"/>
          <w:szCs w:val="28"/>
        </w:rPr>
        <w:t>.</w:t>
      </w:r>
      <w:proofErr w:type="gramStart"/>
      <w:r w:rsidR="00291F5E" w:rsidRPr="00345F1A">
        <w:rPr>
          <w:sz w:val="28"/>
          <w:szCs w:val="28"/>
        </w:rPr>
        <w:t>Контроль за</w:t>
      </w:r>
      <w:proofErr w:type="gramEnd"/>
      <w:r w:rsidR="00291F5E" w:rsidRPr="00345F1A">
        <w:rPr>
          <w:sz w:val="28"/>
          <w:szCs w:val="28"/>
        </w:rPr>
        <w:t xml:space="preserve"> исполнением настоящего постановления оставляю за собой.</w:t>
      </w:r>
    </w:p>
    <w:p w:rsidR="00291F5E" w:rsidRPr="00345F1A" w:rsidRDefault="007755E3" w:rsidP="00291F5E">
      <w:pPr>
        <w:ind w:firstLine="708"/>
        <w:jc w:val="both"/>
        <w:rPr>
          <w:sz w:val="28"/>
          <w:szCs w:val="32"/>
        </w:rPr>
      </w:pPr>
      <w:r>
        <w:rPr>
          <w:sz w:val="28"/>
          <w:szCs w:val="32"/>
        </w:rPr>
        <w:t>6</w:t>
      </w:r>
      <w:r w:rsidR="00291F5E" w:rsidRPr="00345F1A">
        <w:rPr>
          <w:sz w:val="28"/>
          <w:szCs w:val="32"/>
        </w:rPr>
        <w:t>.Опубликовать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00291F5E" w:rsidRPr="00345F1A">
        <w:rPr>
          <w:sz w:val="28"/>
          <w:szCs w:val="32"/>
          <w:lang w:val="en-US"/>
        </w:rPr>
        <w:t>www</w:t>
      </w:r>
      <w:r w:rsidR="00291F5E" w:rsidRPr="00345F1A">
        <w:rPr>
          <w:sz w:val="28"/>
          <w:szCs w:val="32"/>
        </w:rPr>
        <w:t>.</w:t>
      </w:r>
      <w:r w:rsidR="00291F5E" w:rsidRPr="00345F1A">
        <w:rPr>
          <w:sz w:val="28"/>
          <w:szCs w:val="32"/>
          <w:lang w:val="en-US"/>
        </w:rPr>
        <w:t>top</w:t>
      </w:r>
      <w:r w:rsidR="00291F5E" w:rsidRPr="00345F1A">
        <w:rPr>
          <w:sz w:val="28"/>
          <w:szCs w:val="32"/>
        </w:rPr>
        <w:t>68.</w:t>
      </w:r>
      <w:proofErr w:type="spellStart"/>
      <w:r w:rsidR="00291F5E" w:rsidRPr="00345F1A">
        <w:rPr>
          <w:sz w:val="28"/>
          <w:szCs w:val="32"/>
          <w:lang w:val="en-US"/>
        </w:rPr>
        <w:t>ru</w:t>
      </w:r>
      <w:proofErr w:type="spellEnd"/>
      <w:r w:rsidR="00291F5E" w:rsidRPr="00345F1A">
        <w:rPr>
          <w:sz w:val="28"/>
          <w:szCs w:val="32"/>
        </w:rPr>
        <w:t>).</w:t>
      </w:r>
    </w:p>
    <w:p w:rsidR="00291F5E" w:rsidRPr="00345F1A" w:rsidRDefault="007755E3" w:rsidP="00291F5E">
      <w:pPr>
        <w:ind w:firstLine="709"/>
        <w:jc w:val="both"/>
        <w:rPr>
          <w:sz w:val="32"/>
          <w:szCs w:val="32"/>
        </w:rPr>
      </w:pPr>
      <w:r>
        <w:rPr>
          <w:sz w:val="28"/>
          <w:szCs w:val="32"/>
        </w:rPr>
        <w:t>7</w:t>
      </w:r>
      <w:r w:rsidR="00291F5E" w:rsidRPr="00345F1A">
        <w:rPr>
          <w:sz w:val="28"/>
          <w:szCs w:val="32"/>
        </w:rPr>
        <w:t>.Настоящее постановление вступает в силу со дня его опубликования</w:t>
      </w:r>
      <w:r w:rsidR="00345F1A">
        <w:rPr>
          <w:sz w:val="28"/>
          <w:szCs w:val="32"/>
        </w:rPr>
        <w:t>.</w:t>
      </w:r>
    </w:p>
    <w:p w:rsidR="00DE4109" w:rsidRDefault="00DE4109" w:rsidP="00DE4109">
      <w:pPr>
        <w:ind w:firstLine="720"/>
        <w:jc w:val="both"/>
        <w:rPr>
          <w:sz w:val="28"/>
          <w:szCs w:val="28"/>
        </w:rPr>
      </w:pPr>
    </w:p>
    <w:p w:rsidR="00B5727B" w:rsidRDefault="00B5727B" w:rsidP="00DE4109">
      <w:pPr>
        <w:ind w:firstLine="720"/>
        <w:jc w:val="both"/>
        <w:rPr>
          <w:sz w:val="28"/>
          <w:szCs w:val="28"/>
        </w:rPr>
      </w:pPr>
    </w:p>
    <w:p w:rsidR="009F6CA4" w:rsidRDefault="00DE4109" w:rsidP="00D523A6">
      <w:pPr>
        <w:jc w:val="both"/>
        <w:rPr>
          <w:sz w:val="28"/>
          <w:szCs w:val="28"/>
        </w:rPr>
      </w:pPr>
      <w:r>
        <w:rPr>
          <w:sz w:val="28"/>
          <w:szCs w:val="28"/>
        </w:rPr>
        <w:t xml:space="preserve">Глава   района                                         </w:t>
      </w:r>
      <w:r>
        <w:rPr>
          <w:sz w:val="28"/>
          <w:szCs w:val="28"/>
        </w:rPr>
        <w:tab/>
        <w:t xml:space="preserve">                                              </w:t>
      </w:r>
      <w:proofErr w:type="spellStart"/>
      <w:r>
        <w:rPr>
          <w:sz w:val="28"/>
          <w:szCs w:val="28"/>
        </w:rPr>
        <w:t>Р.В.Рыжков</w:t>
      </w:r>
      <w:proofErr w:type="spellEnd"/>
    </w:p>
    <w:p w:rsidR="000A28B2" w:rsidRDefault="000A28B2" w:rsidP="00D523A6">
      <w:pPr>
        <w:jc w:val="both"/>
        <w:rPr>
          <w:sz w:val="28"/>
          <w:szCs w:val="28"/>
        </w:rPr>
      </w:pPr>
    </w:p>
    <w:p w:rsidR="000A28B2" w:rsidRDefault="000A28B2" w:rsidP="00D523A6">
      <w:pPr>
        <w:jc w:val="both"/>
        <w:rPr>
          <w:sz w:val="28"/>
          <w:szCs w:val="28"/>
        </w:rPr>
      </w:pPr>
    </w:p>
    <w:p w:rsidR="00436DF5" w:rsidRDefault="00436DF5" w:rsidP="00436DF5">
      <w:pPr>
        <w:spacing w:line="360" w:lineRule="auto"/>
        <w:jc w:val="both"/>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436DF5">
      <w:pPr>
        <w:spacing w:line="276" w:lineRule="auto"/>
        <w:ind w:left="5670"/>
        <w:jc w:val="center"/>
        <w:rPr>
          <w:sz w:val="28"/>
          <w:szCs w:val="28"/>
        </w:rPr>
      </w:pPr>
    </w:p>
    <w:p w:rsidR="00345F1A" w:rsidRDefault="00345F1A" w:rsidP="00FC17BA">
      <w:pPr>
        <w:spacing w:line="276" w:lineRule="auto"/>
        <w:rPr>
          <w:sz w:val="28"/>
          <w:szCs w:val="28"/>
        </w:rPr>
      </w:pPr>
    </w:p>
    <w:p w:rsidR="00436DF5" w:rsidRPr="005F73CA" w:rsidRDefault="00436DF5" w:rsidP="00436DF5">
      <w:pPr>
        <w:spacing w:line="276" w:lineRule="auto"/>
        <w:ind w:left="5670"/>
        <w:jc w:val="center"/>
        <w:rPr>
          <w:sz w:val="28"/>
          <w:szCs w:val="28"/>
        </w:rPr>
      </w:pPr>
      <w:r w:rsidRPr="005F73CA">
        <w:rPr>
          <w:sz w:val="28"/>
          <w:szCs w:val="28"/>
        </w:rPr>
        <w:lastRenderedPageBreak/>
        <w:t>ПРИЛОЖЕНИЕ</w:t>
      </w:r>
    </w:p>
    <w:p w:rsidR="00436DF5" w:rsidRPr="00010B9F" w:rsidRDefault="00436DF5" w:rsidP="00436DF5">
      <w:pPr>
        <w:pStyle w:val="ConsPlusTitle"/>
        <w:spacing w:line="276" w:lineRule="auto"/>
        <w:ind w:left="5670"/>
        <w:jc w:val="center"/>
        <w:rPr>
          <w:rFonts w:ascii="Times New Roman" w:hAnsi="Times New Roman" w:cs="Times New Roman"/>
          <w:b w:val="0"/>
          <w:sz w:val="28"/>
          <w:szCs w:val="28"/>
        </w:rPr>
      </w:pPr>
    </w:p>
    <w:p w:rsidR="00436DF5" w:rsidRPr="00010B9F" w:rsidRDefault="00436DF5" w:rsidP="00F30D28">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436DF5" w:rsidRDefault="00436DF5" w:rsidP="00F30D2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436DF5" w:rsidRDefault="00436DF5" w:rsidP="00F30D2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1028DE" w:rsidRDefault="00436DF5" w:rsidP="00F30D28">
      <w:pPr>
        <w:jc w:val="both"/>
        <w:rPr>
          <w:sz w:val="28"/>
          <w:szCs w:val="28"/>
        </w:rPr>
      </w:pPr>
      <w:r>
        <w:rPr>
          <w:sz w:val="28"/>
          <w:szCs w:val="28"/>
        </w:rPr>
        <w:t xml:space="preserve">                                                                       </w:t>
      </w:r>
      <w:r w:rsidR="001028DE">
        <w:rPr>
          <w:sz w:val="28"/>
          <w:szCs w:val="28"/>
        </w:rPr>
        <w:t xml:space="preserve">     </w:t>
      </w:r>
      <w:r>
        <w:rPr>
          <w:sz w:val="28"/>
          <w:szCs w:val="28"/>
        </w:rPr>
        <w:t xml:space="preserve">  </w:t>
      </w:r>
      <w:r w:rsidRPr="00510B53">
        <w:rPr>
          <w:sz w:val="28"/>
          <w:szCs w:val="28"/>
        </w:rPr>
        <w:t xml:space="preserve">от </w:t>
      </w:r>
      <w:r>
        <w:rPr>
          <w:sz w:val="28"/>
          <w:szCs w:val="28"/>
        </w:rPr>
        <w:t xml:space="preserve"> </w:t>
      </w:r>
      <w:r w:rsidR="001028DE">
        <w:rPr>
          <w:sz w:val="28"/>
          <w:szCs w:val="28"/>
        </w:rPr>
        <w:t xml:space="preserve">            </w:t>
      </w:r>
      <w:r>
        <w:rPr>
          <w:sz w:val="28"/>
          <w:szCs w:val="28"/>
        </w:rPr>
        <w:t xml:space="preserve"> </w:t>
      </w:r>
      <w:r w:rsidRPr="00510B53">
        <w:rPr>
          <w:sz w:val="28"/>
          <w:szCs w:val="28"/>
        </w:rPr>
        <w:t>20</w:t>
      </w:r>
      <w:r w:rsidR="001028DE">
        <w:rPr>
          <w:sz w:val="28"/>
          <w:szCs w:val="28"/>
        </w:rPr>
        <w:t>2</w:t>
      </w:r>
      <w:r w:rsidR="000A3EF4">
        <w:rPr>
          <w:sz w:val="28"/>
          <w:szCs w:val="28"/>
        </w:rPr>
        <w:t>1</w:t>
      </w:r>
      <w:r>
        <w:rPr>
          <w:sz w:val="28"/>
          <w:szCs w:val="28"/>
        </w:rPr>
        <w:t xml:space="preserve"> </w:t>
      </w:r>
      <w:r w:rsidRPr="00510B53">
        <w:rPr>
          <w:sz w:val="28"/>
          <w:szCs w:val="28"/>
        </w:rPr>
        <w:t xml:space="preserve"> № </w:t>
      </w:r>
    </w:p>
    <w:p w:rsidR="00436DF5" w:rsidRDefault="00436DF5" w:rsidP="00F30D28">
      <w:pPr>
        <w:ind w:firstLine="709"/>
      </w:pPr>
    </w:p>
    <w:p w:rsidR="00915C7A" w:rsidRDefault="00915C7A" w:rsidP="00915C7A">
      <w:pPr>
        <w:ind w:firstLine="709"/>
        <w:jc w:val="center"/>
        <w:rPr>
          <w:szCs w:val="28"/>
        </w:rPr>
      </w:pPr>
    </w:p>
    <w:p w:rsidR="00915C7A" w:rsidRPr="00915C7A" w:rsidRDefault="00915C7A" w:rsidP="00915C7A">
      <w:pPr>
        <w:ind w:firstLine="709"/>
        <w:jc w:val="center"/>
        <w:rPr>
          <w:sz w:val="28"/>
          <w:szCs w:val="28"/>
        </w:rPr>
      </w:pPr>
      <w:r w:rsidRPr="00915C7A">
        <w:rPr>
          <w:sz w:val="28"/>
          <w:szCs w:val="32"/>
        </w:rPr>
        <w:t>АДМИНИСТРАТИВНЫЙ РЕГЛАМЕНТ</w:t>
      </w:r>
    </w:p>
    <w:p w:rsidR="00915C7A" w:rsidRPr="00915C7A" w:rsidRDefault="00915C7A" w:rsidP="00915C7A">
      <w:pPr>
        <w:ind w:firstLine="709"/>
        <w:jc w:val="center"/>
        <w:rPr>
          <w:sz w:val="28"/>
          <w:szCs w:val="28"/>
        </w:rPr>
      </w:pPr>
      <w:r w:rsidRPr="00915C7A">
        <w:rPr>
          <w:sz w:val="28"/>
          <w:szCs w:val="32"/>
        </w:rPr>
        <w:t>предоставления муниципальной услуги</w:t>
      </w:r>
    </w:p>
    <w:p w:rsidR="00915C7A" w:rsidRPr="00915C7A" w:rsidRDefault="00915C7A" w:rsidP="00915C7A">
      <w:pPr>
        <w:ind w:firstLine="709"/>
        <w:jc w:val="center"/>
        <w:rPr>
          <w:sz w:val="28"/>
          <w:szCs w:val="28"/>
        </w:rPr>
      </w:pPr>
      <w:r w:rsidRPr="00915C7A">
        <w:rPr>
          <w:b/>
          <w:sz w:val="28"/>
          <w:szCs w:val="32"/>
        </w:rPr>
        <w:t xml:space="preserve">«Предоставление в собственность, аренду, постоянное (бессрочное) пользование, безвозмездное пользование земельного участка без проведения торгов» </w:t>
      </w:r>
    </w:p>
    <w:p w:rsidR="00915C7A" w:rsidRDefault="00915C7A" w:rsidP="00915C7A">
      <w:pPr>
        <w:ind w:firstLine="709"/>
        <w:jc w:val="center"/>
        <w:rPr>
          <w:b/>
          <w:szCs w:val="28"/>
        </w:rPr>
      </w:pPr>
    </w:p>
    <w:p w:rsidR="00915C7A" w:rsidRPr="00472BA9" w:rsidRDefault="00915C7A" w:rsidP="00915C7A">
      <w:pPr>
        <w:ind w:firstLine="709"/>
        <w:jc w:val="center"/>
        <w:rPr>
          <w:sz w:val="28"/>
          <w:szCs w:val="28"/>
        </w:rPr>
      </w:pPr>
      <w:r w:rsidRPr="00472BA9">
        <w:rPr>
          <w:sz w:val="28"/>
          <w:szCs w:val="28"/>
        </w:rPr>
        <w:t>1. Общие положения</w:t>
      </w:r>
    </w:p>
    <w:p w:rsidR="00915C7A" w:rsidRPr="00472BA9" w:rsidRDefault="00915C7A" w:rsidP="00915C7A">
      <w:pPr>
        <w:pStyle w:val="ConsPlusNormal"/>
        <w:ind w:firstLine="709"/>
        <w:jc w:val="center"/>
        <w:rPr>
          <w:rFonts w:ascii="Times New Roman" w:hAnsi="Times New Roman" w:cs="Times New Roman"/>
          <w:sz w:val="28"/>
          <w:szCs w:val="28"/>
        </w:rPr>
      </w:pPr>
    </w:p>
    <w:p w:rsidR="00504DB1" w:rsidRPr="00472BA9" w:rsidRDefault="00915C7A" w:rsidP="00504DB1">
      <w:pPr>
        <w:ind w:firstLine="709"/>
        <w:jc w:val="both"/>
        <w:rPr>
          <w:sz w:val="28"/>
          <w:szCs w:val="28"/>
        </w:rPr>
      </w:pPr>
      <w:r w:rsidRPr="00472BA9">
        <w:rPr>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на территории </w:t>
      </w:r>
      <w:r w:rsidR="00504DB1" w:rsidRPr="00472BA9">
        <w:rPr>
          <w:sz w:val="28"/>
          <w:szCs w:val="28"/>
        </w:rPr>
        <w:t>Первомайского района Тамбовской области</w:t>
      </w:r>
      <w:r w:rsidRPr="00472BA9">
        <w:rPr>
          <w:sz w:val="28"/>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504DB1" w:rsidRPr="00472BA9" w:rsidRDefault="00915C7A" w:rsidP="00504DB1">
      <w:pPr>
        <w:ind w:firstLine="709"/>
        <w:jc w:val="both"/>
        <w:rPr>
          <w:sz w:val="28"/>
          <w:szCs w:val="28"/>
        </w:rPr>
      </w:pPr>
      <w:r w:rsidRPr="00472BA9">
        <w:rPr>
          <w:sz w:val="28"/>
          <w:szCs w:val="28"/>
        </w:rPr>
        <w:t xml:space="preserve">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472BA9">
        <w:rPr>
          <w:sz w:val="28"/>
          <w:szCs w:val="28"/>
        </w:rPr>
        <w:t>собственности</w:t>
      </w:r>
      <w:proofErr w:type="gramEnd"/>
      <w:r w:rsidRPr="00472BA9">
        <w:rPr>
          <w:sz w:val="28"/>
          <w:szCs w:val="28"/>
        </w:rPr>
        <w:t xml:space="preserve"> или государственная собственность на </w:t>
      </w:r>
      <w:proofErr w:type="gramStart"/>
      <w:r w:rsidRPr="00472BA9">
        <w:rPr>
          <w:sz w:val="28"/>
          <w:szCs w:val="28"/>
        </w:rPr>
        <w:t>которые</w:t>
      </w:r>
      <w:proofErr w:type="gramEnd"/>
      <w:r w:rsidRPr="00472BA9">
        <w:rPr>
          <w:sz w:val="28"/>
          <w:szCs w:val="28"/>
        </w:rPr>
        <w:t xml:space="preserve"> не разграничена, без проведения торгов.</w:t>
      </w:r>
    </w:p>
    <w:p w:rsidR="00915C7A" w:rsidRPr="00472BA9" w:rsidRDefault="00915C7A" w:rsidP="00915C7A">
      <w:pPr>
        <w:ind w:firstLine="709"/>
        <w:jc w:val="both"/>
        <w:rPr>
          <w:sz w:val="28"/>
          <w:szCs w:val="28"/>
        </w:rPr>
      </w:pPr>
      <w:r w:rsidRPr="00472BA9">
        <w:rPr>
          <w:sz w:val="28"/>
          <w:szCs w:val="28"/>
        </w:rPr>
        <w:t xml:space="preserve">Административный регламент не применяется при предоставлении земельных участков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или огородничества, гражданам и крестьянским (фермерским) хозяйствам для осуществления крестьянским (фермерским) хозяйством его деятельности, за исключением предоставления земельных участков </w:t>
      </w:r>
      <w:r w:rsidRPr="00472BA9">
        <w:rPr>
          <w:color w:val="000000"/>
          <w:sz w:val="28"/>
          <w:szCs w:val="28"/>
        </w:rPr>
        <w:t>членам садоводческого некоммерческого         товарищества или огороднического некоммерческого товарищества.</w:t>
      </w:r>
    </w:p>
    <w:p w:rsidR="00915C7A" w:rsidRPr="00472BA9" w:rsidRDefault="00915C7A" w:rsidP="00915C7A">
      <w:pPr>
        <w:ind w:firstLine="709"/>
        <w:jc w:val="both"/>
        <w:rPr>
          <w:strike/>
          <w:sz w:val="28"/>
          <w:szCs w:val="28"/>
        </w:rPr>
      </w:pPr>
    </w:p>
    <w:p w:rsidR="00915C7A" w:rsidRPr="00472BA9" w:rsidRDefault="00915C7A" w:rsidP="00915C7A">
      <w:pPr>
        <w:ind w:firstLine="709"/>
        <w:jc w:val="center"/>
        <w:rPr>
          <w:sz w:val="28"/>
          <w:szCs w:val="28"/>
        </w:rPr>
      </w:pPr>
      <w:r w:rsidRPr="00472BA9">
        <w:rPr>
          <w:sz w:val="28"/>
          <w:szCs w:val="28"/>
        </w:rPr>
        <w:t>1.1. Круг заявителей</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приобретение земельных участков без проведения торгов, </w:t>
      </w:r>
      <w:r w:rsidRPr="00472BA9">
        <w:rPr>
          <w:sz w:val="28"/>
          <w:szCs w:val="28"/>
        </w:rPr>
        <w:lastRenderedPageBreak/>
        <w:t>согласно категориям, приведенным в приложении № 4 к настоящему административному регламенту, либо их уполномоченные представители, обратившиеся с запросом о предоставлении муниципальной услуги (далее – заявители).</w:t>
      </w:r>
    </w:p>
    <w:p w:rsidR="00915C7A" w:rsidRPr="00472BA9" w:rsidRDefault="00915C7A" w:rsidP="00915C7A">
      <w:pPr>
        <w:ind w:firstLine="709"/>
        <w:jc w:val="both"/>
        <w:rPr>
          <w:sz w:val="28"/>
          <w:szCs w:val="28"/>
        </w:rPr>
      </w:pP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1.2. Требования к порядку информирования о предоставлении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1.2.1. Информация о предоставлении муниципальной услуги размещается: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1.2.1.1. непосредственно в здании администрации </w:t>
      </w:r>
      <w:r w:rsidR="00504DB1" w:rsidRPr="00472BA9">
        <w:rPr>
          <w:rFonts w:ascii="Times New Roman" w:hAnsi="Times New Roman" w:cs="Times New Roman"/>
          <w:sz w:val="28"/>
          <w:szCs w:val="28"/>
        </w:rPr>
        <w:t>Первомайского района Тамбовской области (отделе по управлению имуществом и землеустройству района</w:t>
      </w:r>
      <w:r w:rsidRPr="00472BA9">
        <w:rPr>
          <w:rFonts w:ascii="Times New Roman" w:hAnsi="Times New Roman" w:cs="Times New Roman"/>
          <w:sz w:val="28"/>
          <w:szCs w:val="28"/>
        </w:rPr>
        <w:t>) (далее-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504DB1" w:rsidRPr="00472BA9" w:rsidRDefault="00915C7A"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1.2.1.2. на официальном </w:t>
      </w:r>
      <w:proofErr w:type="gramStart"/>
      <w:r w:rsidRPr="00472BA9">
        <w:rPr>
          <w:rFonts w:ascii="Times New Roman" w:hAnsi="Times New Roman" w:cs="Times New Roman"/>
          <w:sz w:val="28"/>
          <w:szCs w:val="28"/>
        </w:rPr>
        <w:t>сайте</w:t>
      </w:r>
      <w:proofErr w:type="gramEnd"/>
      <w:r w:rsidRPr="00472BA9">
        <w:rPr>
          <w:rFonts w:ascii="Times New Roman" w:hAnsi="Times New Roman" w:cs="Times New Roman"/>
          <w:sz w:val="28"/>
          <w:szCs w:val="28"/>
        </w:rPr>
        <w:t xml:space="preserve"> </w:t>
      </w:r>
      <w:r w:rsidR="00504DB1" w:rsidRPr="00472BA9">
        <w:rPr>
          <w:rFonts w:ascii="Times New Roman" w:hAnsi="Times New Roman" w:cs="Times New Roman"/>
          <w:color w:val="auto"/>
          <w:sz w:val="28"/>
          <w:szCs w:val="28"/>
        </w:rPr>
        <w:t xml:space="preserve">на официальном сайте Администрации в информационно-телекоммуникационной сети «Интернет» </w:t>
      </w:r>
      <w:hyperlink r:id="rId13" w:history="1">
        <w:r w:rsidR="00504DB1" w:rsidRPr="00472BA9">
          <w:rPr>
            <w:rStyle w:val="a9"/>
            <w:rFonts w:ascii="Times New Roman" w:hAnsi="Times New Roman" w:cs="Times New Roman"/>
            <w:color w:val="auto"/>
            <w:sz w:val="28"/>
            <w:szCs w:val="28"/>
          </w:rPr>
          <w:t>http://r48.tmbreg.ru</w:t>
        </w:r>
      </w:hyperlink>
      <w:r w:rsidR="00504DB1" w:rsidRPr="00472BA9">
        <w:rPr>
          <w:rStyle w:val="a9"/>
          <w:rFonts w:ascii="Times New Roman" w:hAnsi="Times New Roman" w:cs="Times New Roman"/>
          <w:color w:val="auto"/>
          <w:sz w:val="28"/>
          <w:szCs w:val="28"/>
          <w:u w:val="none"/>
        </w:rPr>
        <w:t xml:space="preserve"> </w:t>
      </w:r>
      <w:r w:rsidR="00504DB1" w:rsidRPr="00472BA9">
        <w:rPr>
          <w:rFonts w:ascii="Times New Roman" w:hAnsi="Times New Roman" w:cs="Times New Roman"/>
          <w:color w:val="auto"/>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504DB1" w:rsidRPr="00472BA9">
        <w:rPr>
          <w:rFonts w:ascii="Times New Roman" w:hAnsi="Times New Roman" w:cs="Times New Roman"/>
          <w:color w:val="auto"/>
          <w:sz w:val="28"/>
          <w:szCs w:val="28"/>
          <w:u w:val="single"/>
        </w:rPr>
        <w:t>http</w:t>
      </w:r>
      <w:proofErr w:type="spellEnd"/>
      <w:r w:rsidR="00504DB1" w:rsidRPr="00472BA9">
        <w:rPr>
          <w:rFonts w:ascii="Times New Roman" w:hAnsi="Times New Roman" w:cs="Times New Roman"/>
          <w:sz w:val="28"/>
          <w:szCs w:val="28"/>
          <w:u w:val="single"/>
        </w:rPr>
        <w:fldChar w:fldCharType="begin"/>
      </w:r>
      <w:r w:rsidR="00504DB1" w:rsidRPr="00472BA9">
        <w:rPr>
          <w:rFonts w:ascii="Times New Roman" w:hAnsi="Times New Roman" w:cs="Times New Roman"/>
          <w:sz w:val="28"/>
          <w:szCs w:val="28"/>
          <w:u w:val="single"/>
        </w:rPr>
        <w:instrText xml:space="preserve"> HYPERLINK "https://www.gosuslugi68.ru/"</w:instrText>
      </w:r>
      <w:r w:rsidR="00504DB1" w:rsidRPr="00472BA9">
        <w:rPr>
          <w:rFonts w:ascii="Times New Roman" w:hAnsi="Times New Roman" w:cs="Times New Roman"/>
          <w:sz w:val="28"/>
          <w:szCs w:val="28"/>
          <w:u w:val="single"/>
        </w:rPr>
        <w:fldChar w:fldCharType="separate"/>
      </w:r>
      <w:r w:rsidR="00504DB1" w:rsidRPr="00472BA9">
        <w:rPr>
          <w:rStyle w:val="a9"/>
          <w:rFonts w:ascii="Times New Roman" w:hAnsi="Times New Roman" w:cs="Times New Roman"/>
          <w:color w:val="auto"/>
          <w:sz w:val="28"/>
          <w:szCs w:val="28"/>
          <w:lang w:val="en-US"/>
        </w:rPr>
        <w:t>s</w:t>
      </w:r>
      <w:r w:rsidR="00504DB1" w:rsidRPr="00472BA9">
        <w:rPr>
          <w:rStyle w:val="a9"/>
          <w:rFonts w:ascii="Times New Roman" w:hAnsi="Times New Roman" w:cs="Times New Roman"/>
          <w:color w:val="auto"/>
          <w:sz w:val="28"/>
          <w:szCs w:val="28"/>
        </w:rPr>
        <w:t>://</w:t>
      </w:r>
      <w:r w:rsidR="00504DB1" w:rsidRPr="00472BA9">
        <w:rPr>
          <w:rFonts w:ascii="Times New Roman" w:hAnsi="Times New Roman" w:cs="Times New Roman"/>
          <w:sz w:val="28"/>
          <w:szCs w:val="28"/>
          <w:u w:val="single"/>
        </w:rPr>
        <w:fldChar w:fldCharType="end"/>
      </w:r>
      <w:r w:rsidR="00504DB1" w:rsidRPr="00472BA9">
        <w:rPr>
          <w:rFonts w:ascii="Times New Roman" w:hAnsi="Times New Roman" w:cs="Times New Roman"/>
          <w:color w:val="auto"/>
          <w:sz w:val="28"/>
          <w:szCs w:val="28"/>
          <w:u w:val="single"/>
        </w:rPr>
        <w:t>www.gosuslugi.ru</w:t>
      </w:r>
      <w:r w:rsidR="00504DB1" w:rsidRPr="00472BA9">
        <w:rPr>
          <w:rFonts w:ascii="Times New Roman" w:hAnsi="Times New Roman" w:cs="Times New Roman"/>
          <w:color w:val="auto"/>
          <w:sz w:val="28"/>
          <w:szCs w:val="28"/>
        </w:rPr>
        <w:t xml:space="preserve"> (далее - Единый портал), государственной информационной системы «Портал государственных и муниципальных услуг (функций) Тамбовской области»  </w:t>
      </w:r>
      <w:hyperlink r:id="rId14" w:history="1">
        <w:r w:rsidR="00504DB1" w:rsidRPr="00472BA9">
          <w:rPr>
            <w:rStyle w:val="a9"/>
            <w:rFonts w:ascii="Times New Roman" w:hAnsi="Times New Roman" w:cs="Times New Roman"/>
            <w:color w:val="auto"/>
            <w:sz w:val="28"/>
            <w:szCs w:val="28"/>
          </w:rPr>
          <w:t>http</w:t>
        </w:r>
        <w:r w:rsidR="00504DB1" w:rsidRPr="00472BA9">
          <w:rPr>
            <w:rStyle w:val="a9"/>
            <w:rFonts w:ascii="Times New Roman" w:hAnsi="Times New Roman" w:cs="Times New Roman"/>
            <w:color w:val="auto"/>
            <w:sz w:val="28"/>
            <w:szCs w:val="28"/>
            <w:lang w:val="en-US"/>
          </w:rPr>
          <w:t>s</w:t>
        </w:r>
        <w:r w:rsidR="00504DB1" w:rsidRPr="00472BA9">
          <w:rPr>
            <w:rStyle w:val="a9"/>
            <w:rFonts w:ascii="Times New Roman" w:hAnsi="Times New Roman" w:cs="Times New Roman"/>
            <w:color w:val="auto"/>
            <w:sz w:val="28"/>
            <w:szCs w:val="28"/>
          </w:rPr>
          <w:t>://</w:t>
        </w:r>
        <w:r w:rsidR="00504DB1" w:rsidRPr="00472BA9">
          <w:rPr>
            <w:rStyle w:val="a9"/>
            <w:rFonts w:ascii="Times New Roman" w:hAnsi="Times New Roman" w:cs="Times New Roman"/>
            <w:color w:val="auto"/>
            <w:sz w:val="28"/>
            <w:szCs w:val="28"/>
            <w:lang w:val="en-US"/>
          </w:rPr>
          <w:t>www</w:t>
        </w:r>
        <w:r w:rsidR="00504DB1" w:rsidRPr="00472BA9">
          <w:rPr>
            <w:rStyle w:val="a9"/>
            <w:rFonts w:ascii="Times New Roman" w:hAnsi="Times New Roman" w:cs="Times New Roman"/>
            <w:color w:val="auto"/>
            <w:sz w:val="28"/>
            <w:szCs w:val="28"/>
          </w:rPr>
          <w:t>.</w:t>
        </w:r>
        <w:r w:rsidR="00504DB1" w:rsidRPr="00472BA9">
          <w:rPr>
            <w:rStyle w:val="a9"/>
            <w:rFonts w:ascii="Times New Roman" w:hAnsi="Times New Roman" w:cs="Times New Roman"/>
            <w:color w:val="auto"/>
            <w:sz w:val="28"/>
            <w:szCs w:val="28"/>
            <w:lang w:val="en-US"/>
          </w:rPr>
          <w:t>gosuslugi</w:t>
        </w:r>
        <w:r w:rsidR="00504DB1" w:rsidRPr="00472BA9">
          <w:rPr>
            <w:rStyle w:val="a9"/>
            <w:rFonts w:ascii="Times New Roman" w:hAnsi="Times New Roman" w:cs="Times New Roman"/>
            <w:color w:val="auto"/>
            <w:sz w:val="28"/>
            <w:szCs w:val="28"/>
          </w:rPr>
          <w:t>68.</w:t>
        </w:r>
        <w:proofErr w:type="spellStart"/>
        <w:r w:rsidR="00504DB1" w:rsidRPr="00472BA9">
          <w:rPr>
            <w:rStyle w:val="a9"/>
            <w:rFonts w:ascii="Times New Roman" w:hAnsi="Times New Roman" w:cs="Times New Roman"/>
            <w:color w:val="auto"/>
            <w:sz w:val="28"/>
            <w:szCs w:val="28"/>
            <w:lang w:val="en-US"/>
          </w:rPr>
          <w:t>ru</w:t>
        </w:r>
        <w:proofErr w:type="spellEnd"/>
      </w:hyperlink>
      <w:r w:rsidR="00504DB1" w:rsidRPr="00472BA9">
        <w:rPr>
          <w:rStyle w:val="a9"/>
          <w:rFonts w:ascii="Times New Roman" w:hAnsi="Times New Roman" w:cs="Times New Roman"/>
          <w:color w:val="auto"/>
          <w:sz w:val="28"/>
          <w:szCs w:val="28"/>
        </w:rPr>
        <w:t xml:space="preserve"> </w:t>
      </w:r>
      <w:r w:rsidR="00504DB1" w:rsidRPr="00472BA9">
        <w:rPr>
          <w:rFonts w:ascii="Times New Roman" w:hAnsi="Times New Roman" w:cs="Times New Roman"/>
          <w:color w:val="auto"/>
          <w:sz w:val="28"/>
          <w:szCs w:val="28"/>
        </w:rPr>
        <w:t>(далее — региональный портал).</w:t>
      </w:r>
    </w:p>
    <w:p w:rsidR="00504DB1" w:rsidRPr="00472BA9" w:rsidRDefault="00504DB1" w:rsidP="00504DB1">
      <w:pPr>
        <w:ind w:firstLine="709"/>
        <w:jc w:val="both"/>
        <w:rPr>
          <w:sz w:val="28"/>
          <w:szCs w:val="28"/>
        </w:rPr>
      </w:pPr>
      <w:r w:rsidRPr="00472BA9">
        <w:rPr>
          <w:sz w:val="28"/>
          <w:szCs w:val="28"/>
        </w:rPr>
        <w:t>Информацию по вопросам предоставления муниципальной услуги заявитель получает обратившись в Администрацию или многофункциональный центр  лично в устной или письменной форме, на информационных стендах (информационных уголках) в Администрации или многофункциональном центре, по телефону, по электронной почте, посредством почтовой связи, на официальном сайте Администрации, на Едином портале, региональном портале.</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Информация о порядке и сроках предоставления муниципальной услуги предоставляется заявителю бесплатно.</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1.2.2. Информация о месте нахождения Администрации:</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 xml:space="preserve">Адрес: </w:t>
      </w:r>
      <w:r w:rsidRPr="00472BA9">
        <w:rPr>
          <w:rFonts w:ascii="Times New Roman" w:hAnsi="Times New Roman" w:cs="Times New Roman"/>
          <w:sz w:val="28"/>
          <w:szCs w:val="28"/>
        </w:rPr>
        <w:t xml:space="preserve">393700, Тамбовская область, </w:t>
      </w:r>
      <w:proofErr w:type="spellStart"/>
      <w:r w:rsidRPr="00472BA9">
        <w:rPr>
          <w:rFonts w:ascii="Times New Roman" w:hAnsi="Times New Roman" w:cs="Times New Roman"/>
          <w:sz w:val="28"/>
          <w:szCs w:val="28"/>
        </w:rPr>
        <w:t>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w:t>
      </w:r>
      <w:proofErr w:type="spellEnd"/>
      <w:r w:rsidRPr="00472BA9">
        <w:rPr>
          <w:rFonts w:ascii="Times New Roman" w:hAnsi="Times New Roman" w:cs="Times New Roman"/>
          <w:sz w:val="28"/>
          <w:szCs w:val="28"/>
        </w:rPr>
        <w:t>, д.11</w:t>
      </w:r>
      <w:r w:rsidRPr="00472BA9">
        <w:rPr>
          <w:rFonts w:ascii="Times New Roman" w:hAnsi="Times New Roman" w:cs="Times New Roman"/>
          <w:color w:val="auto"/>
          <w:sz w:val="28"/>
          <w:szCs w:val="28"/>
        </w:rPr>
        <w:t>.</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393700, Тамбовская область, </w:t>
      </w:r>
      <w:proofErr w:type="spellStart"/>
      <w:r w:rsidRPr="00472BA9">
        <w:rPr>
          <w:rFonts w:ascii="Times New Roman" w:hAnsi="Times New Roman" w:cs="Times New Roman"/>
          <w:sz w:val="28"/>
          <w:szCs w:val="28"/>
        </w:rPr>
        <w:t>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w:t>
      </w:r>
      <w:proofErr w:type="spellEnd"/>
      <w:r w:rsidRPr="00472BA9">
        <w:rPr>
          <w:rFonts w:ascii="Times New Roman" w:hAnsi="Times New Roman" w:cs="Times New Roman"/>
          <w:sz w:val="28"/>
          <w:szCs w:val="28"/>
        </w:rPr>
        <w:t>, д.11</w:t>
      </w:r>
      <w:r w:rsidRPr="00472BA9">
        <w:rPr>
          <w:rFonts w:ascii="Times New Roman" w:hAnsi="Times New Roman" w:cs="Times New Roman"/>
          <w:color w:val="auto"/>
          <w:sz w:val="28"/>
          <w:szCs w:val="28"/>
        </w:rPr>
        <w:t>.</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 xml:space="preserve">Телефон:  </w:t>
      </w:r>
      <w:r w:rsidRPr="00472BA9">
        <w:rPr>
          <w:rFonts w:ascii="Times New Roman" w:hAnsi="Times New Roman" w:cs="Times New Roman"/>
          <w:sz w:val="28"/>
          <w:szCs w:val="28"/>
        </w:rPr>
        <w:t xml:space="preserve">8 (47548)2-14-33. </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Официальный сайт Администрации: http://r48.tmbreg.ru.</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proofErr w:type="spellStart"/>
      <w:r w:rsidRPr="00472BA9">
        <w:rPr>
          <w:rFonts w:ascii="Times New Roman" w:hAnsi="Times New Roman" w:cs="Times New Roman"/>
          <w:sz w:val="28"/>
          <w:szCs w:val="28"/>
          <w:lang w:val="en-US"/>
        </w:rPr>
        <w:t>tambov</w:t>
      </w:r>
      <w:proofErr w:type="spellEnd"/>
      <w:r w:rsidRPr="00472BA9">
        <w:rPr>
          <w:rFonts w:ascii="Times New Roman" w:hAnsi="Times New Roman" w:cs="Times New Roman"/>
          <w:sz w:val="28"/>
          <w:szCs w:val="28"/>
        </w:rPr>
        <w:t>.</w:t>
      </w:r>
      <w:proofErr w:type="spellStart"/>
      <w:r w:rsidRPr="00472BA9">
        <w:rPr>
          <w:rFonts w:ascii="Times New Roman" w:hAnsi="Times New Roman" w:cs="Times New Roman"/>
          <w:sz w:val="28"/>
          <w:szCs w:val="28"/>
          <w:lang w:val="en-US"/>
        </w:rPr>
        <w:t>gov</w:t>
      </w:r>
      <w:proofErr w:type="spellEnd"/>
      <w:r w:rsidRPr="00472BA9">
        <w:rPr>
          <w:rFonts w:ascii="Times New Roman" w:hAnsi="Times New Roman" w:cs="Times New Roman"/>
          <w:sz w:val="28"/>
          <w:szCs w:val="28"/>
        </w:rPr>
        <w:t>.</w:t>
      </w:r>
      <w:proofErr w:type="spellStart"/>
      <w:r w:rsidRPr="00472BA9">
        <w:rPr>
          <w:rFonts w:ascii="Times New Roman" w:hAnsi="Times New Roman" w:cs="Times New Roman"/>
          <w:sz w:val="28"/>
          <w:szCs w:val="28"/>
          <w:lang w:val="en-US"/>
        </w:rPr>
        <w:t>ru</w:t>
      </w:r>
      <w:proofErr w:type="spellEnd"/>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w:t>
      </w: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lastRenderedPageBreak/>
              <w:t>среда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Перерыв на обед</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bl>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1.2.5. В предоставлении муниципальной услуги участвуют:</w:t>
      </w:r>
    </w:p>
    <w:p w:rsidR="00504DB1" w:rsidRPr="00472BA9" w:rsidRDefault="00504DB1" w:rsidP="00504DB1">
      <w:pPr>
        <w:ind w:firstLine="709"/>
        <w:jc w:val="both"/>
        <w:rPr>
          <w:sz w:val="28"/>
          <w:szCs w:val="28"/>
        </w:rPr>
      </w:pPr>
    </w:p>
    <w:p w:rsidR="00504DB1" w:rsidRPr="00472BA9" w:rsidRDefault="00504DB1" w:rsidP="00504DB1">
      <w:pPr>
        <w:ind w:firstLine="709"/>
        <w:jc w:val="both"/>
        <w:rPr>
          <w:sz w:val="28"/>
          <w:szCs w:val="28"/>
        </w:rPr>
      </w:pPr>
      <w:r w:rsidRPr="00472BA9">
        <w:rPr>
          <w:sz w:val="28"/>
          <w:szCs w:val="28"/>
        </w:rPr>
        <w:t>1.2.5.1. Управление Федеральной службы государственной регистрации, кадастра и картографии по Тамбовской области:</w:t>
      </w:r>
    </w:p>
    <w:p w:rsidR="00504DB1" w:rsidRPr="00472BA9" w:rsidRDefault="00504DB1" w:rsidP="00504DB1">
      <w:pPr>
        <w:ind w:firstLine="709"/>
        <w:jc w:val="both"/>
        <w:rPr>
          <w:sz w:val="28"/>
          <w:szCs w:val="28"/>
        </w:rPr>
      </w:pPr>
      <w:r w:rsidRPr="00472BA9">
        <w:rPr>
          <w:sz w:val="28"/>
          <w:szCs w:val="28"/>
        </w:rPr>
        <w:t xml:space="preserve">392036, Тамбовская </w:t>
      </w:r>
      <w:proofErr w:type="spellStart"/>
      <w:r w:rsidRPr="00472BA9">
        <w:rPr>
          <w:sz w:val="28"/>
          <w:szCs w:val="28"/>
        </w:rPr>
        <w:t>обл</w:t>
      </w:r>
      <w:proofErr w:type="spellEnd"/>
      <w:r w:rsidRPr="00472BA9">
        <w:rPr>
          <w:sz w:val="28"/>
          <w:szCs w:val="28"/>
        </w:rPr>
        <w:t>, г. Тамбов, бульвар Энтузиастов, 1</w:t>
      </w:r>
    </w:p>
    <w:p w:rsidR="00504DB1" w:rsidRPr="00472BA9" w:rsidRDefault="00504DB1" w:rsidP="00504DB1">
      <w:pPr>
        <w:ind w:firstLine="709"/>
        <w:jc w:val="both"/>
        <w:rPr>
          <w:i/>
          <w:sz w:val="28"/>
          <w:szCs w:val="28"/>
          <w:u w:val="single"/>
        </w:rPr>
      </w:pPr>
      <w:r w:rsidRPr="00472BA9">
        <w:rPr>
          <w:sz w:val="28"/>
          <w:szCs w:val="28"/>
        </w:rPr>
        <w:t>+7 (4752) 79-85-01;</w:t>
      </w:r>
    </w:p>
    <w:p w:rsidR="00504DB1" w:rsidRPr="00472BA9" w:rsidRDefault="00504DB1" w:rsidP="00504DB1">
      <w:pPr>
        <w:ind w:firstLine="709"/>
        <w:jc w:val="both"/>
        <w:rPr>
          <w:sz w:val="28"/>
          <w:szCs w:val="28"/>
        </w:rPr>
      </w:pPr>
      <w:r w:rsidRPr="00472BA9">
        <w:rPr>
          <w:sz w:val="28"/>
          <w:szCs w:val="28"/>
        </w:rPr>
        <w:t xml:space="preserve">                           Режим работы:</w:t>
      </w:r>
    </w:p>
    <w:p w:rsidR="00504DB1" w:rsidRPr="00472BA9" w:rsidRDefault="00504DB1" w:rsidP="00504DB1">
      <w:pPr>
        <w:ind w:firstLine="709"/>
        <w:jc w:val="both"/>
        <w:rPr>
          <w:sz w:val="28"/>
          <w:szCs w:val="28"/>
        </w:rPr>
      </w:pPr>
      <w:r w:rsidRPr="00472BA9">
        <w:rPr>
          <w:sz w:val="28"/>
          <w:szCs w:val="28"/>
        </w:rPr>
        <w:t xml:space="preserve">             понедельник               с  9-00 до 17-00  </w:t>
      </w:r>
    </w:p>
    <w:p w:rsidR="00504DB1" w:rsidRPr="00472BA9" w:rsidRDefault="00504DB1" w:rsidP="00504DB1">
      <w:pPr>
        <w:ind w:firstLine="709"/>
        <w:jc w:val="both"/>
        <w:rPr>
          <w:sz w:val="28"/>
          <w:szCs w:val="28"/>
        </w:rPr>
      </w:pPr>
      <w:r w:rsidRPr="00472BA9">
        <w:rPr>
          <w:sz w:val="28"/>
          <w:szCs w:val="28"/>
        </w:rPr>
        <w:t xml:space="preserve">           </w:t>
      </w:r>
      <w:r w:rsidR="00E303E6">
        <w:rPr>
          <w:sz w:val="28"/>
          <w:szCs w:val="28"/>
        </w:rPr>
        <w:t xml:space="preserve">  вторник                      </w:t>
      </w:r>
      <w:r w:rsidRPr="00472BA9">
        <w:rPr>
          <w:sz w:val="28"/>
          <w:szCs w:val="28"/>
        </w:rPr>
        <w:t xml:space="preserve"> с  9-00 до 17-00        </w:t>
      </w:r>
    </w:p>
    <w:p w:rsidR="00504DB1" w:rsidRPr="00472BA9" w:rsidRDefault="00504DB1" w:rsidP="00504DB1">
      <w:pPr>
        <w:ind w:firstLine="709"/>
        <w:jc w:val="both"/>
        <w:rPr>
          <w:sz w:val="28"/>
          <w:szCs w:val="28"/>
        </w:rPr>
      </w:pPr>
      <w:r w:rsidRPr="00472BA9">
        <w:rPr>
          <w:sz w:val="28"/>
          <w:szCs w:val="28"/>
        </w:rPr>
        <w:t xml:space="preserve">             с</w:t>
      </w:r>
      <w:r w:rsidR="00E303E6">
        <w:rPr>
          <w:sz w:val="28"/>
          <w:szCs w:val="28"/>
        </w:rPr>
        <w:t xml:space="preserve">реда                           </w:t>
      </w:r>
      <w:r w:rsidRPr="00472BA9">
        <w:rPr>
          <w:sz w:val="28"/>
          <w:szCs w:val="28"/>
        </w:rPr>
        <w:t xml:space="preserve">с  9-00 до 17-00          </w:t>
      </w:r>
    </w:p>
    <w:p w:rsidR="00504DB1" w:rsidRPr="00472BA9" w:rsidRDefault="00504DB1" w:rsidP="00504DB1">
      <w:pPr>
        <w:ind w:firstLine="709"/>
        <w:jc w:val="both"/>
        <w:rPr>
          <w:sz w:val="28"/>
          <w:szCs w:val="28"/>
        </w:rPr>
      </w:pPr>
      <w:r w:rsidRPr="00472BA9">
        <w:rPr>
          <w:sz w:val="28"/>
          <w:szCs w:val="28"/>
        </w:rPr>
        <w:t xml:space="preserve">             четверг                        с  9-00 до 17-00          </w:t>
      </w:r>
    </w:p>
    <w:p w:rsidR="00504DB1" w:rsidRPr="00472BA9" w:rsidRDefault="00504DB1" w:rsidP="00504DB1">
      <w:pPr>
        <w:ind w:firstLine="709"/>
        <w:jc w:val="both"/>
        <w:rPr>
          <w:sz w:val="28"/>
          <w:szCs w:val="28"/>
        </w:rPr>
      </w:pPr>
      <w:r w:rsidRPr="00472BA9">
        <w:rPr>
          <w:sz w:val="28"/>
          <w:szCs w:val="28"/>
        </w:rPr>
        <w:t xml:space="preserve">             пятница                       с  9-00 до 16-00          </w:t>
      </w:r>
    </w:p>
    <w:p w:rsidR="00504DB1" w:rsidRPr="00472BA9" w:rsidRDefault="00504DB1" w:rsidP="00504DB1">
      <w:pPr>
        <w:ind w:firstLine="709"/>
        <w:jc w:val="both"/>
        <w:rPr>
          <w:sz w:val="28"/>
          <w:szCs w:val="28"/>
        </w:rPr>
      </w:pPr>
      <w:r w:rsidRPr="00472BA9">
        <w:rPr>
          <w:sz w:val="28"/>
          <w:szCs w:val="28"/>
        </w:rPr>
        <w:t xml:space="preserve">                     перерыв на обед с 12:00 до 12:48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bl>
    <w:p w:rsidR="00504DB1" w:rsidRPr="00472BA9" w:rsidRDefault="00504DB1" w:rsidP="00504DB1">
      <w:pPr>
        <w:ind w:firstLine="709"/>
        <w:jc w:val="both"/>
        <w:rPr>
          <w:sz w:val="28"/>
          <w:szCs w:val="28"/>
        </w:rPr>
      </w:pPr>
    </w:p>
    <w:p w:rsidR="00504DB1" w:rsidRPr="00472BA9" w:rsidRDefault="00504DB1" w:rsidP="00504DB1">
      <w:pPr>
        <w:ind w:firstLine="709"/>
        <w:jc w:val="both"/>
        <w:rPr>
          <w:sz w:val="28"/>
          <w:szCs w:val="28"/>
        </w:rPr>
      </w:pPr>
      <w:r w:rsidRPr="00472BA9">
        <w:rPr>
          <w:sz w:val="28"/>
          <w:szCs w:val="28"/>
        </w:rPr>
        <w:t xml:space="preserve">Официальный сайт </w:t>
      </w:r>
      <w:hyperlink r:id="rId15" w:tgtFrame="_blank" w:history="1">
        <w:r w:rsidRPr="00472BA9">
          <w:rPr>
            <w:bCs/>
            <w:sz w:val="28"/>
            <w:szCs w:val="28"/>
            <w:shd w:val="clear" w:color="auto" w:fill="FFFFFF"/>
            <w:lang w:val="en-US"/>
          </w:rPr>
          <w:t>http</w:t>
        </w:r>
        <w:r w:rsidRPr="00472BA9">
          <w:rPr>
            <w:bCs/>
            <w:sz w:val="28"/>
            <w:szCs w:val="28"/>
            <w:shd w:val="clear" w:color="auto" w:fill="FFFFFF"/>
          </w:rPr>
          <w:t>:</w:t>
        </w:r>
        <w:r w:rsidRPr="00472BA9">
          <w:rPr>
            <w:bCs/>
            <w:sz w:val="28"/>
            <w:szCs w:val="28"/>
            <w:shd w:val="clear" w:color="auto" w:fill="FFFFFF"/>
            <w:lang w:val="en-US"/>
          </w:rPr>
          <w:t>to</w:t>
        </w:r>
        <w:r w:rsidRPr="00472BA9">
          <w:rPr>
            <w:bCs/>
            <w:sz w:val="28"/>
            <w:szCs w:val="28"/>
            <w:shd w:val="clear" w:color="auto" w:fill="FFFFFF"/>
          </w:rPr>
          <w:t>68.</w:t>
        </w:r>
        <w:proofErr w:type="spellStart"/>
        <w:r w:rsidRPr="00472BA9">
          <w:rPr>
            <w:bCs/>
            <w:sz w:val="28"/>
            <w:szCs w:val="28"/>
            <w:shd w:val="clear" w:color="auto" w:fill="FFFFFF"/>
            <w:lang w:val="en-US"/>
          </w:rPr>
          <w:t>rosreestr</w:t>
        </w:r>
        <w:proofErr w:type="spellEnd"/>
        <w:r w:rsidRPr="00472BA9">
          <w:rPr>
            <w:bCs/>
            <w:sz w:val="28"/>
            <w:szCs w:val="28"/>
            <w:shd w:val="clear" w:color="auto" w:fill="FFFFFF"/>
          </w:rPr>
          <w:t>.</w:t>
        </w:r>
        <w:proofErr w:type="spellStart"/>
        <w:r w:rsidRPr="00472BA9">
          <w:rPr>
            <w:bCs/>
            <w:sz w:val="28"/>
            <w:szCs w:val="28"/>
            <w:shd w:val="clear" w:color="auto" w:fill="FFFFFF"/>
            <w:lang w:val="en-US"/>
          </w:rPr>
          <w:t>ru</w:t>
        </w:r>
        <w:proofErr w:type="spellEnd"/>
      </w:hyperlink>
    </w:p>
    <w:p w:rsidR="00504DB1" w:rsidRPr="00472BA9" w:rsidRDefault="00504DB1" w:rsidP="00504DB1">
      <w:pPr>
        <w:ind w:firstLine="709"/>
        <w:jc w:val="both"/>
        <w:rPr>
          <w:sz w:val="28"/>
          <w:szCs w:val="28"/>
        </w:rPr>
      </w:pPr>
      <w:r w:rsidRPr="00472BA9">
        <w:rPr>
          <w:sz w:val="28"/>
          <w:szCs w:val="28"/>
        </w:rPr>
        <w:t xml:space="preserve">Адрес электронной почты </w:t>
      </w:r>
      <w:hyperlink r:id="rId16" w:history="1">
        <w:r w:rsidRPr="00472BA9">
          <w:rPr>
            <w:rStyle w:val="a9"/>
            <w:color w:val="auto"/>
            <w:sz w:val="28"/>
            <w:szCs w:val="28"/>
          </w:rPr>
          <w:t>fgu68@u68.kadastr.ru</w:t>
        </w:r>
      </w:hyperlink>
    </w:p>
    <w:p w:rsidR="00504DB1" w:rsidRPr="00472BA9" w:rsidRDefault="00504DB1" w:rsidP="00504DB1">
      <w:pPr>
        <w:ind w:firstLine="709"/>
        <w:jc w:val="both"/>
        <w:rPr>
          <w:sz w:val="28"/>
          <w:szCs w:val="28"/>
        </w:rPr>
      </w:pPr>
    </w:p>
    <w:p w:rsidR="00504DB1" w:rsidRPr="00472BA9" w:rsidRDefault="00504DB1" w:rsidP="00504DB1">
      <w:pPr>
        <w:ind w:firstLine="709"/>
        <w:jc w:val="both"/>
        <w:rPr>
          <w:sz w:val="28"/>
          <w:szCs w:val="28"/>
        </w:rPr>
      </w:pPr>
      <w:r w:rsidRPr="00472BA9">
        <w:rPr>
          <w:sz w:val="28"/>
          <w:szCs w:val="28"/>
        </w:rPr>
        <w:t>1.2.5.2. Межрайонная ИФНС № 9 по Тамбовской области:</w:t>
      </w:r>
    </w:p>
    <w:p w:rsidR="00504DB1" w:rsidRPr="00472BA9" w:rsidRDefault="00504DB1" w:rsidP="00504DB1">
      <w:pPr>
        <w:ind w:firstLine="709"/>
        <w:jc w:val="both"/>
        <w:rPr>
          <w:sz w:val="28"/>
          <w:szCs w:val="28"/>
        </w:rPr>
      </w:pPr>
      <w:r w:rsidRPr="00472BA9">
        <w:rPr>
          <w:color w:val="343434"/>
          <w:sz w:val="28"/>
          <w:szCs w:val="28"/>
          <w:shd w:val="clear" w:color="auto" w:fill="FFFFFF"/>
        </w:rPr>
        <w:t xml:space="preserve">393773, Тамбовская </w:t>
      </w:r>
      <w:proofErr w:type="spellStart"/>
      <w:r w:rsidRPr="00472BA9">
        <w:rPr>
          <w:color w:val="343434"/>
          <w:sz w:val="28"/>
          <w:szCs w:val="28"/>
          <w:shd w:val="clear" w:color="auto" w:fill="FFFFFF"/>
        </w:rPr>
        <w:t>обл</w:t>
      </w:r>
      <w:proofErr w:type="spellEnd"/>
      <w:r w:rsidRPr="00472BA9">
        <w:rPr>
          <w:color w:val="343434"/>
          <w:sz w:val="28"/>
          <w:szCs w:val="28"/>
          <w:shd w:val="clear" w:color="auto" w:fill="FFFFFF"/>
        </w:rPr>
        <w:t>, Мичуринск, Липецкое ш, 55</w:t>
      </w:r>
      <w:r w:rsidRPr="00472BA9">
        <w:rPr>
          <w:sz w:val="28"/>
          <w:szCs w:val="28"/>
        </w:rPr>
        <w:t>;</w:t>
      </w:r>
    </w:p>
    <w:p w:rsidR="00504DB1" w:rsidRPr="00472BA9" w:rsidRDefault="00504DB1" w:rsidP="00504DB1">
      <w:pPr>
        <w:shd w:val="clear" w:color="auto" w:fill="FFFFFF"/>
        <w:suppressAutoHyphens w:val="0"/>
        <w:ind w:firstLine="709"/>
        <w:rPr>
          <w:sz w:val="28"/>
          <w:szCs w:val="28"/>
        </w:rPr>
      </w:pPr>
      <w:r w:rsidRPr="00472BA9">
        <w:rPr>
          <w:sz w:val="28"/>
          <w:szCs w:val="28"/>
        </w:rPr>
        <w:t xml:space="preserve">         8(47545) 9-65-85;</w:t>
      </w:r>
      <w:r w:rsidRPr="00472BA9">
        <w:rPr>
          <w:color w:val="343434"/>
          <w:sz w:val="28"/>
          <w:szCs w:val="28"/>
        </w:rPr>
        <w:t xml:space="preserve"> </w:t>
      </w:r>
    </w:p>
    <w:p w:rsidR="00504DB1" w:rsidRPr="00472BA9" w:rsidRDefault="00504DB1" w:rsidP="00504DB1">
      <w:pPr>
        <w:ind w:firstLine="709"/>
        <w:jc w:val="both"/>
        <w:rPr>
          <w:sz w:val="28"/>
          <w:szCs w:val="28"/>
        </w:rPr>
      </w:pPr>
      <w:r w:rsidRPr="00472BA9">
        <w:rPr>
          <w:sz w:val="28"/>
          <w:szCs w:val="28"/>
        </w:rPr>
        <w:lastRenderedPageBreak/>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18-00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20-00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18-00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20-00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16-45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27" w:type="dxa"/>
            <w:hideMark/>
          </w:tcPr>
          <w:p w:rsidR="00504DB1" w:rsidRPr="00472BA9" w:rsidRDefault="00504DB1" w:rsidP="004463E9">
            <w:pPr>
              <w:pStyle w:val="ConsPlusNormal"/>
              <w:tabs>
                <w:tab w:val="center" w:pos="3608"/>
              </w:tabs>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r w:rsidRPr="00472BA9">
              <w:rPr>
                <w:rFonts w:ascii="Times New Roman" w:hAnsi="Times New Roman" w:cs="Times New Roman"/>
                <w:sz w:val="28"/>
                <w:szCs w:val="28"/>
              </w:rPr>
              <w:tab/>
            </w:r>
          </w:p>
        </w:tc>
      </w:tr>
    </w:tbl>
    <w:p w:rsidR="00504DB1" w:rsidRPr="00472BA9" w:rsidRDefault="00504DB1" w:rsidP="00504DB1">
      <w:pPr>
        <w:ind w:firstLine="709"/>
        <w:jc w:val="both"/>
        <w:rPr>
          <w:kern w:val="2"/>
          <w:sz w:val="28"/>
          <w:szCs w:val="28"/>
        </w:rPr>
      </w:pPr>
      <w:r w:rsidRPr="00472BA9">
        <w:rPr>
          <w:sz w:val="28"/>
          <w:szCs w:val="28"/>
        </w:rPr>
        <w:t xml:space="preserve">Официальный сайт: </w:t>
      </w:r>
      <w:r w:rsidRPr="00472BA9">
        <w:rPr>
          <w:color w:val="666666"/>
          <w:sz w:val="28"/>
          <w:szCs w:val="28"/>
          <w:shd w:val="clear" w:color="auto" w:fill="FFFFFF"/>
        </w:rPr>
        <w:t> </w:t>
      </w:r>
      <w:hyperlink r:id="rId17" w:tgtFrame="_blank" w:history="1">
        <w:r w:rsidRPr="00472BA9">
          <w:rPr>
            <w:rStyle w:val="a9"/>
            <w:color w:val="auto"/>
            <w:sz w:val="28"/>
            <w:szCs w:val="28"/>
            <w:bdr w:val="none" w:sz="0" w:space="0" w:color="auto" w:frame="1"/>
            <w:shd w:val="clear" w:color="auto" w:fill="FFFFFF"/>
          </w:rPr>
          <w:t>https://www.nalog.ru</w:t>
        </w:r>
      </w:hyperlink>
    </w:p>
    <w:p w:rsidR="00504DB1" w:rsidRPr="002B6797" w:rsidRDefault="00504DB1" w:rsidP="00504DB1">
      <w:pPr>
        <w:pStyle w:val="ConsPlusNormal"/>
        <w:ind w:firstLine="709"/>
        <w:jc w:val="both"/>
        <w:rPr>
          <w:rFonts w:ascii="Times New Roman" w:hAnsi="Times New Roman" w:cs="Times New Roman"/>
          <w:color w:val="auto"/>
          <w:sz w:val="28"/>
          <w:szCs w:val="28"/>
        </w:rPr>
      </w:pPr>
      <w:r w:rsidRPr="002B6797">
        <w:rPr>
          <w:rFonts w:ascii="Times New Roman" w:hAnsi="Times New Roman" w:cs="Times New Roman"/>
          <w:color w:val="auto"/>
          <w:sz w:val="28"/>
          <w:szCs w:val="28"/>
        </w:rPr>
        <w:t xml:space="preserve">Адрес электронной почты:  </w:t>
      </w:r>
      <w:hyperlink r:id="rId18" w:history="1">
        <w:r w:rsidRPr="002B6797">
          <w:rPr>
            <w:rStyle w:val="a9"/>
            <w:rFonts w:ascii="Times New Roman" w:hAnsi="Times New Roman" w:cs="Times New Roman"/>
            <w:color w:val="auto"/>
            <w:sz w:val="28"/>
            <w:szCs w:val="28"/>
            <w:lang w:val="en-US"/>
          </w:rPr>
          <w:t>u</w:t>
        </w:r>
        <w:r w:rsidRPr="002B6797">
          <w:rPr>
            <w:rStyle w:val="a9"/>
            <w:rFonts w:ascii="Times New Roman" w:hAnsi="Times New Roman" w:cs="Times New Roman"/>
            <w:color w:val="auto"/>
            <w:sz w:val="28"/>
            <w:szCs w:val="28"/>
          </w:rPr>
          <w:t>68@</w:t>
        </w:r>
        <w:r w:rsidRPr="002B6797">
          <w:rPr>
            <w:rStyle w:val="a9"/>
            <w:rFonts w:ascii="Times New Roman" w:hAnsi="Times New Roman" w:cs="Times New Roman"/>
            <w:color w:val="auto"/>
            <w:sz w:val="28"/>
            <w:szCs w:val="28"/>
            <w:lang w:val="en-US"/>
          </w:rPr>
          <w:t>r</w:t>
        </w:r>
        <w:r w:rsidRPr="002B6797">
          <w:rPr>
            <w:rStyle w:val="a9"/>
            <w:rFonts w:ascii="Times New Roman" w:hAnsi="Times New Roman" w:cs="Times New Roman"/>
            <w:color w:val="auto"/>
            <w:sz w:val="28"/>
            <w:szCs w:val="28"/>
          </w:rPr>
          <w:t>68.</w:t>
        </w:r>
        <w:proofErr w:type="spellStart"/>
        <w:r w:rsidRPr="002B6797">
          <w:rPr>
            <w:rStyle w:val="a9"/>
            <w:rFonts w:ascii="Times New Roman" w:hAnsi="Times New Roman" w:cs="Times New Roman"/>
            <w:color w:val="auto"/>
            <w:sz w:val="28"/>
            <w:szCs w:val="28"/>
            <w:lang w:val="en-US"/>
          </w:rPr>
          <w:t>nalog</w:t>
        </w:r>
        <w:proofErr w:type="spellEnd"/>
        <w:r w:rsidRPr="002B6797">
          <w:rPr>
            <w:rStyle w:val="a9"/>
            <w:rFonts w:ascii="Times New Roman" w:hAnsi="Times New Roman" w:cs="Times New Roman"/>
            <w:color w:val="auto"/>
            <w:sz w:val="28"/>
            <w:szCs w:val="28"/>
          </w:rPr>
          <w:t>.</w:t>
        </w:r>
        <w:proofErr w:type="spellStart"/>
        <w:r w:rsidRPr="002B6797">
          <w:rPr>
            <w:rStyle w:val="a9"/>
            <w:rFonts w:ascii="Times New Roman" w:hAnsi="Times New Roman" w:cs="Times New Roman"/>
            <w:color w:val="auto"/>
            <w:sz w:val="28"/>
            <w:szCs w:val="28"/>
            <w:lang w:val="en-US"/>
          </w:rPr>
          <w:t>ru</w:t>
        </w:r>
        <w:proofErr w:type="spellEnd"/>
      </w:hyperlink>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3</w:t>
      </w:r>
      <w:r w:rsidRPr="00472BA9">
        <w:rPr>
          <w:rFonts w:ascii="Times New Roman" w:hAnsi="Times New Roman" w:cs="Times New Roman"/>
          <w:color w:val="auto"/>
          <w:sz w:val="28"/>
          <w:szCs w:val="28"/>
        </w:rPr>
        <w:t>. Управление градостроительства и архитектуры Тамбовской области:</w:t>
      </w:r>
    </w:p>
    <w:p w:rsidR="00504DB1" w:rsidRPr="00472BA9" w:rsidRDefault="00504DB1" w:rsidP="00504DB1">
      <w:pPr>
        <w:ind w:firstLine="709"/>
        <w:jc w:val="both"/>
        <w:rPr>
          <w:sz w:val="28"/>
          <w:szCs w:val="28"/>
        </w:rPr>
      </w:pPr>
      <w:r w:rsidRPr="00472BA9">
        <w:rPr>
          <w:sz w:val="28"/>
          <w:szCs w:val="28"/>
        </w:rPr>
        <w:t>392036,г</w:t>
      </w:r>
      <w:proofErr w:type="gramStart"/>
      <w:r w:rsidRPr="00472BA9">
        <w:rPr>
          <w:sz w:val="28"/>
          <w:szCs w:val="28"/>
        </w:rPr>
        <w:t>.Т</w:t>
      </w:r>
      <w:proofErr w:type="gramEnd"/>
      <w:r w:rsidRPr="00472BA9">
        <w:rPr>
          <w:sz w:val="28"/>
          <w:szCs w:val="28"/>
        </w:rPr>
        <w:t xml:space="preserve">амбов, </w:t>
      </w:r>
      <w:proofErr w:type="spellStart"/>
      <w:r w:rsidRPr="00472BA9">
        <w:rPr>
          <w:sz w:val="28"/>
          <w:szCs w:val="28"/>
        </w:rPr>
        <w:t>ул.Ленинградская</w:t>
      </w:r>
      <w:proofErr w:type="spellEnd"/>
      <w:r w:rsidRPr="00472BA9">
        <w:rPr>
          <w:sz w:val="28"/>
          <w:szCs w:val="28"/>
        </w:rPr>
        <w:t>, 1А;</w:t>
      </w:r>
    </w:p>
    <w:p w:rsidR="00504DB1" w:rsidRPr="00472BA9" w:rsidRDefault="00504DB1" w:rsidP="00504DB1">
      <w:pPr>
        <w:ind w:firstLine="709"/>
        <w:jc w:val="both"/>
        <w:rPr>
          <w:sz w:val="28"/>
          <w:szCs w:val="28"/>
        </w:rPr>
      </w:pPr>
      <w:r w:rsidRPr="00472BA9">
        <w:rPr>
          <w:sz w:val="28"/>
          <w:szCs w:val="28"/>
        </w:rPr>
        <w:t>8(4752) 78-27-66;</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181"/>
        <w:gridCol w:w="6456"/>
      </w:tblGrid>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с   8-</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0 до 17-</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        </w:t>
            </w:r>
          </w:p>
        </w:tc>
      </w:tr>
    </w:tbl>
    <w:p w:rsidR="00504DB1" w:rsidRPr="00472BA9" w:rsidRDefault="00504DB1" w:rsidP="00504DB1">
      <w:pPr>
        <w:ind w:firstLine="709"/>
        <w:jc w:val="both"/>
        <w:rPr>
          <w:kern w:val="2"/>
          <w:sz w:val="28"/>
          <w:szCs w:val="28"/>
        </w:rPr>
      </w:pPr>
      <w:r w:rsidRPr="00472BA9">
        <w:rPr>
          <w:sz w:val="28"/>
          <w:szCs w:val="28"/>
        </w:rPr>
        <w:t xml:space="preserve">Официальный сайт: </w:t>
      </w:r>
      <w:r w:rsidRPr="00472BA9">
        <w:rPr>
          <w:sz w:val="28"/>
          <w:szCs w:val="28"/>
          <w:lang w:val="en-US"/>
        </w:rPr>
        <w:t>http</w:t>
      </w:r>
      <w:r w:rsidRPr="00472BA9">
        <w:rPr>
          <w:sz w:val="28"/>
          <w:szCs w:val="28"/>
        </w:rPr>
        <w:t>://</w:t>
      </w:r>
      <w:proofErr w:type="spellStart"/>
      <w:r w:rsidRPr="00472BA9">
        <w:rPr>
          <w:sz w:val="28"/>
          <w:szCs w:val="28"/>
          <w:lang w:val="en-US"/>
        </w:rPr>
        <w:t>archit</w:t>
      </w:r>
      <w:proofErr w:type="spellEnd"/>
      <w:r w:rsidRPr="00472BA9">
        <w:rPr>
          <w:sz w:val="28"/>
          <w:szCs w:val="28"/>
        </w:rPr>
        <w:t>.</w:t>
      </w:r>
      <w:proofErr w:type="spellStart"/>
      <w:r w:rsidRPr="00472BA9">
        <w:rPr>
          <w:sz w:val="28"/>
          <w:szCs w:val="28"/>
          <w:lang w:val="en-US"/>
        </w:rPr>
        <w:t>tmbreg</w:t>
      </w:r>
      <w:proofErr w:type="spellEnd"/>
      <w:r w:rsidRPr="00472BA9">
        <w:rPr>
          <w:sz w:val="28"/>
          <w:szCs w:val="28"/>
        </w:rPr>
        <w:t>.</w:t>
      </w:r>
      <w:proofErr w:type="spellStart"/>
      <w:r w:rsidRPr="00472BA9">
        <w:rPr>
          <w:sz w:val="28"/>
          <w:szCs w:val="28"/>
          <w:lang w:val="en-US"/>
        </w:rPr>
        <w:t>ru</w:t>
      </w:r>
      <w:proofErr w:type="spellEnd"/>
      <w:r w:rsidRPr="00472BA9">
        <w:rPr>
          <w:sz w:val="28"/>
          <w:szCs w:val="28"/>
        </w:rPr>
        <w:t>;</w:t>
      </w:r>
    </w:p>
    <w:p w:rsidR="00504DB1" w:rsidRPr="00472BA9" w:rsidRDefault="00504DB1" w:rsidP="00504DB1">
      <w:pPr>
        <w:ind w:firstLine="709"/>
        <w:jc w:val="both"/>
        <w:rPr>
          <w:kern w:val="2"/>
          <w:sz w:val="28"/>
          <w:szCs w:val="28"/>
        </w:rPr>
      </w:pPr>
      <w:r w:rsidRPr="00472BA9">
        <w:rPr>
          <w:sz w:val="28"/>
          <w:szCs w:val="28"/>
        </w:rPr>
        <w:t xml:space="preserve">Адрес электронной почты: </w:t>
      </w:r>
      <w:r w:rsidRPr="00472BA9">
        <w:rPr>
          <w:sz w:val="28"/>
          <w:szCs w:val="28"/>
          <w:lang w:val="en-US"/>
        </w:rPr>
        <w:t>post</w:t>
      </w:r>
      <w:r w:rsidRPr="00472BA9">
        <w:rPr>
          <w:sz w:val="28"/>
          <w:szCs w:val="28"/>
        </w:rPr>
        <w:t xml:space="preserve">@ </w:t>
      </w:r>
      <w:proofErr w:type="spellStart"/>
      <w:r w:rsidRPr="00472BA9">
        <w:rPr>
          <w:sz w:val="28"/>
          <w:szCs w:val="28"/>
          <w:lang w:val="en-US"/>
        </w:rPr>
        <w:t>archit</w:t>
      </w:r>
      <w:proofErr w:type="spellEnd"/>
      <w:r w:rsidRPr="00472BA9">
        <w:rPr>
          <w:sz w:val="28"/>
          <w:szCs w:val="28"/>
        </w:rPr>
        <w:t>.</w:t>
      </w:r>
      <w:proofErr w:type="spellStart"/>
      <w:r w:rsidRPr="00472BA9">
        <w:rPr>
          <w:sz w:val="28"/>
          <w:szCs w:val="28"/>
          <w:lang w:val="en-US"/>
        </w:rPr>
        <w:t>tambov</w:t>
      </w:r>
      <w:proofErr w:type="spellEnd"/>
      <w:r w:rsidRPr="00472BA9">
        <w:rPr>
          <w:sz w:val="28"/>
          <w:szCs w:val="28"/>
        </w:rPr>
        <w:t>.</w:t>
      </w:r>
      <w:proofErr w:type="spellStart"/>
      <w:r w:rsidRPr="00472BA9">
        <w:rPr>
          <w:sz w:val="28"/>
          <w:szCs w:val="28"/>
          <w:lang w:val="en-US"/>
        </w:rPr>
        <w:t>gov</w:t>
      </w:r>
      <w:proofErr w:type="spellEnd"/>
      <w:r w:rsidRPr="00472BA9">
        <w:rPr>
          <w:sz w:val="28"/>
          <w:szCs w:val="28"/>
        </w:rPr>
        <w:t>.</w:t>
      </w:r>
      <w:proofErr w:type="spellStart"/>
      <w:r w:rsidRPr="00472BA9">
        <w:rPr>
          <w:sz w:val="28"/>
          <w:szCs w:val="28"/>
          <w:lang w:val="en-US"/>
        </w:rPr>
        <w:t>ru</w:t>
      </w:r>
      <w:proofErr w:type="spellEnd"/>
      <w:r w:rsidRPr="00472BA9">
        <w:rPr>
          <w:sz w:val="28"/>
          <w:szCs w:val="28"/>
        </w:rPr>
        <w:t>;</w:t>
      </w:r>
    </w:p>
    <w:p w:rsidR="00504DB1" w:rsidRPr="00472BA9" w:rsidRDefault="00504DB1" w:rsidP="00504DB1">
      <w:pPr>
        <w:pStyle w:val="ConsPlusNormal"/>
        <w:ind w:firstLine="709"/>
        <w:jc w:val="both"/>
        <w:rPr>
          <w:rFonts w:ascii="Times New Roman" w:hAnsi="Times New Roman" w:cs="Times New Roman"/>
          <w:sz w:val="28"/>
          <w:szCs w:val="28"/>
        </w:rPr>
      </w:pP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4</w:t>
      </w:r>
      <w:r w:rsidRPr="00472BA9">
        <w:rPr>
          <w:rFonts w:ascii="Times New Roman" w:hAnsi="Times New Roman" w:cs="Times New Roman"/>
          <w:color w:val="auto"/>
          <w:sz w:val="28"/>
          <w:szCs w:val="28"/>
        </w:rPr>
        <w:t>. Многофункциональный центр:</w:t>
      </w:r>
    </w:p>
    <w:p w:rsidR="00504DB1" w:rsidRPr="00472BA9" w:rsidRDefault="00504DB1" w:rsidP="00504DB1">
      <w:pPr>
        <w:suppressAutoHyphens w:val="0"/>
        <w:ind w:firstLine="709"/>
        <w:jc w:val="both"/>
        <w:rPr>
          <w:sz w:val="28"/>
          <w:szCs w:val="28"/>
          <w:lang w:eastAsia="ru-RU"/>
        </w:rPr>
      </w:pPr>
      <w:r w:rsidRPr="00472BA9">
        <w:rPr>
          <w:sz w:val="28"/>
          <w:szCs w:val="28"/>
          <w:lang w:eastAsia="ru-RU"/>
        </w:rPr>
        <w:t xml:space="preserve">393700, Тамбовская область, </w:t>
      </w:r>
      <w:proofErr w:type="spellStart"/>
      <w:r w:rsidRPr="00472BA9">
        <w:rPr>
          <w:sz w:val="28"/>
          <w:szCs w:val="28"/>
          <w:lang w:eastAsia="ru-RU"/>
        </w:rPr>
        <w:t>р.п.Первомайский</w:t>
      </w:r>
      <w:proofErr w:type="spellEnd"/>
      <w:r w:rsidRPr="00472BA9">
        <w:rPr>
          <w:sz w:val="28"/>
          <w:szCs w:val="28"/>
          <w:lang w:eastAsia="ru-RU"/>
        </w:rPr>
        <w:t xml:space="preserve">, ул. </w:t>
      </w:r>
      <w:proofErr w:type="spellStart"/>
      <w:r w:rsidRPr="00472BA9">
        <w:rPr>
          <w:sz w:val="28"/>
          <w:szCs w:val="28"/>
          <w:lang w:eastAsia="ru-RU"/>
        </w:rPr>
        <w:t>Э.Тельмана</w:t>
      </w:r>
      <w:proofErr w:type="spellEnd"/>
      <w:r w:rsidRPr="00472BA9">
        <w:rPr>
          <w:sz w:val="28"/>
          <w:szCs w:val="28"/>
          <w:lang w:eastAsia="ru-RU"/>
        </w:rPr>
        <w:t>, д.3</w:t>
      </w:r>
    </w:p>
    <w:p w:rsidR="00504DB1" w:rsidRPr="00472BA9" w:rsidRDefault="00504DB1" w:rsidP="00504DB1">
      <w:pPr>
        <w:suppressAutoHyphens w:val="0"/>
        <w:ind w:firstLine="709"/>
        <w:jc w:val="both"/>
        <w:rPr>
          <w:sz w:val="28"/>
          <w:szCs w:val="28"/>
          <w:lang w:eastAsia="ru-RU"/>
        </w:rPr>
      </w:pPr>
      <w:r w:rsidRPr="00472BA9">
        <w:rPr>
          <w:sz w:val="28"/>
          <w:szCs w:val="28"/>
          <w:lang w:eastAsia="ru-RU"/>
        </w:rPr>
        <w:t>8 (47548) 2-27-03;</w:t>
      </w:r>
    </w:p>
    <w:p w:rsidR="00504DB1" w:rsidRPr="00472BA9" w:rsidRDefault="00504DB1" w:rsidP="00504DB1">
      <w:pPr>
        <w:suppressAutoHyphens w:val="0"/>
        <w:ind w:firstLine="709"/>
        <w:rPr>
          <w:sz w:val="28"/>
          <w:szCs w:val="28"/>
          <w:lang w:eastAsia="ru-RU"/>
        </w:rPr>
      </w:pPr>
      <w:r w:rsidRPr="00472BA9">
        <w:rPr>
          <w:sz w:val="28"/>
          <w:szCs w:val="28"/>
          <w:lang w:eastAsia="ru-RU"/>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00</w:t>
            </w:r>
            <w:r w:rsidRPr="00472BA9">
              <w:rPr>
                <w:rFonts w:ascii="Times New Roman" w:hAnsi="Times New Roman" w:cs="Times New Roman"/>
                <w:color w:val="auto"/>
                <w:sz w:val="28"/>
                <w:szCs w:val="28"/>
              </w:rPr>
              <w:t xml:space="preserve"> до 1</w:t>
            </w:r>
            <w:r w:rsidRPr="00472BA9">
              <w:rPr>
                <w:rFonts w:ascii="Times New Roman" w:hAnsi="Times New Roman" w:cs="Times New Roman"/>
                <w:color w:val="auto"/>
                <w:sz w:val="28"/>
                <w:szCs w:val="28"/>
                <w:lang w:val="en-US"/>
              </w:rPr>
              <w:t>8-00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w:t>
            </w:r>
            <w:r w:rsidRPr="00472BA9">
              <w:rPr>
                <w:rFonts w:ascii="Times New Roman" w:hAnsi="Times New Roman" w:cs="Times New Roman"/>
                <w:color w:val="auto"/>
                <w:sz w:val="28"/>
                <w:szCs w:val="28"/>
              </w:rPr>
              <w:t>0 до 1</w:t>
            </w:r>
            <w:r w:rsidRPr="00472BA9">
              <w:rPr>
                <w:rFonts w:ascii="Times New Roman" w:hAnsi="Times New Roman" w:cs="Times New Roman"/>
                <w:color w:val="auto"/>
                <w:sz w:val="28"/>
                <w:szCs w:val="28"/>
                <w:lang w:val="en-US"/>
              </w:rPr>
              <w:t>8-00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00</w:t>
            </w:r>
            <w:r w:rsidRPr="00472BA9">
              <w:rPr>
                <w:rFonts w:ascii="Times New Roman" w:hAnsi="Times New Roman" w:cs="Times New Roman"/>
                <w:color w:val="auto"/>
                <w:sz w:val="28"/>
                <w:szCs w:val="28"/>
              </w:rPr>
              <w:t xml:space="preserve"> до </w:t>
            </w:r>
            <w:r w:rsidRPr="00472BA9">
              <w:rPr>
                <w:rFonts w:ascii="Times New Roman" w:hAnsi="Times New Roman" w:cs="Times New Roman"/>
                <w:color w:val="auto"/>
                <w:sz w:val="28"/>
                <w:szCs w:val="28"/>
                <w:lang w:val="en-US"/>
              </w:rPr>
              <w:t>20-00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lastRenderedPageBreak/>
              <w:t>четверг</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00</w:t>
            </w:r>
            <w:r w:rsidRPr="00472BA9">
              <w:rPr>
                <w:rFonts w:ascii="Times New Roman" w:hAnsi="Times New Roman" w:cs="Times New Roman"/>
                <w:color w:val="auto"/>
                <w:sz w:val="28"/>
                <w:szCs w:val="28"/>
              </w:rPr>
              <w:t xml:space="preserve"> до 1</w:t>
            </w:r>
            <w:r w:rsidRPr="00472BA9">
              <w:rPr>
                <w:rFonts w:ascii="Times New Roman" w:hAnsi="Times New Roman" w:cs="Times New Roman"/>
                <w:color w:val="auto"/>
                <w:sz w:val="28"/>
                <w:szCs w:val="28"/>
                <w:lang w:val="en-US"/>
              </w:rPr>
              <w:t>8-00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с   8-</w:t>
            </w:r>
            <w:r w:rsidRPr="00472BA9">
              <w:rPr>
                <w:rFonts w:ascii="Times New Roman" w:hAnsi="Times New Roman" w:cs="Times New Roman"/>
                <w:sz w:val="28"/>
                <w:szCs w:val="28"/>
                <w:lang w:val="en-US"/>
              </w:rPr>
              <w:t>00</w:t>
            </w:r>
            <w:r w:rsidRPr="00472BA9">
              <w:rPr>
                <w:rFonts w:ascii="Times New Roman" w:hAnsi="Times New Roman" w:cs="Times New Roman"/>
                <w:sz w:val="28"/>
                <w:szCs w:val="28"/>
              </w:rPr>
              <w:t xml:space="preserve"> до 1</w:t>
            </w:r>
            <w:r w:rsidRPr="00472BA9">
              <w:rPr>
                <w:rFonts w:ascii="Times New Roman" w:hAnsi="Times New Roman" w:cs="Times New Roman"/>
                <w:sz w:val="28"/>
                <w:szCs w:val="28"/>
                <w:lang w:val="en-US"/>
              </w:rPr>
              <w:t>8-00</w:t>
            </w:r>
            <w:r w:rsidRPr="00472BA9">
              <w:rPr>
                <w:rFonts w:ascii="Times New Roman" w:hAnsi="Times New Roman" w:cs="Times New Roman"/>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w:t>
            </w:r>
            <w:r w:rsidRPr="00472BA9">
              <w:rPr>
                <w:rFonts w:ascii="Times New Roman" w:hAnsi="Times New Roman" w:cs="Times New Roman"/>
                <w:color w:val="auto"/>
                <w:sz w:val="28"/>
                <w:szCs w:val="28"/>
                <w:lang w:val="en-US"/>
              </w:rPr>
              <w:t xml:space="preserve"> 8-00 </w:t>
            </w:r>
            <w:r w:rsidRPr="00472BA9">
              <w:rPr>
                <w:rFonts w:ascii="Times New Roman" w:hAnsi="Times New Roman" w:cs="Times New Roman"/>
                <w:color w:val="auto"/>
                <w:sz w:val="28"/>
                <w:szCs w:val="28"/>
              </w:rPr>
              <w:t>до 13-00</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bl>
    <w:p w:rsidR="00504DB1" w:rsidRPr="00472BA9" w:rsidRDefault="00504DB1" w:rsidP="00504DB1">
      <w:pPr>
        <w:suppressAutoHyphens w:val="0"/>
        <w:ind w:firstLine="709"/>
        <w:rPr>
          <w:sz w:val="28"/>
          <w:szCs w:val="28"/>
          <w:lang w:eastAsia="ru-RU"/>
        </w:rPr>
      </w:pPr>
      <w:r w:rsidRPr="00472BA9">
        <w:rPr>
          <w:sz w:val="28"/>
          <w:szCs w:val="28"/>
          <w:lang w:eastAsia="ru-RU"/>
        </w:rPr>
        <w:t xml:space="preserve">      </w:t>
      </w:r>
      <w:r w:rsidRPr="00472BA9">
        <w:rPr>
          <w:sz w:val="28"/>
          <w:szCs w:val="28"/>
          <w:lang w:val="en-US" w:eastAsia="ru-RU"/>
        </w:rPr>
        <w:t xml:space="preserve">            </w:t>
      </w:r>
      <w:r w:rsidRPr="00472BA9">
        <w:rPr>
          <w:sz w:val="28"/>
          <w:szCs w:val="28"/>
          <w:lang w:eastAsia="ru-RU"/>
        </w:rPr>
        <w:t xml:space="preserve"> Без перерыва на обед</w:t>
      </w:r>
    </w:p>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xml:space="preserve">: </w:t>
      </w:r>
      <w:r w:rsidRPr="00472BA9">
        <w:rPr>
          <w:sz w:val="28"/>
          <w:szCs w:val="28"/>
          <w:lang w:val="en-US"/>
        </w:rPr>
        <w:t>http</w:t>
      </w:r>
      <w:r w:rsidRPr="00472BA9">
        <w:rPr>
          <w:sz w:val="28"/>
          <w:szCs w:val="28"/>
        </w:rPr>
        <w:t>://</w:t>
      </w:r>
      <w:r w:rsidRPr="00472BA9">
        <w:rPr>
          <w:sz w:val="28"/>
          <w:szCs w:val="28"/>
          <w:lang w:eastAsia="ru-RU"/>
        </w:rPr>
        <w:t>mfc-68@mail.ru</w:t>
      </w:r>
    </w:p>
    <w:p w:rsidR="00504DB1" w:rsidRPr="00472BA9" w:rsidRDefault="00504DB1" w:rsidP="00504DB1">
      <w:pPr>
        <w:suppressAutoHyphens w:val="0"/>
        <w:ind w:firstLine="709"/>
        <w:rPr>
          <w:sz w:val="28"/>
          <w:szCs w:val="28"/>
          <w:lang w:eastAsia="ru-RU"/>
        </w:rPr>
      </w:pPr>
      <w:r w:rsidRPr="00472BA9">
        <w:rPr>
          <w:sz w:val="28"/>
          <w:szCs w:val="28"/>
        </w:rPr>
        <w:t xml:space="preserve">           Адрес электронной почты: </w:t>
      </w:r>
      <w:r w:rsidRPr="00472BA9">
        <w:rPr>
          <w:sz w:val="28"/>
          <w:szCs w:val="28"/>
          <w:lang w:eastAsia="ru-RU"/>
        </w:rPr>
        <w:t>pervomask@mfc48.tambov.gov.ru;</w:t>
      </w:r>
    </w:p>
    <w:p w:rsidR="00504DB1" w:rsidRPr="00472BA9" w:rsidRDefault="00504DB1" w:rsidP="00504DB1">
      <w:pPr>
        <w:pStyle w:val="ConsPlusNormal"/>
        <w:ind w:firstLine="709"/>
        <w:jc w:val="both"/>
        <w:rPr>
          <w:rFonts w:ascii="Times New Roman" w:hAnsi="Times New Roman" w:cs="Times New Roman"/>
          <w:i/>
          <w:color w:val="auto"/>
          <w:sz w:val="28"/>
          <w:szCs w:val="28"/>
          <w:u w:val="single"/>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5</w:t>
      </w:r>
      <w:r w:rsidRPr="00472BA9">
        <w:rPr>
          <w:rFonts w:ascii="Times New Roman" w:hAnsi="Times New Roman" w:cs="Times New Roman"/>
          <w:color w:val="auto"/>
          <w:sz w:val="28"/>
          <w:szCs w:val="28"/>
        </w:rPr>
        <w:t>.Администрация Иловай-Дмитриевского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393710, Тамбовская область, Первомайский район, </w:t>
      </w:r>
      <w:proofErr w:type="spellStart"/>
      <w:r w:rsidRPr="00472BA9">
        <w:rPr>
          <w:sz w:val="28"/>
          <w:szCs w:val="28"/>
        </w:rPr>
        <w:t>с</w:t>
      </w:r>
      <w:proofErr w:type="gramStart"/>
      <w:r w:rsidRPr="00472BA9">
        <w:rPr>
          <w:sz w:val="28"/>
          <w:szCs w:val="28"/>
        </w:rPr>
        <w:t>.И</w:t>
      </w:r>
      <w:proofErr w:type="gramEnd"/>
      <w:r w:rsidRPr="00472BA9">
        <w:rPr>
          <w:sz w:val="28"/>
          <w:szCs w:val="28"/>
        </w:rPr>
        <w:t>ловай</w:t>
      </w:r>
      <w:proofErr w:type="spellEnd"/>
      <w:r w:rsidRPr="00472BA9">
        <w:rPr>
          <w:sz w:val="28"/>
          <w:szCs w:val="28"/>
        </w:rPr>
        <w:t>-Дмитриевское, ул.Центральная,д.4 б</w:t>
      </w:r>
    </w:p>
    <w:p w:rsidR="00504DB1" w:rsidRPr="00472BA9" w:rsidRDefault="00504DB1" w:rsidP="00504DB1">
      <w:pPr>
        <w:ind w:firstLine="709"/>
        <w:jc w:val="both"/>
        <w:rPr>
          <w:sz w:val="28"/>
          <w:szCs w:val="28"/>
        </w:rPr>
      </w:pPr>
      <w:r w:rsidRPr="00472BA9">
        <w:rPr>
          <w:sz w:val="28"/>
          <w:szCs w:val="28"/>
        </w:rPr>
        <w:t>8(47548) 25-2-29;</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http://r48.tmbreg.ru/4191/4212/4215.html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19" w:history="1">
        <w:r w:rsidRPr="00472BA9">
          <w:rPr>
            <w:rStyle w:val="a9"/>
            <w:sz w:val="28"/>
            <w:szCs w:val="28"/>
            <w:lang w:val="en-US"/>
          </w:rPr>
          <w:t>ss</w:t>
        </w:r>
        <w:r w:rsidRPr="00472BA9">
          <w:rPr>
            <w:rStyle w:val="a9"/>
            <w:sz w:val="28"/>
            <w:szCs w:val="28"/>
          </w:rPr>
          <w:t>01@</w:t>
        </w:r>
        <w:r w:rsidRPr="00472BA9">
          <w:rPr>
            <w:rStyle w:val="a9"/>
            <w:sz w:val="28"/>
            <w:szCs w:val="28"/>
            <w:lang w:val="en-US"/>
          </w:rPr>
          <w:t>r</w:t>
        </w:r>
        <w:r w:rsidRPr="00472BA9">
          <w:rPr>
            <w:rStyle w:val="a9"/>
            <w:sz w:val="28"/>
            <w:szCs w:val="28"/>
          </w:rPr>
          <w:t>48</w:t>
        </w:r>
        <w:r w:rsidRPr="00472BA9">
          <w:rPr>
            <w:rStyle w:val="a9"/>
            <w:sz w:val="28"/>
            <w:szCs w:val="28"/>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lang w:eastAsia="ru-RU"/>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 Администрация </w:t>
      </w:r>
      <w:proofErr w:type="spellStart"/>
      <w:r w:rsidRPr="00472BA9">
        <w:rPr>
          <w:rFonts w:ascii="Times New Roman" w:hAnsi="Times New Roman" w:cs="Times New Roman"/>
          <w:color w:val="auto"/>
          <w:sz w:val="28"/>
          <w:szCs w:val="28"/>
        </w:rPr>
        <w:t>Козьмодемьяновского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393715, Тамбовская область, Первомайский район, </w:t>
      </w:r>
      <w:proofErr w:type="spellStart"/>
      <w:r w:rsidRPr="00472BA9">
        <w:rPr>
          <w:sz w:val="28"/>
          <w:szCs w:val="28"/>
        </w:rPr>
        <w:t>с</w:t>
      </w:r>
      <w:proofErr w:type="gramStart"/>
      <w:r w:rsidRPr="00472BA9">
        <w:rPr>
          <w:sz w:val="28"/>
          <w:szCs w:val="28"/>
        </w:rPr>
        <w:t>.С</w:t>
      </w:r>
      <w:proofErr w:type="gramEnd"/>
      <w:r w:rsidRPr="00472BA9">
        <w:rPr>
          <w:sz w:val="28"/>
          <w:szCs w:val="28"/>
        </w:rPr>
        <w:t>тарое</w:t>
      </w:r>
      <w:proofErr w:type="spellEnd"/>
      <w:r w:rsidRPr="00472BA9">
        <w:rPr>
          <w:sz w:val="28"/>
          <w:szCs w:val="28"/>
        </w:rPr>
        <w:t xml:space="preserve"> </w:t>
      </w:r>
      <w:proofErr w:type="spellStart"/>
      <w:r w:rsidRPr="00472BA9">
        <w:rPr>
          <w:sz w:val="28"/>
          <w:szCs w:val="28"/>
        </w:rPr>
        <w:t>Козьмодемьяновское</w:t>
      </w:r>
      <w:proofErr w:type="spellEnd"/>
      <w:r w:rsidRPr="00472BA9">
        <w:rPr>
          <w:sz w:val="28"/>
          <w:szCs w:val="28"/>
        </w:rPr>
        <w:t>, ул.Пролетарская,д.16</w:t>
      </w:r>
    </w:p>
    <w:p w:rsidR="00504DB1" w:rsidRPr="00472BA9" w:rsidRDefault="00504DB1" w:rsidP="00504DB1">
      <w:pPr>
        <w:ind w:firstLine="709"/>
        <w:jc w:val="both"/>
        <w:rPr>
          <w:sz w:val="28"/>
          <w:szCs w:val="28"/>
        </w:rPr>
      </w:pPr>
      <w:r w:rsidRPr="00472BA9">
        <w:rPr>
          <w:sz w:val="28"/>
          <w:szCs w:val="28"/>
        </w:rPr>
        <w:t>8(47548) 63-2-53;</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lastRenderedPageBreak/>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http://r48.tmbreg.ru/4191/4212/4216.html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0" w:history="1">
        <w:r w:rsidRPr="00472BA9">
          <w:rPr>
            <w:rStyle w:val="a9"/>
            <w:color w:val="auto"/>
            <w:sz w:val="28"/>
            <w:szCs w:val="28"/>
            <w:u w:val="none"/>
            <w:lang w:val="en-US"/>
          </w:rPr>
          <w:t>ss</w:t>
        </w:r>
        <w:r w:rsidRPr="00472BA9">
          <w:rPr>
            <w:rStyle w:val="a9"/>
            <w:color w:val="auto"/>
            <w:sz w:val="28"/>
            <w:szCs w:val="28"/>
            <w:u w:val="none"/>
          </w:rPr>
          <w:t>02@</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7</w:t>
      </w:r>
      <w:r w:rsidRPr="00472BA9">
        <w:rPr>
          <w:rFonts w:ascii="Times New Roman" w:hAnsi="Times New Roman" w:cs="Times New Roman"/>
          <w:color w:val="auto"/>
          <w:sz w:val="28"/>
          <w:szCs w:val="28"/>
        </w:rPr>
        <w:t xml:space="preserve">. Администрация </w:t>
      </w:r>
      <w:proofErr w:type="spellStart"/>
      <w:r w:rsidRPr="00472BA9">
        <w:rPr>
          <w:rFonts w:ascii="Times New Roman" w:hAnsi="Times New Roman" w:cs="Times New Roman"/>
          <w:color w:val="auto"/>
          <w:sz w:val="28"/>
          <w:szCs w:val="28"/>
        </w:rPr>
        <w:t>Новоархангелского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393727, Тамбовская область, Первомайский район, </w:t>
      </w:r>
      <w:proofErr w:type="spellStart"/>
      <w:r w:rsidRPr="00472BA9">
        <w:rPr>
          <w:sz w:val="28"/>
          <w:szCs w:val="28"/>
        </w:rPr>
        <w:t>с.Новоархангельское</w:t>
      </w:r>
      <w:proofErr w:type="spellEnd"/>
      <w:r w:rsidRPr="00472BA9">
        <w:rPr>
          <w:sz w:val="28"/>
          <w:szCs w:val="28"/>
        </w:rPr>
        <w:t xml:space="preserve">, </w:t>
      </w:r>
      <w:proofErr w:type="spellStart"/>
      <w:r w:rsidRPr="00472BA9">
        <w:rPr>
          <w:sz w:val="28"/>
          <w:szCs w:val="28"/>
        </w:rPr>
        <w:t>ул.Юбилейная</w:t>
      </w:r>
      <w:proofErr w:type="spellEnd"/>
      <w:r w:rsidRPr="00472BA9">
        <w:rPr>
          <w:sz w:val="28"/>
          <w:szCs w:val="28"/>
        </w:rPr>
        <w:t>, д.2а</w:t>
      </w:r>
    </w:p>
    <w:p w:rsidR="00504DB1" w:rsidRPr="00472BA9" w:rsidRDefault="00504DB1" w:rsidP="00504DB1">
      <w:pPr>
        <w:ind w:firstLine="709"/>
        <w:jc w:val="both"/>
        <w:rPr>
          <w:sz w:val="28"/>
          <w:szCs w:val="28"/>
        </w:rPr>
      </w:pPr>
      <w:r w:rsidRPr="00472BA9">
        <w:rPr>
          <w:sz w:val="28"/>
          <w:szCs w:val="28"/>
        </w:rPr>
        <w:t>8(47548) 76-2-43;</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2B6797" w:rsidP="004463E9">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8-00 до 16</w:t>
            </w:r>
            <w:r w:rsidR="00504DB1"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http://r48.tmbreg.ru/4191/4212/4222.html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1" w:history="1">
        <w:r w:rsidRPr="00472BA9">
          <w:rPr>
            <w:rStyle w:val="a9"/>
            <w:color w:val="auto"/>
            <w:sz w:val="28"/>
            <w:szCs w:val="28"/>
            <w:u w:val="none"/>
            <w:lang w:val="en-US"/>
          </w:rPr>
          <w:t>ss</w:t>
        </w:r>
        <w:r w:rsidRPr="00472BA9">
          <w:rPr>
            <w:rStyle w:val="a9"/>
            <w:color w:val="auto"/>
            <w:sz w:val="28"/>
            <w:szCs w:val="28"/>
            <w:u w:val="none"/>
          </w:rPr>
          <w:t>08@</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8</w:t>
      </w:r>
      <w:r w:rsidRPr="00472BA9">
        <w:rPr>
          <w:rFonts w:ascii="Times New Roman" w:hAnsi="Times New Roman" w:cs="Times New Roman"/>
          <w:color w:val="auto"/>
          <w:sz w:val="28"/>
          <w:szCs w:val="28"/>
        </w:rPr>
        <w:t xml:space="preserve">. Администрация </w:t>
      </w:r>
      <w:proofErr w:type="spellStart"/>
      <w:r w:rsidRPr="00472BA9">
        <w:rPr>
          <w:rFonts w:ascii="Times New Roman" w:hAnsi="Times New Roman" w:cs="Times New Roman"/>
          <w:color w:val="auto"/>
          <w:sz w:val="28"/>
          <w:szCs w:val="28"/>
        </w:rPr>
        <w:t>Новокленского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393707, Тамбовская область, Первомайский район, </w:t>
      </w:r>
      <w:proofErr w:type="spellStart"/>
      <w:r w:rsidRPr="00472BA9">
        <w:rPr>
          <w:sz w:val="28"/>
          <w:szCs w:val="28"/>
        </w:rPr>
        <w:t>с.Новокленское</w:t>
      </w:r>
      <w:proofErr w:type="spellEnd"/>
      <w:r w:rsidRPr="00472BA9">
        <w:rPr>
          <w:sz w:val="28"/>
          <w:szCs w:val="28"/>
        </w:rPr>
        <w:t xml:space="preserve">, </w:t>
      </w:r>
      <w:proofErr w:type="spellStart"/>
      <w:r w:rsidRPr="00472BA9">
        <w:rPr>
          <w:sz w:val="28"/>
          <w:szCs w:val="28"/>
        </w:rPr>
        <w:t>ул.Советская</w:t>
      </w:r>
      <w:proofErr w:type="spellEnd"/>
      <w:r w:rsidRPr="00472BA9">
        <w:rPr>
          <w:sz w:val="28"/>
          <w:szCs w:val="28"/>
        </w:rPr>
        <w:t>, 51 а</w:t>
      </w:r>
    </w:p>
    <w:p w:rsidR="00504DB1" w:rsidRPr="00472BA9" w:rsidRDefault="00504DB1" w:rsidP="00504DB1">
      <w:pPr>
        <w:ind w:firstLine="709"/>
        <w:jc w:val="both"/>
        <w:rPr>
          <w:sz w:val="28"/>
          <w:szCs w:val="28"/>
        </w:rPr>
      </w:pPr>
      <w:r w:rsidRPr="00472BA9">
        <w:rPr>
          <w:sz w:val="28"/>
          <w:szCs w:val="28"/>
        </w:rPr>
        <w:t>8(47548) 72-2-37;</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2B6797" w:rsidP="004463E9">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8-00 до 16</w:t>
            </w:r>
            <w:r w:rsidR="00504DB1"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lastRenderedPageBreak/>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http://r48.tmbreg.ru/4191/4212/4224.html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2" w:history="1">
        <w:r w:rsidRPr="00472BA9">
          <w:rPr>
            <w:rStyle w:val="a9"/>
            <w:color w:val="auto"/>
            <w:sz w:val="28"/>
            <w:szCs w:val="28"/>
            <w:u w:val="none"/>
            <w:lang w:val="en-US"/>
          </w:rPr>
          <w:t>ss</w:t>
        </w:r>
        <w:r w:rsidRPr="00472BA9">
          <w:rPr>
            <w:rStyle w:val="a9"/>
            <w:color w:val="auto"/>
            <w:sz w:val="28"/>
            <w:szCs w:val="28"/>
            <w:u w:val="none"/>
          </w:rPr>
          <w:t>10@</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9</w:t>
      </w:r>
      <w:r w:rsidRPr="00472BA9">
        <w:rPr>
          <w:rFonts w:ascii="Times New Roman" w:hAnsi="Times New Roman" w:cs="Times New Roman"/>
          <w:color w:val="auto"/>
          <w:sz w:val="28"/>
          <w:szCs w:val="28"/>
        </w:rPr>
        <w:t xml:space="preserve">. Администрация </w:t>
      </w:r>
      <w:proofErr w:type="spellStart"/>
      <w:r w:rsidRPr="00472BA9">
        <w:rPr>
          <w:rFonts w:ascii="Times New Roman" w:hAnsi="Times New Roman" w:cs="Times New Roman"/>
          <w:color w:val="auto"/>
          <w:sz w:val="28"/>
          <w:szCs w:val="28"/>
        </w:rPr>
        <w:t>Новосеславинского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393717, Тамбовская область, Первомайский район, </w:t>
      </w:r>
      <w:proofErr w:type="spellStart"/>
      <w:r w:rsidRPr="00472BA9">
        <w:rPr>
          <w:sz w:val="28"/>
          <w:szCs w:val="28"/>
        </w:rPr>
        <w:t>с</w:t>
      </w:r>
      <w:proofErr w:type="gramStart"/>
      <w:r w:rsidRPr="00472BA9">
        <w:rPr>
          <w:sz w:val="28"/>
          <w:szCs w:val="28"/>
        </w:rPr>
        <w:t>.Н</w:t>
      </w:r>
      <w:proofErr w:type="gramEnd"/>
      <w:r w:rsidRPr="00472BA9">
        <w:rPr>
          <w:sz w:val="28"/>
          <w:szCs w:val="28"/>
        </w:rPr>
        <w:t>овосеславино</w:t>
      </w:r>
      <w:proofErr w:type="spellEnd"/>
      <w:r w:rsidRPr="00472BA9">
        <w:rPr>
          <w:sz w:val="28"/>
          <w:szCs w:val="28"/>
        </w:rPr>
        <w:t>, ул.Советская,д.54;</w:t>
      </w:r>
    </w:p>
    <w:p w:rsidR="00504DB1" w:rsidRPr="00472BA9" w:rsidRDefault="00504DB1" w:rsidP="00504DB1">
      <w:pPr>
        <w:ind w:firstLine="709"/>
        <w:jc w:val="both"/>
        <w:rPr>
          <w:sz w:val="28"/>
          <w:szCs w:val="28"/>
        </w:rPr>
      </w:pPr>
      <w:r w:rsidRPr="00472BA9">
        <w:rPr>
          <w:sz w:val="28"/>
          <w:szCs w:val="28"/>
        </w:rPr>
        <w:t>8(47548) 61-2-41;</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http://r48.tmbreg.ru/4191/4212/4217.html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3" w:history="1">
        <w:r w:rsidRPr="00472BA9">
          <w:rPr>
            <w:rStyle w:val="a9"/>
            <w:color w:val="auto"/>
            <w:sz w:val="28"/>
            <w:szCs w:val="28"/>
            <w:u w:val="none"/>
            <w:lang w:val="en-US"/>
          </w:rPr>
          <w:t>ss</w:t>
        </w:r>
        <w:r w:rsidRPr="00472BA9">
          <w:rPr>
            <w:rStyle w:val="a9"/>
            <w:color w:val="auto"/>
            <w:sz w:val="28"/>
            <w:szCs w:val="28"/>
            <w:u w:val="none"/>
          </w:rPr>
          <w:t>03@</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lang w:eastAsia="ru-RU"/>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0</w:t>
      </w:r>
      <w:r w:rsidRPr="00472BA9">
        <w:rPr>
          <w:rFonts w:ascii="Times New Roman" w:hAnsi="Times New Roman" w:cs="Times New Roman"/>
          <w:color w:val="auto"/>
          <w:sz w:val="28"/>
          <w:szCs w:val="28"/>
        </w:rPr>
        <w:t>.</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Администрация Новоспасского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393723, Тамбовская область, Первомайский район, </w:t>
      </w:r>
      <w:proofErr w:type="spellStart"/>
      <w:r w:rsidRPr="00472BA9">
        <w:rPr>
          <w:sz w:val="28"/>
          <w:szCs w:val="28"/>
        </w:rPr>
        <w:t>п.Заводской</w:t>
      </w:r>
      <w:proofErr w:type="spellEnd"/>
      <w:r w:rsidRPr="00472BA9">
        <w:rPr>
          <w:sz w:val="28"/>
          <w:szCs w:val="28"/>
        </w:rPr>
        <w:t xml:space="preserve">, </w:t>
      </w:r>
      <w:proofErr w:type="spellStart"/>
      <w:r w:rsidRPr="00472BA9">
        <w:rPr>
          <w:sz w:val="28"/>
          <w:szCs w:val="28"/>
        </w:rPr>
        <w:t>ул.Заводская</w:t>
      </w:r>
      <w:proofErr w:type="spellEnd"/>
      <w:r w:rsidRPr="00472BA9">
        <w:rPr>
          <w:sz w:val="28"/>
          <w:szCs w:val="28"/>
        </w:rPr>
        <w:t>, д.8;</w:t>
      </w:r>
    </w:p>
    <w:p w:rsidR="00504DB1" w:rsidRPr="00472BA9" w:rsidRDefault="00504DB1" w:rsidP="00504DB1">
      <w:pPr>
        <w:ind w:firstLine="709"/>
        <w:jc w:val="both"/>
        <w:rPr>
          <w:sz w:val="28"/>
          <w:szCs w:val="28"/>
        </w:rPr>
      </w:pPr>
      <w:r w:rsidRPr="00472BA9">
        <w:rPr>
          <w:sz w:val="28"/>
          <w:szCs w:val="28"/>
        </w:rPr>
        <w:t>8(47548) 69-2-51;</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lastRenderedPageBreak/>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http://r48.tmbreg.ru/4191/4212/4220.html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4" w:history="1">
        <w:r w:rsidRPr="00472BA9">
          <w:rPr>
            <w:rStyle w:val="a9"/>
            <w:color w:val="auto"/>
            <w:sz w:val="28"/>
            <w:szCs w:val="28"/>
            <w:u w:val="none"/>
            <w:lang w:val="en-US"/>
          </w:rPr>
          <w:t>ss</w:t>
        </w:r>
        <w:r w:rsidRPr="00472BA9">
          <w:rPr>
            <w:rStyle w:val="a9"/>
            <w:color w:val="auto"/>
            <w:sz w:val="28"/>
            <w:szCs w:val="28"/>
            <w:u w:val="none"/>
          </w:rPr>
          <w:t>06@</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1</w:t>
      </w:r>
      <w:r w:rsidRPr="00472BA9">
        <w:rPr>
          <w:rFonts w:ascii="Times New Roman" w:hAnsi="Times New Roman" w:cs="Times New Roman"/>
          <w:color w:val="auto"/>
          <w:sz w:val="28"/>
          <w:szCs w:val="28"/>
        </w:rPr>
        <w:t>.</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 xml:space="preserve">Администрация </w:t>
      </w:r>
      <w:proofErr w:type="spellStart"/>
      <w:r w:rsidRPr="00472BA9">
        <w:rPr>
          <w:rFonts w:ascii="Times New Roman" w:hAnsi="Times New Roman" w:cs="Times New Roman"/>
          <w:color w:val="auto"/>
          <w:sz w:val="28"/>
          <w:szCs w:val="28"/>
        </w:rPr>
        <w:t>Старокленского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393706, Тамбовская область, Первомайский район, </w:t>
      </w:r>
      <w:proofErr w:type="spellStart"/>
      <w:r w:rsidRPr="00472BA9">
        <w:rPr>
          <w:sz w:val="28"/>
          <w:szCs w:val="28"/>
        </w:rPr>
        <w:t>с.Старокленское</w:t>
      </w:r>
      <w:proofErr w:type="spellEnd"/>
      <w:r w:rsidRPr="00472BA9">
        <w:rPr>
          <w:sz w:val="28"/>
          <w:szCs w:val="28"/>
        </w:rPr>
        <w:t xml:space="preserve">, </w:t>
      </w:r>
      <w:proofErr w:type="spellStart"/>
      <w:r w:rsidRPr="00472BA9">
        <w:rPr>
          <w:sz w:val="28"/>
          <w:szCs w:val="28"/>
        </w:rPr>
        <w:t>ул.Пионерская</w:t>
      </w:r>
      <w:proofErr w:type="spellEnd"/>
      <w:r w:rsidRPr="00472BA9">
        <w:rPr>
          <w:sz w:val="28"/>
          <w:szCs w:val="28"/>
        </w:rPr>
        <w:t>, д.25 б;</w:t>
      </w:r>
    </w:p>
    <w:p w:rsidR="00504DB1" w:rsidRPr="00472BA9" w:rsidRDefault="00504DB1" w:rsidP="00504DB1">
      <w:pPr>
        <w:ind w:firstLine="709"/>
        <w:jc w:val="both"/>
        <w:rPr>
          <w:sz w:val="28"/>
          <w:szCs w:val="28"/>
        </w:rPr>
      </w:pPr>
      <w:r w:rsidRPr="00472BA9">
        <w:rPr>
          <w:sz w:val="28"/>
          <w:szCs w:val="28"/>
        </w:rPr>
        <w:t>8(47548) 67-2-37;</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http://r48.tmbreg.ru/4191/4212/4223.html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5" w:history="1">
        <w:r w:rsidRPr="00472BA9">
          <w:rPr>
            <w:rStyle w:val="a9"/>
            <w:color w:val="auto"/>
            <w:sz w:val="28"/>
            <w:szCs w:val="28"/>
            <w:u w:val="none"/>
            <w:lang w:val="en-US"/>
          </w:rPr>
          <w:t>ss</w:t>
        </w:r>
        <w:r w:rsidRPr="00472BA9">
          <w:rPr>
            <w:rStyle w:val="a9"/>
            <w:color w:val="auto"/>
            <w:sz w:val="28"/>
            <w:szCs w:val="28"/>
            <w:u w:val="none"/>
          </w:rPr>
          <w:t>09@</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2</w:t>
      </w:r>
      <w:r w:rsidRPr="00472BA9">
        <w:rPr>
          <w:rFonts w:ascii="Times New Roman" w:hAnsi="Times New Roman" w:cs="Times New Roman"/>
          <w:color w:val="auto"/>
          <w:sz w:val="28"/>
          <w:szCs w:val="28"/>
        </w:rPr>
        <w:t>.</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 xml:space="preserve">Администрация </w:t>
      </w:r>
      <w:proofErr w:type="spellStart"/>
      <w:r w:rsidRPr="00472BA9">
        <w:rPr>
          <w:rFonts w:ascii="Times New Roman" w:hAnsi="Times New Roman" w:cs="Times New Roman"/>
          <w:color w:val="auto"/>
          <w:sz w:val="28"/>
          <w:szCs w:val="28"/>
        </w:rPr>
        <w:t>Старосеславинского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393714, Тамбовская область, Первомайский район, </w:t>
      </w:r>
      <w:proofErr w:type="spellStart"/>
      <w:r w:rsidRPr="00472BA9">
        <w:rPr>
          <w:sz w:val="28"/>
          <w:szCs w:val="28"/>
        </w:rPr>
        <w:t>с</w:t>
      </w:r>
      <w:proofErr w:type="gramStart"/>
      <w:r w:rsidRPr="00472BA9">
        <w:rPr>
          <w:sz w:val="28"/>
          <w:szCs w:val="28"/>
        </w:rPr>
        <w:t>.С</w:t>
      </w:r>
      <w:proofErr w:type="gramEnd"/>
      <w:r w:rsidRPr="00472BA9">
        <w:rPr>
          <w:sz w:val="28"/>
          <w:szCs w:val="28"/>
        </w:rPr>
        <w:t>таросеславино</w:t>
      </w:r>
      <w:proofErr w:type="spellEnd"/>
      <w:r w:rsidRPr="00472BA9">
        <w:rPr>
          <w:sz w:val="28"/>
          <w:szCs w:val="28"/>
        </w:rPr>
        <w:t>, ул.Советская,д.119А;</w:t>
      </w:r>
    </w:p>
    <w:p w:rsidR="00504DB1" w:rsidRPr="00472BA9" w:rsidRDefault="00504DB1" w:rsidP="00504DB1">
      <w:pPr>
        <w:ind w:firstLine="709"/>
        <w:jc w:val="both"/>
        <w:rPr>
          <w:sz w:val="28"/>
          <w:szCs w:val="28"/>
        </w:rPr>
      </w:pPr>
      <w:r w:rsidRPr="00472BA9">
        <w:rPr>
          <w:sz w:val="28"/>
          <w:szCs w:val="28"/>
        </w:rPr>
        <w:t>8(47548) 71-2-49;</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lastRenderedPageBreak/>
              <w:t>понедельник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http://r48.tmbreg.ru/4191/4212/4221.html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6" w:history="1">
        <w:r w:rsidRPr="00472BA9">
          <w:rPr>
            <w:rStyle w:val="a9"/>
            <w:color w:val="auto"/>
            <w:sz w:val="28"/>
            <w:szCs w:val="28"/>
            <w:u w:val="none"/>
            <w:lang w:val="en-US"/>
          </w:rPr>
          <w:t>ss</w:t>
        </w:r>
        <w:r w:rsidRPr="00472BA9">
          <w:rPr>
            <w:rStyle w:val="a9"/>
            <w:color w:val="auto"/>
            <w:sz w:val="28"/>
            <w:szCs w:val="28"/>
            <w:u w:val="none"/>
          </w:rPr>
          <w:t>07@</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3</w:t>
      </w:r>
      <w:r w:rsidRPr="00472BA9">
        <w:rPr>
          <w:rFonts w:ascii="Times New Roman" w:hAnsi="Times New Roman" w:cs="Times New Roman"/>
          <w:color w:val="auto"/>
          <w:sz w:val="28"/>
          <w:szCs w:val="28"/>
        </w:rPr>
        <w:t xml:space="preserve">. Администрация </w:t>
      </w:r>
      <w:proofErr w:type="spellStart"/>
      <w:r w:rsidRPr="00472BA9">
        <w:rPr>
          <w:rFonts w:ascii="Times New Roman" w:hAnsi="Times New Roman" w:cs="Times New Roman"/>
          <w:color w:val="auto"/>
          <w:sz w:val="28"/>
          <w:szCs w:val="28"/>
        </w:rPr>
        <w:t>Хоботовского</w:t>
      </w:r>
      <w:proofErr w:type="spellEnd"/>
      <w:r w:rsidRPr="00472BA9">
        <w:rPr>
          <w:rFonts w:ascii="Times New Roman" w:hAnsi="Times New Roman" w:cs="Times New Roman"/>
          <w:color w:val="auto"/>
          <w:sz w:val="28"/>
          <w:szCs w:val="28"/>
        </w:rPr>
        <w:t xml:space="preserve">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393720, Тамбовская область, Первомайский район, </w:t>
      </w:r>
      <w:proofErr w:type="spellStart"/>
      <w:r w:rsidRPr="00472BA9">
        <w:rPr>
          <w:sz w:val="28"/>
          <w:szCs w:val="28"/>
        </w:rPr>
        <w:t>п.Хоботово</w:t>
      </w:r>
      <w:proofErr w:type="spellEnd"/>
      <w:r w:rsidRPr="00472BA9">
        <w:rPr>
          <w:sz w:val="28"/>
          <w:szCs w:val="28"/>
        </w:rPr>
        <w:t xml:space="preserve">, </w:t>
      </w:r>
      <w:proofErr w:type="spellStart"/>
      <w:r w:rsidRPr="00472BA9">
        <w:rPr>
          <w:sz w:val="28"/>
          <w:szCs w:val="28"/>
        </w:rPr>
        <w:t>ул.Советская</w:t>
      </w:r>
      <w:proofErr w:type="spellEnd"/>
      <w:r w:rsidRPr="00472BA9">
        <w:rPr>
          <w:sz w:val="28"/>
          <w:szCs w:val="28"/>
        </w:rPr>
        <w:t>, д.123;</w:t>
      </w:r>
    </w:p>
    <w:p w:rsidR="00504DB1" w:rsidRPr="00472BA9" w:rsidRDefault="00504DB1" w:rsidP="00504DB1">
      <w:pPr>
        <w:ind w:firstLine="709"/>
        <w:jc w:val="both"/>
        <w:rPr>
          <w:sz w:val="28"/>
          <w:szCs w:val="28"/>
        </w:rPr>
      </w:pPr>
      <w:r w:rsidRPr="00472BA9">
        <w:rPr>
          <w:sz w:val="28"/>
          <w:szCs w:val="28"/>
        </w:rPr>
        <w:t>8(47548) 64-3-57;</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http://r48.tmbreg.ru/4191/4212/4219.html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7" w:history="1">
        <w:r w:rsidRPr="00472BA9">
          <w:rPr>
            <w:rStyle w:val="a9"/>
            <w:color w:val="auto"/>
            <w:sz w:val="28"/>
            <w:szCs w:val="28"/>
            <w:u w:val="none"/>
            <w:lang w:val="en-US"/>
          </w:rPr>
          <w:t>ss</w:t>
        </w:r>
        <w:r w:rsidRPr="00472BA9">
          <w:rPr>
            <w:rStyle w:val="a9"/>
            <w:color w:val="auto"/>
            <w:sz w:val="28"/>
            <w:szCs w:val="28"/>
            <w:u w:val="none"/>
          </w:rPr>
          <w:t>05</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4</w:t>
      </w:r>
      <w:r w:rsidRPr="00472BA9">
        <w:rPr>
          <w:rFonts w:ascii="Times New Roman" w:hAnsi="Times New Roman" w:cs="Times New Roman"/>
          <w:sz w:val="28"/>
          <w:szCs w:val="28"/>
        </w:rPr>
        <w:t>.</w:t>
      </w:r>
      <w:r w:rsidRPr="00472BA9">
        <w:rPr>
          <w:rFonts w:ascii="Times New Roman" w:hAnsi="Times New Roman" w:cs="Times New Roman"/>
          <w:color w:val="auto"/>
          <w:sz w:val="28"/>
          <w:szCs w:val="28"/>
        </w:rPr>
        <w:t>Администрация Чернышевского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 xml:space="preserve">393709, Тамбовская область, Первомайский район, </w:t>
      </w:r>
      <w:proofErr w:type="spellStart"/>
      <w:r w:rsidRPr="00472BA9">
        <w:rPr>
          <w:sz w:val="28"/>
          <w:szCs w:val="28"/>
        </w:rPr>
        <w:t>с.Чернышевка</w:t>
      </w:r>
      <w:proofErr w:type="spellEnd"/>
      <w:r w:rsidRPr="00472BA9">
        <w:rPr>
          <w:sz w:val="28"/>
          <w:szCs w:val="28"/>
        </w:rPr>
        <w:t xml:space="preserve">, </w:t>
      </w:r>
      <w:proofErr w:type="spellStart"/>
      <w:r w:rsidRPr="00472BA9">
        <w:rPr>
          <w:sz w:val="28"/>
          <w:szCs w:val="28"/>
        </w:rPr>
        <w:t>ул.Коммунистическая</w:t>
      </w:r>
      <w:proofErr w:type="spellEnd"/>
      <w:r w:rsidRPr="00472BA9">
        <w:rPr>
          <w:sz w:val="28"/>
          <w:szCs w:val="28"/>
        </w:rPr>
        <w:t>, д.1;</w:t>
      </w:r>
    </w:p>
    <w:p w:rsidR="00504DB1" w:rsidRPr="00472BA9" w:rsidRDefault="00504DB1" w:rsidP="00504DB1">
      <w:pPr>
        <w:ind w:firstLine="709"/>
        <w:jc w:val="both"/>
        <w:rPr>
          <w:sz w:val="28"/>
          <w:szCs w:val="28"/>
        </w:rPr>
      </w:pPr>
      <w:r w:rsidRPr="00472BA9">
        <w:rPr>
          <w:sz w:val="28"/>
          <w:szCs w:val="28"/>
        </w:rPr>
        <w:t>8(47548) 74-2-44;</w:t>
      </w:r>
    </w:p>
    <w:p w:rsidR="00504DB1" w:rsidRPr="00472BA9" w:rsidRDefault="00504DB1" w:rsidP="00504DB1">
      <w:pPr>
        <w:ind w:firstLine="709"/>
        <w:jc w:val="both"/>
        <w:rPr>
          <w:sz w:val="28"/>
          <w:szCs w:val="28"/>
        </w:rPr>
      </w:pPr>
      <w:r w:rsidRPr="00472BA9">
        <w:rPr>
          <w:sz w:val="28"/>
          <w:szCs w:val="28"/>
        </w:rPr>
        <w:lastRenderedPageBreak/>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http://r48.tmbreg.ru/4191/4212/4218.html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8" w:history="1">
        <w:r w:rsidRPr="00472BA9">
          <w:rPr>
            <w:rStyle w:val="a9"/>
            <w:color w:val="auto"/>
            <w:sz w:val="28"/>
            <w:szCs w:val="28"/>
            <w:u w:val="none"/>
            <w:lang w:val="en-US"/>
          </w:rPr>
          <w:t>ss</w:t>
        </w:r>
        <w:r w:rsidRPr="00472BA9">
          <w:rPr>
            <w:rStyle w:val="a9"/>
            <w:color w:val="auto"/>
            <w:sz w:val="28"/>
            <w:szCs w:val="28"/>
            <w:u w:val="none"/>
          </w:rPr>
          <w:t>04@</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915C7A" w:rsidRPr="00472BA9" w:rsidRDefault="00915C7A" w:rsidP="00504DB1">
      <w:pPr>
        <w:pStyle w:val="ConsPlusNormal"/>
        <w:ind w:firstLine="709"/>
        <w:jc w:val="both"/>
        <w:rPr>
          <w:rFonts w:ascii="Times New Roman" w:hAnsi="Times New Roman" w:cs="Times New Roman"/>
          <w:i/>
          <w:sz w:val="28"/>
          <w:szCs w:val="28"/>
          <w:u w:val="single"/>
        </w:rPr>
      </w:pPr>
    </w:p>
    <w:p w:rsidR="00915C7A" w:rsidRPr="00472BA9" w:rsidRDefault="00915C7A" w:rsidP="00915C7A">
      <w:pPr>
        <w:pStyle w:val="ConsPlusNormal"/>
        <w:ind w:firstLine="709"/>
        <w:jc w:val="both"/>
        <w:rPr>
          <w:rFonts w:ascii="Times New Roman" w:hAnsi="Times New Roman" w:cs="Times New Roman"/>
          <w:i/>
          <w:sz w:val="28"/>
          <w:szCs w:val="28"/>
          <w:u w:val="single"/>
        </w:rPr>
      </w:pPr>
    </w:p>
    <w:p w:rsidR="00915C7A" w:rsidRPr="00472BA9" w:rsidRDefault="00915C7A" w:rsidP="00915C7A">
      <w:pPr>
        <w:ind w:firstLine="709"/>
        <w:jc w:val="center"/>
        <w:rPr>
          <w:sz w:val="28"/>
          <w:szCs w:val="28"/>
        </w:rPr>
      </w:pPr>
      <w:r w:rsidRPr="00472BA9">
        <w:rPr>
          <w:sz w:val="28"/>
          <w:szCs w:val="28"/>
        </w:rPr>
        <w:t>2. Стандарт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2.1. Наименование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2.2. Наименование органа,</w:t>
      </w:r>
    </w:p>
    <w:p w:rsidR="00915C7A" w:rsidRPr="00472BA9" w:rsidRDefault="00915C7A" w:rsidP="00915C7A">
      <w:pPr>
        <w:ind w:firstLine="709"/>
        <w:jc w:val="center"/>
        <w:rPr>
          <w:sz w:val="28"/>
          <w:szCs w:val="28"/>
        </w:rPr>
      </w:pPr>
      <w:r w:rsidRPr="00472BA9">
        <w:rPr>
          <w:sz w:val="28"/>
          <w:szCs w:val="28"/>
        </w:rPr>
        <w:t>предоставляющего муниципальную услугу</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Муниципальная услуга предоставляется Администрацией.</w:t>
      </w:r>
    </w:p>
    <w:p w:rsidR="00915C7A" w:rsidRPr="00472BA9" w:rsidRDefault="00915C7A" w:rsidP="00915C7A">
      <w:pPr>
        <w:ind w:firstLine="709"/>
        <w:jc w:val="both"/>
        <w:rPr>
          <w:sz w:val="28"/>
          <w:szCs w:val="28"/>
        </w:rPr>
      </w:pP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2.3. Результат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p>
    <w:p w:rsidR="00915C7A" w:rsidRPr="00472BA9" w:rsidRDefault="00915C7A" w:rsidP="00915C7A">
      <w:pPr>
        <w:ind w:firstLine="709"/>
        <w:jc w:val="both"/>
        <w:rPr>
          <w:sz w:val="28"/>
          <w:szCs w:val="28"/>
        </w:rPr>
      </w:pPr>
      <w:r w:rsidRPr="00472BA9">
        <w:rPr>
          <w:sz w:val="28"/>
          <w:szCs w:val="28"/>
        </w:rPr>
        <w:t>2.3.1. Результатом предоставления муниципальной услуги является:</w:t>
      </w:r>
    </w:p>
    <w:p w:rsidR="00915C7A" w:rsidRPr="00472BA9" w:rsidRDefault="00915C7A" w:rsidP="00915C7A">
      <w:pPr>
        <w:ind w:firstLine="709"/>
        <w:jc w:val="both"/>
        <w:rPr>
          <w:sz w:val="28"/>
          <w:szCs w:val="28"/>
        </w:rPr>
      </w:pPr>
      <w:r w:rsidRPr="00472BA9">
        <w:rPr>
          <w:sz w:val="28"/>
          <w:szCs w:val="28"/>
        </w:rPr>
        <w:t>2.3.1.1. договор купли-продажи либо договор аренды земельного участка, либо договор безвозмездного пользования земельным участком и  постановление Администрации о предоставлении земельного участка или постановление Администрации о предоставлении в собственность бесплатно  земельного участка;</w:t>
      </w:r>
    </w:p>
    <w:p w:rsidR="00915C7A" w:rsidRPr="00472BA9" w:rsidRDefault="00915C7A" w:rsidP="00915C7A">
      <w:pPr>
        <w:ind w:firstLine="709"/>
        <w:jc w:val="both"/>
        <w:rPr>
          <w:sz w:val="28"/>
          <w:szCs w:val="28"/>
        </w:rPr>
      </w:pPr>
      <w:r w:rsidRPr="00472BA9">
        <w:rPr>
          <w:sz w:val="28"/>
          <w:szCs w:val="28"/>
        </w:rPr>
        <w:t>2.3.1.2. постановление Администрации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 xml:space="preserve"> </w:t>
      </w:r>
    </w:p>
    <w:p w:rsidR="00915C7A" w:rsidRPr="00472BA9" w:rsidRDefault="00915C7A" w:rsidP="00915C7A">
      <w:pPr>
        <w:ind w:firstLine="720"/>
        <w:jc w:val="center"/>
        <w:rPr>
          <w:sz w:val="28"/>
          <w:szCs w:val="28"/>
        </w:rPr>
      </w:pPr>
      <w:r w:rsidRPr="00472BA9">
        <w:rPr>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472BA9">
        <w:rPr>
          <w:sz w:val="28"/>
          <w:szCs w:val="28"/>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2.4.1. Срок предоставления муниципальной услуги составляет 30 календарных дней со дня поступления заявления о предоставлении земельного участка (далее-заявление).</w:t>
      </w:r>
    </w:p>
    <w:p w:rsidR="00915C7A" w:rsidRPr="00472BA9" w:rsidRDefault="00915C7A" w:rsidP="00915C7A">
      <w:pPr>
        <w:ind w:firstLine="709"/>
        <w:jc w:val="both"/>
        <w:rPr>
          <w:sz w:val="28"/>
          <w:szCs w:val="28"/>
        </w:rPr>
      </w:pPr>
      <w:r w:rsidRPr="00472BA9">
        <w:rPr>
          <w:rFonts w:eastAsia="Calibri"/>
          <w:sz w:val="28"/>
          <w:szCs w:val="28"/>
          <w:lang w:eastAsia="en-US"/>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915C7A" w:rsidRPr="00472BA9" w:rsidRDefault="00915C7A" w:rsidP="00915C7A">
      <w:pPr>
        <w:ind w:firstLine="709"/>
        <w:jc w:val="both"/>
        <w:rPr>
          <w:sz w:val="28"/>
          <w:szCs w:val="28"/>
        </w:rPr>
      </w:pPr>
      <w:r w:rsidRPr="00472BA9">
        <w:rPr>
          <w:rFonts w:eastAsia="Calibri"/>
          <w:sz w:val="28"/>
          <w:szCs w:val="28"/>
          <w:lang w:eastAsia="en-US"/>
        </w:rPr>
        <w:t xml:space="preserve">2.4.3. Срок выдачи (направления) документов, являющихся результатом предоставления муниципальной услуги, составляет </w:t>
      </w:r>
      <w:r w:rsidRPr="00472BA9">
        <w:rPr>
          <w:rFonts w:eastAsia="Calibri"/>
          <w:color w:val="000000"/>
          <w:kern w:val="2"/>
          <w:sz w:val="28"/>
          <w:szCs w:val="28"/>
          <w:lang w:eastAsia="en-US" w:bidi="hi-IN"/>
        </w:rPr>
        <w:t>1</w:t>
      </w:r>
      <w:r w:rsidRPr="00472BA9">
        <w:rPr>
          <w:rFonts w:eastAsia="Calibri"/>
          <w:sz w:val="28"/>
          <w:szCs w:val="28"/>
          <w:lang w:eastAsia="en-US"/>
        </w:rPr>
        <w:t xml:space="preserve"> день, который включается в общий срок предоставления муниципальной услуги.</w:t>
      </w:r>
    </w:p>
    <w:p w:rsidR="00915C7A" w:rsidRPr="00472BA9" w:rsidRDefault="00915C7A" w:rsidP="00915C7A">
      <w:pPr>
        <w:ind w:firstLine="709"/>
        <w:jc w:val="both"/>
        <w:rPr>
          <w:rFonts w:eastAsia="Calibri"/>
          <w:sz w:val="28"/>
          <w:szCs w:val="28"/>
          <w:lang w:eastAsia="en-US"/>
        </w:rPr>
      </w:pPr>
    </w:p>
    <w:p w:rsidR="00915C7A" w:rsidRPr="00472BA9" w:rsidRDefault="00915C7A" w:rsidP="00915C7A">
      <w:pPr>
        <w:ind w:firstLine="709"/>
        <w:jc w:val="center"/>
        <w:rPr>
          <w:sz w:val="28"/>
          <w:szCs w:val="28"/>
        </w:rPr>
      </w:pPr>
      <w:r w:rsidRPr="00472BA9">
        <w:rPr>
          <w:rFonts w:eastAsia="Calibri"/>
          <w:sz w:val="28"/>
          <w:szCs w:val="28"/>
          <w:lang w:eastAsia="en-US"/>
        </w:rPr>
        <w:t xml:space="preserve">2.5. </w:t>
      </w:r>
      <w:r w:rsidRPr="00472BA9">
        <w:rPr>
          <w:sz w:val="28"/>
          <w:szCs w:val="28"/>
        </w:rPr>
        <w:t>Перечень нормативных правовых актов, регулирующих</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отношения, возникающие в связи с предоставлением</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муниципальной услуги, с указанием их реквизитов</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Предоставление муниципальной услуги осуществляется в соответствии с:</w:t>
      </w:r>
    </w:p>
    <w:p w:rsidR="00915C7A" w:rsidRPr="00472BA9" w:rsidRDefault="00915C7A" w:rsidP="00915C7A">
      <w:pPr>
        <w:ind w:firstLine="709"/>
        <w:jc w:val="both"/>
        <w:rPr>
          <w:sz w:val="28"/>
          <w:szCs w:val="28"/>
        </w:rPr>
      </w:pPr>
      <w:r w:rsidRPr="00472BA9">
        <w:rPr>
          <w:sz w:val="28"/>
          <w:szCs w:val="28"/>
        </w:rPr>
        <w:t>Гражданским кодексом Российской Федерации (часть 1 от 30.11.1994   № 51-ФЗ</w:t>
      </w:r>
      <w:proofErr w:type="gramStart"/>
      <w:r w:rsidRPr="00472BA9">
        <w:rPr>
          <w:sz w:val="28"/>
          <w:szCs w:val="28"/>
        </w:rPr>
        <w:t>,ч</w:t>
      </w:r>
      <w:proofErr w:type="gramEnd"/>
      <w:r w:rsidRPr="00472BA9">
        <w:rPr>
          <w:sz w:val="28"/>
          <w:szCs w:val="28"/>
        </w:rPr>
        <w:t>асть 2 от 26.01.1996 № 14-ФЗ);</w:t>
      </w:r>
    </w:p>
    <w:p w:rsidR="00915C7A" w:rsidRPr="00472BA9" w:rsidRDefault="00915C7A" w:rsidP="00915C7A">
      <w:pPr>
        <w:ind w:firstLine="709"/>
        <w:jc w:val="both"/>
        <w:rPr>
          <w:sz w:val="28"/>
          <w:szCs w:val="28"/>
        </w:rPr>
      </w:pPr>
      <w:r w:rsidRPr="00472BA9">
        <w:rPr>
          <w:sz w:val="28"/>
          <w:szCs w:val="28"/>
        </w:rPr>
        <w:t>Земельным кодексом Российской Федерации от 25.10.2001 № 136-ФЗ (далее — ЗК РФ);</w:t>
      </w:r>
    </w:p>
    <w:p w:rsidR="00915C7A" w:rsidRPr="00472BA9" w:rsidRDefault="00915C7A" w:rsidP="00915C7A">
      <w:pPr>
        <w:ind w:firstLine="709"/>
        <w:jc w:val="both"/>
        <w:rPr>
          <w:sz w:val="28"/>
          <w:szCs w:val="28"/>
        </w:rPr>
      </w:pPr>
      <w:r w:rsidRPr="00472BA9">
        <w:rPr>
          <w:sz w:val="28"/>
          <w:szCs w:val="28"/>
        </w:rPr>
        <w:t>Градостроительным кодексом Российской Федерации от 29.12.2004     № 190-ФЗ;</w:t>
      </w:r>
    </w:p>
    <w:p w:rsidR="00915C7A" w:rsidRPr="00472BA9" w:rsidRDefault="00915C7A" w:rsidP="00915C7A">
      <w:pPr>
        <w:ind w:firstLine="709"/>
        <w:jc w:val="both"/>
        <w:rPr>
          <w:sz w:val="28"/>
          <w:szCs w:val="28"/>
        </w:rPr>
      </w:pPr>
      <w:r w:rsidRPr="00472BA9">
        <w:rPr>
          <w:sz w:val="28"/>
          <w:szCs w:val="28"/>
        </w:rPr>
        <w:t>Федеральным законом от 25.10.2001 № 137-ФЗ «О введении в действие Земельного кодекса Российской Федерации»;</w:t>
      </w:r>
    </w:p>
    <w:p w:rsidR="00915C7A" w:rsidRPr="00472BA9" w:rsidRDefault="00915C7A" w:rsidP="00915C7A">
      <w:pPr>
        <w:ind w:firstLine="709"/>
        <w:jc w:val="both"/>
        <w:rPr>
          <w:sz w:val="28"/>
          <w:szCs w:val="28"/>
        </w:rPr>
      </w:pPr>
      <w:r w:rsidRPr="00472BA9">
        <w:rPr>
          <w:sz w:val="28"/>
          <w:szCs w:val="28"/>
        </w:rPr>
        <w:t>Федеральным законом от 21.12.2001 № 178-ФЗ «О приватизации государственного и муниципального имущества»;</w:t>
      </w:r>
    </w:p>
    <w:p w:rsidR="00915C7A" w:rsidRPr="00472BA9" w:rsidRDefault="00915C7A" w:rsidP="00915C7A">
      <w:pPr>
        <w:ind w:firstLine="709"/>
        <w:jc w:val="both"/>
        <w:rPr>
          <w:sz w:val="28"/>
          <w:szCs w:val="28"/>
        </w:rPr>
      </w:pPr>
      <w:r w:rsidRPr="00472BA9">
        <w:rPr>
          <w:sz w:val="28"/>
          <w:szCs w:val="28"/>
        </w:rPr>
        <w:t>Федеральным законом от 29.12.2004 № 191-ФЗ «О введении в действие Градостроительного кодекса Российской Федерации»;</w:t>
      </w:r>
    </w:p>
    <w:p w:rsidR="00915C7A" w:rsidRPr="00472BA9" w:rsidRDefault="00915C7A" w:rsidP="00915C7A">
      <w:pPr>
        <w:ind w:firstLine="709"/>
        <w:jc w:val="both"/>
        <w:rPr>
          <w:sz w:val="28"/>
          <w:szCs w:val="28"/>
        </w:rPr>
      </w:pPr>
      <w:r w:rsidRPr="00472BA9">
        <w:rPr>
          <w:sz w:val="28"/>
          <w:szCs w:val="28"/>
        </w:rPr>
        <w:t>Федеральным законом от 06.10.2003 № 131-ФЗ «Об общих принципах организации местного самоуправления в Российской Федерации»;</w:t>
      </w:r>
    </w:p>
    <w:p w:rsidR="00915C7A" w:rsidRPr="00472BA9" w:rsidRDefault="00915C7A" w:rsidP="00915C7A">
      <w:pPr>
        <w:ind w:firstLine="709"/>
        <w:jc w:val="both"/>
        <w:rPr>
          <w:sz w:val="28"/>
          <w:szCs w:val="28"/>
        </w:rPr>
      </w:pPr>
      <w:r w:rsidRPr="00472BA9">
        <w:rPr>
          <w:sz w:val="28"/>
          <w:szCs w:val="28"/>
        </w:rPr>
        <w:t>Федеральным законом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rFonts w:eastAsia="TimesNewRomanPSMT"/>
          <w:sz w:val="28"/>
          <w:szCs w:val="28"/>
        </w:rPr>
        <w:t>Федеральным законом от 06.04.2011 № 63-ФЗ «Об электронной подписи»;</w:t>
      </w:r>
    </w:p>
    <w:p w:rsidR="00915C7A" w:rsidRPr="00472BA9" w:rsidRDefault="00915C7A" w:rsidP="00915C7A">
      <w:pPr>
        <w:ind w:firstLine="709"/>
        <w:jc w:val="both"/>
        <w:rPr>
          <w:sz w:val="28"/>
          <w:szCs w:val="28"/>
        </w:rPr>
      </w:pPr>
      <w:r w:rsidRPr="00472BA9">
        <w:rPr>
          <w:rFonts w:eastAsia="TimesNewRomanPSMT"/>
          <w:sz w:val="28"/>
          <w:szCs w:val="28"/>
        </w:rPr>
        <w:t>Федеральным законом от 13.07.2015 № 218-ФЗ «О государственной регистрации недвижимости»;</w:t>
      </w:r>
    </w:p>
    <w:p w:rsidR="00915C7A" w:rsidRPr="00472BA9" w:rsidRDefault="00915C7A" w:rsidP="00915C7A">
      <w:pPr>
        <w:pStyle w:val="a0"/>
        <w:spacing w:after="0"/>
        <w:ind w:firstLine="709"/>
        <w:jc w:val="both"/>
        <w:rPr>
          <w:sz w:val="28"/>
          <w:szCs w:val="28"/>
        </w:rPr>
      </w:pPr>
      <w:r w:rsidRPr="00472BA9">
        <w:rPr>
          <w:sz w:val="28"/>
          <w:szCs w:val="28"/>
        </w:rPr>
        <w:t>Постановлением Правительства Российской Федерации от 08.09.2010 № 697 «О единой системе межведомственного электронного взаимодействия»;</w:t>
      </w:r>
    </w:p>
    <w:p w:rsidR="00915C7A" w:rsidRPr="00472BA9" w:rsidRDefault="00915C7A" w:rsidP="00915C7A">
      <w:pPr>
        <w:ind w:firstLine="709"/>
        <w:jc w:val="both"/>
        <w:rPr>
          <w:sz w:val="28"/>
          <w:szCs w:val="28"/>
        </w:rPr>
      </w:pPr>
      <w:r w:rsidRPr="00472BA9">
        <w:rPr>
          <w:sz w:val="28"/>
          <w:szCs w:val="28"/>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5C7A" w:rsidRPr="00472BA9" w:rsidRDefault="00915C7A" w:rsidP="00915C7A">
      <w:pPr>
        <w:ind w:firstLine="709"/>
        <w:jc w:val="both"/>
        <w:rPr>
          <w:sz w:val="28"/>
          <w:szCs w:val="28"/>
        </w:rPr>
      </w:pPr>
      <w:r w:rsidRPr="00472BA9">
        <w:rPr>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915C7A" w:rsidRPr="00472BA9" w:rsidRDefault="00915C7A" w:rsidP="00915C7A">
      <w:pPr>
        <w:ind w:firstLine="709"/>
        <w:jc w:val="both"/>
        <w:rPr>
          <w:sz w:val="28"/>
          <w:szCs w:val="28"/>
        </w:rPr>
      </w:pPr>
      <w:r w:rsidRPr="00472BA9">
        <w:rPr>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915C7A" w:rsidRPr="00472BA9" w:rsidRDefault="00915C7A" w:rsidP="00915C7A">
      <w:pPr>
        <w:ind w:firstLine="709"/>
        <w:jc w:val="both"/>
        <w:rPr>
          <w:sz w:val="28"/>
          <w:szCs w:val="28"/>
        </w:rPr>
      </w:pPr>
      <w:r w:rsidRPr="00472BA9">
        <w:rPr>
          <w:sz w:val="28"/>
          <w:szCs w:val="28"/>
        </w:rPr>
        <w:t>Законом Тамбовской области от 05.12.2007 № 316-З «О регулировании земельных отношений в Тамбовской области»;</w:t>
      </w:r>
    </w:p>
    <w:p w:rsidR="004463E9" w:rsidRPr="00472BA9" w:rsidRDefault="00915C7A" w:rsidP="00D87A17">
      <w:pPr>
        <w:ind w:firstLine="709"/>
        <w:jc w:val="both"/>
        <w:rPr>
          <w:sz w:val="28"/>
          <w:szCs w:val="28"/>
        </w:rPr>
      </w:pPr>
      <w:r w:rsidRPr="00472BA9">
        <w:rPr>
          <w:sz w:val="28"/>
          <w:szCs w:val="28"/>
        </w:rPr>
        <w:t>Законом Тамбовской области от 04.07.2012  № 166-З</w:t>
      </w:r>
      <w:r w:rsidRPr="00472BA9">
        <w:rPr>
          <w:sz w:val="28"/>
          <w:szCs w:val="28"/>
        </w:rPr>
        <w:br/>
        <w:t>«Об организации предоставления государственных и муниципальных услуг в Тамбовской области»;</w:t>
      </w:r>
    </w:p>
    <w:p w:rsidR="004463E9" w:rsidRPr="00472BA9" w:rsidRDefault="004463E9" w:rsidP="004463E9">
      <w:pPr>
        <w:ind w:firstLine="709"/>
        <w:jc w:val="both"/>
        <w:rPr>
          <w:sz w:val="28"/>
          <w:szCs w:val="28"/>
        </w:rPr>
      </w:pPr>
      <w:r w:rsidRPr="00472BA9">
        <w:rPr>
          <w:sz w:val="28"/>
          <w:szCs w:val="28"/>
        </w:rPr>
        <w:t xml:space="preserve">Уставом Первомайского района Тамбовской области, принятого </w:t>
      </w:r>
      <w:r w:rsidRPr="00472BA9">
        <w:rPr>
          <w:i/>
          <w:iCs/>
          <w:sz w:val="28"/>
          <w:szCs w:val="28"/>
        </w:rPr>
        <w:t xml:space="preserve"> </w:t>
      </w:r>
      <w:r w:rsidRPr="00472BA9">
        <w:rPr>
          <w:sz w:val="28"/>
          <w:szCs w:val="28"/>
        </w:rPr>
        <w:t xml:space="preserve">решением районного Совета народных депутатов от 21.01.2014 № 53 </w:t>
      </w:r>
      <w:hyperlink r:id="rId29" w:history="1">
        <w:r w:rsidRPr="00472BA9">
          <w:rPr>
            <w:rStyle w:val="a9"/>
            <w:color w:val="auto"/>
            <w:sz w:val="28"/>
            <w:szCs w:val="28"/>
          </w:rPr>
          <w:t> (в редакции от 15.08.2019г. №131)</w:t>
        </w:r>
      </w:hyperlink>
      <w:r w:rsidRPr="00472BA9">
        <w:rPr>
          <w:sz w:val="28"/>
          <w:szCs w:val="28"/>
        </w:rPr>
        <w:t>;</w:t>
      </w:r>
    </w:p>
    <w:p w:rsidR="004463E9" w:rsidRPr="00472BA9" w:rsidRDefault="004463E9" w:rsidP="004463E9">
      <w:pPr>
        <w:ind w:firstLine="709"/>
        <w:jc w:val="both"/>
        <w:rPr>
          <w:rFonts w:eastAsia="Arial"/>
          <w:sz w:val="28"/>
          <w:szCs w:val="28"/>
        </w:rPr>
      </w:pPr>
      <w:r w:rsidRPr="00472BA9">
        <w:rPr>
          <w:rFonts w:eastAsia="Arial"/>
          <w:sz w:val="28"/>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Козьмодемьяновского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w:t>
      </w:r>
      <w:proofErr w:type="spellStart"/>
      <w:r w:rsidRPr="00472BA9">
        <w:rPr>
          <w:rFonts w:eastAsia="Arial"/>
          <w:sz w:val="28"/>
          <w:szCs w:val="28"/>
        </w:rPr>
        <w:t>Козьмодемьяновский</w:t>
      </w:r>
      <w:proofErr w:type="spellEnd"/>
      <w:r w:rsidRPr="00472BA9">
        <w:rPr>
          <w:rFonts w:eastAsia="Arial"/>
          <w:sz w:val="28"/>
          <w:szCs w:val="28"/>
        </w:rPr>
        <w:t xml:space="preserve">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Новоархангельского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w:t>
      </w:r>
      <w:r w:rsidRPr="00472BA9">
        <w:rPr>
          <w:rFonts w:eastAsia="Arial"/>
          <w:sz w:val="28"/>
          <w:szCs w:val="28"/>
        </w:rPr>
        <w:lastRenderedPageBreak/>
        <w:t>образования «</w:t>
      </w:r>
      <w:proofErr w:type="spellStart"/>
      <w:r w:rsidRPr="00472BA9">
        <w:rPr>
          <w:rFonts w:eastAsia="Arial"/>
          <w:sz w:val="28"/>
          <w:szCs w:val="28"/>
        </w:rPr>
        <w:t>Новоархангельский</w:t>
      </w:r>
      <w:proofErr w:type="spellEnd"/>
      <w:r w:rsidRPr="00472BA9">
        <w:rPr>
          <w:rFonts w:eastAsia="Arial"/>
          <w:sz w:val="28"/>
          <w:szCs w:val="28"/>
        </w:rPr>
        <w:t xml:space="preserve">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Новокленского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w:t>
      </w:r>
      <w:proofErr w:type="spellStart"/>
      <w:r w:rsidRPr="00472BA9">
        <w:rPr>
          <w:rFonts w:eastAsia="Arial"/>
          <w:sz w:val="28"/>
          <w:szCs w:val="28"/>
        </w:rPr>
        <w:t>Новокленский</w:t>
      </w:r>
      <w:proofErr w:type="spellEnd"/>
      <w:r w:rsidRPr="00472BA9">
        <w:rPr>
          <w:rFonts w:eastAsia="Arial"/>
          <w:sz w:val="28"/>
          <w:szCs w:val="28"/>
        </w:rPr>
        <w:t xml:space="preserve"> сельсовет» Первомайского района Тамбовской области» </w:t>
      </w:r>
      <w:proofErr w:type="gramStart"/>
      <w:r w:rsidRPr="00472BA9">
        <w:rPr>
          <w:rFonts w:eastAsia="Arial"/>
          <w:sz w:val="28"/>
          <w:szCs w:val="28"/>
        </w:rPr>
        <w:t xml:space="preserve">( </w:t>
      </w:r>
      <w:proofErr w:type="gramEnd"/>
      <w:r w:rsidRPr="00472BA9">
        <w:rPr>
          <w:rFonts w:eastAsia="Arial"/>
          <w:sz w:val="28"/>
          <w:szCs w:val="28"/>
        </w:rPr>
        <w:t>в редакции от 27.11.2019 № 80);</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Новосеславинского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472BA9">
        <w:rPr>
          <w:rFonts w:eastAsia="Arial"/>
          <w:sz w:val="28"/>
          <w:szCs w:val="28"/>
        </w:rPr>
        <w:t>Новоселавинский</w:t>
      </w:r>
      <w:proofErr w:type="spellEnd"/>
      <w:r w:rsidRPr="00472BA9">
        <w:rPr>
          <w:rFonts w:eastAsia="Arial"/>
          <w:sz w:val="28"/>
          <w:szCs w:val="28"/>
        </w:rPr>
        <w:t xml:space="preserve">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w:t>
      </w:r>
      <w:r w:rsidR="00626CDF">
        <w:rPr>
          <w:rFonts w:eastAsia="Arial"/>
          <w:sz w:val="28"/>
          <w:szCs w:val="28"/>
        </w:rPr>
        <w:t xml:space="preserve">  28.10.2020</w:t>
      </w:r>
      <w:r w:rsidRPr="00472BA9">
        <w:rPr>
          <w:rFonts w:eastAsia="Arial"/>
          <w:sz w:val="28"/>
          <w:szCs w:val="28"/>
        </w:rPr>
        <w:t xml:space="preserve"> №</w:t>
      </w:r>
      <w:r w:rsidR="00626CDF">
        <w:rPr>
          <w:rFonts w:eastAsia="Arial"/>
          <w:sz w:val="28"/>
          <w:szCs w:val="28"/>
        </w:rPr>
        <w:t xml:space="preserve"> 138</w:t>
      </w:r>
      <w:r w:rsidRPr="00472BA9">
        <w:rPr>
          <w:rFonts w:eastAsia="Arial"/>
          <w:sz w:val="28"/>
          <w:szCs w:val="28"/>
        </w:rPr>
        <w:t>);</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Старокленского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w:t>
      </w:r>
      <w:proofErr w:type="spellStart"/>
      <w:r w:rsidRPr="00472BA9">
        <w:rPr>
          <w:rFonts w:eastAsia="Arial"/>
          <w:sz w:val="28"/>
          <w:szCs w:val="28"/>
        </w:rPr>
        <w:t>Старокленский</w:t>
      </w:r>
      <w:proofErr w:type="spellEnd"/>
      <w:r w:rsidRPr="00472BA9">
        <w:rPr>
          <w:rFonts w:eastAsia="Arial"/>
          <w:sz w:val="28"/>
          <w:szCs w:val="28"/>
        </w:rPr>
        <w:t xml:space="preserve"> сельсовет» Первомайского района Тамбовской области» (в редакции от 16.12.2019 № 64);</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Старосеславинского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w:t>
      </w:r>
      <w:proofErr w:type="spellStart"/>
      <w:r w:rsidRPr="00472BA9">
        <w:rPr>
          <w:rFonts w:eastAsia="Arial"/>
          <w:sz w:val="28"/>
          <w:szCs w:val="28"/>
        </w:rPr>
        <w:t>Старосеславинский</w:t>
      </w:r>
      <w:proofErr w:type="spellEnd"/>
      <w:r w:rsidRPr="00472BA9">
        <w:rPr>
          <w:rFonts w:eastAsia="Arial"/>
          <w:sz w:val="28"/>
          <w:szCs w:val="28"/>
        </w:rPr>
        <w:t xml:space="preserve">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Хоботовского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w:t>
      </w:r>
      <w:proofErr w:type="spellStart"/>
      <w:r w:rsidRPr="00472BA9">
        <w:rPr>
          <w:rFonts w:eastAsia="Arial"/>
          <w:sz w:val="28"/>
          <w:szCs w:val="28"/>
        </w:rPr>
        <w:t>Хоботовский</w:t>
      </w:r>
      <w:proofErr w:type="spellEnd"/>
      <w:r w:rsidRPr="00472BA9">
        <w:rPr>
          <w:rFonts w:eastAsia="Arial"/>
          <w:sz w:val="28"/>
          <w:szCs w:val="28"/>
        </w:rPr>
        <w:t xml:space="preserve"> сельсовет» Первомайского района Тамбовской области» </w:t>
      </w:r>
      <w:proofErr w:type="gramStart"/>
      <w:r w:rsidRPr="00472BA9">
        <w:rPr>
          <w:rFonts w:eastAsia="Arial"/>
          <w:sz w:val="28"/>
          <w:szCs w:val="28"/>
        </w:rPr>
        <w:t xml:space="preserve">( </w:t>
      </w:r>
      <w:proofErr w:type="gramEnd"/>
      <w:r w:rsidRPr="00472BA9">
        <w:rPr>
          <w:rFonts w:eastAsia="Arial"/>
          <w:sz w:val="28"/>
          <w:szCs w:val="28"/>
        </w:rPr>
        <w:t>в редакции от 16.12.2019 № 135);</w:t>
      </w:r>
    </w:p>
    <w:p w:rsidR="004463E9" w:rsidRPr="00472BA9" w:rsidRDefault="004463E9" w:rsidP="004463E9">
      <w:pPr>
        <w:ind w:firstLine="709"/>
        <w:jc w:val="both"/>
        <w:rPr>
          <w:rFonts w:eastAsia="Arial"/>
          <w:sz w:val="28"/>
          <w:szCs w:val="28"/>
        </w:rPr>
      </w:pPr>
      <w:r w:rsidRPr="00472BA9">
        <w:rPr>
          <w:rFonts w:eastAsia="Arial"/>
          <w:sz w:val="28"/>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Иловай-Дмитриевского сельского Совета народных депутатов Первомайского района Тамбовской области от </w:t>
      </w:r>
      <w:r w:rsidR="00AD087E">
        <w:rPr>
          <w:rFonts w:eastAsia="Arial"/>
          <w:sz w:val="28"/>
          <w:szCs w:val="28"/>
        </w:rPr>
        <w:t>23.12.2019</w:t>
      </w:r>
      <w:r w:rsidRPr="00472BA9">
        <w:rPr>
          <w:rFonts w:eastAsia="Arial"/>
          <w:sz w:val="28"/>
          <w:szCs w:val="28"/>
        </w:rPr>
        <w:t xml:space="preserve"> № </w:t>
      </w:r>
      <w:r w:rsidR="00AD087E">
        <w:rPr>
          <w:rFonts w:eastAsia="Arial"/>
          <w:sz w:val="28"/>
          <w:szCs w:val="28"/>
        </w:rPr>
        <w:t>71</w:t>
      </w:r>
      <w:r w:rsidRPr="00472BA9">
        <w:rPr>
          <w:rFonts w:eastAsia="Arial"/>
          <w:sz w:val="28"/>
          <w:szCs w:val="28"/>
        </w:rPr>
        <w:t xml:space="preserve"> «Об утверждении Генерального плана муниципального образовани</w:t>
      </w:r>
      <w:proofErr w:type="gramStart"/>
      <w:r w:rsidRPr="00472BA9">
        <w:rPr>
          <w:rFonts w:eastAsia="Arial"/>
          <w:sz w:val="28"/>
          <w:szCs w:val="28"/>
        </w:rPr>
        <w:t>я-</w:t>
      </w:r>
      <w:proofErr w:type="gramEnd"/>
      <w:r w:rsidRPr="00472BA9">
        <w:rPr>
          <w:rFonts w:eastAsia="Arial"/>
          <w:sz w:val="28"/>
          <w:szCs w:val="28"/>
        </w:rPr>
        <w:t xml:space="preserve">              Иловай-Дмитриевский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Козьмодемьяновского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07.02.2019 № 45 «Об </w:t>
      </w:r>
      <w:r w:rsidRPr="00472BA9">
        <w:rPr>
          <w:rFonts w:eastAsia="Arial"/>
          <w:sz w:val="28"/>
          <w:szCs w:val="28"/>
        </w:rPr>
        <w:lastRenderedPageBreak/>
        <w:t xml:space="preserve">утверждении Генерального плана муниципального образования-              </w:t>
      </w:r>
      <w:proofErr w:type="spellStart"/>
      <w:r w:rsidRPr="00472BA9">
        <w:rPr>
          <w:rFonts w:eastAsia="Arial"/>
          <w:sz w:val="28"/>
          <w:szCs w:val="28"/>
        </w:rPr>
        <w:t>Козьмодемьяновский</w:t>
      </w:r>
      <w:proofErr w:type="spellEnd"/>
      <w:r w:rsidRPr="00472BA9">
        <w:rPr>
          <w:rFonts w:eastAsia="Arial"/>
          <w:sz w:val="28"/>
          <w:szCs w:val="28"/>
        </w:rPr>
        <w:t xml:space="preserve">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Новоархангельского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w:t>
      </w:r>
      <w:proofErr w:type="spellStart"/>
      <w:r w:rsidRPr="00472BA9">
        <w:rPr>
          <w:rFonts w:eastAsia="Arial"/>
          <w:sz w:val="28"/>
          <w:szCs w:val="28"/>
        </w:rPr>
        <w:t>Новоархангельский</w:t>
      </w:r>
      <w:proofErr w:type="spellEnd"/>
      <w:r w:rsidRPr="00472BA9">
        <w:rPr>
          <w:rFonts w:eastAsia="Arial"/>
          <w:sz w:val="28"/>
          <w:szCs w:val="28"/>
        </w:rPr>
        <w:t xml:space="preserve"> сельсовет Первомайского района Тамбовской области» (в редакции от 27.12.2016 № 177);</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Новокленского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w:t>
      </w:r>
      <w:proofErr w:type="spellStart"/>
      <w:r w:rsidRPr="00472BA9">
        <w:rPr>
          <w:rFonts w:eastAsia="Arial"/>
          <w:sz w:val="28"/>
          <w:szCs w:val="28"/>
        </w:rPr>
        <w:t>Новокленский</w:t>
      </w:r>
      <w:proofErr w:type="spellEnd"/>
      <w:r w:rsidRPr="00472BA9">
        <w:rPr>
          <w:rFonts w:eastAsia="Arial"/>
          <w:sz w:val="28"/>
          <w:szCs w:val="28"/>
        </w:rPr>
        <w:t xml:space="preserve"> сельсовет Первомайского района Тамбовской области» (в редакции от 27.11.2019 № 79);</w:t>
      </w:r>
    </w:p>
    <w:p w:rsidR="004463E9" w:rsidRPr="00472BA9" w:rsidRDefault="004463E9" w:rsidP="004463E9">
      <w:pPr>
        <w:ind w:firstLine="709"/>
        <w:jc w:val="both"/>
        <w:rPr>
          <w:rFonts w:eastAsia="Arial"/>
          <w:color w:val="4F81BD"/>
          <w:sz w:val="28"/>
          <w:szCs w:val="28"/>
        </w:rPr>
      </w:pPr>
      <w:r w:rsidRPr="00472BA9">
        <w:rPr>
          <w:rFonts w:eastAsia="Arial"/>
          <w:sz w:val="28"/>
          <w:szCs w:val="28"/>
        </w:rPr>
        <w:t xml:space="preserve">Решением </w:t>
      </w:r>
      <w:proofErr w:type="spellStart"/>
      <w:r w:rsidRPr="00472BA9">
        <w:rPr>
          <w:rFonts w:eastAsia="Arial"/>
          <w:sz w:val="28"/>
          <w:szCs w:val="28"/>
        </w:rPr>
        <w:t>Новосеславинского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14.02.2019 № 45 «Об утверждении Генерального плана муниципального образовани</w:t>
      </w:r>
      <w:proofErr w:type="gramStart"/>
      <w:r w:rsidRPr="00472BA9">
        <w:rPr>
          <w:rFonts w:eastAsia="Arial"/>
          <w:sz w:val="28"/>
          <w:szCs w:val="28"/>
        </w:rPr>
        <w:t>я-</w:t>
      </w:r>
      <w:proofErr w:type="gramEnd"/>
      <w:r w:rsidRPr="00472BA9">
        <w:rPr>
          <w:rFonts w:eastAsia="Arial"/>
          <w:sz w:val="28"/>
          <w:szCs w:val="28"/>
        </w:rPr>
        <w:t xml:space="preserve">              </w:t>
      </w:r>
      <w:proofErr w:type="spellStart"/>
      <w:r w:rsidRPr="00472BA9">
        <w:rPr>
          <w:rFonts w:eastAsia="Arial"/>
          <w:sz w:val="28"/>
          <w:szCs w:val="28"/>
        </w:rPr>
        <w:t>Новосеславинский</w:t>
      </w:r>
      <w:proofErr w:type="spellEnd"/>
      <w:r w:rsidRPr="00472BA9">
        <w:rPr>
          <w:rFonts w:eastAsia="Arial"/>
          <w:sz w:val="28"/>
          <w:szCs w:val="28"/>
        </w:rPr>
        <w:t xml:space="preserve"> сельсовет Первомайского района Тамбовской области» ;</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w:t>
      </w:r>
      <w:proofErr w:type="spellStart"/>
      <w:r w:rsidRPr="00472BA9">
        <w:rPr>
          <w:rFonts w:eastAsia="Arial"/>
          <w:sz w:val="28"/>
          <w:szCs w:val="28"/>
        </w:rPr>
        <w:t>Старокленского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w:t>
      </w:r>
      <w:proofErr w:type="spellStart"/>
      <w:r w:rsidRPr="00472BA9">
        <w:rPr>
          <w:rFonts w:eastAsia="Arial"/>
          <w:sz w:val="28"/>
          <w:szCs w:val="28"/>
        </w:rPr>
        <w:t>Старокленский</w:t>
      </w:r>
      <w:proofErr w:type="spellEnd"/>
      <w:r w:rsidRPr="00472BA9">
        <w:rPr>
          <w:rFonts w:eastAsia="Arial"/>
          <w:sz w:val="28"/>
          <w:szCs w:val="28"/>
        </w:rPr>
        <w:t xml:space="preserve"> сельсовет Первомайского района Тамбовской области» (в редакции от 16.12.2019 № 65);</w:t>
      </w:r>
    </w:p>
    <w:p w:rsidR="004463E9" w:rsidRPr="00472BA9" w:rsidRDefault="004463E9" w:rsidP="004463E9">
      <w:pPr>
        <w:ind w:firstLine="709"/>
        <w:jc w:val="both"/>
        <w:rPr>
          <w:rFonts w:eastAsia="Arial"/>
          <w:color w:val="4F81BD"/>
          <w:sz w:val="28"/>
          <w:szCs w:val="28"/>
        </w:rPr>
      </w:pPr>
      <w:r w:rsidRPr="00472BA9">
        <w:rPr>
          <w:rFonts w:eastAsia="Arial"/>
          <w:sz w:val="28"/>
          <w:szCs w:val="28"/>
        </w:rPr>
        <w:t xml:space="preserve">Решением </w:t>
      </w:r>
      <w:proofErr w:type="spellStart"/>
      <w:r w:rsidRPr="00472BA9">
        <w:rPr>
          <w:rFonts w:eastAsia="Arial"/>
          <w:sz w:val="28"/>
          <w:szCs w:val="28"/>
        </w:rPr>
        <w:t>Старосеславинского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w:t>
      </w:r>
      <w:proofErr w:type="spellStart"/>
      <w:r w:rsidRPr="00472BA9">
        <w:rPr>
          <w:rFonts w:eastAsia="Arial"/>
          <w:sz w:val="28"/>
          <w:szCs w:val="28"/>
        </w:rPr>
        <w:t>Старосеславинский</w:t>
      </w:r>
      <w:proofErr w:type="spellEnd"/>
      <w:r w:rsidRPr="00472BA9">
        <w:rPr>
          <w:rFonts w:eastAsia="Arial"/>
          <w:sz w:val="28"/>
          <w:szCs w:val="28"/>
        </w:rPr>
        <w:t xml:space="preserve"> сельсовет Первомайского района Тамбовской области»;</w:t>
      </w:r>
    </w:p>
    <w:p w:rsidR="004463E9" w:rsidRPr="00472BA9" w:rsidRDefault="004463E9" w:rsidP="004463E9">
      <w:pPr>
        <w:ind w:firstLine="709"/>
        <w:jc w:val="both"/>
        <w:rPr>
          <w:rFonts w:eastAsia="Arial"/>
          <w:color w:val="4F81BD"/>
          <w:sz w:val="28"/>
          <w:szCs w:val="28"/>
        </w:rPr>
      </w:pPr>
      <w:r w:rsidRPr="00472BA9">
        <w:rPr>
          <w:rFonts w:eastAsia="Arial"/>
          <w:sz w:val="28"/>
          <w:szCs w:val="28"/>
        </w:rPr>
        <w:t xml:space="preserve">Решением </w:t>
      </w:r>
      <w:proofErr w:type="spellStart"/>
      <w:r w:rsidRPr="00472BA9">
        <w:rPr>
          <w:rFonts w:eastAsia="Arial"/>
          <w:sz w:val="28"/>
          <w:szCs w:val="28"/>
        </w:rPr>
        <w:t>Хоботовского</w:t>
      </w:r>
      <w:proofErr w:type="spellEnd"/>
      <w:r w:rsidRPr="00472BA9">
        <w:rPr>
          <w:rFonts w:eastAsia="Arial"/>
          <w:sz w:val="28"/>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472BA9">
        <w:rPr>
          <w:rFonts w:eastAsia="Arial"/>
          <w:sz w:val="28"/>
          <w:szCs w:val="28"/>
        </w:rPr>
        <w:t>я-</w:t>
      </w:r>
      <w:proofErr w:type="gramEnd"/>
      <w:r w:rsidRPr="00472BA9">
        <w:rPr>
          <w:rFonts w:eastAsia="Arial"/>
          <w:sz w:val="28"/>
          <w:szCs w:val="28"/>
        </w:rPr>
        <w:t xml:space="preserve">              </w:t>
      </w:r>
      <w:proofErr w:type="spellStart"/>
      <w:r w:rsidRPr="00472BA9">
        <w:rPr>
          <w:rFonts w:eastAsia="Arial"/>
          <w:sz w:val="28"/>
          <w:szCs w:val="28"/>
        </w:rPr>
        <w:t>Хоботовский</w:t>
      </w:r>
      <w:proofErr w:type="spellEnd"/>
      <w:r w:rsidRPr="00472BA9">
        <w:rPr>
          <w:rFonts w:eastAsia="Arial"/>
          <w:sz w:val="28"/>
          <w:szCs w:val="28"/>
        </w:rPr>
        <w:t xml:space="preserve"> сельсовет Первомайского района Тамбовской области» (в редакции от </w:t>
      </w:r>
      <w:r w:rsidR="0069136D">
        <w:rPr>
          <w:rFonts w:eastAsia="Arial"/>
          <w:sz w:val="28"/>
          <w:szCs w:val="28"/>
        </w:rPr>
        <w:t>17.06.2020</w:t>
      </w:r>
      <w:r w:rsidRPr="00472BA9">
        <w:rPr>
          <w:rFonts w:eastAsia="Arial"/>
          <w:sz w:val="28"/>
          <w:szCs w:val="28"/>
        </w:rPr>
        <w:t xml:space="preserve"> №</w:t>
      </w:r>
      <w:r w:rsidR="0069136D">
        <w:rPr>
          <w:rFonts w:eastAsia="Arial"/>
          <w:sz w:val="28"/>
          <w:szCs w:val="28"/>
        </w:rPr>
        <w:t xml:space="preserve"> 160);</w:t>
      </w:r>
    </w:p>
    <w:p w:rsidR="004463E9" w:rsidRPr="00472BA9" w:rsidRDefault="004463E9" w:rsidP="004463E9">
      <w:pPr>
        <w:ind w:firstLine="709"/>
        <w:jc w:val="both"/>
        <w:rPr>
          <w:rFonts w:eastAsia="Arial"/>
          <w:color w:val="4F81BD"/>
          <w:sz w:val="28"/>
          <w:szCs w:val="28"/>
        </w:rPr>
      </w:pPr>
      <w:r w:rsidRPr="00472BA9">
        <w:rPr>
          <w:rFonts w:eastAsia="Arial"/>
          <w:sz w:val="28"/>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472BA9">
        <w:rPr>
          <w:rFonts w:eastAsia="Arial"/>
          <w:sz w:val="28"/>
          <w:szCs w:val="28"/>
        </w:rPr>
        <w:t>я-</w:t>
      </w:r>
      <w:proofErr w:type="gramEnd"/>
      <w:r w:rsidRPr="00472BA9">
        <w:rPr>
          <w:rFonts w:eastAsia="Arial"/>
          <w:sz w:val="28"/>
          <w:szCs w:val="28"/>
        </w:rPr>
        <w:t xml:space="preserve">              Чернышевский сельсовет Первомайского района Тамбовской области» (в редакции от 18.11.2019 № 60);</w:t>
      </w:r>
    </w:p>
    <w:p w:rsidR="00915C7A" w:rsidRPr="00472BA9" w:rsidRDefault="004463E9" w:rsidP="004463E9">
      <w:pPr>
        <w:ind w:firstLine="709"/>
        <w:jc w:val="both"/>
        <w:rPr>
          <w:sz w:val="28"/>
          <w:szCs w:val="28"/>
        </w:rPr>
      </w:pPr>
      <w:r w:rsidRPr="00472BA9">
        <w:rPr>
          <w:sz w:val="28"/>
          <w:szCs w:val="28"/>
        </w:rPr>
        <w:t>настоящим Административным регламентом.</w:t>
      </w:r>
    </w:p>
    <w:p w:rsidR="004463E9" w:rsidRPr="00472BA9" w:rsidRDefault="004463E9" w:rsidP="004463E9">
      <w:pPr>
        <w:ind w:firstLine="709"/>
        <w:jc w:val="both"/>
        <w:rPr>
          <w:sz w:val="28"/>
          <w:szCs w:val="28"/>
        </w:rPr>
      </w:pP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2.6. Исчерпывающий перечень документов,</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необходимых в соответствии с нормативными правовыми актами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lastRenderedPageBreak/>
        <w:t>для предоставления муниципальной услуги,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подлежащих представлению заявителем</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915C7A" w:rsidRPr="00472BA9" w:rsidRDefault="00915C7A" w:rsidP="00915C7A">
      <w:pPr>
        <w:ind w:firstLine="709"/>
        <w:jc w:val="both"/>
        <w:rPr>
          <w:sz w:val="28"/>
          <w:szCs w:val="28"/>
        </w:rPr>
      </w:pPr>
      <w:r w:rsidRPr="00472BA9">
        <w:rPr>
          <w:sz w:val="28"/>
          <w:szCs w:val="28"/>
        </w:rPr>
        <w:t>2.6.1.1. заявление, составленное по форме согласно приложению № 1 к настоящему административному регламенту;</w:t>
      </w:r>
    </w:p>
    <w:p w:rsidR="00915C7A" w:rsidRPr="00472BA9" w:rsidRDefault="00915C7A" w:rsidP="00915C7A">
      <w:pPr>
        <w:ind w:firstLine="709"/>
        <w:jc w:val="both"/>
        <w:rPr>
          <w:sz w:val="28"/>
          <w:szCs w:val="28"/>
        </w:rPr>
      </w:pPr>
      <w:r w:rsidRPr="00472BA9">
        <w:rPr>
          <w:sz w:val="28"/>
          <w:szCs w:val="28"/>
        </w:rPr>
        <w:t>В заявлении указываются:</w:t>
      </w:r>
    </w:p>
    <w:p w:rsidR="00915C7A" w:rsidRPr="00472BA9" w:rsidRDefault="00915C7A" w:rsidP="00915C7A">
      <w:pPr>
        <w:ind w:firstLine="709"/>
        <w:jc w:val="both"/>
        <w:rPr>
          <w:sz w:val="28"/>
          <w:szCs w:val="28"/>
        </w:rPr>
      </w:pPr>
      <w:r w:rsidRPr="00472BA9">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915C7A" w:rsidRPr="00472BA9" w:rsidRDefault="00915C7A" w:rsidP="00915C7A">
      <w:pPr>
        <w:ind w:firstLine="709"/>
        <w:jc w:val="both"/>
        <w:rPr>
          <w:sz w:val="28"/>
          <w:szCs w:val="28"/>
        </w:rPr>
      </w:pPr>
      <w:r w:rsidRPr="00472BA9">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15C7A" w:rsidRPr="00472BA9" w:rsidRDefault="00915C7A" w:rsidP="00915C7A">
      <w:pPr>
        <w:ind w:firstLine="709"/>
        <w:jc w:val="both"/>
        <w:rPr>
          <w:sz w:val="28"/>
          <w:szCs w:val="28"/>
        </w:rPr>
      </w:pPr>
      <w:r w:rsidRPr="00472BA9">
        <w:rPr>
          <w:sz w:val="28"/>
          <w:szCs w:val="28"/>
        </w:rPr>
        <w:t>3) кадастровый номер испрашиваемого земельного участка;</w:t>
      </w:r>
    </w:p>
    <w:p w:rsidR="00915C7A" w:rsidRPr="00472BA9" w:rsidRDefault="00915C7A" w:rsidP="00915C7A">
      <w:pPr>
        <w:ind w:firstLine="709"/>
        <w:jc w:val="both"/>
        <w:rPr>
          <w:sz w:val="28"/>
          <w:szCs w:val="28"/>
        </w:rPr>
      </w:pPr>
      <w:r w:rsidRPr="00472BA9">
        <w:rPr>
          <w:sz w:val="28"/>
          <w:szCs w:val="28"/>
        </w:rPr>
        <w:t>4) основание предоставления земельного участка без проведения торгов из числа предусмотренных пунктом 2 статьи 39</w:t>
      </w:r>
      <w:r w:rsidRPr="00472BA9">
        <w:rPr>
          <w:sz w:val="28"/>
          <w:szCs w:val="28"/>
          <w:vertAlign w:val="superscript"/>
        </w:rPr>
        <w:t>3</w:t>
      </w:r>
      <w:r w:rsidRPr="00472BA9">
        <w:rPr>
          <w:sz w:val="28"/>
          <w:szCs w:val="28"/>
        </w:rPr>
        <w:t>, статьей 39</w:t>
      </w:r>
      <w:r w:rsidRPr="00472BA9">
        <w:rPr>
          <w:sz w:val="28"/>
          <w:szCs w:val="28"/>
          <w:vertAlign w:val="superscript"/>
        </w:rPr>
        <w:t>5</w:t>
      </w:r>
      <w:r w:rsidRPr="00472BA9">
        <w:rPr>
          <w:sz w:val="28"/>
          <w:szCs w:val="28"/>
        </w:rPr>
        <w:t>, пунктом 2 статьи 39</w:t>
      </w:r>
      <w:r w:rsidRPr="00472BA9">
        <w:rPr>
          <w:sz w:val="28"/>
          <w:szCs w:val="28"/>
          <w:vertAlign w:val="superscript"/>
        </w:rPr>
        <w:t>6</w:t>
      </w:r>
      <w:r w:rsidRPr="00472BA9">
        <w:rPr>
          <w:sz w:val="28"/>
          <w:szCs w:val="28"/>
        </w:rPr>
        <w:t>, пунктом 2 статьи 39</w:t>
      </w:r>
      <w:r w:rsidRPr="00472BA9">
        <w:rPr>
          <w:sz w:val="28"/>
          <w:szCs w:val="28"/>
          <w:vertAlign w:val="superscript"/>
        </w:rPr>
        <w:t>9</w:t>
      </w:r>
      <w:r w:rsidRPr="00472BA9">
        <w:rPr>
          <w:sz w:val="28"/>
          <w:szCs w:val="28"/>
        </w:rPr>
        <w:t xml:space="preserve"> или пунктом 2 статьи 39</w:t>
      </w:r>
      <w:r w:rsidRPr="00472BA9">
        <w:rPr>
          <w:sz w:val="28"/>
          <w:szCs w:val="28"/>
          <w:vertAlign w:val="superscript"/>
        </w:rPr>
        <w:t>10</w:t>
      </w:r>
      <w:r w:rsidRPr="00472BA9">
        <w:rPr>
          <w:sz w:val="28"/>
          <w:szCs w:val="28"/>
        </w:rPr>
        <w:t xml:space="preserve"> ЗК РФ оснований;</w:t>
      </w:r>
    </w:p>
    <w:p w:rsidR="00915C7A" w:rsidRPr="00472BA9" w:rsidRDefault="00915C7A" w:rsidP="00915C7A">
      <w:pPr>
        <w:ind w:firstLine="709"/>
        <w:jc w:val="both"/>
        <w:rPr>
          <w:sz w:val="28"/>
          <w:szCs w:val="28"/>
        </w:rPr>
      </w:pPr>
      <w:r w:rsidRPr="00472BA9">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15C7A" w:rsidRPr="00472BA9" w:rsidRDefault="00915C7A" w:rsidP="00915C7A">
      <w:pPr>
        <w:ind w:firstLine="709"/>
        <w:jc w:val="both"/>
        <w:rPr>
          <w:sz w:val="28"/>
          <w:szCs w:val="28"/>
        </w:rPr>
      </w:pPr>
      <w:r w:rsidRPr="00472BA9">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5C7A" w:rsidRPr="00472BA9" w:rsidRDefault="00915C7A" w:rsidP="00915C7A">
      <w:pPr>
        <w:ind w:firstLine="709"/>
        <w:jc w:val="both"/>
        <w:rPr>
          <w:sz w:val="28"/>
          <w:szCs w:val="28"/>
        </w:rPr>
      </w:pPr>
      <w:r w:rsidRPr="00472BA9">
        <w:rPr>
          <w:sz w:val="28"/>
          <w:szCs w:val="28"/>
        </w:rPr>
        <w:t>7) цель использования земельного участка;</w:t>
      </w:r>
    </w:p>
    <w:p w:rsidR="00915C7A" w:rsidRPr="00472BA9" w:rsidRDefault="00915C7A" w:rsidP="00915C7A">
      <w:pPr>
        <w:ind w:firstLine="709"/>
        <w:jc w:val="both"/>
        <w:rPr>
          <w:sz w:val="28"/>
          <w:szCs w:val="28"/>
        </w:rPr>
      </w:pPr>
      <w:r w:rsidRPr="00472BA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15C7A" w:rsidRPr="00472BA9" w:rsidRDefault="00915C7A" w:rsidP="00915C7A">
      <w:pPr>
        <w:ind w:firstLine="709"/>
        <w:jc w:val="both"/>
        <w:rPr>
          <w:sz w:val="28"/>
          <w:szCs w:val="28"/>
        </w:rPr>
      </w:pPr>
      <w:r w:rsidRPr="00472BA9">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5C7A" w:rsidRPr="00472BA9" w:rsidRDefault="00915C7A" w:rsidP="00915C7A">
      <w:pPr>
        <w:ind w:firstLine="709"/>
        <w:jc w:val="both"/>
        <w:rPr>
          <w:sz w:val="28"/>
          <w:szCs w:val="28"/>
        </w:rPr>
      </w:pPr>
      <w:r w:rsidRPr="00472BA9">
        <w:rPr>
          <w:sz w:val="28"/>
          <w:szCs w:val="28"/>
        </w:rPr>
        <w:t>10) почтовый адрес и (или) адрес электронной почты для связи с заявителем.</w:t>
      </w:r>
    </w:p>
    <w:p w:rsidR="00915C7A" w:rsidRPr="00472BA9" w:rsidRDefault="00915C7A" w:rsidP="00915C7A">
      <w:pPr>
        <w:ind w:firstLine="709"/>
        <w:jc w:val="both"/>
        <w:rPr>
          <w:sz w:val="28"/>
          <w:szCs w:val="28"/>
        </w:rPr>
      </w:pPr>
      <w:r w:rsidRPr="00472BA9">
        <w:rPr>
          <w:sz w:val="28"/>
          <w:szCs w:val="28"/>
        </w:rPr>
        <w:t>В заявлении ставится дата и подпись заявителя.</w:t>
      </w:r>
    </w:p>
    <w:p w:rsidR="00915C7A" w:rsidRPr="00472BA9" w:rsidRDefault="00915C7A" w:rsidP="00915C7A">
      <w:pPr>
        <w:ind w:firstLine="709"/>
        <w:jc w:val="both"/>
        <w:rPr>
          <w:sz w:val="28"/>
          <w:szCs w:val="28"/>
        </w:rPr>
      </w:pPr>
      <w:r w:rsidRPr="00472BA9">
        <w:rPr>
          <w:sz w:val="28"/>
          <w:szCs w:val="28"/>
        </w:rPr>
        <w:t>2.6.1.2. документ, удостоверяющий личность заявителя или представителя заявителя;</w:t>
      </w:r>
    </w:p>
    <w:p w:rsidR="00915C7A" w:rsidRPr="00472BA9" w:rsidRDefault="00915C7A" w:rsidP="00915C7A">
      <w:pPr>
        <w:ind w:firstLine="709"/>
        <w:jc w:val="both"/>
        <w:rPr>
          <w:sz w:val="28"/>
          <w:szCs w:val="28"/>
        </w:rPr>
      </w:pPr>
      <w:r w:rsidRPr="00472BA9">
        <w:rPr>
          <w:sz w:val="28"/>
          <w:szCs w:val="28"/>
        </w:rPr>
        <w:t xml:space="preserve">2.6.1.3. документы, подтверждающие право заявителя на приобретение земельного участка без проведения торгов, в соответствии с перечнем, </w:t>
      </w:r>
      <w:r w:rsidRPr="00472BA9">
        <w:rPr>
          <w:rFonts w:eastAsia="SimSun"/>
          <w:color w:val="000000"/>
          <w:kern w:val="2"/>
          <w:sz w:val="28"/>
          <w:szCs w:val="28"/>
          <w:lang w:bidi="hi-IN"/>
        </w:rPr>
        <w:lastRenderedPageBreak/>
        <w:t>приведенным в столбце 5</w:t>
      </w:r>
      <w:r w:rsidRPr="00472BA9">
        <w:rPr>
          <w:sz w:val="28"/>
          <w:szCs w:val="28"/>
        </w:rPr>
        <w:t xml:space="preserve"> приложения № 4 к настоящему административному регламенту;</w:t>
      </w:r>
    </w:p>
    <w:p w:rsidR="00915C7A" w:rsidRPr="00472BA9" w:rsidRDefault="00915C7A" w:rsidP="00915C7A">
      <w:pPr>
        <w:ind w:firstLine="709"/>
        <w:jc w:val="both"/>
        <w:rPr>
          <w:sz w:val="28"/>
          <w:szCs w:val="28"/>
        </w:rPr>
      </w:pPr>
      <w:r w:rsidRPr="00472BA9">
        <w:rPr>
          <w:sz w:val="28"/>
          <w:szCs w:val="28"/>
        </w:rPr>
        <w:t>2.6.1.4. документ, подтверждающий полномочия представителя заявителя, в случае  обращения представителя заявителя;</w:t>
      </w:r>
    </w:p>
    <w:p w:rsidR="00915C7A" w:rsidRPr="00472BA9" w:rsidRDefault="00915C7A" w:rsidP="00915C7A">
      <w:pPr>
        <w:ind w:firstLine="709"/>
        <w:jc w:val="both"/>
        <w:rPr>
          <w:sz w:val="28"/>
          <w:szCs w:val="28"/>
        </w:rPr>
      </w:pPr>
      <w:r w:rsidRPr="00472BA9">
        <w:rPr>
          <w:sz w:val="28"/>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5C7A" w:rsidRPr="00472BA9" w:rsidRDefault="00915C7A" w:rsidP="00915C7A">
      <w:pPr>
        <w:ind w:firstLine="709"/>
        <w:jc w:val="both"/>
        <w:rPr>
          <w:sz w:val="28"/>
          <w:szCs w:val="28"/>
        </w:rPr>
      </w:pPr>
      <w:r w:rsidRPr="00472BA9">
        <w:rPr>
          <w:sz w:val="28"/>
          <w:szCs w:val="28"/>
        </w:rPr>
        <w:t>2.6.1.6.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15C7A" w:rsidRPr="00472BA9" w:rsidRDefault="00915C7A" w:rsidP="00915C7A">
      <w:pPr>
        <w:ind w:firstLine="709"/>
        <w:jc w:val="both"/>
        <w:rPr>
          <w:sz w:val="28"/>
          <w:szCs w:val="28"/>
        </w:rPr>
      </w:pPr>
      <w:r w:rsidRPr="00472BA9">
        <w:rPr>
          <w:sz w:val="28"/>
          <w:szCs w:val="28"/>
        </w:rPr>
        <w:t>2.6.2. Представление документов, указанных в подпунктах 2.6.1.1 - 2.6.1.6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2.7. Исчерпывающий перечень документов,</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необходимых в соответствии с нормативными правовыми актами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для предоставления муниципальной услуги, которые</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15C7A" w:rsidRPr="00472BA9" w:rsidRDefault="00915C7A" w:rsidP="00915C7A">
      <w:pPr>
        <w:pStyle w:val="ConsPlusNormal"/>
        <w:ind w:firstLine="709"/>
        <w:jc w:val="center"/>
        <w:rPr>
          <w:rFonts w:ascii="Times New Roman" w:hAnsi="Times New Roman" w:cs="Times New Roman"/>
          <w:strike/>
          <w:sz w:val="28"/>
          <w:szCs w:val="28"/>
        </w:rPr>
      </w:pP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приведен</w:t>
      </w:r>
      <w:r w:rsidRPr="00472BA9">
        <w:rPr>
          <w:rFonts w:ascii="Times New Roman" w:hAnsi="Times New Roman" w:cs="Times New Roman"/>
          <w:kern w:val="2"/>
          <w:sz w:val="28"/>
          <w:szCs w:val="28"/>
        </w:rPr>
        <w:t xml:space="preserve"> в столбце 6</w:t>
      </w:r>
      <w:r w:rsidRPr="00472BA9">
        <w:rPr>
          <w:rFonts w:ascii="Times New Roman" w:hAnsi="Times New Roman" w:cs="Times New Roman"/>
          <w:sz w:val="28"/>
          <w:szCs w:val="28"/>
        </w:rPr>
        <w:t xml:space="preserve"> приложения      №  4 к настоящему административному регламенту.</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915C7A" w:rsidRPr="00472BA9" w:rsidRDefault="00915C7A" w:rsidP="00915C7A">
      <w:pPr>
        <w:ind w:firstLine="709"/>
        <w:jc w:val="both"/>
        <w:rPr>
          <w:sz w:val="28"/>
          <w:szCs w:val="28"/>
        </w:rPr>
      </w:pPr>
      <w:r w:rsidRPr="00472BA9">
        <w:rPr>
          <w:sz w:val="28"/>
          <w:szCs w:val="28"/>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915C7A" w:rsidRPr="00472BA9" w:rsidRDefault="00915C7A" w:rsidP="00915C7A">
      <w:pPr>
        <w:ind w:firstLine="709"/>
        <w:jc w:val="both"/>
        <w:rPr>
          <w:sz w:val="28"/>
          <w:szCs w:val="28"/>
        </w:rPr>
      </w:pPr>
      <w:r w:rsidRPr="00472BA9">
        <w:rPr>
          <w:sz w:val="28"/>
          <w:szCs w:val="28"/>
        </w:rPr>
        <w:t>2.7.4. Запрещается требовать от заявителя:</w:t>
      </w:r>
    </w:p>
    <w:p w:rsidR="00915C7A" w:rsidRDefault="00915C7A" w:rsidP="00915C7A">
      <w:pPr>
        <w:ind w:firstLine="709"/>
        <w:jc w:val="both"/>
        <w:rPr>
          <w:sz w:val="28"/>
          <w:szCs w:val="28"/>
        </w:rPr>
      </w:pPr>
      <w:r w:rsidRPr="00472BA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A17" w:rsidRPr="00472BA9" w:rsidRDefault="00D87A17" w:rsidP="00915C7A">
      <w:pPr>
        <w:ind w:firstLine="709"/>
        <w:jc w:val="both"/>
        <w:rPr>
          <w:sz w:val="28"/>
          <w:szCs w:val="28"/>
        </w:rPr>
      </w:pPr>
      <w:proofErr w:type="gramStart"/>
      <w:r w:rsidRPr="00FE5BD0">
        <w:rPr>
          <w:sz w:val="28"/>
          <w:szCs w:val="32"/>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CA17E9">
        <w:rPr>
          <w:sz w:val="28"/>
          <w:szCs w:val="32"/>
        </w:rPr>
        <w:t>овленных федеральными законами</w:t>
      </w:r>
      <w:r>
        <w:rPr>
          <w:sz w:val="28"/>
          <w:szCs w:val="32"/>
        </w:rPr>
        <w:t>;</w:t>
      </w:r>
      <w:proofErr w:type="gramEnd"/>
    </w:p>
    <w:p w:rsidR="00915C7A" w:rsidRPr="00472BA9" w:rsidRDefault="00915C7A" w:rsidP="00915C7A">
      <w:pPr>
        <w:ind w:firstLine="709"/>
        <w:jc w:val="both"/>
        <w:rPr>
          <w:sz w:val="28"/>
          <w:szCs w:val="28"/>
        </w:rPr>
      </w:pPr>
      <w:proofErr w:type="gramStart"/>
      <w:r w:rsidRPr="00472BA9">
        <w:rPr>
          <w:sz w:val="28"/>
          <w:szCs w:val="28"/>
        </w:rPr>
        <w:t>представления документов и информации, которые в соответствии с нормативными правовыми актами Российской Федерации,  Тамбовской области 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915C7A" w:rsidRPr="00472BA9" w:rsidRDefault="00915C7A" w:rsidP="00915C7A">
      <w:pPr>
        <w:ind w:firstLine="709"/>
        <w:jc w:val="both"/>
        <w:rPr>
          <w:sz w:val="28"/>
          <w:szCs w:val="28"/>
        </w:rPr>
      </w:pPr>
      <w:r w:rsidRPr="00472BA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rStyle w:val="af9"/>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r w:rsidRPr="00472BA9">
        <w:rPr>
          <w:sz w:val="28"/>
          <w:szCs w:val="28"/>
        </w:rPr>
        <w:t>.</w:t>
      </w:r>
    </w:p>
    <w:p w:rsidR="00915C7A" w:rsidRPr="00472BA9" w:rsidRDefault="00915C7A" w:rsidP="00915C7A">
      <w:pPr>
        <w:ind w:firstLine="709"/>
        <w:jc w:val="both"/>
        <w:rPr>
          <w:sz w:val="28"/>
          <w:szCs w:val="28"/>
        </w:rPr>
      </w:pPr>
      <w:r w:rsidRPr="00472BA9">
        <w:rPr>
          <w:sz w:val="28"/>
          <w:szCs w:val="28"/>
        </w:rPr>
        <w:tab/>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2.</w:t>
      </w:r>
      <w:r w:rsidRPr="00472BA9">
        <w:rPr>
          <w:rFonts w:ascii="Times New Roman" w:hAnsi="Times New Roman" w:cs="Times New Roman"/>
          <w:kern w:val="2"/>
          <w:sz w:val="28"/>
          <w:szCs w:val="28"/>
        </w:rPr>
        <w:t>8</w:t>
      </w:r>
      <w:r w:rsidRPr="00472BA9">
        <w:rPr>
          <w:rFonts w:ascii="Times New Roman" w:hAnsi="Times New Roman" w:cs="Times New Roman"/>
          <w:sz w:val="28"/>
          <w:szCs w:val="28"/>
        </w:rPr>
        <w:t>. Исчерпывающий перечень оснований для отказа</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в приеме документов, необходимых для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2.8.1. Основаниями для отказа в приеме документов, необходимых для предоставления муниципальной услуги, являются:</w:t>
      </w:r>
    </w:p>
    <w:p w:rsidR="00915C7A" w:rsidRPr="00472BA9" w:rsidRDefault="00915C7A" w:rsidP="00915C7A">
      <w:pPr>
        <w:ind w:firstLine="709"/>
        <w:jc w:val="both"/>
        <w:rPr>
          <w:sz w:val="28"/>
          <w:szCs w:val="28"/>
        </w:rPr>
      </w:pPr>
      <w:r w:rsidRPr="00472BA9">
        <w:rPr>
          <w:sz w:val="28"/>
          <w:szCs w:val="28"/>
        </w:rPr>
        <w:t xml:space="preserve">2.8.1.1. не соответствие заявления требованиям, </w:t>
      </w:r>
      <w:r w:rsidRPr="00472BA9">
        <w:rPr>
          <w:rFonts w:eastAsia="Calibri"/>
          <w:sz w:val="28"/>
          <w:szCs w:val="28"/>
          <w:lang w:eastAsia="en-US"/>
        </w:rPr>
        <w:t>указанным в подпункте 2.6.1.1 пункта 2.6.1 настоящего административного регламента;</w:t>
      </w:r>
    </w:p>
    <w:p w:rsidR="00915C7A" w:rsidRPr="00472BA9" w:rsidRDefault="00915C7A" w:rsidP="00915C7A">
      <w:pPr>
        <w:ind w:firstLine="709"/>
        <w:jc w:val="both"/>
        <w:rPr>
          <w:sz w:val="28"/>
          <w:szCs w:val="28"/>
        </w:rPr>
      </w:pPr>
      <w:r w:rsidRPr="00472BA9">
        <w:rPr>
          <w:rFonts w:eastAsia="Calibri"/>
          <w:sz w:val="28"/>
          <w:szCs w:val="28"/>
          <w:lang w:eastAsia="en-US"/>
        </w:rPr>
        <w:t>2.8.1.2. заявление подано  в орган, не уполномоченный на его рассмотрение;</w:t>
      </w:r>
    </w:p>
    <w:p w:rsidR="00915C7A" w:rsidRPr="00472BA9" w:rsidRDefault="00915C7A" w:rsidP="00915C7A">
      <w:pPr>
        <w:ind w:firstLine="709"/>
        <w:jc w:val="both"/>
        <w:rPr>
          <w:sz w:val="28"/>
          <w:szCs w:val="28"/>
        </w:rPr>
      </w:pPr>
      <w:r w:rsidRPr="00472BA9">
        <w:rPr>
          <w:rFonts w:eastAsia="Calibri"/>
          <w:sz w:val="28"/>
          <w:szCs w:val="28"/>
          <w:lang w:eastAsia="en-US"/>
        </w:rPr>
        <w:t>2.8.1.3. к заявлению не приложены документы, предусмотренные подпунктами 2.6.1.3 - 2.6.1.4 пункта 2.6.1 настоящего административного регламента;</w:t>
      </w:r>
    </w:p>
    <w:p w:rsidR="00915C7A" w:rsidRPr="00472BA9" w:rsidRDefault="00915C7A" w:rsidP="00915C7A">
      <w:pPr>
        <w:ind w:firstLine="709"/>
        <w:jc w:val="both"/>
        <w:rPr>
          <w:sz w:val="28"/>
          <w:szCs w:val="28"/>
        </w:rPr>
      </w:pPr>
      <w:r w:rsidRPr="00472BA9">
        <w:rPr>
          <w:rFonts w:eastAsia="Calibri"/>
          <w:sz w:val="28"/>
          <w:szCs w:val="28"/>
          <w:lang w:eastAsia="en-US"/>
        </w:rPr>
        <w:lastRenderedPageBreak/>
        <w:t>2.8.1.4. к заявлению не приложен документ, предусмотренный подпункт</w:t>
      </w:r>
      <w:r w:rsidRPr="00472BA9">
        <w:rPr>
          <w:rFonts w:eastAsia="Calibri"/>
          <w:color w:val="000000"/>
          <w:kern w:val="2"/>
          <w:sz w:val="28"/>
          <w:szCs w:val="28"/>
          <w:lang w:eastAsia="en-US" w:bidi="hi-IN"/>
        </w:rPr>
        <w:t>ом</w:t>
      </w:r>
      <w:r w:rsidRPr="00472BA9">
        <w:rPr>
          <w:rFonts w:eastAsia="Calibri"/>
          <w:sz w:val="28"/>
          <w:szCs w:val="28"/>
          <w:lang w:eastAsia="en-US"/>
        </w:rPr>
        <w:t xml:space="preserve"> 2.6.1.5 пункта 2.6.1 настоящего административного регламента, в случае, если заявителем является иностранное юридическое лицо;</w:t>
      </w:r>
    </w:p>
    <w:p w:rsidR="00915C7A" w:rsidRPr="00472BA9" w:rsidRDefault="00915C7A" w:rsidP="00915C7A">
      <w:pPr>
        <w:ind w:firstLine="709"/>
        <w:jc w:val="both"/>
        <w:rPr>
          <w:sz w:val="28"/>
          <w:szCs w:val="28"/>
        </w:rPr>
      </w:pPr>
      <w:r w:rsidRPr="00472BA9">
        <w:rPr>
          <w:rFonts w:eastAsia="Calibri"/>
          <w:sz w:val="28"/>
          <w:szCs w:val="28"/>
          <w:lang w:eastAsia="en-US"/>
        </w:rPr>
        <w:t>2.8.1.5.  к заявлению не приложен документ, предусмотренный подпункт</w:t>
      </w:r>
      <w:r w:rsidRPr="00472BA9">
        <w:rPr>
          <w:rFonts w:eastAsia="Calibri"/>
          <w:color w:val="000000"/>
          <w:kern w:val="2"/>
          <w:sz w:val="28"/>
          <w:szCs w:val="28"/>
          <w:lang w:eastAsia="en-US" w:bidi="hi-IN"/>
        </w:rPr>
        <w:t>ом</w:t>
      </w:r>
      <w:r w:rsidRPr="00472BA9">
        <w:rPr>
          <w:rFonts w:eastAsia="Calibri"/>
          <w:sz w:val="28"/>
          <w:szCs w:val="28"/>
          <w:lang w:eastAsia="en-US"/>
        </w:rPr>
        <w:t xml:space="preserve"> 2.6.1.6 пункта 2.6.1 настоящего административного регламента, в случае, если  подано заявление о предоставлении земельного участка в безвозмездное пользование садоводческ</w:t>
      </w:r>
      <w:r w:rsidRPr="00472BA9">
        <w:rPr>
          <w:rFonts w:eastAsia="Calibri"/>
          <w:color w:val="000000"/>
          <w:kern w:val="2"/>
          <w:sz w:val="28"/>
          <w:szCs w:val="28"/>
          <w:lang w:eastAsia="en-US" w:bidi="hi-IN"/>
        </w:rPr>
        <w:t>ому</w:t>
      </w:r>
      <w:r w:rsidRPr="00472BA9">
        <w:rPr>
          <w:rFonts w:eastAsia="Calibri"/>
          <w:sz w:val="28"/>
          <w:szCs w:val="28"/>
          <w:lang w:eastAsia="en-US"/>
        </w:rPr>
        <w:t xml:space="preserve"> или огородническ</w:t>
      </w:r>
      <w:r w:rsidRPr="00472BA9">
        <w:rPr>
          <w:rFonts w:eastAsia="Calibri"/>
          <w:color w:val="000000"/>
          <w:kern w:val="2"/>
          <w:sz w:val="28"/>
          <w:szCs w:val="28"/>
          <w:lang w:eastAsia="en-US" w:bidi="hi-IN"/>
        </w:rPr>
        <w:t>ому</w:t>
      </w:r>
      <w:r w:rsidRPr="00472BA9">
        <w:rPr>
          <w:rFonts w:eastAsia="Calibri"/>
          <w:sz w:val="28"/>
          <w:szCs w:val="28"/>
          <w:lang w:eastAsia="en-US"/>
        </w:rPr>
        <w:t xml:space="preserve"> некоммерческ</w:t>
      </w:r>
      <w:r w:rsidRPr="00472BA9">
        <w:rPr>
          <w:rFonts w:eastAsia="Calibri"/>
          <w:color w:val="000000"/>
          <w:kern w:val="2"/>
          <w:sz w:val="28"/>
          <w:szCs w:val="28"/>
          <w:lang w:eastAsia="en-US" w:bidi="hi-IN"/>
        </w:rPr>
        <w:t>ому</w:t>
      </w:r>
      <w:r w:rsidRPr="00472BA9">
        <w:rPr>
          <w:rFonts w:eastAsia="Calibri"/>
          <w:sz w:val="28"/>
          <w:szCs w:val="28"/>
          <w:lang w:eastAsia="en-US"/>
        </w:rPr>
        <w:t xml:space="preserve"> товариществу;</w:t>
      </w:r>
    </w:p>
    <w:p w:rsidR="00915C7A" w:rsidRPr="00472BA9" w:rsidRDefault="00915C7A" w:rsidP="00915C7A">
      <w:pPr>
        <w:ind w:firstLine="709"/>
        <w:jc w:val="both"/>
        <w:rPr>
          <w:sz w:val="28"/>
          <w:szCs w:val="28"/>
        </w:rPr>
      </w:pPr>
      <w:r w:rsidRPr="00472BA9">
        <w:rPr>
          <w:rFonts w:eastAsia="Calibri"/>
          <w:sz w:val="28"/>
          <w:szCs w:val="28"/>
          <w:lang w:eastAsia="en-US"/>
        </w:rPr>
        <w:t>2.8.1.6.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5C7A" w:rsidRPr="00472BA9" w:rsidRDefault="00915C7A" w:rsidP="00915C7A">
      <w:pPr>
        <w:pStyle w:val="a0"/>
        <w:spacing w:after="0"/>
        <w:ind w:firstLine="709"/>
        <w:jc w:val="center"/>
        <w:rPr>
          <w:sz w:val="28"/>
          <w:szCs w:val="28"/>
        </w:rPr>
      </w:pPr>
    </w:p>
    <w:p w:rsidR="00915C7A" w:rsidRPr="00472BA9" w:rsidRDefault="00915C7A" w:rsidP="00915C7A">
      <w:pPr>
        <w:pStyle w:val="a0"/>
        <w:spacing w:after="0"/>
        <w:ind w:firstLine="709"/>
        <w:jc w:val="both"/>
        <w:rPr>
          <w:sz w:val="28"/>
          <w:szCs w:val="28"/>
        </w:rPr>
      </w:pPr>
      <w:r w:rsidRPr="00472BA9">
        <w:rPr>
          <w:sz w:val="28"/>
          <w:szCs w:val="28"/>
        </w:rPr>
        <w:t xml:space="preserve">2.9.1. </w:t>
      </w:r>
      <w:r w:rsidRPr="00472BA9">
        <w:rPr>
          <w:rFonts w:eastAsia="SimSun"/>
          <w:color w:val="000000"/>
          <w:kern w:val="2"/>
          <w:sz w:val="28"/>
          <w:szCs w:val="28"/>
          <w:lang w:bidi="hi-IN"/>
        </w:rPr>
        <w:t>О</w:t>
      </w:r>
      <w:r w:rsidRPr="00472BA9">
        <w:rPr>
          <w:sz w:val="28"/>
          <w:szCs w:val="28"/>
        </w:rPr>
        <w:t>снования для приостановления предоставления муниципальной услуги отсутствуют.</w:t>
      </w:r>
      <w:r w:rsidRPr="00472BA9">
        <w:rPr>
          <w:rFonts w:eastAsia="Arial"/>
          <w:sz w:val="28"/>
          <w:szCs w:val="28"/>
        </w:rPr>
        <w:t xml:space="preserve"> </w:t>
      </w:r>
    </w:p>
    <w:p w:rsidR="00915C7A" w:rsidRPr="00472BA9" w:rsidRDefault="00915C7A" w:rsidP="00915C7A">
      <w:pPr>
        <w:pStyle w:val="a0"/>
        <w:spacing w:after="0"/>
        <w:ind w:firstLine="709"/>
        <w:jc w:val="both"/>
        <w:rPr>
          <w:sz w:val="28"/>
          <w:szCs w:val="28"/>
        </w:rPr>
      </w:pPr>
      <w:r w:rsidRPr="00472BA9">
        <w:rPr>
          <w:sz w:val="28"/>
          <w:szCs w:val="28"/>
        </w:rPr>
        <w:t>2.9.2. Перечень оснований для отказа в предоставлении муниципальной услуги:</w:t>
      </w:r>
    </w:p>
    <w:p w:rsidR="00915C7A" w:rsidRPr="00472BA9" w:rsidRDefault="00915C7A" w:rsidP="00915C7A">
      <w:pPr>
        <w:pStyle w:val="a0"/>
        <w:spacing w:after="0"/>
        <w:ind w:firstLine="709"/>
        <w:jc w:val="both"/>
        <w:rPr>
          <w:sz w:val="28"/>
          <w:szCs w:val="28"/>
        </w:rPr>
      </w:pPr>
      <w:r w:rsidRPr="00472BA9">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5C7A" w:rsidRPr="00472BA9" w:rsidRDefault="00915C7A" w:rsidP="00915C7A">
      <w:pPr>
        <w:pStyle w:val="a0"/>
        <w:spacing w:after="0"/>
        <w:ind w:firstLine="709"/>
        <w:jc w:val="both"/>
        <w:rPr>
          <w:sz w:val="28"/>
          <w:szCs w:val="28"/>
        </w:rPr>
      </w:pPr>
      <w:r w:rsidRPr="00472BA9">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472BA9">
        <w:rPr>
          <w:sz w:val="28"/>
          <w:szCs w:val="28"/>
          <w:vertAlign w:val="superscript"/>
        </w:rPr>
        <w:t>10</w:t>
      </w:r>
      <w:r w:rsidRPr="00472BA9">
        <w:rPr>
          <w:sz w:val="28"/>
          <w:szCs w:val="28"/>
        </w:rPr>
        <w:t xml:space="preserve"> ЗК РФ;</w:t>
      </w:r>
    </w:p>
    <w:p w:rsidR="00915C7A" w:rsidRPr="00472BA9" w:rsidRDefault="00915C7A" w:rsidP="00915C7A">
      <w:pPr>
        <w:pStyle w:val="a0"/>
        <w:spacing w:after="0"/>
        <w:ind w:firstLine="709"/>
        <w:jc w:val="both"/>
        <w:rPr>
          <w:sz w:val="28"/>
          <w:szCs w:val="28"/>
        </w:rPr>
      </w:pPr>
      <w:r w:rsidRPr="00472BA9">
        <w:rPr>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15C7A" w:rsidRPr="00472BA9" w:rsidRDefault="00915C7A" w:rsidP="00915C7A">
      <w:pPr>
        <w:ind w:firstLine="709"/>
        <w:jc w:val="both"/>
        <w:rPr>
          <w:sz w:val="28"/>
          <w:szCs w:val="28"/>
        </w:rPr>
      </w:pPr>
      <w:r w:rsidRPr="00472BA9">
        <w:rPr>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15C7A" w:rsidRPr="00472BA9" w:rsidRDefault="00915C7A" w:rsidP="00915C7A">
      <w:pPr>
        <w:ind w:firstLine="709"/>
        <w:jc w:val="both"/>
        <w:rPr>
          <w:sz w:val="28"/>
          <w:szCs w:val="28"/>
        </w:rPr>
      </w:pPr>
      <w:r w:rsidRPr="00472BA9">
        <w:rPr>
          <w:sz w:val="28"/>
          <w:szCs w:val="28"/>
        </w:rPr>
        <w:t>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72BA9">
        <w:rPr>
          <w:sz w:val="28"/>
          <w:szCs w:val="28"/>
          <w:vertAlign w:val="superscript"/>
        </w:rPr>
        <w:t>36</w:t>
      </w:r>
      <w:r w:rsidRPr="00472BA9">
        <w:rPr>
          <w:sz w:val="28"/>
          <w:szCs w:val="28"/>
        </w:rPr>
        <w:t xml:space="preserve"> ЗК РФ,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472BA9">
        <w:rPr>
          <w:sz w:val="28"/>
          <w:szCs w:val="28"/>
          <w:vertAlign w:val="superscript"/>
        </w:rPr>
        <w:t>32</w:t>
      </w:r>
      <w:r w:rsidRPr="00472BA9">
        <w:rPr>
          <w:sz w:val="28"/>
          <w:szCs w:val="28"/>
        </w:rPr>
        <w:t xml:space="preserve"> Градостроительного кодекса Российской Федерации;</w:t>
      </w:r>
    </w:p>
    <w:p w:rsidR="00915C7A" w:rsidRPr="00472BA9" w:rsidRDefault="00915C7A" w:rsidP="00915C7A">
      <w:pPr>
        <w:ind w:firstLine="709"/>
        <w:jc w:val="both"/>
        <w:rPr>
          <w:sz w:val="28"/>
          <w:szCs w:val="28"/>
        </w:rPr>
      </w:pPr>
      <w:r w:rsidRPr="00472BA9">
        <w:rPr>
          <w:sz w:val="28"/>
          <w:szCs w:val="28"/>
        </w:rPr>
        <w:t>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72BA9">
        <w:rPr>
          <w:sz w:val="28"/>
          <w:szCs w:val="28"/>
          <w:vertAlign w:val="superscript"/>
        </w:rPr>
        <w:t>36</w:t>
      </w:r>
      <w:r w:rsidRPr="00472BA9">
        <w:rPr>
          <w:sz w:val="28"/>
          <w:szCs w:val="28"/>
        </w:rPr>
        <w:t xml:space="preserve"> ЗК РФ, либо с заявлением обратился правообладатель этих здания, сооружения, помещений в них, этого объекта незавершенного строительства;</w:t>
      </w:r>
    </w:p>
    <w:p w:rsidR="00915C7A" w:rsidRPr="00472BA9" w:rsidRDefault="00915C7A" w:rsidP="00915C7A">
      <w:pPr>
        <w:ind w:firstLine="709"/>
        <w:jc w:val="both"/>
        <w:rPr>
          <w:sz w:val="28"/>
          <w:szCs w:val="28"/>
        </w:rPr>
      </w:pPr>
      <w:r w:rsidRPr="00472BA9">
        <w:rPr>
          <w:sz w:val="28"/>
          <w:szCs w:val="28"/>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15C7A" w:rsidRPr="00472BA9" w:rsidRDefault="00915C7A" w:rsidP="00915C7A">
      <w:pPr>
        <w:ind w:firstLine="709"/>
        <w:jc w:val="both"/>
        <w:rPr>
          <w:sz w:val="28"/>
          <w:szCs w:val="28"/>
        </w:rPr>
      </w:pPr>
      <w:r w:rsidRPr="00472BA9">
        <w:rPr>
          <w:sz w:val="28"/>
          <w:szCs w:val="28"/>
        </w:rPr>
        <w:t xml:space="preserve">8) указанный в заявлении земельный участок является зарезервированным для государственных или муниципальных нужд в случае, </w:t>
      </w:r>
      <w:r w:rsidRPr="00472BA9">
        <w:rPr>
          <w:sz w:val="28"/>
          <w:szCs w:val="28"/>
        </w:rPr>
        <w:lastRenderedPageBreak/>
        <w:t>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15C7A" w:rsidRPr="00472BA9" w:rsidRDefault="00915C7A" w:rsidP="00915C7A">
      <w:pPr>
        <w:ind w:firstLine="709"/>
        <w:jc w:val="both"/>
        <w:rPr>
          <w:sz w:val="28"/>
          <w:szCs w:val="28"/>
        </w:rPr>
      </w:pPr>
      <w:r w:rsidRPr="00472BA9">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15C7A" w:rsidRPr="00472BA9" w:rsidRDefault="00915C7A" w:rsidP="00915C7A">
      <w:pPr>
        <w:ind w:firstLine="709"/>
        <w:jc w:val="both"/>
        <w:rPr>
          <w:sz w:val="28"/>
          <w:szCs w:val="28"/>
        </w:rPr>
      </w:pPr>
      <w:r w:rsidRPr="00472BA9">
        <w:rPr>
          <w:sz w:val="28"/>
          <w:szCs w:val="28"/>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15C7A" w:rsidRPr="00472BA9" w:rsidRDefault="00915C7A" w:rsidP="00915C7A">
      <w:pPr>
        <w:ind w:firstLine="709"/>
        <w:jc w:val="both"/>
        <w:rPr>
          <w:sz w:val="28"/>
          <w:szCs w:val="28"/>
        </w:rPr>
      </w:pPr>
      <w:r w:rsidRPr="00472BA9">
        <w:rPr>
          <w:sz w:val="28"/>
          <w:szCs w:val="28"/>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15C7A" w:rsidRPr="00472BA9" w:rsidRDefault="00915C7A" w:rsidP="00915C7A">
      <w:pPr>
        <w:ind w:firstLine="709"/>
        <w:jc w:val="both"/>
        <w:rPr>
          <w:sz w:val="28"/>
          <w:szCs w:val="28"/>
        </w:rPr>
      </w:pPr>
      <w:r w:rsidRPr="00472BA9">
        <w:rPr>
          <w:sz w:val="28"/>
          <w:szCs w:val="28"/>
        </w:rPr>
        <w:t>12)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472BA9">
        <w:rPr>
          <w:sz w:val="28"/>
          <w:szCs w:val="28"/>
          <w:vertAlign w:val="superscript"/>
        </w:rPr>
        <w:t>11</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13) в отношении земельного участка, указанного в заявлении, поступило предусмотренное подпунктом 6 пункта 4 статьи 39</w:t>
      </w:r>
      <w:r w:rsidRPr="00472BA9">
        <w:rPr>
          <w:sz w:val="28"/>
          <w:szCs w:val="28"/>
          <w:vertAlign w:val="superscript"/>
        </w:rPr>
        <w:t>11</w:t>
      </w:r>
      <w:r w:rsidRPr="00472BA9">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472BA9">
        <w:rPr>
          <w:sz w:val="28"/>
          <w:szCs w:val="28"/>
          <w:vertAlign w:val="superscript"/>
        </w:rPr>
        <w:t>11</w:t>
      </w:r>
      <w:r w:rsidRPr="00472BA9">
        <w:rPr>
          <w:sz w:val="28"/>
          <w:szCs w:val="28"/>
        </w:rPr>
        <w:t xml:space="preserve"> ЗК РФ и уполномоченным органом не принято решение об отказе в проведении этого аукциона по основаниям, предусмотренным пунктом 8 статьи 39</w:t>
      </w:r>
      <w:r w:rsidRPr="00472BA9">
        <w:rPr>
          <w:sz w:val="28"/>
          <w:szCs w:val="28"/>
          <w:vertAlign w:val="superscript"/>
        </w:rPr>
        <w:t>11</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472BA9">
        <w:rPr>
          <w:sz w:val="28"/>
          <w:szCs w:val="28"/>
          <w:vertAlign w:val="superscript"/>
        </w:rPr>
        <w:t>18</w:t>
      </w:r>
      <w:r w:rsidRPr="00472BA9">
        <w:rPr>
          <w:sz w:val="28"/>
          <w:szCs w:val="28"/>
        </w:rPr>
        <w:t xml:space="preserve"> ЗК РФ извещение о предоставлении земельного участка </w:t>
      </w:r>
      <w:r w:rsidRPr="00472BA9">
        <w:rPr>
          <w:sz w:val="28"/>
          <w:szCs w:val="28"/>
        </w:rPr>
        <w:lastRenderedPageBreak/>
        <w:t>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15C7A" w:rsidRPr="00472BA9" w:rsidRDefault="00915C7A" w:rsidP="00915C7A">
      <w:pPr>
        <w:ind w:firstLine="709"/>
        <w:jc w:val="both"/>
        <w:rPr>
          <w:sz w:val="28"/>
          <w:szCs w:val="28"/>
        </w:rPr>
      </w:pPr>
      <w:r w:rsidRPr="00472BA9">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15C7A" w:rsidRPr="00472BA9" w:rsidRDefault="00915C7A" w:rsidP="00915C7A">
      <w:pPr>
        <w:ind w:firstLine="709"/>
        <w:jc w:val="both"/>
        <w:rPr>
          <w:sz w:val="28"/>
          <w:szCs w:val="28"/>
        </w:rPr>
      </w:pPr>
      <w:r w:rsidRPr="00472BA9">
        <w:rPr>
          <w:rFonts w:eastAsia="SimSun"/>
          <w:color w:val="000000"/>
          <w:kern w:val="2"/>
          <w:sz w:val="28"/>
          <w:szCs w:val="28"/>
          <w:lang w:bidi="hi-IN"/>
        </w:rPr>
        <w:t>16)</w:t>
      </w:r>
      <w:r w:rsidRPr="00472BA9">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15C7A" w:rsidRPr="00472BA9" w:rsidRDefault="00915C7A" w:rsidP="00915C7A">
      <w:pPr>
        <w:ind w:firstLine="709"/>
        <w:jc w:val="both"/>
        <w:rPr>
          <w:sz w:val="28"/>
          <w:szCs w:val="28"/>
        </w:rPr>
      </w:pPr>
      <w:r w:rsidRPr="00472BA9">
        <w:rPr>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472BA9">
        <w:rPr>
          <w:sz w:val="28"/>
          <w:szCs w:val="28"/>
          <w:vertAlign w:val="superscript"/>
        </w:rPr>
        <w:t>10</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72BA9">
        <w:rPr>
          <w:sz w:val="28"/>
          <w:szCs w:val="28"/>
          <w:vertAlign w:val="superscript"/>
        </w:rPr>
        <w:t>10</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19) указанный в заявлении 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15C7A" w:rsidRPr="00472BA9" w:rsidRDefault="00915C7A" w:rsidP="00915C7A">
      <w:pPr>
        <w:ind w:firstLine="709"/>
        <w:jc w:val="both"/>
        <w:rPr>
          <w:sz w:val="28"/>
          <w:szCs w:val="28"/>
        </w:rPr>
      </w:pPr>
      <w:r w:rsidRPr="00472BA9">
        <w:rPr>
          <w:rFonts w:eastAsia="SimSun"/>
          <w:color w:val="000000"/>
          <w:kern w:val="2"/>
          <w:sz w:val="28"/>
          <w:szCs w:val="28"/>
          <w:lang w:bidi="hi-IN"/>
        </w:rPr>
        <w:t>20</w:t>
      </w:r>
      <w:r w:rsidRPr="00472BA9">
        <w:rPr>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15C7A" w:rsidRPr="00472BA9" w:rsidRDefault="00915C7A" w:rsidP="00915C7A">
      <w:pPr>
        <w:ind w:firstLine="709"/>
        <w:jc w:val="both"/>
        <w:rPr>
          <w:sz w:val="28"/>
          <w:szCs w:val="28"/>
        </w:rPr>
      </w:pPr>
      <w:r w:rsidRPr="00472BA9">
        <w:rPr>
          <w:sz w:val="28"/>
          <w:szCs w:val="28"/>
        </w:rPr>
        <w:t>21) предоставление земельного участка на заявленном виде прав не допускается;</w:t>
      </w:r>
    </w:p>
    <w:p w:rsidR="00915C7A" w:rsidRPr="00472BA9" w:rsidRDefault="00915C7A" w:rsidP="00915C7A">
      <w:pPr>
        <w:ind w:firstLine="709"/>
        <w:jc w:val="both"/>
        <w:rPr>
          <w:sz w:val="28"/>
          <w:szCs w:val="28"/>
        </w:rPr>
      </w:pPr>
      <w:r w:rsidRPr="00472BA9">
        <w:rPr>
          <w:sz w:val="28"/>
          <w:szCs w:val="28"/>
        </w:rPr>
        <w:t>22) в отношении земельного участка, указанного в заявлении, не  установлен вид разрешенного использования;</w:t>
      </w:r>
    </w:p>
    <w:p w:rsidR="00915C7A" w:rsidRPr="00472BA9" w:rsidRDefault="00915C7A" w:rsidP="00915C7A">
      <w:pPr>
        <w:ind w:firstLine="709"/>
        <w:jc w:val="both"/>
        <w:rPr>
          <w:sz w:val="28"/>
          <w:szCs w:val="28"/>
        </w:rPr>
      </w:pPr>
      <w:r w:rsidRPr="00472BA9">
        <w:rPr>
          <w:sz w:val="28"/>
          <w:szCs w:val="28"/>
        </w:rPr>
        <w:t>23) указанный в заявлении земельный участок не отнесен к определенной категории земель;</w:t>
      </w:r>
    </w:p>
    <w:p w:rsidR="00915C7A" w:rsidRPr="00472BA9" w:rsidRDefault="00915C7A" w:rsidP="00915C7A">
      <w:pPr>
        <w:ind w:firstLine="709"/>
        <w:jc w:val="both"/>
        <w:rPr>
          <w:sz w:val="28"/>
          <w:szCs w:val="28"/>
        </w:rPr>
      </w:pPr>
      <w:r w:rsidRPr="00472BA9">
        <w:rPr>
          <w:sz w:val="28"/>
          <w:szCs w:val="28"/>
        </w:rPr>
        <w:t>24)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15C7A" w:rsidRPr="00472BA9" w:rsidRDefault="00915C7A" w:rsidP="00915C7A">
      <w:pPr>
        <w:ind w:firstLine="709"/>
        <w:jc w:val="both"/>
        <w:rPr>
          <w:sz w:val="28"/>
          <w:szCs w:val="28"/>
        </w:rPr>
      </w:pPr>
      <w:r w:rsidRPr="00472BA9">
        <w:rPr>
          <w:sz w:val="28"/>
          <w:szCs w:val="28"/>
        </w:rPr>
        <w:lastRenderedPageBreak/>
        <w:t>25)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5C7A" w:rsidRPr="00472BA9" w:rsidRDefault="00915C7A" w:rsidP="00915C7A">
      <w:pPr>
        <w:ind w:firstLine="709"/>
        <w:jc w:val="both"/>
        <w:rPr>
          <w:sz w:val="28"/>
          <w:szCs w:val="28"/>
        </w:rPr>
      </w:pPr>
      <w:r w:rsidRPr="00472BA9">
        <w:rPr>
          <w:sz w:val="28"/>
          <w:szCs w:val="28"/>
        </w:rPr>
        <w:t>26)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915C7A" w:rsidRPr="00472BA9" w:rsidRDefault="00915C7A" w:rsidP="00915C7A">
      <w:pPr>
        <w:ind w:firstLine="709"/>
        <w:jc w:val="both"/>
        <w:rPr>
          <w:sz w:val="28"/>
          <w:szCs w:val="28"/>
        </w:rPr>
      </w:pPr>
      <w:r w:rsidRPr="00472BA9">
        <w:rPr>
          <w:sz w:val="28"/>
          <w:szCs w:val="28"/>
        </w:rPr>
        <w:t>27)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5C7A" w:rsidRPr="00472BA9" w:rsidRDefault="00915C7A" w:rsidP="00915C7A">
      <w:pPr>
        <w:ind w:firstLine="709"/>
        <w:jc w:val="both"/>
        <w:rPr>
          <w:sz w:val="28"/>
          <w:szCs w:val="28"/>
        </w:rPr>
      </w:pPr>
      <w:r w:rsidRPr="00472BA9">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15C7A" w:rsidRPr="00472BA9" w:rsidRDefault="00915C7A" w:rsidP="00915C7A">
      <w:pPr>
        <w:ind w:firstLine="709"/>
        <w:jc w:val="both"/>
        <w:rPr>
          <w:sz w:val="28"/>
          <w:szCs w:val="28"/>
        </w:rPr>
      </w:pPr>
      <w:r w:rsidRPr="00472BA9">
        <w:rPr>
          <w:sz w:val="28"/>
          <w:szCs w:val="28"/>
        </w:rPr>
        <w:t>2.9.3. Перечень оснований для отказа заявителю в предоставлении муниципальной услуги является исчерпывающим.</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p>
    <w:p w:rsidR="00915C7A" w:rsidRPr="00472BA9" w:rsidRDefault="00915C7A" w:rsidP="00915C7A">
      <w:pPr>
        <w:ind w:firstLine="720"/>
        <w:jc w:val="center"/>
        <w:rPr>
          <w:sz w:val="28"/>
          <w:szCs w:val="28"/>
        </w:rPr>
      </w:pPr>
      <w:r w:rsidRPr="00472BA9">
        <w:rPr>
          <w:rStyle w:val="af9"/>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p>
    <w:p w:rsidR="00915C7A" w:rsidRPr="00352C8C" w:rsidRDefault="00915C7A" w:rsidP="00915C7A">
      <w:pPr>
        <w:pStyle w:val="1f0"/>
        <w:spacing w:before="0" w:after="0" w:line="240" w:lineRule="auto"/>
        <w:ind w:firstLine="709"/>
        <w:rPr>
          <w:rFonts w:cs="Times New Roman"/>
          <w:sz w:val="28"/>
          <w:szCs w:val="28"/>
        </w:rPr>
      </w:pPr>
      <w:r w:rsidRPr="00352C8C">
        <w:rPr>
          <w:rFonts w:cs="Times New Roman"/>
          <w:iCs/>
          <w:sz w:val="28"/>
          <w:szCs w:val="28"/>
        </w:rPr>
        <w:t>2.10.1. Перечень услуг, которые являются необходимыми и обязательными для предоставления муниципальной услуги, не предусмотрен.</w:t>
      </w:r>
    </w:p>
    <w:p w:rsidR="00915C7A" w:rsidRPr="00352C8C" w:rsidRDefault="00915C7A" w:rsidP="00915C7A">
      <w:pPr>
        <w:pStyle w:val="1f0"/>
        <w:spacing w:before="0" w:after="0" w:line="240" w:lineRule="auto"/>
        <w:ind w:firstLine="709"/>
        <w:rPr>
          <w:rFonts w:cs="Times New Roman"/>
          <w:sz w:val="28"/>
          <w:szCs w:val="28"/>
        </w:rPr>
      </w:pPr>
    </w:p>
    <w:p w:rsidR="00915C7A" w:rsidRPr="00472BA9" w:rsidRDefault="00915C7A" w:rsidP="00915C7A">
      <w:pPr>
        <w:ind w:firstLine="709"/>
        <w:jc w:val="both"/>
        <w:rPr>
          <w:sz w:val="28"/>
          <w:szCs w:val="28"/>
        </w:rPr>
      </w:pPr>
      <w:r w:rsidRPr="00352C8C">
        <w:rPr>
          <w:iCs/>
          <w:sz w:val="28"/>
          <w:szCs w:val="28"/>
        </w:rPr>
        <w:t>(Обращаем внимание, что перечень услуг, которые являются необходимыми и обязательными для предоставления муниципальной услуги, утверждается нормативным правовым актом представительного органа муниципального образования - в отношении услуг, оказываемых в целях предоставления органами местного самоуправления муниципальных услуг.)</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p>
    <w:p w:rsidR="00915C7A" w:rsidRPr="00472BA9" w:rsidRDefault="00915C7A" w:rsidP="00915C7A">
      <w:pPr>
        <w:ind w:firstLine="720"/>
        <w:jc w:val="center"/>
        <w:rPr>
          <w:sz w:val="28"/>
          <w:szCs w:val="28"/>
        </w:rPr>
      </w:pPr>
      <w:r w:rsidRPr="00472BA9">
        <w:rPr>
          <w:sz w:val="28"/>
          <w:szCs w:val="28"/>
        </w:rPr>
        <w:t>2.11. Размер и основание взимания платы с заявителя за предоставление  муниципальной услуги</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2.11.1. Предоставление муниципальной услуги осуществляется бесплатно.</w:t>
      </w:r>
    </w:p>
    <w:p w:rsidR="00915C7A" w:rsidRPr="00472BA9" w:rsidRDefault="00915C7A" w:rsidP="00915C7A">
      <w:pPr>
        <w:spacing w:line="276" w:lineRule="auto"/>
        <w:ind w:firstLine="720"/>
        <w:jc w:val="both"/>
        <w:rPr>
          <w:sz w:val="28"/>
          <w:szCs w:val="28"/>
        </w:rPr>
      </w:pPr>
      <w:r w:rsidRPr="00472BA9">
        <w:rPr>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915C7A" w:rsidRPr="00472BA9" w:rsidRDefault="00915C7A" w:rsidP="00915C7A">
      <w:pPr>
        <w:pStyle w:val="1f0"/>
        <w:spacing w:before="0" w:after="0" w:line="240" w:lineRule="auto"/>
        <w:ind w:firstLine="709"/>
        <w:jc w:val="center"/>
        <w:rPr>
          <w:rFonts w:cs="Times New Roman"/>
          <w:sz w:val="28"/>
          <w:szCs w:val="28"/>
        </w:rPr>
      </w:pP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2.12. Максимальный срок ожидания в очереди  при подаче запроса</w:t>
      </w: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о предоставлении муниципальной услуги и при получении результата предоставления муниципальной услуги</w:t>
      </w:r>
    </w:p>
    <w:p w:rsidR="00915C7A" w:rsidRPr="00472BA9" w:rsidRDefault="00915C7A" w:rsidP="00915C7A">
      <w:pPr>
        <w:pStyle w:val="1f0"/>
        <w:spacing w:before="0" w:after="0" w:line="240" w:lineRule="auto"/>
        <w:ind w:firstLine="709"/>
        <w:jc w:val="center"/>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2.13. Срок регистрации запроса заявителя о предоставлении муниципальной услуги, в том числе в электронной форме</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 xml:space="preserve">2.13.1. Срок регистрации заявления, в том числе в электронной форме, не должен превышать </w:t>
      </w:r>
      <w:r w:rsidRPr="00472BA9">
        <w:rPr>
          <w:rFonts w:cs="Times New Roman"/>
          <w:kern w:val="2"/>
          <w:sz w:val="28"/>
          <w:szCs w:val="28"/>
        </w:rPr>
        <w:t>1</w:t>
      </w:r>
      <w:r w:rsidRPr="00472BA9">
        <w:rPr>
          <w:rFonts w:cs="Times New Roman"/>
          <w:sz w:val="28"/>
          <w:szCs w:val="28"/>
        </w:rPr>
        <w:t xml:space="preserve"> рабочий день со дня его получения.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ind w:firstLine="720"/>
        <w:jc w:val="center"/>
        <w:rPr>
          <w:sz w:val="28"/>
          <w:szCs w:val="28"/>
        </w:rPr>
      </w:pPr>
      <w:r w:rsidRPr="00472BA9">
        <w:rPr>
          <w:rStyle w:val="af9"/>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472BA9">
        <w:rPr>
          <w:rStyle w:val="ae"/>
          <w:color w:val="000000"/>
          <w:sz w:val="28"/>
          <w:szCs w:val="28"/>
        </w:rPr>
        <w:t>законодательством</w:t>
      </w:r>
      <w:r w:rsidRPr="00472BA9">
        <w:rPr>
          <w:rStyle w:val="af9"/>
          <w:sz w:val="28"/>
          <w:szCs w:val="28"/>
        </w:rPr>
        <w:t xml:space="preserve"> Российской Федерации о социальной защите инвалидов</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lastRenderedPageBreak/>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15C7A" w:rsidRPr="00472BA9" w:rsidRDefault="00915C7A" w:rsidP="00915C7A">
      <w:pPr>
        <w:ind w:firstLine="709"/>
        <w:jc w:val="both"/>
        <w:rPr>
          <w:sz w:val="28"/>
          <w:szCs w:val="28"/>
        </w:rPr>
      </w:pPr>
      <w:r w:rsidRPr="00472BA9">
        <w:rPr>
          <w:rStyle w:val="af9"/>
          <w:sz w:val="28"/>
          <w:szCs w:val="28"/>
        </w:rPr>
        <w:t>Места ожидания должны соответствовать комфортным условиям для заявителей и оптимальным условиям работы специалистов.</w:t>
      </w:r>
    </w:p>
    <w:p w:rsidR="00915C7A" w:rsidRPr="00472BA9" w:rsidRDefault="00915C7A" w:rsidP="00915C7A">
      <w:pPr>
        <w:ind w:firstLine="709"/>
        <w:jc w:val="both"/>
        <w:rPr>
          <w:sz w:val="28"/>
          <w:szCs w:val="28"/>
        </w:rPr>
      </w:pPr>
      <w:r w:rsidRPr="00472BA9">
        <w:rPr>
          <w:rStyle w:val="af9"/>
          <w:sz w:val="28"/>
          <w:szCs w:val="28"/>
        </w:rPr>
        <w:t xml:space="preserve">Места ожидания должны быть оборудованы сидячими местами для посетителей. </w:t>
      </w:r>
    </w:p>
    <w:p w:rsidR="00915C7A" w:rsidRPr="00472BA9" w:rsidRDefault="00915C7A" w:rsidP="00915C7A">
      <w:pPr>
        <w:ind w:firstLine="709"/>
        <w:jc w:val="both"/>
        <w:rPr>
          <w:sz w:val="28"/>
          <w:szCs w:val="28"/>
        </w:rPr>
      </w:pPr>
      <w:r w:rsidRPr="00472BA9">
        <w:rPr>
          <w:rStyle w:val="af9"/>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915C7A" w:rsidRPr="00472BA9" w:rsidRDefault="00915C7A" w:rsidP="00915C7A">
      <w:pPr>
        <w:pStyle w:val="1f0"/>
        <w:spacing w:before="0" w:after="0" w:line="240" w:lineRule="auto"/>
        <w:ind w:firstLine="709"/>
        <w:rPr>
          <w:rFonts w:cs="Times New Roman"/>
          <w:sz w:val="28"/>
          <w:szCs w:val="28"/>
        </w:rPr>
      </w:pPr>
      <w:r w:rsidRPr="00472BA9">
        <w:rPr>
          <w:rFonts w:eastAsia="Times New Roman" w:cs="Times New Roman"/>
          <w:sz w:val="28"/>
          <w:szCs w:val="28"/>
        </w:rPr>
        <w:t xml:space="preserve"> </w:t>
      </w:r>
      <w:r w:rsidRPr="00472BA9">
        <w:rPr>
          <w:rFonts w:cs="Times New Roman"/>
          <w:sz w:val="28"/>
          <w:szCs w:val="28"/>
        </w:rPr>
        <w:t xml:space="preserve">2.14.2. </w:t>
      </w:r>
      <w:proofErr w:type="gramStart"/>
      <w:r w:rsidRPr="00472BA9">
        <w:rPr>
          <w:rFonts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2.14.3.1. информация о порядке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2.14.3.2. перечень нормативных правовых актов, регламентирующих предоставление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2.14.3.4. сроки предоставления муниципальной услуги и основания для отказа в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2.14.3.5. формы заявлений о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При изменении информации по предоставлению муниципальной услуги осуществляется ее обновление.</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2.14.4. Прием заявителей без предварительной записи осуществляется в порядке очередности.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lastRenderedPageBreak/>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915C7A" w:rsidRPr="00472BA9" w:rsidRDefault="00915C7A" w:rsidP="00915C7A">
      <w:pPr>
        <w:pStyle w:val="1f0"/>
        <w:spacing w:before="0" w:after="0" w:line="276" w:lineRule="auto"/>
        <w:ind w:firstLine="709"/>
        <w:rPr>
          <w:rFonts w:cs="Times New Roman"/>
          <w:sz w:val="28"/>
          <w:szCs w:val="28"/>
        </w:rPr>
      </w:pPr>
      <w:r w:rsidRPr="00472BA9">
        <w:rPr>
          <w:rFonts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2BA9">
        <w:rPr>
          <w:rFonts w:ascii="Times New Roman" w:hAnsi="Times New Roman" w:cs="Times New Roman"/>
          <w:sz w:val="28"/>
          <w:szCs w:val="28"/>
        </w:rPr>
        <w:t>сурдопереводчика</w:t>
      </w:r>
      <w:proofErr w:type="spellEnd"/>
      <w:r w:rsidRPr="00472BA9">
        <w:rPr>
          <w:rFonts w:ascii="Times New Roman" w:hAnsi="Times New Roman" w:cs="Times New Roman"/>
          <w:sz w:val="28"/>
          <w:szCs w:val="28"/>
        </w:rPr>
        <w:t xml:space="preserve"> и </w:t>
      </w:r>
      <w:proofErr w:type="spellStart"/>
      <w:r w:rsidRPr="00472BA9">
        <w:rPr>
          <w:rFonts w:ascii="Times New Roman" w:hAnsi="Times New Roman" w:cs="Times New Roman"/>
          <w:sz w:val="28"/>
          <w:szCs w:val="28"/>
        </w:rPr>
        <w:t>тифлосурдопереводчика</w:t>
      </w:r>
      <w:proofErr w:type="spellEnd"/>
      <w:r w:rsidRPr="00472BA9">
        <w:rPr>
          <w:rFonts w:ascii="Times New Roman" w:hAnsi="Times New Roman" w:cs="Times New Roman"/>
          <w:sz w:val="28"/>
          <w:szCs w:val="28"/>
        </w:rPr>
        <w:t>;</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2.14.7.8. оказание помощи инвалидам в преодолении барьеров, мешающих получению ими муниципальной услуги наравне с другими лицами.</w:t>
      </w:r>
    </w:p>
    <w:p w:rsidR="00915C7A" w:rsidRPr="00472BA9" w:rsidRDefault="00915C7A" w:rsidP="00915C7A">
      <w:pPr>
        <w:pStyle w:val="1f0"/>
        <w:spacing w:before="0" w:after="0" w:line="240" w:lineRule="auto"/>
        <w:ind w:firstLine="709"/>
        <w:rPr>
          <w:rFonts w:eastAsia="Times New Roman" w:cs="Times New Roman"/>
          <w:sz w:val="28"/>
          <w:szCs w:val="28"/>
        </w:rPr>
      </w:pPr>
    </w:p>
    <w:p w:rsidR="00915C7A" w:rsidRPr="00472BA9" w:rsidRDefault="00915C7A" w:rsidP="00915C7A">
      <w:pPr>
        <w:pStyle w:val="1f0"/>
        <w:spacing w:before="0" w:after="0" w:line="276" w:lineRule="auto"/>
        <w:ind w:firstLine="709"/>
        <w:jc w:val="center"/>
        <w:rPr>
          <w:rFonts w:cs="Times New Roman"/>
          <w:sz w:val="28"/>
          <w:szCs w:val="28"/>
        </w:rPr>
      </w:pPr>
      <w:r w:rsidRPr="00472BA9">
        <w:rPr>
          <w:rFonts w:eastAsia="Times New Roman" w:cs="Times New Roman"/>
          <w:sz w:val="28"/>
          <w:szCs w:val="28"/>
        </w:rPr>
        <w:t xml:space="preserve">2.15. </w:t>
      </w:r>
      <w:r w:rsidRPr="00472BA9">
        <w:rPr>
          <w:rFonts w:cs="Times New Roman"/>
          <w:sz w:val="28"/>
          <w:szCs w:val="28"/>
        </w:rPr>
        <w:t>Показатели доступности и качества муниципальной услуги</w:t>
      </w:r>
    </w:p>
    <w:p w:rsidR="00915C7A" w:rsidRPr="00472BA9" w:rsidRDefault="00915C7A" w:rsidP="00915C7A">
      <w:pPr>
        <w:pStyle w:val="1f0"/>
        <w:spacing w:before="0" w:after="0" w:line="276"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 Показателями доступности предоставления муниципальной услуги являются: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2.15.1.1. предоставление возможности получения муниципальной услуги в электронной форме или в многофункциональном центре;</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2.15.1.2. транспортная или пешая доступность к местам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2.15.2. Показателями качества предоставления муниципальной услуги являются: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2.15.2.1. отсутствие фактов нарушения сроков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915C7A" w:rsidRPr="00472BA9" w:rsidRDefault="00915C7A" w:rsidP="00915C7A">
      <w:pPr>
        <w:pStyle w:val="1f0"/>
        <w:spacing w:before="0" w:after="0" w:line="240" w:lineRule="auto"/>
        <w:ind w:firstLine="709"/>
        <w:rPr>
          <w:rFonts w:cs="Times New Roman"/>
          <w:sz w:val="28"/>
          <w:szCs w:val="28"/>
        </w:rPr>
      </w:pPr>
      <w:r w:rsidRPr="00472BA9">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915C7A" w:rsidRPr="00472BA9" w:rsidRDefault="00915C7A" w:rsidP="00915C7A">
      <w:pPr>
        <w:pStyle w:val="1f0"/>
        <w:spacing w:before="0" w:after="0" w:line="240" w:lineRule="auto"/>
        <w:ind w:firstLine="709"/>
        <w:rPr>
          <w:rFonts w:cs="Times New Roman"/>
          <w:strike/>
          <w:sz w:val="28"/>
          <w:szCs w:val="28"/>
        </w:rPr>
      </w:pPr>
    </w:p>
    <w:p w:rsidR="00915C7A" w:rsidRPr="00472BA9" w:rsidRDefault="00915C7A" w:rsidP="00915C7A">
      <w:pPr>
        <w:pStyle w:val="a0"/>
        <w:spacing w:after="0"/>
        <w:ind w:firstLine="709"/>
        <w:jc w:val="center"/>
        <w:rPr>
          <w:sz w:val="28"/>
          <w:szCs w:val="28"/>
        </w:rPr>
      </w:pPr>
      <w:r w:rsidRPr="00472BA9">
        <w:rPr>
          <w:sz w:val="28"/>
          <w:szCs w:val="28"/>
        </w:rPr>
        <w:t>2.16. Иные требования, в том числе учитывающие</w:t>
      </w:r>
    </w:p>
    <w:p w:rsidR="00915C7A" w:rsidRPr="00472BA9" w:rsidRDefault="00915C7A" w:rsidP="00915C7A">
      <w:pPr>
        <w:pStyle w:val="a0"/>
        <w:spacing w:after="0"/>
        <w:ind w:firstLine="709"/>
        <w:jc w:val="center"/>
        <w:rPr>
          <w:sz w:val="28"/>
          <w:szCs w:val="28"/>
        </w:rPr>
      </w:pPr>
      <w:r w:rsidRPr="00472BA9">
        <w:rPr>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915C7A" w:rsidRPr="00472BA9" w:rsidRDefault="00915C7A" w:rsidP="00915C7A">
      <w:pPr>
        <w:pStyle w:val="a0"/>
        <w:spacing w:after="0"/>
        <w:ind w:firstLine="709"/>
        <w:jc w:val="both"/>
        <w:rPr>
          <w:sz w:val="28"/>
          <w:szCs w:val="28"/>
        </w:rPr>
      </w:pPr>
    </w:p>
    <w:p w:rsidR="00915C7A" w:rsidRPr="00472BA9" w:rsidRDefault="00915C7A" w:rsidP="00915C7A">
      <w:pPr>
        <w:pStyle w:val="a0"/>
        <w:spacing w:after="0"/>
        <w:ind w:firstLine="709"/>
        <w:jc w:val="both"/>
        <w:rPr>
          <w:sz w:val="28"/>
          <w:szCs w:val="28"/>
        </w:rPr>
      </w:pPr>
      <w:r w:rsidRPr="00472BA9">
        <w:rPr>
          <w:sz w:val="28"/>
          <w:szCs w:val="28"/>
        </w:rPr>
        <w:t>2.16.1. Заявление и документы, указанные в пунктах 2.6.1.3 - 2.6.1.6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.2. Заявление в форме электронного документа представляется в Администрацию по выбору заявителя:</w:t>
      </w:r>
    </w:p>
    <w:p w:rsidR="00915C7A" w:rsidRPr="00472BA9" w:rsidRDefault="00915C7A" w:rsidP="00915C7A">
      <w:pPr>
        <w:pStyle w:val="a0"/>
        <w:spacing w:after="0"/>
        <w:ind w:firstLine="709"/>
        <w:jc w:val="both"/>
        <w:rPr>
          <w:sz w:val="28"/>
          <w:szCs w:val="28"/>
        </w:rPr>
      </w:pPr>
      <w:r w:rsidRPr="00472BA9">
        <w:rPr>
          <w:sz w:val="28"/>
          <w:szCs w:val="28"/>
        </w:rPr>
        <w:t>путем направления через личный кабинет регионального портала;</w:t>
      </w:r>
    </w:p>
    <w:p w:rsidR="00915C7A" w:rsidRPr="00472BA9" w:rsidRDefault="00915C7A" w:rsidP="00915C7A">
      <w:pPr>
        <w:pStyle w:val="a0"/>
        <w:spacing w:after="0"/>
        <w:ind w:firstLine="709"/>
        <w:jc w:val="both"/>
        <w:rPr>
          <w:sz w:val="28"/>
          <w:szCs w:val="28"/>
        </w:rPr>
      </w:pPr>
      <w:r w:rsidRPr="00472BA9">
        <w:rPr>
          <w:sz w:val="28"/>
          <w:szCs w:val="28"/>
        </w:rPr>
        <w:t>путем направления электронного документа в Администрацию на официальную электронную почту.</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.4. Заявление от имени юридического лица заверяется электронной подписью:</w:t>
      </w:r>
    </w:p>
    <w:p w:rsidR="00915C7A" w:rsidRPr="00472BA9" w:rsidRDefault="00915C7A" w:rsidP="00915C7A">
      <w:pPr>
        <w:pStyle w:val="a0"/>
        <w:spacing w:after="0"/>
        <w:ind w:firstLine="709"/>
        <w:jc w:val="both"/>
        <w:rPr>
          <w:sz w:val="28"/>
          <w:szCs w:val="28"/>
        </w:rPr>
      </w:pPr>
      <w:r w:rsidRPr="00472BA9">
        <w:rPr>
          <w:sz w:val="28"/>
          <w:szCs w:val="28"/>
        </w:rPr>
        <w:t>лица, действующего от имени юридического лица без доверенности;</w:t>
      </w:r>
    </w:p>
    <w:p w:rsidR="00915C7A" w:rsidRPr="00472BA9" w:rsidRDefault="00915C7A" w:rsidP="00915C7A">
      <w:pPr>
        <w:pStyle w:val="a0"/>
        <w:spacing w:after="0"/>
        <w:ind w:firstLine="709"/>
        <w:jc w:val="both"/>
        <w:rPr>
          <w:sz w:val="28"/>
          <w:szCs w:val="28"/>
        </w:rPr>
      </w:pPr>
      <w:r w:rsidRPr="00472BA9">
        <w:rPr>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15C7A" w:rsidRPr="00472BA9" w:rsidRDefault="00915C7A" w:rsidP="00915C7A">
      <w:pPr>
        <w:pStyle w:val="a0"/>
        <w:spacing w:after="0"/>
        <w:ind w:firstLine="709"/>
        <w:jc w:val="both"/>
        <w:rPr>
          <w:sz w:val="28"/>
          <w:szCs w:val="28"/>
        </w:rPr>
      </w:pPr>
      <w:r w:rsidRPr="00472BA9">
        <w:rPr>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w:t>
      </w:r>
      <w:proofErr w:type="gramStart"/>
      <w:r w:rsidRPr="00472BA9">
        <w:rPr>
          <w:sz w:val="28"/>
          <w:szCs w:val="28"/>
        </w:rPr>
        <w:t>также</w:t>
      </w:r>
      <w:proofErr w:type="gramEnd"/>
      <w:r w:rsidRPr="00472BA9">
        <w:rPr>
          <w:sz w:val="28"/>
          <w:szCs w:val="28"/>
        </w:rPr>
        <w:t xml:space="preserve"> если заявление подписано усиленной квалифицированной электронной подписью.</w:t>
      </w:r>
    </w:p>
    <w:p w:rsidR="00915C7A" w:rsidRPr="00472BA9" w:rsidRDefault="00915C7A" w:rsidP="00915C7A">
      <w:pPr>
        <w:pStyle w:val="a0"/>
        <w:spacing w:after="0"/>
        <w:ind w:firstLine="709"/>
        <w:jc w:val="both"/>
        <w:rPr>
          <w:sz w:val="28"/>
          <w:szCs w:val="28"/>
        </w:rPr>
      </w:pPr>
      <w:r w:rsidRPr="00472BA9">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.6. Заявителю в целях получения муниципальной услуги через региональный портал обеспечивается возможность:</w:t>
      </w:r>
    </w:p>
    <w:p w:rsidR="00915C7A" w:rsidRPr="00472BA9" w:rsidRDefault="00915C7A" w:rsidP="00915C7A">
      <w:pPr>
        <w:pStyle w:val="a0"/>
        <w:spacing w:after="0"/>
        <w:ind w:firstLine="709"/>
        <w:jc w:val="both"/>
        <w:rPr>
          <w:sz w:val="28"/>
          <w:szCs w:val="28"/>
        </w:rPr>
      </w:pPr>
      <w:r w:rsidRPr="00472BA9">
        <w:rPr>
          <w:sz w:val="28"/>
          <w:szCs w:val="28"/>
        </w:rPr>
        <w:t>представления документов в электронном виде;</w:t>
      </w:r>
    </w:p>
    <w:p w:rsidR="00915C7A" w:rsidRPr="00472BA9" w:rsidRDefault="00915C7A" w:rsidP="00915C7A">
      <w:pPr>
        <w:pStyle w:val="a0"/>
        <w:spacing w:after="0"/>
        <w:ind w:firstLine="709"/>
        <w:jc w:val="both"/>
        <w:rPr>
          <w:sz w:val="28"/>
          <w:szCs w:val="28"/>
        </w:rPr>
      </w:pPr>
      <w:r w:rsidRPr="00472BA9">
        <w:rPr>
          <w:sz w:val="28"/>
          <w:szCs w:val="28"/>
        </w:rPr>
        <w:t>осуществления копирования форм заявлений;</w:t>
      </w:r>
    </w:p>
    <w:p w:rsidR="00915C7A" w:rsidRPr="00472BA9" w:rsidRDefault="00915C7A" w:rsidP="00915C7A">
      <w:pPr>
        <w:pStyle w:val="a0"/>
        <w:spacing w:after="0"/>
        <w:ind w:firstLine="709"/>
        <w:jc w:val="both"/>
        <w:rPr>
          <w:sz w:val="28"/>
          <w:szCs w:val="28"/>
        </w:rPr>
      </w:pPr>
      <w:r w:rsidRPr="00472BA9">
        <w:rPr>
          <w:sz w:val="28"/>
          <w:szCs w:val="28"/>
        </w:rPr>
        <w:t>получения заявителем сведений о ходе предоставления муниципальной услуги;</w:t>
      </w:r>
    </w:p>
    <w:p w:rsidR="00915C7A" w:rsidRPr="00472BA9" w:rsidRDefault="00915C7A" w:rsidP="00915C7A">
      <w:pPr>
        <w:pStyle w:val="a0"/>
        <w:spacing w:after="0"/>
        <w:ind w:firstLine="709"/>
        <w:jc w:val="both"/>
        <w:rPr>
          <w:sz w:val="28"/>
          <w:szCs w:val="28"/>
        </w:rPr>
      </w:pPr>
      <w:r w:rsidRPr="00472BA9">
        <w:rPr>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 xml:space="preserve">.7. Заявление в форме электронного документа представляется в Администрацию в виде файлов в формате </w:t>
      </w:r>
      <w:r w:rsidRPr="00472BA9">
        <w:rPr>
          <w:sz w:val="28"/>
          <w:szCs w:val="28"/>
          <w:lang w:val="en-US"/>
        </w:rPr>
        <w:t>doc</w:t>
      </w:r>
      <w:r w:rsidRPr="00472BA9">
        <w:rPr>
          <w:sz w:val="28"/>
          <w:szCs w:val="28"/>
        </w:rPr>
        <w:t xml:space="preserve">, </w:t>
      </w:r>
      <w:proofErr w:type="spellStart"/>
      <w:r w:rsidRPr="00472BA9">
        <w:rPr>
          <w:sz w:val="28"/>
          <w:szCs w:val="28"/>
          <w:lang w:val="en-US"/>
        </w:rPr>
        <w:t>docx</w:t>
      </w:r>
      <w:proofErr w:type="spellEnd"/>
      <w:r w:rsidRPr="00472BA9">
        <w:rPr>
          <w:sz w:val="28"/>
          <w:szCs w:val="28"/>
        </w:rPr>
        <w:t xml:space="preserve">, </w:t>
      </w:r>
      <w:r w:rsidRPr="00472BA9">
        <w:rPr>
          <w:sz w:val="28"/>
          <w:szCs w:val="28"/>
          <w:lang w:val="en-US"/>
        </w:rPr>
        <w:t>txt</w:t>
      </w:r>
      <w:r w:rsidRPr="00472BA9">
        <w:rPr>
          <w:sz w:val="28"/>
          <w:szCs w:val="28"/>
        </w:rPr>
        <w:t xml:space="preserve">, </w:t>
      </w:r>
      <w:proofErr w:type="spellStart"/>
      <w:r w:rsidRPr="00472BA9">
        <w:rPr>
          <w:sz w:val="28"/>
          <w:szCs w:val="28"/>
          <w:lang w:val="en-US"/>
        </w:rPr>
        <w:t>xls</w:t>
      </w:r>
      <w:proofErr w:type="spellEnd"/>
      <w:r w:rsidRPr="00472BA9">
        <w:rPr>
          <w:sz w:val="28"/>
          <w:szCs w:val="28"/>
        </w:rPr>
        <w:t xml:space="preserve">, </w:t>
      </w:r>
      <w:r w:rsidRPr="00472BA9">
        <w:rPr>
          <w:sz w:val="28"/>
          <w:szCs w:val="28"/>
          <w:lang w:val="en-US"/>
        </w:rPr>
        <w:t>xlsx</w:t>
      </w:r>
      <w:r w:rsidRPr="00472BA9">
        <w:rPr>
          <w:sz w:val="28"/>
          <w:szCs w:val="28"/>
        </w:rPr>
        <w:t xml:space="preserve">, </w:t>
      </w:r>
      <w:r w:rsidRPr="00472BA9">
        <w:rPr>
          <w:sz w:val="28"/>
          <w:szCs w:val="28"/>
          <w:lang w:val="en-US"/>
        </w:rPr>
        <w:t>rtf</w:t>
      </w:r>
      <w:r w:rsidRPr="00472BA9">
        <w:rPr>
          <w:sz w:val="28"/>
          <w:szCs w:val="28"/>
        </w:rPr>
        <w:t>, если указанное заявление предоставляется в форме электронного документа посредством электронной почты.</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 xml:space="preserve">.8.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72BA9">
        <w:rPr>
          <w:sz w:val="28"/>
          <w:szCs w:val="28"/>
          <w:lang w:val="en-US"/>
        </w:rPr>
        <w:t>PDF</w:t>
      </w:r>
      <w:r w:rsidRPr="00472BA9">
        <w:rPr>
          <w:sz w:val="28"/>
          <w:szCs w:val="28"/>
        </w:rPr>
        <w:t xml:space="preserve">, </w:t>
      </w:r>
      <w:r w:rsidRPr="00472BA9">
        <w:rPr>
          <w:sz w:val="28"/>
          <w:szCs w:val="28"/>
          <w:lang w:val="en-US"/>
        </w:rPr>
        <w:t>TIF</w:t>
      </w:r>
      <w:r w:rsidRPr="00472BA9">
        <w:rPr>
          <w:sz w:val="28"/>
          <w:szCs w:val="28"/>
        </w:rPr>
        <w:t>.</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 xml:space="preserve">.9. Качество предоставляемых электронных документов (электронных образов документов) в форматах </w:t>
      </w:r>
      <w:r w:rsidRPr="00472BA9">
        <w:rPr>
          <w:sz w:val="28"/>
          <w:szCs w:val="28"/>
          <w:lang w:val="en-US"/>
        </w:rPr>
        <w:t>PDF</w:t>
      </w:r>
      <w:r w:rsidRPr="00472BA9">
        <w:rPr>
          <w:sz w:val="28"/>
          <w:szCs w:val="28"/>
        </w:rPr>
        <w:t xml:space="preserve">, </w:t>
      </w:r>
      <w:r w:rsidRPr="00472BA9">
        <w:rPr>
          <w:sz w:val="28"/>
          <w:szCs w:val="28"/>
          <w:lang w:val="en-US"/>
        </w:rPr>
        <w:t>TIF</w:t>
      </w:r>
      <w:r w:rsidRPr="00472BA9">
        <w:rPr>
          <w:sz w:val="28"/>
          <w:szCs w:val="28"/>
        </w:rPr>
        <w:t xml:space="preserve"> должно позволять в полном объеме прочитать текст документа и распознать реквизиты документа.</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915C7A" w:rsidRPr="00472BA9" w:rsidRDefault="00915C7A" w:rsidP="00915C7A">
      <w:pPr>
        <w:pStyle w:val="a0"/>
        <w:spacing w:after="0"/>
        <w:ind w:firstLine="709"/>
        <w:jc w:val="both"/>
        <w:rPr>
          <w:sz w:val="28"/>
          <w:szCs w:val="28"/>
        </w:rPr>
      </w:pPr>
      <w:r w:rsidRPr="00472BA9">
        <w:rPr>
          <w:sz w:val="28"/>
          <w:szCs w:val="28"/>
        </w:rPr>
        <w:lastRenderedPageBreak/>
        <w:t>2.</w:t>
      </w:r>
      <w:r w:rsidRPr="00472BA9">
        <w:rPr>
          <w:rFonts w:eastAsia="SimSun"/>
          <w:color w:val="000000"/>
          <w:kern w:val="2"/>
          <w:sz w:val="28"/>
          <w:szCs w:val="28"/>
          <w:lang w:bidi="hi-IN"/>
        </w:rPr>
        <w:t>16</w:t>
      </w:r>
      <w:r w:rsidRPr="00472BA9">
        <w:rPr>
          <w:sz w:val="28"/>
          <w:szCs w:val="28"/>
        </w:rPr>
        <w:t>.13.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915C7A" w:rsidRPr="00352C8C" w:rsidRDefault="00915C7A" w:rsidP="00915C7A">
      <w:pPr>
        <w:pStyle w:val="a0"/>
        <w:spacing w:after="0"/>
        <w:ind w:firstLine="709"/>
        <w:jc w:val="both"/>
        <w:rPr>
          <w:sz w:val="28"/>
          <w:szCs w:val="28"/>
        </w:rPr>
      </w:pPr>
      <w:r w:rsidRPr="00352C8C">
        <w:rPr>
          <w:iCs/>
          <w:sz w:val="28"/>
          <w:szCs w:val="28"/>
        </w:rPr>
        <w:t>2.</w:t>
      </w:r>
      <w:r w:rsidRPr="00352C8C">
        <w:rPr>
          <w:iCs/>
          <w:kern w:val="2"/>
          <w:sz w:val="28"/>
          <w:szCs w:val="28"/>
          <w:lang w:bidi="hi-IN"/>
        </w:rPr>
        <w:t>16</w:t>
      </w:r>
      <w:r w:rsidRPr="00352C8C">
        <w:rPr>
          <w:iCs/>
          <w:sz w:val="28"/>
          <w:szCs w:val="28"/>
        </w:rPr>
        <w:t xml:space="preserve">.14. </w:t>
      </w:r>
      <w:r w:rsidR="00F5523E">
        <w:rPr>
          <w:iCs/>
          <w:sz w:val="28"/>
          <w:szCs w:val="28"/>
        </w:rPr>
        <w:t>Муниципальная услуга не предоставляется на основании запроса, указанного</w:t>
      </w:r>
      <w:r w:rsidRPr="00352C8C">
        <w:rPr>
          <w:iCs/>
          <w:sz w:val="28"/>
          <w:szCs w:val="28"/>
        </w:rPr>
        <w:t xml:space="preserve"> в статье 15</w:t>
      </w:r>
      <w:r w:rsidRPr="00352C8C">
        <w:rPr>
          <w:iCs/>
          <w:sz w:val="28"/>
          <w:szCs w:val="28"/>
          <w:vertAlign w:val="superscript"/>
        </w:rPr>
        <w:t>1</w:t>
      </w:r>
      <w:r w:rsidRPr="00352C8C">
        <w:rPr>
          <w:iCs/>
          <w:sz w:val="28"/>
          <w:szCs w:val="28"/>
        </w:rPr>
        <w:t xml:space="preserve">  Федерального закона от 27.07.2010 № 210-ФЗ «Об организации предоставления государственных и муниципальных услуг» (комплексный запрос).</w:t>
      </w:r>
    </w:p>
    <w:p w:rsidR="00915C7A" w:rsidRPr="00472BA9" w:rsidRDefault="00915C7A" w:rsidP="00915C7A">
      <w:pPr>
        <w:pStyle w:val="a0"/>
        <w:spacing w:after="0"/>
        <w:ind w:firstLine="709"/>
        <w:jc w:val="both"/>
        <w:rPr>
          <w:sz w:val="28"/>
          <w:szCs w:val="28"/>
        </w:rPr>
      </w:pP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3.1. Перечень административных процедур</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3.1.1. Предоставление муниципальной услуги включает в себя следующие административные процедуры:</w:t>
      </w:r>
    </w:p>
    <w:p w:rsidR="00915C7A" w:rsidRPr="00472BA9" w:rsidRDefault="00915C7A" w:rsidP="00915C7A">
      <w:pPr>
        <w:ind w:firstLine="709"/>
        <w:jc w:val="both"/>
        <w:rPr>
          <w:sz w:val="28"/>
          <w:szCs w:val="28"/>
        </w:rPr>
      </w:pPr>
      <w:r w:rsidRPr="00472BA9">
        <w:rPr>
          <w:sz w:val="28"/>
          <w:szCs w:val="28"/>
        </w:rP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915C7A" w:rsidRPr="00472BA9" w:rsidRDefault="00915C7A" w:rsidP="00915C7A">
      <w:pPr>
        <w:ind w:firstLine="709"/>
        <w:jc w:val="both"/>
        <w:rPr>
          <w:sz w:val="28"/>
          <w:szCs w:val="28"/>
        </w:rPr>
      </w:pPr>
      <w:r w:rsidRPr="00472BA9">
        <w:rPr>
          <w:sz w:val="28"/>
          <w:szCs w:val="28"/>
        </w:rPr>
        <w:t>3.1.1.2. формирование и направление межведомственных запросов;</w:t>
      </w:r>
    </w:p>
    <w:p w:rsidR="00915C7A" w:rsidRPr="00472BA9" w:rsidRDefault="00915C7A" w:rsidP="00915C7A">
      <w:pPr>
        <w:ind w:firstLine="709"/>
        <w:jc w:val="both"/>
        <w:rPr>
          <w:sz w:val="28"/>
          <w:szCs w:val="28"/>
        </w:rPr>
      </w:pPr>
      <w:r w:rsidRPr="00472BA9">
        <w:rPr>
          <w:sz w:val="28"/>
          <w:szCs w:val="28"/>
        </w:rPr>
        <w:t>3.1.1.3. рассмотрение заявления, подготовка результата предоставления муниципальной услуги;</w:t>
      </w:r>
    </w:p>
    <w:p w:rsidR="00915C7A" w:rsidRPr="00472BA9" w:rsidRDefault="00915C7A" w:rsidP="00915C7A">
      <w:pPr>
        <w:ind w:firstLine="709"/>
        <w:jc w:val="both"/>
        <w:rPr>
          <w:sz w:val="28"/>
          <w:szCs w:val="28"/>
        </w:rPr>
      </w:pPr>
      <w:r w:rsidRPr="00472BA9">
        <w:rPr>
          <w:sz w:val="28"/>
          <w:szCs w:val="28"/>
        </w:rPr>
        <w:t>3.1.1.4. выдача (направление) заявителю результата предоставления муниципальной услуги.</w:t>
      </w:r>
    </w:p>
    <w:p w:rsidR="00915C7A" w:rsidRPr="00472BA9" w:rsidRDefault="00915C7A" w:rsidP="00915C7A">
      <w:pPr>
        <w:ind w:firstLine="709"/>
        <w:jc w:val="both"/>
        <w:rPr>
          <w:sz w:val="28"/>
          <w:szCs w:val="28"/>
        </w:rPr>
      </w:pPr>
      <w:r w:rsidRPr="00472BA9">
        <w:rPr>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3.2.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 xml:space="preserve">3.2.1. Основанием для начала административной процедуры является обращение заявителя с заявлением </w:t>
      </w:r>
      <w:r w:rsidRPr="00472BA9">
        <w:rPr>
          <w:rFonts w:eastAsia="SimSun"/>
          <w:color w:val="000000"/>
          <w:kern w:val="2"/>
          <w:sz w:val="28"/>
          <w:szCs w:val="28"/>
          <w:lang w:bidi="hi-IN"/>
        </w:rPr>
        <w:t>о</w:t>
      </w:r>
      <w:r w:rsidRPr="00472BA9">
        <w:rPr>
          <w:sz w:val="28"/>
          <w:szCs w:val="28"/>
        </w:rPr>
        <w:t xml:space="preserve"> предоставлени</w:t>
      </w:r>
      <w:r w:rsidRPr="00472BA9">
        <w:rPr>
          <w:rFonts w:eastAsia="SimSun"/>
          <w:color w:val="000000"/>
          <w:kern w:val="2"/>
          <w:sz w:val="28"/>
          <w:szCs w:val="28"/>
          <w:lang w:bidi="hi-IN"/>
        </w:rPr>
        <w:t>и</w:t>
      </w:r>
      <w:r w:rsidRPr="00472BA9">
        <w:rPr>
          <w:sz w:val="28"/>
          <w:szCs w:val="28"/>
        </w:rPr>
        <w:t xml:space="preserve"> муниципальной услуги.</w:t>
      </w:r>
    </w:p>
    <w:p w:rsidR="00915C7A" w:rsidRPr="00472BA9" w:rsidRDefault="00915C7A" w:rsidP="00915C7A">
      <w:pPr>
        <w:ind w:firstLine="709"/>
        <w:jc w:val="both"/>
        <w:rPr>
          <w:sz w:val="28"/>
          <w:szCs w:val="28"/>
        </w:rPr>
      </w:pPr>
      <w:r w:rsidRPr="00472BA9">
        <w:rPr>
          <w:sz w:val="28"/>
          <w:szCs w:val="28"/>
        </w:rPr>
        <w:t xml:space="preserve">Заявление представляется заявителем (представителем заявителя) в Администрацию или в многофункциональный центр. </w:t>
      </w:r>
    </w:p>
    <w:p w:rsidR="00915C7A" w:rsidRPr="00472BA9" w:rsidRDefault="00915C7A" w:rsidP="00915C7A">
      <w:pPr>
        <w:ind w:firstLine="709"/>
        <w:jc w:val="both"/>
        <w:rPr>
          <w:sz w:val="28"/>
          <w:szCs w:val="28"/>
        </w:rPr>
      </w:pPr>
      <w:r w:rsidRPr="00472BA9">
        <w:rPr>
          <w:sz w:val="28"/>
          <w:szCs w:val="28"/>
        </w:rPr>
        <w:t xml:space="preserve">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w:t>
      </w:r>
      <w:r w:rsidRPr="00472BA9">
        <w:rPr>
          <w:sz w:val="28"/>
          <w:szCs w:val="28"/>
        </w:rPr>
        <w:lastRenderedPageBreak/>
        <w:t>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915C7A" w:rsidRPr="00472BA9" w:rsidRDefault="00915C7A" w:rsidP="00915C7A">
      <w:pPr>
        <w:ind w:firstLine="709"/>
        <w:jc w:val="both"/>
        <w:rPr>
          <w:sz w:val="28"/>
          <w:szCs w:val="28"/>
        </w:rPr>
      </w:pPr>
      <w:r w:rsidRPr="00472BA9">
        <w:rPr>
          <w:sz w:val="28"/>
          <w:szCs w:val="28"/>
        </w:rPr>
        <w:t>Заявление подписывается заявителем либо представителем заявителя.</w:t>
      </w:r>
    </w:p>
    <w:p w:rsidR="00915C7A" w:rsidRPr="00472BA9" w:rsidRDefault="00915C7A" w:rsidP="00915C7A">
      <w:pPr>
        <w:ind w:firstLine="709"/>
        <w:jc w:val="both"/>
        <w:rPr>
          <w:sz w:val="28"/>
          <w:szCs w:val="28"/>
        </w:rPr>
      </w:pPr>
      <w:r w:rsidRPr="00472BA9">
        <w:rPr>
          <w:sz w:val="28"/>
          <w:szCs w:val="28"/>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915C7A" w:rsidRPr="00472BA9" w:rsidRDefault="00915C7A" w:rsidP="00915C7A">
      <w:pPr>
        <w:ind w:firstLine="709"/>
        <w:jc w:val="both"/>
        <w:rPr>
          <w:sz w:val="28"/>
          <w:szCs w:val="28"/>
        </w:rPr>
      </w:pPr>
      <w:r w:rsidRPr="00472BA9">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3.2.3. Полученное заявление регистрируется с присвоением ему входящего номера и указанием даты его получения.</w:t>
      </w:r>
    </w:p>
    <w:p w:rsidR="00915C7A" w:rsidRPr="00472BA9" w:rsidRDefault="00915C7A" w:rsidP="00915C7A">
      <w:pPr>
        <w:ind w:firstLine="709"/>
        <w:jc w:val="both"/>
        <w:rPr>
          <w:sz w:val="28"/>
          <w:szCs w:val="28"/>
        </w:rPr>
      </w:pPr>
      <w:r w:rsidRPr="00472BA9">
        <w:rPr>
          <w:sz w:val="28"/>
          <w:szCs w:val="28"/>
        </w:rPr>
        <w:t>3.2.4. Если заявление и документы, указанные в пунктах 2.6.1.3 - 2.6.1.6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2 к настоящему административному регламенту (далее – расписка), с указанием их перечня и даты получения.</w:t>
      </w:r>
    </w:p>
    <w:p w:rsidR="00915C7A" w:rsidRPr="00472BA9" w:rsidRDefault="00915C7A" w:rsidP="00915C7A">
      <w:pPr>
        <w:ind w:firstLine="709"/>
        <w:jc w:val="both"/>
        <w:rPr>
          <w:sz w:val="28"/>
          <w:szCs w:val="28"/>
        </w:rPr>
      </w:pPr>
      <w:r w:rsidRPr="00472BA9">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915C7A" w:rsidRPr="00472BA9" w:rsidRDefault="00915C7A" w:rsidP="00915C7A">
      <w:pPr>
        <w:ind w:firstLine="709"/>
        <w:jc w:val="both"/>
        <w:rPr>
          <w:sz w:val="28"/>
          <w:szCs w:val="28"/>
        </w:rPr>
      </w:pPr>
      <w:r w:rsidRPr="00472BA9">
        <w:rPr>
          <w:sz w:val="28"/>
          <w:szCs w:val="28"/>
        </w:rPr>
        <w:t>3.2.5. В случае, если заявление и документы, указанные в пунктах      2.6.1.3 - 2.6.1.6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915C7A" w:rsidRPr="00472BA9" w:rsidRDefault="00915C7A" w:rsidP="00915C7A">
      <w:pPr>
        <w:ind w:firstLine="709"/>
        <w:jc w:val="both"/>
        <w:rPr>
          <w:sz w:val="28"/>
          <w:szCs w:val="28"/>
        </w:rPr>
      </w:pPr>
      <w:r w:rsidRPr="00472BA9">
        <w:rPr>
          <w:sz w:val="28"/>
          <w:szCs w:val="28"/>
        </w:rPr>
        <w:t>3.2.6. Получение заявления и документов, указанных в пунктах        2.6.1.3 - 2.6.1.6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915C7A" w:rsidRPr="00472BA9" w:rsidRDefault="00915C7A" w:rsidP="00915C7A">
      <w:pPr>
        <w:ind w:firstLine="709"/>
        <w:jc w:val="both"/>
        <w:rPr>
          <w:sz w:val="28"/>
          <w:szCs w:val="28"/>
        </w:rPr>
      </w:pPr>
      <w:r w:rsidRPr="00472BA9">
        <w:rPr>
          <w:sz w:val="28"/>
          <w:szCs w:val="28"/>
        </w:rPr>
        <w:t xml:space="preserve">3.2.7. Сообщение о получении заявления и документов, указанных в пунктах 2.6.1.3 - 2.6.1.6 настоящего административного регламента, </w:t>
      </w:r>
      <w:r w:rsidRPr="00472BA9">
        <w:rPr>
          <w:sz w:val="28"/>
          <w:szCs w:val="28"/>
        </w:rPr>
        <w:lastRenderedPageBreak/>
        <w:t>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915C7A" w:rsidRPr="00472BA9" w:rsidRDefault="00915C7A" w:rsidP="00915C7A">
      <w:pPr>
        <w:ind w:firstLine="709"/>
        <w:jc w:val="both"/>
        <w:rPr>
          <w:sz w:val="28"/>
          <w:szCs w:val="28"/>
        </w:rPr>
      </w:pPr>
      <w:r w:rsidRPr="00472BA9">
        <w:rPr>
          <w:sz w:val="28"/>
          <w:szCs w:val="28"/>
        </w:rPr>
        <w:t>3.2.8.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915C7A" w:rsidRPr="00472BA9" w:rsidRDefault="00915C7A" w:rsidP="00915C7A">
      <w:pPr>
        <w:ind w:firstLine="709"/>
        <w:jc w:val="both"/>
        <w:rPr>
          <w:sz w:val="28"/>
          <w:szCs w:val="28"/>
        </w:rPr>
      </w:pPr>
      <w:r w:rsidRPr="00472BA9">
        <w:rPr>
          <w:sz w:val="28"/>
          <w:szCs w:val="28"/>
        </w:rPr>
        <w:t xml:space="preserve">3.2.9.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915C7A" w:rsidRPr="00472BA9" w:rsidRDefault="00915C7A" w:rsidP="00915C7A">
      <w:pPr>
        <w:ind w:firstLine="709"/>
        <w:jc w:val="both"/>
        <w:rPr>
          <w:sz w:val="28"/>
          <w:szCs w:val="28"/>
        </w:rPr>
      </w:pPr>
      <w:r w:rsidRPr="00472BA9">
        <w:rPr>
          <w:sz w:val="28"/>
          <w:szCs w:val="28"/>
        </w:rPr>
        <w:t xml:space="preserve">3.2.10. Максимальный срок выполнения административного действия  составляет </w:t>
      </w:r>
      <w:r w:rsidRPr="00472BA9">
        <w:rPr>
          <w:rFonts w:eastAsia="SimSun"/>
          <w:color w:val="000000"/>
          <w:kern w:val="2"/>
          <w:sz w:val="28"/>
          <w:szCs w:val="28"/>
          <w:lang w:bidi="hi-IN"/>
        </w:rPr>
        <w:t>1 рабочий</w:t>
      </w:r>
      <w:r w:rsidRPr="00472BA9">
        <w:rPr>
          <w:sz w:val="28"/>
          <w:szCs w:val="28"/>
        </w:rPr>
        <w:t xml:space="preserve"> день.</w:t>
      </w:r>
    </w:p>
    <w:p w:rsidR="00915C7A" w:rsidRPr="00472BA9" w:rsidRDefault="00915C7A" w:rsidP="00915C7A">
      <w:pPr>
        <w:ind w:firstLine="709"/>
        <w:jc w:val="both"/>
        <w:rPr>
          <w:sz w:val="28"/>
          <w:szCs w:val="28"/>
        </w:rPr>
      </w:pPr>
      <w:r w:rsidRPr="00472BA9">
        <w:rPr>
          <w:sz w:val="28"/>
          <w:szCs w:val="28"/>
        </w:rPr>
        <w:t xml:space="preserve">3.2.11. </w:t>
      </w:r>
      <w:proofErr w:type="gramStart"/>
      <w:r w:rsidRPr="00472BA9">
        <w:rPr>
          <w:sz w:val="28"/>
          <w:szCs w:val="28"/>
        </w:rPr>
        <w:t xml:space="preserve">Зарегистрированное заявление и прилагаемые документы (при их наличии) передаются на рассмотрение </w:t>
      </w:r>
      <w:r w:rsidRPr="00043D9A">
        <w:rPr>
          <w:iCs/>
          <w:sz w:val="28"/>
          <w:szCs w:val="28"/>
        </w:rPr>
        <w:t xml:space="preserve">главе </w:t>
      </w:r>
      <w:r w:rsidR="004463E9" w:rsidRPr="00043D9A">
        <w:rPr>
          <w:iCs/>
          <w:sz w:val="28"/>
          <w:szCs w:val="28"/>
        </w:rPr>
        <w:t>Первомайского района</w:t>
      </w:r>
      <w:r w:rsidRPr="00472BA9">
        <w:rPr>
          <w:i/>
          <w:iCs/>
          <w:sz w:val="28"/>
          <w:szCs w:val="28"/>
        </w:rPr>
        <w:t>,</w:t>
      </w:r>
      <w:r w:rsidRPr="00472BA9">
        <w:rPr>
          <w:sz w:val="28"/>
          <w:szCs w:val="28"/>
        </w:rPr>
        <w:t xml:space="preserve"> который определяет исполнителя, ответственного за работу с поступившим заявлением (далее – ответственный исполнитель). </w:t>
      </w:r>
      <w:proofErr w:type="gramEnd"/>
    </w:p>
    <w:p w:rsidR="00915C7A" w:rsidRPr="00472BA9" w:rsidRDefault="00915C7A" w:rsidP="00915C7A">
      <w:pPr>
        <w:ind w:firstLine="709"/>
        <w:jc w:val="both"/>
        <w:rPr>
          <w:sz w:val="28"/>
          <w:szCs w:val="28"/>
        </w:rPr>
      </w:pPr>
      <w:r w:rsidRPr="00472BA9">
        <w:rPr>
          <w:sz w:val="28"/>
          <w:szCs w:val="28"/>
        </w:rPr>
        <w:t xml:space="preserve">3.2.12.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w:t>
      </w:r>
      <w:r w:rsidRPr="00472BA9">
        <w:rPr>
          <w:rFonts w:eastAsia="SimSun"/>
          <w:kern w:val="2"/>
          <w:sz w:val="28"/>
          <w:szCs w:val="28"/>
          <w:lang w:bidi="hi-IN"/>
        </w:rPr>
        <w:t>наличия (отсутствия) оснований для отказа в приеме документов, предусмотренных пунктом 2.8.1 настоящего административного регламента</w:t>
      </w:r>
      <w:r w:rsidRPr="00472BA9">
        <w:rPr>
          <w:sz w:val="28"/>
          <w:szCs w:val="28"/>
        </w:rPr>
        <w:t>.</w:t>
      </w:r>
    </w:p>
    <w:p w:rsidR="00915C7A" w:rsidRPr="00472BA9" w:rsidRDefault="00915C7A" w:rsidP="00915C7A">
      <w:pPr>
        <w:ind w:firstLine="709"/>
        <w:jc w:val="both"/>
        <w:rPr>
          <w:sz w:val="28"/>
          <w:szCs w:val="28"/>
        </w:rPr>
      </w:pPr>
      <w:r w:rsidRPr="00472BA9">
        <w:rPr>
          <w:sz w:val="28"/>
          <w:szCs w:val="28"/>
          <w:lang w:eastAsia="ru-RU"/>
        </w:rPr>
        <w:t xml:space="preserve">3.2.13. При наличии оснований, указанных в пункте 2.8.1 настоящего административного регламента, Администрация готовит уведомление </w:t>
      </w:r>
      <w:r w:rsidRPr="00472BA9">
        <w:rPr>
          <w:color w:val="000000"/>
          <w:sz w:val="28"/>
          <w:szCs w:val="28"/>
          <w:lang w:eastAsia="ru-RU"/>
        </w:rPr>
        <w:t>об отказе в приеме документов</w:t>
      </w:r>
      <w:r w:rsidRPr="00472BA9">
        <w:rPr>
          <w:sz w:val="28"/>
          <w:szCs w:val="28"/>
          <w:lang w:eastAsia="ru-RU"/>
        </w:rPr>
        <w:t xml:space="preserve">, форма которого приведена в приложении № 3 к настоящему административному регламенту, с указанием причины </w:t>
      </w:r>
      <w:r w:rsidRPr="00472BA9">
        <w:rPr>
          <w:color w:val="000000"/>
          <w:sz w:val="28"/>
          <w:szCs w:val="28"/>
          <w:lang w:eastAsia="ru-RU"/>
        </w:rPr>
        <w:t>отказа</w:t>
      </w:r>
      <w:r w:rsidRPr="00472BA9">
        <w:rPr>
          <w:sz w:val="28"/>
          <w:szCs w:val="28"/>
          <w:lang w:eastAsia="ru-RU"/>
        </w:rPr>
        <w:t xml:space="preserve"> и направляет его заявителю способом, указанным в заявлении.</w:t>
      </w:r>
    </w:p>
    <w:p w:rsidR="00915C7A" w:rsidRPr="00472BA9" w:rsidRDefault="00915C7A" w:rsidP="00915C7A">
      <w:pPr>
        <w:ind w:firstLine="709"/>
        <w:jc w:val="both"/>
        <w:rPr>
          <w:sz w:val="28"/>
          <w:szCs w:val="28"/>
        </w:rPr>
      </w:pPr>
      <w:r w:rsidRPr="00472BA9">
        <w:rPr>
          <w:sz w:val="28"/>
          <w:szCs w:val="28"/>
          <w:lang w:eastAsia="ru-RU"/>
        </w:rPr>
        <w:t xml:space="preserve">При наличии оснований, указанных в подпунктах 2.8.1.1 - 2.8.1.5 пункта 2.8.1 настоящего административного регламента, уведомление </w:t>
      </w:r>
      <w:r w:rsidRPr="00472BA9">
        <w:rPr>
          <w:color w:val="000000"/>
          <w:sz w:val="28"/>
          <w:szCs w:val="28"/>
          <w:lang w:eastAsia="ru-RU"/>
        </w:rPr>
        <w:t xml:space="preserve">об отказе в приеме документов </w:t>
      </w:r>
      <w:r w:rsidRPr="00472BA9">
        <w:rPr>
          <w:sz w:val="28"/>
          <w:szCs w:val="28"/>
          <w:lang w:eastAsia="ru-RU"/>
        </w:rPr>
        <w:t xml:space="preserve"> Администрация направляет в течение 10 дней со дня поступления заявления.</w:t>
      </w:r>
    </w:p>
    <w:p w:rsidR="00915C7A" w:rsidRPr="00472BA9" w:rsidRDefault="00915C7A" w:rsidP="00915C7A">
      <w:pPr>
        <w:ind w:firstLine="709"/>
        <w:jc w:val="both"/>
        <w:rPr>
          <w:sz w:val="28"/>
          <w:szCs w:val="28"/>
        </w:rPr>
      </w:pPr>
      <w:r w:rsidRPr="00472BA9">
        <w:rPr>
          <w:sz w:val="28"/>
          <w:szCs w:val="28"/>
          <w:lang w:eastAsia="ru-RU"/>
        </w:rPr>
        <w:t xml:space="preserve">При наличии оснований, указанных в подпункте 2.8.1.6 пункта 2.8.1 настоящего административного регламента, уведомление </w:t>
      </w:r>
      <w:r w:rsidRPr="00472BA9">
        <w:rPr>
          <w:color w:val="000000"/>
          <w:sz w:val="28"/>
          <w:szCs w:val="28"/>
          <w:lang w:eastAsia="ru-RU"/>
        </w:rPr>
        <w:t xml:space="preserve">об отказе в приеме документов </w:t>
      </w:r>
      <w:r w:rsidRPr="00472BA9">
        <w:rPr>
          <w:sz w:val="28"/>
          <w:szCs w:val="28"/>
          <w:lang w:eastAsia="ru-RU"/>
        </w:rPr>
        <w:t xml:space="preserve"> Администрация направляет не позднее 5 рабочих дней со дня поступления заявления.</w:t>
      </w:r>
    </w:p>
    <w:p w:rsidR="00915C7A" w:rsidRPr="00472BA9" w:rsidRDefault="00915C7A" w:rsidP="00915C7A">
      <w:pPr>
        <w:ind w:firstLine="709"/>
        <w:jc w:val="both"/>
        <w:rPr>
          <w:sz w:val="28"/>
          <w:szCs w:val="28"/>
        </w:rPr>
      </w:pPr>
      <w:r w:rsidRPr="00472BA9">
        <w:rPr>
          <w:sz w:val="28"/>
          <w:szCs w:val="28"/>
          <w:lang w:eastAsia="ru-RU"/>
        </w:rPr>
        <w:t>При отсутствии оснований, указанных в пункте 2.8.1 настоящего административного регламента, заявление принимается к дальнейшему рассмотрению.</w:t>
      </w:r>
    </w:p>
    <w:p w:rsidR="00915C7A" w:rsidRPr="00472BA9" w:rsidRDefault="00915C7A" w:rsidP="00915C7A">
      <w:pPr>
        <w:ind w:firstLine="709"/>
        <w:jc w:val="both"/>
        <w:rPr>
          <w:sz w:val="28"/>
          <w:szCs w:val="28"/>
        </w:rPr>
      </w:pPr>
      <w:r w:rsidRPr="00472BA9">
        <w:rPr>
          <w:sz w:val="28"/>
          <w:szCs w:val="28"/>
        </w:rPr>
        <w:t xml:space="preserve">3.2.14. Представление документов, указанных в пунктах 2.6.1.3 - 2.6.1.6 настоящего административного </w:t>
      </w:r>
      <w:r w:rsidRPr="00472BA9">
        <w:rPr>
          <w:rFonts w:eastAsia="SimSun"/>
          <w:color w:val="000000"/>
          <w:kern w:val="2"/>
          <w:sz w:val="28"/>
          <w:szCs w:val="28"/>
          <w:lang w:bidi="hi-IN"/>
        </w:rPr>
        <w:t>регламента,</w:t>
      </w:r>
      <w:r w:rsidRPr="00472BA9">
        <w:rPr>
          <w:sz w:val="28"/>
          <w:szCs w:val="28"/>
        </w:rPr>
        <w:t xml:space="preserve"> не требуется в случае, если указанные документы направлялись в уполномоченный орган с заявлением  о </w:t>
      </w:r>
      <w:r w:rsidRPr="00472BA9">
        <w:rPr>
          <w:sz w:val="28"/>
          <w:szCs w:val="28"/>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5C7A" w:rsidRPr="00472BA9" w:rsidRDefault="00915C7A" w:rsidP="00915C7A">
      <w:pPr>
        <w:ind w:firstLine="709"/>
        <w:jc w:val="both"/>
        <w:rPr>
          <w:sz w:val="28"/>
          <w:szCs w:val="28"/>
        </w:rPr>
      </w:pPr>
      <w:r w:rsidRPr="00472BA9">
        <w:rPr>
          <w:sz w:val="28"/>
          <w:szCs w:val="28"/>
        </w:rPr>
        <w:t>3.2.15. Результатом административной процедуры является:</w:t>
      </w:r>
    </w:p>
    <w:p w:rsidR="00915C7A" w:rsidRPr="00472BA9" w:rsidRDefault="00915C7A" w:rsidP="00915C7A">
      <w:pPr>
        <w:ind w:firstLine="709"/>
        <w:jc w:val="both"/>
        <w:rPr>
          <w:sz w:val="28"/>
          <w:szCs w:val="28"/>
        </w:rPr>
      </w:pPr>
      <w:r w:rsidRPr="00472BA9">
        <w:rPr>
          <w:sz w:val="28"/>
          <w:szCs w:val="28"/>
        </w:rPr>
        <w:t>принятие заявления к дальнейшему рассмотрению;</w:t>
      </w:r>
    </w:p>
    <w:p w:rsidR="00915C7A" w:rsidRPr="00472BA9" w:rsidRDefault="00915C7A" w:rsidP="00915C7A">
      <w:pPr>
        <w:ind w:firstLine="709"/>
        <w:jc w:val="both"/>
        <w:rPr>
          <w:sz w:val="28"/>
          <w:szCs w:val="28"/>
        </w:rPr>
      </w:pPr>
      <w:r w:rsidRPr="00472BA9">
        <w:rPr>
          <w:sz w:val="28"/>
          <w:szCs w:val="28"/>
        </w:rPr>
        <w:t xml:space="preserve">направление заявителю уведомления  </w:t>
      </w:r>
      <w:r w:rsidRPr="00472BA9">
        <w:rPr>
          <w:color w:val="000000"/>
          <w:sz w:val="28"/>
          <w:szCs w:val="28"/>
          <w:lang w:eastAsia="ru-RU"/>
        </w:rPr>
        <w:t>об отказе в приеме документов.</w:t>
      </w:r>
    </w:p>
    <w:p w:rsidR="00915C7A" w:rsidRPr="00472BA9" w:rsidRDefault="00915C7A" w:rsidP="00915C7A">
      <w:pPr>
        <w:autoSpaceDE w:val="0"/>
        <w:ind w:firstLine="709"/>
        <w:jc w:val="both"/>
        <w:rPr>
          <w:sz w:val="28"/>
          <w:szCs w:val="28"/>
        </w:rPr>
      </w:pPr>
      <w:r w:rsidRPr="00472BA9">
        <w:rPr>
          <w:sz w:val="28"/>
          <w:szCs w:val="28"/>
        </w:rPr>
        <w:t>3.2.16. Максимальный срок выполнения  административной процедуры составляет 7 дней, а при наличии оснований, указанных в абзаце 2 пункта 3.2.13 настоящего административного регламента - 10 дней.</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3.3. Формирование и направление межведомственных запросов</w:t>
      </w:r>
    </w:p>
    <w:p w:rsidR="00915C7A" w:rsidRPr="00472BA9" w:rsidRDefault="00915C7A" w:rsidP="00915C7A">
      <w:pPr>
        <w:ind w:firstLine="709"/>
        <w:jc w:val="center"/>
        <w:rPr>
          <w:sz w:val="28"/>
          <w:szCs w:val="28"/>
        </w:rPr>
      </w:pPr>
    </w:p>
    <w:p w:rsidR="00915C7A" w:rsidRPr="00472BA9" w:rsidRDefault="00915C7A" w:rsidP="00915C7A">
      <w:pPr>
        <w:ind w:firstLine="709"/>
        <w:jc w:val="both"/>
        <w:rPr>
          <w:sz w:val="28"/>
          <w:szCs w:val="28"/>
        </w:rPr>
      </w:pPr>
      <w:r w:rsidRPr="00472BA9">
        <w:rPr>
          <w:sz w:val="28"/>
          <w:szCs w:val="2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915C7A" w:rsidRPr="00472BA9" w:rsidRDefault="00915C7A" w:rsidP="00915C7A">
      <w:pPr>
        <w:ind w:firstLine="709"/>
        <w:jc w:val="both"/>
        <w:rPr>
          <w:sz w:val="28"/>
          <w:szCs w:val="28"/>
        </w:rPr>
      </w:pPr>
      <w:r w:rsidRPr="00472BA9">
        <w:rPr>
          <w:sz w:val="28"/>
          <w:szCs w:val="28"/>
        </w:rPr>
        <w:t xml:space="preserve">3.3.2. В этом случае, в зависимости от представленных документов,  ответственный исполнитель осуществляет подготовку и направление межведомственных запросов </w:t>
      </w:r>
      <w:proofErr w:type="gramStart"/>
      <w:r w:rsidRPr="00472BA9">
        <w:rPr>
          <w:sz w:val="28"/>
          <w:szCs w:val="28"/>
        </w:rPr>
        <w:t>в</w:t>
      </w:r>
      <w:proofErr w:type="gramEnd"/>
      <w:r w:rsidRPr="00472BA9">
        <w:rPr>
          <w:sz w:val="28"/>
          <w:szCs w:val="28"/>
        </w:rPr>
        <w:t>:</w:t>
      </w:r>
    </w:p>
    <w:p w:rsidR="00915C7A" w:rsidRPr="00472BA9" w:rsidRDefault="00915C7A" w:rsidP="00915C7A">
      <w:pPr>
        <w:ind w:firstLine="709"/>
        <w:jc w:val="both"/>
        <w:rPr>
          <w:sz w:val="28"/>
          <w:szCs w:val="28"/>
        </w:rPr>
      </w:pPr>
      <w:r w:rsidRPr="00472BA9">
        <w:rPr>
          <w:sz w:val="28"/>
          <w:szCs w:val="28"/>
        </w:rPr>
        <w:t>3.3.2.1. 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915C7A" w:rsidRPr="00472BA9" w:rsidRDefault="00915C7A" w:rsidP="00915C7A">
      <w:pPr>
        <w:ind w:firstLine="709"/>
        <w:jc w:val="both"/>
        <w:rPr>
          <w:sz w:val="28"/>
          <w:szCs w:val="28"/>
        </w:rPr>
      </w:pPr>
      <w:r w:rsidRPr="00472BA9">
        <w:rPr>
          <w:sz w:val="28"/>
          <w:szCs w:val="28"/>
        </w:rPr>
        <w:t xml:space="preserve">3.3.2.2. </w:t>
      </w:r>
      <w:proofErr w:type="gramStart"/>
      <w:r w:rsidRPr="00043D9A">
        <w:rPr>
          <w:iCs/>
          <w:sz w:val="28"/>
          <w:szCs w:val="28"/>
        </w:rPr>
        <w:t>Межрайонную</w:t>
      </w:r>
      <w:proofErr w:type="gramEnd"/>
      <w:r w:rsidRPr="00043D9A">
        <w:rPr>
          <w:iCs/>
          <w:sz w:val="28"/>
          <w:szCs w:val="28"/>
        </w:rPr>
        <w:t xml:space="preserve"> ИФНС России № </w:t>
      </w:r>
      <w:r w:rsidR="004463E9" w:rsidRPr="00043D9A">
        <w:rPr>
          <w:iCs/>
          <w:sz w:val="28"/>
          <w:szCs w:val="28"/>
        </w:rPr>
        <w:t>9</w:t>
      </w:r>
      <w:r w:rsidRPr="00043D9A">
        <w:rPr>
          <w:iCs/>
          <w:sz w:val="28"/>
          <w:szCs w:val="28"/>
        </w:rPr>
        <w:t xml:space="preserve"> по Тамбовской област</w:t>
      </w:r>
      <w:r w:rsidRPr="00472BA9">
        <w:rPr>
          <w:i/>
          <w:iCs/>
          <w:sz w:val="28"/>
          <w:szCs w:val="28"/>
        </w:rPr>
        <w:t>и</w:t>
      </w:r>
      <w:r w:rsidRPr="00472BA9">
        <w:rPr>
          <w:sz w:val="28"/>
          <w:szCs w:val="28"/>
        </w:rPr>
        <w:t xml:space="preserve"> о предоставлении:</w:t>
      </w:r>
    </w:p>
    <w:p w:rsidR="00915C7A" w:rsidRPr="00472BA9" w:rsidRDefault="00915C7A" w:rsidP="00915C7A">
      <w:pPr>
        <w:ind w:firstLine="709"/>
        <w:jc w:val="both"/>
        <w:rPr>
          <w:sz w:val="28"/>
          <w:szCs w:val="28"/>
        </w:rPr>
      </w:pPr>
      <w:r w:rsidRPr="00472BA9">
        <w:rPr>
          <w:sz w:val="28"/>
          <w:szCs w:val="28"/>
        </w:rPr>
        <w:t>выписки из Единого государственного реестра юридических лиц (в случае обращения юридического лица);</w:t>
      </w:r>
    </w:p>
    <w:p w:rsidR="00915C7A" w:rsidRPr="00472BA9" w:rsidRDefault="00915C7A" w:rsidP="00915C7A">
      <w:pPr>
        <w:ind w:firstLine="709"/>
        <w:jc w:val="both"/>
        <w:rPr>
          <w:sz w:val="28"/>
          <w:szCs w:val="28"/>
        </w:rPr>
      </w:pPr>
      <w:r w:rsidRPr="00472BA9">
        <w:rPr>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915C7A" w:rsidRPr="00472BA9" w:rsidRDefault="00915C7A" w:rsidP="00915C7A">
      <w:pPr>
        <w:ind w:firstLine="709"/>
        <w:jc w:val="both"/>
        <w:rPr>
          <w:sz w:val="28"/>
          <w:szCs w:val="28"/>
        </w:rPr>
      </w:pPr>
      <w:r w:rsidRPr="00472BA9">
        <w:rPr>
          <w:sz w:val="28"/>
          <w:szCs w:val="28"/>
        </w:rPr>
        <w:t>3.</w:t>
      </w:r>
      <w:r w:rsidRPr="00472BA9">
        <w:rPr>
          <w:rFonts w:eastAsia="SimSun"/>
          <w:color w:val="000000"/>
          <w:kern w:val="2"/>
          <w:sz w:val="28"/>
          <w:szCs w:val="28"/>
          <w:lang w:bidi="hi-IN"/>
        </w:rPr>
        <w:t>3.2.3.</w:t>
      </w:r>
      <w:r w:rsidRPr="00472BA9">
        <w:rPr>
          <w:sz w:val="28"/>
          <w:szCs w:val="28"/>
        </w:rPr>
        <w:t xml:space="preserve"> Управление градостроительства и архитектуры области о предоставлении  выписки из документа территориального планирования или выписки из документации по планировке территории, </w:t>
      </w:r>
      <w:proofErr w:type="gramStart"/>
      <w:r w:rsidRPr="00472BA9">
        <w:rPr>
          <w:sz w:val="28"/>
          <w:szCs w:val="28"/>
        </w:rPr>
        <w:t>подтверждающих</w:t>
      </w:r>
      <w:proofErr w:type="gramEnd"/>
      <w:r w:rsidRPr="00472BA9">
        <w:rPr>
          <w:sz w:val="28"/>
          <w:szCs w:val="28"/>
        </w:rPr>
        <w:t xml:space="preserve"> отнесение объекта к объектам регионального значения.</w:t>
      </w:r>
    </w:p>
    <w:p w:rsidR="00915C7A" w:rsidRPr="00472BA9" w:rsidRDefault="00915C7A" w:rsidP="00915C7A">
      <w:pPr>
        <w:ind w:firstLine="709"/>
        <w:jc w:val="both"/>
        <w:rPr>
          <w:color w:val="FF0000"/>
          <w:sz w:val="28"/>
          <w:szCs w:val="28"/>
        </w:rPr>
      </w:pPr>
      <w:r w:rsidRPr="00472BA9">
        <w:rPr>
          <w:sz w:val="28"/>
          <w:szCs w:val="28"/>
        </w:rPr>
        <w:t>3.3.2.4. Администрацию (</w:t>
      </w:r>
      <w:proofErr w:type="spellStart"/>
      <w:r w:rsidRPr="00472BA9">
        <w:rPr>
          <w:sz w:val="28"/>
          <w:szCs w:val="28"/>
        </w:rPr>
        <w:t>ии</w:t>
      </w:r>
      <w:proofErr w:type="spellEnd"/>
      <w:r w:rsidRPr="00472BA9">
        <w:rPr>
          <w:sz w:val="28"/>
          <w:szCs w:val="28"/>
        </w:rPr>
        <w:t xml:space="preserve">) </w:t>
      </w:r>
      <w:proofErr w:type="spellStart"/>
      <w:r w:rsidR="004463E9" w:rsidRPr="00472BA9">
        <w:rPr>
          <w:sz w:val="28"/>
          <w:szCs w:val="28"/>
        </w:rPr>
        <w:t>Иловай</w:t>
      </w:r>
      <w:proofErr w:type="spellEnd"/>
      <w:r w:rsidR="004463E9" w:rsidRPr="00472BA9">
        <w:rPr>
          <w:sz w:val="28"/>
          <w:szCs w:val="28"/>
        </w:rPr>
        <w:t xml:space="preserve">-Дмитриевского сельского совета Первомайского района Тамбовской области, </w:t>
      </w:r>
      <w:proofErr w:type="spellStart"/>
      <w:r w:rsidR="004463E9" w:rsidRPr="00472BA9">
        <w:rPr>
          <w:sz w:val="28"/>
          <w:szCs w:val="28"/>
        </w:rPr>
        <w:t>Козьмодемьяновского</w:t>
      </w:r>
      <w:proofErr w:type="spellEnd"/>
      <w:r w:rsidR="004463E9" w:rsidRPr="00472BA9">
        <w:rPr>
          <w:sz w:val="28"/>
          <w:szCs w:val="28"/>
        </w:rPr>
        <w:t xml:space="preserve"> сельского совета Первомайского района Тамбовской области, </w:t>
      </w:r>
      <w:proofErr w:type="spellStart"/>
      <w:r w:rsidR="004463E9" w:rsidRPr="00472BA9">
        <w:rPr>
          <w:sz w:val="28"/>
          <w:szCs w:val="28"/>
        </w:rPr>
        <w:t>Новоархангельского</w:t>
      </w:r>
      <w:proofErr w:type="spellEnd"/>
      <w:r w:rsidR="004463E9" w:rsidRPr="00472BA9">
        <w:rPr>
          <w:sz w:val="28"/>
          <w:szCs w:val="28"/>
        </w:rPr>
        <w:t xml:space="preserve"> сельского совета Первомайского района Тамбовской области, </w:t>
      </w:r>
      <w:proofErr w:type="spellStart"/>
      <w:r w:rsidR="004463E9" w:rsidRPr="00472BA9">
        <w:rPr>
          <w:sz w:val="28"/>
          <w:szCs w:val="28"/>
        </w:rPr>
        <w:t>Новокленского</w:t>
      </w:r>
      <w:proofErr w:type="spellEnd"/>
      <w:r w:rsidR="004463E9" w:rsidRPr="00472BA9">
        <w:rPr>
          <w:sz w:val="28"/>
          <w:szCs w:val="28"/>
        </w:rPr>
        <w:t xml:space="preserve">  сельского совета Первомайского района Тамбовской области, </w:t>
      </w:r>
      <w:proofErr w:type="spellStart"/>
      <w:r w:rsidR="004463E9" w:rsidRPr="00472BA9">
        <w:rPr>
          <w:sz w:val="28"/>
          <w:szCs w:val="28"/>
        </w:rPr>
        <w:t>Новосеславинского</w:t>
      </w:r>
      <w:proofErr w:type="spellEnd"/>
      <w:r w:rsidR="004463E9" w:rsidRPr="00472BA9">
        <w:rPr>
          <w:sz w:val="28"/>
          <w:szCs w:val="28"/>
        </w:rPr>
        <w:t xml:space="preserve"> сельского совета Первомайского района Тамбовской области, Новоспасского сельского совета Первомайского района Тамбовской области, </w:t>
      </w:r>
      <w:proofErr w:type="spellStart"/>
      <w:r w:rsidR="004463E9" w:rsidRPr="00472BA9">
        <w:rPr>
          <w:sz w:val="28"/>
          <w:szCs w:val="28"/>
        </w:rPr>
        <w:t>Старокленского</w:t>
      </w:r>
      <w:proofErr w:type="spellEnd"/>
      <w:r w:rsidR="004463E9" w:rsidRPr="00472BA9">
        <w:rPr>
          <w:sz w:val="28"/>
          <w:szCs w:val="28"/>
        </w:rPr>
        <w:t xml:space="preserve"> сельского совета Первомайского района Тамбовской области, </w:t>
      </w:r>
      <w:proofErr w:type="spellStart"/>
      <w:r w:rsidR="004463E9" w:rsidRPr="00472BA9">
        <w:rPr>
          <w:sz w:val="28"/>
          <w:szCs w:val="28"/>
        </w:rPr>
        <w:t>Старосеславинского</w:t>
      </w:r>
      <w:proofErr w:type="spellEnd"/>
      <w:r w:rsidR="004463E9" w:rsidRPr="00472BA9">
        <w:rPr>
          <w:sz w:val="28"/>
          <w:szCs w:val="28"/>
        </w:rPr>
        <w:t xml:space="preserve"> сельского совета Первомайского района </w:t>
      </w:r>
      <w:r w:rsidR="004463E9" w:rsidRPr="00472BA9">
        <w:rPr>
          <w:sz w:val="28"/>
          <w:szCs w:val="28"/>
        </w:rPr>
        <w:lastRenderedPageBreak/>
        <w:t xml:space="preserve">Тамбовской области, </w:t>
      </w:r>
      <w:proofErr w:type="spellStart"/>
      <w:r w:rsidR="004463E9" w:rsidRPr="00472BA9">
        <w:rPr>
          <w:sz w:val="28"/>
          <w:szCs w:val="28"/>
        </w:rPr>
        <w:t>Хоботовского</w:t>
      </w:r>
      <w:proofErr w:type="spellEnd"/>
      <w:r w:rsidR="004463E9" w:rsidRPr="00472BA9">
        <w:rPr>
          <w:sz w:val="28"/>
          <w:szCs w:val="28"/>
        </w:rPr>
        <w:t xml:space="preserve"> сельского совета Первомайского района Тамбовской области, Чернышевского сельского совета Первомайского района Тамбовской области </w:t>
      </w:r>
      <w:r w:rsidR="004463E9" w:rsidRPr="00472BA9">
        <w:rPr>
          <w:i/>
          <w:sz w:val="28"/>
          <w:szCs w:val="28"/>
        </w:rPr>
        <w:t xml:space="preserve"> </w:t>
      </w:r>
      <w:r w:rsidR="004463E9" w:rsidRPr="00472BA9">
        <w:rPr>
          <w:sz w:val="28"/>
          <w:szCs w:val="28"/>
        </w:rPr>
        <w:t>о предоставлении</w:t>
      </w:r>
      <w:r w:rsidRPr="00472BA9">
        <w:rPr>
          <w:sz w:val="28"/>
          <w:szCs w:val="28"/>
        </w:rPr>
        <w:t>:</w:t>
      </w:r>
    </w:p>
    <w:p w:rsidR="00915C7A" w:rsidRPr="00472BA9" w:rsidRDefault="00915C7A" w:rsidP="00915C7A">
      <w:pPr>
        <w:ind w:firstLine="709"/>
        <w:jc w:val="both"/>
        <w:rPr>
          <w:sz w:val="28"/>
          <w:szCs w:val="28"/>
        </w:rPr>
      </w:pPr>
      <w:r w:rsidRPr="00472BA9">
        <w:rPr>
          <w:sz w:val="28"/>
          <w:szCs w:val="28"/>
        </w:rPr>
        <w:t>утвержденн</w:t>
      </w:r>
      <w:r w:rsidRPr="00472BA9">
        <w:rPr>
          <w:rFonts w:eastAsia="SimSun"/>
          <w:color w:val="000000"/>
          <w:kern w:val="2"/>
          <w:sz w:val="28"/>
          <w:szCs w:val="28"/>
          <w:lang w:bidi="hi-IN"/>
        </w:rPr>
        <w:t>ого</w:t>
      </w:r>
      <w:r w:rsidRPr="00472BA9">
        <w:rPr>
          <w:sz w:val="28"/>
          <w:szCs w:val="28"/>
        </w:rPr>
        <w:t xml:space="preserve"> проекта планировки территории и утвержденн</w:t>
      </w:r>
      <w:r w:rsidRPr="00472BA9">
        <w:rPr>
          <w:rFonts w:eastAsia="SimSun"/>
          <w:color w:val="000000"/>
          <w:kern w:val="2"/>
          <w:sz w:val="28"/>
          <w:szCs w:val="28"/>
          <w:lang w:bidi="hi-IN"/>
        </w:rPr>
        <w:t>ого</w:t>
      </w:r>
      <w:r w:rsidRPr="00472BA9">
        <w:rPr>
          <w:sz w:val="28"/>
          <w:szCs w:val="28"/>
        </w:rPr>
        <w:t xml:space="preserve"> проекта межевания территории;</w:t>
      </w:r>
    </w:p>
    <w:p w:rsidR="00915C7A" w:rsidRPr="00472BA9" w:rsidRDefault="00915C7A" w:rsidP="00915C7A">
      <w:pPr>
        <w:ind w:firstLine="709"/>
        <w:jc w:val="both"/>
        <w:rPr>
          <w:sz w:val="28"/>
          <w:szCs w:val="28"/>
        </w:rPr>
      </w:pPr>
      <w:r w:rsidRPr="00472BA9">
        <w:rPr>
          <w:sz w:val="28"/>
          <w:szCs w:val="28"/>
        </w:rPr>
        <w:t>договора о комплексном освоении территории;</w:t>
      </w:r>
    </w:p>
    <w:p w:rsidR="00915C7A" w:rsidRPr="00472BA9" w:rsidRDefault="00915C7A" w:rsidP="00915C7A">
      <w:pPr>
        <w:ind w:firstLine="709"/>
        <w:jc w:val="both"/>
        <w:rPr>
          <w:sz w:val="28"/>
          <w:szCs w:val="28"/>
        </w:rPr>
      </w:pPr>
      <w:r w:rsidRPr="00472BA9">
        <w:rPr>
          <w:sz w:val="28"/>
          <w:szCs w:val="28"/>
        </w:rPr>
        <w:t>выписки из документа территориального планирования или выписки из документации по планировке территории, подтверждающи</w:t>
      </w:r>
      <w:r w:rsidRPr="00472BA9">
        <w:rPr>
          <w:rFonts w:eastAsia="SimSun"/>
          <w:color w:val="000000"/>
          <w:kern w:val="2"/>
          <w:sz w:val="28"/>
          <w:szCs w:val="28"/>
          <w:lang w:bidi="hi-IN"/>
        </w:rPr>
        <w:t>х</w:t>
      </w:r>
      <w:r w:rsidRPr="00472BA9">
        <w:rPr>
          <w:sz w:val="28"/>
          <w:szCs w:val="28"/>
        </w:rPr>
        <w:t xml:space="preserve"> отнесение объекта к объектам местного значения;</w:t>
      </w:r>
    </w:p>
    <w:p w:rsidR="00915C7A" w:rsidRPr="00472BA9" w:rsidRDefault="00915C7A" w:rsidP="00915C7A">
      <w:pPr>
        <w:ind w:firstLine="709"/>
        <w:jc w:val="both"/>
        <w:rPr>
          <w:sz w:val="28"/>
          <w:szCs w:val="28"/>
        </w:rPr>
      </w:pPr>
      <w:r w:rsidRPr="00472BA9">
        <w:rPr>
          <w:sz w:val="28"/>
          <w:szCs w:val="28"/>
        </w:rPr>
        <w:t>проекта организации и застройки территории некоммерческого товарищества (в случае отсутствия утвержденного проекта планировки и проекта межевания территории);</w:t>
      </w:r>
    </w:p>
    <w:p w:rsidR="00915C7A" w:rsidRPr="00472BA9" w:rsidRDefault="00915C7A" w:rsidP="00915C7A">
      <w:pPr>
        <w:ind w:firstLine="709"/>
        <w:jc w:val="both"/>
        <w:rPr>
          <w:sz w:val="28"/>
          <w:szCs w:val="28"/>
        </w:rPr>
      </w:pPr>
      <w:r w:rsidRPr="00472BA9">
        <w:rPr>
          <w:sz w:val="28"/>
          <w:szCs w:val="28"/>
        </w:rPr>
        <w:t>документа о предоставлении исходного земельного участка садоводческому или огородническому некоммерческому товариществу, в случае если право на исходный земельный участок не зарегистрировано в Едином государственном реестре недвижимости.</w:t>
      </w:r>
    </w:p>
    <w:p w:rsidR="00915C7A" w:rsidRPr="00472BA9" w:rsidRDefault="00915C7A" w:rsidP="00915C7A">
      <w:pPr>
        <w:ind w:firstLine="709"/>
        <w:jc w:val="both"/>
        <w:rPr>
          <w:sz w:val="28"/>
          <w:szCs w:val="28"/>
        </w:rPr>
      </w:pPr>
      <w:r w:rsidRPr="00472BA9">
        <w:rPr>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915C7A" w:rsidRPr="00472BA9" w:rsidRDefault="00915C7A" w:rsidP="00915C7A">
      <w:pPr>
        <w:ind w:firstLine="709"/>
        <w:jc w:val="both"/>
        <w:rPr>
          <w:sz w:val="28"/>
          <w:szCs w:val="28"/>
        </w:rPr>
      </w:pPr>
      <w:r w:rsidRPr="00472BA9">
        <w:rPr>
          <w:sz w:val="28"/>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915C7A" w:rsidRPr="00472BA9" w:rsidRDefault="00915C7A" w:rsidP="00915C7A">
      <w:pPr>
        <w:ind w:firstLine="709"/>
        <w:jc w:val="both"/>
        <w:rPr>
          <w:sz w:val="28"/>
          <w:szCs w:val="28"/>
        </w:rPr>
      </w:pPr>
      <w:r w:rsidRPr="00472BA9">
        <w:rPr>
          <w:sz w:val="28"/>
          <w:szCs w:val="28"/>
        </w:rPr>
        <w:t>Межведомственный запрос на бумажном носителе заполняется в соответствии с требованиями статьи 7</w:t>
      </w:r>
      <w:r w:rsidRPr="00472BA9">
        <w:rPr>
          <w:sz w:val="28"/>
          <w:szCs w:val="28"/>
          <w:vertAlign w:val="superscript"/>
        </w:rPr>
        <w:t>2</w:t>
      </w:r>
      <w:r w:rsidRPr="00472BA9">
        <w:rPr>
          <w:sz w:val="28"/>
          <w:szCs w:val="28"/>
        </w:rPr>
        <w:t xml:space="preserve"> Федерального закона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915C7A" w:rsidRPr="00472BA9" w:rsidRDefault="00915C7A" w:rsidP="00915C7A">
      <w:pPr>
        <w:ind w:firstLine="709"/>
        <w:jc w:val="both"/>
        <w:rPr>
          <w:sz w:val="28"/>
          <w:szCs w:val="28"/>
        </w:rPr>
      </w:pPr>
      <w:r w:rsidRPr="00472BA9">
        <w:rPr>
          <w:rStyle w:val="af9"/>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915C7A" w:rsidRPr="00472BA9" w:rsidRDefault="00915C7A" w:rsidP="00915C7A">
      <w:pPr>
        <w:ind w:firstLine="709"/>
        <w:jc w:val="both"/>
        <w:rPr>
          <w:sz w:val="28"/>
          <w:szCs w:val="28"/>
        </w:rPr>
      </w:pPr>
      <w:r w:rsidRPr="00472BA9">
        <w:rPr>
          <w:sz w:val="28"/>
          <w:szCs w:val="2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915C7A" w:rsidRPr="00472BA9" w:rsidRDefault="00915C7A" w:rsidP="00915C7A">
      <w:pPr>
        <w:ind w:firstLine="709"/>
        <w:jc w:val="both"/>
        <w:rPr>
          <w:sz w:val="28"/>
          <w:szCs w:val="28"/>
        </w:rPr>
      </w:pPr>
      <w:r w:rsidRPr="00472BA9">
        <w:rPr>
          <w:sz w:val="28"/>
          <w:szCs w:val="28"/>
        </w:rPr>
        <w:lastRenderedPageBreak/>
        <w:t>3.3.6.  Максимальный срок выполнения  административной процедуры составляет 7 дней.</w:t>
      </w:r>
    </w:p>
    <w:p w:rsidR="00915C7A" w:rsidRPr="00472BA9" w:rsidRDefault="00915C7A" w:rsidP="00915C7A">
      <w:pPr>
        <w:ind w:firstLine="709"/>
        <w:jc w:val="both"/>
        <w:rPr>
          <w:sz w:val="28"/>
          <w:szCs w:val="28"/>
        </w:rPr>
      </w:pPr>
    </w:p>
    <w:p w:rsidR="00915C7A" w:rsidRPr="00472BA9" w:rsidRDefault="00915C7A" w:rsidP="00915C7A">
      <w:pPr>
        <w:jc w:val="center"/>
        <w:rPr>
          <w:sz w:val="28"/>
          <w:szCs w:val="28"/>
        </w:rPr>
      </w:pPr>
      <w:r w:rsidRPr="00472BA9">
        <w:rPr>
          <w:sz w:val="28"/>
          <w:szCs w:val="28"/>
        </w:rPr>
        <w:t>3.4. Рассмотрение заявления и документов, подготовка результата предоставления муниципальной услуги</w:t>
      </w:r>
    </w:p>
    <w:p w:rsidR="00915C7A" w:rsidRPr="00472BA9" w:rsidRDefault="00915C7A" w:rsidP="00915C7A">
      <w:pPr>
        <w:jc w:val="both"/>
        <w:rPr>
          <w:sz w:val="28"/>
          <w:szCs w:val="28"/>
        </w:rPr>
      </w:pPr>
    </w:p>
    <w:p w:rsidR="00915C7A" w:rsidRPr="00472BA9" w:rsidRDefault="00915C7A" w:rsidP="00915C7A">
      <w:pPr>
        <w:ind w:firstLine="709"/>
        <w:jc w:val="both"/>
        <w:rPr>
          <w:sz w:val="28"/>
          <w:szCs w:val="28"/>
        </w:rPr>
      </w:pPr>
      <w:r w:rsidRPr="00472BA9">
        <w:rPr>
          <w:sz w:val="28"/>
          <w:szCs w:val="28"/>
        </w:rPr>
        <w:t>3.4.1. Основанием для начала административной процедуры является наличие у ответственного исполнителя полного пакета документов, указанных в подпунктах 2.6.1.1 - 2.6.1.6 настоящего административного регламента, а также документов и информации, полученных в рамках межведомственного взаимодействия.</w:t>
      </w:r>
    </w:p>
    <w:p w:rsidR="00915C7A" w:rsidRPr="00472BA9" w:rsidRDefault="00915C7A" w:rsidP="00915C7A">
      <w:pPr>
        <w:ind w:firstLine="709"/>
        <w:jc w:val="both"/>
        <w:rPr>
          <w:sz w:val="28"/>
          <w:szCs w:val="28"/>
        </w:rPr>
      </w:pPr>
      <w:r w:rsidRPr="00472BA9">
        <w:rPr>
          <w:sz w:val="28"/>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915C7A" w:rsidRPr="00472BA9" w:rsidRDefault="00915C7A" w:rsidP="00915C7A">
      <w:pPr>
        <w:ind w:firstLine="709"/>
        <w:jc w:val="both"/>
        <w:rPr>
          <w:sz w:val="28"/>
          <w:szCs w:val="28"/>
        </w:rPr>
      </w:pPr>
      <w:r w:rsidRPr="00472BA9">
        <w:rPr>
          <w:sz w:val="28"/>
          <w:szCs w:val="28"/>
        </w:rPr>
        <w:t>3.4.2 Рассмотрение заявлений о предоставлении земельных участков осуществляется в порядке их поступления.</w:t>
      </w:r>
    </w:p>
    <w:p w:rsidR="00915C7A" w:rsidRPr="00472BA9" w:rsidRDefault="00915C7A" w:rsidP="00915C7A">
      <w:pPr>
        <w:ind w:firstLine="709"/>
        <w:jc w:val="both"/>
        <w:rPr>
          <w:sz w:val="28"/>
          <w:szCs w:val="28"/>
        </w:rPr>
      </w:pPr>
      <w:r w:rsidRPr="00472BA9">
        <w:rPr>
          <w:sz w:val="28"/>
          <w:szCs w:val="28"/>
        </w:rPr>
        <w:t>3.4.3.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3.4.4. По результатам  экспертизы представленных документов, при наличии оснований для принятия решения о предоставлении земельного участка ответственный исполнитель подготавливает проект постановления Администрации о предоставлении земельного участка и проект соответствующего договора в трех экземплярах (купли-продажи либо аренды, либо  безвозмездного пользования земельного участка) или проект постановления Администрации о предоставлении в собственность бесплатно земельного участка.</w:t>
      </w:r>
    </w:p>
    <w:p w:rsidR="00915C7A" w:rsidRPr="00472BA9" w:rsidRDefault="00915C7A" w:rsidP="00915C7A">
      <w:pPr>
        <w:ind w:firstLine="709"/>
        <w:jc w:val="both"/>
        <w:rPr>
          <w:sz w:val="28"/>
          <w:szCs w:val="28"/>
        </w:rPr>
      </w:pPr>
      <w:r w:rsidRPr="00472BA9">
        <w:rPr>
          <w:sz w:val="28"/>
          <w:szCs w:val="28"/>
        </w:rPr>
        <w:t xml:space="preserve">При наличии оснований для отказа в предоставлении земельного участка, ответственный исполнитель готовит проект постановления об отказе в предоставлении земельного участка с указанием причин отказа. </w:t>
      </w:r>
    </w:p>
    <w:p w:rsidR="00915C7A" w:rsidRPr="00472BA9" w:rsidRDefault="00915C7A" w:rsidP="00915C7A">
      <w:pPr>
        <w:ind w:firstLine="709"/>
        <w:jc w:val="both"/>
        <w:rPr>
          <w:sz w:val="28"/>
          <w:szCs w:val="28"/>
        </w:rPr>
      </w:pPr>
      <w:r w:rsidRPr="00472BA9">
        <w:rPr>
          <w:sz w:val="28"/>
          <w:szCs w:val="28"/>
        </w:rPr>
        <w:t>3.4.5. Подготовленные проекты документов вместе с документами, представленными заявителем (представителем заявителя), направляются на подпись</w:t>
      </w:r>
      <w:r w:rsidRPr="00472BA9">
        <w:rPr>
          <w:i/>
          <w:iCs/>
          <w:sz w:val="28"/>
          <w:szCs w:val="28"/>
        </w:rPr>
        <w:t xml:space="preserve"> </w:t>
      </w:r>
      <w:r w:rsidRPr="00472BA9">
        <w:rPr>
          <w:sz w:val="28"/>
          <w:szCs w:val="28"/>
        </w:rPr>
        <w:t xml:space="preserve">главе </w:t>
      </w:r>
      <w:r w:rsidR="004463E9" w:rsidRPr="00472BA9">
        <w:rPr>
          <w:sz w:val="28"/>
          <w:szCs w:val="28"/>
        </w:rPr>
        <w:t>Первомайского района Тамбовской области</w:t>
      </w:r>
      <w:r w:rsidRPr="00472BA9">
        <w:rPr>
          <w:sz w:val="28"/>
          <w:szCs w:val="28"/>
        </w:rPr>
        <w:t>.</w:t>
      </w:r>
    </w:p>
    <w:p w:rsidR="00915C7A" w:rsidRPr="00472BA9" w:rsidRDefault="00915C7A" w:rsidP="00915C7A">
      <w:pPr>
        <w:ind w:firstLine="709"/>
        <w:jc w:val="both"/>
        <w:rPr>
          <w:sz w:val="28"/>
          <w:szCs w:val="28"/>
        </w:rPr>
      </w:pPr>
      <w:r w:rsidRPr="00472BA9">
        <w:rPr>
          <w:sz w:val="28"/>
          <w:szCs w:val="28"/>
        </w:rPr>
        <w:t xml:space="preserve">3.4.6.Глава </w:t>
      </w:r>
      <w:r w:rsidR="004463E9" w:rsidRPr="00472BA9">
        <w:rPr>
          <w:sz w:val="28"/>
          <w:szCs w:val="28"/>
        </w:rPr>
        <w:t>Первомайского района Тамбовской области</w:t>
      </w:r>
      <w:r w:rsidRPr="00472BA9">
        <w:rPr>
          <w:sz w:val="28"/>
          <w:szCs w:val="28"/>
        </w:rPr>
        <w:t xml:space="preserve"> рассматривает подготовленные проекты документов и подписывает их.</w:t>
      </w:r>
    </w:p>
    <w:p w:rsidR="00915C7A" w:rsidRPr="00472BA9" w:rsidRDefault="00915C7A" w:rsidP="00915C7A">
      <w:pPr>
        <w:ind w:firstLine="709"/>
        <w:jc w:val="both"/>
        <w:rPr>
          <w:sz w:val="28"/>
          <w:szCs w:val="28"/>
        </w:rPr>
      </w:pPr>
      <w:r w:rsidRPr="00472BA9">
        <w:rPr>
          <w:sz w:val="28"/>
          <w:szCs w:val="28"/>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915C7A" w:rsidRPr="00472BA9" w:rsidRDefault="00915C7A" w:rsidP="00915C7A">
      <w:pPr>
        <w:ind w:firstLine="709"/>
        <w:jc w:val="both"/>
        <w:rPr>
          <w:sz w:val="28"/>
          <w:szCs w:val="28"/>
        </w:rPr>
      </w:pPr>
      <w:r w:rsidRPr="00472BA9">
        <w:rPr>
          <w:sz w:val="28"/>
          <w:szCs w:val="28"/>
        </w:rPr>
        <w:t>3.4.8. Подписанный договор  купли-продажи либо договор аренды, либо договор безвозмездного пользования земельного участка регистрируется, заверяется печатью в установленном порядке.</w:t>
      </w:r>
    </w:p>
    <w:p w:rsidR="00915C7A" w:rsidRPr="00472BA9" w:rsidRDefault="00915C7A" w:rsidP="00915C7A">
      <w:pPr>
        <w:ind w:firstLine="709"/>
        <w:jc w:val="both"/>
        <w:rPr>
          <w:sz w:val="28"/>
          <w:szCs w:val="28"/>
        </w:rPr>
      </w:pPr>
      <w:r w:rsidRPr="00472BA9">
        <w:rPr>
          <w:sz w:val="28"/>
          <w:szCs w:val="28"/>
        </w:rPr>
        <w:t xml:space="preserve">3.4.9. Подписанное постановление о предоставлении земельного участка или об отказе в предоставлении земельного участка принимается, </w:t>
      </w:r>
      <w:r w:rsidRPr="00472BA9">
        <w:rPr>
          <w:sz w:val="28"/>
          <w:szCs w:val="28"/>
        </w:rPr>
        <w:lastRenderedPageBreak/>
        <w:t xml:space="preserve">подписывается, регистрируется в установленном порядке в течение срока административной процедуры. </w:t>
      </w:r>
    </w:p>
    <w:p w:rsidR="00915C7A" w:rsidRPr="00472BA9" w:rsidRDefault="00915C7A" w:rsidP="00915C7A">
      <w:pPr>
        <w:ind w:firstLine="709"/>
        <w:jc w:val="both"/>
        <w:rPr>
          <w:sz w:val="28"/>
          <w:szCs w:val="28"/>
        </w:rPr>
      </w:pPr>
      <w:r w:rsidRPr="00472BA9">
        <w:rPr>
          <w:sz w:val="28"/>
          <w:szCs w:val="28"/>
        </w:rPr>
        <w:t>3.4.10. Результатом административной процедуры является подписанные постановление Администрации о предоставлении земельного участка и соответствующ</w:t>
      </w:r>
      <w:r w:rsidRPr="00472BA9">
        <w:rPr>
          <w:rFonts w:eastAsia="SimSun"/>
          <w:color w:val="000000"/>
          <w:kern w:val="2"/>
          <w:sz w:val="28"/>
          <w:szCs w:val="28"/>
          <w:lang w:bidi="hi-IN"/>
        </w:rPr>
        <w:t>ий</w:t>
      </w:r>
      <w:r w:rsidRPr="00472BA9">
        <w:rPr>
          <w:sz w:val="28"/>
          <w:szCs w:val="28"/>
        </w:rPr>
        <w:t xml:space="preserve"> договор (купли-продажи либо аренды, либо  безвозмездного пользования земельного участка) или постановление Администрации о предоставлении в собственность бесплатно земельного участка либо постановление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3.4.11. Максимальный срок выполнения административной процедуры составляет 15 дней.</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3.5. Выдача (направление) заявителю результата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3.5.1. Основанием для начала административной процедуры являются подписанные постановление Администрации о предоставлении земельного участка и соответствующ</w:t>
      </w:r>
      <w:r w:rsidRPr="00472BA9">
        <w:rPr>
          <w:rFonts w:eastAsia="SimSun"/>
          <w:color w:val="000000"/>
          <w:kern w:val="2"/>
          <w:sz w:val="28"/>
          <w:szCs w:val="28"/>
          <w:lang w:bidi="hi-IN"/>
        </w:rPr>
        <w:t>ий</w:t>
      </w:r>
      <w:r w:rsidRPr="00472BA9">
        <w:rPr>
          <w:sz w:val="28"/>
          <w:szCs w:val="28"/>
        </w:rPr>
        <w:t xml:space="preserve"> договор (купли-продажи либо аренды, либо  безвозмездного пользования земельного участка) или постановление Администрации о предоставлении в собственность бесплатно земельного участка либо постановление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3.5.2. Результат рассмотрения заявления направляется (выдается)  заявителю (представителю заявителя) в течение одного рабочего дня следующего за днем принятия соответствующего решения одним из способов, указанным в заявлении:</w:t>
      </w:r>
    </w:p>
    <w:p w:rsidR="00915C7A" w:rsidRPr="00472BA9" w:rsidRDefault="00915C7A" w:rsidP="00915C7A">
      <w:pPr>
        <w:ind w:firstLine="709"/>
        <w:jc w:val="both"/>
        <w:rPr>
          <w:sz w:val="28"/>
          <w:szCs w:val="28"/>
        </w:rPr>
      </w:pPr>
      <w:r w:rsidRPr="00472BA9">
        <w:rPr>
          <w:sz w:val="28"/>
          <w:szCs w:val="28"/>
        </w:rPr>
        <w:t>3.5.2.1. в виде бумажного документа, который заявитель (представитель заявителя) получает непосредственно при личном обращении;</w:t>
      </w:r>
    </w:p>
    <w:p w:rsidR="00915C7A" w:rsidRPr="00472BA9" w:rsidRDefault="00915C7A" w:rsidP="00915C7A">
      <w:pPr>
        <w:ind w:firstLine="709"/>
        <w:jc w:val="both"/>
        <w:rPr>
          <w:sz w:val="28"/>
          <w:szCs w:val="28"/>
        </w:rPr>
      </w:pPr>
      <w:r w:rsidRPr="00472BA9">
        <w:rPr>
          <w:sz w:val="28"/>
          <w:szCs w:val="28"/>
        </w:rPr>
        <w:t>3.5.2.2.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915C7A" w:rsidRPr="00472BA9" w:rsidRDefault="00915C7A" w:rsidP="00915C7A">
      <w:pPr>
        <w:ind w:firstLine="709"/>
        <w:jc w:val="both"/>
        <w:rPr>
          <w:sz w:val="28"/>
          <w:szCs w:val="28"/>
        </w:rPr>
      </w:pPr>
      <w:r w:rsidRPr="00472BA9">
        <w:rPr>
          <w:sz w:val="28"/>
          <w:szCs w:val="28"/>
        </w:rPr>
        <w:t>3.5.3.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915C7A" w:rsidRPr="00472BA9" w:rsidRDefault="00915C7A" w:rsidP="00915C7A">
      <w:pPr>
        <w:ind w:firstLine="709"/>
        <w:jc w:val="both"/>
        <w:rPr>
          <w:sz w:val="28"/>
          <w:szCs w:val="28"/>
        </w:rPr>
      </w:pPr>
      <w:r w:rsidRPr="00472BA9">
        <w:rPr>
          <w:sz w:val="28"/>
          <w:szCs w:val="28"/>
        </w:rPr>
        <w:t>3.5.4. Результатом административной процедуры является выдача (направление)  заявителю постановления Администрации о предоставлении земельного участка и соответствующ</w:t>
      </w:r>
      <w:r w:rsidRPr="00472BA9">
        <w:rPr>
          <w:rFonts w:eastAsia="SimSun"/>
          <w:color w:val="000000"/>
          <w:kern w:val="2"/>
          <w:sz w:val="28"/>
          <w:szCs w:val="28"/>
          <w:lang w:bidi="hi-IN"/>
        </w:rPr>
        <w:t>его</w:t>
      </w:r>
      <w:r w:rsidRPr="00472BA9">
        <w:rPr>
          <w:sz w:val="28"/>
          <w:szCs w:val="28"/>
        </w:rPr>
        <w:t xml:space="preserve"> договора (купли-продажи либо аренды, либо  безвозмездного пользования земельного участка) или постановления Администрации о предоставлении в собственность бесплатно земельного участка либо постановлени</w:t>
      </w:r>
      <w:r w:rsidRPr="00472BA9">
        <w:rPr>
          <w:rFonts w:eastAsia="SimSun"/>
          <w:color w:val="000000"/>
          <w:kern w:val="2"/>
          <w:sz w:val="28"/>
          <w:szCs w:val="28"/>
          <w:lang w:bidi="hi-IN"/>
        </w:rPr>
        <w:t>я</w:t>
      </w:r>
      <w:r w:rsidRPr="00472BA9">
        <w:rPr>
          <w:sz w:val="28"/>
          <w:szCs w:val="28"/>
        </w:rPr>
        <w:t xml:space="preserve">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 xml:space="preserve">3.5.5. Максимальный срок выполнения административной процедуры составляет 1 день.  </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3.6.1. 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w:t>
      </w:r>
    </w:p>
    <w:p w:rsidR="00915C7A" w:rsidRPr="00472BA9" w:rsidRDefault="00915C7A" w:rsidP="00915C7A">
      <w:pPr>
        <w:ind w:firstLine="709"/>
        <w:jc w:val="both"/>
        <w:rPr>
          <w:sz w:val="28"/>
          <w:szCs w:val="28"/>
        </w:rPr>
      </w:pPr>
      <w:r w:rsidRPr="00472BA9">
        <w:rPr>
          <w:sz w:val="28"/>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915C7A" w:rsidRPr="00472BA9" w:rsidRDefault="00915C7A" w:rsidP="00915C7A">
      <w:pPr>
        <w:ind w:firstLine="709"/>
        <w:jc w:val="both"/>
        <w:rPr>
          <w:sz w:val="28"/>
          <w:szCs w:val="28"/>
        </w:rPr>
      </w:pPr>
      <w:r w:rsidRPr="00472BA9">
        <w:rPr>
          <w:sz w:val="28"/>
          <w:szCs w:val="28"/>
        </w:rPr>
        <w:t xml:space="preserve">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sidRPr="00472BA9">
        <w:rPr>
          <w:sz w:val="28"/>
          <w:szCs w:val="28"/>
        </w:rPr>
        <w:t>срок</w:t>
      </w:r>
      <w:proofErr w:type="gramEnd"/>
      <w:r w:rsidRPr="00472BA9">
        <w:rPr>
          <w:sz w:val="28"/>
          <w:szCs w:val="28"/>
        </w:rPr>
        <w:t xml:space="preserve"> не превышающий трех рабочих дней со дня поступления запроса.</w:t>
      </w:r>
    </w:p>
    <w:p w:rsidR="00915C7A" w:rsidRPr="00472BA9" w:rsidRDefault="00915C7A" w:rsidP="00915C7A">
      <w:pPr>
        <w:ind w:firstLine="709"/>
        <w:jc w:val="both"/>
        <w:rPr>
          <w:sz w:val="28"/>
          <w:szCs w:val="28"/>
        </w:rPr>
      </w:pPr>
      <w:r w:rsidRPr="00472BA9">
        <w:rPr>
          <w:sz w:val="28"/>
          <w:szCs w:val="28"/>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915C7A" w:rsidRPr="00472BA9" w:rsidRDefault="00915C7A" w:rsidP="00915C7A">
      <w:pPr>
        <w:ind w:firstLine="709"/>
        <w:jc w:val="both"/>
        <w:rPr>
          <w:sz w:val="28"/>
          <w:szCs w:val="28"/>
        </w:rPr>
      </w:pPr>
    </w:p>
    <w:p w:rsidR="00915C7A" w:rsidRPr="00472BA9" w:rsidRDefault="00915C7A" w:rsidP="00915C7A">
      <w:pPr>
        <w:jc w:val="center"/>
        <w:rPr>
          <w:sz w:val="28"/>
          <w:szCs w:val="28"/>
        </w:rPr>
      </w:pPr>
      <w:r w:rsidRPr="00472BA9">
        <w:rPr>
          <w:sz w:val="28"/>
          <w:szCs w:val="28"/>
        </w:rPr>
        <w:t>4. Формы контроля за исполнением административного регламента</w:t>
      </w:r>
    </w:p>
    <w:p w:rsidR="00915C7A" w:rsidRPr="00472BA9" w:rsidRDefault="00915C7A" w:rsidP="00915C7A">
      <w:pPr>
        <w:ind w:firstLine="709"/>
        <w:jc w:val="both"/>
        <w:rPr>
          <w:sz w:val="28"/>
          <w:szCs w:val="28"/>
        </w:rPr>
      </w:pP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lastRenderedPageBreak/>
        <w:t>Плановые проверки полноты и качества предоставления муниципальной услуги проводятся на основании распоряжения главы</w:t>
      </w:r>
      <w:r w:rsidR="004463E9" w:rsidRPr="00472BA9">
        <w:rPr>
          <w:rFonts w:ascii="Times New Roman" w:hAnsi="Times New Roman" w:cs="Times New Roman"/>
          <w:sz w:val="28"/>
          <w:szCs w:val="28"/>
        </w:rPr>
        <w:t xml:space="preserve"> Первомайского района Тамбовской области</w:t>
      </w:r>
      <w:r w:rsidR="004463E9" w:rsidRPr="00472BA9">
        <w:rPr>
          <w:rFonts w:ascii="Times New Roman" w:hAnsi="Times New Roman" w:cs="Times New Roman"/>
          <w:i/>
          <w:iCs/>
          <w:sz w:val="28"/>
          <w:szCs w:val="28"/>
        </w:rPr>
        <w:t>,</w:t>
      </w:r>
      <w:r w:rsidRPr="00472BA9">
        <w:rPr>
          <w:rFonts w:ascii="Times New Roman" w:hAnsi="Times New Roman" w:cs="Times New Roman"/>
          <w:i/>
          <w:iCs/>
          <w:sz w:val="28"/>
          <w:szCs w:val="28"/>
        </w:rPr>
        <w:t xml:space="preserve"> </w:t>
      </w:r>
      <w:r w:rsidRPr="00472BA9">
        <w:rPr>
          <w:rFonts w:ascii="Times New Roman" w:hAnsi="Times New Roman" w:cs="Times New Roman"/>
          <w:sz w:val="28"/>
          <w:szCs w:val="28"/>
        </w:rPr>
        <w:t>не реже одного раза в год.</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4.5. Ответственные исполнители несут персональную ответственность за: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915C7A" w:rsidRPr="00472BA9" w:rsidRDefault="00915C7A" w:rsidP="00915C7A">
      <w:pPr>
        <w:pStyle w:val="ConsPlusNormal"/>
        <w:ind w:firstLine="709"/>
        <w:jc w:val="both"/>
        <w:rPr>
          <w:rFonts w:ascii="Times New Roman" w:hAnsi="Times New Roman" w:cs="Times New Roman"/>
          <w:sz w:val="28"/>
          <w:szCs w:val="28"/>
        </w:rPr>
      </w:pPr>
    </w:p>
    <w:p w:rsidR="00915C7A" w:rsidRPr="00472BA9" w:rsidRDefault="00915C7A" w:rsidP="00915C7A">
      <w:pPr>
        <w:ind w:firstLine="709"/>
        <w:jc w:val="center"/>
        <w:rPr>
          <w:sz w:val="28"/>
          <w:szCs w:val="28"/>
        </w:rPr>
      </w:pPr>
      <w:r w:rsidRPr="00472BA9">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15C7A" w:rsidRPr="00472BA9" w:rsidRDefault="00915C7A" w:rsidP="00915C7A">
      <w:pPr>
        <w:pStyle w:val="ConsPlusNormal"/>
        <w:ind w:firstLine="709"/>
        <w:jc w:val="both"/>
        <w:rPr>
          <w:rFonts w:ascii="Times New Roman" w:hAnsi="Times New Roman" w:cs="Times New Roman"/>
          <w:sz w:val="28"/>
          <w:szCs w:val="28"/>
        </w:rPr>
      </w:pP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 Заявитель может обратиться с жалобой в том числе в следующих случаях:</w:t>
      </w:r>
    </w:p>
    <w:p w:rsidR="00915C7A" w:rsidRPr="00472BA9" w:rsidRDefault="00915C7A" w:rsidP="00915C7A">
      <w:pPr>
        <w:pStyle w:val="ConsPlusNormal"/>
        <w:ind w:firstLine="709"/>
        <w:jc w:val="both"/>
        <w:rPr>
          <w:rFonts w:ascii="Times New Roman" w:hAnsi="Times New Roman" w:cs="Times New Roman"/>
          <w:color w:val="C0504D" w:themeColor="accent2"/>
          <w:sz w:val="28"/>
          <w:szCs w:val="28"/>
        </w:rPr>
      </w:pPr>
      <w:r w:rsidRPr="00472BA9">
        <w:rPr>
          <w:rFonts w:ascii="Times New Roman" w:hAnsi="Times New Roman" w:cs="Times New Roman"/>
          <w:sz w:val="28"/>
          <w:szCs w:val="28"/>
        </w:rPr>
        <w:t>5.2.1. нарушение срока регистрации заявления (запроса) заявителя о предоставлении муниципальной услуги</w:t>
      </w:r>
      <w:r w:rsidRPr="00043D9A">
        <w:rPr>
          <w:rFonts w:ascii="Times New Roman" w:hAnsi="Times New Roman" w:cs="Times New Roman"/>
          <w:i/>
          <w:iCs/>
          <w:color w:val="auto"/>
          <w:sz w:val="28"/>
          <w:szCs w:val="28"/>
        </w:rPr>
        <w:t>;</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5.2.2. нарушение срока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lastRenderedPageBreak/>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915C7A" w:rsidRPr="00472BA9" w:rsidRDefault="00915C7A" w:rsidP="00915C7A">
      <w:pPr>
        <w:pStyle w:val="ConsPlusNormal"/>
        <w:ind w:firstLine="709"/>
        <w:jc w:val="both"/>
        <w:rPr>
          <w:rFonts w:ascii="Times New Roman" w:hAnsi="Times New Roman" w:cs="Times New Roman"/>
          <w:sz w:val="28"/>
          <w:szCs w:val="28"/>
        </w:rPr>
      </w:pPr>
      <w:proofErr w:type="gramStart"/>
      <w:r w:rsidRPr="00472BA9">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15C7A" w:rsidRPr="00472BA9" w:rsidRDefault="00915C7A" w:rsidP="00915C7A">
      <w:pPr>
        <w:autoSpaceDE w:val="0"/>
        <w:ind w:firstLine="709"/>
        <w:jc w:val="both"/>
        <w:rPr>
          <w:sz w:val="28"/>
          <w:szCs w:val="28"/>
        </w:rPr>
      </w:pPr>
      <w:r w:rsidRPr="00472BA9">
        <w:rPr>
          <w:sz w:val="28"/>
          <w:szCs w:val="28"/>
          <w:lang w:eastAsia="ru-RU"/>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915C7A" w:rsidRPr="00472BA9" w:rsidRDefault="00915C7A" w:rsidP="00915C7A">
      <w:pPr>
        <w:autoSpaceDE w:val="0"/>
        <w:ind w:firstLine="709"/>
        <w:jc w:val="both"/>
        <w:rPr>
          <w:sz w:val="28"/>
          <w:szCs w:val="28"/>
        </w:rPr>
      </w:pPr>
      <w:r w:rsidRPr="00472BA9">
        <w:rPr>
          <w:sz w:val="28"/>
          <w:szCs w:val="28"/>
          <w:lang w:eastAsia="ru-RU"/>
        </w:rPr>
        <w:t xml:space="preserve">Жалобы на решения и действия (бездействие) главы </w:t>
      </w:r>
      <w:r w:rsidR="00907089" w:rsidRPr="00472BA9">
        <w:rPr>
          <w:sz w:val="28"/>
          <w:szCs w:val="28"/>
          <w:lang w:eastAsia="ru-RU"/>
        </w:rPr>
        <w:t>Первомайского района Тамбовской области</w:t>
      </w:r>
      <w:r w:rsidRPr="00472BA9">
        <w:rPr>
          <w:sz w:val="28"/>
          <w:szCs w:val="28"/>
          <w:lang w:eastAsia="ru-RU"/>
        </w:rPr>
        <w:t xml:space="preserve"> рассматриваются непосредственно главой </w:t>
      </w:r>
      <w:r w:rsidR="00907089" w:rsidRPr="00472BA9">
        <w:rPr>
          <w:sz w:val="28"/>
          <w:szCs w:val="28"/>
          <w:lang w:eastAsia="ru-RU"/>
        </w:rPr>
        <w:t>Первомайского района Тамбовской области</w:t>
      </w:r>
      <w:r w:rsidRPr="00472BA9">
        <w:rPr>
          <w:sz w:val="28"/>
          <w:szCs w:val="28"/>
          <w:lang w:eastAsia="ru-RU"/>
        </w:rPr>
        <w:t xml:space="preserve">. Жалобы на решения и действия (бездействие) </w:t>
      </w:r>
      <w:r w:rsidRPr="00472BA9">
        <w:rPr>
          <w:rStyle w:val="af9"/>
          <w:sz w:val="28"/>
          <w:szCs w:val="28"/>
          <w:lang w:eastAsia="ru-RU"/>
        </w:rPr>
        <w:t>муниципального служащего рассматриваются главой</w:t>
      </w:r>
      <w:r w:rsidR="00907089" w:rsidRPr="00472BA9">
        <w:rPr>
          <w:rStyle w:val="af9"/>
          <w:sz w:val="28"/>
          <w:szCs w:val="28"/>
          <w:lang w:eastAsia="ru-RU"/>
        </w:rPr>
        <w:t xml:space="preserve"> Первомайского района Тамбовской области</w:t>
      </w:r>
      <w:r w:rsidRPr="00472BA9">
        <w:rPr>
          <w:rStyle w:val="af9"/>
          <w:sz w:val="28"/>
          <w:szCs w:val="28"/>
          <w:lang w:eastAsia="ru-RU"/>
        </w:rPr>
        <w:t>.</w:t>
      </w:r>
    </w:p>
    <w:p w:rsidR="00915C7A" w:rsidRPr="00472BA9" w:rsidRDefault="00915C7A" w:rsidP="00915C7A">
      <w:pPr>
        <w:autoSpaceDE w:val="0"/>
        <w:ind w:firstLine="709"/>
        <w:jc w:val="both"/>
        <w:rPr>
          <w:sz w:val="28"/>
          <w:szCs w:val="28"/>
        </w:rPr>
      </w:pPr>
      <w:r w:rsidRPr="00472BA9">
        <w:rPr>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5.4.</w:t>
      </w:r>
      <w:r w:rsidRPr="00472BA9">
        <w:rPr>
          <w:rStyle w:val="af9"/>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Style w:val="af9"/>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w:t>
      </w:r>
      <w:r w:rsidRPr="00472BA9">
        <w:rPr>
          <w:rFonts w:ascii="Times New Roman" w:hAnsi="Times New Roman" w:cs="Times New Roman"/>
          <w:sz w:val="28"/>
          <w:szCs w:val="28"/>
          <w:vertAlign w:val="superscript"/>
        </w:rPr>
        <w:t>2</w:t>
      </w:r>
      <w:r w:rsidRPr="00472BA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 Жалоба должна содержать:</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5.7.3. сведения об обжалуемых решениях и действиях (бездействии) Администрации, должностного лица Администрации либо муниципального </w:t>
      </w:r>
      <w:r w:rsidRPr="00472BA9">
        <w:rPr>
          <w:rFonts w:ascii="Times New Roman" w:hAnsi="Times New Roman" w:cs="Times New Roman"/>
          <w:sz w:val="28"/>
          <w:szCs w:val="28"/>
        </w:rPr>
        <w:lastRenderedPageBreak/>
        <w:t>служащего, многофункционального центра, работника многофункционального центра;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5.10.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5.11. Основания для приостановления рассмотрения жалобы отсутствуют.</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5.12. По результатам рассмотрения жалобы принимается одно из следующих решений:</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5.12.2. в удовлетворении жалобы отказывается.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106" w:rsidRPr="00472BA9" w:rsidRDefault="00D04106" w:rsidP="00890541">
      <w:pPr>
        <w:ind w:firstLine="709"/>
        <w:jc w:val="both"/>
        <w:rPr>
          <w:sz w:val="28"/>
          <w:szCs w:val="28"/>
        </w:rPr>
      </w:pPr>
      <w:r w:rsidRPr="00472BA9">
        <w:rPr>
          <w:sz w:val="28"/>
          <w:szCs w:val="28"/>
        </w:rPr>
        <w:t xml:space="preserve">5.13.2. В случае признания </w:t>
      </w:r>
      <w:proofErr w:type="gramStart"/>
      <w:r w:rsidRPr="00472BA9">
        <w:rPr>
          <w:sz w:val="28"/>
          <w:szCs w:val="28"/>
        </w:rPr>
        <w:t>жалобы</w:t>
      </w:r>
      <w:proofErr w:type="gramEnd"/>
      <w:r w:rsidRPr="00472BA9">
        <w:rPr>
          <w:sz w:val="28"/>
          <w:szCs w:val="28"/>
        </w:rPr>
        <w:t xml:space="preserve"> не подлежащей удовлетворению в ответе заявителю, указанном в пункте 5.13 настоящего административного </w:t>
      </w:r>
      <w:r w:rsidRPr="00472BA9">
        <w:rPr>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D04106" w:rsidRPr="00472BA9" w:rsidRDefault="00D04106" w:rsidP="00890541">
      <w:pPr>
        <w:ind w:firstLine="709"/>
        <w:jc w:val="both"/>
        <w:rPr>
          <w:sz w:val="28"/>
          <w:szCs w:val="28"/>
        </w:rPr>
      </w:pPr>
    </w:p>
    <w:p w:rsidR="00D04106" w:rsidRPr="00472BA9" w:rsidRDefault="00D04106" w:rsidP="00890541">
      <w:pPr>
        <w:ind w:firstLine="709"/>
        <w:jc w:val="both"/>
        <w:rPr>
          <w:sz w:val="28"/>
          <w:szCs w:val="28"/>
        </w:rPr>
      </w:pPr>
    </w:p>
    <w:p w:rsidR="00D04106" w:rsidRDefault="00D04106" w:rsidP="00890541">
      <w:pPr>
        <w:ind w:firstLine="709"/>
        <w:jc w:val="both"/>
        <w:rPr>
          <w:sz w:val="28"/>
          <w:szCs w:val="28"/>
        </w:rPr>
      </w:pPr>
    </w:p>
    <w:p w:rsidR="00472BA9" w:rsidRDefault="00472BA9"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tbl>
      <w:tblPr>
        <w:tblW w:w="9571" w:type="dxa"/>
        <w:tblInd w:w="-138" w:type="dxa"/>
        <w:tblLayout w:type="fixed"/>
        <w:tblCellMar>
          <w:left w:w="10" w:type="dxa"/>
          <w:right w:w="10" w:type="dxa"/>
        </w:tblCellMar>
        <w:tblLook w:val="0000" w:firstRow="0" w:lastRow="0" w:firstColumn="0" w:lastColumn="0" w:noHBand="0" w:noVBand="0"/>
      </w:tblPr>
      <w:tblGrid>
        <w:gridCol w:w="4785"/>
        <w:gridCol w:w="4786"/>
      </w:tblGrid>
      <w:tr w:rsidR="00CD1346" w:rsidTr="00CD1346">
        <w:tc>
          <w:tcPr>
            <w:tcW w:w="4785" w:type="dxa"/>
            <w:shd w:val="clear" w:color="auto" w:fill="auto"/>
            <w:tcMar>
              <w:top w:w="0" w:type="dxa"/>
              <w:left w:w="138" w:type="dxa"/>
              <w:bottom w:w="0" w:type="dxa"/>
              <w:right w:w="108" w:type="dxa"/>
            </w:tcMar>
          </w:tcPr>
          <w:p w:rsidR="00CD1346" w:rsidRDefault="00CD1346" w:rsidP="00CD1346">
            <w:pPr>
              <w:pStyle w:val="Standard"/>
            </w:pPr>
          </w:p>
        </w:tc>
        <w:tc>
          <w:tcPr>
            <w:tcW w:w="4786" w:type="dxa"/>
            <w:shd w:val="clear" w:color="auto" w:fill="auto"/>
            <w:tcMar>
              <w:top w:w="0" w:type="dxa"/>
              <w:left w:w="138" w:type="dxa"/>
              <w:bottom w:w="0" w:type="dxa"/>
              <w:right w:w="108" w:type="dxa"/>
            </w:tcMar>
          </w:tcPr>
          <w:p w:rsidR="00CD1346" w:rsidRDefault="00CD1346" w:rsidP="00CD1346">
            <w:pPr>
              <w:pStyle w:val="western"/>
              <w:spacing w:before="0" w:after="0" w:line="240" w:lineRule="auto"/>
              <w:jc w:val="right"/>
            </w:pPr>
            <w:r>
              <w:t>Приложение № 1</w:t>
            </w:r>
          </w:p>
          <w:p w:rsidR="00CD1346" w:rsidRDefault="00CD1346" w:rsidP="00043D9A">
            <w:pPr>
              <w:pStyle w:val="western"/>
              <w:spacing w:before="0" w:after="0" w:line="240" w:lineRule="auto"/>
              <w:jc w:val="both"/>
            </w:pPr>
            <w:r>
              <w:t>к административному регламенту предоставления муниципальной услуги</w:t>
            </w:r>
            <w:r w:rsidR="00043D9A">
              <w:t xml:space="preserve"> </w:t>
            </w:r>
            <w: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bl>
    <w:p w:rsidR="00CD1346" w:rsidRDefault="00043D9A" w:rsidP="00043D9A">
      <w:pPr>
        <w:pStyle w:val="Standard"/>
        <w:spacing w:before="28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 xml:space="preserve">                                                                                  </w:t>
      </w:r>
      <w:r w:rsidR="00CD1346">
        <w:rPr>
          <w:rFonts w:eastAsia="Times New Roman" w:cs="Times New Roman"/>
          <w:b/>
          <w:bCs/>
          <w:color w:val="000000"/>
          <w:sz w:val="28"/>
          <w:szCs w:val="28"/>
          <w:lang w:eastAsia="ru-RU"/>
        </w:rPr>
        <w:t>Форма документа</w:t>
      </w:r>
    </w:p>
    <w:p w:rsidR="00CD1346" w:rsidRDefault="00CD1346" w:rsidP="00CD1346">
      <w:pPr>
        <w:pStyle w:val="Standard"/>
        <w:spacing w:before="280"/>
        <w:jc w:val="right"/>
        <w:rPr>
          <w:rFonts w:eastAsia="Times New Roman" w:cs="Times New Roman"/>
          <w:color w:val="000000"/>
          <w:sz w:val="28"/>
          <w:szCs w:val="28"/>
          <w:lang w:eastAsia="ru-RU"/>
        </w:rPr>
      </w:pPr>
    </w:p>
    <w:tbl>
      <w:tblPr>
        <w:tblW w:w="9571" w:type="dxa"/>
        <w:tblInd w:w="-138" w:type="dxa"/>
        <w:tblLayout w:type="fixed"/>
        <w:tblCellMar>
          <w:left w:w="10" w:type="dxa"/>
          <w:right w:w="10" w:type="dxa"/>
        </w:tblCellMar>
        <w:tblLook w:val="0000" w:firstRow="0" w:lastRow="0" w:firstColumn="0" w:lastColumn="0" w:noHBand="0" w:noVBand="0"/>
      </w:tblPr>
      <w:tblGrid>
        <w:gridCol w:w="4152"/>
        <w:gridCol w:w="5419"/>
      </w:tblGrid>
      <w:tr w:rsidR="00CD1346" w:rsidTr="00CD1346">
        <w:tc>
          <w:tcPr>
            <w:tcW w:w="4152" w:type="dxa"/>
            <w:shd w:val="clear" w:color="auto" w:fill="auto"/>
            <w:tcMar>
              <w:top w:w="0" w:type="dxa"/>
              <w:left w:w="138" w:type="dxa"/>
              <w:bottom w:w="0" w:type="dxa"/>
              <w:right w:w="108" w:type="dxa"/>
            </w:tcMar>
          </w:tcPr>
          <w:p w:rsidR="00CD1346" w:rsidRDefault="00CD1346" w:rsidP="00CD1346">
            <w:pPr>
              <w:pStyle w:val="Standard"/>
              <w:rPr>
                <w:rFonts w:eastAsia="Times New Roman" w:cs="Times New Roman"/>
                <w:color w:val="000000"/>
                <w:sz w:val="28"/>
                <w:szCs w:val="28"/>
                <w:lang w:eastAsia="ru-RU"/>
              </w:rPr>
            </w:pPr>
          </w:p>
        </w:tc>
        <w:tc>
          <w:tcPr>
            <w:tcW w:w="5419" w:type="dxa"/>
            <w:shd w:val="clear" w:color="auto" w:fill="auto"/>
            <w:tcMar>
              <w:top w:w="0" w:type="dxa"/>
              <w:left w:w="138" w:type="dxa"/>
              <w:bottom w:w="0" w:type="dxa"/>
              <w:right w:w="108" w:type="dxa"/>
            </w:tcMar>
          </w:tcPr>
          <w:p w:rsidR="00CD1346" w:rsidRDefault="00CD1346" w:rsidP="00CD1346">
            <w:pPr>
              <w:pStyle w:val="Standard"/>
            </w:pPr>
            <w:r>
              <w:rPr>
                <w:rFonts w:eastAsia="Times New Roman" w:cs="Times New Roman"/>
                <w:color w:val="000000"/>
                <w:sz w:val="28"/>
                <w:szCs w:val="28"/>
                <w:lang w:eastAsia="ru-RU"/>
              </w:rPr>
              <w:t>В Администрацию Первомайского района Тамбовской области_________________</w:t>
            </w:r>
          </w:p>
          <w:p w:rsidR="00CD1346" w:rsidRDefault="00CD1346" w:rsidP="00CD1346">
            <w:pPr>
              <w:pStyle w:val="Standard"/>
              <w:ind w:firstLine="284"/>
              <w:jc w:val="right"/>
              <w:rPr>
                <w:rFonts w:eastAsia="Times New Roman" w:cs="Times New Roman"/>
                <w:iCs/>
                <w:color w:val="000000"/>
                <w:spacing w:val="-6"/>
                <w:sz w:val="16"/>
                <w:szCs w:val="16"/>
                <w:lang w:eastAsia="ru-RU"/>
              </w:rPr>
            </w:pPr>
            <w:r>
              <w:rPr>
                <w:rFonts w:eastAsia="Times New Roman" w:cs="Times New Roman"/>
                <w:iCs/>
                <w:color w:val="000000"/>
                <w:spacing w:val="-6"/>
                <w:sz w:val="16"/>
                <w:szCs w:val="16"/>
                <w:lang w:eastAsia="ru-RU"/>
              </w:rPr>
              <w:t>(наименование муниципального образования),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Заявитель ____________________________________</w:t>
            </w:r>
          </w:p>
          <w:p w:rsidR="00CD1346" w:rsidRDefault="00CD1346" w:rsidP="00CD1346">
            <w:pPr>
              <w:pStyle w:val="Standard"/>
            </w:pPr>
            <w:proofErr w:type="gramStart"/>
            <w:r>
              <w:rPr>
                <w:rFonts w:eastAsia="Times New Roman" w:cs="Times New Roman"/>
                <w:color w:val="000000"/>
                <w:sz w:val="16"/>
                <w:szCs w:val="16"/>
                <w:lang w:eastAsia="ru-RU"/>
              </w:rPr>
              <w:t>(для физических лиц:</w:t>
            </w:r>
            <w:proofErr w:type="gramEnd"/>
            <w:r>
              <w:rPr>
                <w:rFonts w:eastAsia="Times New Roman" w:cs="Times New Roman"/>
                <w:color w:val="000000"/>
                <w:sz w:val="16"/>
                <w:szCs w:val="16"/>
                <w:lang w:eastAsia="ru-RU"/>
              </w:rPr>
              <w:t xml:space="preserve"> Ф.И.О., </w:t>
            </w:r>
            <w:r>
              <w:rPr>
                <w:rFonts w:eastAsia="Times New Roman" w:cs="Times New Roman"/>
                <w:color w:val="000000"/>
                <w:sz w:val="16"/>
                <w:szCs w:val="28"/>
                <w:lang w:eastAsia="ru-RU"/>
              </w:rPr>
              <w:t>реквизиты документа, удостоверяющего личность заявителя (для гражданина)</w:t>
            </w:r>
            <w:r>
              <w:rPr>
                <w:rFonts w:eastAsia="Times New Roman" w:cs="Times New Roman"/>
                <w:color w:val="000000"/>
                <w:sz w:val="16"/>
                <w:szCs w:val="16"/>
                <w:lang w:eastAsia="ru-RU"/>
              </w:rPr>
              <w:t>; для юридических лиц: полное наименование</w:t>
            </w:r>
            <w:r>
              <w:rPr>
                <w:rFonts w:eastAsia="Times New Roman" w:cs="Times New Roman"/>
                <w:color w:val="000000"/>
                <w:sz w:val="28"/>
                <w:szCs w:val="28"/>
                <w:lang w:eastAsia="ru-RU"/>
              </w:rPr>
              <w:t xml:space="preserve">, </w:t>
            </w:r>
            <w:r>
              <w:rPr>
                <w:rFonts w:eastAsia="Times New Roman" w:cs="Times New Roman"/>
                <w:color w:val="000000"/>
                <w:sz w:val="16"/>
                <w:szCs w:val="16"/>
                <w:lang w:eastAsia="ru-RU"/>
              </w:rPr>
              <w:t>ОГРН/ИНН (за исключением, если заявителем является иностранное юридическое лицо)</w:t>
            </w:r>
          </w:p>
          <w:p w:rsidR="00CD1346" w:rsidRDefault="00CD1346" w:rsidP="00CD1346">
            <w:pPr>
              <w:pStyle w:val="Standard"/>
              <w:rPr>
                <w:rFonts w:eastAsia="Times New Roman" w:cs="Times New Roman"/>
                <w:color w:val="000000"/>
                <w:sz w:val="16"/>
                <w:szCs w:val="16"/>
                <w:lang w:eastAsia="ru-RU"/>
              </w:rPr>
            </w:pPr>
          </w:p>
          <w:p w:rsidR="00CD1346" w:rsidRDefault="00CD1346" w:rsidP="00CD1346">
            <w:pPr>
              <w:pStyle w:val="Standard"/>
              <w:rPr>
                <w:rFonts w:eastAsia="Times New Roman" w:cs="Times New Roman"/>
                <w:color w:val="000000"/>
                <w:sz w:val="16"/>
                <w:szCs w:val="16"/>
                <w:lang w:eastAsia="ru-RU"/>
              </w:rPr>
            </w:pPr>
          </w:p>
          <w:p w:rsidR="00CD1346" w:rsidRDefault="00CD1346" w:rsidP="00CD1346">
            <w:pPr>
              <w:pStyle w:val="Standard"/>
              <w:rPr>
                <w:rFonts w:eastAsia="Times New Roman" w:cs="Times New Roman"/>
                <w:color w:val="000000"/>
                <w:sz w:val="16"/>
                <w:szCs w:val="16"/>
                <w:lang w:eastAsia="ru-RU"/>
              </w:rPr>
            </w:pPr>
            <w:r>
              <w:rPr>
                <w:rFonts w:eastAsia="Times New Roman" w:cs="Times New Roman"/>
                <w:color w:val="000000"/>
                <w:sz w:val="16"/>
                <w:szCs w:val="16"/>
                <w:lang w:eastAsia="ru-RU"/>
              </w:rPr>
              <w:t>________________________________________________________________</w:t>
            </w:r>
          </w:p>
          <w:p w:rsidR="00CD1346" w:rsidRDefault="00CD1346" w:rsidP="00CD1346">
            <w:pPr>
              <w:pStyle w:val="Standard"/>
              <w:rPr>
                <w:rFonts w:eastAsia="Times New Roman" w:cs="Times New Roman"/>
                <w:color w:val="000000"/>
                <w:sz w:val="16"/>
                <w:szCs w:val="16"/>
                <w:lang w:eastAsia="ru-RU"/>
              </w:rPr>
            </w:pPr>
            <w:proofErr w:type="gramStart"/>
            <w:r>
              <w:rPr>
                <w:rFonts w:eastAsia="Times New Roman" w:cs="Times New Roman"/>
                <w:color w:val="000000"/>
                <w:sz w:val="16"/>
                <w:szCs w:val="16"/>
                <w:lang w:eastAsia="ru-RU"/>
              </w:rPr>
              <w:t>(адрес места жительства (для физических лиц), места нахождения (для юридических лиц)</w:t>
            </w:r>
            <w:proofErr w:type="gramEnd"/>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16"/>
                <w:szCs w:val="16"/>
                <w:lang w:eastAsia="ru-RU"/>
              </w:rPr>
              <w:t>(указать почтовый адрес и (или) адрес электронной почты для связи с заявителем)</w:t>
            </w:r>
          </w:p>
          <w:p w:rsidR="00CD1346" w:rsidRDefault="00CD1346" w:rsidP="00CD1346">
            <w:pPr>
              <w:pStyle w:val="Standard"/>
              <w:rPr>
                <w:rFonts w:eastAsia="Times New Roman" w:cs="Times New Roman"/>
                <w:color w:val="000000"/>
                <w:sz w:val="28"/>
                <w:szCs w:val="28"/>
                <w:lang w:eastAsia="ru-RU"/>
              </w:rPr>
            </w:pPr>
          </w:p>
        </w:tc>
      </w:tr>
    </w:tbl>
    <w:p w:rsidR="00CD1346" w:rsidRDefault="00CD1346" w:rsidP="00CD1346">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ЗАЯВЛЕНИЕ</w:t>
      </w:r>
    </w:p>
    <w:p w:rsidR="00CD1346" w:rsidRDefault="00CD1346" w:rsidP="00CD1346">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 предоставлении земельного участка</w:t>
      </w:r>
    </w:p>
    <w:p w:rsidR="00CD1346" w:rsidRDefault="00CD1346" w:rsidP="00CD1346">
      <w:pPr>
        <w:pStyle w:val="Standard"/>
        <w:ind w:firstLine="284"/>
        <w:jc w:val="center"/>
        <w:rPr>
          <w:rFonts w:eastAsia="Times New Roman" w:cs="Times New Roman"/>
          <w:color w:val="000000"/>
          <w:sz w:val="28"/>
          <w:szCs w:val="28"/>
          <w:lang w:eastAsia="ru-RU"/>
        </w:rPr>
      </w:pPr>
    </w:p>
    <w:p w:rsidR="00CD1346" w:rsidRDefault="00CD1346" w:rsidP="00CD134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В соответствии со статьями 39</w:t>
      </w:r>
      <w:r>
        <w:rPr>
          <w:rFonts w:eastAsia="Times New Roman" w:cs="Times New Roman"/>
          <w:color w:val="000000"/>
          <w:sz w:val="28"/>
          <w:szCs w:val="28"/>
          <w:vertAlign w:val="superscript"/>
          <w:lang w:eastAsia="ru-RU"/>
        </w:rPr>
        <w:t>14</w:t>
      </w:r>
      <w:r>
        <w:rPr>
          <w:rFonts w:eastAsia="Times New Roman" w:cs="Times New Roman"/>
          <w:color w:val="000000"/>
          <w:sz w:val="28"/>
          <w:szCs w:val="28"/>
          <w:lang w:eastAsia="ru-RU"/>
        </w:rPr>
        <w:t xml:space="preserve"> 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прошу предоставить земельный участок,  расположенный по адресу:__________________________________________, с кадастровым номером_____________________________________________,  на основании______________________________________________________;</w:t>
      </w:r>
    </w:p>
    <w:p w:rsidR="00CD1346" w:rsidRDefault="00CD1346" w:rsidP="00CD1346">
      <w:pPr>
        <w:pStyle w:val="Standard"/>
        <w:ind w:firstLine="709"/>
        <w:jc w:val="center"/>
        <w:rPr>
          <w:rFonts w:eastAsia="Times New Roman" w:cs="Times New Roman"/>
          <w:color w:val="000000"/>
          <w:sz w:val="20"/>
          <w:szCs w:val="20"/>
          <w:lang w:eastAsia="ru-RU"/>
        </w:rPr>
      </w:pPr>
      <w:r>
        <w:rPr>
          <w:rFonts w:eastAsia="Times New Roman" w:cs="Times New Roman"/>
          <w:color w:val="000000"/>
          <w:sz w:val="20"/>
          <w:szCs w:val="20"/>
          <w:lang w:eastAsia="ru-RU"/>
        </w:rPr>
        <w:t>(указать основания предоставления земельного участка без проведения торгов из числа, предусмотренных, п. 2 ст. 39</w:t>
      </w:r>
      <w:r>
        <w:rPr>
          <w:rFonts w:eastAsia="Times New Roman" w:cs="Times New Roman"/>
          <w:color w:val="000000"/>
          <w:sz w:val="20"/>
          <w:szCs w:val="20"/>
          <w:vertAlign w:val="superscript"/>
          <w:lang w:eastAsia="ru-RU"/>
        </w:rPr>
        <w:t>3</w:t>
      </w:r>
      <w:r>
        <w:rPr>
          <w:rFonts w:eastAsia="Times New Roman" w:cs="Times New Roman"/>
          <w:color w:val="000000"/>
          <w:sz w:val="20"/>
          <w:szCs w:val="20"/>
          <w:lang w:eastAsia="ru-RU"/>
        </w:rPr>
        <w:t>,  ст. 39</w:t>
      </w:r>
      <w:r>
        <w:rPr>
          <w:rFonts w:eastAsia="Times New Roman" w:cs="Times New Roman"/>
          <w:color w:val="000000"/>
          <w:sz w:val="20"/>
          <w:szCs w:val="20"/>
          <w:vertAlign w:val="superscript"/>
          <w:lang w:eastAsia="ru-RU"/>
        </w:rPr>
        <w:t>5</w:t>
      </w:r>
      <w:r>
        <w:rPr>
          <w:rFonts w:eastAsia="Times New Roman" w:cs="Times New Roman"/>
          <w:color w:val="000000"/>
          <w:sz w:val="20"/>
          <w:szCs w:val="20"/>
          <w:lang w:eastAsia="ru-RU"/>
        </w:rPr>
        <w:t>, п. 2 ст. 39</w:t>
      </w:r>
      <w:r>
        <w:rPr>
          <w:rFonts w:eastAsia="Times New Roman" w:cs="Times New Roman"/>
          <w:color w:val="000000"/>
          <w:sz w:val="20"/>
          <w:szCs w:val="20"/>
          <w:vertAlign w:val="superscript"/>
          <w:lang w:eastAsia="ru-RU"/>
        </w:rPr>
        <w:t>6</w:t>
      </w:r>
      <w:r>
        <w:rPr>
          <w:rFonts w:eastAsia="Times New Roman" w:cs="Times New Roman"/>
          <w:color w:val="000000"/>
          <w:sz w:val="20"/>
          <w:szCs w:val="20"/>
          <w:lang w:eastAsia="ru-RU"/>
        </w:rPr>
        <w:t>, п. 2 ст. 39</w:t>
      </w:r>
      <w:r>
        <w:rPr>
          <w:rFonts w:eastAsia="Times New Roman" w:cs="Times New Roman"/>
          <w:color w:val="000000"/>
          <w:sz w:val="20"/>
          <w:szCs w:val="20"/>
          <w:vertAlign w:val="superscript"/>
          <w:lang w:eastAsia="ru-RU"/>
        </w:rPr>
        <w:t>9</w:t>
      </w:r>
      <w:r>
        <w:rPr>
          <w:rFonts w:eastAsia="Times New Roman" w:cs="Times New Roman"/>
          <w:color w:val="000000"/>
          <w:sz w:val="20"/>
          <w:szCs w:val="20"/>
          <w:lang w:eastAsia="ru-RU"/>
        </w:rPr>
        <w:t>,  п. 2 ст. 39</w:t>
      </w:r>
      <w:r>
        <w:rPr>
          <w:rFonts w:eastAsia="Times New Roman" w:cs="Times New Roman"/>
          <w:color w:val="000000"/>
          <w:sz w:val="20"/>
          <w:szCs w:val="20"/>
          <w:vertAlign w:val="superscript"/>
          <w:lang w:eastAsia="ru-RU"/>
        </w:rPr>
        <w:t>10</w:t>
      </w:r>
      <w:r>
        <w:rPr>
          <w:rFonts w:eastAsia="Times New Roman" w:cs="Times New Roman"/>
          <w:color w:val="000000"/>
          <w:sz w:val="20"/>
          <w:szCs w:val="20"/>
          <w:lang w:eastAsia="ru-RU"/>
        </w:rPr>
        <w:t xml:space="preserve"> Земельного кодекса Российской Федерации)</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 в целях___________________________________________________________,</w:t>
      </w:r>
    </w:p>
    <w:p w:rsidR="00CD1346" w:rsidRDefault="00CD1346" w:rsidP="00CD1346">
      <w:pPr>
        <w:pStyle w:val="Standard"/>
        <w:ind w:firstLine="709"/>
        <w:jc w:val="center"/>
        <w:rPr>
          <w:rFonts w:eastAsia="Times New Roman" w:cs="Times New Roman"/>
          <w:color w:val="000000"/>
          <w:sz w:val="16"/>
          <w:szCs w:val="16"/>
          <w:lang w:eastAsia="ru-RU"/>
        </w:rPr>
      </w:pPr>
      <w:r>
        <w:rPr>
          <w:rFonts w:eastAsia="Times New Roman" w:cs="Times New Roman"/>
          <w:color w:val="000000"/>
          <w:sz w:val="16"/>
          <w:szCs w:val="16"/>
          <w:lang w:eastAsia="ru-RU"/>
        </w:rPr>
        <w:t>(указывается цель использования земельного участка)</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ind w:firstLine="709"/>
        <w:jc w:val="both"/>
        <w:rPr>
          <w:rFonts w:eastAsia="Times New Roman" w:cs="Times New Roman"/>
          <w:color w:val="000000"/>
          <w:sz w:val="28"/>
          <w:szCs w:val="28"/>
          <w:lang w:eastAsia="ru-RU"/>
        </w:rPr>
      </w:pPr>
    </w:p>
    <w:p w:rsidR="00CD1346" w:rsidRDefault="00CD1346" w:rsidP="00CD1346">
      <w:pPr>
        <w:pStyle w:val="Standard"/>
        <w:ind w:firstLine="709"/>
        <w:jc w:val="both"/>
      </w:pPr>
      <w:r>
        <w:rPr>
          <w:rFonts w:eastAsia="Times New Roman" w:cs="Times New Roman"/>
          <w:color w:val="000000"/>
          <w:sz w:val="28"/>
          <w:szCs w:val="28"/>
          <w:lang w:eastAsia="ru-RU"/>
        </w:rPr>
        <w:lastRenderedPageBreak/>
        <w:t xml:space="preserve">Решение об изъятии земельного участка для муниципальных нужд </w:t>
      </w:r>
      <w:proofErr w:type="gramStart"/>
      <w:r>
        <w:rPr>
          <w:rFonts w:eastAsia="Times New Roman" w:cs="Times New Roman"/>
          <w:color w:val="000000"/>
          <w:sz w:val="28"/>
          <w:szCs w:val="28"/>
          <w:lang w:eastAsia="ru-RU"/>
        </w:rPr>
        <w:t>от</w:t>
      </w:r>
      <w:proofErr w:type="gramEnd"/>
      <w:r>
        <w:rPr>
          <w:rFonts w:eastAsia="Times New Roman" w:cs="Times New Roman"/>
          <w:color w:val="000000"/>
          <w:sz w:val="28"/>
          <w:szCs w:val="28"/>
          <w:lang w:eastAsia="ru-RU"/>
        </w:rPr>
        <w:t xml:space="preserve"> «___» ___________ № ____ (указывается </w:t>
      </w:r>
      <w:proofErr w:type="gramStart"/>
      <w:r>
        <w:rPr>
          <w:rFonts w:eastAsia="Times New Roman" w:cs="Times New Roman"/>
          <w:color w:val="000000"/>
          <w:sz w:val="28"/>
          <w:szCs w:val="28"/>
          <w:lang w:eastAsia="ru-RU"/>
        </w:rPr>
        <w:t>в</w:t>
      </w:r>
      <w:proofErr w:type="gramEnd"/>
      <w:r>
        <w:rPr>
          <w:rFonts w:eastAsia="Times New Roman" w:cs="Times New Roman"/>
          <w:color w:val="000000"/>
          <w:sz w:val="28"/>
          <w:szCs w:val="28"/>
          <w:lang w:eastAsia="ru-RU"/>
        </w:rPr>
        <w:t xml:space="preserve"> случае, если  земельный участок предоставляется взамен земельного участка, изымаемого для муниципальных нужд).</w:t>
      </w:r>
    </w:p>
    <w:p w:rsidR="00CD1346" w:rsidRDefault="00CD1346" w:rsidP="00CD134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Решение об утверждении документа территориального планирования и (или) проекта планировки территории </w:t>
      </w:r>
      <w:proofErr w:type="gramStart"/>
      <w:r>
        <w:rPr>
          <w:rFonts w:eastAsia="Times New Roman" w:cs="Times New Roman"/>
          <w:color w:val="000000"/>
          <w:sz w:val="28"/>
          <w:szCs w:val="28"/>
          <w:lang w:eastAsia="ru-RU"/>
        </w:rPr>
        <w:t>от</w:t>
      </w:r>
      <w:proofErr w:type="gramEnd"/>
      <w:r>
        <w:rPr>
          <w:rFonts w:eastAsia="Times New Roman" w:cs="Times New Roman"/>
          <w:color w:val="000000"/>
          <w:sz w:val="28"/>
          <w:szCs w:val="28"/>
          <w:lang w:eastAsia="ru-RU"/>
        </w:rPr>
        <w:t xml:space="preserve"> «___» ___________  №______ (указывается </w:t>
      </w:r>
      <w:proofErr w:type="gramStart"/>
      <w:r>
        <w:rPr>
          <w:rFonts w:eastAsia="Times New Roman" w:cs="Times New Roman"/>
          <w:color w:val="000000"/>
          <w:sz w:val="28"/>
          <w:szCs w:val="28"/>
          <w:lang w:eastAsia="ru-RU"/>
        </w:rPr>
        <w:t>в</w:t>
      </w:r>
      <w:proofErr w:type="gramEnd"/>
      <w:r>
        <w:rPr>
          <w:rFonts w:eastAsia="Times New Roman" w:cs="Times New Roman"/>
          <w:color w:val="000000"/>
          <w:sz w:val="28"/>
          <w:szCs w:val="28"/>
          <w:lang w:eastAsia="ru-RU"/>
        </w:rPr>
        <w:t xml:space="preserve"> случае, если  земельный участок предоставляется для размещения объектов, предусмотренных этим документом и (или) этим проектом).</w:t>
      </w:r>
    </w:p>
    <w:p w:rsidR="00CD1346" w:rsidRDefault="00CD1346" w:rsidP="00CD134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Решение о предварительном согласовании предоставления земельного участка </w:t>
      </w:r>
      <w:proofErr w:type="gramStart"/>
      <w:r>
        <w:rPr>
          <w:rFonts w:eastAsia="Times New Roman" w:cs="Times New Roman"/>
          <w:color w:val="000000"/>
          <w:sz w:val="28"/>
          <w:szCs w:val="28"/>
          <w:lang w:eastAsia="ru-RU"/>
        </w:rPr>
        <w:t>от</w:t>
      </w:r>
      <w:proofErr w:type="gramEnd"/>
      <w:r>
        <w:rPr>
          <w:rFonts w:eastAsia="Times New Roman" w:cs="Times New Roman"/>
          <w:color w:val="000000"/>
          <w:sz w:val="28"/>
          <w:szCs w:val="28"/>
          <w:lang w:eastAsia="ru-RU"/>
        </w:rPr>
        <w:t xml:space="preserve"> «___» __________ №______ (указывается </w:t>
      </w:r>
      <w:proofErr w:type="gramStart"/>
      <w:r>
        <w:rPr>
          <w:rFonts w:eastAsia="Times New Roman" w:cs="Times New Roman"/>
          <w:color w:val="000000"/>
          <w:sz w:val="28"/>
          <w:szCs w:val="28"/>
          <w:lang w:eastAsia="ru-RU"/>
        </w:rPr>
        <w:t>в</w:t>
      </w:r>
      <w:proofErr w:type="gramEnd"/>
      <w:r>
        <w:rPr>
          <w:rFonts w:eastAsia="Times New Roman" w:cs="Times New Roman"/>
          <w:color w:val="000000"/>
          <w:sz w:val="28"/>
          <w:szCs w:val="28"/>
          <w:lang w:eastAsia="ru-RU"/>
        </w:rPr>
        <w:t xml:space="preserve"> случае, если  испрашиваемый земельный участок образовывался или его границы уточнялись на основании данного решения).</w:t>
      </w: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заявлению прилагаю следующие документы:__________________________</w:t>
      </w: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Результат рассмотрения заявления прошу предоставить:</w:t>
      </w:r>
    </w:p>
    <w:p w:rsidR="00CD1346" w:rsidRDefault="00CD1346" w:rsidP="00CD1346">
      <w:pPr>
        <w:pStyle w:val="Standard"/>
        <w:ind w:firstLine="709"/>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w:t>
      </w:r>
      <w:proofErr w:type="gramStart"/>
      <w:r>
        <w:rPr>
          <w:rFonts w:eastAsia="Times New Roman" w:cs="Times New Roman"/>
          <w:iCs/>
          <w:color w:val="000000"/>
          <w:sz w:val="28"/>
          <w:szCs w:val="28"/>
          <w:lang w:eastAsia="ru-RU"/>
        </w:rPr>
        <w:t>нужное</w:t>
      </w:r>
      <w:proofErr w:type="gramEnd"/>
      <w:r>
        <w:rPr>
          <w:rFonts w:eastAsia="Times New Roman" w:cs="Times New Roman"/>
          <w:iCs/>
          <w:color w:val="000000"/>
          <w:sz w:val="28"/>
          <w:szCs w:val="28"/>
          <w:lang w:eastAsia="ru-RU"/>
        </w:rPr>
        <w:t xml:space="preserve"> отметить в квадрате)</w:t>
      </w:r>
    </w:p>
    <w:tbl>
      <w:tblPr>
        <w:tblW w:w="8745" w:type="dxa"/>
        <w:tblInd w:w="-96" w:type="dxa"/>
        <w:tblLayout w:type="fixed"/>
        <w:tblCellMar>
          <w:left w:w="10" w:type="dxa"/>
          <w:right w:w="10" w:type="dxa"/>
        </w:tblCellMar>
        <w:tblLook w:val="0000" w:firstRow="0" w:lastRow="0" w:firstColumn="0" w:lastColumn="0" w:noHBand="0" w:noVBand="0"/>
      </w:tblPr>
      <w:tblGrid>
        <w:gridCol w:w="972"/>
        <w:gridCol w:w="7773"/>
      </w:tblGrid>
      <w:tr w:rsidR="00CD1346" w:rsidTr="00CD1346">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Администрацию</w:t>
            </w:r>
          </w:p>
        </w:tc>
      </w:tr>
      <w:tr w:rsidR="00CD1346" w:rsidTr="00CD1346">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многофункциональный центр</w:t>
            </w:r>
          </w:p>
        </w:tc>
      </w:tr>
      <w:tr w:rsidR="00CD1346" w:rsidTr="00CD1346">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посредством почтового отправления</w:t>
            </w:r>
          </w:p>
        </w:tc>
      </w:tr>
    </w:tbl>
    <w:p w:rsidR="00CD1346" w:rsidRDefault="00CD1346" w:rsidP="00CD1346">
      <w:pPr>
        <w:pStyle w:val="Standard"/>
        <w:spacing w:before="280"/>
        <w:rPr>
          <w:rFonts w:eastAsia="Times New Roman" w:cs="Times New Roman"/>
          <w:color w:val="000000"/>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Заявитель:</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________________ ________________________________________________</w:t>
      </w:r>
    </w:p>
    <w:p w:rsidR="00CD1346" w:rsidRDefault="00CD1346" w:rsidP="00CD1346">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                 (подпись)                                                                                                     </w:t>
      </w:r>
    </w:p>
    <w:tbl>
      <w:tblPr>
        <w:tblW w:w="9465" w:type="dxa"/>
        <w:tblLayout w:type="fixed"/>
        <w:tblCellMar>
          <w:left w:w="10" w:type="dxa"/>
          <w:right w:w="10" w:type="dxa"/>
        </w:tblCellMar>
        <w:tblLook w:val="0000" w:firstRow="0" w:lastRow="0" w:firstColumn="0" w:lastColumn="0" w:noHBand="0" w:noVBand="0"/>
      </w:tblPr>
      <w:tblGrid>
        <w:gridCol w:w="45"/>
        <w:gridCol w:w="1060"/>
        <w:gridCol w:w="609"/>
        <w:gridCol w:w="368"/>
        <w:gridCol w:w="1713"/>
        <w:gridCol w:w="330"/>
        <w:gridCol w:w="608"/>
        <w:gridCol w:w="374"/>
        <w:gridCol w:w="4358"/>
      </w:tblGrid>
      <w:tr w:rsidR="00CD1346" w:rsidTr="00CD1346">
        <w:trPr>
          <w:trHeight w:val="285"/>
        </w:trPr>
        <w:tc>
          <w:tcPr>
            <w:tcW w:w="45" w:type="dxa"/>
            <w:shd w:val="clear" w:color="auto" w:fill="auto"/>
            <w:tcMar>
              <w:top w:w="0" w:type="dxa"/>
              <w:left w:w="0" w:type="dxa"/>
              <w:bottom w:w="0" w:type="dxa"/>
              <w:right w:w="0" w:type="dxa"/>
            </w:tcMar>
          </w:tcPr>
          <w:p w:rsidR="00CD1346" w:rsidRDefault="00CD1346" w:rsidP="00CD1346">
            <w:pPr>
              <w:pStyle w:val="Standard"/>
              <w:jc w:val="both"/>
              <w:rPr>
                <w:rFonts w:eastAsia="Times New Roman" w:cs="Times New Roman"/>
                <w:b/>
                <w:bCs/>
                <w:color w:val="000000"/>
                <w:sz w:val="28"/>
                <w:szCs w:val="28"/>
                <w:lang w:eastAsia="ru-RU"/>
              </w:rPr>
            </w:pPr>
          </w:p>
        </w:tc>
        <w:tc>
          <w:tcPr>
            <w:tcW w:w="1060" w:type="dxa"/>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Дата «</w:t>
            </w:r>
          </w:p>
        </w:tc>
        <w:tc>
          <w:tcPr>
            <w:tcW w:w="609"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tc>
        <w:tc>
          <w:tcPr>
            <w:tcW w:w="368" w:type="dxa"/>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w:t>
            </w:r>
          </w:p>
        </w:tc>
        <w:tc>
          <w:tcPr>
            <w:tcW w:w="1713"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tc>
        <w:tc>
          <w:tcPr>
            <w:tcW w:w="330" w:type="dxa"/>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20</w:t>
            </w:r>
          </w:p>
        </w:tc>
        <w:tc>
          <w:tcPr>
            <w:tcW w:w="608"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tc>
        <w:tc>
          <w:tcPr>
            <w:tcW w:w="374" w:type="dxa"/>
            <w:shd w:val="clear" w:color="auto" w:fill="auto"/>
            <w:tcMar>
              <w:top w:w="0" w:type="dxa"/>
              <w:left w:w="0" w:type="dxa"/>
              <w:bottom w:w="0" w:type="dxa"/>
              <w:right w:w="0" w:type="dxa"/>
            </w:tcMar>
            <w:vAlign w:val="bottom"/>
          </w:tcPr>
          <w:p w:rsidR="00CD1346" w:rsidRDefault="00CD1346" w:rsidP="00CD1346">
            <w:pPr>
              <w:pStyle w:val="Standard"/>
              <w:ind w:left="57"/>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г</w:t>
            </w:r>
            <w:proofErr w:type="gramEnd"/>
            <w:r>
              <w:rPr>
                <w:rFonts w:eastAsia="Times New Roman" w:cs="Times New Roman"/>
                <w:color w:val="000000"/>
                <w:sz w:val="28"/>
                <w:szCs w:val="28"/>
                <w:lang w:eastAsia="ru-RU"/>
              </w:rPr>
              <w:t>.</w:t>
            </w:r>
          </w:p>
        </w:tc>
        <w:tc>
          <w:tcPr>
            <w:tcW w:w="4358" w:type="dxa"/>
            <w:shd w:val="clear" w:color="auto" w:fill="auto"/>
            <w:tcMar>
              <w:top w:w="0" w:type="dxa"/>
              <w:left w:w="0"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p>
        </w:tc>
      </w:tr>
    </w:tbl>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tbl>
      <w:tblPr>
        <w:tblW w:w="9571" w:type="dxa"/>
        <w:tblInd w:w="-123" w:type="dxa"/>
        <w:tblLayout w:type="fixed"/>
        <w:tblCellMar>
          <w:left w:w="10" w:type="dxa"/>
          <w:right w:w="10" w:type="dxa"/>
        </w:tblCellMar>
        <w:tblLook w:val="0000" w:firstRow="0" w:lastRow="0" w:firstColumn="0" w:lastColumn="0" w:noHBand="0" w:noVBand="0"/>
      </w:tblPr>
      <w:tblGrid>
        <w:gridCol w:w="4503"/>
        <w:gridCol w:w="5068"/>
      </w:tblGrid>
      <w:tr w:rsidR="00CD1346" w:rsidTr="00CD1346">
        <w:trPr>
          <w:trHeight w:val="1987"/>
        </w:trPr>
        <w:tc>
          <w:tcPr>
            <w:tcW w:w="4503" w:type="dxa"/>
            <w:shd w:val="clear" w:color="auto" w:fill="auto"/>
            <w:tcMar>
              <w:top w:w="0" w:type="dxa"/>
              <w:left w:w="123" w:type="dxa"/>
              <w:bottom w:w="0" w:type="dxa"/>
              <w:right w:w="108" w:type="dxa"/>
            </w:tcMar>
          </w:tcPr>
          <w:p w:rsidR="00CD1346" w:rsidRDefault="00CD1346" w:rsidP="00CD1346">
            <w:pPr>
              <w:pStyle w:val="Standard"/>
              <w:spacing w:before="278"/>
              <w:rPr>
                <w:rFonts w:eastAsia="Times New Roman" w:cs="Times New Roman"/>
                <w:color w:val="26282F"/>
                <w:sz w:val="28"/>
                <w:szCs w:val="28"/>
                <w:lang w:val="en-US" w:eastAsia="ru-RU"/>
              </w:rPr>
            </w:pPr>
          </w:p>
        </w:tc>
        <w:tc>
          <w:tcPr>
            <w:tcW w:w="5068" w:type="dxa"/>
            <w:shd w:val="clear" w:color="auto" w:fill="auto"/>
            <w:tcMar>
              <w:top w:w="0" w:type="dxa"/>
              <w:left w:w="123" w:type="dxa"/>
              <w:bottom w:w="0" w:type="dxa"/>
              <w:right w:w="108" w:type="dxa"/>
            </w:tcMar>
          </w:tcPr>
          <w:p w:rsidR="00CD1346" w:rsidRDefault="00CD1346" w:rsidP="00CD1346">
            <w:pPr>
              <w:pStyle w:val="Standard"/>
              <w:ind w:firstLine="709"/>
              <w:jc w:val="right"/>
              <w:rPr>
                <w:sz w:val="28"/>
                <w:szCs w:val="28"/>
              </w:rPr>
            </w:pPr>
            <w:r>
              <w:rPr>
                <w:rFonts w:eastAsia="Times New Roman" w:cs="Times New Roman"/>
                <w:color w:val="000000"/>
                <w:sz w:val="28"/>
                <w:szCs w:val="28"/>
                <w:lang w:eastAsia="ru-RU"/>
              </w:rPr>
              <w:t>Приложение № 2</w:t>
            </w:r>
          </w:p>
          <w:p w:rsidR="00CD1346" w:rsidRDefault="00CD1346" w:rsidP="0060395B">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административному регламенту предоставления муниципальной услуги</w:t>
            </w:r>
          </w:p>
          <w:p w:rsidR="00CD1346" w:rsidRDefault="00CD1346" w:rsidP="0060395B">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bl>
    <w:p w:rsidR="00CD1346" w:rsidRDefault="00CD1346" w:rsidP="00CD1346">
      <w:pPr>
        <w:pStyle w:val="Standard"/>
        <w:spacing w:before="278"/>
        <w:ind w:firstLine="697"/>
        <w:jc w:val="right"/>
        <w:rPr>
          <w:rFonts w:eastAsia="Times New Roman" w:cs="Times New Roman"/>
          <w:color w:val="26282F"/>
          <w:sz w:val="28"/>
          <w:szCs w:val="28"/>
          <w:lang w:eastAsia="ru-RU"/>
        </w:rPr>
      </w:pPr>
      <w:r>
        <w:rPr>
          <w:rFonts w:eastAsia="Times New Roman" w:cs="Times New Roman"/>
          <w:color w:val="26282F"/>
          <w:sz w:val="28"/>
          <w:szCs w:val="28"/>
          <w:lang w:eastAsia="ru-RU"/>
        </w:rPr>
        <w:t>Форма документа</w:t>
      </w: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РАСПИСКА</w:t>
      </w: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в получении документов</w:t>
      </w:r>
    </w:p>
    <w:p w:rsidR="00CD1346" w:rsidRPr="006846E7" w:rsidRDefault="00CD1346" w:rsidP="00CD1346">
      <w:pPr>
        <w:pStyle w:val="Standard"/>
        <w:jc w:val="center"/>
        <w:rPr>
          <w:rFonts w:eastAsia="Times New Roman" w:cs="Times New Roman"/>
          <w:color w:val="000000"/>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Орган предоставления услуги:</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CD1346" w:rsidRDefault="00CD1346" w:rsidP="00CD1346">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(наименование муниципального образования)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Мною, ____________________________________________________________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(должность сотрудника, принявшего документы, Ф.И.О.)</w:t>
      </w:r>
    </w:p>
    <w:p w:rsidR="00CD1346" w:rsidRDefault="00CD1346" w:rsidP="00CD1346">
      <w:pPr>
        <w:pStyle w:val="Standard"/>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приняты</w:t>
      </w:r>
      <w:proofErr w:type="gramEnd"/>
      <w:r>
        <w:rPr>
          <w:rFonts w:eastAsia="Times New Roman" w:cs="Times New Roman"/>
          <w:color w:val="000000"/>
          <w:sz w:val="28"/>
          <w:szCs w:val="28"/>
          <w:lang w:eastAsia="ru-RU"/>
        </w:rPr>
        <w:t xml:space="preserve"> от 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заявителя, представителя заявителя)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Ф.И.О. заявителя___________________________________________________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(представителя заявителя)___________________________________________,</w:t>
      </w:r>
    </w:p>
    <w:p w:rsidR="00CD1346" w:rsidRDefault="00CD1346" w:rsidP="00CD1346">
      <w:pPr>
        <w:pStyle w:val="Standard"/>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действующего</w:t>
      </w:r>
      <w:proofErr w:type="gramEnd"/>
      <w:r>
        <w:rPr>
          <w:rFonts w:eastAsia="Times New Roman" w:cs="Times New Roman"/>
          <w:color w:val="000000"/>
          <w:sz w:val="28"/>
          <w:szCs w:val="28"/>
          <w:lang w:eastAsia="ru-RU"/>
        </w:rPr>
        <w:t xml:space="preserve"> на основании_ 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тел:_______________________________________________________________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следующие документы:</w:t>
      </w:r>
    </w:p>
    <w:tbl>
      <w:tblPr>
        <w:tblW w:w="9960" w:type="dxa"/>
        <w:tblInd w:w="-65" w:type="dxa"/>
        <w:tblLayout w:type="fixed"/>
        <w:tblCellMar>
          <w:left w:w="10" w:type="dxa"/>
          <w:right w:w="10" w:type="dxa"/>
        </w:tblCellMar>
        <w:tblLook w:val="0000" w:firstRow="0" w:lastRow="0" w:firstColumn="0" w:lastColumn="0" w:noHBand="0" w:noVBand="0"/>
      </w:tblPr>
      <w:tblGrid>
        <w:gridCol w:w="541"/>
        <w:gridCol w:w="2979"/>
        <w:gridCol w:w="1570"/>
        <w:gridCol w:w="1440"/>
        <w:gridCol w:w="1571"/>
        <w:gridCol w:w="1859"/>
      </w:tblGrid>
      <w:tr w:rsidR="00CD1346" w:rsidTr="00CD1346">
        <w:tc>
          <w:tcPr>
            <w:tcW w:w="541"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N </w:t>
            </w:r>
            <w:r>
              <w:rPr>
                <w:rFonts w:eastAsia="Times New Roman" w:cs="Times New Roman"/>
                <w:color w:val="000000"/>
                <w:sz w:val="28"/>
                <w:szCs w:val="28"/>
                <w:lang w:eastAsia="ru-RU"/>
              </w:rPr>
              <w:br/>
            </w:r>
            <w:proofErr w:type="gramStart"/>
            <w:r>
              <w:rPr>
                <w:rFonts w:eastAsia="Times New Roman" w:cs="Times New Roman"/>
                <w:color w:val="000000"/>
                <w:sz w:val="28"/>
                <w:szCs w:val="28"/>
                <w:lang w:eastAsia="ru-RU"/>
              </w:rPr>
              <w:t>п</w:t>
            </w:r>
            <w:proofErr w:type="gramEnd"/>
            <w:r>
              <w:rPr>
                <w:rFonts w:eastAsia="Times New Roman" w:cs="Times New Roman"/>
                <w:color w:val="000000"/>
                <w:sz w:val="28"/>
                <w:szCs w:val="28"/>
                <w:lang w:eastAsia="ru-RU"/>
              </w:rPr>
              <w:t>/п</w:t>
            </w:r>
          </w:p>
        </w:tc>
        <w:tc>
          <w:tcPr>
            <w:tcW w:w="2979"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Наименование и реквизиты документов</w:t>
            </w:r>
          </w:p>
        </w:tc>
        <w:tc>
          <w:tcPr>
            <w:tcW w:w="3010" w:type="dxa"/>
            <w:gridSpan w:val="2"/>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количество </w:t>
            </w:r>
            <w:r>
              <w:rPr>
                <w:rFonts w:eastAsia="Times New Roman" w:cs="Times New Roman"/>
                <w:color w:val="000000"/>
                <w:sz w:val="28"/>
                <w:szCs w:val="28"/>
                <w:lang w:eastAsia="ru-RU"/>
              </w:rPr>
              <w:br/>
              <w:t>экземпляров</w:t>
            </w:r>
          </w:p>
        </w:tc>
        <w:tc>
          <w:tcPr>
            <w:tcW w:w="34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количество листов</w:t>
            </w:r>
          </w:p>
        </w:tc>
      </w:tr>
      <w:tr w:rsidR="00CD1346" w:rsidTr="00CD1346">
        <w:tc>
          <w:tcPr>
            <w:tcW w:w="541" w:type="dxa"/>
            <w:vMerge/>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tc>
        <w:tc>
          <w:tcPr>
            <w:tcW w:w="2979" w:type="dxa"/>
            <w:vMerge/>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r>
      <w:tr w:rsidR="00CD1346" w:rsidTr="00CD1346">
        <w:trPr>
          <w:trHeight w:hRule="exact" w:val="291"/>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r w:rsidR="00CD1346" w:rsidTr="00CD1346">
        <w:trPr>
          <w:trHeight w:hRule="exact" w:val="253"/>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r w:rsidR="00CD1346" w:rsidTr="00CD1346">
        <w:trPr>
          <w:trHeight w:hRule="exact" w:val="256"/>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r w:rsidR="00CD1346" w:rsidTr="00CD1346">
        <w:trPr>
          <w:trHeight w:hRule="exact" w:val="249"/>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bl>
    <w:p w:rsidR="00CD1346" w:rsidRDefault="00CD1346" w:rsidP="00CD1346">
      <w:pPr>
        <w:pStyle w:val="Standard"/>
        <w:rPr>
          <w:rFonts w:eastAsia="Times New Roman" w:cs="Times New Roman"/>
          <w:color w:val="000000"/>
          <w:sz w:val="28"/>
          <w:szCs w:val="28"/>
          <w:lang w:val="en-US"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Ваш документ о предоставлении муниципальной услуги будет готов к выдаче: «___» _____________ 20__ г.</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Документы сдал:</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w:t>
      </w:r>
      <w:proofErr w:type="gramStart"/>
      <w:r>
        <w:rPr>
          <w:rFonts w:eastAsia="Times New Roman" w:cs="Times New Roman"/>
          <w:color w:val="000000"/>
          <w:sz w:val="28"/>
          <w:szCs w:val="28"/>
          <w:lang w:eastAsia="ru-RU"/>
        </w:rPr>
        <w:t>ь(</w:t>
      </w:r>
      <w:proofErr w:type="gramEnd"/>
      <w:r>
        <w:rPr>
          <w:rFonts w:eastAsia="Times New Roman" w:cs="Times New Roman"/>
          <w:color w:val="000000"/>
          <w:sz w:val="28"/>
          <w:szCs w:val="28"/>
          <w:lang w:eastAsia="ru-RU"/>
        </w:rPr>
        <w:t xml:space="preserve"> представитель заявителя)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заявителя, представителя заявителя)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 ________________ 20 ___ г.</w:t>
      </w:r>
    </w:p>
    <w:p w:rsidR="00CD1346" w:rsidRDefault="00CD1346" w:rsidP="00CD1346">
      <w:pPr>
        <w:pStyle w:val="Standard"/>
        <w:spacing w:before="280"/>
        <w:rPr>
          <w:rFonts w:eastAsia="Times New Roman" w:cs="Times New Roman"/>
          <w:color w:val="000000"/>
          <w:sz w:val="28"/>
          <w:szCs w:val="28"/>
          <w:lang w:eastAsia="ru-RU"/>
        </w:rPr>
      </w:pPr>
      <w:r>
        <w:rPr>
          <w:rFonts w:eastAsia="Times New Roman" w:cs="Times New Roman"/>
          <w:color w:val="000000"/>
          <w:sz w:val="28"/>
          <w:szCs w:val="28"/>
          <w:lang w:eastAsia="ru-RU"/>
        </w:rPr>
        <w:t>Документы принял: __________________________________________________________________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специалиста, принявшего пакет документов)</w:t>
      </w:r>
    </w:p>
    <w:tbl>
      <w:tblPr>
        <w:tblW w:w="9750" w:type="dxa"/>
        <w:tblInd w:w="-105" w:type="dxa"/>
        <w:tblLayout w:type="fixed"/>
        <w:tblCellMar>
          <w:left w:w="10" w:type="dxa"/>
          <w:right w:w="10" w:type="dxa"/>
        </w:tblCellMar>
        <w:tblLook w:val="0000" w:firstRow="0" w:lastRow="0" w:firstColumn="0" w:lastColumn="0" w:noHBand="0" w:noVBand="0"/>
      </w:tblPr>
      <w:tblGrid>
        <w:gridCol w:w="3291"/>
        <w:gridCol w:w="2152"/>
        <w:gridCol w:w="4307"/>
      </w:tblGrid>
      <w:tr w:rsidR="00CD1346" w:rsidTr="00CD1346">
        <w:tc>
          <w:tcPr>
            <w:tcW w:w="3291" w:type="dxa"/>
            <w:shd w:val="clear" w:color="auto" w:fill="auto"/>
            <w:tcMar>
              <w:top w:w="0" w:type="dxa"/>
              <w:left w:w="0" w:type="dxa"/>
              <w:bottom w:w="0" w:type="dxa"/>
              <w:right w:w="0" w:type="dxa"/>
            </w:tcMar>
          </w:tcPr>
          <w:p w:rsidR="00CD1346" w:rsidRDefault="00CD1346" w:rsidP="00CD1346">
            <w:pPr>
              <w:pStyle w:val="Standard"/>
              <w:spacing w:after="142"/>
              <w:rPr>
                <w:rFonts w:eastAsia="Times New Roman" w:cs="Times New Roman"/>
                <w:color w:val="000000"/>
                <w:sz w:val="28"/>
                <w:szCs w:val="28"/>
                <w:lang w:eastAsia="ru-RU"/>
              </w:rPr>
            </w:pPr>
            <w:r>
              <w:rPr>
                <w:rFonts w:eastAsia="Times New Roman" w:cs="Times New Roman"/>
                <w:color w:val="000000"/>
                <w:sz w:val="28"/>
                <w:szCs w:val="28"/>
                <w:lang w:eastAsia="ru-RU"/>
              </w:rPr>
              <w:t>«____» _________20___г.</w:t>
            </w:r>
          </w:p>
        </w:tc>
        <w:tc>
          <w:tcPr>
            <w:tcW w:w="2152" w:type="dxa"/>
            <w:shd w:val="clear" w:color="auto" w:fill="auto"/>
            <w:tcMar>
              <w:top w:w="0" w:type="dxa"/>
              <w:left w:w="0" w:type="dxa"/>
              <w:bottom w:w="0" w:type="dxa"/>
              <w:right w:w="0" w:type="dxa"/>
            </w:tcMar>
          </w:tcPr>
          <w:p w:rsidR="00CD1346" w:rsidRDefault="00CD1346" w:rsidP="00CD1346">
            <w:pPr>
              <w:pStyle w:val="Standard"/>
              <w:spacing w:after="142"/>
              <w:rPr>
                <w:rFonts w:eastAsia="Times New Roman" w:cs="Times New Roman"/>
                <w:color w:val="000000"/>
                <w:sz w:val="28"/>
                <w:szCs w:val="28"/>
                <w:lang w:eastAsia="ru-RU"/>
              </w:rPr>
            </w:pPr>
          </w:p>
        </w:tc>
        <w:tc>
          <w:tcPr>
            <w:tcW w:w="4307" w:type="dxa"/>
            <w:shd w:val="clear" w:color="auto" w:fill="auto"/>
            <w:tcMar>
              <w:top w:w="0" w:type="dxa"/>
              <w:left w:w="0" w:type="dxa"/>
              <w:bottom w:w="0" w:type="dxa"/>
              <w:right w:w="0" w:type="dxa"/>
            </w:tcMar>
          </w:tcPr>
          <w:p w:rsidR="00CD1346" w:rsidRDefault="00CD1346" w:rsidP="00CD1346">
            <w:pPr>
              <w:pStyle w:val="Standard"/>
              <w:spacing w:after="142"/>
              <w:rPr>
                <w:rFonts w:eastAsia="Times New Roman" w:cs="Times New Roman"/>
                <w:color w:val="000000"/>
                <w:sz w:val="28"/>
                <w:szCs w:val="28"/>
                <w:lang w:eastAsia="ru-RU"/>
              </w:rPr>
            </w:pPr>
          </w:p>
        </w:tc>
      </w:tr>
    </w:tbl>
    <w:p w:rsidR="00CD1346" w:rsidRDefault="00CD1346" w:rsidP="00CD1346">
      <w:pPr>
        <w:pStyle w:val="Standard"/>
      </w:pPr>
    </w:p>
    <w:tbl>
      <w:tblPr>
        <w:tblW w:w="9349" w:type="dxa"/>
        <w:tblInd w:w="32" w:type="dxa"/>
        <w:tblLayout w:type="fixed"/>
        <w:tblCellMar>
          <w:left w:w="10" w:type="dxa"/>
          <w:right w:w="10" w:type="dxa"/>
        </w:tblCellMar>
        <w:tblLook w:val="0000" w:firstRow="0" w:lastRow="0" w:firstColumn="0" w:lastColumn="0" w:noHBand="0" w:noVBand="0"/>
      </w:tblPr>
      <w:tblGrid>
        <w:gridCol w:w="4603"/>
        <w:gridCol w:w="4746"/>
      </w:tblGrid>
      <w:tr w:rsidR="00CD1346" w:rsidTr="00CD1346">
        <w:tc>
          <w:tcPr>
            <w:tcW w:w="4603" w:type="dxa"/>
            <w:shd w:val="clear" w:color="auto" w:fill="auto"/>
            <w:tcMar>
              <w:top w:w="0" w:type="dxa"/>
              <w:left w:w="153" w:type="dxa"/>
              <w:bottom w:w="0" w:type="dxa"/>
              <w:right w:w="108" w:type="dxa"/>
            </w:tcMar>
          </w:tcPr>
          <w:p w:rsidR="00CD1346" w:rsidRDefault="00CD1346" w:rsidP="00CD1346">
            <w:pPr>
              <w:pStyle w:val="Standard"/>
            </w:pPr>
          </w:p>
        </w:tc>
        <w:tc>
          <w:tcPr>
            <w:tcW w:w="4746" w:type="dxa"/>
            <w:shd w:val="clear" w:color="auto" w:fill="auto"/>
            <w:tcMar>
              <w:top w:w="0" w:type="dxa"/>
              <w:left w:w="153" w:type="dxa"/>
              <w:bottom w:w="0" w:type="dxa"/>
              <w:right w:w="108" w:type="dxa"/>
            </w:tcMar>
          </w:tcPr>
          <w:p w:rsidR="00CD1346" w:rsidRPr="0060395B" w:rsidRDefault="00CD1346" w:rsidP="0060395B">
            <w:pPr>
              <w:pStyle w:val="afe"/>
              <w:spacing w:before="0" w:after="0" w:line="240" w:lineRule="auto"/>
              <w:ind w:firstLine="709"/>
              <w:jc w:val="both"/>
              <w:rPr>
                <w:color w:val="000000"/>
                <w:sz w:val="28"/>
                <w:szCs w:val="26"/>
              </w:rPr>
            </w:pPr>
            <w:r w:rsidRPr="0060395B">
              <w:rPr>
                <w:color w:val="000000"/>
                <w:sz w:val="28"/>
                <w:szCs w:val="26"/>
              </w:rPr>
              <w:t>Приложение № 3</w:t>
            </w:r>
          </w:p>
          <w:p w:rsidR="00CD1346" w:rsidRPr="0060395B" w:rsidRDefault="00CD1346" w:rsidP="0060395B">
            <w:pPr>
              <w:pStyle w:val="afe"/>
              <w:spacing w:before="0" w:after="0" w:line="240" w:lineRule="auto"/>
              <w:jc w:val="both"/>
              <w:rPr>
                <w:color w:val="000000"/>
                <w:sz w:val="28"/>
                <w:szCs w:val="26"/>
              </w:rPr>
            </w:pPr>
            <w:r w:rsidRPr="0060395B">
              <w:rPr>
                <w:color w:val="000000"/>
                <w:sz w:val="28"/>
                <w:szCs w:val="26"/>
              </w:rPr>
              <w:t>к административному регламенту предоставления муниципальной услуги</w:t>
            </w:r>
            <w:r w:rsidR="0060395B">
              <w:rPr>
                <w:color w:val="000000"/>
                <w:sz w:val="28"/>
                <w:szCs w:val="26"/>
              </w:rPr>
              <w:t xml:space="preserve"> </w:t>
            </w:r>
            <w:r w:rsidRPr="0060395B">
              <w:rPr>
                <w:color w:val="000000"/>
                <w:sz w:val="28"/>
                <w:szCs w:val="26"/>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bl>
    <w:p w:rsidR="00CD1346" w:rsidRDefault="00CD1346" w:rsidP="00CD1346">
      <w:pPr>
        <w:pStyle w:val="Standard"/>
        <w:jc w:val="right"/>
        <w:rPr>
          <w:rFonts w:eastAsia="Times New Roman" w:cs="Times New Roman"/>
          <w:bCs/>
          <w:color w:val="000000"/>
          <w:sz w:val="28"/>
          <w:szCs w:val="28"/>
          <w:lang w:eastAsia="ru-RU"/>
        </w:rPr>
      </w:pPr>
      <w:r>
        <w:rPr>
          <w:rFonts w:eastAsia="Times New Roman" w:cs="Times New Roman"/>
          <w:bCs/>
          <w:color w:val="000000"/>
          <w:sz w:val="28"/>
          <w:szCs w:val="28"/>
          <w:lang w:eastAsia="ru-RU"/>
        </w:rPr>
        <w:t>Форма документа</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(Ф.И.О., адрес места жительства заявителя)</w:t>
      </w:r>
    </w:p>
    <w:p w:rsidR="00CD1346" w:rsidRDefault="00CD1346" w:rsidP="00CD1346">
      <w:pPr>
        <w:pStyle w:val="Standard"/>
        <w:ind w:left="5103"/>
        <w:jc w:val="center"/>
        <w:rPr>
          <w:rFonts w:eastAsia="Times New Roman" w:cs="Times New Roman"/>
          <w:color w:val="000000"/>
          <w:sz w:val="28"/>
          <w:szCs w:val="28"/>
          <w:lang w:eastAsia="ru-RU"/>
        </w:rPr>
      </w:pPr>
    </w:p>
    <w:p w:rsidR="00CD1346" w:rsidRDefault="00CD1346" w:rsidP="00CD1346">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юридического лица, адрес местонахождения)</w:t>
      </w:r>
    </w:p>
    <w:p w:rsidR="00CD1346" w:rsidRDefault="00CD1346" w:rsidP="00CD1346">
      <w:pPr>
        <w:pStyle w:val="Standard"/>
        <w:pBdr>
          <w:top w:val="single" w:sz="6" w:space="1" w:color="000000"/>
        </w:pBdr>
        <w:ind w:left="5103"/>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w:t>
      </w:r>
    </w:p>
    <w:p w:rsidR="00CD1346" w:rsidRDefault="00CD1346" w:rsidP="00CD1346">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(регистрационный номер заявления о предварительном согласовании предоставления земельного участка)</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jc w:val="center"/>
        <w:rPr>
          <w:rFonts w:eastAsia="Times New Roman" w:cs="Times New Roman"/>
          <w:b/>
          <w:bCs/>
          <w:color w:val="000000"/>
          <w:sz w:val="28"/>
          <w:szCs w:val="28"/>
          <w:lang w:eastAsia="ru-RU"/>
        </w:rPr>
      </w:pP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Уведомление</w:t>
      </w: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об отказе в приеме заявления о предоставлении земельного участка</w:t>
      </w:r>
    </w:p>
    <w:p w:rsidR="00CD1346" w:rsidRDefault="00CD1346" w:rsidP="00CD1346">
      <w:pPr>
        <w:pStyle w:val="Standard"/>
        <w:jc w:val="center"/>
        <w:rPr>
          <w:rFonts w:eastAsia="Times New Roman" w:cs="Times New Roman"/>
          <w:color w:val="000000"/>
          <w:sz w:val="28"/>
          <w:szCs w:val="28"/>
          <w:lang w:eastAsia="ru-RU"/>
        </w:rPr>
      </w:pPr>
    </w:p>
    <w:p w:rsidR="00CD1346" w:rsidRDefault="00CD1346" w:rsidP="00CD1346">
      <w:pPr>
        <w:pStyle w:val="Standard"/>
        <w:jc w:val="center"/>
        <w:rPr>
          <w:rFonts w:eastAsia="Times New Roman" w:cs="Times New Roman"/>
          <w:color w:val="000000"/>
          <w:sz w:val="28"/>
          <w:szCs w:val="28"/>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от "___" ______________ 20__ г.</w:t>
      </w:r>
    </w:p>
    <w:p w:rsidR="00CD1346" w:rsidRDefault="00CD1346" w:rsidP="00CD1346">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(дата принятия решения)</w:t>
      </w: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CD1346" w:rsidRDefault="00CD1346" w:rsidP="00CD1346">
      <w:pPr>
        <w:pStyle w:val="Standard"/>
        <w:jc w:val="both"/>
        <w:rPr>
          <w:sz w:val="16"/>
          <w:szCs w:val="16"/>
        </w:rPr>
      </w:pPr>
      <w:r>
        <w:rPr>
          <w:rFonts w:eastAsia="Times New Roman" w:cs="Times New Roman"/>
          <w:iCs/>
          <w:color w:val="000000"/>
          <w:sz w:val="16"/>
          <w:szCs w:val="16"/>
          <w:lang w:eastAsia="ru-RU"/>
        </w:rPr>
        <w:t xml:space="preserve">                                                                          (наименование муниципального образования)</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руководствуясь </w:t>
      </w:r>
      <w:r>
        <w:rPr>
          <w:rFonts w:cs="Times New Roman"/>
          <w:color w:val="000000"/>
          <w:sz w:val="28"/>
          <w:szCs w:val="28"/>
        </w:rPr>
        <w:t>приказом Минэкономразвития России от 14.01.2015 №7</w:t>
      </w:r>
      <w:r>
        <w:rPr>
          <w:rStyle w:val="afb"/>
          <w:color w:val="000000"/>
          <w:sz w:val="28"/>
          <w:szCs w:val="28"/>
        </w:rPr>
        <w:footnoteReference w:id="1"/>
      </w:r>
      <w:r>
        <w:rPr>
          <w:rFonts w:cs="Times New Roman"/>
          <w:color w:val="000000"/>
          <w:sz w:val="28"/>
          <w:szCs w:val="28"/>
        </w:rPr>
        <w:t xml:space="preserve"> и </w:t>
      </w:r>
      <w:r>
        <w:rPr>
          <w:rFonts w:eastAsia="Times New Roman" w:cs="Times New Roman"/>
          <w:color w:val="000000"/>
          <w:sz w:val="28"/>
          <w:szCs w:val="28"/>
          <w:lang w:eastAsia="ru-RU"/>
        </w:rPr>
        <w:t>пунктом 3 статьи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принимает решение об отказе в приеме заявления о предоставлении земельного участка, расположенного:_________________________________, и </w:t>
      </w:r>
      <w:proofErr w:type="gramStart"/>
      <w:r>
        <w:rPr>
          <w:rFonts w:eastAsia="Times New Roman" w:cs="Times New Roman"/>
          <w:color w:val="000000"/>
          <w:sz w:val="28"/>
          <w:szCs w:val="28"/>
          <w:lang w:eastAsia="ru-RU"/>
        </w:rPr>
        <w:t>приложенных</w:t>
      </w:r>
      <w:proofErr w:type="gramEnd"/>
      <w:r>
        <w:rPr>
          <w:rFonts w:eastAsia="Times New Roman" w:cs="Times New Roman"/>
          <w:color w:val="000000"/>
          <w:sz w:val="28"/>
          <w:szCs w:val="28"/>
          <w:lang w:eastAsia="ru-RU"/>
        </w:rPr>
        <w:t xml:space="preserve"> к</w:t>
      </w:r>
    </w:p>
    <w:p w:rsidR="00CD1346" w:rsidRDefault="00CD1346" w:rsidP="00CD1346">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(адрес земельного участка или описание его местоположения)</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нему документов.</w:t>
      </w:r>
    </w:p>
    <w:p w:rsidR="00CD1346" w:rsidRDefault="00CD1346" w:rsidP="00CD1346">
      <w:pPr>
        <w:pStyle w:val="Standard"/>
        <w:jc w:val="center"/>
        <w:rPr>
          <w:rFonts w:eastAsia="Times New Roman" w:cs="Times New Roman"/>
          <w:iCs/>
          <w:color w:val="000000"/>
          <w:sz w:val="16"/>
          <w:szCs w:val="16"/>
          <w:lang w:eastAsia="ru-RU"/>
        </w:rPr>
      </w:pPr>
    </w:p>
    <w:p w:rsidR="00CD1346" w:rsidRDefault="00CD1346" w:rsidP="00CD1346">
      <w:pPr>
        <w:pStyle w:val="Standard"/>
        <w:jc w:val="both"/>
      </w:pPr>
      <w:r>
        <w:rPr>
          <w:rFonts w:eastAsia="Times New Roman" w:cs="Times New Roman"/>
          <w:color w:val="000000"/>
          <w:sz w:val="28"/>
          <w:szCs w:val="28"/>
          <w:lang w:eastAsia="ru-RU"/>
        </w:rPr>
        <w:t>Причинами, послужившими основанием для отказа в приеме заявления о предоставлении земельного участка, явились следующие обстоятельства:</w:t>
      </w:r>
    </w:p>
    <w:p w:rsidR="00CD1346" w:rsidRDefault="00CD1346" w:rsidP="00CD1346">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w:t>
      </w:r>
      <w:proofErr w:type="gramStart"/>
      <w:r>
        <w:rPr>
          <w:rFonts w:eastAsia="Times New Roman" w:cs="Times New Roman"/>
          <w:iCs/>
          <w:color w:val="000000"/>
          <w:sz w:val="16"/>
          <w:szCs w:val="16"/>
          <w:lang w:eastAsia="ru-RU"/>
        </w:rPr>
        <w:t>нужное</w:t>
      </w:r>
      <w:proofErr w:type="gramEnd"/>
      <w:r>
        <w:rPr>
          <w:rFonts w:eastAsia="Times New Roman" w:cs="Times New Roman"/>
          <w:iCs/>
          <w:color w:val="000000"/>
          <w:sz w:val="16"/>
          <w:szCs w:val="16"/>
          <w:lang w:eastAsia="ru-RU"/>
        </w:rPr>
        <w:t xml:space="preserve"> отметить в квадрате)</w:t>
      </w:r>
    </w:p>
    <w:p w:rsidR="00CD1346" w:rsidRDefault="00CD1346" w:rsidP="00CD1346">
      <w:pPr>
        <w:pStyle w:val="Standard"/>
        <w:rPr>
          <w:rFonts w:eastAsia="Times New Roman" w:cs="Times New Roman"/>
          <w:iCs/>
          <w:color w:val="000000"/>
          <w:sz w:val="16"/>
          <w:szCs w:val="16"/>
          <w:lang w:eastAsia="ru-RU"/>
        </w:rPr>
      </w:pPr>
    </w:p>
    <w:p w:rsidR="00CD1346" w:rsidRDefault="00CD1346" w:rsidP="00CD1346">
      <w:pPr>
        <w:pStyle w:val="Standard"/>
        <w:rPr>
          <w:rFonts w:eastAsia="Times New Roman" w:cs="Times New Roman"/>
          <w:iCs/>
          <w:color w:val="000000"/>
          <w:sz w:val="16"/>
          <w:szCs w:val="16"/>
          <w:lang w:eastAsia="ru-RU"/>
        </w:rPr>
      </w:pPr>
    </w:p>
    <w:tbl>
      <w:tblPr>
        <w:tblW w:w="9465" w:type="dxa"/>
        <w:tblInd w:w="-96" w:type="dxa"/>
        <w:tblLayout w:type="fixed"/>
        <w:tblCellMar>
          <w:left w:w="10" w:type="dxa"/>
          <w:right w:w="10" w:type="dxa"/>
        </w:tblCellMar>
        <w:tblLook w:val="0000" w:firstRow="0" w:lastRow="0" w:firstColumn="0" w:lastColumn="0" w:noHBand="0" w:noVBand="0"/>
      </w:tblPr>
      <w:tblGrid>
        <w:gridCol w:w="259"/>
        <w:gridCol w:w="9206"/>
      </w:tblGrid>
      <w:tr w:rsidR="00CD1346" w:rsidTr="00CD1346">
        <w:trPr>
          <w:trHeight w:val="685"/>
        </w:trPr>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sz w:val="26"/>
                <w:szCs w:val="26"/>
              </w:rPr>
            </w:pPr>
            <w:r>
              <w:rPr>
                <w:rFonts w:eastAsia="Times New Roman" w:cs="Times New Roman"/>
                <w:color w:val="000000"/>
                <w:sz w:val="26"/>
                <w:szCs w:val="26"/>
                <w:lang w:eastAsia="ru-RU"/>
              </w:rPr>
              <w:t>заявление не соответствует требованиям пункта 1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CD1346" w:rsidTr="00CD1346">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заявление подано в орган, не уполномоченный на рассмотрение данного заявления</w:t>
            </w:r>
          </w:p>
        </w:tc>
      </w:tr>
      <w:tr w:rsidR="00CD1346" w:rsidTr="00CD1346">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к заявлению не приложены документы, предусмотренные пунктом 2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CD1346" w:rsidTr="00CD1346">
        <w:tc>
          <w:tcPr>
            <w:tcW w:w="259" w:type="dxa"/>
            <w:tcBorders>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8"/>
                <w:szCs w:val="28"/>
                <w:lang w:eastAsia="ru-RU"/>
              </w:rPr>
            </w:pPr>
          </w:p>
        </w:tc>
        <w:tc>
          <w:tcPr>
            <w:tcW w:w="9206" w:type="dxa"/>
            <w:tcBorders>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rFonts w:cs="Times New Roman"/>
                <w:color w:val="000000"/>
                <w:sz w:val="26"/>
                <w:szCs w:val="26"/>
              </w:rPr>
            </w:pPr>
            <w:r>
              <w:rPr>
                <w:rFonts w:cs="Times New Roman"/>
                <w:color w:val="000000"/>
                <w:sz w:val="26"/>
                <w:szCs w:val="26"/>
              </w:rPr>
              <w:t>заявление представлено с нарушением порядка и способа подачи заявления, предусмотренного приказом Минэкономразвития России от 14.01.2015 №7</w:t>
            </w:r>
          </w:p>
        </w:tc>
      </w:tr>
    </w:tbl>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Уполномоченное должностное лицо</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органа местного самоуправления ____________________ ______________</w:t>
      </w:r>
    </w:p>
    <w:p w:rsidR="00CD1346" w:rsidRDefault="00CD1346" w:rsidP="00CD1346">
      <w:pPr>
        <w:pStyle w:val="Standard"/>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 xml:space="preserve">                                                             (должность, Ф.И.О.)                                       </w:t>
      </w:r>
      <w:r w:rsidR="0007493D">
        <w:rPr>
          <w:rFonts w:eastAsia="Times New Roman" w:cs="Times New Roman"/>
          <w:iCs/>
          <w:color w:val="000000"/>
          <w:sz w:val="28"/>
          <w:szCs w:val="28"/>
          <w:lang w:eastAsia="ru-RU"/>
        </w:rPr>
        <w:t xml:space="preserve"> </w:t>
      </w:r>
      <w:r w:rsidR="0039163D">
        <w:rPr>
          <w:rFonts w:eastAsia="Times New Roman" w:cs="Times New Roman"/>
          <w:iCs/>
          <w:color w:val="000000"/>
          <w:sz w:val="28"/>
          <w:szCs w:val="28"/>
          <w:lang w:eastAsia="ru-RU"/>
        </w:rPr>
        <w:t xml:space="preserve"> </w:t>
      </w:r>
      <w:bookmarkStart w:id="0" w:name="_GoBack"/>
      <w:bookmarkEnd w:id="0"/>
      <w:proofErr w:type="gramStart"/>
      <w:r>
        <w:rPr>
          <w:rFonts w:eastAsia="Times New Roman" w:cs="Times New Roman"/>
          <w:iCs/>
          <w:color w:val="000000"/>
          <w:sz w:val="28"/>
          <w:szCs w:val="28"/>
          <w:lang w:eastAsia="ru-RU"/>
        </w:rPr>
        <w:t xml:space="preserve">( </w:t>
      </w:r>
      <w:proofErr w:type="gramEnd"/>
      <w:r>
        <w:rPr>
          <w:rFonts w:eastAsia="Times New Roman" w:cs="Times New Roman"/>
          <w:iCs/>
          <w:color w:val="000000"/>
          <w:sz w:val="28"/>
          <w:szCs w:val="28"/>
          <w:lang w:eastAsia="ru-RU"/>
        </w:rPr>
        <w:t>подпись)</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М.П.</w:t>
      </w: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07493D">
      <w:pPr>
        <w:jc w:val="both"/>
        <w:rPr>
          <w:sz w:val="28"/>
          <w:szCs w:val="28"/>
        </w:rPr>
        <w:sectPr w:rsidR="00CD1346" w:rsidSect="00A37BB7">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701" w:header="709" w:footer="709" w:gutter="0"/>
          <w:cols w:space="708"/>
          <w:titlePg/>
          <w:docGrid w:linePitch="360"/>
        </w:sectPr>
      </w:pPr>
    </w:p>
    <w:tbl>
      <w:tblPr>
        <w:tblW w:w="20960" w:type="dxa"/>
        <w:tblInd w:w="93" w:type="dxa"/>
        <w:tblLayout w:type="fixed"/>
        <w:tblLook w:val="04A0" w:firstRow="1" w:lastRow="0" w:firstColumn="1" w:lastColumn="0" w:noHBand="0" w:noVBand="1"/>
      </w:tblPr>
      <w:tblGrid>
        <w:gridCol w:w="940"/>
        <w:gridCol w:w="2220"/>
        <w:gridCol w:w="2240"/>
        <w:gridCol w:w="3200"/>
        <w:gridCol w:w="629"/>
        <w:gridCol w:w="239"/>
        <w:gridCol w:w="1932"/>
        <w:gridCol w:w="3588"/>
        <w:gridCol w:w="452"/>
        <w:gridCol w:w="5520"/>
      </w:tblGrid>
      <w:tr w:rsidR="00CD1346" w:rsidRPr="00CD1346" w:rsidTr="00CD1346">
        <w:trPr>
          <w:trHeight w:val="375"/>
        </w:trPr>
        <w:tc>
          <w:tcPr>
            <w:tcW w:w="9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2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320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800" w:type="dxa"/>
            <w:gridSpan w:val="3"/>
            <w:tcBorders>
              <w:top w:val="nil"/>
              <w:left w:val="nil"/>
              <w:bottom w:val="nil"/>
              <w:right w:val="nil"/>
            </w:tcBorders>
            <w:shd w:val="clear" w:color="auto" w:fill="auto"/>
            <w:vAlign w:val="center"/>
            <w:hideMark/>
          </w:tcPr>
          <w:p w:rsidR="00CD1346" w:rsidRPr="008A0665" w:rsidRDefault="00924772" w:rsidP="008A0665">
            <w:pPr>
              <w:suppressAutoHyphens w:val="0"/>
              <w:jc w:val="right"/>
              <w:rPr>
                <w:color w:val="000000"/>
                <w:sz w:val="28"/>
                <w:szCs w:val="28"/>
                <w:lang w:eastAsia="ru-RU"/>
              </w:rPr>
            </w:pPr>
            <w:r>
              <w:rPr>
                <w:color w:val="000000"/>
                <w:sz w:val="28"/>
                <w:szCs w:val="28"/>
                <w:lang w:eastAsia="ru-RU"/>
              </w:rPr>
              <w:t xml:space="preserve">       </w:t>
            </w:r>
            <w:r w:rsidR="008A0665" w:rsidRPr="008A0665">
              <w:rPr>
                <w:color w:val="000000"/>
                <w:sz w:val="28"/>
                <w:szCs w:val="28"/>
                <w:lang w:eastAsia="ru-RU"/>
              </w:rPr>
              <w:t>Приложение №4</w:t>
            </w:r>
          </w:p>
        </w:tc>
        <w:tc>
          <w:tcPr>
            <w:tcW w:w="4040" w:type="dxa"/>
            <w:gridSpan w:val="2"/>
            <w:tcBorders>
              <w:top w:val="nil"/>
              <w:left w:val="nil"/>
              <w:bottom w:val="nil"/>
              <w:right w:val="nil"/>
            </w:tcBorders>
            <w:shd w:val="clear" w:color="auto" w:fill="auto"/>
            <w:vAlign w:val="center"/>
            <w:hideMark/>
          </w:tcPr>
          <w:p w:rsidR="00CD1346" w:rsidRPr="00CD1346" w:rsidRDefault="00CD1346" w:rsidP="00CD1346">
            <w:pPr>
              <w:suppressAutoHyphens w:val="0"/>
              <w:ind w:left="-2421" w:hanging="4405"/>
              <w:rPr>
                <w:color w:val="000000"/>
                <w:lang w:eastAsia="ru-RU"/>
              </w:rPr>
            </w:pPr>
          </w:p>
        </w:tc>
        <w:tc>
          <w:tcPr>
            <w:tcW w:w="552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sz w:val="28"/>
                <w:szCs w:val="28"/>
                <w:lang w:eastAsia="ru-RU"/>
              </w:rPr>
            </w:pPr>
            <w:r w:rsidRPr="00CD1346">
              <w:rPr>
                <w:color w:val="000000"/>
                <w:sz w:val="28"/>
                <w:szCs w:val="28"/>
                <w:lang w:eastAsia="ru-RU"/>
              </w:rPr>
              <w:t>Приложение № 4</w:t>
            </w:r>
          </w:p>
        </w:tc>
      </w:tr>
      <w:tr w:rsidR="00CD1346" w:rsidRPr="00CD1346" w:rsidTr="00CD1346">
        <w:trPr>
          <w:gridAfter w:val="2"/>
          <w:wAfter w:w="5972" w:type="dxa"/>
          <w:trHeight w:val="2209"/>
        </w:trPr>
        <w:tc>
          <w:tcPr>
            <w:tcW w:w="9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2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320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629" w:type="dxa"/>
            <w:tcBorders>
              <w:top w:val="nil"/>
              <w:left w:val="nil"/>
              <w:bottom w:val="nil"/>
              <w:right w:val="nil"/>
            </w:tcBorders>
            <w:shd w:val="clear" w:color="auto" w:fill="auto"/>
            <w:vAlign w:val="center"/>
            <w:hideMark/>
          </w:tcPr>
          <w:p w:rsidR="00CD1346" w:rsidRPr="00CD1346" w:rsidRDefault="00CD1346" w:rsidP="00CD1346">
            <w:pPr>
              <w:suppressAutoHyphens w:val="0"/>
              <w:jc w:val="center"/>
              <w:rPr>
                <w:color w:val="000000"/>
                <w:lang w:eastAsia="ru-RU"/>
              </w:rPr>
            </w:pPr>
          </w:p>
        </w:tc>
        <w:tc>
          <w:tcPr>
            <w:tcW w:w="239" w:type="dxa"/>
            <w:tcBorders>
              <w:top w:val="nil"/>
              <w:left w:val="nil"/>
              <w:bottom w:val="nil"/>
              <w:right w:val="nil"/>
            </w:tcBorders>
            <w:shd w:val="clear" w:color="auto" w:fill="auto"/>
            <w:vAlign w:val="center"/>
            <w:hideMark/>
          </w:tcPr>
          <w:p w:rsidR="00CD1346" w:rsidRPr="00CD1346" w:rsidRDefault="00CD1346" w:rsidP="00CD1346">
            <w:pPr>
              <w:suppressAutoHyphens w:val="0"/>
              <w:ind w:left="-2421" w:hanging="4405"/>
              <w:rPr>
                <w:color w:val="000000"/>
                <w:lang w:eastAsia="ru-RU"/>
              </w:rPr>
            </w:pPr>
          </w:p>
        </w:tc>
        <w:tc>
          <w:tcPr>
            <w:tcW w:w="5520" w:type="dxa"/>
            <w:gridSpan w:val="2"/>
            <w:tcBorders>
              <w:top w:val="nil"/>
              <w:left w:val="nil"/>
              <w:bottom w:val="nil"/>
              <w:right w:val="nil"/>
            </w:tcBorders>
            <w:shd w:val="clear" w:color="auto" w:fill="auto"/>
            <w:vAlign w:val="center"/>
            <w:hideMark/>
          </w:tcPr>
          <w:p w:rsidR="00CD1346" w:rsidRPr="00CD1346" w:rsidRDefault="00CD1346" w:rsidP="00CD1346">
            <w:pPr>
              <w:suppressAutoHyphens w:val="0"/>
              <w:rPr>
                <w:color w:val="000000"/>
                <w:sz w:val="28"/>
                <w:szCs w:val="28"/>
                <w:lang w:eastAsia="ru-RU"/>
              </w:rPr>
            </w:pPr>
            <w:r w:rsidRPr="00CD1346">
              <w:rPr>
                <w:color w:val="000000"/>
                <w:sz w:val="28"/>
                <w:szCs w:val="28"/>
                <w:lang w:eastAsia="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D1346" w:rsidRPr="00CD1346" w:rsidTr="00CD1346">
        <w:trPr>
          <w:trHeight w:val="315"/>
        </w:trPr>
        <w:tc>
          <w:tcPr>
            <w:tcW w:w="9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2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320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800" w:type="dxa"/>
            <w:gridSpan w:val="3"/>
            <w:tcBorders>
              <w:top w:val="nil"/>
              <w:left w:val="nil"/>
              <w:bottom w:val="nil"/>
              <w:right w:val="nil"/>
            </w:tcBorders>
            <w:shd w:val="clear" w:color="auto" w:fill="auto"/>
            <w:vAlign w:val="center"/>
            <w:hideMark/>
          </w:tcPr>
          <w:p w:rsidR="00CD1346" w:rsidRPr="00CD1346" w:rsidRDefault="00CD1346" w:rsidP="00CD1346">
            <w:pPr>
              <w:suppressAutoHyphens w:val="0"/>
              <w:jc w:val="center"/>
              <w:rPr>
                <w:color w:val="000000"/>
                <w:lang w:eastAsia="ru-RU"/>
              </w:rPr>
            </w:pPr>
          </w:p>
        </w:tc>
        <w:tc>
          <w:tcPr>
            <w:tcW w:w="4040" w:type="dxa"/>
            <w:gridSpan w:val="2"/>
            <w:tcBorders>
              <w:top w:val="nil"/>
              <w:left w:val="nil"/>
              <w:bottom w:val="nil"/>
              <w:right w:val="nil"/>
            </w:tcBorders>
            <w:shd w:val="clear" w:color="auto" w:fill="auto"/>
            <w:vAlign w:val="center"/>
            <w:hideMark/>
          </w:tcPr>
          <w:p w:rsidR="00CD1346" w:rsidRPr="00CD1346" w:rsidRDefault="00CD1346" w:rsidP="00CD1346">
            <w:pPr>
              <w:suppressAutoHyphens w:val="0"/>
              <w:ind w:left="-2421" w:hanging="4405"/>
              <w:rPr>
                <w:color w:val="000000"/>
                <w:lang w:eastAsia="ru-RU"/>
              </w:rPr>
            </w:pPr>
          </w:p>
        </w:tc>
        <w:tc>
          <w:tcPr>
            <w:tcW w:w="5520" w:type="dxa"/>
            <w:tcBorders>
              <w:top w:val="nil"/>
              <w:left w:val="nil"/>
              <w:bottom w:val="nil"/>
              <w:right w:val="nil"/>
            </w:tcBorders>
            <w:shd w:val="clear" w:color="auto" w:fill="auto"/>
            <w:vAlign w:val="center"/>
            <w:hideMark/>
          </w:tcPr>
          <w:p w:rsidR="00CD1346" w:rsidRPr="00CD1346" w:rsidRDefault="00CD1346" w:rsidP="00CD1346">
            <w:pPr>
              <w:suppressAutoHyphens w:val="0"/>
              <w:rPr>
                <w:color w:val="000000"/>
                <w:lang w:eastAsia="ru-RU"/>
              </w:rPr>
            </w:pPr>
          </w:p>
        </w:tc>
      </w:tr>
    </w:tbl>
    <w:p w:rsidR="008A0665" w:rsidRDefault="008A0665" w:rsidP="008A0665">
      <w:pPr>
        <w:suppressAutoHyphens w:val="0"/>
        <w:jc w:val="both"/>
        <w:rPr>
          <w:b/>
          <w:bCs/>
          <w:color w:val="000000"/>
          <w:lang w:eastAsia="ru-RU"/>
        </w:rPr>
      </w:pPr>
      <w:proofErr w:type="gramStart"/>
      <w:r w:rsidRPr="008A0665">
        <w:rPr>
          <w:b/>
          <w:bCs/>
          <w:color w:val="000000"/>
          <w:lang w:eastAsia="ru-RU"/>
        </w:rPr>
        <w:t xml:space="preserve">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End"/>
    </w:p>
    <w:p w:rsidR="008A0665" w:rsidRPr="008A0665" w:rsidRDefault="008A0665" w:rsidP="008A0665">
      <w:pPr>
        <w:suppressAutoHyphens w:val="0"/>
        <w:jc w:val="both"/>
        <w:rPr>
          <w:b/>
          <w:bCs/>
          <w:color w:val="000000"/>
          <w:lang w:eastAsia="ru-RU"/>
        </w:rPr>
      </w:pPr>
    </w:p>
    <w:tbl>
      <w:tblPr>
        <w:tblW w:w="5000" w:type="pct"/>
        <w:tblLayout w:type="fixed"/>
        <w:tblLook w:val="04A0" w:firstRow="1" w:lastRow="0" w:firstColumn="1" w:lastColumn="0" w:noHBand="0" w:noVBand="1"/>
      </w:tblPr>
      <w:tblGrid>
        <w:gridCol w:w="460"/>
        <w:gridCol w:w="1967"/>
        <w:gridCol w:w="1789"/>
        <w:gridCol w:w="3546"/>
        <w:gridCol w:w="2866"/>
        <w:gridCol w:w="4158"/>
      </w:tblGrid>
      <w:tr w:rsidR="008A0665" w:rsidRPr="008A0665" w:rsidTr="006E4987">
        <w:trPr>
          <w:trHeight w:val="124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 xml:space="preserve">№ </w:t>
            </w:r>
            <w:proofErr w:type="gramStart"/>
            <w:r w:rsidRPr="008A0665">
              <w:rPr>
                <w:b/>
                <w:bCs/>
                <w:color w:val="000000"/>
                <w:sz w:val="22"/>
                <w:szCs w:val="22"/>
                <w:lang w:eastAsia="ru-RU"/>
              </w:rPr>
              <w:t>п</w:t>
            </w:r>
            <w:proofErr w:type="gramEnd"/>
            <w:r w:rsidRPr="008A0665">
              <w:rPr>
                <w:b/>
                <w:bCs/>
                <w:color w:val="000000"/>
                <w:sz w:val="22"/>
                <w:szCs w:val="22"/>
                <w:lang w:eastAsia="ru-RU"/>
              </w:rPr>
              <w:t>/п</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Основание предоставления земельного участка без проведения торгов в соответствии с Земельным кодексом Российской Федерации</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Вид права, на котором осуществляется предоставление земельного участка бесплатно или за плату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Категории заявителей</w:t>
            </w:r>
          </w:p>
        </w:tc>
        <w:tc>
          <w:tcPr>
            <w:tcW w:w="2375" w:type="pct"/>
            <w:gridSpan w:val="2"/>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8A0665" w:rsidRPr="008A0665" w:rsidTr="006E4987">
        <w:trPr>
          <w:trHeight w:val="124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заявитель представляет самостоятельно</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запрашиваются в рамках межведомственного информационного взаимодействия</w:t>
            </w:r>
          </w:p>
        </w:tc>
      </w:tr>
      <w:tr w:rsidR="008A0665" w:rsidRPr="008A0665" w:rsidTr="006E4987">
        <w:trPr>
          <w:trHeight w:val="31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1</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2</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3</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4</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5</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6</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 договор о комплексном освоении территории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Утвержденный проект планировки и утвержденный проект межевания </w:t>
            </w:r>
            <w:r w:rsidRPr="008A0665">
              <w:rPr>
                <w:color w:val="000000"/>
                <w:lang w:eastAsia="ru-RU"/>
              </w:rPr>
              <w:lastRenderedPageBreak/>
              <w:t>территории</w:t>
            </w:r>
          </w:p>
        </w:tc>
      </w:tr>
      <w:tr w:rsidR="008A0665" w:rsidRPr="008A0665" w:rsidTr="006E4987">
        <w:trPr>
          <w:trHeight w:val="6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2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подтверждающий членство заявителя в некоммерческой организации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3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органа некоммерческой организации о распределении испрашиваемого земельного участка заявителю</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органа некоммерческой организации о приобретении земельного участка</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99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3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садоводческого</w:t>
            </w:r>
            <w:r w:rsidRPr="008A0665">
              <w:rPr>
                <w:rFonts w:ascii="Calibri" w:hAnsi="Calibri"/>
                <w:color w:val="000000"/>
                <w:sz w:val="22"/>
                <w:szCs w:val="22"/>
                <w:lang w:eastAsia="ru-RU"/>
              </w:rPr>
              <w:t xml:space="preserve"> </w:t>
            </w:r>
            <w:r w:rsidRPr="008A0665">
              <w:rPr>
                <w:color w:val="000000"/>
                <w:lang w:eastAsia="ru-RU"/>
              </w:rPr>
              <w:t>некоммерческого         товарищества (СНТ) или огороднического некоммерческого товарищества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подтверждающий членство заявителя в СНТ или ОНТ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СНТ или ОНТ о распределении садового или огородного земельного участка заявителю</w:t>
            </w: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69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4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о комплексном освоении территории</w:t>
            </w:r>
          </w:p>
        </w:tc>
      </w:tr>
      <w:tr w:rsidR="008A0665" w:rsidRPr="008A0665" w:rsidTr="006E4987">
        <w:trPr>
          <w:trHeight w:val="99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9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54"/>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6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Собственник здания, сооружения либо помещения в здании, сооружении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Документ, удостоверяющий (устанавливающий) </w:t>
            </w:r>
            <w:r w:rsidRPr="008A0665">
              <w:rPr>
                <w:color w:val="000000"/>
                <w:lang w:eastAsia="ru-RU"/>
              </w:rPr>
              <w:lastRenderedPageBreak/>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2142"/>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w:t>
            </w:r>
            <w:proofErr w:type="gramStart"/>
            <w:r w:rsidRPr="008A0665">
              <w:rPr>
                <w:color w:val="000000"/>
                <w:lang w:eastAsia="ru-RU"/>
              </w:rPr>
              <w:t>м(</w:t>
            </w:r>
            <w:proofErr w:type="spellStart"/>
            <w:proofErr w:type="gramEnd"/>
            <w:r w:rsidRPr="008A0665">
              <w:rPr>
                <w:color w:val="000000"/>
                <w:lang w:eastAsia="ru-RU"/>
              </w:rPr>
              <w:t>ых</w:t>
            </w:r>
            <w:proofErr w:type="spellEnd"/>
            <w:r w:rsidRPr="008A0665">
              <w:rPr>
                <w:color w:val="000000"/>
                <w:lang w:eastAsia="ru-RU"/>
              </w:rPr>
              <w:t xml:space="preserve">) на испрашиваемом земельном участке)                  </w:t>
            </w:r>
            <w:r w:rsidRPr="008A0665">
              <w:rPr>
                <w:rFonts w:ascii="Calibri" w:hAnsi="Calibri"/>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A0665" w:rsidRPr="008A0665" w:rsidTr="006E4987">
        <w:trPr>
          <w:trHeight w:val="18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proofErr w:type="gramStart"/>
            <w:r w:rsidRPr="008A0665">
              <w:rPr>
                <w:color w:val="000000"/>
                <w:lang w:eastAsia="ru-RU"/>
              </w:rPr>
              <w:t>зарегистрирована</w:t>
            </w:r>
            <w:proofErr w:type="gramEnd"/>
            <w:r w:rsidRPr="008A0665">
              <w:rPr>
                <w:color w:val="000000"/>
                <w:lang w:eastAsia="ru-RU"/>
              </w:rPr>
              <w:t xml:space="preserve"> в ЕГРН</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554"/>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8A0665">
              <w:rPr>
                <w:color w:val="000000"/>
                <w:lang w:eastAsia="ru-RU"/>
              </w:rPr>
              <w:lastRenderedPageBreak/>
              <w:t>принадлежащих на соответствующем праве заявителю</w:t>
            </w: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ЕГРИП об индивидуальном предпринимателе, являющемся заявителем</w:t>
            </w:r>
          </w:p>
        </w:tc>
      </w:tr>
      <w:tr w:rsidR="008A0665" w:rsidRPr="008A0665" w:rsidTr="006E4987">
        <w:trPr>
          <w:trHeight w:val="1005"/>
        </w:trPr>
        <w:tc>
          <w:tcPr>
            <w:tcW w:w="15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7 п.2 ст.39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использующее земельный участок на праве постоянного (бессрочного) пользования</w:t>
            </w:r>
          </w:p>
        </w:tc>
        <w:tc>
          <w:tcPr>
            <w:tcW w:w="969"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3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127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7</w:t>
            </w:r>
          </w:p>
        </w:tc>
        <w:tc>
          <w:tcPr>
            <w:tcW w:w="665" w:type="pct"/>
            <w:vMerge w:val="restar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пп.8 п. 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Крестьянское (фермерское) хозяйство или сельскохозяйственная организация.</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roofErr w:type="gramStart"/>
            <w:r w:rsidRPr="008A0665">
              <w:rPr>
                <w:color w:val="000000"/>
                <w:vertAlign w:val="superscript"/>
                <w:lang w:eastAsia="ru-RU"/>
              </w:rPr>
              <w:t>1</w:t>
            </w:r>
            <w:proofErr w:type="gramEnd"/>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8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939"/>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2250"/>
        </w:trPr>
        <w:tc>
          <w:tcPr>
            <w:tcW w:w="156"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9 п.2 ст. 39</w:t>
            </w:r>
            <w:r w:rsidRPr="008A0665">
              <w:rPr>
                <w:color w:val="000000"/>
                <w:vertAlign w:val="superscript"/>
                <w:lang w:eastAsia="ru-RU"/>
              </w:rPr>
              <w:t>3</w:t>
            </w:r>
          </w:p>
        </w:tc>
        <w:tc>
          <w:tcPr>
            <w:tcW w:w="605"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2250"/>
        </w:trPr>
        <w:tc>
          <w:tcPr>
            <w:tcW w:w="156"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990"/>
        </w:trPr>
        <w:tc>
          <w:tcPr>
            <w:tcW w:w="156"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625"/>
        </w:trPr>
        <w:tc>
          <w:tcPr>
            <w:tcW w:w="156"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103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 ст. 39</w:t>
            </w:r>
            <w:r w:rsidRPr="008A0665">
              <w:rPr>
                <w:color w:val="000000"/>
                <w:vertAlign w:val="superscript"/>
                <w:lang w:eastAsia="ru-RU"/>
              </w:rPr>
              <w:t>5</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 договор о развитии застроенной территории</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развитии застроенной территории</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830"/>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2 ст. 39</w:t>
            </w:r>
            <w:r w:rsidRPr="008A0665">
              <w:rPr>
                <w:color w:val="000000"/>
                <w:vertAlign w:val="superscript"/>
                <w:lang w:eastAsia="ru-RU"/>
              </w:rPr>
              <w:t>5</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09"/>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расположенном (</w:t>
            </w:r>
            <w:proofErr w:type="spellStart"/>
            <w:r w:rsidRPr="008A0665">
              <w:rPr>
                <w:color w:val="000000"/>
                <w:lang w:eastAsia="ru-RU"/>
              </w:rPr>
              <w:t>ых</w:t>
            </w:r>
            <w:proofErr w:type="spellEnd"/>
            <w:r w:rsidRPr="008A0665">
              <w:rPr>
                <w:color w:val="000000"/>
                <w:lang w:eastAsia="ru-RU"/>
              </w:rPr>
              <w:t>) на испрашиваемом земельном участке)</w:t>
            </w:r>
          </w:p>
        </w:tc>
      </w:tr>
      <w:tr w:rsidR="008A0665" w:rsidRPr="008A0665" w:rsidTr="006E4987">
        <w:trPr>
          <w:trHeight w:val="306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58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3 ст. 39</w:t>
            </w:r>
            <w:r w:rsidRPr="008A0665">
              <w:rPr>
                <w:color w:val="000000"/>
                <w:vertAlign w:val="superscript"/>
                <w:lang w:eastAsia="ru-RU"/>
              </w:rPr>
              <w:t>5</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rFonts w:ascii="Calibri" w:hAnsi="Calibri"/>
                <w:lang w:eastAsia="ru-RU"/>
              </w:rPr>
            </w:pPr>
            <w:r w:rsidRPr="008A0665">
              <w:rPr>
                <w:rFonts w:ascii="Calibri" w:hAnsi="Calibri"/>
                <w:lang w:eastAsia="ru-RU"/>
              </w:rPr>
              <w:t>В общую долевую собственность бесплатно</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уполномоченное на подачу заявления решением общего собрания членов 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Решение общего собрания членов СНТ или ОНТ о приобретении земельного участка общего назначения, </w:t>
            </w:r>
            <w:r w:rsidRPr="008A0665">
              <w:rPr>
                <w:color w:val="000000"/>
                <w:lang w:eastAsia="ru-RU"/>
              </w:rPr>
              <w:lastRenderedPageBreak/>
              <w:t>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51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3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31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3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94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33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в отношении СНТ</w:t>
            </w:r>
            <w:r w:rsidRPr="008A0665">
              <w:rPr>
                <w:color w:val="000000"/>
                <w:lang w:eastAsia="ru-RU"/>
              </w:rPr>
              <w:br/>
              <w:t>или ОНТ</w:t>
            </w:r>
          </w:p>
        </w:tc>
      </w:tr>
      <w:tr w:rsidR="008A0665" w:rsidRPr="008A0665" w:rsidTr="006E4987">
        <w:trPr>
          <w:trHeight w:val="106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661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12</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пп.4 ст.39</w:t>
            </w:r>
            <w:r w:rsidRPr="008A0665">
              <w:rPr>
                <w:color w:val="000000"/>
                <w:vertAlign w:val="superscript"/>
                <w:lang w:eastAsia="ru-RU"/>
              </w:rPr>
              <w:t>5</w:t>
            </w:r>
          </w:p>
        </w:tc>
        <w:tc>
          <w:tcPr>
            <w:tcW w:w="60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85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13</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пп.5 ст. 39</w:t>
            </w:r>
            <w:r w:rsidRPr="008A0665">
              <w:rPr>
                <w:color w:val="000000"/>
                <w:vertAlign w:val="superscript"/>
                <w:lang w:eastAsia="ru-RU"/>
              </w:rPr>
              <w:t>5</w:t>
            </w:r>
          </w:p>
        </w:tc>
        <w:tc>
          <w:tcPr>
            <w:tcW w:w="60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работающий по основному месту работы в муниципальных образованиях по специальности, которые установлены законом Тамбовской области от 05.12.2007 № 316-З «О регулировании земельных отношений в Тамбовской области»</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Приказ о приеме на работу, выписка из трудовой книжки или трудовой договор (контракт)</w:t>
            </w: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ЕГРН об объекте недвижимости (об испрашиваемом земельном участке)</w:t>
            </w:r>
          </w:p>
        </w:tc>
      </w:tr>
      <w:tr w:rsidR="008A0665" w:rsidRPr="008A0665" w:rsidTr="006E4987">
        <w:trPr>
          <w:trHeight w:val="316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14</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пп.8 ст. 39</w:t>
            </w:r>
            <w:r w:rsidRPr="008A0665">
              <w:rPr>
                <w:color w:val="000000"/>
                <w:vertAlign w:val="superscript"/>
                <w:lang w:eastAsia="ru-RU"/>
              </w:rPr>
              <w:t>5</w:t>
            </w:r>
          </w:p>
        </w:tc>
        <w:tc>
          <w:tcPr>
            <w:tcW w:w="60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на приобретение земельного участка, установленные законодательством Тамбовской области</w:t>
            </w: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ХX</w:t>
            </w:r>
            <w:r w:rsidRPr="008A0665">
              <w:rPr>
                <w:color w:val="000000"/>
                <w:vertAlign w:val="superscript"/>
                <w:lang w:eastAsia="ru-RU"/>
              </w:rPr>
              <w:t>2</w:t>
            </w:r>
          </w:p>
        </w:tc>
      </w:tr>
      <w:tr w:rsidR="008A0665" w:rsidRPr="008A0665" w:rsidTr="006E4987">
        <w:trPr>
          <w:trHeight w:val="76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Указ или распоряжение Президента Российской Федерации</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97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16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Распоряжение Правительства Российской Федерации</w:t>
            </w:r>
          </w:p>
        </w:tc>
      </w:tr>
      <w:tr w:rsidR="008A0665" w:rsidRPr="008A0665" w:rsidTr="006E4987">
        <w:trPr>
          <w:trHeight w:val="96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Распоряжение главы администрации Тамбовской области</w:t>
            </w:r>
          </w:p>
        </w:tc>
      </w:tr>
      <w:tr w:rsidR="008A0665" w:rsidRPr="008A0665" w:rsidTr="006E4987">
        <w:trPr>
          <w:trHeight w:val="96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688"/>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пп.4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Юридическое лицо (в случае аренды земельного участка, предназначенного для выполнения международных обязательств) </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соглашение или иной документ, предусматривающий выполнение международных обязательств</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ХХ</w:t>
            </w:r>
          </w:p>
        </w:tc>
      </w:tr>
      <w:tr w:rsidR="008A0665" w:rsidRPr="008A0665" w:rsidTr="006E4987">
        <w:trPr>
          <w:trHeight w:val="3477"/>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(в случае аренды земельного участка, предназначенного для размещения объектов, предназначенных для обеспечения электро-, тепл</w:t>
            </w:r>
            <w:proofErr w:type="gramStart"/>
            <w:r w:rsidRPr="008A0665">
              <w:rPr>
                <w:color w:val="000000"/>
                <w:lang w:eastAsia="ru-RU"/>
              </w:rPr>
              <w:t>о-</w:t>
            </w:r>
            <w:proofErr w:type="gramEnd"/>
            <w:r w:rsidRPr="008A0665">
              <w:rPr>
                <w:color w:val="000000"/>
                <w:lang w:eastAsia="ru-RU"/>
              </w:rPr>
              <w:t>, газо- и водоснабжения, водоотведения, связи, нефтепроводов, объектов муниципального значения)</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8A0665">
              <w:rPr>
                <w:color w:val="000000"/>
                <w:lang w:eastAsia="ru-RU"/>
              </w:rPr>
              <w:t>о-</w:t>
            </w:r>
            <w:proofErr w:type="gramEnd"/>
            <w:r w:rsidRPr="008A0665">
              <w:rPr>
                <w:color w:val="000000"/>
                <w:lang w:eastAsia="ru-RU"/>
              </w:rPr>
              <w:t>, газо- и водоснабжения, водоотведения, связи, нефтепроводов, не относящихся к объектам регионального или местного значения)</w:t>
            </w:r>
          </w:p>
        </w:tc>
      </w:tr>
      <w:tr w:rsidR="008A0665" w:rsidRPr="008A0665" w:rsidTr="006E4987">
        <w:trPr>
          <w:trHeight w:val="9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6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5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пп.5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Арендатор земельного участка, находящегося в государственной или муниципальной собственности, из которого образован </w:t>
            </w:r>
            <w:r w:rsidRPr="008A0665">
              <w:rPr>
                <w:color w:val="000000"/>
                <w:lang w:eastAsia="ru-RU"/>
              </w:rPr>
              <w:lastRenderedPageBreak/>
              <w:t>испрашиваемый земельный участок</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 xml:space="preserve">Решение, на основании которого образован испрашиваемый земельный участок, принятое до 1 марта </w:t>
            </w:r>
            <w:r w:rsidRPr="008A0665">
              <w:rPr>
                <w:color w:val="000000"/>
                <w:lang w:eastAsia="ru-RU"/>
              </w:rPr>
              <w:lastRenderedPageBreak/>
              <w:t>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19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2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пп.6 п. 2 ст.39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подтверждающий членство заявителя в некоммерческой организации</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11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4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10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органа некоммерческой организации о приобретении земельного участка</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46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пп.7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подтверждающий членство заявителя в СНТ или ОНТ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127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7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общего собрания членов СНТ или ОНТ о распределении садового или огородного земельного участка</w:t>
            </w:r>
            <w:r w:rsidRPr="008A0665">
              <w:rPr>
                <w:color w:val="000000"/>
                <w:lang w:eastAsia="ru-RU"/>
              </w:rPr>
              <w:br/>
              <w:t>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в отношении СНТ или ОНТ</w:t>
            </w:r>
          </w:p>
        </w:tc>
      </w:tr>
      <w:tr w:rsidR="008A0665" w:rsidRPr="008A0665" w:rsidTr="006E4987">
        <w:trPr>
          <w:trHeight w:val="54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пп.8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r w:rsidRPr="008A0665">
              <w:rPr>
                <w:color w:val="000000"/>
                <w:lang w:eastAsia="ru-RU"/>
              </w:rPr>
              <w:br/>
            </w:r>
            <w:proofErr w:type="gramStart"/>
            <w:r w:rsidRPr="008A0665">
              <w:rPr>
                <w:color w:val="000000"/>
                <w:lang w:eastAsia="ru-RU"/>
              </w:rPr>
              <w:t>со</w:t>
            </w:r>
            <w:proofErr w:type="gramEnd"/>
            <w:r w:rsidRPr="008A0665">
              <w:rPr>
                <w:color w:val="000000"/>
                <w:lang w:eastAsia="ru-RU"/>
              </w:rPr>
              <w:t xml:space="preserve"> множественностью лиц на стороне арендатора</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уполномоченное на</w:t>
            </w:r>
            <w:r w:rsidRPr="008A0665">
              <w:rPr>
                <w:color w:val="000000"/>
                <w:lang w:eastAsia="ru-RU"/>
              </w:rPr>
              <w:br/>
              <w:t>подачу заявления решением</w:t>
            </w:r>
            <w:r w:rsidRPr="008A0665">
              <w:rPr>
                <w:color w:val="000000"/>
                <w:lang w:eastAsia="ru-RU"/>
              </w:rPr>
              <w:br/>
              <w:t>общего собрания</w:t>
            </w:r>
            <w:r w:rsidRPr="008A0665">
              <w:rPr>
                <w:color w:val="000000"/>
                <w:lang w:eastAsia="ru-RU"/>
              </w:rPr>
              <w:br/>
              <w:t>членов 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16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о предоставлении</w:t>
            </w:r>
            <w:r w:rsidRPr="008A0665">
              <w:rPr>
                <w:color w:val="000000"/>
                <w:lang w:eastAsia="ru-RU"/>
              </w:rPr>
              <w:br/>
              <w:t>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8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в отношении СНТ или ОНТ</w:t>
            </w:r>
          </w:p>
        </w:tc>
      </w:tr>
      <w:tr w:rsidR="008A0665" w:rsidRPr="008A0665" w:rsidTr="006E4987">
        <w:trPr>
          <w:trHeight w:val="172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пп.9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8A0665">
              <w:rPr>
                <w:color w:val="000000"/>
                <w:lang w:eastAsia="ru-RU"/>
              </w:rPr>
              <w:lastRenderedPageBreak/>
              <w:t>случаях, предусмотренных статьей 39.20 Земельного кодекса, на праве оперативного управления</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 xml:space="preserve">Документы, удостоверяющие (устанавливающие) права заявителя на здание, сооружение, если право на такое здание, </w:t>
            </w:r>
            <w:r w:rsidRPr="008A0665">
              <w:rPr>
                <w:color w:val="000000"/>
                <w:lang w:eastAsia="ru-RU"/>
              </w:rPr>
              <w:lastRenderedPageBreak/>
              <w:t>сооружение не зарегистрировано в ЕГРН</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2127"/>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расположенном (</w:t>
            </w:r>
            <w:proofErr w:type="spellStart"/>
            <w:r w:rsidRPr="008A0665">
              <w:rPr>
                <w:color w:val="000000"/>
                <w:lang w:eastAsia="ru-RU"/>
              </w:rPr>
              <w:t>ых</w:t>
            </w:r>
            <w:proofErr w:type="spellEnd"/>
            <w:r w:rsidRPr="008A0665">
              <w:rPr>
                <w:color w:val="000000"/>
                <w:lang w:eastAsia="ru-RU"/>
              </w:rPr>
              <w:t>) на испрашиваемом земельном участке)</w:t>
            </w:r>
          </w:p>
        </w:tc>
      </w:tr>
      <w:tr w:rsidR="008A0665" w:rsidRPr="008A0665" w:rsidTr="006E4987">
        <w:trPr>
          <w:trHeight w:val="13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Сообщение заявителя (заявителей), содержащее перечень всех зданий, сооружений, расположенных на </w:t>
            </w:r>
            <w:r w:rsidRPr="008A0665">
              <w:rPr>
                <w:color w:val="000000"/>
                <w:lang w:eastAsia="ru-RU"/>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ЕГРЮЛ о юридическом лице, являющемся заявителем</w:t>
            </w:r>
          </w:p>
        </w:tc>
      </w:tr>
      <w:tr w:rsidR="008A0665" w:rsidRPr="008A0665" w:rsidTr="006E4987">
        <w:trPr>
          <w:trHeight w:val="30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A0665" w:rsidRPr="008A0665" w:rsidTr="006E4987">
        <w:trPr>
          <w:trHeight w:val="222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24</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пп.10 п. 2 ст. 39</w:t>
            </w:r>
            <w:r w:rsidRPr="008A0665">
              <w:rPr>
                <w:color w:val="000000"/>
                <w:vertAlign w:val="superscript"/>
                <w:lang w:eastAsia="ru-RU"/>
              </w:rPr>
              <w:t>6</w:t>
            </w:r>
            <w:r w:rsidRPr="008A0665">
              <w:rPr>
                <w:color w:val="000000"/>
                <w:lang w:eastAsia="ru-RU"/>
              </w:rPr>
              <w:t xml:space="preserve"> Земельного кодекса, пункт 21 статьи 3 Федерального закона от 25 октября 2001 г. № 137-ФЗ «О введении в действие Земельного кодекса Российской Федерации»</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Собственник объекта незавершенного строительства</w:t>
            </w:r>
          </w:p>
        </w:tc>
        <w:tc>
          <w:tcPr>
            <w:tcW w:w="969" w:type="pct"/>
            <w:tcBorders>
              <w:top w:val="nil"/>
              <w:left w:val="nil"/>
              <w:bottom w:val="nil"/>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029"/>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single" w:sz="8" w:space="0" w:color="000000"/>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8A0665">
              <w:rPr>
                <w:color w:val="000000"/>
                <w:lang w:eastAsia="ru-RU"/>
              </w:rPr>
              <w:lastRenderedPageBreak/>
              <w:t>(при наличии соответствующих прав на земельный участок)</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объекте незавершенного строительства, расположенном на испрашиваемом земельном участке)</w:t>
            </w:r>
          </w:p>
        </w:tc>
      </w:tr>
      <w:tr w:rsidR="008A0665" w:rsidRPr="008A0665" w:rsidTr="006E4987">
        <w:trPr>
          <w:trHeight w:val="33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proofErr w:type="gramStart"/>
            <w:r w:rsidRPr="008A0665">
              <w:rPr>
                <w:color w:val="00000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9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пп.11 п. 2 ст. 39</w:t>
            </w:r>
            <w:r w:rsidRPr="008A0665">
              <w:rPr>
                <w:color w:val="000000"/>
                <w:vertAlign w:val="superscript"/>
                <w:lang w:eastAsia="ru-RU"/>
              </w:rPr>
              <w:t>6</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Юридическое лицо, использующее земельный участок на праве постоянного </w:t>
            </w:r>
            <w:r w:rsidRPr="008A0665">
              <w:rPr>
                <w:color w:val="000000"/>
                <w:lang w:eastAsia="ru-RU"/>
              </w:rPr>
              <w:lastRenderedPageBreak/>
              <w:t>(бессрочного) пользования</w:t>
            </w:r>
          </w:p>
        </w:tc>
        <w:tc>
          <w:tcPr>
            <w:tcW w:w="969"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 xml:space="preserve">Документы, удостоверяющие (устанавливающие) права </w:t>
            </w:r>
            <w:r w:rsidRPr="008A0665">
              <w:rPr>
                <w:color w:val="000000"/>
                <w:lang w:eastAsia="ru-RU"/>
              </w:rPr>
              <w:lastRenderedPageBreak/>
              <w:t>заявителя на испрашиваемый земельный участок, если право на такой земельный участок не зарегистрировано в ЕГРН</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16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439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26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пп.12 п. 2 ст.39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Крестьянское (фермерское) хозяйство или сельскохозяйственная организация.</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ЕГРН об объекте недвижимости (об испрашиваемом земельном участке)</w:t>
            </w:r>
          </w:p>
        </w:tc>
      </w:tr>
      <w:tr w:rsidR="008A0665" w:rsidRPr="008A0665" w:rsidTr="006E4987">
        <w:trPr>
          <w:trHeight w:val="16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ЕГРЮЛ о юридическом лице, являющемся заявителем</w:t>
            </w:r>
          </w:p>
        </w:tc>
      </w:tr>
      <w:tr w:rsidR="008A0665" w:rsidRPr="008A0665" w:rsidTr="006E4987">
        <w:trPr>
          <w:trHeight w:val="16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пп.13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 договор о развитии застроенной территории</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развитии застроенной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пп.13</w:t>
            </w:r>
            <w:r w:rsidRPr="008A0665">
              <w:rPr>
                <w:color w:val="000000"/>
                <w:vertAlign w:val="superscript"/>
                <w:lang w:eastAsia="ru-RU"/>
              </w:rPr>
              <w:t>1</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договор об освоении территории в целях строительства стандартного жилья</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об освоении территории в целях строительства стандартного жилья</w:t>
            </w:r>
          </w:p>
        </w:tc>
        <w:tc>
          <w:tcPr>
            <w:tcW w:w="1406" w:type="pct"/>
            <w:tcBorders>
              <w:top w:val="nil"/>
              <w:left w:val="nil"/>
              <w:bottom w:val="single" w:sz="8"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6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 в целях строительства стандартного жилья</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1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10"/>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пп.13</w:t>
            </w:r>
            <w:r w:rsidRPr="008A0665">
              <w:rPr>
                <w:color w:val="000000"/>
                <w:vertAlign w:val="superscript"/>
                <w:lang w:eastAsia="ru-RU"/>
              </w:rPr>
              <w:t>2</w:t>
            </w:r>
            <w:r w:rsidRPr="008A0665">
              <w:rPr>
                <w:color w:val="000000"/>
                <w:lang w:eastAsia="ru-RU"/>
              </w:rPr>
              <w:t xml:space="preserve"> и 13</w:t>
            </w:r>
            <w:r w:rsidRPr="008A0665">
              <w:rPr>
                <w:color w:val="000000"/>
                <w:vertAlign w:val="superscript"/>
                <w:lang w:eastAsia="ru-RU"/>
              </w:rPr>
              <w:t>3</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договор о комплексном развитии территории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развитии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79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2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01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30</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пп.14 п. 2 ст. 39</w:t>
            </w:r>
            <w:r w:rsidRPr="008A0665">
              <w:rPr>
                <w:color w:val="000000"/>
                <w:vertAlign w:val="superscript"/>
                <w:lang w:eastAsia="ru-RU"/>
              </w:rPr>
              <w:t>6</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имеющий право на первоочередное или внеочередное приобретение земельных участков</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пп.16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Гражданин или юридическое лицо, у которого изъят для государственных или </w:t>
            </w:r>
            <w:r w:rsidRPr="008A0665">
              <w:rPr>
                <w:color w:val="000000"/>
                <w:lang w:eastAsia="ru-RU"/>
              </w:rPr>
              <w:lastRenderedPageBreak/>
              <w:t>муниципальных нужд предоставленный на праве аренды земельный участок</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 xml:space="preserve">Соглашение об изъятии земельного участка для государственных или </w:t>
            </w:r>
            <w:r w:rsidRPr="008A0665">
              <w:rPr>
                <w:color w:val="000000"/>
                <w:lang w:eastAsia="ru-RU"/>
              </w:rPr>
              <w:lastRenderedPageBreak/>
              <w:t>муниципальных нужд или решение суда, на основании которого земельный участок изъят для государственных или муниципальных нужд</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17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32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пп.17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Казачье общество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Свидетельство о внесении казачьего общества в государственный Реестр казачьих обществ в Российской Федерации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230"/>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пп.18 п. 2 ст. 39</w:t>
            </w:r>
            <w:r w:rsidRPr="008A0665">
              <w:rPr>
                <w:color w:val="000000"/>
                <w:vertAlign w:val="superscript"/>
                <w:lang w:eastAsia="ru-RU"/>
              </w:rPr>
              <w:t>6</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Лицо, которое имеет право на приобретение в собственность земельного участка, находящегося в </w:t>
            </w:r>
            <w:r w:rsidRPr="008A0665">
              <w:rPr>
                <w:color w:val="000000"/>
                <w:lang w:eastAsia="ru-RU"/>
              </w:rPr>
              <w:lastRenderedPageBreak/>
              <w:t>государственной или муниципальной собственности, без проведения торгов, в том числе бесплатно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 xml:space="preserve">Документы,  предусмотренные пунктами 1-17  настоящего приложения, </w:t>
            </w:r>
            <w:r w:rsidRPr="008A0665">
              <w:rPr>
                <w:color w:val="000000"/>
                <w:lang w:eastAsia="ru-RU"/>
              </w:rPr>
              <w:lastRenderedPageBreak/>
              <w:t xml:space="preserve">подтверждающие право заявителя на предоставление земельного участка в собственность без проведения торгов,  в зависимости от оснований предоставления земельного участка </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240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4320"/>
        </w:trPr>
        <w:tc>
          <w:tcPr>
            <w:tcW w:w="1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34</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пп.19 п. 2 ст.39</w:t>
            </w:r>
            <w:r w:rsidRPr="008A0665">
              <w:rPr>
                <w:color w:val="000000"/>
                <w:vertAlign w:val="superscript"/>
                <w:lang w:eastAsia="ru-RU"/>
              </w:rPr>
              <w:t>6</w:t>
            </w:r>
          </w:p>
        </w:tc>
        <w:tc>
          <w:tcPr>
            <w:tcW w:w="60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5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пп.20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Недропользователь</w:t>
            </w:r>
            <w:proofErr w:type="spellEnd"/>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Выдержка из лицензии на пользование недрами, подтверждающая границы горного отвода (за исключением </w:t>
            </w:r>
            <w:r w:rsidRPr="008A0665">
              <w:rPr>
                <w:color w:val="000000"/>
                <w:lang w:eastAsia="ru-RU"/>
              </w:rPr>
              <w:lastRenderedPageBreak/>
              <w:t>сведений, содержащих государственную тайну)</w:t>
            </w: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Выписка из ЕГРН об объекте недвижимости (об испрашиваемом земельном участке)</w:t>
            </w:r>
          </w:p>
        </w:tc>
      </w:tr>
      <w:tr w:rsidR="008A0665" w:rsidRPr="008A0665" w:rsidTr="006E4987">
        <w:trPr>
          <w:trHeight w:val="16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36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пп.21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Резидент особой экономической зоны</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Свидетельство, удостоверяющее регистрацию лица в качестве резидента особой экономической зоны</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Управляющая компания, привлеченная для выполнения функций по созданию за счет </w:t>
            </w:r>
            <w:r w:rsidRPr="008A0665">
              <w:rPr>
                <w:color w:val="000000"/>
                <w:lang w:eastAsia="ru-RU"/>
              </w:rPr>
              <w:lastRenderedPageBreak/>
              <w:t>средств федерального бюджета, бюджета Тамбовской области, бюджета муниципального образования,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Соглашение об управлении особой экономической зоной</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52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6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37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пп.22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Лицо, с которым уполномоченным Правительством Российской Федерации федеральным органом исполнительной власти </w:t>
            </w:r>
            <w:r w:rsidRPr="008A0665">
              <w:rPr>
                <w:color w:val="000000"/>
                <w:lang w:eastAsia="ru-RU"/>
              </w:rPr>
              <w:lastRenderedPageBreak/>
              <w:t>заключено соглашение о взаимодействии в сфере развития инфраструктуры особой экономической зоны</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Соглашение о взаимодействии в сфере развития инфраструктуры особой экономической зоны</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1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38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пп.23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заключено концессионное соглашение</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Концессионное соглашение</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пп.23</w:t>
            </w:r>
            <w:r w:rsidRPr="008A0665">
              <w:rPr>
                <w:color w:val="000000"/>
                <w:vertAlign w:val="superscript"/>
                <w:lang w:eastAsia="ru-RU"/>
              </w:rPr>
              <w:t>1</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об освоении территории в целях строительства и эксплуатации наемного дома коммерческого использования</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969"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об освоении территории в целях строительства и эксплуатации наемного дома социального использования</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7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пп.23</w:t>
            </w:r>
            <w:r w:rsidRPr="008A0665">
              <w:rPr>
                <w:color w:val="000000"/>
                <w:vertAlign w:val="superscript"/>
                <w:lang w:eastAsia="ru-RU"/>
              </w:rPr>
              <w:t>2</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nil"/>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специальный инвестиционный контракт</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Специальный инвестиционный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27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nil"/>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пп.24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Лицо, с которым заключено </w:t>
            </w:r>
            <w:proofErr w:type="spellStart"/>
            <w:r w:rsidRPr="008A0665">
              <w:rPr>
                <w:color w:val="000000"/>
                <w:lang w:eastAsia="ru-RU"/>
              </w:rPr>
              <w:t>охотхозяйственное</w:t>
            </w:r>
            <w:proofErr w:type="spellEnd"/>
            <w:r w:rsidRPr="008A0665">
              <w:rPr>
                <w:color w:val="000000"/>
                <w:lang w:eastAsia="ru-RU"/>
              </w:rPr>
              <w:t xml:space="preserve"> соглашение</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Охотхозяйственное</w:t>
            </w:r>
            <w:proofErr w:type="spellEnd"/>
            <w:r w:rsidRPr="008A0665">
              <w:rPr>
                <w:color w:val="000000"/>
                <w:lang w:eastAsia="ru-RU"/>
              </w:rPr>
              <w:t xml:space="preserve"> соглашение</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пп.25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испрашивающее земельный участок для размещения водохранилища и (или) гидротехнического сооружения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7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пп.26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Государственная компания "Российские автомобильные дороги"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95"/>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44</w:t>
            </w:r>
          </w:p>
        </w:tc>
        <w:tc>
          <w:tcPr>
            <w:tcW w:w="665" w:type="pct"/>
            <w:vMerge w:val="restar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пп.27 п. 2 ст. 39</w:t>
            </w:r>
            <w:r w:rsidRPr="008A0665">
              <w:rPr>
                <w:color w:val="000000"/>
                <w:vertAlign w:val="superscript"/>
                <w:lang w:eastAsia="ru-RU"/>
              </w:rPr>
              <w:t>6</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Открытое акционерное общество "Российские железные дороги"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8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пп.28 п. 2 ст. 39</w:t>
            </w:r>
            <w:r w:rsidRPr="008A0665">
              <w:rPr>
                <w:color w:val="000000"/>
                <w:vertAlign w:val="superscript"/>
                <w:lang w:eastAsia="ru-RU"/>
              </w:rPr>
              <w:t>6</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Резидент зоны территориального развития, включенный в реестр резидентов зоны территориального развития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Инвестиционная декларация, в составе которой представлен инвестиционный проект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2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16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пп.29 п.2 ст.39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обладающее правом на добычу (вылов) водных биологических ресурсов</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spacing w:after="240"/>
              <w:rPr>
                <w:color w:val="000000"/>
                <w:lang w:eastAsia="ru-RU"/>
              </w:rPr>
            </w:pPr>
            <w:r w:rsidRPr="008A0665">
              <w:rPr>
                <w:color w:val="00000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8A0665" w:rsidRPr="008A0665" w:rsidTr="006E4987">
        <w:trPr>
          <w:trHeight w:val="11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2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47</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пп.29</w:t>
            </w:r>
            <w:r w:rsidRPr="008A0665">
              <w:rPr>
                <w:color w:val="000000"/>
                <w:vertAlign w:val="superscript"/>
                <w:lang w:eastAsia="ru-RU"/>
              </w:rPr>
              <w:t>1</w:t>
            </w:r>
            <w:r w:rsidRPr="008A0665">
              <w:rPr>
                <w:color w:val="000000"/>
                <w:lang w:eastAsia="ru-RU"/>
              </w:rPr>
              <w:t xml:space="preserve"> п.2 ст.39</w:t>
            </w:r>
            <w:r w:rsidRPr="008A0665">
              <w:rPr>
                <w:color w:val="000000"/>
                <w:vertAlign w:val="superscript"/>
                <w:lang w:eastAsia="ru-RU"/>
              </w:rPr>
              <w:t>6</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nil"/>
              <w:right w:val="nil"/>
            </w:tcBorders>
            <w:shd w:val="clear" w:color="auto" w:fill="auto"/>
            <w:vAlign w:val="bottom"/>
            <w:hideMark/>
          </w:tcPr>
          <w:p w:rsidR="008A0665" w:rsidRPr="008A0665" w:rsidRDefault="008A0665" w:rsidP="008A0665">
            <w:pPr>
              <w:suppressAutoHyphens w:val="0"/>
              <w:jc w:val="center"/>
              <w:rPr>
                <w:color w:val="000000"/>
                <w:lang w:eastAsia="ru-RU"/>
              </w:rPr>
            </w:pPr>
            <w:r w:rsidRPr="008A0665">
              <w:rPr>
                <w:color w:val="000000"/>
                <w:lang w:eastAsia="ru-RU"/>
              </w:rPr>
              <w:t xml:space="preserve">Лицо, осуществляющее </w:t>
            </w:r>
            <w:proofErr w:type="gramStart"/>
            <w:r w:rsidRPr="008A0665">
              <w:rPr>
                <w:color w:val="000000"/>
                <w:lang w:eastAsia="ru-RU"/>
              </w:rPr>
              <w:t>товарную</w:t>
            </w:r>
            <w:proofErr w:type="gramEnd"/>
            <w:r w:rsidRPr="008A0665">
              <w:rPr>
                <w:color w:val="000000"/>
                <w:lang w:eastAsia="ru-RU"/>
              </w:rPr>
              <w:t xml:space="preserve"> </w:t>
            </w:r>
            <w:proofErr w:type="spellStart"/>
            <w:r w:rsidRPr="008A0665">
              <w:rPr>
                <w:color w:val="000000"/>
                <w:lang w:eastAsia="ru-RU"/>
              </w:rPr>
              <w:t>аквакультуру</w:t>
            </w:r>
            <w:proofErr w:type="spellEnd"/>
            <w:r w:rsidRPr="008A0665">
              <w:rPr>
                <w:color w:val="000000"/>
                <w:lang w:eastAsia="ru-RU"/>
              </w:rPr>
              <w:t xml:space="preserve"> (товарное рыбоводство) </w:t>
            </w:r>
          </w:p>
        </w:tc>
        <w:tc>
          <w:tcPr>
            <w:tcW w:w="969"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0665" w:rsidRPr="008A0665" w:rsidRDefault="008A0665" w:rsidP="008A0665">
            <w:pPr>
              <w:suppressAutoHyphens w:val="0"/>
              <w:rPr>
                <w:color w:val="000000"/>
                <w:lang w:eastAsia="ru-RU"/>
              </w:rPr>
            </w:pPr>
            <w:r w:rsidRPr="008A0665">
              <w:rPr>
                <w:color w:val="000000"/>
                <w:lang w:eastAsia="ru-RU"/>
              </w:rPr>
              <w:t>Договор пользования рыбоводным участком</w:t>
            </w:r>
          </w:p>
        </w:tc>
      </w:tr>
      <w:tr w:rsidR="008A0665" w:rsidRPr="008A0665" w:rsidTr="006E4987">
        <w:trPr>
          <w:trHeight w:val="25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пп.30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A0665" w:rsidRPr="008A0665" w:rsidTr="006E4987">
        <w:trPr>
          <w:trHeight w:val="9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2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пп.31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3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73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пп.32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Арендатор земельного участка, имеющий право на заключение нового договора аренды земельного участка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59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067"/>
        </w:trPr>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51</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2 п. 2 ст.39</w:t>
            </w:r>
            <w:r w:rsidRPr="008A0665">
              <w:rPr>
                <w:color w:val="000000"/>
                <w:vertAlign w:val="superscript"/>
                <w:lang w:eastAsia="ru-RU"/>
              </w:rPr>
              <w:t>9</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в постоянное (бессрочное) пользование </w:t>
            </w:r>
          </w:p>
        </w:tc>
        <w:tc>
          <w:tcPr>
            <w:tcW w:w="11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Государственное или муниципальное учреждение  (бюджетное, казенное, автономное) </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406" w:type="pct"/>
            <w:tcBorders>
              <w:top w:val="single" w:sz="4" w:space="0" w:color="000000"/>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838"/>
        </w:trPr>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965"/>
        </w:trPr>
        <w:tc>
          <w:tcPr>
            <w:tcW w:w="15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52</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3 п.2 ст.39</w:t>
            </w:r>
            <w:r w:rsidRPr="008A0665">
              <w:rPr>
                <w:color w:val="000000"/>
                <w:vertAlign w:val="superscript"/>
                <w:lang w:eastAsia="ru-RU"/>
              </w:rPr>
              <w:t>9</w:t>
            </w:r>
          </w:p>
        </w:tc>
        <w:tc>
          <w:tcPr>
            <w:tcW w:w="60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в постоянное (бессрочное) пользование </w:t>
            </w:r>
          </w:p>
        </w:tc>
        <w:tc>
          <w:tcPr>
            <w:tcW w:w="11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Казенное предприятие</w:t>
            </w:r>
          </w:p>
        </w:tc>
        <w:tc>
          <w:tcPr>
            <w:tcW w:w="9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406" w:type="pct"/>
            <w:tcBorders>
              <w:top w:val="nil"/>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123"/>
        </w:trPr>
        <w:tc>
          <w:tcPr>
            <w:tcW w:w="156"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2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 п. 2 ст. 39</w:t>
            </w:r>
            <w:r w:rsidRPr="008A0665">
              <w:rPr>
                <w:color w:val="000000"/>
                <w:vertAlign w:val="superscript"/>
                <w:lang w:eastAsia="ru-RU"/>
              </w:rPr>
              <w:t>10</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Государственное или муниципальное учреждение (бюджетное, казенное, автономное)</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6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8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Казенное предприятие</w:t>
            </w: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7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16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54</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2 п. 2 ст.  39</w:t>
            </w:r>
            <w:r w:rsidRPr="008A0665">
              <w:rPr>
                <w:color w:val="000000"/>
                <w:vertAlign w:val="superscript"/>
                <w:lang w:eastAsia="ru-RU"/>
              </w:rPr>
              <w:t>10</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Работник организации, которой земельный участок предоставлен на праве постоянного (бессрочного) пользования</w:t>
            </w:r>
          </w:p>
        </w:tc>
        <w:tc>
          <w:tcPr>
            <w:tcW w:w="969"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Приказ о приеме на работу, выписка из трудовой книжки или трудовой договор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99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3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9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w:t>
            </w:r>
            <w:proofErr w:type="gramStart"/>
            <w:r w:rsidRPr="008A0665">
              <w:rPr>
                <w:color w:val="000000"/>
                <w:lang w:eastAsia="ru-RU"/>
              </w:rPr>
              <w:t>м(</w:t>
            </w:r>
            <w:proofErr w:type="spellStart"/>
            <w:proofErr w:type="gramEnd"/>
            <w:r w:rsidRPr="008A0665">
              <w:rPr>
                <w:color w:val="000000"/>
                <w:lang w:eastAsia="ru-RU"/>
              </w:rPr>
              <w:t>ых</w:t>
            </w:r>
            <w:proofErr w:type="spellEnd"/>
            <w:r w:rsidRPr="008A0665">
              <w:rPr>
                <w:color w:val="000000"/>
                <w:lang w:eastAsia="ru-RU"/>
              </w:rPr>
              <w:t>) на испрашиваемом земельном участке (не требуется в случае строительства здания, сооружения)</w:t>
            </w:r>
          </w:p>
        </w:tc>
      </w:tr>
      <w:tr w:rsidR="008A0665" w:rsidRPr="008A0665" w:rsidTr="006E4987">
        <w:trPr>
          <w:trHeight w:val="159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275"/>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56</w:t>
            </w:r>
          </w:p>
        </w:tc>
        <w:tc>
          <w:tcPr>
            <w:tcW w:w="665" w:type="pct"/>
            <w:vMerge w:val="restar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4 п. 2 ст.  39</w:t>
            </w:r>
            <w:r w:rsidRPr="008A0665">
              <w:rPr>
                <w:color w:val="000000"/>
                <w:vertAlign w:val="superscript"/>
                <w:lang w:eastAsia="ru-RU"/>
              </w:rPr>
              <w:t>10</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 которой на праве безвозмездного пользования предоставлены здания, сооружения</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059"/>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w:t>
            </w:r>
            <w:proofErr w:type="gramStart"/>
            <w:r w:rsidRPr="008A0665">
              <w:rPr>
                <w:color w:val="000000"/>
                <w:lang w:eastAsia="ru-RU"/>
              </w:rPr>
              <w:t>м(</w:t>
            </w:r>
            <w:proofErr w:type="spellStart"/>
            <w:proofErr w:type="gramEnd"/>
            <w:r w:rsidRPr="008A0665">
              <w:rPr>
                <w:color w:val="000000"/>
                <w:lang w:eastAsia="ru-RU"/>
              </w:rPr>
              <w:t>ых</w:t>
            </w:r>
            <w:proofErr w:type="spellEnd"/>
            <w:r w:rsidRPr="008A0665">
              <w:rPr>
                <w:color w:val="000000"/>
                <w:lang w:eastAsia="ru-RU"/>
              </w:rPr>
              <w:t>) на испрашиваемом земельном участке)</w:t>
            </w:r>
          </w:p>
        </w:tc>
      </w:tr>
      <w:tr w:rsidR="008A0665" w:rsidRPr="008A0665" w:rsidTr="006E4987">
        <w:trPr>
          <w:trHeight w:val="300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280"/>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57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5 п. 2 ст.  39</w:t>
            </w:r>
            <w:r w:rsidRPr="008A0665">
              <w:rPr>
                <w:color w:val="000000"/>
                <w:vertAlign w:val="superscript"/>
                <w:lang w:eastAsia="ru-RU"/>
              </w:rPr>
              <w:t>10</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gramStart"/>
            <w:r w:rsidRPr="008A0665">
              <w:rPr>
                <w:color w:val="000000"/>
                <w:lang w:eastAsia="ru-RU"/>
              </w:rPr>
              <w:t>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roofErr w:type="gramEnd"/>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526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72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58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пп.6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2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0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ЕГРИП об индивидуальном предпринимателе, являющемся заявителем</w:t>
            </w:r>
          </w:p>
        </w:tc>
      </w:tr>
      <w:tr w:rsidR="008A0665" w:rsidRPr="008A0665" w:rsidTr="006E4987">
        <w:trPr>
          <w:trHeight w:val="325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59</w:t>
            </w:r>
          </w:p>
        </w:tc>
        <w:tc>
          <w:tcPr>
            <w:tcW w:w="66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пп.7 п. 2 ст.  39</w:t>
            </w:r>
            <w:r w:rsidRPr="008A0665">
              <w:rPr>
                <w:color w:val="000000"/>
                <w:vertAlign w:val="superscript"/>
                <w:lang w:eastAsia="ru-RU"/>
              </w:rPr>
              <w:t>10</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работающий по основному месту работы в муниципальных образованиях и по специальности, которые установлены законом Тамбовской области</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Приказ о приеме на работу, выписка из трудовой книжки или трудовой договор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0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60</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8 п. 2 ст.  39</w:t>
            </w:r>
            <w:r w:rsidRPr="008A0665">
              <w:rPr>
                <w:color w:val="000000"/>
                <w:vertAlign w:val="superscript"/>
                <w:lang w:eastAsia="ru-RU"/>
              </w:rPr>
              <w:t>10</w:t>
            </w:r>
          </w:p>
        </w:tc>
        <w:tc>
          <w:tcPr>
            <w:tcW w:w="605"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Гражданину, которому предоставлено служебное жилое помещение в виде жилого дома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найма служебного жилого помещения</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52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61</w:t>
            </w:r>
          </w:p>
        </w:tc>
        <w:tc>
          <w:tcPr>
            <w:tcW w:w="66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пп.9 п. 2 ст.  39</w:t>
            </w:r>
            <w:r w:rsidRPr="008A0665">
              <w:rPr>
                <w:color w:val="000000"/>
                <w:vertAlign w:val="superscript"/>
                <w:lang w:eastAsia="ru-RU"/>
              </w:rPr>
              <w:t>10</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59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62</w:t>
            </w:r>
          </w:p>
        </w:tc>
        <w:tc>
          <w:tcPr>
            <w:tcW w:w="66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10 п. 2 ст.  39</w:t>
            </w:r>
            <w:r w:rsidRPr="008A0665">
              <w:rPr>
                <w:color w:val="000000"/>
                <w:vertAlign w:val="superscript"/>
                <w:lang w:eastAsia="ru-RU"/>
              </w:rPr>
              <w:t>10</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Гражданин или юридическое лицо, испрашивающее земельный участок для сельскохозяйственного, </w:t>
            </w:r>
            <w:proofErr w:type="spellStart"/>
            <w:r w:rsidRPr="008A0665">
              <w:rPr>
                <w:color w:val="000000"/>
                <w:lang w:eastAsia="ru-RU"/>
              </w:rPr>
              <w:t>охотхозяйственного</w:t>
            </w:r>
            <w:proofErr w:type="spellEnd"/>
            <w:r w:rsidRPr="008A0665">
              <w:rPr>
                <w:color w:val="000000"/>
                <w:lang w:eastAsia="ru-RU"/>
              </w:rPr>
              <w:t xml:space="preserve"> и иного использования, не предусматривающего строительства зданий, сооружений</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proofErr w:type="gramStart"/>
            <w:r w:rsidRPr="008A0665">
              <w:rPr>
                <w:color w:val="000000"/>
                <w:lang w:eastAsia="ru-RU"/>
              </w:rPr>
              <w:t>Выписка из ЕГРН об объекте недвижимости (об испрашиваемом земельном участке</w:t>
            </w:r>
            <w:proofErr w:type="gramEnd"/>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106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11 п. 2 ст.  39</w:t>
            </w:r>
            <w:r w:rsidRPr="008A0665">
              <w:rPr>
                <w:color w:val="000000"/>
                <w:vertAlign w:val="superscript"/>
                <w:lang w:eastAsia="ru-RU"/>
              </w:rPr>
              <w:t>10</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2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64</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12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в целях жилищного строительства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 создании некоммерческой организации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7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2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14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gramStart"/>
            <w:r w:rsidRPr="008A0665">
              <w:rPr>
                <w:color w:val="000000"/>
                <w:lang w:eastAsia="ru-RU"/>
              </w:rPr>
              <w:t xml:space="preserve">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8A0665">
              <w:rPr>
                <w:color w:val="000000"/>
                <w:lang w:eastAsia="ru-RU"/>
              </w:rPr>
              <w:lastRenderedPageBreak/>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Государственный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50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5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66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15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Некоммерческая организация, предусмотренная законом Тамбовской области от 05.12.2007 № 316-З «О регулировании земельных </w:t>
            </w:r>
            <w:r w:rsidRPr="008A0665">
              <w:rPr>
                <w:color w:val="000000"/>
                <w:lang w:eastAsia="ru-RU"/>
              </w:rPr>
              <w:lastRenderedPageBreak/>
              <w:t xml:space="preserve">отношений в Тамбовской области»  и созданная Тамбовской областью в целях жилищного строительства для обеспечения жилыми помещениями отдельных категорий граждан </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lastRenderedPageBreak/>
              <w:t>Решение о создании некоммерческой организации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30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77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lastRenderedPageBreak/>
              <w:t>67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proofErr w:type="spellStart"/>
            <w:r w:rsidRPr="008A0665">
              <w:rPr>
                <w:color w:val="000000"/>
                <w:lang w:eastAsia="ru-RU"/>
              </w:rPr>
              <w:t>пп</w:t>
            </w:r>
            <w:proofErr w:type="spellEnd"/>
            <w:r w:rsidRPr="008A0665">
              <w:rPr>
                <w:color w:val="000000"/>
                <w:lang w:eastAsia="ru-RU"/>
              </w:rPr>
              <w:t>. 16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Лицо, право безвозмездного </w:t>
            </w:r>
            <w:proofErr w:type="gramStart"/>
            <w:r w:rsidRPr="008A0665">
              <w:rPr>
                <w:color w:val="000000"/>
                <w:lang w:eastAsia="ru-RU"/>
              </w:rPr>
              <w:t>пользования</w:t>
            </w:r>
            <w:proofErr w:type="gramEnd"/>
            <w:r w:rsidRPr="008A0665">
              <w:rPr>
                <w:color w:val="00000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15"/>
        </w:trPr>
        <w:tc>
          <w:tcPr>
            <w:tcW w:w="5000" w:type="pct"/>
            <w:gridSpan w:val="6"/>
            <w:vMerge w:val="restart"/>
            <w:tcBorders>
              <w:top w:val="single" w:sz="8" w:space="0" w:color="000000"/>
              <w:left w:val="nil"/>
              <w:bottom w:val="nil"/>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w:t>
            </w:r>
          </w:p>
        </w:tc>
      </w:tr>
      <w:tr w:rsidR="008A0665" w:rsidRPr="008A0665" w:rsidTr="006E4987">
        <w:trPr>
          <w:trHeight w:val="315"/>
        </w:trPr>
        <w:tc>
          <w:tcPr>
            <w:tcW w:w="5000" w:type="pct"/>
            <w:gridSpan w:val="6"/>
            <w:vMerge/>
            <w:tcBorders>
              <w:top w:val="single" w:sz="8" w:space="0" w:color="000000"/>
              <w:left w:val="nil"/>
              <w:bottom w:val="nil"/>
              <w:right w:val="nil"/>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15"/>
        </w:trPr>
        <w:tc>
          <w:tcPr>
            <w:tcW w:w="5000" w:type="pct"/>
            <w:gridSpan w:val="6"/>
            <w:vMerge/>
            <w:tcBorders>
              <w:top w:val="single" w:sz="8" w:space="0" w:color="000000"/>
              <w:left w:val="nil"/>
              <w:bottom w:val="nil"/>
              <w:right w:val="nil"/>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15"/>
        </w:trPr>
        <w:tc>
          <w:tcPr>
            <w:tcW w:w="5000" w:type="pct"/>
            <w:gridSpan w:val="6"/>
            <w:tcBorders>
              <w:top w:val="nil"/>
              <w:left w:val="nil"/>
              <w:bottom w:val="nil"/>
              <w:right w:val="nil"/>
            </w:tcBorders>
            <w:shd w:val="clear" w:color="auto" w:fill="auto"/>
            <w:noWrap/>
            <w:vAlign w:val="center"/>
            <w:hideMark/>
          </w:tcPr>
          <w:p w:rsidR="008A0665" w:rsidRPr="008A0665" w:rsidRDefault="008A0665" w:rsidP="008A0665">
            <w:pPr>
              <w:suppressAutoHyphens w:val="0"/>
              <w:rPr>
                <w:color w:val="000000"/>
                <w:lang w:eastAsia="ru-RU"/>
              </w:rPr>
            </w:pPr>
            <w:r w:rsidRPr="008A0665">
              <w:rPr>
                <w:color w:val="000000"/>
                <w:vertAlign w:val="superscript"/>
                <w:lang w:eastAsia="ru-RU"/>
              </w:rPr>
              <w:t>1</w:t>
            </w:r>
            <w:r w:rsidRPr="008A0665">
              <w:rPr>
                <w:color w:val="000000"/>
                <w:lang w:eastAsia="ru-RU"/>
              </w:rPr>
              <w:t>Х — документы, представляемые заявителем самостоятельно, отсутствуют</w:t>
            </w:r>
            <w:proofErr w:type="gramStart"/>
            <w:r w:rsidRPr="008A0665">
              <w:rPr>
                <w:color w:val="000000"/>
                <w:lang w:eastAsia="ru-RU"/>
              </w:rPr>
              <w:t xml:space="preserve">., </w:t>
            </w:r>
            <w:proofErr w:type="gramEnd"/>
            <w:r w:rsidRPr="008A0665">
              <w:rPr>
                <w:color w:val="000000"/>
                <w:lang w:eastAsia="ru-RU"/>
              </w:rPr>
              <w:t>т. к. они запрашиваются в рамках межведомственного взаимодействия.</w:t>
            </w:r>
          </w:p>
        </w:tc>
      </w:tr>
      <w:tr w:rsidR="008A0665" w:rsidRPr="008A0665" w:rsidTr="006E4987">
        <w:trPr>
          <w:trHeight w:val="315"/>
        </w:trPr>
        <w:tc>
          <w:tcPr>
            <w:tcW w:w="5000" w:type="pct"/>
            <w:gridSpan w:val="6"/>
            <w:tcBorders>
              <w:top w:val="nil"/>
              <w:left w:val="nil"/>
              <w:bottom w:val="nil"/>
              <w:right w:val="nil"/>
            </w:tcBorders>
            <w:shd w:val="clear" w:color="auto" w:fill="auto"/>
            <w:noWrap/>
            <w:vAlign w:val="center"/>
            <w:hideMark/>
          </w:tcPr>
          <w:p w:rsidR="008A0665" w:rsidRPr="008A0665" w:rsidRDefault="008A0665" w:rsidP="008A0665">
            <w:pPr>
              <w:suppressAutoHyphens w:val="0"/>
              <w:rPr>
                <w:color w:val="000000"/>
                <w:lang w:eastAsia="ru-RU"/>
              </w:rPr>
            </w:pPr>
            <w:r w:rsidRPr="008A0665">
              <w:rPr>
                <w:color w:val="000000"/>
                <w:vertAlign w:val="superscript"/>
                <w:lang w:eastAsia="ru-RU"/>
              </w:rPr>
              <w:t>2</w:t>
            </w:r>
            <w:r w:rsidRPr="008A0665">
              <w:rPr>
                <w:color w:val="000000"/>
                <w:lang w:eastAsia="ru-RU"/>
              </w:rPr>
              <w:t xml:space="preserve">ХХ — документы, запрашиваемые в рамках межведомственного взаимодействия, отсутствуют. </w:t>
            </w:r>
          </w:p>
        </w:tc>
      </w:tr>
    </w:tbl>
    <w:p w:rsidR="00CD1346" w:rsidRPr="00472BA9" w:rsidRDefault="00CD1346" w:rsidP="00CD1346">
      <w:pPr>
        <w:ind w:firstLine="709"/>
        <w:jc w:val="both"/>
        <w:rPr>
          <w:sz w:val="28"/>
          <w:szCs w:val="28"/>
        </w:rPr>
      </w:pPr>
    </w:p>
    <w:sectPr w:rsidR="00CD1346" w:rsidRPr="00472BA9" w:rsidSect="006E498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5D" w:rsidRDefault="00125F5D" w:rsidP="00542398">
      <w:r>
        <w:separator/>
      </w:r>
    </w:p>
  </w:endnote>
  <w:endnote w:type="continuationSeparator" w:id="0">
    <w:p w:rsidR="00125F5D" w:rsidRDefault="00125F5D" w:rsidP="005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240">
    <w:charset w:val="CC"/>
    <w:family w:val="auto"/>
    <w:pitch w:val="variable"/>
  </w:font>
  <w:font w:name="TimesNewRomanPSM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65" w:rsidRDefault="008A066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65" w:rsidRDefault="008A0665">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65" w:rsidRDefault="008A066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5D" w:rsidRDefault="00125F5D" w:rsidP="00542398">
      <w:r>
        <w:separator/>
      </w:r>
    </w:p>
  </w:footnote>
  <w:footnote w:type="continuationSeparator" w:id="0">
    <w:p w:rsidR="00125F5D" w:rsidRDefault="00125F5D" w:rsidP="00542398">
      <w:r>
        <w:continuationSeparator/>
      </w:r>
    </w:p>
  </w:footnote>
  <w:footnote w:id="1">
    <w:p w:rsidR="008A0665" w:rsidRDefault="008A0665" w:rsidP="00CD1346">
      <w:pPr>
        <w:pStyle w:val="Footnote"/>
        <w:jc w:val="both"/>
        <w:rPr>
          <w:rFonts w:ascii="Times New Roman" w:hAnsi="Times New Roman"/>
          <w:sz w:val="16"/>
          <w:szCs w:val="16"/>
        </w:rPr>
      </w:pPr>
      <w:r>
        <w:rPr>
          <w:rStyle w:val="afb"/>
        </w:rPr>
        <w:footnoteRef/>
      </w:r>
      <w:proofErr w:type="gramStart"/>
      <w:r>
        <w:rPr>
          <w:rFonts w:ascii="Times New Roman" w:hAnsi="Times New Roman"/>
          <w:sz w:val="16"/>
          <w:szCs w:val="1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sz w:val="16"/>
          <w:szCs w:val="16"/>
        </w:rPr>
        <w:t xml:space="preserve"> </w:t>
      </w:r>
      <w:proofErr w:type="gramStart"/>
      <w:r>
        <w:rPr>
          <w:rFonts w:ascii="Times New Roman" w:hAnsi="Times New Roman"/>
          <w:sz w:val="16"/>
          <w:szCs w:val="1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65" w:rsidRDefault="008A066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EndPr/>
    <w:sdtContent>
      <w:p w:rsidR="008A0665" w:rsidRDefault="008A0665">
        <w:pPr>
          <w:pStyle w:val="af6"/>
          <w:jc w:val="center"/>
        </w:pPr>
        <w:r>
          <w:fldChar w:fldCharType="begin"/>
        </w:r>
        <w:r>
          <w:instrText>PAGE   \* MERGEFORMAT</w:instrText>
        </w:r>
        <w:r>
          <w:fldChar w:fldCharType="separate"/>
        </w:r>
        <w:r w:rsidR="0039163D">
          <w:rPr>
            <w:noProof/>
          </w:rPr>
          <w:t>47</w:t>
        </w:r>
        <w:r>
          <w:fldChar w:fldCharType="end"/>
        </w:r>
      </w:p>
    </w:sdtContent>
  </w:sdt>
  <w:p w:rsidR="008A0665" w:rsidRDefault="008A066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81564"/>
      <w:docPartObj>
        <w:docPartGallery w:val="Page Numbers (Top of Page)"/>
        <w:docPartUnique/>
      </w:docPartObj>
    </w:sdtPr>
    <w:sdtEndPr/>
    <w:sdtContent>
      <w:p w:rsidR="008A0665" w:rsidRDefault="00125F5D">
        <w:pPr>
          <w:pStyle w:val="af6"/>
          <w:jc w:val="center"/>
        </w:pPr>
      </w:p>
    </w:sdtContent>
  </w:sdt>
  <w:p w:rsidR="008A0665" w:rsidRDefault="008A066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8"/>
    <w:rsid w:val="00007A20"/>
    <w:rsid w:val="0001580B"/>
    <w:rsid w:val="00043D9A"/>
    <w:rsid w:val="000459D2"/>
    <w:rsid w:val="000524DB"/>
    <w:rsid w:val="00066F35"/>
    <w:rsid w:val="00072873"/>
    <w:rsid w:val="0007493D"/>
    <w:rsid w:val="00087286"/>
    <w:rsid w:val="00093AE2"/>
    <w:rsid w:val="000A28B2"/>
    <w:rsid w:val="000A3EF4"/>
    <w:rsid w:val="000C698F"/>
    <w:rsid w:val="000C6C5F"/>
    <w:rsid w:val="000C7965"/>
    <w:rsid w:val="001028DE"/>
    <w:rsid w:val="00125F5D"/>
    <w:rsid w:val="00131EBB"/>
    <w:rsid w:val="00141AAD"/>
    <w:rsid w:val="001449CB"/>
    <w:rsid w:val="001701A6"/>
    <w:rsid w:val="0018656F"/>
    <w:rsid w:val="001A40ED"/>
    <w:rsid w:val="001D535F"/>
    <w:rsid w:val="001E3A74"/>
    <w:rsid w:val="001F4601"/>
    <w:rsid w:val="00214ABF"/>
    <w:rsid w:val="00240934"/>
    <w:rsid w:val="00263FD0"/>
    <w:rsid w:val="00264818"/>
    <w:rsid w:val="0026536F"/>
    <w:rsid w:val="00291BE5"/>
    <w:rsid w:val="00291F5E"/>
    <w:rsid w:val="002A28FC"/>
    <w:rsid w:val="002A6320"/>
    <w:rsid w:val="002B3E76"/>
    <w:rsid w:val="002B6797"/>
    <w:rsid w:val="002D4D97"/>
    <w:rsid w:val="002E32B8"/>
    <w:rsid w:val="002E5FFC"/>
    <w:rsid w:val="002E7DA8"/>
    <w:rsid w:val="002F2C70"/>
    <w:rsid w:val="003022F8"/>
    <w:rsid w:val="003058E9"/>
    <w:rsid w:val="0031134F"/>
    <w:rsid w:val="00312945"/>
    <w:rsid w:val="00313B51"/>
    <w:rsid w:val="0033763E"/>
    <w:rsid w:val="00337AEE"/>
    <w:rsid w:val="0034173E"/>
    <w:rsid w:val="00344ADA"/>
    <w:rsid w:val="00345F1A"/>
    <w:rsid w:val="0034706D"/>
    <w:rsid w:val="00352C8C"/>
    <w:rsid w:val="00364811"/>
    <w:rsid w:val="0039163D"/>
    <w:rsid w:val="003950AF"/>
    <w:rsid w:val="003B0B16"/>
    <w:rsid w:val="003E4605"/>
    <w:rsid w:val="004119EA"/>
    <w:rsid w:val="00436DF5"/>
    <w:rsid w:val="004463E9"/>
    <w:rsid w:val="00452B70"/>
    <w:rsid w:val="00472BA9"/>
    <w:rsid w:val="00480310"/>
    <w:rsid w:val="004B4ADA"/>
    <w:rsid w:val="004C3379"/>
    <w:rsid w:val="004D1306"/>
    <w:rsid w:val="0050271D"/>
    <w:rsid w:val="00504DB1"/>
    <w:rsid w:val="00511E37"/>
    <w:rsid w:val="00517EFB"/>
    <w:rsid w:val="005317E4"/>
    <w:rsid w:val="00542398"/>
    <w:rsid w:val="00546DBB"/>
    <w:rsid w:val="005A0D36"/>
    <w:rsid w:val="005B1D28"/>
    <w:rsid w:val="005D14E8"/>
    <w:rsid w:val="005E5AA6"/>
    <w:rsid w:val="0060395B"/>
    <w:rsid w:val="00626CDF"/>
    <w:rsid w:val="0063130D"/>
    <w:rsid w:val="006632D7"/>
    <w:rsid w:val="0069136D"/>
    <w:rsid w:val="00696E33"/>
    <w:rsid w:val="006B0628"/>
    <w:rsid w:val="006B712F"/>
    <w:rsid w:val="006E3F14"/>
    <w:rsid w:val="006E4987"/>
    <w:rsid w:val="006E7927"/>
    <w:rsid w:val="0070110C"/>
    <w:rsid w:val="00714790"/>
    <w:rsid w:val="007275B9"/>
    <w:rsid w:val="0073204C"/>
    <w:rsid w:val="007321BD"/>
    <w:rsid w:val="00734A82"/>
    <w:rsid w:val="007755E3"/>
    <w:rsid w:val="00787F16"/>
    <w:rsid w:val="0079189C"/>
    <w:rsid w:val="0079773D"/>
    <w:rsid w:val="007A280C"/>
    <w:rsid w:val="007A3C29"/>
    <w:rsid w:val="007B7374"/>
    <w:rsid w:val="007E008F"/>
    <w:rsid w:val="00800099"/>
    <w:rsid w:val="0082374C"/>
    <w:rsid w:val="0082720C"/>
    <w:rsid w:val="008309F6"/>
    <w:rsid w:val="008331FD"/>
    <w:rsid w:val="00834DB5"/>
    <w:rsid w:val="008443E5"/>
    <w:rsid w:val="00846446"/>
    <w:rsid w:val="00862D35"/>
    <w:rsid w:val="00864928"/>
    <w:rsid w:val="00890541"/>
    <w:rsid w:val="00891A52"/>
    <w:rsid w:val="008927F5"/>
    <w:rsid w:val="00895E8C"/>
    <w:rsid w:val="00897F3C"/>
    <w:rsid w:val="008A0665"/>
    <w:rsid w:val="008C446A"/>
    <w:rsid w:val="008D0CCF"/>
    <w:rsid w:val="008F1824"/>
    <w:rsid w:val="008F716E"/>
    <w:rsid w:val="009031DF"/>
    <w:rsid w:val="009033DD"/>
    <w:rsid w:val="00903B16"/>
    <w:rsid w:val="00907089"/>
    <w:rsid w:val="00915C7A"/>
    <w:rsid w:val="00924772"/>
    <w:rsid w:val="009660E7"/>
    <w:rsid w:val="0097443D"/>
    <w:rsid w:val="00980EC5"/>
    <w:rsid w:val="009B07BC"/>
    <w:rsid w:val="009B5EB6"/>
    <w:rsid w:val="009C28C2"/>
    <w:rsid w:val="009F348F"/>
    <w:rsid w:val="009F5652"/>
    <w:rsid w:val="009F6CA4"/>
    <w:rsid w:val="00A057A0"/>
    <w:rsid w:val="00A13A39"/>
    <w:rsid w:val="00A14C30"/>
    <w:rsid w:val="00A252AB"/>
    <w:rsid w:val="00A371CF"/>
    <w:rsid w:val="00A37BB7"/>
    <w:rsid w:val="00A7009B"/>
    <w:rsid w:val="00AA633B"/>
    <w:rsid w:val="00AB13EC"/>
    <w:rsid w:val="00AD087E"/>
    <w:rsid w:val="00AD2144"/>
    <w:rsid w:val="00AD2ED8"/>
    <w:rsid w:val="00AD5EA8"/>
    <w:rsid w:val="00AE266F"/>
    <w:rsid w:val="00B37137"/>
    <w:rsid w:val="00B42812"/>
    <w:rsid w:val="00B433C5"/>
    <w:rsid w:val="00B55397"/>
    <w:rsid w:val="00B5727B"/>
    <w:rsid w:val="00B910AE"/>
    <w:rsid w:val="00BA443F"/>
    <w:rsid w:val="00BB5A07"/>
    <w:rsid w:val="00BB5A5C"/>
    <w:rsid w:val="00BF3E39"/>
    <w:rsid w:val="00C0074A"/>
    <w:rsid w:val="00C20404"/>
    <w:rsid w:val="00C30875"/>
    <w:rsid w:val="00C36721"/>
    <w:rsid w:val="00C646DB"/>
    <w:rsid w:val="00CA17E9"/>
    <w:rsid w:val="00CA64EF"/>
    <w:rsid w:val="00CD1346"/>
    <w:rsid w:val="00CE2013"/>
    <w:rsid w:val="00CE2841"/>
    <w:rsid w:val="00CE7D51"/>
    <w:rsid w:val="00D04106"/>
    <w:rsid w:val="00D07F9E"/>
    <w:rsid w:val="00D46566"/>
    <w:rsid w:val="00D523A6"/>
    <w:rsid w:val="00D709C7"/>
    <w:rsid w:val="00D70FF5"/>
    <w:rsid w:val="00D745BD"/>
    <w:rsid w:val="00D87A17"/>
    <w:rsid w:val="00DA206B"/>
    <w:rsid w:val="00DA643B"/>
    <w:rsid w:val="00DB7B2B"/>
    <w:rsid w:val="00DC09DC"/>
    <w:rsid w:val="00DE4109"/>
    <w:rsid w:val="00DF1F48"/>
    <w:rsid w:val="00E26C1E"/>
    <w:rsid w:val="00E303E6"/>
    <w:rsid w:val="00E42045"/>
    <w:rsid w:val="00E47B19"/>
    <w:rsid w:val="00E6524B"/>
    <w:rsid w:val="00E80849"/>
    <w:rsid w:val="00E82E30"/>
    <w:rsid w:val="00ED5E61"/>
    <w:rsid w:val="00EE6BA5"/>
    <w:rsid w:val="00F060B3"/>
    <w:rsid w:val="00F14553"/>
    <w:rsid w:val="00F30D28"/>
    <w:rsid w:val="00F43A1C"/>
    <w:rsid w:val="00F5523E"/>
    <w:rsid w:val="00FA3FC4"/>
    <w:rsid w:val="00FA6BBE"/>
    <w:rsid w:val="00FC17BA"/>
    <w:rsid w:val="00FC26BF"/>
    <w:rsid w:val="00FC4303"/>
    <w:rsid w:val="00FD689F"/>
    <w:rsid w:val="00FE6169"/>
    <w:rsid w:val="00FF0940"/>
    <w:rsid w:val="00FF183A"/>
    <w:rsid w:val="00FF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11"/>
    <w:next w:val="a0"/>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1"/>
    <w:link w:val="2"/>
    <w:rsid w:val="00436DF5"/>
    <w:rPr>
      <w:rFonts w:ascii="Times New Roman" w:eastAsia="Times New Roman" w:hAnsi="Times New Roman" w:cs="Times New Roman"/>
      <w:sz w:val="28"/>
      <w:szCs w:val="20"/>
      <w:lang w:eastAsia="zh-CN"/>
    </w:rPr>
  </w:style>
  <w:style w:type="paragraph" w:customStyle="1" w:styleId="11">
    <w:name w:val="Заголовок1"/>
    <w:basedOn w:val="a"/>
    <w:next w:val="a0"/>
    <w:rsid w:val="00436DF5"/>
    <w:pPr>
      <w:keepNext/>
      <w:spacing w:before="240" w:after="120"/>
    </w:pPr>
    <w:rPr>
      <w:rFonts w:ascii="Arial" w:eastAsia="Arial Unicode MS" w:hAnsi="Arial" w:cs="Mangal"/>
      <w:sz w:val="28"/>
      <w:szCs w:val="28"/>
    </w:rPr>
  </w:style>
  <w:style w:type="paragraph" w:styleId="a0">
    <w:name w:val="Body Text"/>
    <w:basedOn w:val="a"/>
    <w:link w:val="a4"/>
    <w:rsid w:val="00436DF5"/>
    <w:pPr>
      <w:spacing w:after="120"/>
    </w:pPr>
    <w:rPr>
      <w:sz w:val="20"/>
      <w:szCs w:val="20"/>
    </w:rPr>
  </w:style>
  <w:style w:type="character" w:customStyle="1" w:styleId="a4">
    <w:name w:val="Основной текст Знак"/>
    <w:basedOn w:val="a1"/>
    <w:link w:val="a0"/>
    <w:rsid w:val="00436DF5"/>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436DF5"/>
    <w:rPr>
      <w:rFonts w:ascii="Arial" w:eastAsia="SimSun" w:hAnsi="Arial" w:cs="Arial"/>
      <w:b/>
      <w:color w:val="000000"/>
      <w:kern w:val="1"/>
      <w:sz w:val="26"/>
      <w:szCs w:val="20"/>
      <w:lang w:eastAsia="zh-CN" w:bidi="hi-IN"/>
    </w:rPr>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1"/>
    <w:link w:val="a5"/>
    <w:rsid w:val="00DE4109"/>
    <w:rPr>
      <w:rFonts w:ascii="Tahoma" w:eastAsia="Times New Roman" w:hAnsi="Tahoma" w:cs="Tahoma"/>
      <w:sz w:val="16"/>
      <w:szCs w:val="16"/>
      <w:lang w:eastAsia="zh-CN"/>
    </w:rPr>
  </w:style>
  <w:style w:type="character" w:customStyle="1" w:styleId="12">
    <w:name w:val="Основной шрифт абзаца1"/>
    <w:rsid w:val="00436DF5"/>
  </w:style>
  <w:style w:type="paragraph" w:styleId="a7">
    <w:name w:val="List"/>
    <w:basedOn w:val="a0"/>
    <w:rsid w:val="00436DF5"/>
    <w:rPr>
      <w:rFonts w:cs="Mangal"/>
    </w:rPr>
  </w:style>
  <w:style w:type="paragraph" w:styleId="a8">
    <w:name w:val="caption"/>
    <w:basedOn w:val="a"/>
    <w:qFormat/>
    <w:rsid w:val="00436DF5"/>
    <w:pPr>
      <w:suppressLineNumbers/>
      <w:spacing w:before="120" w:after="120"/>
    </w:pPr>
    <w:rPr>
      <w:rFonts w:cs="Mangal"/>
      <w:i/>
      <w:iCs/>
    </w:rPr>
  </w:style>
  <w:style w:type="paragraph" w:customStyle="1" w:styleId="13">
    <w:name w:val="Указатель1"/>
    <w:basedOn w:val="a"/>
    <w:rsid w:val="00436DF5"/>
    <w:pPr>
      <w:suppressLineNumbers/>
    </w:pPr>
    <w:rPr>
      <w:rFonts w:cs="Mangal"/>
      <w:sz w:val="20"/>
      <w:szCs w:val="20"/>
    </w:rPr>
  </w:style>
  <w:style w:type="character" w:styleId="a9">
    <w:name w:val="Hyperlink"/>
    <w:uiPriority w:val="99"/>
    <w:rsid w:val="00436DF5"/>
    <w:rPr>
      <w:color w:val="0000FF"/>
      <w:u w:val="single"/>
    </w:rPr>
  </w:style>
  <w:style w:type="paragraph" w:styleId="aa">
    <w:name w:val="Title"/>
    <w:basedOn w:val="a"/>
    <w:link w:val="ab"/>
    <w:qFormat/>
    <w:rsid w:val="00436DF5"/>
    <w:pPr>
      <w:suppressAutoHyphens w:val="0"/>
      <w:jc w:val="center"/>
    </w:pPr>
    <w:rPr>
      <w:szCs w:val="20"/>
      <w:lang w:eastAsia="ru-RU"/>
    </w:rPr>
  </w:style>
  <w:style w:type="character" w:customStyle="1" w:styleId="ab">
    <w:name w:val="Название Знак"/>
    <w:basedOn w:val="a1"/>
    <w:link w:val="aa"/>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c">
    <w:name w:val="Верхний колонтитул Знак"/>
    <w:uiPriority w:val="99"/>
    <w:rsid w:val="00436DF5"/>
    <w:rPr>
      <w:rFonts w:eastAsia="SimSun" w:cs="Mangal"/>
      <w:color w:val="000000"/>
      <w:kern w:val="1"/>
      <w:sz w:val="28"/>
      <w:lang w:eastAsia="zh-CN" w:bidi="hi-IN"/>
    </w:rPr>
  </w:style>
  <w:style w:type="character" w:customStyle="1" w:styleId="ad">
    <w:name w:val="Символ нумерации"/>
    <w:rsid w:val="00436DF5"/>
  </w:style>
  <w:style w:type="character" w:customStyle="1" w:styleId="110">
    <w:name w:val="Основной шрифт абзаца11"/>
    <w:rsid w:val="00436DF5"/>
  </w:style>
  <w:style w:type="character" w:customStyle="1" w:styleId="ae">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0">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1">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0">
    <w:name w:val="Содержимое таблицы"/>
    <w:basedOn w:val="a"/>
    <w:rsid w:val="00436DF5"/>
    <w:rPr>
      <w:rFonts w:eastAsia="SimSun"/>
      <w:color w:val="000000"/>
      <w:kern w:val="1"/>
      <w:sz w:val="28"/>
      <w:szCs w:val="20"/>
      <w:lang w:bidi="hi-IN"/>
    </w:rPr>
  </w:style>
  <w:style w:type="paragraph" w:customStyle="1" w:styleId="af1">
    <w:name w:val="Заголовок таблицы"/>
    <w:basedOn w:val="af0"/>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2">
    <w:name w:val="Subtitle"/>
    <w:basedOn w:val="11"/>
    <w:next w:val="a0"/>
    <w:link w:val="af3"/>
    <w:qFormat/>
    <w:rsid w:val="00436DF5"/>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1"/>
    <w:link w:val="af2"/>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4">
    <w:name w:val="footer"/>
    <w:basedOn w:val="a"/>
    <w:link w:val="af5"/>
    <w:uiPriority w:val="99"/>
    <w:rsid w:val="00436DF5"/>
    <w:rPr>
      <w:rFonts w:eastAsia="SimSun"/>
      <w:color w:val="000000"/>
      <w:kern w:val="1"/>
      <w:sz w:val="28"/>
      <w:szCs w:val="20"/>
      <w:lang w:bidi="hi-IN"/>
    </w:rPr>
  </w:style>
  <w:style w:type="character" w:customStyle="1" w:styleId="af5">
    <w:name w:val="Нижний колонтитул Знак"/>
    <w:basedOn w:val="a1"/>
    <w:link w:val="af4"/>
    <w:uiPriority w:val="99"/>
    <w:rsid w:val="00436DF5"/>
    <w:rPr>
      <w:rFonts w:ascii="Times New Roman" w:eastAsia="SimSun" w:hAnsi="Times New Roman" w:cs="Times New Roman"/>
      <w:color w:val="000000"/>
      <w:kern w:val="1"/>
      <w:sz w:val="28"/>
      <w:szCs w:val="20"/>
      <w:lang w:eastAsia="zh-CN" w:bidi="hi-IN"/>
    </w:rPr>
  </w:style>
  <w:style w:type="paragraph" w:styleId="af6">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1"/>
    <w:link w:val="af6"/>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7">
    <w:name w:val="Таблицы (моноширинный)"/>
    <w:basedOn w:val="a"/>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0A3EF4"/>
    <w:rPr>
      <w:color w:val="605E5C"/>
      <w:shd w:val="clear" w:color="auto" w:fill="E1DFDD"/>
    </w:rPr>
  </w:style>
  <w:style w:type="paragraph" w:styleId="af8">
    <w:name w:val="List Paragraph"/>
    <w:basedOn w:val="a"/>
    <w:uiPriority w:val="34"/>
    <w:qFormat/>
    <w:rsid w:val="00E80849"/>
    <w:pPr>
      <w:ind w:left="720"/>
      <w:contextualSpacing/>
    </w:pPr>
  </w:style>
  <w:style w:type="character" w:customStyle="1" w:styleId="af9">
    <w:name w:val="Цветовое выделение для Текст"/>
    <w:rsid w:val="00D04106"/>
    <w:rPr>
      <w:sz w:val="24"/>
    </w:rPr>
  </w:style>
  <w:style w:type="character" w:customStyle="1" w:styleId="afa">
    <w:name w:val="Символ сноски"/>
    <w:rsid w:val="00D04106"/>
  </w:style>
  <w:style w:type="character" w:styleId="afb">
    <w:name w:val="footnote reference"/>
    <w:uiPriority w:val="99"/>
    <w:rsid w:val="00D04106"/>
    <w:rPr>
      <w:vertAlign w:val="superscript"/>
    </w:rPr>
  </w:style>
  <w:style w:type="paragraph" w:styleId="afc">
    <w:name w:val="footnote text"/>
    <w:basedOn w:val="a"/>
    <w:link w:val="afd"/>
    <w:rsid w:val="00D04106"/>
    <w:pPr>
      <w:suppressLineNumbers/>
      <w:ind w:left="339" w:hanging="339"/>
    </w:pPr>
    <w:rPr>
      <w:rFonts w:eastAsia="SimSun" w:cs="Mangal"/>
      <w:color w:val="000000"/>
      <w:kern w:val="2"/>
      <w:sz w:val="20"/>
      <w:szCs w:val="20"/>
      <w:lang w:bidi="hi-IN"/>
    </w:rPr>
  </w:style>
  <w:style w:type="character" w:customStyle="1" w:styleId="afd">
    <w:name w:val="Текст сноски Знак"/>
    <w:basedOn w:val="a1"/>
    <w:link w:val="afc"/>
    <w:rsid w:val="00D04106"/>
    <w:rPr>
      <w:rFonts w:ascii="Times New Roman" w:eastAsia="SimSun" w:hAnsi="Times New Roman" w:cs="Mangal"/>
      <w:color w:val="000000"/>
      <w:kern w:val="2"/>
      <w:sz w:val="20"/>
      <w:szCs w:val="20"/>
      <w:lang w:eastAsia="zh-CN" w:bidi="hi-IN"/>
    </w:rPr>
  </w:style>
  <w:style w:type="character" w:customStyle="1" w:styleId="FootnoteCharacters">
    <w:name w:val="Footnote Characters"/>
    <w:basedOn w:val="a1"/>
    <w:rsid w:val="002E7DA8"/>
    <w:rPr>
      <w:position w:val="0"/>
      <w:vertAlign w:val="superscript"/>
    </w:rPr>
  </w:style>
  <w:style w:type="paragraph" w:customStyle="1" w:styleId="western">
    <w:name w:val="western"/>
    <w:basedOn w:val="Standard"/>
    <w:rsid w:val="00CD1346"/>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e">
    <w:name w:val="Normal (Web)"/>
    <w:basedOn w:val="Standard"/>
    <w:rsid w:val="00CD1346"/>
    <w:pPr>
      <w:widowControl/>
      <w:autoSpaceDN w:val="0"/>
      <w:spacing w:before="280" w:after="142" w:line="276" w:lineRule="auto"/>
    </w:pPr>
    <w:rPr>
      <w:rFonts w:eastAsia="Times New Roman" w:cs="Times New Roman"/>
      <w:kern w:val="0"/>
      <w:lang w:eastAsia="ru-RU" w:bidi="ar-SA"/>
    </w:rPr>
  </w:style>
  <w:style w:type="paragraph" w:customStyle="1" w:styleId="Footnote">
    <w:name w:val="Footnote"/>
    <w:basedOn w:val="Standard"/>
    <w:rsid w:val="00CD1346"/>
    <w:pPr>
      <w:widowControl/>
      <w:suppressLineNumbers/>
      <w:autoSpaceDN w:val="0"/>
      <w:spacing w:after="200" w:line="276" w:lineRule="auto"/>
      <w:ind w:left="339" w:hanging="339"/>
    </w:pPr>
    <w:rPr>
      <w:rFonts w:ascii="Calibri" w:eastAsia="Calibri" w:hAnsi="Calibri" w:cs="Tahoma"/>
      <w:kern w:val="0"/>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11"/>
    <w:next w:val="a0"/>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1"/>
    <w:link w:val="2"/>
    <w:rsid w:val="00436DF5"/>
    <w:rPr>
      <w:rFonts w:ascii="Times New Roman" w:eastAsia="Times New Roman" w:hAnsi="Times New Roman" w:cs="Times New Roman"/>
      <w:sz w:val="28"/>
      <w:szCs w:val="20"/>
      <w:lang w:eastAsia="zh-CN"/>
    </w:rPr>
  </w:style>
  <w:style w:type="paragraph" w:customStyle="1" w:styleId="11">
    <w:name w:val="Заголовок1"/>
    <w:basedOn w:val="a"/>
    <w:next w:val="a0"/>
    <w:rsid w:val="00436DF5"/>
    <w:pPr>
      <w:keepNext/>
      <w:spacing w:before="240" w:after="120"/>
    </w:pPr>
    <w:rPr>
      <w:rFonts w:ascii="Arial" w:eastAsia="Arial Unicode MS" w:hAnsi="Arial" w:cs="Mangal"/>
      <w:sz w:val="28"/>
      <w:szCs w:val="28"/>
    </w:rPr>
  </w:style>
  <w:style w:type="paragraph" w:styleId="a0">
    <w:name w:val="Body Text"/>
    <w:basedOn w:val="a"/>
    <w:link w:val="a4"/>
    <w:rsid w:val="00436DF5"/>
    <w:pPr>
      <w:spacing w:after="120"/>
    </w:pPr>
    <w:rPr>
      <w:sz w:val="20"/>
      <w:szCs w:val="20"/>
    </w:rPr>
  </w:style>
  <w:style w:type="character" w:customStyle="1" w:styleId="a4">
    <w:name w:val="Основной текст Знак"/>
    <w:basedOn w:val="a1"/>
    <w:link w:val="a0"/>
    <w:rsid w:val="00436DF5"/>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436DF5"/>
    <w:rPr>
      <w:rFonts w:ascii="Arial" w:eastAsia="SimSun" w:hAnsi="Arial" w:cs="Arial"/>
      <w:b/>
      <w:color w:val="000000"/>
      <w:kern w:val="1"/>
      <w:sz w:val="26"/>
      <w:szCs w:val="20"/>
      <w:lang w:eastAsia="zh-CN" w:bidi="hi-IN"/>
    </w:rPr>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1"/>
    <w:link w:val="a5"/>
    <w:rsid w:val="00DE4109"/>
    <w:rPr>
      <w:rFonts w:ascii="Tahoma" w:eastAsia="Times New Roman" w:hAnsi="Tahoma" w:cs="Tahoma"/>
      <w:sz w:val="16"/>
      <w:szCs w:val="16"/>
      <w:lang w:eastAsia="zh-CN"/>
    </w:rPr>
  </w:style>
  <w:style w:type="character" w:customStyle="1" w:styleId="12">
    <w:name w:val="Основной шрифт абзаца1"/>
    <w:rsid w:val="00436DF5"/>
  </w:style>
  <w:style w:type="paragraph" w:styleId="a7">
    <w:name w:val="List"/>
    <w:basedOn w:val="a0"/>
    <w:rsid w:val="00436DF5"/>
    <w:rPr>
      <w:rFonts w:cs="Mangal"/>
    </w:rPr>
  </w:style>
  <w:style w:type="paragraph" w:styleId="a8">
    <w:name w:val="caption"/>
    <w:basedOn w:val="a"/>
    <w:qFormat/>
    <w:rsid w:val="00436DF5"/>
    <w:pPr>
      <w:suppressLineNumbers/>
      <w:spacing w:before="120" w:after="120"/>
    </w:pPr>
    <w:rPr>
      <w:rFonts w:cs="Mangal"/>
      <w:i/>
      <w:iCs/>
    </w:rPr>
  </w:style>
  <w:style w:type="paragraph" w:customStyle="1" w:styleId="13">
    <w:name w:val="Указатель1"/>
    <w:basedOn w:val="a"/>
    <w:rsid w:val="00436DF5"/>
    <w:pPr>
      <w:suppressLineNumbers/>
    </w:pPr>
    <w:rPr>
      <w:rFonts w:cs="Mangal"/>
      <w:sz w:val="20"/>
      <w:szCs w:val="20"/>
    </w:rPr>
  </w:style>
  <w:style w:type="character" w:styleId="a9">
    <w:name w:val="Hyperlink"/>
    <w:uiPriority w:val="99"/>
    <w:rsid w:val="00436DF5"/>
    <w:rPr>
      <w:color w:val="0000FF"/>
      <w:u w:val="single"/>
    </w:rPr>
  </w:style>
  <w:style w:type="paragraph" w:styleId="aa">
    <w:name w:val="Title"/>
    <w:basedOn w:val="a"/>
    <w:link w:val="ab"/>
    <w:qFormat/>
    <w:rsid w:val="00436DF5"/>
    <w:pPr>
      <w:suppressAutoHyphens w:val="0"/>
      <w:jc w:val="center"/>
    </w:pPr>
    <w:rPr>
      <w:szCs w:val="20"/>
      <w:lang w:eastAsia="ru-RU"/>
    </w:rPr>
  </w:style>
  <w:style w:type="character" w:customStyle="1" w:styleId="ab">
    <w:name w:val="Название Знак"/>
    <w:basedOn w:val="a1"/>
    <w:link w:val="aa"/>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c">
    <w:name w:val="Верхний колонтитул Знак"/>
    <w:uiPriority w:val="99"/>
    <w:rsid w:val="00436DF5"/>
    <w:rPr>
      <w:rFonts w:eastAsia="SimSun" w:cs="Mangal"/>
      <w:color w:val="000000"/>
      <w:kern w:val="1"/>
      <w:sz w:val="28"/>
      <w:lang w:eastAsia="zh-CN" w:bidi="hi-IN"/>
    </w:rPr>
  </w:style>
  <w:style w:type="character" w:customStyle="1" w:styleId="ad">
    <w:name w:val="Символ нумерации"/>
    <w:rsid w:val="00436DF5"/>
  </w:style>
  <w:style w:type="character" w:customStyle="1" w:styleId="110">
    <w:name w:val="Основной шрифт абзаца11"/>
    <w:rsid w:val="00436DF5"/>
  </w:style>
  <w:style w:type="character" w:customStyle="1" w:styleId="ae">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0">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1">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0">
    <w:name w:val="Содержимое таблицы"/>
    <w:basedOn w:val="a"/>
    <w:rsid w:val="00436DF5"/>
    <w:rPr>
      <w:rFonts w:eastAsia="SimSun"/>
      <w:color w:val="000000"/>
      <w:kern w:val="1"/>
      <w:sz w:val="28"/>
      <w:szCs w:val="20"/>
      <w:lang w:bidi="hi-IN"/>
    </w:rPr>
  </w:style>
  <w:style w:type="paragraph" w:customStyle="1" w:styleId="af1">
    <w:name w:val="Заголовок таблицы"/>
    <w:basedOn w:val="af0"/>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2">
    <w:name w:val="Subtitle"/>
    <w:basedOn w:val="11"/>
    <w:next w:val="a0"/>
    <w:link w:val="af3"/>
    <w:qFormat/>
    <w:rsid w:val="00436DF5"/>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1"/>
    <w:link w:val="af2"/>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4">
    <w:name w:val="footer"/>
    <w:basedOn w:val="a"/>
    <w:link w:val="af5"/>
    <w:uiPriority w:val="99"/>
    <w:rsid w:val="00436DF5"/>
    <w:rPr>
      <w:rFonts w:eastAsia="SimSun"/>
      <w:color w:val="000000"/>
      <w:kern w:val="1"/>
      <w:sz w:val="28"/>
      <w:szCs w:val="20"/>
      <w:lang w:bidi="hi-IN"/>
    </w:rPr>
  </w:style>
  <w:style w:type="character" w:customStyle="1" w:styleId="af5">
    <w:name w:val="Нижний колонтитул Знак"/>
    <w:basedOn w:val="a1"/>
    <w:link w:val="af4"/>
    <w:uiPriority w:val="99"/>
    <w:rsid w:val="00436DF5"/>
    <w:rPr>
      <w:rFonts w:ascii="Times New Roman" w:eastAsia="SimSun" w:hAnsi="Times New Roman" w:cs="Times New Roman"/>
      <w:color w:val="000000"/>
      <w:kern w:val="1"/>
      <w:sz w:val="28"/>
      <w:szCs w:val="20"/>
      <w:lang w:eastAsia="zh-CN" w:bidi="hi-IN"/>
    </w:rPr>
  </w:style>
  <w:style w:type="paragraph" w:styleId="af6">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1"/>
    <w:link w:val="af6"/>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7">
    <w:name w:val="Таблицы (моноширинный)"/>
    <w:basedOn w:val="a"/>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0A3EF4"/>
    <w:rPr>
      <w:color w:val="605E5C"/>
      <w:shd w:val="clear" w:color="auto" w:fill="E1DFDD"/>
    </w:rPr>
  </w:style>
  <w:style w:type="paragraph" w:styleId="af8">
    <w:name w:val="List Paragraph"/>
    <w:basedOn w:val="a"/>
    <w:uiPriority w:val="34"/>
    <w:qFormat/>
    <w:rsid w:val="00E80849"/>
    <w:pPr>
      <w:ind w:left="720"/>
      <w:contextualSpacing/>
    </w:pPr>
  </w:style>
  <w:style w:type="character" w:customStyle="1" w:styleId="af9">
    <w:name w:val="Цветовое выделение для Текст"/>
    <w:rsid w:val="00D04106"/>
    <w:rPr>
      <w:sz w:val="24"/>
    </w:rPr>
  </w:style>
  <w:style w:type="character" w:customStyle="1" w:styleId="afa">
    <w:name w:val="Символ сноски"/>
    <w:rsid w:val="00D04106"/>
  </w:style>
  <w:style w:type="character" w:styleId="afb">
    <w:name w:val="footnote reference"/>
    <w:uiPriority w:val="99"/>
    <w:rsid w:val="00D04106"/>
    <w:rPr>
      <w:vertAlign w:val="superscript"/>
    </w:rPr>
  </w:style>
  <w:style w:type="paragraph" w:styleId="afc">
    <w:name w:val="footnote text"/>
    <w:basedOn w:val="a"/>
    <w:link w:val="afd"/>
    <w:rsid w:val="00D04106"/>
    <w:pPr>
      <w:suppressLineNumbers/>
      <w:ind w:left="339" w:hanging="339"/>
    </w:pPr>
    <w:rPr>
      <w:rFonts w:eastAsia="SimSun" w:cs="Mangal"/>
      <w:color w:val="000000"/>
      <w:kern w:val="2"/>
      <w:sz w:val="20"/>
      <w:szCs w:val="20"/>
      <w:lang w:bidi="hi-IN"/>
    </w:rPr>
  </w:style>
  <w:style w:type="character" w:customStyle="1" w:styleId="afd">
    <w:name w:val="Текст сноски Знак"/>
    <w:basedOn w:val="a1"/>
    <w:link w:val="afc"/>
    <w:rsid w:val="00D04106"/>
    <w:rPr>
      <w:rFonts w:ascii="Times New Roman" w:eastAsia="SimSun" w:hAnsi="Times New Roman" w:cs="Mangal"/>
      <w:color w:val="000000"/>
      <w:kern w:val="2"/>
      <w:sz w:val="20"/>
      <w:szCs w:val="20"/>
      <w:lang w:eastAsia="zh-CN" w:bidi="hi-IN"/>
    </w:rPr>
  </w:style>
  <w:style w:type="character" w:customStyle="1" w:styleId="FootnoteCharacters">
    <w:name w:val="Footnote Characters"/>
    <w:basedOn w:val="a1"/>
    <w:rsid w:val="002E7DA8"/>
    <w:rPr>
      <w:position w:val="0"/>
      <w:vertAlign w:val="superscript"/>
    </w:rPr>
  </w:style>
  <w:style w:type="paragraph" w:customStyle="1" w:styleId="western">
    <w:name w:val="western"/>
    <w:basedOn w:val="Standard"/>
    <w:rsid w:val="00CD1346"/>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e">
    <w:name w:val="Normal (Web)"/>
    <w:basedOn w:val="Standard"/>
    <w:rsid w:val="00CD1346"/>
    <w:pPr>
      <w:widowControl/>
      <w:autoSpaceDN w:val="0"/>
      <w:spacing w:before="280" w:after="142" w:line="276" w:lineRule="auto"/>
    </w:pPr>
    <w:rPr>
      <w:rFonts w:eastAsia="Times New Roman" w:cs="Times New Roman"/>
      <w:kern w:val="0"/>
      <w:lang w:eastAsia="ru-RU" w:bidi="ar-SA"/>
    </w:rPr>
  </w:style>
  <w:style w:type="paragraph" w:customStyle="1" w:styleId="Footnote">
    <w:name w:val="Footnote"/>
    <w:basedOn w:val="Standard"/>
    <w:rsid w:val="00CD1346"/>
    <w:pPr>
      <w:widowControl/>
      <w:suppressLineNumbers/>
      <w:autoSpaceDN w:val="0"/>
      <w:spacing w:after="200" w:line="276" w:lineRule="auto"/>
      <w:ind w:left="339" w:hanging="339"/>
    </w:pPr>
    <w:rPr>
      <w:rFonts w:ascii="Calibri" w:eastAsia="Calibri" w:hAnsi="Calibri" w:cs="Tahoma"/>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3152">
      <w:bodyDiv w:val="1"/>
      <w:marLeft w:val="0"/>
      <w:marRight w:val="0"/>
      <w:marTop w:val="0"/>
      <w:marBottom w:val="0"/>
      <w:divBdr>
        <w:top w:val="none" w:sz="0" w:space="0" w:color="auto"/>
        <w:left w:val="none" w:sz="0" w:space="0" w:color="auto"/>
        <w:bottom w:val="none" w:sz="0" w:space="0" w:color="auto"/>
        <w:right w:val="none" w:sz="0" w:space="0" w:color="auto"/>
      </w:divBdr>
    </w:div>
    <w:div w:id="358629462">
      <w:bodyDiv w:val="1"/>
      <w:marLeft w:val="0"/>
      <w:marRight w:val="0"/>
      <w:marTop w:val="0"/>
      <w:marBottom w:val="0"/>
      <w:divBdr>
        <w:top w:val="none" w:sz="0" w:space="0" w:color="auto"/>
        <w:left w:val="none" w:sz="0" w:space="0" w:color="auto"/>
        <w:bottom w:val="none" w:sz="0" w:space="0" w:color="auto"/>
        <w:right w:val="none" w:sz="0" w:space="0" w:color="auto"/>
      </w:divBdr>
    </w:div>
    <w:div w:id="857042476">
      <w:bodyDiv w:val="1"/>
      <w:marLeft w:val="0"/>
      <w:marRight w:val="0"/>
      <w:marTop w:val="0"/>
      <w:marBottom w:val="0"/>
      <w:divBdr>
        <w:top w:val="none" w:sz="0" w:space="0" w:color="auto"/>
        <w:left w:val="none" w:sz="0" w:space="0" w:color="auto"/>
        <w:bottom w:val="none" w:sz="0" w:space="0" w:color="auto"/>
        <w:right w:val="none" w:sz="0" w:space="0" w:color="auto"/>
      </w:divBdr>
    </w:div>
    <w:div w:id="1225487260">
      <w:bodyDiv w:val="1"/>
      <w:marLeft w:val="0"/>
      <w:marRight w:val="0"/>
      <w:marTop w:val="0"/>
      <w:marBottom w:val="0"/>
      <w:divBdr>
        <w:top w:val="none" w:sz="0" w:space="0" w:color="auto"/>
        <w:left w:val="none" w:sz="0" w:space="0" w:color="auto"/>
        <w:bottom w:val="none" w:sz="0" w:space="0" w:color="auto"/>
        <w:right w:val="none" w:sz="0" w:space="0" w:color="auto"/>
      </w:divBdr>
      <w:divsChild>
        <w:div w:id="94401839">
          <w:marLeft w:val="0"/>
          <w:marRight w:val="0"/>
          <w:marTop w:val="0"/>
          <w:marBottom w:val="0"/>
          <w:divBdr>
            <w:top w:val="none" w:sz="0" w:space="0" w:color="auto"/>
            <w:left w:val="none" w:sz="0" w:space="0" w:color="auto"/>
            <w:bottom w:val="none" w:sz="0" w:space="0" w:color="auto"/>
            <w:right w:val="none" w:sz="0" w:space="0" w:color="auto"/>
          </w:divBdr>
        </w:div>
      </w:divsChild>
    </w:div>
    <w:div w:id="17021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48.tmbreg.ru" TargetMode="External"/><Relationship Id="rId18" Type="http://schemas.openxmlformats.org/officeDocument/2006/relationships/hyperlink" Target="mailto:u68@r68.nalog.ru" TargetMode="External"/><Relationship Id="rId26" Type="http://schemas.openxmlformats.org/officeDocument/2006/relationships/hyperlink" Target="mailto:ss07@r48.tambov.gov.ru" TargetMode="External"/><Relationship Id="rId3" Type="http://schemas.openxmlformats.org/officeDocument/2006/relationships/styles" Target="styles.xml"/><Relationship Id="rId21" Type="http://schemas.openxmlformats.org/officeDocument/2006/relationships/hyperlink" Target="mailto:ss08@r48.tambov.gov.ru"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4044DE7E3BAE2ED23768C6E2DF20D42A95671FCD19621828B29A893D1A5D39DAE63FC35248C12949ABEDA30119471B0E4E056F5B04xDcFI" TargetMode="External"/><Relationship Id="rId17" Type="http://schemas.openxmlformats.org/officeDocument/2006/relationships/hyperlink" Target="http://xn--80aagd2adlolbb0ap.xn--p1ai/go/url=https:/www.nalog.ru" TargetMode="External"/><Relationship Id="rId25" Type="http://schemas.openxmlformats.org/officeDocument/2006/relationships/hyperlink" Target="mailto:ss09@r48.tambov.gov.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fgu68@u68.kadastr.ru" TargetMode="External"/><Relationship Id="rId20" Type="http://schemas.openxmlformats.org/officeDocument/2006/relationships/hyperlink" Target="mailto:ss02@r48.tambov.gov.ru" TargetMode="External"/><Relationship Id="rId29" Type="http://schemas.openxmlformats.org/officeDocument/2006/relationships/hyperlink" Target="http://r48.tmbreg.ru/assets/files/Ustav/%D0%A3%D1%81%D1%82%D0%B0%D0%B2%20%D0%BE%D1%82%2015.08.2019%20%E2%84%96131(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7C9C682920FDFD4C9C2866BBDD7ECA1B7CB78F56F977EC99160357A50C830638C692F8FAA6A26DBF67H" TargetMode="External"/><Relationship Id="rId24" Type="http://schemas.openxmlformats.org/officeDocument/2006/relationships/hyperlink" Target="mailto:ss06@r48.tambov.gov.r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23" Type="http://schemas.openxmlformats.org/officeDocument/2006/relationships/hyperlink" Target="mailto:ss03@r48.tambov.gov.ru" TargetMode="External"/><Relationship Id="rId28" Type="http://schemas.openxmlformats.org/officeDocument/2006/relationships/hyperlink" Target="mailto:ss04@r48.tambov.gov.ru" TargetMode="External"/><Relationship Id="rId36" Type="http://schemas.openxmlformats.org/officeDocument/2006/relationships/fontTable" Target="fontTable.xml"/><Relationship Id="rId10" Type="http://schemas.openxmlformats.org/officeDocument/2006/relationships/hyperlink" Target="consultantplus://offline/ref=787C9C682920FDFD4C9C2866BBDD7ECA1B7CB78F56F977EC99160357A50C830638C692F8FAA6A26DBF67H" TargetMode="External"/><Relationship Id="rId19" Type="http://schemas.openxmlformats.org/officeDocument/2006/relationships/hyperlink" Target="mailto:ss01@r48.tambov.gov.r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gosuslugi68.ru/" TargetMode="External"/><Relationship Id="rId22" Type="http://schemas.openxmlformats.org/officeDocument/2006/relationships/hyperlink" Target="mailto:ss10@r48.tambov.gov.ru" TargetMode="External"/><Relationship Id="rId27" Type="http://schemas.openxmlformats.org/officeDocument/2006/relationships/hyperlink" Target="mailto:ss03@r48.tambov.gov.r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FED6-A1E7-42AE-A116-36A34E70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89</Pages>
  <Words>20705</Words>
  <Characters>118022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MIV</cp:lastModifiedBy>
  <cp:revision>182</cp:revision>
  <cp:lastPrinted>2021-01-12T06:35:00Z</cp:lastPrinted>
  <dcterms:created xsi:type="dcterms:W3CDTF">2019-11-21T12:47:00Z</dcterms:created>
  <dcterms:modified xsi:type="dcterms:W3CDTF">2021-01-21T08:15:00Z</dcterms:modified>
</cp:coreProperties>
</file>