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09" w:rsidRDefault="00DE4109" w:rsidP="00DE4109">
      <w:pPr>
        <w:spacing w:line="360" w:lineRule="auto"/>
        <w:ind w:right="-82"/>
        <w:jc w:val="center"/>
        <w:rPr>
          <w:sz w:val="28"/>
          <w:szCs w:val="28"/>
        </w:rPr>
      </w:pPr>
      <w:r>
        <w:rPr>
          <w:noProof/>
          <w:lang w:eastAsia="ru-RU"/>
        </w:rPr>
        <w:drawing>
          <wp:inline distT="0" distB="0" distL="0" distR="0">
            <wp:extent cx="553085" cy="638175"/>
            <wp:effectExtent l="19050" t="19050" r="1841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38175"/>
                    </a:xfrm>
                    <a:prstGeom prst="rect">
                      <a:avLst/>
                    </a:prstGeom>
                    <a:solidFill>
                      <a:srgbClr val="FFFFFF"/>
                    </a:solidFill>
                    <a:ln w="0" cmpd="sng">
                      <a:solidFill>
                        <a:srgbClr val="000000"/>
                      </a:solidFill>
                      <a:miter lim="800000"/>
                      <a:headEnd/>
                      <a:tailEnd/>
                    </a:ln>
                    <a:effectLst/>
                  </pic:spPr>
                </pic:pic>
              </a:graphicData>
            </a:graphic>
          </wp:inline>
        </w:drawing>
      </w:r>
    </w:p>
    <w:p w:rsidR="00DE4109" w:rsidRDefault="00DE4109" w:rsidP="00DE4109">
      <w:pPr>
        <w:spacing w:line="360" w:lineRule="auto"/>
        <w:jc w:val="center"/>
        <w:rPr>
          <w:sz w:val="28"/>
          <w:szCs w:val="28"/>
        </w:rPr>
      </w:pPr>
      <w:r>
        <w:rPr>
          <w:sz w:val="28"/>
          <w:szCs w:val="28"/>
        </w:rPr>
        <w:t xml:space="preserve">     ТАМБОВСКАЯ ОБЛАСТЬ</w:t>
      </w:r>
    </w:p>
    <w:p w:rsidR="00DE4109" w:rsidRDefault="00DE4109" w:rsidP="00DE4109">
      <w:pPr>
        <w:spacing w:line="360" w:lineRule="auto"/>
        <w:jc w:val="center"/>
        <w:rPr>
          <w:sz w:val="28"/>
          <w:szCs w:val="28"/>
        </w:rPr>
      </w:pPr>
      <w:r>
        <w:rPr>
          <w:sz w:val="28"/>
          <w:szCs w:val="28"/>
        </w:rPr>
        <w:t xml:space="preserve">        АДМИНИСТРАЦИЯ ПЕРВОМАЙСКОГО РАЙОНА</w:t>
      </w:r>
    </w:p>
    <w:p w:rsidR="00DE4109" w:rsidRDefault="00DE4109" w:rsidP="00DE4109">
      <w:pPr>
        <w:spacing w:line="360" w:lineRule="auto"/>
        <w:jc w:val="center"/>
        <w:rPr>
          <w:sz w:val="28"/>
          <w:szCs w:val="28"/>
        </w:rPr>
      </w:pPr>
      <w:r>
        <w:rPr>
          <w:sz w:val="28"/>
          <w:szCs w:val="28"/>
        </w:rPr>
        <w:t xml:space="preserve">    ПОСТАНОВЛЕНИЕ         </w:t>
      </w:r>
    </w:p>
    <w:p w:rsidR="00DE4109" w:rsidRDefault="00DC09DC" w:rsidP="00DE4109">
      <w:pPr>
        <w:spacing w:line="360" w:lineRule="auto"/>
        <w:ind w:right="-1"/>
        <w:jc w:val="center"/>
        <w:rPr>
          <w:sz w:val="28"/>
          <w:szCs w:val="28"/>
        </w:rPr>
      </w:pPr>
      <w:r>
        <w:rPr>
          <w:sz w:val="28"/>
          <w:szCs w:val="28"/>
        </w:rPr>
        <w:t xml:space="preserve">  2020</w:t>
      </w:r>
      <w:r w:rsidR="00DE4109">
        <w:rPr>
          <w:sz w:val="28"/>
          <w:szCs w:val="28"/>
        </w:rPr>
        <w:t xml:space="preserve">                    </w:t>
      </w:r>
      <w:r w:rsidR="002A28FC">
        <w:rPr>
          <w:sz w:val="28"/>
          <w:szCs w:val="28"/>
        </w:rPr>
        <w:t xml:space="preserve">   </w:t>
      </w:r>
      <w:proofErr w:type="spellStart"/>
      <w:r w:rsidR="00DE4109">
        <w:rPr>
          <w:sz w:val="28"/>
          <w:szCs w:val="28"/>
        </w:rPr>
        <w:t>р.п</w:t>
      </w:r>
      <w:proofErr w:type="spellEnd"/>
      <w:r w:rsidR="00DE4109">
        <w:rPr>
          <w:sz w:val="28"/>
          <w:szCs w:val="28"/>
        </w:rPr>
        <w:t>. Первомайский                             №</w:t>
      </w:r>
      <w:r w:rsidR="002A28FC">
        <w:rPr>
          <w:sz w:val="28"/>
          <w:szCs w:val="28"/>
        </w:rPr>
        <w:t xml:space="preserve">  </w:t>
      </w:r>
      <w:r w:rsidR="00DE4109">
        <w:rPr>
          <w:sz w:val="28"/>
          <w:szCs w:val="28"/>
        </w:rPr>
        <w:t xml:space="preserve"> </w:t>
      </w:r>
    </w:p>
    <w:p w:rsidR="00DE4109" w:rsidRDefault="00DE4109" w:rsidP="00DE4109">
      <w:pPr>
        <w:jc w:val="center"/>
        <w:rPr>
          <w:sz w:val="28"/>
          <w:szCs w:val="28"/>
        </w:rPr>
      </w:pPr>
      <w:r>
        <w:rPr>
          <w:sz w:val="28"/>
          <w:szCs w:val="28"/>
        </w:rPr>
        <w:t xml:space="preserve">       </w:t>
      </w:r>
    </w:p>
    <w:p w:rsidR="00DE4109" w:rsidRDefault="006B0628" w:rsidP="00DE4109">
      <w:pPr>
        <w:jc w:val="both"/>
        <w:rPr>
          <w:sz w:val="28"/>
          <w:szCs w:val="28"/>
        </w:rPr>
      </w:pPr>
      <w:r>
        <w:rPr>
          <w:sz w:val="28"/>
          <w:szCs w:val="28"/>
        </w:rPr>
        <w:t>О  внесении  изменений  в а</w:t>
      </w:r>
      <w:r w:rsidR="00DE4109">
        <w:rPr>
          <w:sz w:val="28"/>
          <w:szCs w:val="28"/>
        </w:rPr>
        <w:t>дминистративный регламент предоставления муниципальной услуги «</w:t>
      </w:r>
      <w:r w:rsidR="002A28FC">
        <w:rPr>
          <w:sz w:val="28"/>
          <w:szCs w:val="28"/>
        </w:rPr>
        <w:t>Пр</w:t>
      </w:r>
      <w:r w:rsidR="001D535F">
        <w:rPr>
          <w:sz w:val="28"/>
          <w:szCs w:val="28"/>
        </w:rPr>
        <w:t>ед</w:t>
      </w:r>
      <w:r w:rsidR="0092320E">
        <w:rPr>
          <w:sz w:val="28"/>
          <w:szCs w:val="28"/>
        </w:rPr>
        <w:t>оставление гражданам и юридическим лицам земельных участков без проведения торгов</w:t>
      </w:r>
      <w:r w:rsidR="002A28FC">
        <w:rPr>
          <w:sz w:val="28"/>
          <w:szCs w:val="28"/>
        </w:rPr>
        <w:t>»</w:t>
      </w:r>
      <w:r w:rsidR="00DE4109">
        <w:rPr>
          <w:sz w:val="28"/>
          <w:szCs w:val="28"/>
        </w:rPr>
        <w:t>, утвержденный постановлением  администрации  района  от  2</w:t>
      </w:r>
      <w:r w:rsidR="00313B51">
        <w:rPr>
          <w:sz w:val="28"/>
          <w:szCs w:val="28"/>
        </w:rPr>
        <w:t>5.01.2019</w:t>
      </w:r>
      <w:r w:rsidR="00DE4109">
        <w:rPr>
          <w:sz w:val="28"/>
          <w:szCs w:val="28"/>
        </w:rPr>
        <w:t xml:space="preserve"> №</w:t>
      </w:r>
      <w:r w:rsidR="00CE2013">
        <w:rPr>
          <w:sz w:val="28"/>
          <w:szCs w:val="28"/>
        </w:rPr>
        <w:t xml:space="preserve"> </w:t>
      </w:r>
      <w:r w:rsidR="00313B51">
        <w:rPr>
          <w:sz w:val="28"/>
          <w:szCs w:val="28"/>
        </w:rPr>
        <w:t>5</w:t>
      </w:r>
      <w:r w:rsidR="00C46CF8">
        <w:rPr>
          <w:sz w:val="28"/>
          <w:szCs w:val="28"/>
        </w:rPr>
        <w:t>4</w:t>
      </w:r>
      <w:r w:rsidR="00DE4109">
        <w:rPr>
          <w:sz w:val="28"/>
          <w:szCs w:val="28"/>
        </w:rPr>
        <w:t xml:space="preserve"> (с   изменениями от </w:t>
      </w:r>
      <w:r w:rsidR="00313B51">
        <w:rPr>
          <w:sz w:val="28"/>
          <w:szCs w:val="28"/>
        </w:rPr>
        <w:t>24.07.2019</w:t>
      </w:r>
      <w:r w:rsidR="00CE2013">
        <w:rPr>
          <w:sz w:val="28"/>
          <w:szCs w:val="28"/>
        </w:rPr>
        <w:t xml:space="preserve"> </w:t>
      </w:r>
      <w:r w:rsidR="00C46CF8">
        <w:rPr>
          <w:sz w:val="28"/>
          <w:szCs w:val="28"/>
        </w:rPr>
        <w:t xml:space="preserve">    </w:t>
      </w:r>
      <w:r w:rsidR="00CE2013">
        <w:rPr>
          <w:sz w:val="28"/>
          <w:szCs w:val="28"/>
        </w:rPr>
        <w:t xml:space="preserve"> </w:t>
      </w:r>
      <w:r w:rsidR="00DE4109">
        <w:rPr>
          <w:sz w:val="28"/>
          <w:szCs w:val="28"/>
        </w:rPr>
        <w:t>№</w:t>
      </w:r>
      <w:r w:rsidR="00CE2013">
        <w:rPr>
          <w:sz w:val="28"/>
          <w:szCs w:val="28"/>
        </w:rPr>
        <w:t xml:space="preserve"> </w:t>
      </w:r>
      <w:r w:rsidR="00313B51">
        <w:rPr>
          <w:sz w:val="28"/>
          <w:szCs w:val="28"/>
        </w:rPr>
        <w:t>63</w:t>
      </w:r>
      <w:r w:rsidR="00C46CF8">
        <w:rPr>
          <w:sz w:val="28"/>
          <w:szCs w:val="28"/>
        </w:rPr>
        <w:t>3</w:t>
      </w:r>
      <w:r w:rsidR="00DE4109">
        <w:rPr>
          <w:sz w:val="28"/>
          <w:szCs w:val="28"/>
        </w:rPr>
        <w:t>)</w:t>
      </w:r>
    </w:p>
    <w:p w:rsidR="00DE4109" w:rsidRDefault="00DE4109" w:rsidP="00DE4109">
      <w:pPr>
        <w:jc w:val="both"/>
        <w:rPr>
          <w:sz w:val="28"/>
          <w:szCs w:val="28"/>
        </w:rPr>
      </w:pPr>
    </w:p>
    <w:p w:rsidR="00DE4109" w:rsidRDefault="00DE4109" w:rsidP="00DE4109">
      <w:pPr>
        <w:ind w:firstLine="720"/>
        <w:jc w:val="both"/>
        <w:rPr>
          <w:sz w:val="28"/>
          <w:szCs w:val="28"/>
        </w:rPr>
      </w:pPr>
      <w:r>
        <w:rPr>
          <w:sz w:val="28"/>
          <w:szCs w:val="28"/>
        </w:rPr>
        <w:t>В целях  приведения правовых актов администрации района в соответствие с действующим законодательством, на основании Федерального закона от 27.07.2010 №</w:t>
      </w:r>
      <w:r w:rsidR="00864928">
        <w:rPr>
          <w:sz w:val="28"/>
          <w:szCs w:val="28"/>
        </w:rPr>
        <w:t xml:space="preserve"> </w:t>
      </w:r>
      <w:r>
        <w:rPr>
          <w:sz w:val="28"/>
          <w:szCs w:val="28"/>
        </w:rPr>
        <w:t>210-ФЗ «Об организации предоставления государственных   и муниципальных услуг» (с изменения</w:t>
      </w:r>
      <w:r w:rsidR="00E47B19">
        <w:rPr>
          <w:sz w:val="28"/>
          <w:szCs w:val="28"/>
        </w:rPr>
        <w:t>ми и  дополнениями от 27.12.2019</w:t>
      </w:r>
      <w:r>
        <w:rPr>
          <w:sz w:val="28"/>
          <w:szCs w:val="28"/>
        </w:rPr>
        <w:t xml:space="preserve">), постановления </w:t>
      </w:r>
      <w:r w:rsidR="0018656F">
        <w:rPr>
          <w:sz w:val="28"/>
          <w:szCs w:val="28"/>
        </w:rPr>
        <w:t xml:space="preserve">  </w:t>
      </w:r>
      <w:r>
        <w:rPr>
          <w:sz w:val="28"/>
          <w:szCs w:val="28"/>
        </w:rPr>
        <w:t>администрации</w:t>
      </w:r>
      <w:r w:rsidR="0018656F">
        <w:rPr>
          <w:sz w:val="28"/>
          <w:szCs w:val="28"/>
        </w:rPr>
        <w:t xml:space="preserve">  </w:t>
      </w:r>
      <w:r>
        <w:rPr>
          <w:sz w:val="28"/>
          <w:szCs w:val="28"/>
        </w:rPr>
        <w:t xml:space="preserve">района </w:t>
      </w:r>
      <w:r w:rsidR="001449CB">
        <w:rPr>
          <w:sz w:val="28"/>
          <w:szCs w:val="28"/>
        </w:rPr>
        <w:t xml:space="preserve"> от 18.10.2019 №</w:t>
      </w:r>
      <w:r w:rsidR="005A0D36">
        <w:rPr>
          <w:sz w:val="28"/>
          <w:szCs w:val="28"/>
        </w:rPr>
        <w:t xml:space="preserve"> </w:t>
      </w:r>
      <w:r w:rsidR="001449CB">
        <w:rPr>
          <w:sz w:val="28"/>
          <w:szCs w:val="28"/>
        </w:rPr>
        <w:t xml:space="preserve">921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w:t>
      </w:r>
      <w:r w:rsidR="0018656F">
        <w:rPr>
          <w:sz w:val="28"/>
          <w:szCs w:val="28"/>
        </w:rPr>
        <w:t xml:space="preserve"> </w:t>
      </w:r>
      <w:r w:rsidR="001449CB">
        <w:rPr>
          <w:sz w:val="28"/>
          <w:szCs w:val="28"/>
        </w:rPr>
        <w:t xml:space="preserve"> Тамбовской</w:t>
      </w:r>
      <w:r w:rsidR="0018656F">
        <w:rPr>
          <w:sz w:val="28"/>
          <w:szCs w:val="28"/>
        </w:rPr>
        <w:t xml:space="preserve"> </w:t>
      </w:r>
      <w:r w:rsidR="001449CB">
        <w:rPr>
          <w:sz w:val="28"/>
          <w:szCs w:val="28"/>
        </w:rPr>
        <w:t xml:space="preserve"> </w:t>
      </w:r>
      <w:r w:rsidR="0018656F">
        <w:rPr>
          <w:sz w:val="28"/>
          <w:szCs w:val="28"/>
        </w:rPr>
        <w:t xml:space="preserve">   </w:t>
      </w:r>
      <w:r w:rsidR="001449CB">
        <w:rPr>
          <w:sz w:val="28"/>
          <w:szCs w:val="28"/>
        </w:rPr>
        <w:t>области»</w:t>
      </w:r>
      <w:r w:rsidR="0018656F">
        <w:rPr>
          <w:sz w:val="28"/>
          <w:szCs w:val="28"/>
        </w:rPr>
        <w:t xml:space="preserve">,  </w:t>
      </w:r>
      <w:r>
        <w:rPr>
          <w:sz w:val="28"/>
          <w:szCs w:val="28"/>
        </w:rPr>
        <w:t xml:space="preserve"> руководствуясь </w:t>
      </w:r>
      <w:r w:rsidR="0018656F">
        <w:rPr>
          <w:sz w:val="28"/>
          <w:szCs w:val="28"/>
        </w:rPr>
        <w:t xml:space="preserve">   </w:t>
      </w:r>
      <w:r>
        <w:rPr>
          <w:sz w:val="28"/>
          <w:szCs w:val="28"/>
        </w:rPr>
        <w:t>статьями 25, 25.1, 33 Устава Первомайского района Тамбовской области, администрация Первомайского района ПОСТАНОВЛЯЕТ:</w:t>
      </w:r>
    </w:p>
    <w:p w:rsidR="00DE4109" w:rsidRDefault="00DE4109" w:rsidP="006B0628">
      <w:pPr>
        <w:ind w:firstLine="709"/>
        <w:jc w:val="both"/>
        <w:rPr>
          <w:sz w:val="28"/>
          <w:szCs w:val="28"/>
        </w:rPr>
      </w:pPr>
      <w:r>
        <w:rPr>
          <w:sz w:val="28"/>
          <w:szCs w:val="28"/>
        </w:rPr>
        <w:t>1.Внести следующие изменения</w:t>
      </w:r>
      <w:r w:rsidR="0018656F" w:rsidRPr="0018656F">
        <w:rPr>
          <w:sz w:val="28"/>
          <w:szCs w:val="28"/>
        </w:rPr>
        <w:t xml:space="preserve"> </w:t>
      </w:r>
      <w:r w:rsidR="0018656F">
        <w:rPr>
          <w:sz w:val="28"/>
          <w:szCs w:val="28"/>
        </w:rPr>
        <w:t xml:space="preserve">в административный регламент предоставления муниципальной услуги </w:t>
      </w:r>
      <w:r w:rsidR="00C46CF8">
        <w:rPr>
          <w:sz w:val="28"/>
          <w:szCs w:val="28"/>
        </w:rPr>
        <w:t>«Предоставление гражданам и юридическим лицам земельных участков без проведения торгов», утвержденный постановлением  администрации  района  от  25.01.2019 № 54 (с   изменениями от 24.07.2019      № 633)</w:t>
      </w:r>
      <w:r w:rsidR="00214ABF">
        <w:rPr>
          <w:sz w:val="28"/>
          <w:szCs w:val="28"/>
        </w:rPr>
        <w:t xml:space="preserve"> (далее – административный регламент)</w:t>
      </w:r>
      <w:r w:rsidR="0018656F">
        <w:rPr>
          <w:sz w:val="28"/>
          <w:szCs w:val="28"/>
        </w:rPr>
        <w:t>:</w:t>
      </w:r>
    </w:p>
    <w:p w:rsidR="0018656F" w:rsidRDefault="009033DD" w:rsidP="00DE4109">
      <w:pPr>
        <w:ind w:firstLine="709"/>
        <w:jc w:val="both"/>
        <w:rPr>
          <w:sz w:val="28"/>
          <w:szCs w:val="28"/>
        </w:rPr>
      </w:pPr>
      <w:r>
        <w:rPr>
          <w:sz w:val="28"/>
          <w:szCs w:val="28"/>
        </w:rPr>
        <w:t>-а</w:t>
      </w:r>
      <w:r w:rsidR="0018656F">
        <w:rPr>
          <w:sz w:val="28"/>
          <w:szCs w:val="28"/>
        </w:rPr>
        <w:t>дминистративный регламент изложить в редакции согласно приложению к настоящему постановлению</w:t>
      </w:r>
      <w:r w:rsidR="00D523A6">
        <w:rPr>
          <w:sz w:val="28"/>
          <w:szCs w:val="28"/>
        </w:rPr>
        <w:t>.</w:t>
      </w:r>
    </w:p>
    <w:p w:rsidR="00D523A6" w:rsidRPr="000E32BA" w:rsidRDefault="00D523A6" w:rsidP="00D523A6">
      <w:pPr>
        <w:ind w:firstLine="708"/>
        <w:jc w:val="both"/>
        <w:rPr>
          <w:sz w:val="28"/>
          <w:szCs w:val="28"/>
        </w:rPr>
      </w:pPr>
      <w:r>
        <w:rPr>
          <w:sz w:val="28"/>
          <w:szCs w:val="28"/>
        </w:rPr>
        <w:t>2</w:t>
      </w:r>
      <w:r w:rsidRPr="000E32BA">
        <w:rPr>
          <w:sz w:val="28"/>
          <w:szCs w:val="28"/>
        </w:rPr>
        <w:t>. 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0E32BA">
        <w:rPr>
          <w:sz w:val="28"/>
          <w:szCs w:val="28"/>
          <w:lang w:val="en-US"/>
        </w:rPr>
        <w:t>www</w:t>
      </w:r>
      <w:r w:rsidRPr="000E32BA">
        <w:rPr>
          <w:sz w:val="28"/>
          <w:szCs w:val="28"/>
        </w:rPr>
        <w:t>.</w:t>
      </w:r>
      <w:r w:rsidRPr="000E32BA">
        <w:rPr>
          <w:sz w:val="28"/>
          <w:szCs w:val="28"/>
          <w:lang w:val="en-US"/>
        </w:rPr>
        <w:t>top</w:t>
      </w:r>
      <w:r w:rsidRPr="000E32BA">
        <w:rPr>
          <w:sz w:val="28"/>
          <w:szCs w:val="28"/>
        </w:rPr>
        <w:t>68.</w:t>
      </w:r>
      <w:proofErr w:type="spellStart"/>
      <w:r w:rsidRPr="000E32BA">
        <w:rPr>
          <w:sz w:val="28"/>
          <w:szCs w:val="28"/>
          <w:lang w:val="en-US"/>
        </w:rPr>
        <w:t>ru</w:t>
      </w:r>
      <w:proofErr w:type="spellEnd"/>
      <w:r w:rsidRPr="000E32BA">
        <w:rPr>
          <w:sz w:val="28"/>
          <w:szCs w:val="28"/>
        </w:rPr>
        <w:t>).</w:t>
      </w:r>
    </w:p>
    <w:p w:rsidR="00D523A6" w:rsidRPr="000E32BA" w:rsidRDefault="00D523A6" w:rsidP="00D523A6">
      <w:pPr>
        <w:ind w:firstLine="708"/>
        <w:jc w:val="both"/>
        <w:rPr>
          <w:sz w:val="28"/>
          <w:szCs w:val="28"/>
        </w:rPr>
      </w:pPr>
      <w:r>
        <w:rPr>
          <w:sz w:val="28"/>
          <w:szCs w:val="28"/>
        </w:rPr>
        <w:t>3</w:t>
      </w:r>
      <w:r w:rsidRPr="000E32BA">
        <w:rPr>
          <w:sz w:val="28"/>
          <w:szCs w:val="28"/>
        </w:rPr>
        <w:t>.Настоящее постановление вступает в силу со дня его опубликования.</w:t>
      </w:r>
    </w:p>
    <w:p w:rsidR="00DE4109" w:rsidRDefault="00DE4109" w:rsidP="00DE4109">
      <w:pPr>
        <w:ind w:firstLine="720"/>
        <w:jc w:val="both"/>
        <w:rPr>
          <w:sz w:val="28"/>
          <w:szCs w:val="28"/>
        </w:rPr>
      </w:pPr>
    </w:p>
    <w:p w:rsidR="00B5727B" w:rsidRDefault="00B5727B" w:rsidP="00DE4109">
      <w:pPr>
        <w:ind w:firstLine="720"/>
        <w:jc w:val="both"/>
        <w:rPr>
          <w:sz w:val="28"/>
          <w:szCs w:val="28"/>
        </w:rPr>
      </w:pPr>
    </w:p>
    <w:p w:rsidR="009F6CA4" w:rsidRDefault="00DE4109" w:rsidP="00D523A6">
      <w:pPr>
        <w:jc w:val="both"/>
        <w:rPr>
          <w:sz w:val="28"/>
          <w:szCs w:val="28"/>
        </w:rPr>
      </w:pPr>
      <w:r>
        <w:rPr>
          <w:sz w:val="28"/>
          <w:szCs w:val="28"/>
        </w:rPr>
        <w:t xml:space="preserve">Глава   района                                         </w:t>
      </w:r>
      <w:r>
        <w:rPr>
          <w:sz w:val="28"/>
          <w:szCs w:val="28"/>
        </w:rPr>
        <w:tab/>
        <w:t xml:space="preserve">                                              </w:t>
      </w:r>
      <w:proofErr w:type="spellStart"/>
      <w:r>
        <w:rPr>
          <w:sz w:val="28"/>
          <w:szCs w:val="28"/>
        </w:rPr>
        <w:t>Р.В.Рыжков</w:t>
      </w:r>
      <w:proofErr w:type="spellEnd"/>
    </w:p>
    <w:p w:rsidR="000A28B2" w:rsidRDefault="000A28B2" w:rsidP="00D523A6">
      <w:pPr>
        <w:jc w:val="both"/>
        <w:rPr>
          <w:sz w:val="28"/>
          <w:szCs w:val="28"/>
        </w:rPr>
      </w:pPr>
    </w:p>
    <w:p w:rsidR="000A28B2" w:rsidRDefault="000A28B2" w:rsidP="00D523A6">
      <w:pPr>
        <w:jc w:val="both"/>
        <w:rPr>
          <w:sz w:val="28"/>
          <w:szCs w:val="28"/>
        </w:rPr>
      </w:pPr>
    </w:p>
    <w:p w:rsidR="008443E5" w:rsidRDefault="008443E5" w:rsidP="00D523A6">
      <w:pPr>
        <w:jc w:val="both"/>
      </w:pPr>
    </w:p>
    <w:p w:rsidR="00436DF5" w:rsidRDefault="00436DF5" w:rsidP="00436DF5">
      <w:pPr>
        <w:spacing w:line="360" w:lineRule="auto"/>
        <w:jc w:val="both"/>
        <w:rPr>
          <w:sz w:val="28"/>
          <w:szCs w:val="28"/>
        </w:rPr>
      </w:pPr>
    </w:p>
    <w:p w:rsidR="00B81098" w:rsidRDefault="00B81098" w:rsidP="00B81098">
      <w:pPr>
        <w:spacing w:line="276" w:lineRule="auto"/>
        <w:ind w:left="5670"/>
        <w:jc w:val="center"/>
        <w:rPr>
          <w:sz w:val="28"/>
          <w:szCs w:val="28"/>
        </w:rPr>
      </w:pPr>
      <w:r>
        <w:rPr>
          <w:sz w:val="28"/>
          <w:szCs w:val="28"/>
        </w:rPr>
        <w:t>ПРИЛОЖЕНИЕ</w:t>
      </w:r>
    </w:p>
    <w:p w:rsidR="00B81098" w:rsidRDefault="00B81098" w:rsidP="00B81098">
      <w:pPr>
        <w:pStyle w:val="ConsPlusTitle"/>
        <w:spacing w:line="276" w:lineRule="auto"/>
        <w:ind w:left="5670"/>
        <w:jc w:val="center"/>
        <w:rPr>
          <w:rFonts w:ascii="Times New Roman" w:hAnsi="Times New Roman" w:cs="Times New Roman"/>
          <w:b w:val="0"/>
          <w:sz w:val="28"/>
          <w:szCs w:val="28"/>
        </w:rPr>
      </w:pPr>
    </w:p>
    <w:p w:rsidR="00B81098" w:rsidRDefault="00B81098" w:rsidP="00B81098">
      <w:pPr>
        <w:pStyle w:val="ConsPlusTitle"/>
        <w:spacing w:line="276" w:lineRule="auto"/>
        <w:ind w:left="5670"/>
        <w:jc w:val="center"/>
        <w:rPr>
          <w:rFonts w:ascii="Times New Roman" w:hAnsi="Times New Roman" w:cs="Times New Roman"/>
          <w:b w:val="0"/>
          <w:sz w:val="28"/>
          <w:szCs w:val="28"/>
        </w:rPr>
      </w:pPr>
      <w:r>
        <w:rPr>
          <w:rFonts w:ascii="Times New Roman" w:hAnsi="Times New Roman" w:cs="Times New Roman"/>
          <w:b w:val="0"/>
          <w:sz w:val="28"/>
          <w:szCs w:val="28"/>
        </w:rPr>
        <w:t>УТВЕРЖДЕН</w:t>
      </w:r>
    </w:p>
    <w:p w:rsidR="00B81098" w:rsidRDefault="00B81098" w:rsidP="00B81098">
      <w:pPr>
        <w:pStyle w:val="ConsPlusTitle"/>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постановлением администрации</w:t>
      </w:r>
    </w:p>
    <w:p w:rsidR="00B81098" w:rsidRDefault="00B81098" w:rsidP="00B81098">
      <w:pPr>
        <w:pStyle w:val="ConsPlusTitle"/>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района</w:t>
      </w:r>
    </w:p>
    <w:p w:rsidR="00B81098" w:rsidRDefault="00B81098" w:rsidP="00B81098">
      <w:pPr>
        <w:pStyle w:val="ConsPlusTitle"/>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00FE71A2">
        <w:rPr>
          <w:rFonts w:ascii="Times New Roman" w:hAnsi="Times New Roman" w:cs="Times New Roman"/>
          <w:b w:val="0"/>
          <w:sz w:val="28"/>
          <w:szCs w:val="28"/>
        </w:rPr>
        <w:t xml:space="preserve">                       от             </w:t>
      </w:r>
      <w:r>
        <w:rPr>
          <w:rFonts w:ascii="Times New Roman" w:hAnsi="Times New Roman" w:cs="Times New Roman"/>
          <w:b w:val="0"/>
          <w:sz w:val="28"/>
          <w:szCs w:val="28"/>
        </w:rPr>
        <w:t>2019  №</w:t>
      </w:r>
    </w:p>
    <w:p w:rsidR="00B81098" w:rsidRDefault="00B81098" w:rsidP="00B81098">
      <w:pPr>
        <w:pStyle w:val="ConsPlusTitle"/>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                                                                              </w:t>
      </w:r>
    </w:p>
    <w:p w:rsidR="00B81098" w:rsidRDefault="00B81098" w:rsidP="00B81098">
      <w:pPr>
        <w:ind w:firstLine="709"/>
        <w:rPr>
          <w:sz w:val="20"/>
          <w:szCs w:val="20"/>
        </w:rPr>
      </w:pPr>
    </w:p>
    <w:p w:rsidR="00B81098" w:rsidRDefault="00B81098" w:rsidP="00B81098">
      <w:pPr>
        <w:ind w:firstLine="709"/>
        <w:jc w:val="center"/>
      </w:pPr>
    </w:p>
    <w:p w:rsidR="00B81098" w:rsidRDefault="00B81098" w:rsidP="00B81098">
      <w:pPr>
        <w:ind w:firstLine="709"/>
        <w:jc w:val="center"/>
        <w:rPr>
          <w:sz w:val="28"/>
          <w:szCs w:val="28"/>
        </w:rPr>
      </w:pPr>
      <w:r>
        <w:rPr>
          <w:sz w:val="28"/>
          <w:szCs w:val="28"/>
        </w:rPr>
        <w:t>АДМИНИСТРАТИВНЫЙ РЕГЛАМЕНТ</w:t>
      </w:r>
    </w:p>
    <w:p w:rsidR="00B81098" w:rsidRDefault="00B81098" w:rsidP="00B81098">
      <w:pPr>
        <w:ind w:firstLine="709"/>
        <w:jc w:val="center"/>
        <w:rPr>
          <w:sz w:val="28"/>
          <w:szCs w:val="28"/>
        </w:rPr>
      </w:pPr>
      <w:r>
        <w:rPr>
          <w:sz w:val="28"/>
          <w:szCs w:val="28"/>
        </w:rPr>
        <w:t>предоставления муниципальной услуги</w:t>
      </w:r>
    </w:p>
    <w:p w:rsidR="00B81098" w:rsidRDefault="00B81098" w:rsidP="00B81098">
      <w:pPr>
        <w:ind w:firstLine="709"/>
        <w:jc w:val="center"/>
        <w:rPr>
          <w:sz w:val="28"/>
          <w:szCs w:val="28"/>
        </w:rPr>
      </w:pPr>
      <w:r>
        <w:rPr>
          <w:sz w:val="28"/>
          <w:szCs w:val="28"/>
        </w:rPr>
        <w:t>«Предоставление гражданам и юридическим лицам земельных участков без проведения торгов»</w:t>
      </w:r>
    </w:p>
    <w:p w:rsidR="00B81098" w:rsidRDefault="00B81098" w:rsidP="00B81098">
      <w:pPr>
        <w:ind w:firstLine="709"/>
        <w:jc w:val="center"/>
        <w:rPr>
          <w:b/>
          <w:sz w:val="20"/>
          <w:szCs w:val="20"/>
          <w:highlight w:val="yellow"/>
        </w:rPr>
      </w:pPr>
    </w:p>
    <w:p w:rsidR="00B81098" w:rsidRDefault="00B81098" w:rsidP="00B81098">
      <w:pPr>
        <w:ind w:firstLine="709"/>
        <w:jc w:val="center"/>
      </w:pPr>
    </w:p>
    <w:p w:rsidR="00B81098" w:rsidRDefault="00B81098" w:rsidP="00B81098">
      <w:pPr>
        <w:pStyle w:val="1"/>
        <w:numPr>
          <w:ilvl w:val="0"/>
          <w:numId w:val="2"/>
        </w:numPr>
        <w:rPr>
          <w:szCs w:val="28"/>
        </w:rPr>
      </w:pPr>
      <w:bookmarkStart w:id="0" w:name="sub_1100"/>
      <w:r>
        <w:rPr>
          <w:szCs w:val="28"/>
        </w:rPr>
        <w:t>1. Общие положения</w:t>
      </w:r>
      <w:bookmarkEnd w:id="0"/>
    </w:p>
    <w:p w:rsidR="00B81098" w:rsidRDefault="00B81098" w:rsidP="00FE71A2">
      <w:pPr>
        <w:pStyle w:val="1"/>
        <w:numPr>
          <w:ilvl w:val="0"/>
          <w:numId w:val="2"/>
        </w:numPr>
        <w:ind w:left="0" w:firstLine="431"/>
        <w:jc w:val="both"/>
        <w:rPr>
          <w:szCs w:val="28"/>
        </w:rPr>
      </w:pPr>
      <w:r>
        <w:rPr>
          <w:szCs w:val="28"/>
        </w:rPr>
        <w:t xml:space="preserve">        1.1. </w:t>
      </w:r>
      <w:proofErr w:type="gramStart"/>
      <w:r>
        <w:rPr>
          <w:szCs w:val="28"/>
        </w:rPr>
        <w:t>Административный регламент предоставления муниципальной услуги «Предоставление гражданам и юридическим лицам земельных участков без проведения торгов» разработан в целях повышения качества исполнения и доступности результатов исполнения муниципальной услуги, направленной на приобретение прав на земельные участки физическими и юридическими лицами на территории Первомайского района Тамбовской области, определяет сроки и последовательность действий (административных процедур) при предоставлении вышеуказанной муниципальной услуги.</w:t>
      </w:r>
      <w:proofErr w:type="gramEnd"/>
    </w:p>
    <w:p w:rsidR="00B81098" w:rsidRDefault="00B81098" w:rsidP="00B81098">
      <w:pPr>
        <w:ind w:firstLine="540"/>
        <w:jc w:val="both"/>
        <w:rPr>
          <w:sz w:val="28"/>
          <w:szCs w:val="28"/>
          <w:lang w:eastAsia="en-US"/>
        </w:rPr>
      </w:pPr>
      <w:r>
        <w:rPr>
          <w:sz w:val="28"/>
          <w:szCs w:val="28"/>
        </w:rPr>
        <w:t xml:space="preserve">1.2.Административный регламент применяется в случаях предоставления муниципальной услуги «Предоставление гражданам и юридическим лицам земельных участков без проведения торгов» в отношении </w:t>
      </w:r>
      <w:r>
        <w:rPr>
          <w:sz w:val="28"/>
          <w:szCs w:val="28"/>
          <w:lang w:eastAsia="en-US"/>
        </w:rPr>
        <w:t xml:space="preserve"> земельных участков, находящихся в муниципальной собственности Первомайского  района Тамбовской области  или государственная собственность на которые не разграничена по основаниям, указанным в пункте 1.3. настоящего административного регламента.</w:t>
      </w:r>
      <w:bookmarkStart w:id="1" w:name="sub_1113"/>
    </w:p>
    <w:bookmarkEnd w:id="1"/>
    <w:p w:rsidR="00B81098" w:rsidRDefault="00B81098" w:rsidP="00B81098">
      <w:pPr>
        <w:ind w:firstLine="709"/>
        <w:rPr>
          <w:rFonts w:eastAsia="Calibri"/>
          <w:sz w:val="28"/>
          <w:szCs w:val="28"/>
          <w:lang w:eastAsia="en-US"/>
        </w:rPr>
      </w:pPr>
      <w:r>
        <w:rPr>
          <w:rFonts w:eastAsia="Calibri"/>
          <w:sz w:val="28"/>
          <w:szCs w:val="28"/>
          <w:lang w:eastAsia="en-US"/>
        </w:rPr>
        <w:t>1.3. Без проведения торгов осуществляется:</w:t>
      </w:r>
    </w:p>
    <w:p w:rsidR="00B81098" w:rsidRDefault="00B81098" w:rsidP="00B81098">
      <w:pPr>
        <w:ind w:firstLine="709"/>
        <w:jc w:val="both"/>
        <w:rPr>
          <w:sz w:val="28"/>
          <w:szCs w:val="28"/>
        </w:rPr>
      </w:pPr>
      <w:r>
        <w:rPr>
          <w:rFonts w:eastAsia="Calibri"/>
          <w:sz w:val="28"/>
          <w:szCs w:val="28"/>
          <w:u w:val="single"/>
          <w:lang w:eastAsia="en-US"/>
        </w:rPr>
        <w:t>1.3.1. предоставление в собственность за плату:</w:t>
      </w:r>
    </w:p>
    <w:p w:rsidR="00B81098" w:rsidRDefault="00B81098" w:rsidP="00B81098">
      <w:pPr>
        <w:ind w:firstLine="709"/>
        <w:jc w:val="both"/>
        <w:rPr>
          <w:sz w:val="28"/>
          <w:szCs w:val="28"/>
        </w:rPr>
      </w:pPr>
      <w:proofErr w:type="gramStart"/>
      <w:r>
        <w:rPr>
          <w:rFonts w:eastAsia="Calibri"/>
          <w:sz w:val="28"/>
          <w:szCs w:val="28"/>
          <w:lang w:eastAsia="en-US"/>
        </w:rPr>
        <w:t>1.3.1.1.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Pr>
          <w:rFonts w:eastAsia="Calibri"/>
          <w:sz w:val="28"/>
          <w:szCs w:val="28"/>
          <w:lang w:eastAsia="en-US"/>
        </w:rPr>
        <w:t xml:space="preserve"> о комплексном освоении территории, </w:t>
      </w:r>
      <w:r>
        <w:rPr>
          <w:rFonts w:eastAsia="Calibri"/>
          <w:sz w:val="28"/>
          <w:szCs w:val="28"/>
          <w:lang w:eastAsia="en-US"/>
        </w:rPr>
        <w:lastRenderedPageBreak/>
        <w:t xml:space="preserve">если иное не предусмотрено подпунктами 1.3.1.3 и 1.3.1.5 настоящего административного регламента; </w:t>
      </w:r>
    </w:p>
    <w:p w:rsidR="00B81098" w:rsidRDefault="00B81098" w:rsidP="00B81098">
      <w:pPr>
        <w:ind w:firstLine="709"/>
        <w:jc w:val="both"/>
        <w:rPr>
          <w:sz w:val="28"/>
          <w:szCs w:val="28"/>
        </w:rPr>
      </w:pPr>
      <w:r>
        <w:rPr>
          <w:rFonts w:eastAsia="Calibri"/>
          <w:sz w:val="28"/>
          <w:szCs w:val="28"/>
          <w:lang w:eastAsia="en-US"/>
        </w:rPr>
        <w:t xml:space="preserve">1.3.1.2. </w:t>
      </w:r>
      <w:bookmarkStart w:id="2" w:name="sub_39322"/>
      <w:r>
        <w:rPr>
          <w:rFonts w:eastAsia="Calibri"/>
          <w:sz w:val="28"/>
          <w:szCs w:val="28"/>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24.07.2008 № 161-ФЗ «О содействии развитию жилищного строительства;</w:t>
      </w:r>
    </w:p>
    <w:p w:rsidR="00B81098" w:rsidRDefault="00B81098" w:rsidP="00B81098">
      <w:pPr>
        <w:ind w:firstLine="709"/>
        <w:jc w:val="both"/>
        <w:rPr>
          <w:sz w:val="28"/>
          <w:szCs w:val="28"/>
        </w:rPr>
      </w:pPr>
      <w:proofErr w:type="gramStart"/>
      <w:r>
        <w:rPr>
          <w:rFonts w:eastAsia="Calibri"/>
          <w:sz w:val="28"/>
          <w:szCs w:val="28"/>
          <w:lang w:eastAsia="en-US"/>
        </w:rPr>
        <w:t>1.3.1.3.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B81098" w:rsidRDefault="00B81098" w:rsidP="00B81098">
      <w:pPr>
        <w:ind w:firstLine="709"/>
        <w:jc w:val="both"/>
        <w:rPr>
          <w:sz w:val="28"/>
          <w:szCs w:val="28"/>
        </w:rPr>
      </w:pPr>
      <w:r>
        <w:rPr>
          <w:rFonts w:eastAsia="Calibri"/>
          <w:sz w:val="28"/>
          <w:szCs w:val="28"/>
          <w:lang w:eastAsia="en-US"/>
        </w:rPr>
        <w:t xml:space="preserve">1.3.1.4. </w:t>
      </w:r>
      <w:bookmarkStart w:id="3" w:name="sub_39323"/>
      <w:bookmarkEnd w:id="2"/>
      <w:r>
        <w:rPr>
          <w:rFonts w:eastAsia="Calibri"/>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81098" w:rsidRDefault="00B81098" w:rsidP="00B81098">
      <w:pPr>
        <w:ind w:firstLine="709"/>
        <w:jc w:val="both"/>
        <w:rPr>
          <w:sz w:val="28"/>
          <w:szCs w:val="28"/>
        </w:rPr>
      </w:pPr>
      <w:proofErr w:type="gramStart"/>
      <w:r>
        <w:rPr>
          <w:rFonts w:eastAsia="Calibri"/>
          <w:sz w:val="28"/>
          <w:szCs w:val="28"/>
          <w:lang w:eastAsia="en-US"/>
        </w:rPr>
        <w:t xml:space="preserve">1.3.1.5. </w:t>
      </w:r>
      <w:bookmarkStart w:id="4" w:name="sub_39324"/>
      <w:bookmarkEnd w:id="3"/>
      <w:r>
        <w:rPr>
          <w:rFonts w:eastAsia="Calibri"/>
          <w:sz w:val="28"/>
          <w:szCs w:val="28"/>
          <w:lang w:eastAsia="en-US"/>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B81098" w:rsidRDefault="00B81098" w:rsidP="00B81098">
      <w:pPr>
        <w:ind w:firstLine="709"/>
        <w:jc w:val="both"/>
        <w:rPr>
          <w:sz w:val="28"/>
          <w:szCs w:val="28"/>
        </w:rPr>
      </w:pPr>
      <w:bookmarkStart w:id="5" w:name="sub_39325"/>
      <w:bookmarkEnd w:id="4"/>
      <w:r>
        <w:rPr>
          <w:rFonts w:eastAsia="Calibri"/>
          <w:sz w:val="28"/>
          <w:szCs w:val="28"/>
          <w:lang w:eastAsia="en-US"/>
        </w:rPr>
        <w:t xml:space="preserve">1.3.1.6. </w:t>
      </w:r>
      <w:bookmarkStart w:id="6" w:name="sub_39326"/>
      <w:bookmarkEnd w:id="5"/>
      <w:r>
        <w:rPr>
          <w:rFonts w:eastAsia="Calibri"/>
          <w:sz w:val="28"/>
          <w:szCs w:val="28"/>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B81098" w:rsidRDefault="00B81098" w:rsidP="00B81098">
      <w:pPr>
        <w:ind w:firstLine="709"/>
        <w:jc w:val="both"/>
        <w:rPr>
          <w:rFonts w:eastAsia="Calibri"/>
          <w:sz w:val="28"/>
          <w:szCs w:val="28"/>
          <w:lang w:eastAsia="en-US"/>
        </w:rPr>
      </w:pPr>
      <w:r>
        <w:rPr>
          <w:rFonts w:eastAsia="Calibri"/>
          <w:sz w:val="28"/>
          <w:szCs w:val="28"/>
          <w:lang w:eastAsia="en-US"/>
        </w:rPr>
        <w:t xml:space="preserve">1.3.1.7. </w:t>
      </w:r>
      <w:bookmarkEnd w:id="6"/>
      <w:r>
        <w:rPr>
          <w:rFonts w:eastAsia="Calibri"/>
          <w:sz w:val="28"/>
          <w:szCs w:val="28"/>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B81098" w:rsidRDefault="00B81098" w:rsidP="00B81098">
      <w:pPr>
        <w:ind w:firstLine="709"/>
        <w:jc w:val="both"/>
        <w:rPr>
          <w:sz w:val="28"/>
          <w:szCs w:val="28"/>
        </w:rPr>
      </w:pPr>
      <w:r>
        <w:rPr>
          <w:rFonts w:eastAsia="Calibri"/>
          <w:sz w:val="28"/>
          <w:szCs w:val="28"/>
          <w:lang w:eastAsia="en-US"/>
        </w:rPr>
        <w:t>1.3.1.8.земельных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81098" w:rsidRDefault="00B81098" w:rsidP="00B81098">
      <w:pPr>
        <w:ind w:firstLine="709"/>
        <w:jc w:val="both"/>
        <w:rPr>
          <w:rFonts w:eastAsia="Calibri"/>
          <w:sz w:val="28"/>
          <w:szCs w:val="28"/>
          <w:lang w:eastAsia="en-US"/>
        </w:rPr>
      </w:pPr>
      <w:proofErr w:type="gramStart"/>
      <w:r>
        <w:rPr>
          <w:rFonts w:eastAsia="Calibri"/>
          <w:sz w:val="28"/>
          <w:szCs w:val="28"/>
          <w:lang w:eastAsia="en-US"/>
        </w:rPr>
        <w:t>1.3.1.9.земельных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Pr>
          <w:rFonts w:eastAsia="Calibri"/>
          <w:sz w:val="28"/>
          <w:szCs w:val="28"/>
          <w:lang w:eastAsia="en-US"/>
        </w:rPr>
        <w:t xml:space="preserve">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w:t>
      </w:r>
      <w:r>
        <w:rPr>
          <w:rFonts w:eastAsia="Calibri"/>
          <w:sz w:val="28"/>
          <w:szCs w:val="28"/>
          <w:lang w:eastAsia="en-US"/>
        </w:rPr>
        <w:lastRenderedPageBreak/>
        <w:t xml:space="preserve">юридическим лицом заявление о заключении договора купли-продажи такого земельного участка без проведения торгов подано до дня </w:t>
      </w:r>
      <w:proofErr w:type="gramStart"/>
      <w:r>
        <w:rPr>
          <w:rFonts w:eastAsia="Calibri"/>
          <w:sz w:val="28"/>
          <w:szCs w:val="28"/>
          <w:lang w:eastAsia="en-US"/>
        </w:rPr>
        <w:t>истечения срока указанного договора аренды земельного участка</w:t>
      </w:r>
      <w:proofErr w:type="gramEnd"/>
      <w:r>
        <w:rPr>
          <w:rFonts w:eastAsia="Calibri"/>
          <w:sz w:val="28"/>
          <w:szCs w:val="28"/>
          <w:lang w:eastAsia="en-US"/>
        </w:rPr>
        <w:t>;</w:t>
      </w:r>
    </w:p>
    <w:p w:rsidR="00B81098" w:rsidRDefault="00B81098" w:rsidP="00B81098">
      <w:pPr>
        <w:ind w:firstLine="709"/>
        <w:jc w:val="both"/>
        <w:rPr>
          <w:sz w:val="28"/>
          <w:szCs w:val="28"/>
        </w:rPr>
      </w:pPr>
      <w:r>
        <w:rPr>
          <w:rFonts w:eastAsia="Calibri"/>
          <w:sz w:val="28"/>
          <w:szCs w:val="28"/>
          <w:lang w:eastAsia="en-US"/>
        </w:rPr>
        <w:t>1.3.1.10.</w:t>
      </w:r>
      <w:r>
        <w:rPr>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 w:anchor="/document/12124624/entry/3918" w:history="1">
        <w:r w:rsidRPr="000F24EC">
          <w:rPr>
            <w:rStyle w:val="aa"/>
            <w:color w:val="auto"/>
            <w:sz w:val="28"/>
            <w:szCs w:val="28"/>
            <w:u w:val="none"/>
          </w:rPr>
          <w:t>статьей 39.18</w:t>
        </w:r>
      </w:hyperlink>
      <w:r>
        <w:rPr>
          <w:sz w:val="28"/>
          <w:szCs w:val="28"/>
        </w:rPr>
        <w:t xml:space="preserve"> Земельного Кодекса Российской Федерации;</w:t>
      </w:r>
    </w:p>
    <w:p w:rsidR="00B81098" w:rsidRDefault="00B81098" w:rsidP="00B81098">
      <w:pPr>
        <w:ind w:firstLine="709"/>
        <w:jc w:val="both"/>
        <w:rPr>
          <w:sz w:val="28"/>
          <w:szCs w:val="28"/>
        </w:rPr>
      </w:pPr>
      <w:bookmarkStart w:id="7" w:name="sub_39327"/>
      <w:bookmarkEnd w:id="7"/>
      <w:r>
        <w:rPr>
          <w:rFonts w:eastAsia="Calibri"/>
          <w:sz w:val="28"/>
          <w:szCs w:val="28"/>
          <w:u w:val="single"/>
          <w:lang w:eastAsia="en-US"/>
        </w:rPr>
        <w:t>1.3.2. предоставление в собственность бесплатно;</w:t>
      </w:r>
    </w:p>
    <w:p w:rsidR="00B81098" w:rsidRDefault="00B81098" w:rsidP="00B81098">
      <w:pPr>
        <w:ind w:firstLine="709"/>
        <w:jc w:val="both"/>
        <w:rPr>
          <w:sz w:val="28"/>
          <w:szCs w:val="28"/>
        </w:rPr>
      </w:pPr>
      <w:r>
        <w:rPr>
          <w:rFonts w:eastAsia="Calibri"/>
          <w:sz w:val="28"/>
          <w:szCs w:val="28"/>
          <w:lang w:eastAsia="en-US"/>
        </w:rPr>
        <w:t xml:space="preserve">1.3.2.1. </w:t>
      </w:r>
      <w:bookmarkStart w:id="8" w:name="sub_39511"/>
      <w:r>
        <w:rPr>
          <w:rFonts w:eastAsia="Calibri"/>
          <w:sz w:val="28"/>
          <w:szCs w:val="28"/>
          <w:lang w:eastAsia="en-US"/>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bookmarkEnd w:id="8"/>
    </w:p>
    <w:p w:rsidR="00B81098" w:rsidRDefault="00B81098" w:rsidP="00B81098">
      <w:pPr>
        <w:ind w:firstLine="709"/>
        <w:jc w:val="both"/>
        <w:rPr>
          <w:sz w:val="28"/>
          <w:szCs w:val="28"/>
        </w:rPr>
      </w:pPr>
      <w:r>
        <w:rPr>
          <w:rFonts w:eastAsia="Calibri"/>
          <w:sz w:val="28"/>
          <w:szCs w:val="28"/>
          <w:lang w:eastAsia="en-US"/>
        </w:rPr>
        <w:t xml:space="preserve">1.3.2.2. </w:t>
      </w:r>
      <w:bookmarkStart w:id="9" w:name="sub_39512"/>
      <w:r>
        <w:rPr>
          <w:rFonts w:eastAsia="Calibri"/>
          <w:sz w:val="28"/>
          <w:szCs w:val="28"/>
          <w:lang w:eastAsia="en-US"/>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9"/>
    <w:p w:rsidR="00B81098" w:rsidRDefault="00B81098" w:rsidP="00B81098">
      <w:pPr>
        <w:ind w:firstLine="709"/>
        <w:jc w:val="both"/>
        <w:rPr>
          <w:sz w:val="28"/>
          <w:szCs w:val="28"/>
        </w:rPr>
      </w:pPr>
      <w:r>
        <w:rPr>
          <w:rFonts w:eastAsia="Calibri"/>
          <w:sz w:val="28"/>
          <w:szCs w:val="28"/>
          <w:lang w:eastAsia="en-US"/>
        </w:rPr>
        <w:t xml:space="preserve">1.3.2.3. </w:t>
      </w:r>
      <w:bookmarkStart w:id="10" w:name="sub_39513"/>
      <w:r>
        <w:rPr>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81098" w:rsidRDefault="00B81098" w:rsidP="00B81098">
      <w:pPr>
        <w:ind w:firstLine="709"/>
        <w:jc w:val="both"/>
        <w:rPr>
          <w:sz w:val="28"/>
          <w:szCs w:val="28"/>
        </w:rPr>
      </w:pPr>
      <w:r>
        <w:rPr>
          <w:sz w:val="28"/>
          <w:szCs w:val="28"/>
        </w:rPr>
        <w:t xml:space="preserve">1.3.2.4.земельного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anchor="/document/12124624/entry/391026" w:history="1">
        <w:r w:rsidRPr="000F24EC">
          <w:rPr>
            <w:rStyle w:val="aa"/>
            <w:color w:val="auto"/>
            <w:sz w:val="28"/>
            <w:szCs w:val="28"/>
            <w:u w:val="none"/>
          </w:rPr>
          <w:t>подпунктом 6 пункта 2 статьи 39.10</w:t>
        </w:r>
      </w:hyperlink>
      <w:r>
        <w:rPr>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81098" w:rsidRDefault="00B81098" w:rsidP="00B81098">
      <w:pPr>
        <w:pStyle w:val="s1"/>
        <w:spacing w:before="0" w:beforeAutospacing="0" w:after="0" w:afterAutospacing="0"/>
        <w:ind w:firstLine="709"/>
        <w:jc w:val="both"/>
        <w:rPr>
          <w:sz w:val="28"/>
          <w:szCs w:val="28"/>
        </w:rPr>
      </w:pPr>
      <w:proofErr w:type="gramStart"/>
      <w:r>
        <w:rPr>
          <w:sz w:val="28"/>
          <w:szCs w:val="28"/>
        </w:rPr>
        <w:t xml:space="preserve">1.3.2.5.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 w:anchor="/document/12124624/entry/391027" w:history="1">
        <w:r w:rsidRPr="000F24EC">
          <w:rPr>
            <w:rStyle w:val="aa"/>
            <w:color w:val="auto"/>
            <w:sz w:val="28"/>
            <w:szCs w:val="28"/>
            <w:u w:val="none"/>
          </w:rPr>
          <w:t>подпунктом 7 пункта 2 статьи 39.10</w:t>
        </w:r>
      </w:hyperlink>
      <w:r>
        <w:rPr>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Pr>
          <w:sz w:val="28"/>
          <w:szCs w:val="28"/>
        </w:rPr>
        <w:t xml:space="preserve">, </w:t>
      </w:r>
      <w:proofErr w:type="gramStart"/>
      <w:r>
        <w:rPr>
          <w:sz w:val="28"/>
          <w:szCs w:val="28"/>
        </w:rPr>
        <w:t>которые определены законом субъекта Российской Федерации;</w:t>
      </w:r>
      <w:proofErr w:type="gramEnd"/>
    </w:p>
    <w:p w:rsidR="00B81098" w:rsidRDefault="00B81098" w:rsidP="00B81098">
      <w:pPr>
        <w:pStyle w:val="s1"/>
        <w:spacing w:before="0" w:beforeAutospacing="0" w:after="0" w:afterAutospacing="0"/>
        <w:ind w:firstLine="709"/>
        <w:jc w:val="both"/>
        <w:rPr>
          <w:sz w:val="28"/>
          <w:szCs w:val="28"/>
        </w:rPr>
      </w:pPr>
      <w:r>
        <w:rPr>
          <w:sz w:val="28"/>
          <w:szCs w:val="28"/>
        </w:rPr>
        <w:t xml:space="preserve">1.3.2.6.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Pr>
          <w:sz w:val="28"/>
          <w:szCs w:val="28"/>
        </w:rPr>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w:t>
      </w:r>
      <w:r>
        <w:rPr>
          <w:sz w:val="28"/>
          <w:szCs w:val="28"/>
        </w:rPr>
        <w:lastRenderedPageBreak/>
        <w:t>жилыми помещениями взамен предоставления им земельного участка</w:t>
      </w:r>
      <w:proofErr w:type="gramEnd"/>
      <w:r>
        <w:rPr>
          <w:sz w:val="28"/>
          <w:szCs w:val="28"/>
        </w:rPr>
        <w:t xml:space="preserve"> в собственность бесплатно;</w:t>
      </w:r>
    </w:p>
    <w:p w:rsidR="00B81098" w:rsidRDefault="00B81098" w:rsidP="00B81098">
      <w:pPr>
        <w:pStyle w:val="s1"/>
        <w:spacing w:before="0" w:beforeAutospacing="0" w:after="0" w:afterAutospacing="0"/>
        <w:ind w:firstLine="709"/>
        <w:jc w:val="both"/>
        <w:rPr>
          <w:sz w:val="28"/>
          <w:szCs w:val="28"/>
        </w:rPr>
      </w:pPr>
      <w:r>
        <w:rPr>
          <w:sz w:val="28"/>
          <w:szCs w:val="28"/>
        </w:rPr>
        <w:t xml:space="preserve">1.3.2.7.земельного участка иным не указанным в </w:t>
      </w:r>
      <w:hyperlink r:id="rId12" w:anchor="/document/12124624/entry/3956" w:history="1">
        <w:r w:rsidRPr="00E11282">
          <w:rPr>
            <w:rStyle w:val="aa"/>
            <w:color w:val="auto"/>
            <w:sz w:val="28"/>
            <w:szCs w:val="28"/>
            <w:u w:val="none"/>
          </w:rPr>
          <w:t>подпункте 1.3.2.6</w:t>
        </w:r>
      </w:hyperlink>
      <w:r w:rsidRPr="00E11282">
        <w:rPr>
          <w:sz w:val="28"/>
          <w:szCs w:val="28"/>
        </w:rPr>
        <w:t xml:space="preserve"> </w:t>
      </w:r>
      <w:r>
        <w:rPr>
          <w:sz w:val="28"/>
          <w:szCs w:val="28"/>
        </w:rPr>
        <w:t>настоящего административного регламента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B81098" w:rsidRDefault="00B81098" w:rsidP="00B81098">
      <w:pPr>
        <w:pStyle w:val="s1"/>
        <w:spacing w:before="0" w:beforeAutospacing="0" w:after="0" w:afterAutospacing="0"/>
        <w:ind w:firstLine="709"/>
        <w:jc w:val="both"/>
        <w:rPr>
          <w:sz w:val="28"/>
          <w:szCs w:val="28"/>
        </w:rPr>
      </w:pPr>
      <w:r>
        <w:rPr>
          <w:sz w:val="28"/>
          <w:szCs w:val="28"/>
        </w:rPr>
        <w:t>1.3.2.8.земельного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81098" w:rsidRDefault="00B81098" w:rsidP="00B81098">
      <w:pPr>
        <w:ind w:firstLine="709"/>
        <w:jc w:val="both"/>
        <w:rPr>
          <w:sz w:val="28"/>
          <w:szCs w:val="28"/>
        </w:rPr>
      </w:pPr>
      <w:r>
        <w:rPr>
          <w:rFonts w:eastAsia="Calibri"/>
          <w:sz w:val="28"/>
          <w:szCs w:val="28"/>
          <w:lang w:eastAsia="en-US"/>
        </w:rPr>
        <w:t>1.3.2.9. земельного участка в соответствии с Федеральным законом      от 24.07.2008 № 161-ФЗ «О содействии развитию жилищного строительства»;</w:t>
      </w:r>
    </w:p>
    <w:p w:rsidR="00B81098" w:rsidRDefault="00B81098" w:rsidP="00B81098">
      <w:pPr>
        <w:ind w:firstLine="709"/>
        <w:jc w:val="both"/>
        <w:rPr>
          <w:sz w:val="28"/>
          <w:szCs w:val="28"/>
        </w:rPr>
      </w:pPr>
      <w:r>
        <w:rPr>
          <w:rFonts w:eastAsia="Calibri"/>
          <w:sz w:val="28"/>
          <w:szCs w:val="28"/>
          <w:lang w:eastAsia="en-US"/>
        </w:rPr>
        <w:t>1.3.2.10.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81098" w:rsidRDefault="00B81098" w:rsidP="00B81098">
      <w:pPr>
        <w:ind w:firstLine="709"/>
        <w:jc w:val="both"/>
        <w:rPr>
          <w:sz w:val="28"/>
          <w:szCs w:val="28"/>
        </w:rPr>
      </w:pPr>
      <w:r>
        <w:rPr>
          <w:rFonts w:eastAsia="Calibri"/>
          <w:sz w:val="28"/>
          <w:szCs w:val="28"/>
          <w:lang w:eastAsia="en-US"/>
        </w:rPr>
        <w:t xml:space="preserve">1.3.3. </w:t>
      </w:r>
      <w:r>
        <w:rPr>
          <w:rFonts w:eastAsia="Calibri"/>
          <w:sz w:val="28"/>
          <w:szCs w:val="28"/>
          <w:u w:val="single"/>
          <w:lang w:eastAsia="en-US"/>
        </w:rPr>
        <w:t>предоставление в аренду:</w:t>
      </w:r>
    </w:p>
    <w:p w:rsidR="00B81098" w:rsidRDefault="00B81098" w:rsidP="00B81098">
      <w:pPr>
        <w:ind w:firstLine="709"/>
        <w:jc w:val="both"/>
        <w:rPr>
          <w:sz w:val="28"/>
          <w:szCs w:val="28"/>
        </w:rPr>
      </w:pPr>
      <w:r>
        <w:rPr>
          <w:rFonts w:eastAsia="Calibri"/>
          <w:sz w:val="28"/>
          <w:szCs w:val="28"/>
          <w:lang w:eastAsia="en-US"/>
        </w:rPr>
        <w:t xml:space="preserve">1.3.3.1. </w:t>
      </w:r>
      <w:bookmarkStart w:id="11" w:name="sub_39621"/>
      <w:r>
        <w:rPr>
          <w:rFonts w:eastAsia="Calibri"/>
          <w:sz w:val="28"/>
          <w:szCs w:val="28"/>
          <w:lang w:eastAsia="en-US"/>
        </w:rPr>
        <w:t>земельного участка юридическим лицам в соответствии с указом или распоряжением Президента Российской Федерации;</w:t>
      </w:r>
      <w:bookmarkEnd w:id="11"/>
    </w:p>
    <w:p w:rsidR="00B81098" w:rsidRDefault="00B81098" w:rsidP="00B81098">
      <w:pPr>
        <w:ind w:firstLine="709"/>
        <w:jc w:val="both"/>
        <w:rPr>
          <w:rFonts w:eastAsia="Calibri"/>
          <w:sz w:val="28"/>
          <w:szCs w:val="28"/>
          <w:lang w:eastAsia="en-US"/>
        </w:rPr>
      </w:pPr>
      <w:r>
        <w:rPr>
          <w:sz w:val="28"/>
          <w:szCs w:val="28"/>
        </w:rPr>
        <w:t xml:space="preserve">1.3.3.2. </w:t>
      </w:r>
      <w:bookmarkStart w:id="12" w:name="sub_39622"/>
      <w:bookmarkEnd w:id="10"/>
      <w:r>
        <w:rPr>
          <w:rFonts w:eastAsia="Calibri"/>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81098" w:rsidRDefault="00B81098" w:rsidP="00B81098">
      <w:pPr>
        <w:ind w:firstLine="709"/>
        <w:jc w:val="both"/>
        <w:rPr>
          <w:sz w:val="28"/>
          <w:szCs w:val="28"/>
        </w:rPr>
      </w:pPr>
      <w:r>
        <w:rPr>
          <w:rFonts w:eastAsia="Calibri"/>
          <w:sz w:val="28"/>
          <w:szCs w:val="28"/>
          <w:lang w:eastAsia="en-US"/>
        </w:rPr>
        <w:t>1.3.3.3.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субъекта Российской Федерации;</w:t>
      </w:r>
    </w:p>
    <w:p w:rsidR="00B81098" w:rsidRDefault="00B81098" w:rsidP="00B81098">
      <w:pPr>
        <w:pStyle w:val="s1"/>
        <w:spacing w:before="0" w:beforeAutospacing="0" w:after="0" w:afterAutospacing="0"/>
        <w:ind w:firstLine="709"/>
        <w:jc w:val="both"/>
        <w:rPr>
          <w:sz w:val="28"/>
          <w:szCs w:val="28"/>
        </w:rPr>
      </w:pPr>
      <w:proofErr w:type="gramStart"/>
      <w:r>
        <w:rPr>
          <w:rFonts w:eastAsia="Calibri"/>
          <w:sz w:val="28"/>
          <w:szCs w:val="28"/>
          <w:lang w:eastAsia="en-US"/>
        </w:rPr>
        <w:t>1.3.3.4.</w:t>
      </w:r>
      <w:r>
        <w:rPr>
          <w:sz w:val="28"/>
          <w:szCs w:val="28"/>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13" w:anchor="/document/12138267/entry/2307" w:history="1">
        <w:r w:rsidRPr="00E11282">
          <w:rPr>
            <w:rStyle w:val="aa"/>
            <w:rFonts w:eastAsia="SimSun"/>
            <w:color w:val="auto"/>
            <w:sz w:val="28"/>
            <w:szCs w:val="28"/>
            <w:u w:val="none"/>
          </w:rPr>
          <w:t>Федеральным законом</w:t>
        </w:r>
      </w:hyperlink>
      <w:r>
        <w:rPr>
          <w:sz w:val="28"/>
          <w:szCs w:val="28"/>
        </w:rPr>
        <w:t xml:space="preserve"> от 30 декабря 2004 года N 214-ФЗ "Об участии в долевом строительстве многоквартирных домов и иных</w:t>
      </w:r>
      <w:proofErr w:type="gramEnd"/>
      <w:r>
        <w:rPr>
          <w:sz w:val="28"/>
          <w:szCs w:val="28"/>
        </w:rPr>
        <w:t xml:space="preserve">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w:t>
      </w:r>
      <w:r>
        <w:rPr>
          <w:sz w:val="28"/>
          <w:szCs w:val="28"/>
        </w:rPr>
        <w:lastRenderedPageBreak/>
        <w:t>субъекта Российской Федерации в порядке, установленном Правительством Российской Федерации;</w:t>
      </w:r>
    </w:p>
    <w:p w:rsidR="00B81098" w:rsidRDefault="00B40AB7" w:rsidP="00B81098">
      <w:pPr>
        <w:pStyle w:val="s9"/>
        <w:spacing w:before="0" w:beforeAutospacing="0" w:after="0" w:afterAutospacing="0"/>
        <w:ind w:firstLine="709"/>
        <w:jc w:val="both"/>
        <w:rPr>
          <w:sz w:val="28"/>
          <w:szCs w:val="28"/>
        </w:rPr>
      </w:pPr>
      <w:hyperlink r:id="rId14" w:anchor="/document/71979810/entry/83" w:history="1">
        <w:r w:rsidR="00B81098" w:rsidRPr="00E11282">
          <w:rPr>
            <w:rStyle w:val="aa"/>
            <w:rFonts w:eastAsia="SimSun"/>
            <w:color w:val="auto"/>
            <w:sz w:val="28"/>
            <w:szCs w:val="28"/>
            <w:u w:val="none"/>
          </w:rPr>
          <w:t>До установления</w:t>
        </w:r>
      </w:hyperlink>
      <w:r w:rsidR="00B81098">
        <w:rPr>
          <w:sz w:val="28"/>
          <w:szCs w:val="28"/>
        </w:rPr>
        <w:t xml:space="preserve"> Правительством Российской Федерации порядка предоставления земельного участка в соответствии с настоящим подпунктом решение высшего должностного лица субъекта Российской Федерации о распоряжении земельным участком принимается по согласованию с федеральным органом исполнительной власти, осуществляющим государственное регулирование в области долевого строительства многоквартирных домов и (или) иных объектов недвижимости;</w:t>
      </w:r>
    </w:p>
    <w:p w:rsidR="00B81098" w:rsidRDefault="00B81098" w:rsidP="00B81098">
      <w:pPr>
        <w:ind w:firstLine="709"/>
        <w:jc w:val="both"/>
        <w:rPr>
          <w:sz w:val="28"/>
          <w:szCs w:val="28"/>
        </w:rPr>
      </w:pPr>
      <w:bookmarkStart w:id="13" w:name="sub_39623"/>
      <w:bookmarkEnd w:id="12"/>
      <w:r>
        <w:rPr>
          <w:rFonts w:eastAsia="Calibri"/>
          <w:sz w:val="28"/>
          <w:szCs w:val="28"/>
          <w:lang w:eastAsia="en-US"/>
        </w:rPr>
        <w:t xml:space="preserve">1.3.3.5. </w:t>
      </w:r>
      <w:bookmarkStart w:id="14" w:name="sub_39624"/>
      <w:bookmarkEnd w:id="13"/>
      <w:r>
        <w:rPr>
          <w:rFonts w:eastAsia="Calibri"/>
          <w:sz w:val="28"/>
          <w:szCs w:val="28"/>
          <w:lang w:eastAsia="en-US"/>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Pr>
          <w:rFonts w:eastAsia="Calibri"/>
          <w:sz w:val="28"/>
          <w:szCs w:val="28"/>
          <w:lang w:eastAsia="en-US"/>
        </w:rPr>
        <w:t>о-</w:t>
      </w:r>
      <w:proofErr w:type="gramEnd"/>
      <w:r>
        <w:rPr>
          <w:rFonts w:eastAsia="Calibri"/>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B81098" w:rsidRDefault="00B81098" w:rsidP="00B81098">
      <w:pPr>
        <w:ind w:firstLine="709"/>
        <w:jc w:val="both"/>
        <w:rPr>
          <w:sz w:val="28"/>
          <w:szCs w:val="28"/>
        </w:rPr>
      </w:pPr>
      <w:r>
        <w:rPr>
          <w:rFonts w:eastAsia="Calibri"/>
          <w:sz w:val="28"/>
          <w:szCs w:val="28"/>
          <w:lang w:eastAsia="en-US"/>
        </w:rPr>
        <w:t xml:space="preserve">1.3.3.6. </w:t>
      </w:r>
      <w:bookmarkStart w:id="15" w:name="sub_39625"/>
      <w:bookmarkEnd w:id="14"/>
      <w:r>
        <w:rPr>
          <w:sz w:val="28"/>
          <w:szCs w:val="28"/>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15" w:anchor="/document/12124624/entry/39626" w:history="1">
        <w:r w:rsidRPr="00E11282">
          <w:rPr>
            <w:rStyle w:val="aa"/>
            <w:color w:val="auto"/>
            <w:sz w:val="28"/>
            <w:szCs w:val="28"/>
            <w:u w:val="none"/>
          </w:rPr>
          <w:t>подпунктами 1.3.3.7.</w:t>
        </w:r>
      </w:hyperlink>
      <w:r>
        <w:rPr>
          <w:color w:val="C0504D"/>
          <w:sz w:val="28"/>
          <w:szCs w:val="28"/>
        </w:rPr>
        <w:t xml:space="preserve"> </w:t>
      </w:r>
      <w:r>
        <w:rPr>
          <w:sz w:val="28"/>
          <w:szCs w:val="28"/>
        </w:rPr>
        <w:t xml:space="preserve">и 1.3.3.9. настоящего административного регламента, </w:t>
      </w:r>
      <w:hyperlink r:id="rId16" w:anchor="/document/12124624/entry/465" w:history="1">
        <w:r w:rsidRPr="00E11282">
          <w:rPr>
            <w:rStyle w:val="aa"/>
            <w:color w:val="auto"/>
            <w:sz w:val="28"/>
            <w:szCs w:val="28"/>
            <w:u w:val="none"/>
          </w:rPr>
          <w:t>пунктом 5 статьи 46</w:t>
        </w:r>
      </w:hyperlink>
      <w:r>
        <w:rPr>
          <w:sz w:val="28"/>
          <w:szCs w:val="28"/>
        </w:rPr>
        <w:t xml:space="preserve"> Земельного Кодекса РФ</w:t>
      </w:r>
      <w:r>
        <w:rPr>
          <w:rFonts w:eastAsia="Calibri"/>
          <w:sz w:val="28"/>
          <w:szCs w:val="28"/>
          <w:lang w:eastAsia="en-US"/>
        </w:rPr>
        <w:t>;</w:t>
      </w:r>
    </w:p>
    <w:p w:rsidR="00B81098" w:rsidRDefault="00B81098" w:rsidP="00B81098">
      <w:pPr>
        <w:ind w:firstLine="709"/>
        <w:jc w:val="both"/>
        <w:rPr>
          <w:sz w:val="28"/>
          <w:szCs w:val="28"/>
        </w:rPr>
      </w:pPr>
      <w:proofErr w:type="gramStart"/>
      <w:r>
        <w:rPr>
          <w:rFonts w:eastAsia="Calibri"/>
          <w:sz w:val="28"/>
          <w:szCs w:val="28"/>
          <w:lang w:eastAsia="en-US"/>
        </w:rPr>
        <w:t xml:space="preserve">1.3.3.7. </w:t>
      </w:r>
      <w:bookmarkStart w:id="16" w:name="sub_39626"/>
      <w:bookmarkEnd w:id="15"/>
      <w:r>
        <w:rPr>
          <w:rFonts w:eastAsia="Calibri"/>
          <w:sz w:val="28"/>
          <w:szCs w:val="28"/>
          <w:lang w:eastAsia="en-US"/>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B81098" w:rsidRDefault="00B81098" w:rsidP="00B81098">
      <w:pPr>
        <w:pStyle w:val="s1"/>
        <w:spacing w:before="0" w:beforeAutospacing="0" w:after="0" w:afterAutospacing="0"/>
        <w:ind w:firstLine="709"/>
        <w:jc w:val="both"/>
        <w:rPr>
          <w:sz w:val="28"/>
          <w:szCs w:val="28"/>
        </w:rPr>
      </w:pPr>
      <w:r>
        <w:rPr>
          <w:rFonts w:eastAsia="Calibri"/>
          <w:sz w:val="28"/>
          <w:szCs w:val="28"/>
          <w:lang w:eastAsia="en-US"/>
        </w:rPr>
        <w:t xml:space="preserve">1.3.3.8. </w:t>
      </w:r>
      <w:bookmarkStart w:id="17" w:name="sub_39627"/>
      <w:bookmarkEnd w:id="16"/>
      <w:r>
        <w:rPr>
          <w:sz w:val="28"/>
          <w:szCs w:val="28"/>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81098" w:rsidRDefault="00B81098" w:rsidP="00B81098">
      <w:pPr>
        <w:ind w:firstLine="709"/>
        <w:jc w:val="both"/>
        <w:rPr>
          <w:sz w:val="28"/>
          <w:szCs w:val="28"/>
        </w:rPr>
      </w:pPr>
      <w:proofErr w:type="gramStart"/>
      <w:r>
        <w:rPr>
          <w:rFonts w:eastAsia="Calibri"/>
          <w:sz w:val="28"/>
          <w:szCs w:val="28"/>
          <w:lang w:eastAsia="en-US"/>
        </w:rPr>
        <w:t xml:space="preserve">1.3.3.9. </w:t>
      </w:r>
      <w:bookmarkStart w:id="18" w:name="sub_39628"/>
      <w:bookmarkEnd w:id="17"/>
      <w:r>
        <w:rPr>
          <w:sz w:val="28"/>
          <w:szCs w:val="28"/>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Pr>
          <w:sz w:val="28"/>
          <w:szCs w:val="28"/>
        </w:rPr>
        <w:t xml:space="preserve"> товарищества, осуществляющего управление имуществом общего пользования в границах такой территории);</w:t>
      </w:r>
    </w:p>
    <w:p w:rsidR="00B81098" w:rsidRDefault="00B81098" w:rsidP="00B81098">
      <w:pPr>
        <w:ind w:firstLine="709"/>
        <w:jc w:val="both"/>
        <w:rPr>
          <w:sz w:val="28"/>
          <w:szCs w:val="28"/>
        </w:rPr>
      </w:pPr>
      <w:r>
        <w:rPr>
          <w:sz w:val="28"/>
          <w:szCs w:val="28"/>
        </w:rPr>
        <w:t xml:space="preserve">1.3.3.10.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w:t>
      </w:r>
      <w:r>
        <w:rPr>
          <w:sz w:val="28"/>
          <w:szCs w:val="28"/>
        </w:rPr>
        <w:lastRenderedPageBreak/>
        <w:t>жилищного строительства и являющегося земельным участком общего назначения, такому юридическому лицу;</w:t>
      </w:r>
    </w:p>
    <w:p w:rsidR="00B81098" w:rsidRDefault="00B81098" w:rsidP="00B81098">
      <w:pPr>
        <w:ind w:firstLine="709"/>
        <w:jc w:val="both"/>
        <w:rPr>
          <w:sz w:val="28"/>
          <w:szCs w:val="28"/>
        </w:rPr>
      </w:pPr>
      <w:r>
        <w:rPr>
          <w:rFonts w:eastAsia="Calibri"/>
          <w:sz w:val="28"/>
          <w:szCs w:val="28"/>
          <w:lang w:eastAsia="en-US"/>
        </w:rPr>
        <w:t xml:space="preserve">1.3.3.11. </w:t>
      </w:r>
      <w:bookmarkStart w:id="19" w:name="sub_39629"/>
      <w:bookmarkEnd w:id="18"/>
      <w:r>
        <w:rPr>
          <w:rFonts w:eastAsia="Calibri"/>
          <w:sz w:val="28"/>
          <w:szCs w:val="28"/>
          <w:lang w:eastAsia="en-US"/>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B81098" w:rsidRDefault="00B81098" w:rsidP="00B81098">
      <w:pPr>
        <w:ind w:firstLine="709"/>
        <w:jc w:val="both"/>
        <w:rPr>
          <w:sz w:val="28"/>
          <w:szCs w:val="28"/>
        </w:rPr>
      </w:pPr>
      <w:r>
        <w:rPr>
          <w:rFonts w:eastAsia="Calibri"/>
          <w:sz w:val="28"/>
          <w:szCs w:val="28"/>
          <w:lang w:eastAsia="en-US"/>
        </w:rPr>
        <w:t xml:space="preserve">1.3.3.12. </w:t>
      </w:r>
      <w:bookmarkStart w:id="20" w:name="sub_396210"/>
      <w:bookmarkEnd w:id="19"/>
      <w:r>
        <w:rPr>
          <w:rFonts w:eastAsia="Calibri"/>
          <w:sz w:val="28"/>
          <w:szCs w:val="28"/>
          <w:lang w:eastAsia="en-US"/>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B81098" w:rsidRDefault="00B81098" w:rsidP="00B81098">
      <w:pPr>
        <w:ind w:firstLine="709"/>
        <w:jc w:val="both"/>
        <w:rPr>
          <w:rFonts w:eastAsia="Calibri"/>
          <w:sz w:val="28"/>
          <w:szCs w:val="28"/>
          <w:lang w:eastAsia="en-US"/>
        </w:rPr>
      </w:pPr>
      <w:r>
        <w:rPr>
          <w:rFonts w:eastAsia="Calibri"/>
          <w:sz w:val="28"/>
          <w:szCs w:val="28"/>
          <w:lang w:eastAsia="en-US"/>
        </w:rPr>
        <w:t xml:space="preserve">1.3.3.13. </w:t>
      </w:r>
      <w:bookmarkStart w:id="21" w:name="sub_396211"/>
      <w:bookmarkEnd w:id="20"/>
      <w:r>
        <w:rPr>
          <w:rFonts w:eastAsia="Calibri"/>
          <w:sz w:val="28"/>
          <w:szCs w:val="28"/>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B81098" w:rsidRDefault="00B81098" w:rsidP="00B81098">
      <w:pPr>
        <w:pStyle w:val="s1"/>
        <w:spacing w:before="0" w:beforeAutospacing="0" w:after="0" w:afterAutospacing="0"/>
        <w:ind w:firstLine="709"/>
        <w:jc w:val="both"/>
        <w:rPr>
          <w:sz w:val="28"/>
          <w:szCs w:val="28"/>
        </w:rPr>
      </w:pPr>
      <w:r>
        <w:rPr>
          <w:rFonts w:eastAsia="Calibri"/>
          <w:sz w:val="28"/>
          <w:szCs w:val="28"/>
          <w:lang w:eastAsia="en-US"/>
        </w:rPr>
        <w:t>1.3.3.14.</w:t>
      </w:r>
      <w:r>
        <w:rPr>
          <w:sz w:val="28"/>
          <w:szCs w:val="28"/>
        </w:rPr>
        <w:t xml:space="preserve"> земельного участка крестьянскому (фермерскому) хозяйству или сельскохозяйственной организации в случаях, установленных </w:t>
      </w:r>
      <w:hyperlink r:id="rId17" w:anchor="/document/12127542/entry/0" w:history="1">
        <w:r w:rsidRPr="00A95C00">
          <w:rPr>
            <w:rStyle w:val="aa"/>
            <w:rFonts w:eastAsia="SimSun"/>
            <w:color w:val="auto"/>
            <w:sz w:val="28"/>
            <w:szCs w:val="28"/>
            <w:u w:val="none"/>
          </w:rPr>
          <w:t>Федеральным законом</w:t>
        </w:r>
      </w:hyperlink>
      <w:r>
        <w:rPr>
          <w:sz w:val="28"/>
          <w:szCs w:val="28"/>
        </w:rPr>
        <w:t xml:space="preserve"> "Об обороте земель сельскохозяйственного назначения";</w:t>
      </w:r>
    </w:p>
    <w:p w:rsidR="00B81098" w:rsidRDefault="00B81098" w:rsidP="00B81098">
      <w:pPr>
        <w:ind w:firstLine="709"/>
        <w:jc w:val="both"/>
        <w:rPr>
          <w:sz w:val="28"/>
          <w:szCs w:val="28"/>
        </w:rPr>
      </w:pPr>
      <w:r>
        <w:rPr>
          <w:rFonts w:eastAsia="Calibri"/>
          <w:sz w:val="28"/>
          <w:szCs w:val="28"/>
          <w:lang w:eastAsia="en-US"/>
        </w:rPr>
        <w:t xml:space="preserve">1.3.3.15. </w:t>
      </w:r>
      <w:bookmarkEnd w:id="21"/>
      <w:r>
        <w:rPr>
          <w:rFonts w:eastAsia="Calibri"/>
          <w:sz w:val="28"/>
          <w:szCs w:val="28"/>
          <w:lang w:eastAsia="en-US"/>
        </w:rPr>
        <w:t>земельного участка, образованного в границах застроенной территории, лицу, с которым заключен договор о развитии застроенной территории;</w:t>
      </w:r>
      <w:bookmarkStart w:id="22" w:name="sub_396213"/>
      <w:bookmarkEnd w:id="22"/>
    </w:p>
    <w:p w:rsidR="00B81098" w:rsidRDefault="00B81098" w:rsidP="00B81098">
      <w:pPr>
        <w:ind w:firstLine="709"/>
        <w:jc w:val="both"/>
        <w:rPr>
          <w:sz w:val="28"/>
          <w:szCs w:val="28"/>
        </w:rPr>
      </w:pPr>
      <w:r>
        <w:rPr>
          <w:rFonts w:eastAsia="Calibri"/>
          <w:sz w:val="28"/>
          <w:szCs w:val="28"/>
          <w:lang w:eastAsia="en-US"/>
        </w:rPr>
        <w:t>1.3.3.16.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B81098" w:rsidRDefault="00B81098" w:rsidP="00B81098">
      <w:pPr>
        <w:ind w:firstLine="709"/>
        <w:jc w:val="both"/>
        <w:rPr>
          <w:sz w:val="28"/>
          <w:szCs w:val="28"/>
        </w:rPr>
      </w:pPr>
      <w:proofErr w:type="gramStart"/>
      <w:r>
        <w:rPr>
          <w:rFonts w:eastAsia="Calibri"/>
          <w:sz w:val="28"/>
          <w:szCs w:val="28"/>
          <w:lang w:eastAsia="en-US"/>
        </w:rPr>
        <w:t>1.3.3.17.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roofErr w:type="gramEnd"/>
    </w:p>
    <w:p w:rsidR="00B81098" w:rsidRDefault="00B81098" w:rsidP="00B81098">
      <w:pPr>
        <w:ind w:firstLine="709"/>
        <w:jc w:val="both"/>
        <w:rPr>
          <w:sz w:val="28"/>
          <w:szCs w:val="28"/>
        </w:rPr>
      </w:pPr>
      <w:r>
        <w:rPr>
          <w:rFonts w:eastAsia="Calibri"/>
          <w:sz w:val="28"/>
          <w:szCs w:val="28"/>
          <w:lang w:eastAsia="en-US"/>
        </w:rPr>
        <w:t>1.3.3.18.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B81098" w:rsidRDefault="00B81098" w:rsidP="00B81098">
      <w:pPr>
        <w:ind w:firstLine="709"/>
        <w:jc w:val="both"/>
        <w:rPr>
          <w:rFonts w:eastAsia="Calibri"/>
          <w:sz w:val="28"/>
          <w:szCs w:val="28"/>
          <w:lang w:eastAsia="en-US"/>
        </w:rPr>
      </w:pPr>
      <w:r>
        <w:rPr>
          <w:rFonts w:eastAsia="Calibri"/>
          <w:sz w:val="28"/>
          <w:szCs w:val="28"/>
          <w:lang w:eastAsia="en-US"/>
        </w:rPr>
        <w:t>1.3.3.19.</w:t>
      </w:r>
      <w:bookmarkStart w:id="23" w:name="sub_396214"/>
      <w:r>
        <w:rPr>
          <w:rFonts w:eastAsia="Calibri"/>
          <w:sz w:val="28"/>
          <w:szCs w:val="28"/>
          <w:lang w:eastAsia="en-US"/>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субъекта Российской Федерации;</w:t>
      </w:r>
    </w:p>
    <w:p w:rsidR="00B81098" w:rsidRDefault="00B81098" w:rsidP="00B81098">
      <w:pPr>
        <w:pStyle w:val="s1"/>
        <w:spacing w:before="0" w:beforeAutospacing="0" w:after="0" w:afterAutospacing="0"/>
        <w:ind w:firstLine="709"/>
        <w:jc w:val="both"/>
        <w:rPr>
          <w:sz w:val="28"/>
          <w:szCs w:val="28"/>
        </w:rPr>
      </w:pPr>
      <w:r>
        <w:rPr>
          <w:rFonts w:eastAsia="Calibri"/>
          <w:sz w:val="28"/>
          <w:szCs w:val="28"/>
          <w:lang w:eastAsia="en-US"/>
        </w:rPr>
        <w:lastRenderedPageBreak/>
        <w:t>1.3.3.20.</w:t>
      </w:r>
      <w:r>
        <w:rPr>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8" w:anchor="/document/12124624/entry/3918" w:history="1">
        <w:r w:rsidRPr="00A95C00">
          <w:rPr>
            <w:rStyle w:val="aa"/>
            <w:rFonts w:eastAsia="SimSun"/>
            <w:color w:val="auto"/>
            <w:sz w:val="28"/>
            <w:szCs w:val="28"/>
            <w:u w:val="none"/>
          </w:rPr>
          <w:t>статьей 39.18</w:t>
        </w:r>
      </w:hyperlink>
      <w:r>
        <w:rPr>
          <w:sz w:val="28"/>
          <w:szCs w:val="28"/>
        </w:rPr>
        <w:t xml:space="preserve"> Земельного Кодекса Российской Федерации;</w:t>
      </w:r>
    </w:p>
    <w:p w:rsidR="00B81098" w:rsidRDefault="00B81098" w:rsidP="00B81098">
      <w:pPr>
        <w:ind w:firstLine="709"/>
        <w:jc w:val="both"/>
        <w:rPr>
          <w:sz w:val="28"/>
          <w:szCs w:val="28"/>
        </w:rPr>
      </w:pPr>
      <w:r>
        <w:rPr>
          <w:rFonts w:eastAsia="Calibri"/>
          <w:sz w:val="28"/>
          <w:szCs w:val="28"/>
          <w:lang w:eastAsia="en-US"/>
        </w:rPr>
        <w:t xml:space="preserve">1.3.3.21. </w:t>
      </w:r>
      <w:bookmarkStart w:id="24" w:name="sub_396216"/>
      <w:bookmarkEnd w:id="23"/>
      <w:r>
        <w:rPr>
          <w:rFonts w:eastAsia="Calibri"/>
          <w:sz w:val="28"/>
          <w:szCs w:val="28"/>
          <w:lang w:eastAsia="en-US"/>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81098" w:rsidRDefault="00B81098" w:rsidP="00B81098">
      <w:pPr>
        <w:ind w:firstLine="709"/>
        <w:jc w:val="both"/>
        <w:rPr>
          <w:sz w:val="28"/>
          <w:szCs w:val="28"/>
        </w:rPr>
      </w:pPr>
      <w:r>
        <w:rPr>
          <w:rFonts w:eastAsia="Calibri"/>
          <w:sz w:val="28"/>
          <w:szCs w:val="28"/>
          <w:lang w:eastAsia="en-US"/>
        </w:rPr>
        <w:t xml:space="preserve">1.3.3.22. </w:t>
      </w:r>
      <w:bookmarkStart w:id="25" w:name="sub_396217"/>
      <w:bookmarkEnd w:id="24"/>
      <w:r>
        <w:rPr>
          <w:rFonts w:eastAsia="Calibri"/>
          <w:sz w:val="28"/>
          <w:szCs w:val="28"/>
          <w:lang w:eastAsia="en-US"/>
        </w:rPr>
        <w:t xml:space="preserve">земельного участка религиозным организациям, казачьим обществам, внесенным в государственный реестр казачьих обществ в Российской Федерации (далее </w:t>
      </w:r>
      <w:proofErr w:type="gramStart"/>
      <w:r>
        <w:rPr>
          <w:rFonts w:eastAsia="Calibri"/>
          <w:sz w:val="28"/>
          <w:szCs w:val="28"/>
          <w:lang w:eastAsia="en-US"/>
        </w:rPr>
        <w:t>–к</w:t>
      </w:r>
      <w:proofErr w:type="gramEnd"/>
      <w:r>
        <w:rPr>
          <w:rFonts w:eastAsia="Calibri"/>
          <w:sz w:val="28"/>
          <w:szCs w:val="28"/>
          <w:lang w:eastAsia="en-US"/>
        </w:rPr>
        <w:t>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субъекта Российской Федерации;</w:t>
      </w:r>
    </w:p>
    <w:p w:rsidR="00B81098" w:rsidRDefault="00B81098" w:rsidP="00B81098">
      <w:pPr>
        <w:ind w:firstLine="709"/>
        <w:jc w:val="both"/>
        <w:rPr>
          <w:sz w:val="28"/>
          <w:szCs w:val="28"/>
        </w:rPr>
      </w:pPr>
      <w:r>
        <w:rPr>
          <w:rFonts w:eastAsia="Calibri"/>
          <w:sz w:val="28"/>
          <w:szCs w:val="28"/>
          <w:lang w:eastAsia="en-US"/>
        </w:rPr>
        <w:t xml:space="preserve">1.3.3.23. </w:t>
      </w:r>
      <w:bookmarkStart w:id="26" w:name="sub_396218"/>
      <w:bookmarkEnd w:id="25"/>
      <w:r>
        <w:rPr>
          <w:rFonts w:eastAsia="Calibri"/>
          <w:sz w:val="28"/>
          <w:szCs w:val="28"/>
          <w:lang w:eastAsia="en-US"/>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81098" w:rsidRDefault="00B81098" w:rsidP="00B81098">
      <w:pPr>
        <w:ind w:firstLine="709"/>
        <w:jc w:val="both"/>
        <w:rPr>
          <w:sz w:val="28"/>
          <w:szCs w:val="28"/>
        </w:rPr>
      </w:pPr>
      <w:r>
        <w:rPr>
          <w:rFonts w:eastAsia="Calibri"/>
          <w:sz w:val="28"/>
          <w:szCs w:val="28"/>
          <w:lang w:eastAsia="en-US"/>
        </w:rPr>
        <w:t>1.3.3.24.</w:t>
      </w:r>
      <w:bookmarkStart w:id="27" w:name="sub_396219"/>
      <w:bookmarkEnd w:id="26"/>
      <w:r>
        <w:rPr>
          <w:rFonts w:eastAsia="Calibri"/>
          <w:sz w:val="28"/>
          <w:szCs w:val="28"/>
          <w:lang w:eastAsia="en-US"/>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81098" w:rsidRDefault="00B81098" w:rsidP="00B81098">
      <w:pPr>
        <w:ind w:firstLine="709"/>
        <w:jc w:val="both"/>
        <w:rPr>
          <w:sz w:val="28"/>
          <w:szCs w:val="28"/>
        </w:rPr>
      </w:pPr>
      <w:r>
        <w:rPr>
          <w:rFonts w:eastAsia="Calibri"/>
          <w:sz w:val="28"/>
          <w:szCs w:val="28"/>
          <w:lang w:eastAsia="en-US"/>
        </w:rPr>
        <w:t>1.3.3.25.</w:t>
      </w:r>
      <w:bookmarkStart w:id="28" w:name="sub_396220"/>
      <w:bookmarkEnd w:id="27"/>
      <w:r>
        <w:rPr>
          <w:rFonts w:eastAsia="Calibri"/>
          <w:sz w:val="28"/>
          <w:szCs w:val="28"/>
          <w:lang w:eastAsia="en-US"/>
        </w:rPr>
        <w:t xml:space="preserve">земельного участка, необходимого для проведения работ, связанных с пользованием недрами, </w:t>
      </w:r>
      <w:proofErr w:type="spellStart"/>
      <w:r>
        <w:rPr>
          <w:rFonts w:eastAsia="Calibri"/>
          <w:sz w:val="28"/>
          <w:szCs w:val="28"/>
          <w:lang w:eastAsia="en-US"/>
        </w:rPr>
        <w:t>недропользователю</w:t>
      </w:r>
      <w:proofErr w:type="spellEnd"/>
      <w:r>
        <w:rPr>
          <w:rFonts w:eastAsia="Calibri"/>
          <w:sz w:val="28"/>
          <w:szCs w:val="28"/>
          <w:lang w:eastAsia="en-US"/>
        </w:rPr>
        <w:t>;</w:t>
      </w:r>
    </w:p>
    <w:p w:rsidR="00B81098" w:rsidRDefault="00B81098" w:rsidP="00B81098">
      <w:pPr>
        <w:ind w:firstLine="709"/>
        <w:jc w:val="both"/>
        <w:rPr>
          <w:sz w:val="28"/>
          <w:szCs w:val="28"/>
        </w:rPr>
      </w:pPr>
      <w:proofErr w:type="gramStart"/>
      <w:r>
        <w:rPr>
          <w:rFonts w:eastAsia="Calibri"/>
          <w:sz w:val="28"/>
          <w:szCs w:val="28"/>
          <w:lang w:eastAsia="en-US"/>
        </w:rPr>
        <w:t>1.3.3.26.</w:t>
      </w:r>
      <w:bookmarkStart w:id="29" w:name="sub_396221"/>
      <w:bookmarkEnd w:id="28"/>
      <w:r>
        <w:rPr>
          <w:rFonts w:eastAsia="Calibri"/>
          <w:sz w:val="28"/>
          <w:szCs w:val="28"/>
          <w:lang w:eastAsia="en-US"/>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Pr>
          <w:rFonts w:eastAsia="Calibri"/>
          <w:sz w:val="28"/>
          <w:szCs w:val="28"/>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B81098" w:rsidRDefault="00B81098" w:rsidP="00B81098">
      <w:pPr>
        <w:ind w:firstLine="709"/>
        <w:jc w:val="both"/>
        <w:rPr>
          <w:sz w:val="28"/>
          <w:szCs w:val="28"/>
        </w:rPr>
      </w:pPr>
      <w:proofErr w:type="gramStart"/>
      <w:r>
        <w:rPr>
          <w:rFonts w:eastAsia="Calibri"/>
          <w:sz w:val="28"/>
          <w:szCs w:val="28"/>
          <w:lang w:eastAsia="en-US"/>
        </w:rPr>
        <w:t xml:space="preserve">1.3.3.27. </w:t>
      </w:r>
      <w:bookmarkEnd w:id="29"/>
      <w:r>
        <w:rPr>
          <w:rFonts w:eastAsia="Calibri"/>
          <w:sz w:val="28"/>
          <w:szCs w:val="28"/>
          <w:lang w:eastAsia="en-US"/>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B81098" w:rsidRDefault="00B81098" w:rsidP="00B81098">
      <w:pPr>
        <w:ind w:firstLine="540"/>
        <w:jc w:val="both"/>
        <w:rPr>
          <w:sz w:val="28"/>
          <w:szCs w:val="28"/>
        </w:rPr>
      </w:pPr>
      <w:r>
        <w:rPr>
          <w:rFonts w:eastAsia="Calibri"/>
          <w:sz w:val="28"/>
          <w:szCs w:val="28"/>
          <w:lang w:eastAsia="en-US"/>
        </w:rPr>
        <w:t xml:space="preserve">1.3.3.28.земельного участка, необходимого для осуществления деятельности, предусмотренной концессионным соглашением, соглашением о </w:t>
      </w:r>
      <w:r>
        <w:rPr>
          <w:rFonts w:eastAsia="Calibri"/>
          <w:sz w:val="28"/>
          <w:szCs w:val="28"/>
          <w:lang w:eastAsia="en-US"/>
        </w:rPr>
        <w:lastRenderedPageBreak/>
        <w:t xml:space="preserve">государственно-частном партнерстве, соглашением и </w:t>
      </w:r>
      <w:proofErr w:type="spellStart"/>
      <w:r>
        <w:rPr>
          <w:rFonts w:eastAsia="Calibri"/>
          <w:sz w:val="28"/>
          <w:szCs w:val="28"/>
          <w:lang w:eastAsia="en-US"/>
        </w:rPr>
        <w:t>муниципально</w:t>
      </w:r>
      <w:proofErr w:type="spellEnd"/>
      <w:r>
        <w:rPr>
          <w:rFonts w:eastAsia="Calibri"/>
          <w:sz w:val="28"/>
          <w:szCs w:val="28"/>
          <w:lang w:eastAsia="en-US"/>
        </w:rPr>
        <w:t>-частном партнерстве, лицу, с которым заключены указанные соглашения;</w:t>
      </w:r>
    </w:p>
    <w:p w:rsidR="00B81098" w:rsidRDefault="00B81098" w:rsidP="00B81098">
      <w:pPr>
        <w:ind w:firstLine="540"/>
        <w:jc w:val="both"/>
        <w:rPr>
          <w:sz w:val="28"/>
          <w:szCs w:val="28"/>
        </w:rPr>
      </w:pPr>
      <w:proofErr w:type="gramStart"/>
      <w:r>
        <w:rPr>
          <w:rFonts w:eastAsia="Calibri"/>
          <w:sz w:val="28"/>
          <w:szCs w:val="28"/>
          <w:lang w:eastAsia="en-US"/>
        </w:rPr>
        <w:t>1.3.3.29.земельного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rFonts w:eastAsia="Calibri"/>
          <w:sz w:val="28"/>
          <w:szCs w:val="28"/>
          <w:lang w:eastAsia="en-US"/>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81098" w:rsidRDefault="00B81098" w:rsidP="00B81098">
      <w:pPr>
        <w:ind w:firstLine="540"/>
        <w:jc w:val="both"/>
        <w:rPr>
          <w:sz w:val="28"/>
          <w:szCs w:val="28"/>
        </w:rPr>
      </w:pPr>
      <w:r>
        <w:rPr>
          <w:rFonts w:eastAsia="Calibri"/>
          <w:sz w:val="28"/>
          <w:szCs w:val="28"/>
          <w:lang w:eastAsia="en-US"/>
        </w:rPr>
        <w:t>1.3.3.30.земельного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81098" w:rsidRDefault="00B81098" w:rsidP="00B81098">
      <w:pPr>
        <w:ind w:firstLine="540"/>
        <w:jc w:val="both"/>
        <w:rPr>
          <w:sz w:val="28"/>
          <w:szCs w:val="28"/>
        </w:rPr>
      </w:pPr>
      <w:r>
        <w:rPr>
          <w:rFonts w:eastAsia="Calibri"/>
          <w:sz w:val="28"/>
          <w:szCs w:val="28"/>
          <w:lang w:eastAsia="en-US"/>
        </w:rPr>
        <w:t xml:space="preserve">1.3.3.31. </w:t>
      </w:r>
      <w:bookmarkStart w:id="30" w:name="sub_396224"/>
      <w:r>
        <w:rPr>
          <w:rFonts w:eastAsia="Calibri"/>
          <w:sz w:val="28"/>
          <w:szCs w:val="28"/>
          <w:lang w:eastAsia="en-US"/>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eastAsia="Calibri"/>
          <w:sz w:val="28"/>
          <w:szCs w:val="28"/>
          <w:lang w:eastAsia="en-US"/>
        </w:rPr>
        <w:t>охотхозяйственное</w:t>
      </w:r>
      <w:proofErr w:type="spellEnd"/>
      <w:r>
        <w:rPr>
          <w:rFonts w:eastAsia="Calibri"/>
          <w:sz w:val="28"/>
          <w:szCs w:val="28"/>
          <w:lang w:eastAsia="en-US"/>
        </w:rPr>
        <w:t xml:space="preserve"> соглашение;</w:t>
      </w:r>
    </w:p>
    <w:p w:rsidR="00B81098" w:rsidRDefault="00B81098" w:rsidP="00B81098">
      <w:pPr>
        <w:ind w:firstLine="540"/>
        <w:jc w:val="both"/>
        <w:rPr>
          <w:sz w:val="28"/>
          <w:szCs w:val="28"/>
        </w:rPr>
      </w:pPr>
      <w:r>
        <w:rPr>
          <w:rFonts w:eastAsia="Calibri"/>
          <w:sz w:val="28"/>
          <w:szCs w:val="28"/>
          <w:lang w:eastAsia="en-US"/>
        </w:rPr>
        <w:t xml:space="preserve">1.3.3.32. </w:t>
      </w:r>
      <w:bookmarkStart w:id="31" w:name="sub_396225"/>
      <w:bookmarkEnd w:id="30"/>
      <w:r>
        <w:rPr>
          <w:rFonts w:eastAsia="Calibri"/>
          <w:sz w:val="28"/>
          <w:szCs w:val="28"/>
          <w:lang w:eastAsia="en-US"/>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81098" w:rsidRDefault="00B81098" w:rsidP="00B81098">
      <w:pPr>
        <w:ind w:firstLine="540"/>
        <w:jc w:val="both"/>
        <w:rPr>
          <w:sz w:val="28"/>
          <w:szCs w:val="28"/>
        </w:rPr>
      </w:pPr>
      <w:r>
        <w:rPr>
          <w:rFonts w:eastAsia="Calibri"/>
          <w:sz w:val="28"/>
          <w:szCs w:val="28"/>
          <w:lang w:eastAsia="en-US"/>
        </w:rPr>
        <w:t xml:space="preserve">1.3.3.33. </w:t>
      </w:r>
      <w:bookmarkStart w:id="32" w:name="sub_396226"/>
      <w:bookmarkEnd w:id="31"/>
      <w:r>
        <w:rPr>
          <w:rFonts w:eastAsia="Calibri"/>
          <w:sz w:val="28"/>
          <w:szCs w:val="28"/>
          <w:lang w:eastAsia="en-US"/>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rFonts w:eastAsia="Calibri"/>
          <w:sz w:val="28"/>
          <w:szCs w:val="28"/>
          <w:lang w:eastAsia="en-US"/>
        </w:rPr>
        <w:t>полос</w:t>
      </w:r>
      <w:proofErr w:type="gramEnd"/>
      <w:r>
        <w:rPr>
          <w:rFonts w:eastAsia="Calibri"/>
          <w:sz w:val="28"/>
          <w:szCs w:val="28"/>
          <w:lang w:eastAsia="en-US"/>
        </w:rPr>
        <w:t xml:space="preserve"> автомобильных дорог;</w:t>
      </w:r>
    </w:p>
    <w:p w:rsidR="00B81098" w:rsidRDefault="00B81098" w:rsidP="00B81098">
      <w:pPr>
        <w:ind w:firstLine="540"/>
        <w:jc w:val="both"/>
        <w:rPr>
          <w:sz w:val="28"/>
          <w:szCs w:val="28"/>
        </w:rPr>
      </w:pPr>
      <w:r>
        <w:rPr>
          <w:rFonts w:eastAsia="Calibri"/>
          <w:sz w:val="28"/>
          <w:szCs w:val="28"/>
          <w:lang w:eastAsia="en-US"/>
        </w:rPr>
        <w:t xml:space="preserve">1.3.3.34. </w:t>
      </w:r>
      <w:bookmarkStart w:id="33" w:name="sub_396227"/>
      <w:bookmarkEnd w:id="32"/>
      <w:r>
        <w:rPr>
          <w:rFonts w:eastAsia="Calibri"/>
          <w:sz w:val="28"/>
          <w:szCs w:val="28"/>
          <w:lang w:eastAsia="en-US"/>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81098" w:rsidRDefault="00B81098" w:rsidP="00B81098">
      <w:pPr>
        <w:ind w:firstLine="540"/>
        <w:jc w:val="both"/>
        <w:rPr>
          <w:rFonts w:eastAsia="Calibri"/>
          <w:sz w:val="28"/>
          <w:szCs w:val="28"/>
          <w:lang w:eastAsia="en-US"/>
        </w:rPr>
      </w:pPr>
      <w:r>
        <w:rPr>
          <w:rFonts w:eastAsia="Calibri"/>
          <w:sz w:val="28"/>
          <w:szCs w:val="28"/>
          <w:lang w:eastAsia="en-US"/>
        </w:rPr>
        <w:t xml:space="preserve">1.3.3.35. </w:t>
      </w:r>
      <w:bookmarkStart w:id="34" w:name="sub_396228"/>
      <w:bookmarkEnd w:id="33"/>
      <w:r>
        <w:rPr>
          <w:rFonts w:eastAsia="Calibri"/>
          <w:sz w:val="28"/>
          <w:szCs w:val="28"/>
          <w:lang w:eastAsia="en-US"/>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81098" w:rsidRDefault="00B81098" w:rsidP="00B81098">
      <w:pPr>
        <w:ind w:firstLine="540"/>
        <w:jc w:val="both"/>
        <w:rPr>
          <w:sz w:val="28"/>
          <w:szCs w:val="28"/>
        </w:rPr>
      </w:pPr>
      <w:r>
        <w:rPr>
          <w:rFonts w:eastAsia="Calibri"/>
          <w:sz w:val="28"/>
          <w:szCs w:val="28"/>
          <w:lang w:eastAsia="en-US"/>
        </w:rPr>
        <w:t>1.3.3.36.</w:t>
      </w:r>
      <w:r>
        <w:rPr>
          <w:sz w:val="28"/>
          <w:szCs w:val="28"/>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81098" w:rsidRDefault="00B81098" w:rsidP="00B81098">
      <w:pPr>
        <w:ind w:firstLine="540"/>
        <w:jc w:val="both"/>
        <w:rPr>
          <w:sz w:val="28"/>
          <w:szCs w:val="28"/>
        </w:rPr>
      </w:pPr>
      <w:bookmarkStart w:id="35" w:name="sub_396229"/>
      <w:bookmarkEnd w:id="34"/>
      <w:r>
        <w:rPr>
          <w:rFonts w:eastAsia="Calibri"/>
          <w:sz w:val="28"/>
          <w:szCs w:val="28"/>
          <w:lang w:eastAsia="en-US"/>
        </w:rPr>
        <w:t>1.3.3.37.</w:t>
      </w:r>
      <w:bookmarkEnd w:id="35"/>
      <w:r>
        <w:rPr>
          <w:rFonts w:eastAsia="Calibri"/>
          <w:sz w:val="28"/>
          <w:szCs w:val="28"/>
          <w:lang w:eastAsia="en-US"/>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36" w:name="sub_396230"/>
      <w:bookmarkEnd w:id="36"/>
    </w:p>
    <w:p w:rsidR="00B81098" w:rsidRDefault="00B81098" w:rsidP="00B81098">
      <w:pPr>
        <w:ind w:firstLine="540"/>
        <w:jc w:val="both"/>
        <w:rPr>
          <w:sz w:val="28"/>
          <w:szCs w:val="28"/>
        </w:rPr>
      </w:pPr>
      <w:proofErr w:type="gramStart"/>
      <w:r>
        <w:rPr>
          <w:rFonts w:eastAsia="Calibri"/>
          <w:sz w:val="28"/>
          <w:szCs w:val="28"/>
          <w:lang w:eastAsia="en-US"/>
        </w:rPr>
        <w:lastRenderedPageBreak/>
        <w:t xml:space="preserve">1.3.3.38.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rFonts w:eastAsia="Calibri"/>
          <w:sz w:val="28"/>
          <w:szCs w:val="28"/>
          <w:lang w:eastAsia="en-US"/>
        </w:rPr>
        <w:t>неустраненных</w:t>
      </w:r>
      <w:proofErr w:type="spellEnd"/>
      <w:r>
        <w:rPr>
          <w:rFonts w:eastAsia="Calibri"/>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rFonts w:eastAsia="Calibri"/>
          <w:sz w:val="28"/>
          <w:szCs w:val="28"/>
          <w:lang w:eastAsia="en-US"/>
        </w:rPr>
        <w:t xml:space="preserve"> земельного участка;</w:t>
      </w:r>
    </w:p>
    <w:p w:rsidR="00B81098" w:rsidRDefault="00B81098" w:rsidP="00B81098">
      <w:pPr>
        <w:ind w:firstLine="540"/>
        <w:jc w:val="both"/>
        <w:rPr>
          <w:sz w:val="28"/>
          <w:szCs w:val="28"/>
        </w:rPr>
      </w:pPr>
      <w:r>
        <w:rPr>
          <w:rFonts w:eastAsia="Calibri"/>
          <w:sz w:val="28"/>
          <w:szCs w:val="28"/>
          <w:lang w:eastAsia="en-US"/>
        </w:rPr>
        <w:t>1.3.3.39. земельного участка арендатору (за исключением арендаторов земельных участков, указанных в подпункте 1.3.3.33 настоящего административного регламента),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B81098" w:rsidRDefault="00B81098" w:rsidP="00B81098">
      <w:pPr>
        <w:ind w:firstLine="540"/>
        <w:jc w:val="both"/>
        <w:rPr>
          <w:sz w:val="28"/>
          <w:szCs w:val="28"/>
        </w:rPr>
      </w:pPr>
      <w:r>
        <w:rPr>
          <w:rFonts w:eastAsia="Calibri"/>
          <w:sz w:val="28"/>
          <w:szCs w:val="28"/>
          <w:lang w:eastAsia="en-US"/>
        </w:rPr>
        <w:t>1.3.3.40. земельного участка в соответствии с Федеральным законом       от 24.07.2008 № 161-ФЗ «О содействии развитию жилищного строительства»;</w:t>
      </w:r>
    </w:p>
    <w:p w:rsidR="00B81098" w:rsidRDefault="00B81098" w:rsidP="00B81098">
      <w:pPr>
        <w:ind w:firstLine="540"/>
        <w:jc w:val="both"/>
        <w:rPr>
          <w:rFonts w:eastAsia="Calibri"/>
          <w:sz w:val="28"/>
          <w:szCs w:val="28"/>
          <w:lang w:eastAsia="en-US"/>
        </w:rPr>
      </w:pPr>
      <w:r>
        <w:rPr>
          <w:rFonts w:eastAsia="Calibri"/>
          <w:sz w:val="28"/>
          <w:szCs w:val="28"/>
          <w:lang w:eastAsia="en-US"/>
        </w:rPr>
        <w:t>1.3.3.41.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инвестиционных научно-технологических центрах и о внесении изменений в отдельные законодательные акты Российской Федерации»;</w:t>
      </w:r>
    </w:p>
    <w:p w:rsidR="00B81098" w:rsidRDefault="00B81098" w:rsidP="00B81098">
      <w:pPr>
        <w:ind w:firstLine="709"/>
        <w:jc w:val="both"/>
        <w:rPr>
          <w:sz w:val="28"/>
          <w:szCs w:val="28"/>
          <w:u w:val="single"/>
        </w:rPr>
      </w:pPr>
      <w:r>
        <w:rPr>
          <w:rFonts w:eastAsia="Calibri"/>
          <w:sz w:val="28"/>
          <w:szCs w:val="28"/>
          <w:u w:val="single"/>
          <w:lang w:eastAsia="en-US"/>
        </w:rPr>
        <w:t>1.3.4. предоставление земельных участков в безвозмездное пользование:</w:t>
      </w:r>
    </w:p>
    <w:p w:rsidR="00B81098" w:rsidRDefault="00B81098" w:rsidP="00B81098">
      <w:pPr>
        <w:ind w:firstLine="709"/>
        <w:jc w:val="both"/>
        <w:rPr>
          <w:sz w:val="28"/>
          <w:szCs w:val="28"/>
        </w:rPr>
      </w:pPr>
      <w:r>
        <w:rPr>
          <w:rFonts w:eastAsia="Calibri"/>
          <w:sz w:val="28"/>
          <w:szCs w:val="28"/>
          <w:lang w:eastAsia="en-US"/>
        </w:rPr>
        <w:t xml:space="preserve">1.3.4.1. </w:t>
      </w:r>
      <w:bookmarkStart w:id="37" w:name="sub_391021"/>
      <w:r>
        <w:rPr>
          <w:rFonts w:eastAsia="Calibri"/>
          <w:sz w:val="28"/>
          <w:szCs w:val="28"/>
          <w:lang w:eastAsia="en-US"/>
        </w:rPr>
        <w:t>лицам, указанным в пункте 2 статьи 39.9 Земельного кодекса Российской Федерации, на срок до одного года;</w:t>
      </w:r>
    </w:p>
    <w:p w:rsidR="00B81098" w:rsidRDefault="00B81098" w:rsidP="00B81098">
      <w:pPr>
        <w:ind w:firstLine="709"/>
        <w:jc w:val="both"/>
        <w:rPr>
          <w:sz w:val="28"/>
          <w:szCs w:val="28"/>
        </w:rPr>
      </w:pPr>
      <w:r>
        <w:rPr>
          <w:rFonts w:eastAsia="Calibri"/>
          <w:sz w:val="28"/>
          <w:szCs w:val="28"/>
          <w:lang w:eastAsia="en-US"/>
        </w:rPr>
        <w:t xml:space="preserve">1.3.4.2. </w:t>
      </w:r>
      <w:bookmarkStart w:id="38" w:name="sub_391022"/>
      <w:bookmarkEnd w:id="37"/>
      <w:r>
        <w:rPr>
          <w:rFonts w:eastAsia="Calibri"/>
          <w:sz w:val="28"/>
          <w:szCs w:val="28"/>
          <w:lang w:eastAsia="en-US"/>
        </w:rPr>
        <w:t>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81098" w:rsidRDefault="00B81098" w:rsidP="00B81098">
      <w:pPr>
        <w:ind w:firstLine="709"/>
        <w:jc w:val="both"/>
        <w:rPr>
          <w:sz w:val="28"/>
          <w:szCs w:val="28"/>
        </w:rPr>
      </w:pPr>
      <w:r>
        <w:rPr>
          <w:rFonts w:eastAsia="Calibri"/>
          <w:sz w:val="28"/>
          <w:szCs w:val="28"/>
          <w:lang w:eastAsia="en-US"/>
        </w:rPr>
        <w:t xml:space="preserve">1.3.4.3. </w:t>
      </w:r>
      <w:bookmarkStart w:id="39" w:name="sub_391023"/>
      <w:bookmarkEnd w:id="38"/>
      <w:r>
        <w:rPr>
          <w:rFonts w:eastAsia="Calibri"/>
          <w:sz w:val="28"/>
          <w:szCs w:val="28"/>
          <w:lang w:eastAsia="en-US"/>
        </w:rPr>
        <w:t>религиозным организациям для размещения зданий, сооружений религиозного или благотворительного назначения на срок до десяти лет;</w:t>
      </w:r>
    </w:p>
    <w:p w:rsidR="00B81098" w:rsidRDefault="00B81098" w:rsidP="00B81098">
      <w:pPr>
        <w:ind w:firstLine="709"/>
        <w:jc w:val="both"/>
        <w:rPr>
          <w:sz w:val="28"/>
          <w:szCs w:val="28"/>
        </w:rPr>
      </w:pPr>
      <w:r>
        <w:rPr>
          <w:rFonts w:eastAsia="Calibri"/>
          <w:sz w:val="28"/>
          <w:szCs w:val="28"/>
          <w:lang w:eastAsia="en-US"/>
        </w:rPr>
        <w:t xml:space="preserve">1.3.4.4. </w:t>
      </w:r>
      <w:bookmarkStart w:id="40" w:name="sub_391024"/>
      <w:bookmarkEnd w:id="39"/>
      <w:r>
        <w:rPr>
          <w:rFonts w:eastAsia="Calibri"/>
          <w:sz w:val="28"/>
          <w:szCs w:val="28"/>
          <w:lang w:eastAsia="en-US"/>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81098" w:rsidRDefault="00B81098" w:rsidP="00B81098">
      <w:pPr>
        <w:ind w:firstLine="709"/>
        <w:jc w:val="both"/>
        <w:rPr>
          <w:rFonts w:eastAsia="Calibri"/>
          <w:sz w:val="28"/>
          <w:szCs w:val="28"/>
          <w:lang w:eastAsia="en-US"/>
        </w:rPr>
      </w:pPr>
      <w:proofErr w:type="gramStart"/>
      <w:r>
        <w:rPr>
          <w:rFonts w:eastAsia="Calibri"/>
          <w:sz w:val="28"/>
          <w:szCs w:val="28"/>
          <w:lang w:eastAsia="en-US"/>
        </w:rPr>
        <w:t xml:space="preserve">1.3.4.5. </w:t>
      </w:r>
      <w:bookmarkEnd w:id="40"/>
      <w:r>
        <w:rPr>
          <w:rFonts w:eastAsia="Calibri"/>
          <w:sz w:val="28"/>
          <w:szCs w:val="28"/>
          <w:lang w:eastAsia="en-US"/>
        </w:rPr>
        <w:t>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bookmarkStart w:id="41" w:name="sub_391025"/>
      <w:bookmarkEnd w:id="41"/>
      <w:proofErr w:type="gramEnd"/>
    </w:p>
    <w:p w:rsidR="00B81098" w:rsidRDefault="00B81098" w:rsidP="00B81098">
      <w:pPr>
        <w:pStyle w:val="s1"/>
        <w:spacing w:before="0" w:beforeAutospacing="0" w:after="0" w:afterAutospacing="0"/>
        <w:ind w:firstLine="709"/>
        <w:jc w:val="both"/>
        <w:rPr>
          <w:sz w:val="28"/>
          <w:szCs w:val="28"/>
        </w:rPr>
      </w:pPr>
      <w:r>
        <w:rPr>
          <w:rFonts w:eastAsia="Calibri"/>
          <w:sz w:val="28"/>
          <w:szCs w:val="28"/>
          <w:lang w:eastAsia="en-US"/>
        </w:rPr>
        <w:t>1.3.4.6.</w:t>
      </w:r>
      <w:r>
        <w:rPr>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81098" w:rsidRDefault="00B81098" w:rsidP="00B81098">
      <w:pPr>
        <w:pStyle w:val="s1"/>
        <w:spacing w:before="0" w:beforeAutospacing="0" w:after="0" w:afterAutospacing="0"/>
        <w:ind w:firstLine="709"/>
        <w:jc w:val="both"/>
        <w:rPr>
          <w:sz w:val="28"/>
          <w:szCs w:val="28"/>
        </w:rPr>
      </w:pPr>
      <w:r>
        <w:rPr>
          <w:sz w:val="28"/>
          <w:szCs w:val="28"/>
        </w:rPr>
        <w:lastRenderedPageBreak/>
        <w:t>1.3.4.7.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B81098" w:rsidRDefault="00B81098" w:rsidP="00B81098">
      <w:pPr>
        <w:ind w:firstLine="709"/>
        <w:jc w:val="both"/>
        <w:rPr>
          <w:rFonts w:eastAsia="Calibri"/>
          <w:sz w:val="28"/>
          <w:szCs w:val="28"/>
          <w:lang w:eastAsia="en-US"/>
        </w:rPr>
      </w:pPr>
      <w:r>
        <w:rPr>
          <w:rFonts w:eastAsia="Calibri"/>
          <w:sz w:val="28"/>
          <w:szCs w:val="28"/>
          <w:lang w:eastAsia="en-US"/>
        </w:rPr>
        <w:t xml:space="preserve">1.3.4.8. </w:t>
      </w:r>
      <w:bookmarkStart w:id="42" w:name="sub_391028"/>
      <w:r>
        <w:rPr>
          <w:rFonts w:eastAsia="Calibri"/>
          <w:sz w:val="28"/>
          <w:szCs w:val="28"/>
          <w:lang w:eastAsia="en-US"/>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81098" w:rsidRDefault="00B81098" w:rsidP="00B81098">
      <w:pPr>
        <w:ind w:firstLine="709"/>
        <w:jc w:val="both"/>
        <w:rPr>
          <w:sz w:val="28"/>
          <w:szCs w:val="28"/>
        </w:rPr>
      </w:pPr>
      <w:bookmarkStart w:id="43" w:name="sub_391029"/>
      <w:bookmarkEnd w:id="42"/>
      <w:proofErr w:type="gramStart"/>
      <w:r>
        <w:rPr>
          <w:rFonts w:eastAsia="Calibri"/>
          <w:sz w:val="28"/>
          <w:szCs w:val="28"/>
          <w:lang w:eastAsia="en-US"/>
        </w:rPr>
        <w:t xml:space="preserve">1.3.4.9. </w:t>
      </w:r>
      <w:bookmarkStart w:id="44" w:name="sub_3910210"/>
      <w:bookmarkEnd w:id="43"/>
      <w:r>
        <w:rPr>
          <w:rFonts w:eastAsia="Calibri"/>
          <w:sz w:val="28"/>
          <w:szCs w:val="28"/>
          <w:lang w:eastAsia="en-US"/>
        </w:rPr>
        <w:t xml:space="preserve">гражданам и юридическим лицам для сельскохозяйственного, </w:t>
      </w:r>
      <w:proofErr w:type="spellStart"/>
      <w:r>
        <w:rPr>
          <w:rFonts w:eastAsia="Calibri"/>
          <w:sz w:val="28"/>
          <w:szCs w:val="28"/>
          <w:lang w:eastAsia="en-US"/>
        </w:rPr>
        <w:t>охотохозяйственного</w:t>
      </w:r>
      <w:proofErr w:type="spellEnd"/>
      <w:r>
        <w:rPr>
          <w:rFonts w:eastAsia="Calibri"/>
          <w:sz w:val="28"/>
          <w:szCs w:val="28"/>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81098" w:rsidRDefault="00B81098" w:rsidP="00B81098">
      <w:pPr>
        <w:ind w:firstLine="709"/>
        <w:jc w:val="both"/>
        <w:rPr>
          <w:sz w:val="28"/>
          <w:szCs w:val="28"/>
        </w:rPr>
      </w:pPr>
      <w:r>
        <w:rPr>
          <w:rFonts w:eastAsia="Calibri"/>
          <w:sz w:val="28"/>
          <w:szCs w:val="28"/>
          <w:lang w:eastAsia="en-US"/>
        </w:rPr>
        <w:t>1.3.4.10.</w:t>
      </w:r>
      <w:bookmarkStart w:id="45" w:name="sub_3910211"/>
      <w:bookmarkEnd w:id="44"/>
      <w:r>
        <w:rPr>
          <w:sz w:val="28"/>
          <w:szCs w:val="28"/>
        </w:rPr>
        <w:t>садоводческим или огородническим некоммерческим товариществам на срок не более чем пять лет;</w:t>
      </w:r>
    </w:p>
    <w:p w:rsidR="00B81098" w:rsidRDefault="00B81098" w:rsidP="00B81098">
      <w:pPr>
        <w:ind w:firstLine="709"/>
        <w:jc w:val="both"/>
        <w:rPr>
          <w:sz w:val="28"/>
          <w:szCs w:val="28"/>
        </w:rPr>
      </w:pPr>
      <w:r>
        <w:rPr>
          <w:rFonts w:eastAsia="Calibri"/>
          <w:sz w:val="28"/>
          <w:szCs w:val="28"/>
          <w:lang w:eastAsia="en-US"/>
        </w:rPr>
        <w:t xml:space="preserve">1.3.4.11. </w:t>
      </w:r>
      <w:bookmarkStart w:id="46" w:name="sub_3910212"/>
      <w:bookmarkEnd w:id="45"/>
      <w:r>
        <w:rPr>
          <w:rFonts w:eastAsia="Calibri"/>
          <w:sz w:val="28"/>
          <w:szCs w:val="28"/>
          <w:lang w:eastAsia="en-US"/>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81098" w:rsidRDefault="00B81098" w:rsidP="00B81098">
      <w:pPr>
        <w:ind w:firstLine="709"/>
        <w:jc w:val="both"/>
        <w:rPr>
          <w:sz w:val="28"/>
          <w:szCs w:val="28"/>
        </w:rPr>
      </w:pPr>
      <w:proofErr w:type="gramStart"/>
      <w:r>
        <w:rPr>
          <w:rFonts w:eastAsia="Calibri"/>
          <w:sz w:val="28"/>
          <w:szCs w:val="28"/>
          <w:lang w:eastAsia="en-US"/>
        </w:rPr>
        <w:t xml:space="preserve">1.3.4.12. </w:t>
      </w:r>
      <w:bookmarkStart w:id="47" w:name="sub_3910214"/>
      <w:bookmarkEnd w:id="46"/>
      <w:r>
        <w:rPr>
          <w:rFonts w:eastAsia="Calibri"/>
          <w:sz w:val="28"/>
          <w:szCs w:val="28"/>
          <w:lang w:eastAsia="en-US"/>
        </w:rPr>
        <w:t>лицам, с которыми в соответствии с Федеральным законом от 29.12.2012 N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Pr>
          <w:rFonts w:eastAsia="Calibri"/>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B81098" w:rsidRDefault="00B81098" w:rsidP="00B81098">
      <w:pPr>
        <w:ind w:firstLine="709"/>
        <w:jc w:val="both"/>
        <w:rPr>
          <w:sz w:val="28"/>
          <w:szCs w:val="28"/>
        </w:rPr>
      </w:pPr>
      <w:proofErr w:type="gramStart"/>
      <w:r>
        <w:rPr>
          <w:rFonts w:eastAsia="Calibri"/>
          <w:sz w:val="28"/>
          <w:szCs w:val="28"/>
          <w:lang w:eastAsia="en-US"/>
        </w:rPr>
        <w:t xml:space="preserve">1.3.4.13. </w:t>
      </w:r>
      <w:bookmarkStart w:id="48" w:name="sub_3910215"/>
      <w:bookmarkEnd w:id="47"/>
      <w:r>
        <w:rPr>
          <w:rFonts w:eastAsia="Calibri"/>
          <w:sz w:val="28"/>
          <w:szCs w:val="28"/>
          <w:lang w:eastAsia="en-US"/>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B81098" w:rsidRDefault="00B81098" w:rsidP="00B81098">
      <w:pPr>
        <w:ind w:firstLine="709"/>
        <w:jc w:val="both"/>
        <w:rPr>
          <w:sz w:val="28"/>
          <w:szCs w:val="28"/>
        </w:rPr>
      </w:pPr>
      <w:r>
        <w:rPr>
          <w:rFonts w:eastAsia="Calibri"/>
          <w:sz w:val="28"/>
          <w:szCs w:val="28"/>
          <w:lang w:eastAsia="en-US"/>
        </w:rPr>
        <w:t xml:space="preserve">1.3.4.14. </w:t>
      </w:r>
      <w:bookmarkEnd w:id="48"/>
      <w:r>
        <w:rPr>
          <w:rFonts w:eastAsia="Calibri"/>
          <w:sz w:val="28"/>
          <w:szCs w:val="28"/>
          <w:lang w:eastAsia="en-US"/>
        </w:rPr>
        <w:t xml:space="preserve">лицу, право безвозмездного </w:t>
      </w:r>
      <w:proofErr w:type="gramStart"/>
      <w:r>
        <w:rPr>
          <w:rFonts w:eastAsia="Calibri"/>
          <w:sz w:val="28"/>
          <w:szCs w:val="28"/>
          <w:lang w:eastAsia="en-US"/>
        </w:rPr>
        <w:t>пользования</w:t>
      </w:r>
      <w:proofErr w:type="gramEnd"/>
      <w:r>
        <w:rPr>
          <w:rFonts w:eastAsia="Calibri"/>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bookmarkStart w:id="49" w:name="sub_3910216"/>
      <w:bookmarkEnd w:id="49"/>
    </w:p>
    <w:p w:rsidR="00B81098" w:rsidRDefault="00B81098" w:rsidP="00B81098">
      <w:pPr>
        <w:ind w:firstLine="709"/>
        <w:jc w:val="both"/>
        <w:rPr>
          <w:rFonts w:eastAsia="Calibri"/>
          <w:sz w:val="28"/>
          <w:szCs w:val="28"/>
          <w:lang w:eastAsia="en-US"/>
        </w:rPr>
      </w:pPr>
      <w:proofErr w:type="gramStart"/>
      <w:r>
        <w:rPr>
          <w:rFonts w:eastAsia="Calibri"/>
          <w:sz w:val="28"/>
          <w:szCs w:val="28"/>
          <w:lang w:eastAsia="en-US"/>
        </w:rPr>
        <w:lastRenderedPageBreak/>
        <w:t>1.3.4.15. лицу в случае и в порядке, которые предусмотрены Федеральным законом от 24.07.2008 № 161-ФЗ "О содействии развитию жилищного строительства";</w:t>
      </w:r>
      <w:proofErr w:type="gramEnd"/>
    </w:p>
    <w:p w:rsidR="00B81098" w:rsidRDefault="00B81098" w:rsidP="00B81098">
      <w:pPr>
        <w:ind w:firstLine="709"/>
        <w:jc w:val="both"/>
        <w:rPr>
          <w:sz w:val="28"/>
          <w:szCs w:val="28"/>
        </w:rPr>
      </w:pPr>
      <w:r>
        <w:rPr>
          <w:sz w:val="28"/>
          <w:szCs w:val="28"/>
        </w:rPr>
        <w:t xml:space="preserve">1.3.4.16. акционерному обществу "Почта России" в соответствии с </w:t>
      </w:r>
      <w:hyperlink r:id="rId19" w:anchor="/document/71976418/entry/2010" w:history="1">
        <w:r w:rsidRPr="00791E4A">
          <w:rPr>
            <w:rStyle w:val="aa"/>
            <w:color w:val="auto"/>
            <w:sz w:val="28"/>
            <w:szCs w:val="28"/>
            <w:u w:val="none"/>
          </w:rPr>
          <w:t>Федеральным законом</w:t>
        </w:r>
      </w:hyperlink>
      <w:r>
        <w:rPr>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81098" w:rsidRDefault="00B81098" w:rsidP="00B81098">
      <w:pPr>
        <w:ind w:firstLine="709"/>
        <w:jc w:val="both"/>
        <w:rPr>
          <w:rFonts w:eastAsia="Calibri"/>
          <w:sz w:val="28"/>
          <w:szCs w:val="28"/>
          <w:u w:val="single"/>
          <w:lang w:eastAsia="en-US"/>
        </w:rPr>
      </w:pPr>
      <w:r>
        <w:rPr>
          <w:rFonts w:eastAsia="Calibri"/>
          <w:sz w:val="28"/>
          <w:szCs w:val="28"/>
          <w:u w:val="single"/>
          <w:lang w:eastAsia="en-US"/>
        </w:rPr>
        <w:t>1.3.5. предоставление земельных участков в постоянное (бессрочное) пользование:</w:t>
      </w:r>
    </w:p>
    <w:p w:rsidR="00B81098" w:rsidRDefault="00B81098" w:rsidP="00B81098">
      <w:pPr>
        <w:jc w:val="both"/>
        <w:rPr>
          <w:sz w:val="28"/>
          <w:szCs w:val="28"/>
        </w:rPr>
      </w:pPr>
      <w:r>
        <w:rPr>
          <w:rFonts w:eastAsia="Calibri"/>
          <w:sz w:val="28"/>
          <w:szCs w:val="28"/>
          <w:lang w:eastAsia="en-US"/>
        </w:rPr>
        <w:t>1.3.5.1</w:t>
      </w:r>
      <w:r>
        <w:rPr>
          <w:sz w:val="28"/>
          <w:szCs w:val="28"/>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B81098" w:rsidRDefault="00B81098" w:rsidP="00B81098">
      <w:pPr>
        <w:jc w:val="both"/>
        <w:rPr>
          <w:sz w:val="28"/>
          <w:szCs w:val="28"/>
        </w:rPr>
      </w:pPr>
      <w:bookmarkStart w:id="50" w:name="sub_39921"/>
      <w:r>
        <w:rPr>
          <w:sz w:val="28"/>
          <w:szCs w:val="28"/>
        </w:rPr>
        <w:t>1) органам государственной власти и органам местного самоуправления;</w:t>
      </w:r>
    </w:p>
    <w:p w:rsidR="00B81098" w:rsidRDefault="00B81098" w:rsidP="00B81098">
      <w:pPr>
        <w:jc w:val="both"/>
        <w:rPr>
          <w:sz w:val="28"/>
          <w:szCs w:val="28"/>
        </w:rPr>
      </w:pPr>
      <w:bookmarkStart w:id="51" w:name="sub_39922"/>
      <w:bookmarkEnd w:id="50"/>
      <w:r>
        <w:rPr>
          <w:sz w:val="28"/>
          <w:szCs w:val="28"/>
        </w:rPr>
        <w:t>2)государственным и муниципальным учреждениям (бюджетным, казенным, автономным);</w:t>
      </w:r>
    </w:p>
    <w:p w:rsidR="00B81098" w:rsidRDefault="00B81098" w:rsidP="00B81098">
      <w:pPr>
        <w:jc w:val="both"/>
        <w:rPr>
          <w:sz w:val="28"/>
          <w:szCs w:val="28"/>
        </w:rPr>
      </w:pPr>
      <w:bookmarkStart w:id="52" w:name="sub_39923"/>
      <w:bookmarkEnd w:id="51"/>
      <w:r>
        <w:rPr>
          <w:sz w:val="28"/>
          <w:szCs w:val="28"/>
        </w:rPr>
        <w:t>3) казенным предприятиям;</w:t>
      </w:r>
    </w:p>
    <w:bookmarkEnd w:id="52"/>
    <w:p w:rsidR="00B81098" w:rsidRDefault="00B81098" w:rsidP="00B81098">
      <w:pPr>
        <w:ind w:firstLine="709"/>
        <w:jc w:val="both"/>
        <w:rPr>
          <w:sz w:val="28"/>
          <w:szCs w:val="28"/>
        </w:rPr>
      </w:pPr>
      <w:r>
        <w:rPr>
          <w:sz w:val="28"/>
          <w:szCs w:val="28"/>
        </w:rPr>
        <w:t>4) центрам исторического наследия президентов Российской Федерации, прекративших исполнение своих полномочий.</w:t>
      </w:r>
    </w:p>
    <w:p w:rsidR="00B81098" w:rsidRDefault="00B81098" w:rsidP="00B81098">
      <w:pPr>
        <w:jc w:val="both"/>
        <w:rPr>
          <w:sz w:val="28"/>
          <w:szCs w:val="20"/>
        </w:rPr>
      </w:pPr>
      <w:bookmarkStart w:id="53" w:name="sub_3994"/>
      <w:r>
        <w:rPr>
          <w:sz w:val="28"/>
        </w:rPr>
        <w:t xml:space="preserve">1.3.5.2.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20" w:anchor="sub_3910" w:history="1">
        <w:r w:rsidRPr="00791E4A">
          <w:rPr>
            <w:rStyle w:val="aa"/>
            <w:color w:val="auto"/>
            <w:sz w:val="28"/>
            <w:u w:val="none"/>
          </w:rPr>
          <w:t>статьями 39.10</w:t>
        </w:r>
      </w:hyperlink>
      <w:r w:rsidRPr="00791E4A">
        <w:rPr>
          <w:sz w:val="28"/>
        </w:rPr>
        <w:t xml:space="preserve"> </w:t>
      </w:r>
      <w:r>
        <w:rPr>
          <w:sz w:val="28"/>
        </w:rPr>
        <w:t xml:space="preserve">и </w:t>
      </w:r>
      <w:hyperlink r:id="rId21" w:anchor="sub_3920" w:history="1">
        <w:r w:rsidRPr="00791E4A">
          <w:rPr>
            <w:rStyle w:val="aa"/>
            <w:color w:val="auto"/>
            <w:sz w:val="28"/>
            <w:u w:val="none"/>
          </w:rPr>
          <w:t>39.20</w:t>
        </w:r>
      </w:hyperlink>
      <w:r>
        <w:rPr>
          <w:sz w:val="28"/>
        </w:rPr>
        <w:t xml:space="preserve"> Земельного Кодекса Российской Федерации.</w:t>
      </w:r>
    </w:p>
    <w:bookmarkEnd w:id="53"/>
    <w:p w:rsidR="00B81098" w:rsidRDefault="00B81098" w:rsidP="00B81098">
      <w:pPr>
        <w:ind w:firstLine="709"/>
        <w:jc w:val="both"/>
        <w:rPr>
          <w:sz w:val="32"/>
          <w:szCs w:val="28"/>
        </w:rPr>
      </w:pPr>
    </w:p>
    <w:p w:rsidR="00B81098" w:rsidRDefault="00B81098" w:rsidP="00B81098">
      <w:pPr>
        <w:ind w:firstLine="709"/>
        <w:jc w:val="both"/>
        <w:rPr>
          <w:rFonts w:eastAsia="Calibri"/>
          <w:sz w:val="20"/>
          <w:szCs w:val="20"/>
          <w:lang w:eastAsia="en-US"/>
        </w:rPr>
      </w:pPr>
    </w:p>
    <w:p w:rsidR="00B81098" w:rsidRPr="00791E4A" w:rsidRDefault="00791E4A" w:rsidP="00B81098">
      <w:pPr>
        <w:ind w:firstLine="709"/>
        <w:jc w:val="center"/>
        <w:rPr>
          <w:color w:val="C0504D" w:themeColor="accent2"/>
          <w:sz w:val="28"/>
        </w:rPr>
      </w:pPr>
      <w:r w:rsidRPr="00791E4A">
        <w:rPr>
          <w:color w:val="C0504D" w:themeColor="accent2"/>
          <w:sz w:val="28"/>
        </w:rPr>
        <w:t>Круг</w:t>
      </w:r>
      <w:r w:rsidR="00B81098" w:rsidRPr="00791E4A">
        <w:rPr>
          <w:color w:val="C0504D" w:themeColor="accent2"/>
          <w:sz w:val="28"/>
        </w:rPr>
        <w:t xml:space="preserve"> заявителей</w:t>
      </w:r>
    </w:p>
    <w:p w:rsidR="00B81098" w:rsidRDefault="00B81098" w:rsidP="00B81098">
      <w:pPr>
        <w:ind w:firstLine="709"/>
        <w:rPr>
          <w:sz w:val="28"/>
          <w:highlight w:val="yellow"/>
        </w:rPr>
      </w:pPr>
    </w:p>
    <w:p w:rsidR="00B81098" w:rsidRDefault="00B81098" w:rsidP="00B81098">
      <w:pPr>
        <w:ind w:firstLine="709"/>
        <w:jc w:val="both"/>
        <w:rPr>
          <w:sz w:val="28"/>
        </w:rPr>
      </w:pPr>
      <w:r>
        <w:rPr>
          <w:sz w:val="28"/>
        </w:rPr>
        <w:t xml:space="preserve">1.4. </w:t>
      </w:r>
      <w:proofErr w:type="gramStart"/>
      <w:r>
        <w:rPr>
          <w:sz w:val="28"/>
        </w:rPr>
        <w:t>Муниципальная услуга предоставляется юридическим лицам, индивидуальным предпринимателям, физическим лицам, имеющим право на получение земельного участка, находящегося в муниципальной собственности Первомайского района Тамбовской области и государственная собственность на которые не разграничена, без проведения торгов, в соответствии с законодательством Российской Федерации.</w:t>
      </w:r>
      <w:proofErr w:type="gramEnd"/>
    </w:p>
    <w:p w:rsidR="00B81098" w:rsidRDefault="00B81098" w:rsidP="00B81098">
      <w:pPr>
        <w:ind w:firstLine="709"/>
        <w:jc w:val="both"/>
        <w:rPr>
          <w:sz w:val="28"/>
        </w:rPr>
      </w:pPr>
      <w:r>
        <w:rPr>
          <w:sz w:val="28"/>
        </w:rPr>
        <w:t>1.5.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B81098" w:rsidRDefault="00B81098" w:rsidP="00B81098">
      <w:pPr>
        <w:ind w:firstLine="709"/>
        <w:jc w:val="both"/>
        <w:rPr>
          <w:sz w:val="20"/>
          <w:highlight w:val="yellow"/>
        </w:rPr>
      </w:pPr>
    </w:p>
    <w:p w:rsidR="00B81098" w:rsidRDefault="00B81098" w:rsidP="00B81098">
      <w:pPr>
        <w:pStyle w:val="ConsPlusNormal"/>
        <w:ind w:firstLine="709"/>
        <w:jc w:val="center"/>
      </w:pPr>
      <w:r>
        <w:rPr>
          <w:rFonts w:ascii="Times New Roman" w:hAnsi="Times New Roman" w:cs="Times New Roman"/>
          <w:sz w:val="28"/>
        </w:rPr>
        <w:t>Требования к порядку информирования о предоставлении</w:t>
      </w:r>
    </w:p>
    <w:p w:rsidR="00B81098" w:rsidRDefault="00B81098" w:rsidP="00B81098">
      <w:pPr>
        <w:pStyle w:val="ConsPlusNormal"/>
        <w:ind w:firstLine="709"/>
        <w:jc w:val="center"/>
      </w:pPr>
      <w:r>
        <w:rPr>
          <w:rFonts w:ascii="Times New Roman" w:hAnsi="Times New Roman" w:cs="Times New Roman"/>
          <w:sz w:val="28"/>
        </w:rPr>
        <w:t>муниципальной услуги</w:t>
      </w:r>
    </w:p>
    <w:p w:rsidR="00B81098" w:rsidRDefault="00B81098" w:rsidP="00B81098">
      <w:pPr>
        <w:ind w:firstLine="709"/>
        <w:rPr>
          <w:highlight w:val="yellow"/>
        </w:rPr>
      </w:pPr>
    </w:p>
    <w:p w:rsidR="00791E4A" w:rsidRPr="004119EA" w:rsidRDefault="00791E4A" w:rsidP="00791E4A">
      <w:pPr>
        <w:ind w:firstLine="709"/>
        <w:jc w:val="both"/>
        <w:rPr>
          <w:color w:val="C0504D" w:themeColor="accent2"/>
          <w:sz w:val="28"/>
          <w:szCs w:val="28"/>
        </w:rPr>
      </w:pPr>
      <w:r w:rsidRPr="004119EA">
        <w:rPr>
          <w:color w:val="C0504D" w:themeColor="accent2"/>
          <w:sz w:val="28"/>
          <w:szCs w:val="28"/>
        </w:rPr>
        <w:t>1.6. Информация о предоставлении муниципальной услуги размещается:</w:t>
      </w:r>
    </w:p>
    <w:p w:rsidR="00B81098" w:rsidRPr="0057574D" w:rsidRDefault="00791E4A" w:rsidP="00791E4A">
      <w:pPr>
        <w:pStyle w:val="ConsPlusNormal"/>
        <w:ind w:firstLine="709"/>
        <w:jc w:val="both"/>
        <w:rPr>
          <w:rFonts w:ascii="Times New Roman" w:hAnsi="Times New Roman" w:cs="Times New Roman"/>
          <w:color w:val="C0504D" w:themeColor="accent2"/>
          <w:sz w:val="28"/>
          <w:szCs w:val="28"/>
        </w:rPr>
      </w:pPr>
      <w:r w:rsidRPr="004119EA">
        <w:rPr>
          <w:rFonts w:ascii="Times New Roman" w:hAnsi="Times New Roman" w:cs="Times New Roman"/>
          <w:color w:val="C0504D" w:themeColor="accent2"/>
          <w:sz w:val="28"/>
          <w:szCs w:val="28"/>
        </w:rPr>
        <w:lastRenderedPageBreak/>
        <w:t xml:space="preserve">1.6.1. непосредственно в здании Администрации Первомайского района Тамбовской области в отделе по управлению имуществом и землеустройству администрации района с использованием средств наглядной информации, в том числе информационных стендов и средств </w:t>
      </w:r>
      <w:r w:rsidRPr="0057574D">
        <w:rPr>
          <w:rFonts w:ascii="Times New Roman" w:hAnsi="Times New Roman" w:cs="Times New Roman"/>
          <w:color w:val="C0504D" w:themeColor="accent2"/>
          <w:sz w:val="28"/>
          <w:szCs w:val="28"/>
        </w:rPr>
        <w:t>информирования с использованием информационно-коммуникационных технологий</w:t>
      </w:r>
      <w:r w:rsidR="00B81098" w:rsidRPr="0057574D">
        <w:rPr>
          <w:rFonts w:ascii="Times New Roman" w:hAnsi="Times New Roman" w:cs="Times New Roman"/>
          <w:color w:val="C0504D" w:themeColor="accent2"/>
          <w:sz w:val="28"/>
          <w:szCs w:val="28"/>
        </w:rPr>
        <w:t>;</w:t>
      </w:r>
    </w:p>
    <w:p w:rsidR="00B81098" w:rsidRDefault="00B81098" w:rsidP="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1.6.2. в многофункциональном центре предоставления государственных и муниципальных услуг (далее – многофункциональный центр)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B81098" w:rsidRDefault="00B81098" w:rsidP="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1.6.3. посредством использования телефонной, почтовой связи, а также электронной почты;</w:t>
      </w:r>
    </w:p>
    <w:p w:rsidR="00B81098" w:rsidRDefault="00B81098" w:rsidP="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1.6.4. посредством размещения информации на официальном сайте Администрации в информационно-телекоммуникационной сети "Интернет" </w:t>
      </w:r>
      <w:hyperlink r:id="rId22" w:history="1">
        <w:r>
          <w:rPr>
            <w:rStyle w:val="aa"/>
            <w:rFonts w:ascii="Times New Roman" w:hAnsi="Times New Roman" w:cs="Times New Roman"/>
            <w:color w:val="auto"/>
            <w:sz w:val="28"/>
            <w:szCs w:val="28"/>
          </w:rPr>
          <w:t>http://r48.tmbreg.ru</w:t>
        </w:r>
      </w:hyperlink>
      <w:r>
        <w:rPr>
          <w:rFonts w:ascii="Times New Roman" w:hAnsi="Times New Roman" w:cs="Times New Roman"/>
          <w:sz w:val="28"/>
          <w:szCs w:val="28"/>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B81098" w:rsidRDefault="00B81098" w:rsidP="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Информация о месте нахождения Администрации:</w:t>
      </w:r>
    </w:p>
    <w:p w:rsidR="00B81098" w:rsidRDefault="00B81098" w:rsidP="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393700, Тамбовская область, </w:t>
      </w:r>
      <w:proofErr w:type="spellStart"/>
      <w:r>
        <w:rPr>
          <w:rFonts w:ascii="Times New Roman" w:hAnsi="Times New Roman" w:cs="Times New Roman"/>
          <w:sz w:val="28"/>
          <w:szCs w:val="28"/>
        </w:rPr>
        <w:t>р.п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ервомайский,пл.Ленина</w:t>
      </w:r>
      <w:proofErr w:type="spellEnd"/>
      <w:r>
        <w:rPr>
          <w:rFonts w:ascii="Times New Roman" w:hAnsi="Times New Roman" w:cs="Times New Roman"/>
          <w:sz w:val="28"/>
          <w:szCs w:val="28"/>
        </w:rPr>
        <w:t>, д.11.</w:t>
      </w:r>
    </w:p>
    <w:p w:rsidR="00B81098" w:rsidRDefault="00B81098" w:rsidP="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документов для целей предоставления муниципальной услуги осуществляется по адресу:</w:t>
      </w:r>
    </w:p>
    <w:p w:rsidR="00B81098" w:rsidRDefault="00B81098" w:rsidP="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393700, Тамбовская область, </w:t>
      </w:r>
      <w:proofErr w:type="spellStart"/>
      <w:r>
        <w:rPr>
          <w:rFonts w:ascii="Times New Roman" w:hAnsi="Times New Roman" w:cs="Times New Roman"/>
          <w:sz w:val="28"/>
          <w:szCs w:val="28"/>
        </w:rPr>
        <w:t>р.п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ервомайский,пл.Ленина</w:t>
      </w:r>
      <w:proofErr w:type="spellEnd"/>
      <w:r>
        <w:rPr>
          <w:rFonts w:ascii="Times New Roman" w:hAnsi="Times New Roman" w:cs="Times New Roman"/>
          <w:sz w:val="28"/>
          <w:szCs w:val="28"/>
        </w:rPr>
        <w:t>, д.11.</w:t>
      </w:r>
    </w:p>
    <w:p w:rsidR="00B81098" w:rsidRDefault="00B81098" w:rsidP="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Телефон: 8 (47548)2-14-33 .</w:t>
      </w:r>
    </w:p>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Официальный сайт Администрации: http://r48.tmbreg.ru.</w:t>
      </w:r>
    </w:p>
    <w:p w:rsidR="00B81098" w:rsidRDefault="00B81098" w:rsidP="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r>
        <w:rPr>
          <w:rFonts w:ascii="Times New Roman" w:hAnsi="Times New Roman" w:cs="Times New Roman"/>
          <w:sz w:val="28"/>
          <w:szCs w:val="28"/>
          <w:lang w:val="en-US"/>
        </w:rPr>
        <w:t>post</w:t>
      </w:r>
      <w:r>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rPr>
        <w:t>48.</w:t>
      </w:r>
      <w:proofErr w:type="spellStart"/>
      <w:r>
        <w:rPr>
          <w:rFonts w:ascii="Times New Roman" w:hAnsi="Times New Roman" w:cs="Times New Roman"/>
          <w:sz w:val="28"/>
          <w:szCs w:val="28"/>
          <w:lang w:val="en-US"/>
        </w:rPr>
        <w:t>tambov</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p>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1.8. График работы Администрации: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6632"/>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hideMark/>
          </w:tcPr>
          <w:p w:rsidR="00B81098" w:rsidRDefault="00B81098">
            <w:pPr>
              <w:pStyle w:val="ConsPlusNormal"/>
              <w:ind w:firstLine="709"/>
              <w:jc w:val="both"/>
              <w:rPr>
                <w:rFonts w:ascii="Times New Roman" w:hAnsi="Times New Roman" w:cs="Times New Roman"/>
                <w:color w:val="C0504D"/>
                <w:sz w:val="28"/>
                <w:szCs w:val="28"/>
              </w:rPr>
            </w:pPr>
            <w:r>
              <w:rPr>
                <w:rFonts w:ascii="Times New Roman" w:hAnsi="Times New Roman" w:cs="Times New Roman"/>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Перерыв на обед</w:t>
            </w:r>
          </w:p>
        </w:tc>
        <w:tc>
          <w:tcPr>
            <w:tcW w:w="6632" w:type="dxa"/>
            <w:hideMark/>
          </w:tcPr>
          <w:p w:rsidR="00B81098" w:rsidRDefault="00B81098">
            <w:pPr>
              <w:pStyle w:val="ConsPlusNormal"/>
              <w:ind w:firstLine="709"/>
              <w:jc w:val="both"/>
              <w:rPr>
                <w:rFonts w:ascii="Times New Roman" w:hAnsi="Times New Roman" w:cs="Times New Roman"/>
                <w:color w:val="C0504D"/>
                <w:sz w:val="28"/>
                <w:szCs w:val="28"/>
              </w:rPr>
            </w:pPr>
            <w:r>
              <w:rPr>
                <w:rFonts w:ascii="Times New Roman" w:hAnsi="Times New Roman" w:cs="Times New Roman"/>
                <w:sz w:val="28"/>
                <w:szCs w:val="28"/>
              </w:rPr>
              <w:t xml:space="preserve">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1.9. Часы приема заявлений на предоставление муниципальной услуги Администрацией:</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6632"/>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вторник</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45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34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bl>
    <w:p w:rsidR="00B81098" w:rsidRDefault="00B81098" w:rsidP="00B81098">
      <w:pPr>
        <w:ind w:firstLine="709"/>
        <w:rPr>
          <w:sz w:val="28"/>
          <w:szCs w:val="28"/>
        </w:rPr>
      </w:pPr>
      <w:r>
        <w:rPr>
          <w:sz w:val="28"/>
          <w:szCs w:val="28"/>
        </w:rPr>
        <w:t>1.10. В предоставлении муниципальной услуги участвуют:</w:t>
      </w:r>
    </w:p>
    <w:p w:rsidR="00B81098" w:rsidRDefault="00B81098" w:rsidP="00B81098">
      <w:pPr>
        <w:ind w:firstLine="709"/>
        <w:rPr>
          <w:sz w:val="28"/>
          <w:szCs w:val="28"/>
        </w:rPr>
      </w:pPr>
      <w:r>
        <w:rPr>
          <w:sz w:val="28"/>
          <w:szCs w:val="28"/>
        </w:rPr>
        <w:t>1.10.1.Управление Федеральной службы государственной регистрации, кадастра и картографии по Тамбовской области:</w:t>
      </w:r>
    </w:p>
    <w:p w:rsidR="00B81098" w:rsidRDefault="00B81098" w:rsidP="00B81098">
      <w:pPr>
        <w:rPr>
          <w:sz w:val="28"/>
          <w:szCs w:val="28"/>
        </w:rPr>
      </w:pPr>
      <w:r>
        <w:rPr>
          <w:sz w:val="28"/>
          <w:szCs w:val="28"/>
        </w:rPr>
        <w:t xml:space="preserve">392036, Тамбовская </w:t>
      </w:r>
      <w:proofErr w:type="spellStart"/>
      <w:proofErr w:type="gramStart"/>
      <w:r>
        <w:rPr>
          <w:sz w:val="28"/>
          <w:szCs w:val="28"/>
        </w:rPr>
        <w:t>обл</w:t>
      </w:r>
      <w:proofErr w:type="spellEnd"/>
      <w:proofErr w:type="gramEnd"/>
      <w:r>
        <w:rPr>
          <w:sz w:val="28"/>
          <w:szCs w:val="28"/>
        </w:rPr>
        <w:t>, г. Тамбов, бульвар Энтузиастов, 1</w:t>
      </w:r>
    </w:p>
    <w:p w:rsidR="00B81098" w:rsidRDefault="00B81098" w:rsidP="00B81098">
      <w:pPr>
        <w:rPr>
          <w:i/>
          <w:sz w:val="28"/>
          <w:szCs w:val="28"/>
          <w:u w:val="single"/>
        </w:rPr>
      </w:pPr>
      <w:r>
        <w:rPr>
          <w:sz w:val="28"/>
          <w:szCs w:val="28"/>
        </w:rPr>
        <w:t>+7 (4752) 79-85-01;</w:t>
      </w:r>
    </w:p>
    <w:p w:rsidR="00B81098" w:rsidRDefault="00B81098" w:rsidP="00B81098">
      <w:pPr>
        <w:rPr>
          <w:sz w:val="28"/>
          <w:szCs w:val="28"/>
        </w:rPr>
      </w:pPr>
      <w:r>
        <w:rPr>
          <w:sz w:val="28"/>
          <w:szCs w:val="28"/>
        </w:rPr>
        <w:t xml:space="preserve">                           Режим работы:</w:t>
      </w:r>
    </w:p>
    <w:p w:rsidR="00B81098" w:rsidRDefault="00B81098" w:rsidP="00B81098">
      <w:pPr>
        <w:spacing w:line="360" w:lineRule="auto"/>
        <w:ind w:left="567"/>
        <w:rPr>
          <w:sz w:val="28"/>
          <w:szCs w:val="28"/>
        </w:rPr>
      </w:pPr>
      <w:r>
        <w:rPr>
          <w:sz w:val="28"/>
          <w:szCs w:val="28"/>
        </w:rPr>
        <w:t xml:space="preserve">             понедельник               с  9-00 до 17-00  </w:t>
      </w:r>
    </w:p>
    <w:p w:rsidR="00B81098" w:rsidRDefault="00B81098" w:rsidP="00B81098">
      <w:pPr>
        <w:spacing w:line="360" w:lineRule="auto"/>
        <w:ind w:left="567"/>
        <w:rPr>
          <w:sz w:val="28"/>
          <w:szCs w:val="28"/>
        </w:rPr>
      </w:pPr>
      <w:r>
        <w:rPr>
          <w:sz w:val="28"/>
          <w:szCs w:val="28"/>
        </w:rPr>
        <w:t xml:space="preserve">             вторник                        с  9-00 до 17-00        </w:t>
      </w:r>
    </w:p>
    <w:p w:rsidR="00B81098" w:rsidRDefault="00B81098" w:rsidP="00B81098">
      <w:pPr>
        <w:spacing w:line="360" w:lineRule="auto"/>
        <w:ind w:left="567"/>
        <w:rPr>
          <w:sz w:val="28"/>
          <w:szCs w:val="28"/>
        </w:rPr>
      </w:pPr>
      <w:r>
        <w:rPr>
          <w:sz w:val="28"/>
          <w:szCs w:val="28"/>
        </w:rPr>
        <w:t xml:space="preserve">             среда                            с  9-00 до 17-00          </w:t>
      </w:r>
    </w:p>
    <w:p w:rsidR="00B81098" w:rsidRDefault="00B81098" w:rsidP="00B81098">
      <w:pPr>
        <w:spacing w:line="360" w:lineRule="auto"/>
        <w:ind w:left="567"/>
        <w:rPr>
          <w:sz w:val="28"/>
          <w:szCs w:val="28"/>
        </w:rPr>
      </w:pPr>
      <w:r>
        <w:rPr>
          <w:sz w:val="28"/>
          <w:szCs w:val="28"/>
        </w:rPr>
        <w:t xml:space="preserve">             четверг                        с  9-00 до 17-00          </w:t>
      </w:r>
    </w:p>
    <w:p w:rsidR="00B81098" w:rsidRDefault="00B81098" w:rsidP="00B81098">
      <w:pPr>
        <w:spacing w:line="360" w:lineRule="auto"/>
        <w:ind w:left="567"/>
        <w:rPr>
          <w:sz w:val="28"/>
          <w:szCs w:val="28"/>
        </w:rPr>
      </w:pPr>
      <w:r>
        <w:rPr>
          <w:sz w:val="28"/>
          <w:szCs w:val="28"/>
        </w:rPr>
        <w:t xml:space="preserve">             пятница                       с  9-00 до 16-00          </w:t>
      </w:r>
    </w:p>
    <w:p w:rsidR="00B81098" w:rsidRDefault="00B81098" w:rsidP="00B81098">
      <w:pPr>
        <w:rPr>
          <w:sz w:val="28"/>
          <w:szCs w:val="28"/>
        </w:rPr>
      </w:pPr>
      <w:r>
        <w:rPr>
          <w:sz w:val="28"/>
          <w:szCs w:val="28"/>
        </w:rPr>
        <w:t xml:space="preserve">                     перерыв на обед с 12:00 до 12:48 </w:t>
      </w:r>
    </w:p>
    <w:p w:rsidR="00B81098" w:rsidRDefault="00B81098" w:rsidP="00B81098">
      <w:pPr>
        <w:rPr>
          <w:sz w:val="28"/>
          <w:szCs w:val="28"/>
        </w:rPr>
      </w:pPr>
      <w:proofErr w:type="gramStart"/>
      <w:r>
        <w:rPr>
          <w:sz w:val="28"/>
          <w:szCs w:val="28"/>
        </w:rPr>
        <w:t>Официальный сайт</w:t>
      </w:r>
      <w:proofErr w:type="gramEnd"/>
      <w:r>
        <w:rPr>
          <w:sz w:val="28"/>
          <w:szCs w:val="28"/>
        </w:rPr>
        <w:t xml:space="preserve"> </w:t>
      </w:r>
      <w:hyperlink r:id="rId23" w:tgtFrame="_blank" w:history="1">
        <w:r>
          <w:rPr>
            <w:rStyle w:val="aa"/>
            <w:bCs/>
            <w:sz w:val="28"/>
            <w:szCs w:val="28"/>
            <w:shd w:val="clear" w:color="auto" w:fill="FFFFFF"/>
            <w:lang w:val="en-US"/>
          </w:rPr>
          <w:t>http</w:t>
        </w:r>
        <w:r>
          <w:rPr>
            <w:rStyle w:val="aa"/>
            <w:bCs/>
            <w:sz w:val="28"/>
            <w:szCs w:val="28"/>
            <w:shd w:val="clear" w:color="auto" w:fill="FFFFFF"/>
          </w:rPr>
          <w:t>:</w:t>
        </w:r>
        <w:r>
          <w:rPr>
            <w:rStyle w:val="aa"/>
            <w:bCs/>
            <w:sz w:val="28"/>
            <w:szCs w:val="28"/>
            <w:shd w:val="clear" w:color="auto" w:fill="FFFFFF"/>
            <w:lang w:val="en-US"/>
          </w:rPr>
          <w:t>to</w:t>
        </w:r>
        <w:r>
          <w:rPr>
            <w:rStyle w:val="aa"/>
            <w:bCs/>
            <w:sz w:val="28"/>
            <w:szCs w:val="28"/>
            <w:shd w:val="clear" w:color="auto" w:fill="FFFFFF"/>
          </w:rPr>
          <w:t>68.</w:t>
        </w:r>
        <w:proofErr w:type="spellStart"/>
        <w:r>
          <w:rPr>
            <w:rStyle w:val="aa"/>
            <w:bCs/>
            <w:sz w:val="28"/>
            <w:szCs w:val="28"/>
            <w:shd w:val="clear" w:color="auto" w:fill="FFFFFF"/>
            <w:lang w:val="en-US"/>
          </w:rPr>
          <w:t>rosreestr</w:t>
        </w:r>
        <w:proofErr w:type="spellEnd"/>
        <w:r>
          <w:rPr>
            <w:rStyle w:val="aa"/>
            <w:bCs/>
            <w:sz w:val="28"/>
            <w:szCs w:val="28"/>
            <w:shd w:val="clear" w:color="auto" w:fill="FFFFFF"/>
          </w:rPr>
          <w:t>.</w:t>
        </w:r>
        <w:proofErr w:type="spellStart"/>
        <w:r>
          <w:rPr>
            <w:rStyle w:val="aa"/>
            <w:bCs/>
            <w:sz w:val="28"/>
            <w:szCs w:val="28"/>
            <w:shd w:val="clear" w:color="auto" w:fill="FFFFFF"/>
            <w:lang w:val="en-US"/>
          </w:rPr>
          <w:t>ru</w:t>
        </w:r>
        <w:proofErr w:type="spellEnd"/>
      </w:hyperlink>
    </w:p>
    <w:p w:rsidR="00B81098" w:rsidRDefault="00B81098" w:rsidP="00B81098">
      <w:pPr>
        <w:rPr>
          <w:sz w:val="28"/>
          <w:szCs w:val="28"/>
        </w:rPr>
      </w:pPr>
      <w:r>
        <w:rPr>
          <w:sz w:val="28"/>
          <w:szCs w:val="28"/>
        </w:rPr>
        <w:t>Адрес электронной почты fgu68@u68.kadastr.ru</w:t>
      </w:r>
    </w:p>
    <w:p w:rsidR="00B81098" w:rsidRDefault="00B81098" w:rsidP="00B81098">
      <w:pPr>
        <w:ind w:firstLine="709"/>
        <w:rPr>
          <w:sz w:val="28"/>
          <w:szCs w:val="28"/>
        </w:rPr>
      </w:pPr>
      <w:r>
        <w:rPr>
          <w:sz w:val="28"/>
          <w:szCs w:val="28"/>
        </w:rPr>
        <w:t>1.10.2. Управление Федеральной налоговой службы России по Тамбовской области:</w:t>
      </w:r>
    </w:p>
    <w:p w:rsidR="00B81098" w:rsidRDefault="00B81098" w:rsidP="00B81098">
      <w:pPr>
        <w:rPr>
          <w:sz w:val="28"/>
          <w:szCs w:val="28"/>
        </w:rPr>
      </w:pPr>
      <w:r>
        <w:rPr>
          <w:sz w:val="28"/>
          <w:szCs w:val="28"/>
        </w:rPr>
        <w:t xml:space="preserve">         392036, Тамбовская область, г. Тамбов,  </w:t>
      </w:r>
      <w:proofErr w:type="spellStart"/>
      <w:proofErr w:type="gramStart"/>
      <w:r>
        <w:rPr>
          <w:sz w:val="28"/>
          <w:szCs w:val="28"/>
        </w:rPr>
        <w:t>ул</w:t>
      </w:r>
      <w:proofErr w:type="spellEnd"/>
      <w:proofErr w:type="gramEnd"/>
      <w:r>
        <w:rPr>
          <w:sz w:val="28"/>
          <w:szCs w:val="28"/>
        </w:rPr>
        <w:t xml:space="preserve"> Интернациональная, д.55;</w:t>
      </w:r>
    </w:p>
    <w:p w:rsidR="00B81098" w:rsidRDefault="00B81098" w:rsidP="00B81098">
      <w:pPr>
        <w:rPr>
          <w:sz w:val="28"/>
          <w:szCs w:val="28"/>
        </w:rPr>
      </w:pPr>
      <w:r>
        <w:rPr>
          <w:sz w:val="28"/>
          <w:szCs w:val="28"/>
        </w:rPr>
        <w:t xml:space="preserve">         8(4752) 47-34-96;</w:t>
      </w:r>
    </w:p>
    <w:p w:rsidR="00B81098" w:rsidRDefault="00B81098" w:rsidP="00B81098">
      <w:pPr>
        <w:rPr>
          <w:sz w:val="28"/>
          <w:szCs w:val="28"/>
        </w:rPr>
      </w:pPr>
      <w:r>
        <w:rPr>
          <w:sz w:val="28"/>
          <w:szCs w:val="28"/>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6632" w:type="dxa"/>
            <w:hideMark/>
          </w:tcPr>
          <w:p w:rsidR="00B81098" w:rsidRDefault="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8-30 до 17-30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вторник</w:t>
            </w:r>
          </w:p>
        </w:tc>
        <w:tc>
          <w:tcPr>
            <w:tcW w:w="6632" w:type="dxa"/>
            <w:hideMark/>
          </w:tcPr>
          <w:p w:rsidR="00B81098" w:rsidRDefault="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8-30 до 17-30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среда</w:t>
            </w:r>
          </w:p>
        </w:tc>
        <w:tc>
          <w:tcPr>
            <w:tcW w:w="6632" w:type="dxa"/>
            <w:hideMark/>
          </w:tcPr>
          <w:p w:rsidR="00B81098" w:rsidRDefault="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8-30 до 17-30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четверг</w:t>
            </w:r>
          </w:p>
        </w:tc>
        <w:tc>
          <w:tcPr>
            <w:tcW w:w="6632" w:type="dxa"/>
            <w:hideMark/>
          </w:tcPr>
          <w:p w:rsidR="00B81098" w:rsidRDefault="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8-30 до 17-30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пятница</w:t>
            </w:r>
          </w:p>
        </w:tc>
        <w:tc>
          <w:tcPr>
            <w:tcW w:w="6632" w:type="dxa"/>
            <w:hideMark/>
          </w:tcPr>
          <w:p w:rsidR="00B81098" w:rsidRDefault="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8-30 до 16-00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суббота</w:t>
            </w:r>
          </w:p>
        </w:tc>
        <w:tc>
          <w:tcPr>
            <w:tcW w:w="6632" w:type="dxa"/>
            <w:hideMark/>
          </w:tcPr>
          <w:p w:rsidR="00B81098" w:rsidRDefault="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воскресенье</w:t>
            </w:r>
          </w:p>
        </w:tc>
        <w:tc>
          <w:tcPr>
            <w:tcW w:w="6632" w:type="dxa"/>
            <w:hideMark/>
          </w:tcPr>
          <w:p w:rsidR="00B81098" w:rsidRDefault="00B81098">
            <w:pPr>
              <w:pStyle w:val="ConsPlusNormal"/>
              <w:tabs>
                <w:tab w:val="center" w:pos="3608"/>
              </w:tabs>
              <w:ind w:firstLine="709"/>
              <w:jc w:val="both"/>
              <w:rPr>
                <w:rFonts w:ascii="Times New Roman" w:hAnsi="Times New Roman" w:cs="Times New Roman"/>
                <w:sz w:val="28"/>
                <w:szCs w:val="28"/>
              </w:rPr>
            </w:pPr>
            <w:r>
              <w:rPr>
                <w:rFonts w:ascii="Times New Roman" w:hAnsi="Times New Roman" w:cs="Times New Roman"/>
                <w:sz w:val="28"/>
                <w:szCs w:val="28"/>
              </w:rPr>
              <w:t>выходной день</w:t>
            </w:r>
            <w:r>
              <w:rPr>
                <w:rFonts w:ascii="Times New Roman" w:hAnsi="Times New Roman" w:cs="Times New Roman"/>
                <w:sz w:val="28"/>
                <w:szCs w:val="28"/>
              </w:rPr>
              <w:tab/>
            </w:r>
          </w:p>
        </w:tc>
      </w:tr>
      <w:tr w:rsidR="00B81098" w:rsidTr="00B81098">
        <w:tc>
          <w:tcPr>
            <w:tcW w:w="3005" w:type="dxa"/>
            <w:hideMark/>
          </w:tcPr>
          <w:p w:rsidR="00B81098" w:rsidRDefault="00B8109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Перерыв  </w:t>
            </w:r>
            <w:proofErr w:type="gramStart"/>
            <w:r>
              <w:rPr>
                <w:rFonts w:ascii="Times New Roman" w:hAnsi="Times New Roman" w:cs="Times New Roman"/>
                <w:sz w:val="28"/>
                <w:szCs w:val="28"/>
              </w:rPr>
              <w:t>на</w:t>
            </w:r>
            <w:proofErr w:type="gramEnd"/>
          </w:p>
        </w:tc>
        <w:tc>
          <w:tcPr>
            <w:tcW w:w="6632" w:type="dxa"/>
            <w:hideMark/>
          </w:tcPr>
          <w:p w:rsidR="00B81098" w:rsidRDefault="00B81098">
            <w:pPr>
              <w:rPr>
                <w:kern w:val="2"/>
                <w:sz w:val="28"/>
                <w:szCs w:val="28"/>
              </w:rPr>
            </w:pPr>
            <w:r>
              <w:rPr>
                <w:sz w:val="28"/>
                <w:szCs w:val="28"/>
              </w:rPr>
              <w:t>обед  с 12:00 до 12:45</w:t>
            </w:r>
          </w:p>
        </w:tc>
      </w:tr>
    </w:tbl>
    <w:p w:rsidR="00B81098" w:rsidRDefault="00B81098" w:rsidP="00B81098">
      <w:pPr>
        <w:ind w:firstLine="709"/>
        <w:rPr>
          <w:kern w:val="2"/>
          <w:sz w:val="28"/>
          <w:szCs w:val="28"/>
        </w:rPr>
      </w:pPr>
      <w:r>
        <w:rPr>
          <w:sz w:val="28"/>
          <w:szCs w:val="28"/>
        </w:rPr>
        <w:t xml:space="preserve">Официальный сайт: </w:t>
      </w:r>
      <w:r>
        <w:rPr>
          <w:sz w:val="28"/>
          <w:szCs w:val="28"/>
          <w:lang w:val="en-US"/>
        </w:rPr>
        <w:t>http</w:t>
      </w:r>
      <w:r>
        <w:rPr>
          <w:sz w:val="28"/>
          <w:szCs w:val="28"/>
        </w:rPr>
        <w:t>://</w:t>
      </w:r>
      <w:r>
        <w:rPr>
          <w:sz w:val="28"/>
          <w:szCs w:val="28"/>
          <w:lang w:val="en-US"/>
        </w:rPr>
        <w:t>www</w:t>
      </w:r>
      <w:r>
        <w:rPr>
          <w:sz w:val="28"/>
          <w:szCs w:val="28"/>
        </w:rPr>
        <w:t>.</w:t>
      </w:r>
      <w:r>
        <w:rPr>
          <w:sz w:val="28"/>
          <w:szCs w:val="28"/>
          <w:lang w:val="en-US"/>
        </w:rPr>
        <w:t>r</w:t>
      </w:r>
      <w:r>
        <w:rPr>
          <w:sz w:val="28"/>
          <w:szCs w:val="28"/>
        </w:rPr>
        <w:t>68.</w:t>
      </w:r>
      <w:proofErr w:type="spellStart"/>
      <w:r>
        <w:rPr>
          <w:sz w:val="28"/>
          <w:szCs w:val="28"/>
          <w:lang w:val="en-US"/>
        </w:rPr>
        <w:t>nalog</w:t>
      </w:r>
      <w:proofErr w:type="spellEnd"/>
      <w:r>
        <w:rPr>
          <w:sz w:val="28"/>
          <w:szCs w:val="28"/>
        </w:rPr>
        <w:t>.</w:t>
      </w:r>
      <w:proofErr w:type="spellStart"/>
      <w:r>
        <w:rPr>
          <w:sz w:val="28"/>
          <w:szCs w:val="28"/>
          <w:lang w:val="en-US"/>
        </w:rPr>
        <w:t>ru</w:t>
      </w:r>
      <w:proofErr w:type="spellEnd"/>
      <w:r>
        <w:rPr>
          <w:sz w:val="28"/>
          <w:szCs w:val="28"/>
        </w:rPr>
        <w:t>;</w:t>
      </w:r>
    </w:p>
    <w:p w:rsidR="00B81098" w:rsidRDefault="00B81098" w:rsidP="00B81098">
      <w:pPr>
        <w:ind w:firstLine="709"/>
        <w:rPr>
          <w:kern w:val="2"/>
          <w:sz w:val="28"/>
          <w:szCs w:val="28"/>
        </w:rPr>
      </w:pPr>
      <w:r>
        <w:rPr>
          <w:sz w:val="28"/>
          <w:szCs w:val="28"/>
        </w:rPr>
        <w:t xml:space="preserve">Адрес электронной почты:  </w:t>
      </w:r>
      <w:r>
        <w:rPr>
          <w:sz w:val="28"/>
          <w:szCs w:val="28"/>
          <w:lang w:val="en-US"/>
        </w:rPr>
        <w:t>u</w:t>
      </w:r>
      <w:r>
        <w:rPr>
          <w:sz w:val="28"/>
          <w:szCs w:val="28"/>
        </w:rPr>
        <w:t>68@</w:t>
      </w:r>
      <w:r>
        <w:rPr>
          <w:sz w:val="28"/>
          <w:szCs w:val="28"/>
          <w:lang w:val="en-US"/>
        </w:rPr>
        <w:t>r</w:t>
      </w:r>
      <w:r>
        <w:rPr>
          <w:sz w:val="28"/>
          <w:szCs w:val="28"/>
        </w:rPr>
        <w:t>68.</w:t>
      </w:r>
      <w:proofErr w:type="spellStart"/>
      <w:r>
        <w:rPr>
          <w:sz w:val="28"/>
          <w:szCs w:val="28"/>
          <w:lang w:val="en-US"/>
        </w:rPr>
        <w:t>nalog</w:t>
      </w:r>
      <w:proofErr w:type="spellEnd"/>
      <w:r>
        <w:rPr>
          <w:sz w:val="28"/>
          <w:szCs w:val="28"/>
        </w:rPr>
        <w:t>.</w:t>
      </w:r>
      <w:proofErr w:type="spellStart"/>
      <w:r>
        <w:rPr>
          <w:sz w:val="28"/>
          <w:szCs w:val="28"/>
          <w:lang w:val="en-US"/>
        </w:rPr>
        <w:t>ru</w:t>
      </w:r>
      <w:proofErr w:type="spellEnd"/>
      <w:r>
        <w:rPr>
          <w:sz w:val="28"/>
          <w:szCs w:val="28"/>
        </w:rPr>
        <w:t>;</w:t>
      </w:r>
    </w:p>
    <w:p w:rsidR="00B81098" w:rsidRDefault="00B81098" w:rsidP="00B81098">
      <w:pPr>
        <w:rPr>
          <w:sz w:val="28"/>
          <w:szCs w:val="28"/>
        </w:rPr>
      </w:pPr>
    </w:p>
    <w:p w:rsidR="00B81098" w:rsidRDefault="00B81098" w:rsidP="00B81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1.10.3. Управление лесами Тамбовской области:</w:t>
      </w:r>
    </w:p>
    <w:p w:rsidR="00B81098" w:rsidRDefault="00B81098" w:rsidP="00B81098">
      <w:pPr>
        <w:ind w:firstLine="709"/>
        <w:rPr>
          <w:sz w:val="28"/>
          <w:szCs w:val="28"/>
        </w:rPr>
      </w:pPr>
      <w:r>
        <w:rPr>
          <w:sz w:val="28"/>
          <w:szCs w:val="28"/>
        </w:rPr>
        <w:t xml:space="preserve">       392036, Тамбовская область, </w:t>
      </w:r>
      <w:proofErr w:type="spellStart"/>
      <w:r>
        <w:rPr>
          <w:sz w:val="28"/>
          <w:szCs w:val="28"/>
        </w:rPr>
        <w:t>г</w:t>
      </w:r>
      <w:proofErr w:type="gramStart"/>
      <w:r>
        <w:rPr>
          <w:sz w:val="28"/>
          <w:szCs w:val="28"/>
        </w:rPr>
        <w:t>.Т</w:t>
      </w:r>
      <w:proofErr w:type="gramEnd"/>
      <w:r>
        <w:rPr>
          <w:sz w:val="28"/>
          <w:szCs w:val="28"/>
        </w:rPr>
        <w:t>амбов</w:t>
      </w:r>
      <w:proofErr w:type="spellEnd"/>
      <w:r>
        <w:rPr>
          <w:sz w:val="28"/>
          <w:szCs w:val="28"/>
        </w:rPr>
        <w:t xml:space="preserve">, </w:t>
      </w:r>
      <w:proofErr w:type="spellStart"/>
      <w:r>
        <w:rPr>
          <w:sz w:val="28"/>
          <w:szCs w:val="28"/>
        </w:rPr>
        <w:t>Кронштадская</w:t>
      </w:r>
      <w:proofErr w:type="spellEnd"/>
      <w:r>
        <w:rPr>
          <w:sz w:val="28"/>
          <w:szCs w:val="28"/>
        </w:rPr>
        <w:t xml:space="preserve"> пл., 7а;</w:t>
      </w:r>
    </w:p>
    <w:p w:rsidR="00B81098" w:rsidRDefault="00B81098" w:rsidP="00B81098">
      <w:pPr>
        <w:ind w:firstLine="709"/>
        <w:rPr>
          <w:sz w:val="28"/>
          <w:szCs w:val="28"/>
        </w:rPr>
      </w:pPr>
      <w:r>
        <w:rPr>
          <w:sz w:val="28"/>
          <w:szCs w:val="28"/>
        </w:rPr>
        <w:t xml:space="preserve">       8(4752)72-20-90;</w:t>
      </w:r>
    </w:p>
    <w:p w:rsidR="00B81098" w:rsidRDefault="00B81098" w:rsidP="00B81098">
      <w:pPr>
        <w:rPr>
          <w:sz w:val="28"/>
          <w:szCs w:val="28"/>
        </w:rPr>
      </w:pPr>
      <w:r>
        <w:rPr>
          <w:sz w:val="28"/>
          <w:szCs w:val="28"/>
        </w:rPr>
        <w:t xml:space="preserve">                           Режим работы: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6632"/>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0 до 17-</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 xml:space="preserve">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0 до 17-</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 xml:space="preserve">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0 до 17-</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 xml:space="preserve">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0 до 17-</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 xml:space="preserve">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hideMark/>
          </w:tcPr>
          <w:p w:rsidR="00B81098" w:rsidRDefault="00B81098">
            <w:pPr>
              <w:pStyle w:val="ConsPlusNormal"/>
              <w:ind w:firstLine="709"/>
              <w:jc w:val="both"/>
              <w:rPr>
                <w:rFonts w:ascii="Times New Roman" w:hAnsi="Times New Roman" w:cs="Times New Roman"/>
                <w:color w:val="C0504D"/>
                <w:sz w:val="28"/>
                <w:szCs w:val="28"/>
              </w:rPr>
            </w:pPr>
            <w:r>
              <w:rPr>
                <w:rFonts w:ascii="Times New Roman" w:hAnsi="Times New Roman" w:cs="Times New Roman"/>
                <w:sz w:val="28"/>
                <w:szCs w:val="28"/>
              </w:rPr>
              <w:t>с   8-</w:t>
            </w:r>
            <w:r>
              <w:rPr>
                <w:rFonts w:ascii="Times New Roman" w:hAnsi="Times New Roman" w:cs="Times New Roman"/>
                <w:sz w:val="28"/>
                <w:szCs w:val="28"/>
                <w:lang w:val="en-US"/>
              </w:rPr>
              <w:t>3</w:t>
            </w:r>
            <w:r>
              <w:rPr>
                <w:rFonts w:ascii="Times New Roman" w:hAnsi="Times New Roman" w:cs="Times New Roman"/>
                <w:sz w:val="28"/>
                <w:szCs w:val="28"/>
              </w:rPr>
              <w:t>0 до 17-</w:t>
            </w:r>
            <w:r>
              <w:rPr>
                <w:rFonts w:ascii="Times New Roman" w:hAnsi="Times New Roman" w:cs="Times New Roman"/>
                <w:sz w:val="28"/>
                <w:szCs w:val="28"/>
                <w:lang w:val="en-US"/>
              </w:rPr>
              <w:t>3</w:t>
            </w:r>
            <w:r>
              <w:rPr>
                <w:rFonts w:ascii="Times New Roman" w:hAnsi="Times New Roman" w:cs="Times New Roman"/>
                <w:sz w:val="28"/>
                <w:szCs w:val="28"/>
              </w:rPr>
              <w:t xml:space="preserve">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Перерыв  </w:t>
            </w:r>
            <w:proofErr w:type="gramStart"/>
            <w:r>
              <w:rPr>
                <w:rFonts w:ascii="Times New Roman" w:hAnsi="Times New Roman" w:cs="Times New Roman"/>
                <w:color w:val="auto"/>
                <w:sz w:val="28"/>
                <w:szCs w:val="28"/>
              </w:rPr>
              <w:t>на</w:t>
            </w:r>
            <w:proofErr w:type="gramEnd"/>
          </w:p>
        </w:tc>
        <w:tc>
          <w:tcPr>
            <w:tcW w:w="6632"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w:t>
            </w:r>
            <w:r>
              <w:rPr>
                <w:rFonts w:ascii="Times New Roman" w:hAnsi="Times New Roman" w:cs="Times New Roman"/>
                <w:sz w:val="28"/>
                <w:szCs w:val="28"/>
                <w:lang w:val="en-US"/>
              </w:rPr>
              <w:t>3</w:t>
            </w:r>
            <w:r>
              <w:rPr>
                <w:rFonts w:ascii="Times New Roman" w:hAnsi="Times New Roman" w:cs="Times New Roman"/>
                <w:sz w:val="28"/>
                <w:szCs w:val="28"/>
              </w:rPr>
              <w:t>0 до 1</w:t>
            </w:r>
            <w:r>
              <w:rPr>
                <w:rFonts w:ascii="Times New Roman" w:hAnsi="Times New Roman" w:cs="Times New Roman"/>
                <w:sz w:val="28"/>
                <w:szCs w:val="28"/>
                <w:lang w:val="en-US"/>
              </w:rPr>
              <w:t>3</w:t>
            </w:r>
            <w:r>
              <w:rPr>
                <w:rFonts w:ascii="Times New Roman" w:hAnsi="Times New Roman" w:cs="Times New Roman"/>
                <w:sz w:val="28"/>
                <w:szCs w:val="28"/>
              </w:rPr>
              <w:t>-</w:t>
            </w:r>
            <w:r>
              <w:rPr>
                <w:rFonts w:ascii="Times New Roman" w:hAnsi="Times New Roman" w:cs="Times New Roman"/>
                <w:sz w:val="28"/>
                <w:szCs w:val="28"/>
                <w:lang w:val="en-US"/>
              </w:rPr>
              <w:t>3</w:t>
            </w:r>
            <w:r>
              <w:rPr>
                <w:rFonts w:ascii="Times New Roman" w:hAnsi="Times New Roman" w:cs="Times New Roman"/>
                <w:sz w:val="28"/>
                <w:szCs w:val="28"/>
              </w:rPr>
              <w:t xml:space="preserve">0        </w:t>
            </w:r>
          </w:p>
        </w:tc>
      </w:tr>
    </w:tbl>
    <w:p w:rsidR="00B81098" w:rsidRDefault="00B81098" w:rsidP="00B81098">
      <w:pPr>
        <w:ind w:firstLine="709"/>
        <w:rPr>
          <w:kern w:val="2"/>
          <w:sz w:val="28"/>
          <w:szCs w:val="28"/>
        </w:rPr>
      </w:pPr>
      <w:r>
        <w:rPr>
          <w:sz w:val="28"/>
          <w:szCs w:val="28"/>
        </w:rPr>
        <w:t xml:space="preserve">Официальный сайт: </w:t>
      </w:r>
      <w:r>
        <w:rPr>
          <w:sz w:val="28"/>
          <w:szCs w:val="28"/>
          <w:lang w:val="en-US"/>
        </w:rPr>
        <w:t>http</w:t>
      </w:r>
      <w:r>
        <w:rPr>
          <w:sz w:val="28"/>
          <w:szCs w:val="28"/>
        </w:rPr>
        <w:t>://</w:t>
      </w:r>
      <w:r>
        <w:rPr>
          <w:sz w:val="28"/>
          <w:szCs w:val="28"/>
          <w:lang w:val="en-US"/>
        </w:rPr>
        <w:t>les</w:t>
      </w:r>
      <w:r>
        <w:rPr>
          <w:sz w:val="28"/>
          <w:szCs w:val="28"/>
        </w:rPr>
        <w:t>.</w:t>
      </w:r>
      <w:proofErr w:type="spellStart"/>
      <w:r>
        <w:rPr>
          <w:sz w:val="28"/>
          <w:szCs w:val="28"/>
          <w:lang w:val="en-US"/>
        </w:rPr>
        <w:t>tmbreg</w:t>
      </w:r>
      <w:proofErr w:type="spellEnd"/>
      <w:r>
        <w:rPr>
          <w:sz w:val="28"/>
          <w:szCs w:val="28"/>
        </w:rPr>
        <w:t>.</w:t>
      </w:r>
      <w:proofErr w:type="spellStart"/>
      <w:r>
        <w:rPr>
          <w:sz w:val="28"/>
          <w:szCs w:val="28"/>
          <w:lang w:val="en-US"/>
        </w:rPr>
        <w:t>ru</w:t>
      </w:r>
      <w:proofErr w:type="spellEnd"/>
      <w:r>
        <w:rPr>
          <w:sz w:val="28"/>
          <w:szCs w:val="28"/>
        </w:rPr>
        <w:t>;</w:t>
      </w:r>
    </w:p>
    <w:p w:rsidR="00B81098" w:rsidRDefault="00B81098" w:rsidP="00B81098">
      <w:pPr>
        <w:ind w:firstLine="709"/>
        <w:rPr>
          <w:kern w:val="2"/>
          <w:sz w:val="28"/>
          <w:szCs w:val="28"/>
        </w:rPr>
      </w:pPr>
      <w:r>
        <w:rPr>
          <w:sz w:val="28"/>
          <w:szCs w:val="28"/>
        </w:rPr>
        <w:t xml:space="preserve">Адрес электронной почты: </w:t>
      </w:r>
      <w:r>
        <w:rPr>
          <w:sz w:val="28"/>
          <w:szCs w:val="28"/>
          <w:lang w:val="en-US"/>
        </w:rPr>
        <w:t>post</w:t>
      </w:r>
      <w:r>
        <w:rPr>
          <w:sz w:val="28"/>
          <w:szCs w:val="28"/>
        </w:rPr>
        <w:t>@</w:t>
      </w:r>
      <w:r>
        <w:rPr>
          <w:sz w:val="28"/>
          <w:szCs w:val="28"/>
          <w:lang w:val="en-US"/>
        </w:rPr>
        <w:t>les</w:t>
      </w:r>
      <w:r>
        <w:rPr>
          <w:sz w:val="28"/>
          <w:szCs w:val="28"/>
        </w:rPr>
        <w:t>.</w:t>
      </w:r>
      <w:proofErr w:type="spellStart"/>
      <w:r>
        <w:rPr>
          <w:sz w:val="28"/>
          <w:szCs w:val="28"/>
          <w:lang w:val="en-US"/>
        </w:rPr>
        <w:t>tambov</w:t>
      </w:r>
      <w:proofErr w:type="spellEnd"/>
      <w:r>
        <w:rPr>
          <w:sz w:val="28"/>
          <w:szCs w:val="28"/>
        </w:rPr>
        <w:t>.</w:t>
      </w:r>
      <w:proofErr w:type="spellStart"/>
      <w:r>
        <w:rPr>
          <w:sz w:val="28"/>
          <w:szCs w:val="28"/>
          <w:lang w:val="en-US"/>
        </w:rPr>
        <w:t>gov</w:t>
      </w:r>
      <w:proofErr w:type="spellEnd"/>
      <w:r>
        <w:rPr>
          <w:sz w:val="28"/>
          <w:szCs w:val="28"/>
        </w:rPr>
        <w:t>.</w:t>
      </w:r>
      <w:proofErr w:type="spellStart"/>
      <w:r>
        <w:rPr>
          <w:sz w:val="28"/>
          <w:szCs w:val="28"/>
          <w:lang w:val="en-US"/>
        </w:rPr>
        <w:t>ru</w:t>
      </w:r>
      <w:proofErr w:type="spellEnd"/>
      <w:r>
        <w:rPr>
          <w:sz w:val="28"/>
          <w:szCs w:val="28"/>
        </w:rPr>
        <w:t>;</w:t>
      </w:r>
    </w:p>
    <w:p w:rsidR="00B81098" w:rsidRDefault="00B81098" w:rsidP="00B81098">
      <w:pPr>
        <w:pStyle w:val="ConsPlusNormal"/>
        <w:ind w:firstLine="709"/>
        <w:jc w:val="both"/>
        <w:rPr>
          <w:rFonts w:ascii="Times New Roman" w:hAnsi="Times New Roman" w:cs="Times New Roman"/>
          <w:color w:val="auto"/>
          <w:kern w:val="2"/>
          <w:sz w:val="28"/>
          <w:szCs w:val="28"/>
        </w:rPr>
      </w:pPr>
      <w:r>
        <w:rPr>
          <w:rFonts w:ascii="Times New Roman" w:hAnsi="Times New Roman" w:cs="Times New Roman"/>
          <w:color w:val="auto"/>
          <w:sz w:val="28"/>
          <w:szCs w:val="28"/>
        </w:rPr>
        <w:t>1.10.4. Управление градостроительства и архитектуры Тамбовской области:</w:t>
      </w:r>
    </w:p>
    <w:p w:rsidR="00B81098" w:rsidRDefault="00B81098" w:rsidP="00B81098">
      <w:pPr>
        <w:ind w:firstLine="709"/>
        <w:rPr>
          <w:sz w:val="28"/>
          <w:szCs w:val="28"/>
        </w:rPr>
      </w:pPr>
      <w:r>
        <w:rPr>
          <w:sz w:val="28"/>
          <w:szCs w:val="28"/>
        </w:rPr>
        <w:t>392036,г</w:t>
      </w:r>
      <w:proofErr w:type="gramStart"/>
      <w:r>
        <w:rPr>
          <w:sz w:val="28"/>
          <w:szCs w:val="28"/>
        </w:rPr>
        <w:t>.Т</w:t>
      </w:r>
      <w:proofErr w:type="gramEnd"/>
      <w:r>
        <w:rPr>
          <w:sz w:val="28"/>
          <w:szCs w:val="28"/>
        </w:rPr>
        <w:t xml:space="preserve">амбов, </w:t>
      </w:r>
      <w:proofErr w:type="spellStart"/>
      <w:r>
        <w:rPr>
          <w:sz w:val="28"/>
          <w:szCs w:val="28"/>
        </w:rPr>
        <w:t>ул.Ленинградская</w:t>
      </w:r>
      <w:proofErr w:type="spellEnd"/>
      <w:r>
        <w:rPr>
          <w:sz w:val="28"/>
          <w:szCs w:val="28"/>
        </w:rPr>
        <w:t>, 1А;</w:t>
      </w:r>
    </w:p>
    <w:p w:rsidR="00B81098" w:rsidRDefault="00B81098" w:rsidP="00B81098">
      <w:pPr>
        <w:ind w:firstLine="709"/>
        <w:rPr>
          <w:sz w:val="28"/>
          <w:szCs w:val="28"/>
        </w:rPr>
      </w:pPr>
      <w:r>
        <w:rPr>
          <w:sz w:val="28"/>
          <w:szCs w:val="28"/>
        </w:rPr>
        <w:t>8(4752) 78-27-66;</w:t>
      </w:r>
    </w:p>
    <w:p w:rsidR="00B81098" w:rsidRDefault="00B81098" w:rsidP="00B81098">
      <w:pPr>
        <w:rPr>
          <w:sz w:val="28"/>
          <w:szCs w:val="28"/>
        </w:rPr>
      </w:pPr>
      <w:r>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179"/>
        <w:gridCol w:w="6451"/>
      </w:tblGrid>
      <w:tr w:rsidR="00B81098" w:rsidTr="00B81098">
        <w:tc>
          <w:tcPr>
            <w:tcW w:w="3181"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456"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0 до 17-</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 xml:space="preserve">0        </w:t>
            </w:r>
          </w:p>
        </w:tc>
      </w:tr>
      <w:tr w:rsidR="00B81098" w:rsidTr="00B81098">
        <w:tc>
          <w:tcPr>
            <w:tcW w:w="3181"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456"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0 до 17-</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 xml:space="preserve">0        </w:t>
            </w:r>
          </w:p>
        </w:tc>
      </w:tr>
      <w:tr w:rsidR="00B81098" w:rsidTr="00B81098">
        <w:tc>
          <w:tcPr>
            <w:tcW w:w="3181"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456"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0 до 17-</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 xml:space="preserve">0        </w:t>
            </w:r>
          </w:p>
        </w:tc>
      </w:tr>
      <w:tr w:rsidR="00B81098" w:rsidTr="00B81098">
        <w:tc>
          <w:tcPr>
            <w:tcW w:w="3181"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456"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0 до 17-</w:t>
            </w:r>
            <w:r>
              <w:rPr>
                <w:rFonts w:ascii="Times New Roman" w:hAnsi="Times New Roman" w:cs="Times New Roman"/>
                <w:color w:val="auto"/>
                <w:sz w:val="28"/>
                <w:szCs w:val="28"/>
                <w:lang w:val="en-US"/>
              </w:rPr>
              <w:t>3</w:t>
            </w:r>
            <w:r>
              <w:rPr>
                <w:rFonts w:ascii="Times New Roman" w:hAnsi="Times New Roman" w:cs="Times New Roman"/>
                <w:color w:val="auto"/>
                <w:sz w:val="28"/>
                <w:szCs w:val="28"/>
              </w:rPr>
              <w:t xml:space="preserve">0        </w:t>
            </w:r>
          </w:p>
        </w:tc>
      </w:tr>
      <w:tr w:rsidR="00B81098" w:rsidTr="00B81098">
        <w:tc>
          <w:tcPr>
            <w:tcW w:w="3181"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456" w:type="dxa"/>
            <w:hideMark/>
          </w:tcPr>
          <w:p w:rsidR="00B81098" w:rsidRDefault="00B81098">
            <w:pPr>
              <w:pStyle w:val="ConsPlusNormal"/>
              <w:ind w:firstLine="709"/>
              <w:jc w:val="both"/>
              <w:rPr>
                <w:rFonts w:ascii="Times New Roman" w:hAnsi="Times New Roman" w:cs="Times New Roman"/>
                <w:color w:val="C0504D"/>
                <w:sz w:val="28"/>
                <w:szCs w:val="28"/>
              </w:rPr>
            </w:pPr>
            <w:r>
              <w:rPr>
                <w:rFonts w:ascii="Times New Roman" w:hAnsi="Times New Roman" w:cs="Times New Roman"/>
                <w:sz w:val="28"/>
                <w:szCs w:val="28"/>
              </w:rPr>
              <w:t>с   8-</w:t>
            </w:r>
            <w:r>
              <w:rPr>
                <w:rFonts w:ascii="Times New Roman" w:hAnsi="Times New Roman" w:cs="Times New Roman"/>
                <w:sz w:val="28"/>
                <w:szCs w:val="28"/>
                <w:lang w:val="en-US"/>
              </w:rPr>
              <w:t>3</w:t>
            </w:r>
            <w:r>
              <w:rPr>
                <w:rFonts w:ascii="Times New Roman" w:hAnsi="Times New Roman" w:cs="Times New Roman"/>
                <w:sz w:val="28"/>
                <w:szCs w:val="28"/>
              </w:rPr>
              <w:t>0 до 17-</w:t>
            </w:r>
            <w:r>
              <w:rPr>
                <w:rFonts w:ascii="Times New Roman" w:hAnsi="Times New Roman" w:cs="Times New Roman"/>
                <w:sz w:val="28"/>
                <w:szCs w:val="28"/>
                <w:lang w:val="en-US"/>
              </w:rPr>
              <w:t>3</w:t>
            </w:r>
            <w:r>
              <w:rPr>
                <w:rFonts w:ascii="Times New Roman" w:hAnsi="Times New Roman" w:cs="Times New Roman"/>
                <w:sz w:val="28"/>
                <w:szCs w:val="28"/>
              </w:rPr>
              <w:t xml:space="preserve">0        </w:t>
            </w:r>
          </w:p>
        </w:tc>
      </w:tr>
      <w:tr w:rsidR="00B81098" w:rsidTr="00B81098">
        <w:tc>
          <w:tcPr>
            <w:tcW w:w="3181"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456"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456"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hideMark/>
          </w:tcPr>
          <w:p w:rsidR="00B81098" w:rsidRDefault="00B81098">
            <w:pPr>
              <w:pStyle w:val="ConsPlusNormal"/>
              <w:tabs>
                <w:tab w:val="left" w:pos="2835"/>
                <w:tab w:val="left" w:pos="2977"/>
              </w:tabs>
              <w:ind w:left="567" w:right="222"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w:t>
            </w:r>
            <w:r>
              <w:rPr>
                <w:rFonts w:ascii="Times New Roman" w:hAnsi="Times New Roman" w:cs="Times New Roman"/>
                <w:sz w:val="28"/>
                <w:szCs w:val="28"/>
                <w:lang w:val="en-US"/>
              </w:rPr>
              <w:t>3</w:t>
            </w:r>
            <w:r>
              <w:rPr>
                <w:rFonts w:ascii="Times New Roman" w:hAnsi="Times New Roman" w:cs="Times New Roman"/>
                <w:sz w:val="28"/>
                <w:szCs w:val="28"/>
              </w:rPr>
              <w:t>0 до 1</w:t>
            </w:r>
            <w:r>
              <w:rPr>
                <w:rFonts w:ascii="Times New Roman" w:hAnsi="Times New Roman" w:cs="Times New Roman"/>
                <w:sz w:val="28"/>
                <w:szCs w:val="28"/>
                <w:lang w:val="en-US"/>
              </w:rPr>
              <w:t>3</w:t>
            </w:r>
            <w:r>
              <w:rPr>
                <w:rFonts w:ascii="Times New Roman" w:hAnsi="Times New Roman" w:cs="Times New Roman"/>
                <w:sz w:val="28"/>
                <w:szCs w:val="28"/>
              </w:rPr>
              <w:t>-</w:t>
            </w:r>
            <w:r>
              <w:rPr>
                <w:rFonts w:ascii="Times New Roman" w:hAnsi="Times New Roman" w:cs="Times New Roman"/>
                <w:sz w:val="28"/>
                <w:szCs w:val="28"/>
                <w:lang w:val="en-US"/>
              </w:rPr>
              <w:t>3</w:t>
            </w:r>
            <w:r>
              <w:rPr>
                <w:rFonts w:ascii="Times New Roman" w:hAnsi="Times New Roman" w:cs="Times New Roman"/>
                <w:sz w:val="28"/>
                <w:szCs w:val="28"/>
              </w:rPr>
              <w:t xml:space="preserve">0        </w:t>
            </w:r>
          </w:p>
        </w:tc>
      </w:tr>
    </w:tbl>
    <w:p w:rsidR="00B81098" w:rsidRDefault="00B81098" w:rsidP="00B81098">
      <w:pPr>
        <w:ind w:firstLine="709"/>
        <w:rPr>
          <w:kern w:val="2"/>
          <w:sz w:val="28"/>
          <w:szCs w:val="28"/>
        </w:rPr>
      </w:pPr>
      <w:r>
        <w:rPr>
          <w:sz w:val="28"/>
          <w:szCs w:val="28"/>
        </w:rPr>
        <w:t xml:space="preserve">Официальный сайт: </w:t>
      </w:r>
      <w:r>
        <w:rPr>
          <w:sz w:val="28"/>
          <w:szCs w:val="28"/>
          <w:lang w:val="en-US"/>
        </w:rPr>
        <w:t>http</w:t>
      </w:r>
      <w:r>
        <w:rPr>
          <w:sz w:val="28"/>
          <w:szCs w:val="28"/>
        </w:rPr>
        <w:t>://</w:t>
      </w:r>
      <w:proofErr w:type="spellStart"/>
      <w:r>
        <w:rPr>
          <w:sz w:val="28"/>
          <w:szCs w:val="28"/>
          <w:lang w:val="en-US"/>
        </w:rPr>
        <w:t>archit</w:t>
      </w:r>
      <w:proofErr w:type="spellEnd"/>
      <w:r>
        <w:rPr>
          <w:sz w:val="28"/>
          <w:szCs w:val="28"/>
        </w:rPr>
        <w:t>.</w:t>
      </w:r>
      <w:proofErr w:type="spellStart"/>
      <w:r>
        <w:rPr>
          <w:sz w:val="28"/>
          <w:szCs w:val="28"/>
          <w:lang w:val="en-US"/>
        </w:rPr>
        <w:t>tmbreg</w:t>
      </w:r>
      <w:proofErr w:type="spellEnd"/>
      <w:r>
        <w:rPr>
          <w:sz w:val="28"/>
          <w:szCs w:val="28"/>
        </w:rPr>
        <w:t>.</w:t>
      </w:r>
      <w:proofErr w:type="spellStart"/>
      <w:r>
        <w:rPr>
          <w:sz w:val="28"/>
          <w:szCs w:val="28"/>
          <w:lang w:val="en-US"/>
        </w:rPr>
        <w:t>ru</w:t>
      </w:r>
      <w:proofErr w:type="spellEnd"/>
      <w:r>
        <w:rPr>
          <w:sz w:val="28"/>
          <w:szCs w:val="28"/>
        </w:rPr>
        <w:t>;</w:t>
      </w:r>
    </w:p>
    <w:p w:rsidR="00B81098" w:rsidRDefault="00B81098" w:rsidP="00B81098">
      <w:pPr>
        <w:ind w:firstLine="709"/>
        <w:rPr>
          <w:kern w:val="2"/>
          <w:sz w:val="28"/>
          <w:szCs w:val="28"/>
        </w:rPr>
      </w:pPr>
      <w:r>
        <w:rPr>
          <w:sz w:val="28"/>
          <w:szCs w:val="28"/>
        </w:rPr>
        <w:t xml:space="preserve">Адрес электронной почты: </w:t>
      </w:r>
      <w:r>
        <w:rPr>
          <w:sz w:val="28"/>
          <w:szCs w:val="28"/>
          <w:lang w:val="en-US"/>
        </w:rPr>
        <w:t>post</w:t>
      </w:r>
      <w:r>
        <w:rPr>
          <w:sz w:val="28"/>
          <w:szCs w:val="28"/>
        </w:rPr>
        <w:t xml:space="preserve">@ </w:t>
      </w:r>
      <w:proofErr w:type="spellStart"/>
      <w:r>
        <w:rPr>
          <w:sz w:val="28"/>
          <w:szCs w:val="28"/>
          <w:lang w:val="en-US"/>
        </w:rPr>
        <w:t>archit</w:t>
      </w:r>
      <w:proofErr w:type="spellEnd"/>
      <w:r>
        <w:rPr>
          <w:sz w:val="28"/>
          <w:szCs w:val="28"/>
        </w:rPr>
        <w:t>.</w:t>
      </w:r>
      <w:proofErr w:type="spellStart"/>
      <w:r>
        <w:rPr>
          <w:sz w:val="28"/>
          <w:szCs w:val="28"/>
          <w:lang w:val="en-US"/>
        </w:rPr>
        <w:t>tambov</w:t>
      </w:r>
      <w:proofErr w:type="spellEnd"/>
      <w:r>
        <w:rPr>
          <w:sz w:val="28"/>
          <w:szCs w:val="28"/>
        </w:rPr>
        <w:t>.</w:t>
      </w:r>
      <w:proofErr w:type="spellStart"/>
      <w:r>
        <w:rPr>
          <w:sz w:val="28"/>
          <w:szCs w:val="28"/>
          <w:lang w:val="en-US"/>
        </w:rPr>
        <w:t>gov</w:t>
      </w:r>
      <w:proofErr w:type="spellEnd"/>
      <w:r>
        <w:rPr>
          <w:sz w:val="28"/>
          <w:szCs w:val="28"/>
        </w:rPr>
        <w:t>.</w:t>
      </w:r>
      <w:proofErr w:type="spellStart"/>
      <w:r>
        <w:rPr>
          <w:sz w:val="28"/>
          <w:szCs w:val="28"/>
          <w:lang w:val="en-US"/>
        </w:rPr>
        <w:t>ru</w:t>
      </w:r>
      <w:proofErr w:type="spellEnd"/>
      <w:r>
        <w:rPr>
          <w:sz w:val="28"/>
          <w:szCs w:val="28"/>
        </w:rPr>
        <w:t>;</w:t>
      </w:r>
    </w:p>
    <w:p w:rsidR="00B81098" w:rsidRDefault="00B81098" w:rsidP="00B81098">
      <w:pPr>
        <w:pStyle w:val="ConsPlusNormal"/>
        <w:ind w:firstLine="709"/>
        <w:jc w:val="both"/>
        <w:rPr>
          <w:rFonts w:ascii="Times New Roman" w:hAnsi="Times New Roman" w:cs="Times New Roman"/>
          <w:kern w:val="2"/>
          <w:sz w:val="28"/>
          <w:szCs w:val="28"/>
        </w:rPr>
      </w:pPr>
      <w:r>
        <w:rPr>
          <w:rFonts w:ascii="Times New Roman" w:hAnsi="Times New Roman" w:cs="Times New Roman"/>
          <w:sz w:val="28"/>
          <w:szCs w:val="28"/>
        </w:rPr>
        <w:lastRenderedPageBreak/>
        <w:t>1.10.5. Многофункциональный центр:</w:t>
      </w:r>
    </w:p>
    <w:p w:rsidR="00B81098" w:rsidRDefault="00B81098" w:rsidP="00B81098">
      <w:pPr>
        <w:rPr>
          <w:sz w:val="28"/>
          <w:szCs w:val="28"/>
        </w:rPr>
      </w:pPr>
      <w:r>
        <w:rPr>
          <w:sz w:val="28"/>
          <w:szCs w:val="28"/>
        </w:rPr>
        <w:t xml:space="preserve">393700, Тамбовская область, </w:t>
      </w:r>
      <w:proofErr w:type="spellStart"/>
      <w:r>
        <w:rPr>
          <w:sz w:val="28"/>
          <w:szCs w:val="28"/>
        </w:rPr>
        <w:t>р.п</w:t>
      </w:r>
      <w:proofErr w:type="gramStart"/>
      <w:r>
        <w:rPr>
          <w:sz w:val="28"/>
          <w:szCs w:val="28"/>
        </w:rPr>
        <w:t>.П</w:t>
      </w:r>
      <w:proofErr w:type="gramEnd"/>
      <w:r>
        <w:rPr>
          <w:sz w:val="28"/>
          <w:szCs w:val="28"/>
        </w:rPr>
        <w:t>ервомайский</w:t>
      </w:r>
      <w:proofErr w:type="spellEnd"/>
      <w:r>
        <w:rPr>
          <w:sz w:val="28"/>
          <w:szCs w:val="28"/>
        </w:rPr>
        <w:t xml:space="preserve">, ул. </w:t>
      </w:r>
      <w:proofErr w:type="spellStart"/>
      <w:r>
        <w:rPr>
          <w:sz w:val="28"/>
          <w:szCs w:val="28"/>
        </w:rPr>
        <w:t>Э.Тельмана</w:t>
      </w:r>
      <w:proofErr w:type="spellEnd"/>
      <w:r>
        <w:rPr>
          <w:sz w:val="28"/>
          <w:szCs w:val="28"/>
        </w:rPr>
        <w:t>, д.3</w:t>
      </w:r>
    </w:p>
    <w:p w:rsidR="00B81098" w:rsidRDefault="00B81098" w:rsidP="00B81098">
      <w:pPr>
        <w:rPr>
          <w:sz w:val="28"/>
          <w:szCs w:val="28"/>
        </w:rPr>
      </w:pPr>
      <w:r>
        <w:rPr>
          <w:sz w:val="28"/>
          <w:szCs w:val="28"/>
        </w:rPr>
        <w:t>8 (47548) 2-27-03;</w:t>
      </w:r>
    </w:p>
    <w:p w:rsidR="00B81098" w:rsidRDefault="00B81098" w:rsidP="00B81098">
      <w:pPr>
        <w:rPr>
          <w:sz w:val="28"/>
          <w:szCs w:val="28"/>
        </w:rPr>
      </w:pPr>
      <w:r>
        <w:rPr>
          <w:sz w:val="28"/>
          <w:szCs w:val="28"/>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00</w:t>
            </w:r>
            <w:r>
              <w:rPr>
                <w:rFonts w:ascii="Times New Roman" w:hAnsi="Times New Roman" w:cs="Times New Roman"/>
                <w:color w:val="auto"/>
                <w:sz w:val="28"/>
                <w:szCs w:val="28"/>
              </w:rPr>
              <w:t xml:space="preserve"> до 1</w:t>
            </w:r>
            <w:r>
              <w:rPr>
                <w:rFonts w:ascii="Times New Roman" w:hAnsi="Times New Roman" w:cs="Times New Roman"/>
                <w:color w:val="auto"/>
                <w:sz w:val="28"/>
                <w:szCs w:val="28"/>
                <w:lang w:val="en-US"/>
              </w:rPr>
              <w:t>8-00</w:t>
            </w:r>
            <w:r>
              <w:rPr>
                <w:rFonts w:ascii="Times New Roman" w:hAnsi="Times New Roman" w:cs="Times New Roman"/>
                <w:color w:val="auto"/>
                <w:sz w:val="28"/>
                <w:szCs w:val="28"/>
              </w:rPr>
              <w:t xml:space="preserve">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0</w:t>
            </w:r>
            <w:r>
              <w:rPr>
                <w:rFonts w:ascii="Times New Roman" w:hAnsi="Times New Roman" w:cs="Times New Roman"/>
                <w:color w:val="auto"/>
                <w:sz w:val="28"/>
                <w:szCs w:val="28"/>
              </w:rPr>
              <w:t>0 до 1</w:t>
            </w:r>
            <w:r>
              <w:rPr>
                <w:rFonts w:ascii="Times New Roman" w:hAnsi="Times New Roman" w:cs="Times New Roman"/>
                <w:color w:val="auto"/>
                <w:sz w:val="28"/>
                <w:szCs w:val="28"/>
                <w:lang w:val="en-US"/>
              </w:rPr>
              <w:t>8-00</w:t>
            </w:r>
            <w:r>
              <w:rPr>
                <w:rFonts w:ascii="Times New Roman" w:hAnsi="Times New Roman" w:cs="Times New Roman"/>
                <w:color w:val="auto"/>
                <w:sz w:val="28"/>
                <w:szCs w:val="28"/>
              </w:rPr>
              <w:t xml:space="preserve">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00</w:t>
            </w:r>
            <w:r>
              <w:rPr>
                <w:rFonts w:ascii="Times New Roman" w:hAnsi="Times New Roman" w:cs="Times New Roman"/>
                <w:color w:val="auto"/>
                <w:sz w:val="28"/>
                <w:szCs w:val="28"/>
              </w:rPr>
              <w:t xml:space="preserve"> до </w:t>
            </w:r>
            <w:r>
              <w:rPr>
                <w:rFonts w:ascii="Times New Roman" w:hAnsi="Times New Roman" w:cs="Times New Roman"/>
                <w:color w:val="auto"/>
                <w:sz w:val="28"/>
                <w:szCs w:val="28"/>
                <w:lang w:val="en-US"/>
              </w:rPr>
              <w:t>20-00</w:t>
            </w:r>
            <w:r>
              <w:rPr>
                <w:rFonts w:ascii="Times New Roman" w:hAnsi="Times New Roman" w:cs="Times New Roman"/>
                <w:color w:val="auto"/>
                <w:sz w:val="28"/>
                <w:szCs w:val="28"/>
              </w:rPr>
              <w:t xml:space="preserve">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w:t>
            </w:r>
            <w:r>
              <w:rPr>
                <w:rFonts w:ascii="Times New Roman" w:hAnsi="Times New Roman" w:cs="Times New Roman"/>
                <w:color w:val="auto"/>
                <w:sz w:val="28"/>
                <w:szCs w:val="28"/>
                <w:lang w:val="en-US"/>
              </w:rPr>
              <w:t>00</w:t>
            </w:r>
            <w:r>
              <w:rPr>
                <w:rFonts w:ascii="Times New Roman" w:hAnsi="Times New Roman" w:cs="Times New Roman"/>
                <w:color w:val="auto"/>
                <w:sz w:val="28"/>
                <w:szCs w:val="28"/>
              </w:rPr>
              <w:t xml:space="preserve"> до 1</w:t>
            </w:r>
            <w:r>
              <w:rPr>
                <w:rFonts w:ascii="Times New Roman" w:hAnsi="Times New Roman" w:cs="Times New Roman"/>
                <w:color w:val="auto"/>
                <w:sz w:val="28"/>
                <w:szCs w:val="28"/>
                <w:lang w:val="en-US"/>
              </w:rPr>
              <w:t>8-00</w:t>
            </w:r>
            <w:r>
              <w:rPr>
                <w:rFonts w:ascii="Times New Roman" w:hAnsi="Times New Roman" w:cs="Times New Roman"/>
                <w:color w:val="auto"/>
                <w:sz w:val="28"/>
                <w:szCs w:val="28"/>
              </w:rPr>
              <w:t xml:space="preserve">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hideMark/>
          </w:tcPr>
          <w:p w:rsidR="00B81098" w:rsidRDefault="00B81098">
            <w:pPr>
              <w:pStyle w:val="ConsPlusNormal"/>
              <w:ind w:firstLine="709"/>
              <w:jc w:val="both"/>
              <w:rPr>
                <w:rFonts w:ascii="Times New Roman" w:hAnsi="Times New Roman" w:cs="Times New Roman"/>
                <w:color w:val="C0504D"/>
                <w:sz w:val="28"/>
                <w:szCs w:val="28"/>
              </w:rPr>
            </w:pPr>
            <w:r>
              <w:rPr>
                <w:rFonts w:ascii="Times New Roman" w:hAnsi="Times New Roman" w:cs="Times New Roman"/>
                <w:sz w:val="28"/>
                <w:szCs w:val="28"/>
              </w:rPr>
              <w:t>с   8-</w:t>
            </w:r>
            <w:r>
              <w:rPr>
                <w:rFonts w:ascii="Times New Roman" w:hAnsi="Times New Roman" w:cs="Times New Roman"/>
                <w:sz w:val="28"/>
                <w:szCs w:val="28"/>
                <w:lang w:val="en-US"/>
              </w:rPr>
              <w:t>00</w:t>
            </w:r>
            <w:r>
              <w:rPr>
                <w:rFonts w:ascii="Times New Roman" w:hAnsi="Times New Roman" w:cs="Times New Roman"/>
                <w:sz w:val="28"/>
                <w:szCs w:val="28"/>
              </w:rPr>
              <w:t xml:space="preserve"> до 1</w:t>
            </w:r>
            <w:r>
              <w:rPr>
                <w:rFonts w:ascii="Times New Roman" w:hAnsi="Times New Roman" w:cs="Times New Roman"/>
                <w:sz w:val="28"/>
                <w:szCs w:val="28"/>
                <w:lang w:val="en-US"/>
              </w:rPr>
              <w:t>8-00</w:t>
            </w:r>
            <w:r>
              <w:rPr>
                <w:rFonts w:ascii="Times New Roman" w:hAnsi="Times New Roman" w:cs="Times New Roman"/>
                <w:sz w:val="28"/>
                <w:szCs w:val="28"/>
              </w:rPr>
              <w:t xml:space="preserve">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Pr>
                <w:rFonts w:ascii="Times New Roman" w:hAnsi="Times New Roman" w:cs="Times New Roman"/>
                <w:color w:val="auto"/>
                <w:sz w:val="28"/>
                <w:szCs w:val="28"/>
                <w:lang w:val="en-US"/>
              </w:rPr>
              <w:t xml:space="preserve"> 8-00 </w:t>
            </w:r>
            <w:r>
              <w:rPr>
                <w:rFonts w:ascii="Times New Roman" w:hAnsi="Times New Roman" w:cs="Times New Roman"/>
                <w:color w:val="auto"/>
                <w:sz w:val="28"/>
                <w:szCs w:val="28"/>
              </w:rPr>
              <w:t>до 13-00</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bl>
    <w:p w:rsidR="00B81098" w:rsidRDefault="00B81098" w:rsidP="00B81098">
      <w:pPr>
        <w:rPr>
          <w:sz w:val="28"/>
          <w:szCs w:val="28"/>
        </w:rPr>
      </w:pPr>
      <w:r>
        <w:rPr>
          <w:sz w:val="28"/>
          <w:szCs w:val="28"/>
        </w:rPr>
        <w:t xml:space="preserve">      </w:t>
      </w:r>
      <w:r>
        <w:rPr>
          <w:sz w:val="28"/>
          <w:szCs w:val="28"/>
          <w:lang w:val="en-US"/>
        </w:rPr>
        <w:t xml:space="preserve">            </w:t>
      </w:r>
      <w:r>
        <w:rPr>
          <w:sz w:val="28"/>
          <w:szCs w:val="28"/>
        </w:rPr>
        <w:t xml:space="preserve"> Без перерыва на обед</w:t>
      </w:r>
    </w:p>
    <w:p w:rsidR="00B81098" w:rsidRDefault="00B81098" w:rsidP="00B81098">
      <w:pPr>
        <w:rPr>
          <w:sz w:val="28"/>
          <w:szCs w:val="28"/>
        </w:rPr>
      </w:pPr>
      <w:r>
        <w:rPr>
          <w:sz w:val="28"/>
          <w:szCs w:val="28"/>
        </w:rPr>
        <w:t xml:space="preserve">           Официальный сайт: </w:t>
      </w:r>
      <w:r>
        <w:rPr>
          <w:sz w:val="28"/>
          <w:szCs w:val="28"/>
          <w:lang w:val="en-US"/>
        </w:rPr>
        <w:t>http</w:t>
      </w:r>
      <w:r>
        <w:rPr>
          <w:sz w:val="28"/>
          <w:szCs w:val="28"/>
        </w:rPr>
        <w:t>://mfc-68@mail.ru</w:t>
      </w:r>
    </w:p>
    <w:p w:rsidR="00B81098" w:rsidRDefault="00B81098" w:rsidP="00B81098">
      <w:pPr>
        <w:rPr>
          <w:sz w:val="28"/>
          <w:szCs w:val="28"/>
        </w:rPr>
      </w:pPr>
      <w:r>
        <w:rPr>
          <w:sz w:val="28"/>
          <w:szCs w:val="28"/>
        </w:rPr>
        <w:t xml:space="preserve">           Адрес электронной почты: pervomask@mfc48.tambov.gov.ru;</w:t>
      </w:r>
    </w:p>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1.10.6.Администрация </w:t>
      </w:r>
      <w:proofErr w:type="spellStart"/>
      <w:r>
        <w:rPr>
          <w:rFonts w:ascii="Times New Roman" w:hAnsi="Times New Roman" w:cs="Times New Roman"/>
          <w:color w:val="auto"/>
          <w:sz w:val="28"/>
          <w:szCs w:val="28"/>
        </w:rPr>
        <w:t>Иловай</w:t>
      </w:r>
      <w:proofErr w:type="spellEnd"/>
      <w:r>
        <w:rPr>
          <w:rFonts w:ascii="Times New Roman" w:hAnsi="Times New Roman" w:cs="Times New Roman"/>
          <w:color w:val="auto"/>
          <w:sz w:val="28"/>
          <w:szCs w:val="28"/>
        </w:rPr>
        <w:t>-Дмитриевского сельсовета Первомайского района Тамбовской области:</w:t>
      </w:r>
    </w:p>
    <w:p w:rsidR="00B81098" w:rsidRDefault="00B81098" w:rsidP="00B81098">
      <w:pPr>
        <w:ind w:firstLine="709"/>
        <w:rPr>
          <w:sz w:val="28"/>
          <w:szCs w:val="28"/>
        </w:rPr>
      </w:pPr>
      <w:r>
        <w:rPr>
          <w:sz w:val="28"/>
          <w:szCs w:val="28"/>
        </w:rPr>
        <w:t xml:space="preserve">393710, Тамбовская область, Первомайский район, </w:t>
      </w:r>
      <w:proofErr w:type="spellStart"/>
      <w:r>
        <w:rPr>
          <w:sz w:val="28"/>
          <w:szCs w:val="28"/>
        </w:rPr>
        <w:t>с</w:t>
      </w:r>
      <w:proofErr w:type="gramStart"/>
      <w:r>
        <w:rPr>
          <w:sz w:val="28"/>
          <w:szCs w:val="28"/>
        </w:rPr>
        <w:t>.И</w:t>
      </w:r>
      <w:proofErr w:type="gramEnd"/>
      <w:r>
        <w:rPr>
          <w:sz w:val="28"/>
          <w:szCs w:val="28"/>
        </w:rPr>
        <w:t>ловай</w:t>
      </w:r>
      <w:proofErr w:type="spellEnd"/>
      <w:r>
        <w:rPr>
          <w:sz w:val="28"/>
          <w:szCs w:val="28"/>
        </w:rPr>
        <w:t>-Дмитриевское, ул.Центральная,д.4 б</w:t>
      </w:r>
    </w:p>
    <w:p w:rsidR="00B81098" w:rsidRDefault="00B81098" w:rsidP="00B81098">
      <w:pPr>
        <w:ind w:firstLine="709"/>
        <w:rPr>
          <w:sz w:val="28"/>
          <w:szCs w:val="28"/>
        </w:rPr>
      </w:pPr>
      <w:r>
        <w:rPr>
          <w:sz w:val="28"/>
          <w:szCs w:val="28"/>
        </w:rPr>
        <w:t>8(47548) 25-2-29;</w:t>
      </w:r>
    </w:p>
    <w:p w:rsidR="00B81098" w:rsidRDefault="00B81098" w:rsidP="00B81098">
      <w:pPr>
        <w:ind w:firstLine="709"/>
        <w:rPr>
          <w:sz w:val="28"/>
          <w:szCs w:val="28"/>
        </w:rPr>
      </w:pPr>
      <w:r>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45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34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gridSpan w:val="2"/>
            <w:hideMark/>
          </w:tcPr>
          <w:p w:rsidR="00B81098" w:rsidRDefault="00B81098">
            <w:pPr>
              <w:pStyle w:val="ConsPlusNormal"/>
              <w:tabs>
                <w:tab w:val="left" w:pos="2835"/>
                <w:tab w:val="left" w:pos="2977"/>
              </w:tabs>
              <w:ind w:left="567" w:right="222"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B81098" w:rsidRDefault="00B81098" w:rsidP="00B81098">
      <w:pPr>
        <w:rPr>
          <w:sz w:val="28"/>
          <w:szCs w:val="28"/>
        </w:rPr>
      </w:pPr>
      <w:r>
        <w:rPr>
          <w:sz w:val="28"/>
          <w:szCs w:val="28"/>
        </w:rPr>
        <w:t xml:space="preserve">         Официальный сайт: http://r48.tmbreg.ru/4191/4212/4215.html</w:t>
      </w:r>
    </w:p>
    <w:p w:rsidR="00B81098" w:rsidRDefault="00B81098" w:rsidP="00B81098">
      <w:pPr>
        <w:rPr>
          <w:sz w:val="28"/>
          <w:szCs w:val="28"/>
        </w:rPr>
      </w:pPr>
      <w:r>
        <w:rPr>
          <w:sz w:val="28"/>
          <w:szCs w:val="28"/>
        </w:rPr>
        <w:t xml:space="preserve">         Адрес электронной почты: </w:t>
      </w:r>
      <w:proofErr w:type="spellStart"/>
      <w:r>
        <w:rPr>
          <w:sz w:val="28"/>
          <w:szCs w:val="28"/>
          <w:lang w:val="en-US"/>
        </w:rPr>
        <w:t>ss</w:t>
      </w:r>
      <w:proofErr w:type="spellEnd"/>
      <w:r>
        <w:rPr>
          <w:sz w:val="28"/>
          <w:szCs w:val="28"/>
        </w:rPr>
        <w:t>01@</w:t>
      </w:r>
      <w:r>
        <w:rPr>
          <w:sz w:val="28"/>
          <w:szCs w:val="28"/>
          <w:lang w:val="en-US"/>
        </w:rPr>
        <w:t>r</w:t>
      </w:r>
      <w:r>
        <w:rPr>
          <w:sz w:val="28"/>
          <w:szCs w:val="28"/>
        </w:rPr>
        <w:t>48.tambov.gov.ru;</w:t>
      </w:r>
    </w:p>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1.10.7.Администрация </w:t>
      </w:r>
      <w:proofErr w:type="spellStart"/>
      <w:r>
        <w:rPr>
          <w:rFonts w:ascii="Times New Roman" w:hAnsi="Times New Roman" w:cs="Times New Roman"/>
          <w:color w:val="auto"/>
          <w:sz w:val="28"/>
          <w:szCs w:val="28"/>
        </w:rPr>
        <w:t>Козьмодемьяновского</w:t>
      </w:r>
      <w:proofErr w:type="spellEnd"/>
      <w:r>
        <w:rPr>
          <w:rFonts w:ascii="Times New Roman" w:hAnsi="Times New Roman" w:cs="Times New Roman"/>
          <w:color w:val="auto"/>
          <w:sz w:val="28"/>
          <w:szCs w:val="28"/>
        </w:rPr>
        <w:t xml:space="preserve"> сельсовета Первомайского района Тамбовской области:</w:t>
      </w:r>
    </w:p>
    <w:p w:rsidR="00B81098" w:rsidRDefault="00B81098" w:rsidP="00B81098">
      <w:pPr>
        <w:ind w:firstLine="709"/>
        <w:rPr>
          <w:sz w:val="28"/>
          <w:szCs w:val="28"/>
        </w:rPr>
      </w:pPr>
      <w:r>
        <w:rPr>
          <w:sz w:val="28"/>
          <w:szCs w:val="28"/>
        </w:rPr>
        <w:t xml:space="preserve">393715, Тамбовская область, Первомайский район, </w:t>
      </w:r>
      <w:proofErr w:type="spellStart"/>
      <w:r>
        <w:rPr>
          <w:sz w:val="28"/>
          <w:szCs w:val="28"/>
        </w:rPr>
        <w:t>с</w:t>
      </w:r>
      <w:proofErr w:type="gramStart"/>
      <w:r>
        <w:rPr>
          <w:sz w:val="28"/>
          <w:szCs w:val="28"/>
        </w:rPr>
        <w:t>.С</w:t>
      </w:r>
      <w:proofErr w:type="gramEnd"/>
      <w:r>
        <w:rPr>
          <w:sz w:val="28"/>
          <w:szCs w:val="28"/>
        </w:rPr>
        <w:t>тарое</w:t>
      </w:r>
      <w:proofErr w:type="spellEnd"/>
      <w:r>
        <w:rPr>
          <w:sz w:val="28"/>
          <w:szCs w:val="28"/>
        </w:rPr>
        <w:t xml:space="preserve"> </w:t>
      </w:r>
      <w:proofErr w:type="spellStart"/>
      <w:r>
        <w:rPr>
          <w:sz w:val="28"/>
          <w:szCs w:val="28"/>
        </w:rPr>
        <w:t>Козьмодемьяновское</w:t>
      </w:r>
      <w:proofErr w:type="spellEnd"/>
      <w:r>
        <w:rPr>
          <w:sz w:val="28"/>
          <w:szCs w:val="28"/>
        </w:rPr>
        <w:t>, ул.Пролетарская,д.16</w:t>
      </w:r>
    </w:p>
    <w:p w:rsidR="00B81098" w:rsidRDefault="00B81098" w:rsidP="00B81098">
      <w:pPr>
        <w:ind w:firstLine="709"/>
        <w:rPr>
          <w:sz w:val="28"/>
          <w:szCs w:val="28"/>
        </w:rPr>
      </w:pPr>
      <w:r>
        <w:rPr>
          <w:sz w:val="28"/>
          <w:szCs w:val="28"/>
        </w:rPr>
        <w:lastRenderedPageBreak/>
        <w:t>8(47548) 63-2-53;</w:t>
      </w:r>
    </w:p>
    <w:p w:rsidR="00B81098" w:rsidRDefault="00B81098" w:rsidP="00B81098">
      <w:pPr>
        <w:ind w:firstLine="709"/>
        <w:rPr>
          <w:sz w:val="28"/>
          <w:szCs w:val="28"/>
        </w:rPr>
      </w:pPr>
      <w:r>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45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34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gridSpan w:val="2"/>
            <w:hideMark/>
          </w:tcPr>
          <w:p w:rsidR="00B81098" w:rsidRDefault="00B81098">
            <w:pPr>
              <w:pStyle w:val="ConsPlusNormal"/>
              <w:tabs>
                <w:tab w:val="left" w:pos="2835"/>
                <w:tab w:val="left" w:pos="2977"/>
              </w:tabs>
              <w:ind w:left="567" w:right="222"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B81098" w:rsidRDefault="00B81098" w:rsidP="00B81098">
      <w:pPr>
        <w:rPr>
          <w:sz w:val="28"/>
          <w:szCs w:val="28"/>
        </w:rPr>
      </w:pPr>
      <w:r>
        <w:rPr>
          <w:sz w:val="28"/>
          <w:szCs w:val="28"/>
        </w:rPr>
        <w:t xml:space="preserve">         Официальный сайт: http://r48.tmbreg.ru/4191/4212/4216.html</w:t>
      </w:r>
    </w:p>
    <w:p w:rsidR="00B81098" w:rsidRDefault="00B81098" w:rsidP="00B81098">
      <w:pPr>
        <w:rPr>
          <w:sz w:val="28"/>
          <w:szCs w:val="28"/>
        </w:rPr>
      </w:pPr>
      <w:r>
        <w:rPr>
          <w:sz w:val="28"/>
          <w:szCs w:val="28"/>
        </w:rPr>
        <w:t xml:space="preserve">         Адрес электронной почты: </w:t>
      </w:r>
      <w:hyperlink r:id="rId24" w:history="1">
        <w:r w:rsidRPr="0057574D">
          <w:rPr>
            <w:rStyle w:val="aa"/>
            <w:color w:val="auto"/>
            <w:sz w:val="28"/>
            <w:szCs w:val="28"/>
            <w:u w:val="none"/>
            <w:lang w:val="en-US"/>
          </w:rPr>
          <w:t>ss</w:t>
        </w:r>
        <w:r w:rsidRPr="0057574D">
          <w:rPr>
            <w:rStyle w:val="aa"/>
            <w:color w:val="auto"/>
            <w:sz w:val="28"/>
            <w:szCs w:val="28"/>
            <w:u w:val="none"/>
          </w:rPr>
          <w:t>02@</w:t>
        </w:r>
        <w:r w:rsidRPr="0057574D">
          <w:rPr>
            <w:rStyle w:val="aa"/>
            <w:color w:val="auto"/>
            <w:sz w:val="28"/>
            <w:szCs w:val="28"/>
            <w:u w:val="none"/>
            <w:lang w:val="en-US"/>
          </w:rPr>
          <w:t>r</w:t>
        </w:r>
        <w:r w:rsidRPr="0057574D">
          <w:rPr>
            <w:rStyle w:val="aa"/>
            <w:color w:val="auto"/>
            <w:sz w:val="28"/>
            <w:szCs w:val="28"/>
            <w:u w:val="none"/>
          </w:rPr>
          <w:t>48.tambov.gov.ru</w:t>
        </w:r>
      </w:hyperlink>
      <w:r>
        <w:rPr>
          <w:sz w:val="28"/>
          <w:szCs w:val="28"/>
        </w:rPr>
        <w:t>;</w:t>
      </w:r>
    </w:p>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1.10.8.Администрация </w:t>
      </w:r>
      <w:proofErr w:type="spellStart"/>
      <w:r>
        <w:rPr>
          <w:rFonts w:ascii="Times New Roman" w:hAnsi="Times New Roman" w:cs="Times New Roman"/>
          <w:color w:val="auto"/>
          <w:sz w:val="28"/>
          <w:szCs w:val="28"/>
        </w:rPr>
        <w:t>Новоархангелского</w:t>
      </w:r>
      <w:proofErr w:type="spellEnd"/>
      <w:r>
        <w:rPr>
          <w:rFonts w:ascii="Times New Roman" w:hAnsi="Times New Roman" w:cs="Times New Roman"/>
          <w:color w:val="auto"/>
          <w:sz w:val="28"/>
          <w:szCs w:val="28"/>
        </w:rPr>
        <w:t xml:space="preserve"> сельсовета Первомайского района Тамбовской области:</w:t>
      </w:r>
    </w:p>
    <w:p w:rsidR="00B81098" w:rsidRDefault="00B81098" w:rsidP="00B81098">
      <w:pPr>
        <w:ind w:firstLine="709"/>
        <w:rPr>
          <w:sz w:val="28"/>
          <w:szCs w:val="28"/>
        </w:rPr>
      </w:pPr>
      <w:r>
        <w:rPr>
          <w:sz w:val="28"/>
          <w:szCs w:val="28"/>
        </w:rPr>
        <w:t xml:space="preserve">393727, Тамбовская область, Первомайский район, </w:t>
      </w:r>
      <w:proofErr w:type="spellStart"/>
      <w:r>
        <w:rPr>
          <w:sz w:val="28"/>
          <w:szCs w:val="28"/>
        </w:rPr>
        <w:t>с</w:t>
      </w:r>
      <w:proofErr w:type="gramStart"/>
      <w:r>
        <w:rPr>
          <w:sz w:val="28"/>
          <w:szCs w:val="28"/>
        </w:rPr>
        <w:t>.Н</w:t>
      </w:r>
      <w:proofErr w:type="gramEnd"/>
      <w:r>
        <w:rPr>
          <w:sz w:val="28"/>
          <w:szCs w:val="28"/>
        </w:rPr>
        <w:t>овоархангельское</w:t>
      </w:r>
      <w:proofErr w:type="spellEnd"/>
      <w:r>
        <w:rPr>
          <w:sz w:val="28"/>
          <w:szCs w:val="28"/>
        </w:rPr>
        <w:t xml:space="preserve">, </w:t>
      </w:r>
      <w:proofErr w:type="spellStart"/>
      <w:r>
        <w:rPr>
          <w:sz w:val="28"/>
          <w:szCs w:val="28"/>
        </w:rPr>
        <w:t>ул.Юбилейная</w:t>
      </w:r>
      <w:proofErr w:type="spellEnd"/>
      <w:r>
        <w:rPr>
          <w:sz w:val="28"/>
          <w:szCs w:val="28"/>
        </w:rPr>
        <w:t>, д.2а</w:t>
      </w:r>
    </w:p>
    <w:p w:rsidR="00B81098" w:rsidRDefault="00B81098" w:rsidP="00B81098">
      <w:pPr>
        <w:ind w:firstLine="709"/>
        <w:rPr>
          <w:sz w:val="28"/>
          <w:szCs w:val="28"/>
        </w:rPr>
      </w:pPr>
      <w:r>
        <w:rPr>
          <w:sz w:val="28"/>
          <w:szCs w:val="28"/>
        </w:rPr>
        <w:t>8(47548) 76-2-43;</w:t>
      </w:r>
    </w:p>
    <w:p w:rsidR="00B81098" w:rsidRDefault="00B81098" w:rsidP="00B81098">
      <w:pPr>
        <w:ind w:firstLine="709"/>
        <w:rPr>
          <w:sz w:val="28"/>
          <w:szCs w:val="28"/>
        </w:rPr>
      </w:pPr>
      <w:r>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45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34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gridSpan w:val="2"/>
            <w:hideMark/>
          </w:tcPr>
          <w:p w:rsidR="00B81098" w:rsidRDefault="00B81098">
            <w:pPr>
              <w:pStyle w:val="ConsPlusNormal"/>
              <w:tabs>
                <w:tab w:val="left" w:pos="2835"/>
                <w:tab w:val="left" w:pos="2977"/>
              </w:tabs>
              <w:ind w:left="567" w:right="222"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B81098" w:rsidRDefault="00B81098" w:rsidP="00B81098">
      <w:pPr>
        <w:rPr>
          <w:sz w:val="28"/>
          <w:szCs w:val="28"/>
        </w:rPr>
      </w:pPr>
      <w:r>
        <w:rPr>
          <w:sz w:val="28"/>
          <w:szCs w:val="28"/>
        </w:rPr>
        <w:t xml:space="preserve">         Официальный сайт: http://r48.tmbreg.ru/4191/4212/4222.html</w:t>
      </w:r>
    </w:p>
    <w:p w:rsidR="00B81098" w:rsidRDefault="00B81098" w:rsidP="00B81098">
      <w:pPr>
        <w:rPr>
          <w:sz w:val="28"/>
          <w:szCs w:val="28"/>
        </w:rPr>
      </w:pPr>
      <w:r>
        <w:rPr>
          <w:sz w:val="28"/>
          <w:szCs w:val="28"/>
        </w:rPr>
        <w:t xml:space="preserve">         Адрес электронной почты: </w:t>
      </w:r>
      <w:hyperlink r:id="rId25" w:history="1">
        <w:r w:rsidRPr="008824F7">
          <w:rPr>
            <w:rStyle w:val="aa"/>
            <w:color w:val="auto"/>
            <w:sz w:val="28"/>
            <w:szCs w:val="28"/>
            <w:u w:val="none"/>
            <w:lang w:val="en-US"/>
          </w:rPr>
          <w:t>ss</w:t>
        </w:r>
        <w:r w:rsidRPr="008824F7">
          <w:rPr>
            <w:rStyle w:val="aa"/>
            <w:color w:val="auto"/>
            <w:sz w:val="28"/>
            <w:szCs w:val="28"/>
            <w:u w:val="none"/>
          </w:rPr>
          <w:t>08@</w:t>
        </w:r>
        <w:r w:rsidRPr="008824F7">
          <w:rPr>
            <w:rStyle w:val="aa"/>
            <w:color w:val="auto"/>
            <w:sz w:val="28"/>
            <w:szCs w:val="28"/>
            <w:u w:val="none"/>
            <w:lang w:val="en-US"/>
          </w:rPr>
          <w:t>r</w:t>
        </w:r>
        <w:r w:rsidRPr="008824F7">
          <w:rPr>
            <w:rStyle w:val="aa"/>
            <w:color w:val="auto"/>
            <w:sz w:val="28"/>
            <w:szCs w:val="28"/>
            <w:u w:val="none"/>
          </w:rPr>
          <w:t>48.tambov.gov.ru</w:t>
        </w:r>
      </w:hyperlink>
      <w:r w:rsidRPr="008824F7">
        <w:rPr>
          <w:sz w:val="28"/>
          <w:szCs w:val="28"/>
        </w:rPr>
        <w:t>;</w:t>
      </w:r>
    </w:p>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1.10.9.Администрация </w:t>
      </w:r>
      <w:proofErr w:type="spellStart"/>
      <w:r>
        <w:rPr>
          <w:rFonts w:ascii="Times New Roman" w:hAnsi="Times New Roman" w:cs="Times New Roman"/>
          <w:color w:val="auto"/>
          <w:sz w:val="28"/>
          <w:szCs w:val="28"/>
        </w:rPr>
        <w:t>Новокленского</w:t>
      </w:r>
      <w:proofErr w:type="spellEnd"/>
      <w:r>
        <w:rPr>
          <w:rFonts w:ascii="Times New Roman" w:hAnsi="Times New Roman" w:cs="Times New Roman"/>
          <w:color w:val="auto"/>
          <w:sz w:val="28"/>
          <w:szCs w:val="28"/>
        </w:rPr>
        <w:t xml:space="preserve"> сельсовета Первомайского района Тамбовской области:</w:t>
      </w:r>
    </w:p>
    <w:p w:rsidR="00B81098" w:rsidRDefault="00B81098" w:rsidP="00B81098">
      <w:pPr>
        <w:ind w:firstLine="709"/>
        <w:rPr>
          <w:sz w:val="28"/>
          <w:szCs w:val="28"/>
        </w:rPr>
      </w:pPr>
      <w:r>
        <w:rPr>
          <w:sz w:val="28"/>
          <w:szCs w:val="28"/>
        </w:rPr>
        <w:t xml:space="preserve">393707, Тамбовская область, Первомайский район, </w:t>
      </w:r>
      <w:proofErr w:type="spellStart"/>
      <w:r>
        <w:rPr>
          <w:sz w:val="28"/>
          <w:szCs w:val="28"/>
        </w:rPr>
        <w:t>с</w:t>
      </w:r>
      <w:proofErr w:type="gramStart"/>
      <w:r>
        <w:rPr>
          <w:sz w:val="28"/>
          <w:szCs w:val="28"/>
        </w:rPr>
        <w:t>.Н</w:t>
      </w:r>
      <w:proofErr w:type="gramEnd"/>
      <w:r>
        <w:rPr>
          <w:sz w:val="28"/>
          <w:szCs w:val="28"/>
        </w:rPr>
        <w:t>овокленское</w:t>
      </w:r>
      <w:proofErr w:type="spellEnd"/>
      <w:r>
        <w:rPr>
          <w:sz w:val="28"/>
          <w:szCs w:val="28"/>
        </w:rPr>
        <w:t xml:space="preserve">, </w:t>
      </w:r>
      <w:proofErr w:type="spellStart"/>
      <w:r>
        <w:rPr>
          <w:sz w:val="28"/>
          <w:szCs w:val="28"/>
        </w:rPr>
        <w:t>ул.Советская</w:t>
      </w:r>
      <w:proofErr w:type="spellEnd"/>
      <w:r>
        <w:rPr>
          <w:sz w:val="28"/>
          <w:szCs w:val="28"/>
        </w:rPr>
        <w:t>, 51 а</w:t>
      </w:r>
    </w:p>
    <w:p w:rsidR="00B81098" w:rsidRDefault="00B81098" w:rsidP="00B81098">
      <w:pPr>
        <w:ind w:firstLine="709"/>
        <w:rPr>
          <w:sz w:val="28"/>
          <w:szCs w:val="28"/>
        </w:rPr>
      </w:pPr>
      <w:r>
        <w:rPr>
          <w:sz w:val="28"/>
          <w:szCs w:val="28"/>
        </w:rPr>
        <w:t>8(47548) 72-2-37;</w:t>
      </w:r>
    </w:p>
    <w:p w:rsidR="00B81098" w:rsidRDefault="00B81098" w:rsidP="00B81098">
      <w:pPr>
        <w:ind w:firstLine="709"/>
        <w:rPr>
          <w:sz w:val="28"/>
          <w:szCs w:val="28"/>
        </w:rPr>
      </w:pPr>
      <w:r>
        <w:rPr>
          <w:sz w:val="28"/>
          <w:szCs w:val="28"/>
        </w:rPr>
        <w:lastRenderedPageBreak/>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45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34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gridSpan w:val="2"/>
            <w:hideMark/>
          </w:tcPr>
          <w:p w:rsidR="00B81098" w:rsidRDefault="00B81098">
            <w:pPr>
              <w:pStyle w:val="ConsPlusNormal"/>
              <w:tabs>
                <w:tab w:val="left" w:pos="2835"/>
                <w:tab w:val="left" w:pos="2977"/>
              </w:tabs>
              <w:ind w:left="567" w:right="222"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B81098" w:rsidRDefault="00B81098" w:rsidP="00B81098">
      <w:pPr>
        <w:rPr>
          <w:sz w:val="28"/>
          <w:szCs w:val="28"/>
        </w:rPr>
      </w:pPr>
      <w:r>
        <w:rPr>
          <w:sz w:val="28"/>
          <w:szCs w:val="28"/>
        </w:rPr>
        <w:t xml:space="preserve">         Официальный сайт: http://r48.tmbreg.ru/4191/4212/4224.html</w:t>
      </w:r>
    </w:p>
    <w:p w:rsidR="00B81098" w:rsidRDefault="00B81098" w:rsidP="00B81098">
      <w:pPr>
        <w:rPr>
          <w:sz w:val="28"/>
          <w:szCs w:val="28"/>
        </w:rPr>
      </w:pPr>
      <w:r>
        <w:rPr>
          <w:sz w:val="28"/>
          <w:szCs w:val="28"/>
        </w:rPr>
        <w:t xml:space="preserve">         Адрес электронной почты: </w:t>
      </w:r>
      <w:hyperlink r:id="rId26" w:history="1">
        <w:r w:rsidRPr="008824F7">
          <w:rPr>
            <w:rStyle w:val="aa"/>
            <w:color w:val="auto"/>
            <w:sz w:val="28"/>
            <w:szCs w:val="28"/>
            <w:u w:val="none"/>
            <w:lang w:val="en-US"/>
          </w:rPr>
          <w:t>ss</w:t>
        </w:r>
        <w:r w:rsidRPr="008824F7">
          <w:rPr>
            <w:rStyle w:val="aa"/>
            <w:color w:val="auto"/>
            <w:sz w:val="28"/>
            <w:szCs w:val="28"/>
            <w:u w:val="none"/>
          </w:rPr>
          <w:t>10@</w:t>
        </w:r>
        <w:r w:rsidRPr="008824F7">
          <w:rPr>
            <w:rStyle w:val="aa"/>
            <w:color w:val="auto"/>
            <w:sz w:val="28"/>
            <w:szCs w:val="28"/>
            <w:u w:val="none"/>
            <w:lang w:val="en-US"/>
          </w:rPr>
          <w:t>r</w:t>
        </w:r>
        <w:r w:rsidRPr="008824F7">
          <w:rPr>
            <w:rStyle w:val="aa"/>
            <w:color w:val="auto"/>
            <w:sz w:val="28"/>
            <w:szCs w:val="28"/>
            <w:u w:val="none"/>
          </w:rPr>
          <w:t>48.tambov.gov.ru</w:t>
        </w:r>
      </w:hyperlink>
      <w:r w:rsidRPr="008824F7">
        <w:rPr>
          <w:sz w:val="28"/>
          <w:szCs w:val="28"/>
        </w:rPr>
        <w:t>;</w:t>
      </w:r>
    </w:p>
    <w:p w:rsidR="00B81098" w:rsidRDefault="00B81098" w:rsidP="00B81098">
      <w:pPr>
        <w:pStyle w:val="ConsPlusNormal"/>
        <w:ind w:firstLine="709"/>
        <w:jc w:val="both"/>
        <w:rPr>
          <w:rFonts w:ascii="Times New Roman" w:hAnsi="Times New Roman" w:cs="Times New Roman"/>
          <w:color w:val="C0504D"/>
          <w:sz w:val="28"/>
          <w:szCs w:val="28"/>
        </w:rPr>
      </w:pPr>
      <w:r>
        <w:rPr>
          <w:rFonts w:ascii="Times New Roman" w:hAnsi="Times New Roman" w:cs="Times New Roman"/>
          <w:color w:val="auto"/>
          <w:sz w:val="28"/>
          <w:szCs w:val="28"/>
        </w:rPr>
        <w:t xml:space="preserve">1.10.10.Администрация </w:t>
      </w:r>
      <w:proofErr w:type="spellStart"/>
      <w:r>
        <w:rPr>
          <w:rFonts w:ascii="Times New Roman" w:hAnsi="Times New Roman" w:cs="Times New Roman"/>
          <w:color w:val="auto"/>
          <w:sz w:val="28"/>
          <w:szCs w:val="28"/>
        </w:rPr>
        <w:t>Новосеславинского</w:t>
      </w:r>
      <w:proofErr w:type="spellEnd"/>
      <w:r>
        <w:rPr>
          <w:rFonts w:ascii="Times New Roman" w:hAnsi="Times New Roman" w:cs="Times New Roman"/>
          <w:color w:val="auto"/>
          <w:sz w:val="28"/>
          <w:szCs w:val="28"/>
        </w:rPr>
        <w:t xml:space="preserve"> сельсовета Первомайского района Тамбовской области:</w:t>
      </w:r>
    </w:p>
    <w:p w:rsidR="00B81098" w:rsidRDefault="00B81098" w:rsidP="00B81098">
      <w:pPr>
        <w:ind w:firstLine="709"/>
        <w:rPr>
          <w:sz w:val="28"/>
          <w:szCs w:val="28"/>
        </w:rPr>
      </w:pPr>
      <w:r>
        <w:rPr>
          <w:sz w:val="28"/>
          <w:szCs w:val="28"/>
        </w:rPr>
        <w:t xml:space="preserve">393717, Тамбовская область, Первомайский район, </w:t>
      </w:r>
      <w:proofErr w:type="spellStart"/>
      <w:r>
        <w:rPr>
          <w:sz w:val="28"/>
          <w:szCs w:val="28"/>
        </w:rPr>
        <w:t>с</w:t>
      </w:r>
      <w:proofErr w:type="gramStart"/>
      <w:r>
        <w:rPr>
          <w:sz w:val="28"/>
          <w:szCs w:val="28"/>
        </w:rPr>
        <w:t>.Н</w:t>
      </w:r>
      <w:proofErr w:type="gramEnd"/>
      <w:r>
        <w:rPr>
          <w:sz w:val="28"/>
          <w:szCs w:val="28"/>
        </w:rPr>
        <w:t>овосеславино</w:t>
      </w:r>
      <w:proofErr w:type="spellEnd"/>
      <w:r>
        <w:rPr>
          <w:sz w:val="28"/>
          <w:szCs w:val="28"/>
        </w:rPr>
        <w:t>, ул.Советская,д.54;</w:t>
      </w:r>
    </w:p>
    <w:p w:rsidR="00B81098" w:rsidRDefault="00B81098" w:rsidP="00B81098">
      <w:pPr>
        <w:ind w:firstLine="709"/>
        <w:rPr>
          <w:sz w:val="28"/>
          <w:szCs w:val="28"/>
        </w:rPr>
      </w:pPr>
      <w:r>
        <w:rPr>
          <w:sz w:val="28"/>
          <w:szCs w:val="28"/>
        </w:rPr>
        <w:t>8(47548) 61-2-41;</w:t>
      </w:r>
    </w:p>
    <w:p w:rsidR="00B81098" w:rsidRDefault="00B81098" w:rsidP="00B81098">
      <w:pPr>
        <w:ind w:firstLine="709"/>
        <w:rPr>
          <w:sz w:val="28"/>
          <w:szCs w:val="28"/>
        </w:rPr>
      </w:pPr>
      <w:r>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rPr>
          <w:trHeight w:val="45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rPr>
          <w:trHeight w:val="34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gridSpan w:val="2"/>
            <w:hideMark/>
          </w:tcPr>
          <w:p w:rsidR="00B81098" w:rsidRDefault="00B81098">
            <w:pPr>
              <w:pStyle w:val="ConsPlusNormal"/>
              <w:tabs>
                <w:tab w:val="left" w:pos="2835"/>
                <w:tab w:val="left" w:pos="2977"/>
              </w:tabs>
              <w:ind w:left="567" w:right="222"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B81098" w:rsidRDefault="00B81098" w:rsidP="00B81098">
      <w:pPr>
        <w:rPr>
          <w:sz w:val="28"/>
          <w:szCs w:val="28"/>
        </w:rPr>
      </w:pPr>
      <w:r>
        <w:rPr>
          <w:sz w:val="28"/>
          <w:szCs w:val="28"/>
        </w:rPr>
        <w:t xml:space="preserve">         Официальный сайт: http://r48.tmbreg.ru/4191/4212/4217.html</w:t>
      </w:r>
    </w:p>
    <w:p w:rsidR="00B81098" w:rsidRPr="008824F7" w:rsidRDefault="00B81098" w:rsidP="00B81098">
      <w:pPr>
        <w:rPr>
          <w:sz w:val="28"/>
          <w:szCs w:val="28"/>
        </w:rPr>
      </w:pPr>
      <w:r>
        <w:rPr>
          <w:sz w:val="28"/>
          <w:szCs w:val="28"/>
        </w:rPr>
        <w:t xml:space="preserve">         Адрес электронной почты: </w:t>
      </w:r>
      <w:hyperlink r:id="rId27" w:history="1">
        <w:r w:rsidRPr="008824F7">
          <w:rPr>
            <w:rStyle w:val="aa"/>
            <w:color w:val="auto"/>
            <w:sz w:val="28"/>
            <w:szCs w:val="28"/>
            <w:u w:val="none"/>
            <w:lang w:val="en-US"/>
          </w:rPr>
          <w:t>ss</w:t>
        </w:r>
        <w:r w:rsidRPr="008824F7">
          <w:rPr>
            <w:rStyle w:val="aa"/>
            <w:color w:val="auto"/>
            <w:sz w:val="28"/>
            <w:szCs w:val="28"/>
            <w:u w:val="none"/>
          </w:rPr>
          <w:t>03@</w:t>
        </w:r>
        <w:r w:rsidRPr="008824F7">
          <w:rPr>
            <w:rStyle w:val="aa"/>
            <w:color w:val="auto"/>
            <w:sz w:val="28"/>
            <w:szCs w:val="28"/>
            <w:u w:val="none"/>
            <w:lang w:val="en-US"/>
          </w:rPr>
          <w:t>r</w:t>
        </w:r>
        <w:r w:rsidRPr="008824F7">
          <w:rPr>
            <w:rStyle w:val="aa"/>
            <w:color w:val="auto"/>
            <w:sz w:val="28"/>
            <w:szCs w:val="28"/>
            <w:u w:val="none"/>
          </w:rPr>
          <w:t>48.tambov.gov.ru</w:t>
        </w:r>
      </w:hyperlink>
      <w:r w:rsidRPr="008824F7">
        <w:rPr>
          <w:sz w:val="28"/>
          <w:szCs w:val="28"/>
        </w:rPr>
        <w:t>;</w:t>
      </w:r>
    </w:p>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1.10.11.Администрация Новоспасского сельсовета Первомайского района Тамбовской области:</w:t>
      </w:r>
    </w:p>
    <w:p w:rsidR="00B81098" w:rsidRDefault="00B81098" w:rsidP="00B81098">
      <w:pPr>
        <w:ind w:firstLine="709"/>
        <w:rPr>
          <w:sz w:val="28"/>
          <w:szCs w:val="28"/>
        </w:rPr>
      </w:pPr>
      <w:r>
        <w:rPr>
          <w:sz w:val="28"/>
          <w:szCs w:val="28"/>
        </w:rPr>
        <w:t xml:space="preserve">393723, Тамбовская область, Первомайский район, </w:t>
      </w:r>
      <w:proofErr w:type="spellStart"/>
      <w:r>
        <w:rPr>
          <w:sz w:val="28"/>
          <w:szCs w:val="28"/>
        </w:rPr>
        <w:t>п</w:t>
      </w:r>
      <w:proofErr w:type="gramStart"/>
      <w:r>
        <w:rPr>
          <w:sz w:val="28"/>
          <w:szCs w:val="28"/>
        </w:rPr>
        <w:t>.З</w:t>
      </w:r>
      <w:proofErr w:type="gramEnd"/>
      <w:r>
        <w:rPr>
          <w:sz w:val="28"/>
          <w:szCs w:val="28"/>
        </w:rPr>
        <w:t>аводской</w:t>
      </w:r>
      <w:proofErr w:type="spellEnd"/>
      <w:r>
        <w:rPr>
          <w:sz w:val="28"/>
          <w:szCs w:val="28"/>
        </w:rPr>
        <w:t xml:space="preserve">, </w:t>
      </w:r>
      <w:proofErr w:type="spellStart"/>
      <w:r>
        <w:rPr>
          <w:sz w:val="28"/>
          <w:szCs w:val="28"/>
        </w:rPr>
        <w:t>ул.Заводская</w:t>
      </w:r>
      <w:proofErr w:type="spellEnd"/>
      <w:r>
        <w:rPr>
          <w:sz w:val="28"/>
          <w:szCs w:val="28"/>
        </w:rPr>
        <w:t>, д.8;</w:t>
      </w:r>
    </w:p>
    <w:p w:rsidR="00B81098" w:rsidRDefault="00B81098" w:rsidP="00B81098">
      <w:pPr>
        <w:ind w:firstLine="709"/>
        <w:rPr>
          <w:sz w:val="28"/>
          <w:szCs w:val="28"/>
        </w:rPr>
      </w:pPr>
      <w:r>
        <w:rPr>
          <w:sz w:val="28"/>
          <w:szCs w:val="28"/>
        </w:rPr>
        <w:t>8(47548) 69-2-51;</w:t>
      </w:r>
    </w:p>
    <w:p w:rsidR="00B81098" w:rsidRDefault="00B81098" w:rsidP="00B81098">
      <w:pPr>
        <w:ind w:firstLine="709"/>
        <w:rPr>
          <w:sz w:val="28"/>
          <w:szCs w:val="28"/>
        </w:rPr>
      </w:pPr>
      <w:r>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понедельник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45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34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gridSpan w:val="2"/>
            <w:hideMark/>
          </w:tcPr>
          <w:p w:rsidR="00B81098" w:rsidRDefault="00B81098">
            <w:pPr>
              <w:pStyle w:val="ConsPlusNormal"/>
              <w:tabs>
                <w:tab w:val="left" w:pos="2835"/>
                <w:tab w:val="left" w:pos="2977"/>
              </w:tabs>
              <w:ind w:left="567" w:right="222"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B81098" w:rsidRDefault="00B81098" w:rsidP="00B81098">
      <w:pPr>
        <w:rPr>
          <w:sz w:val="28"/>
          <w:szCs w:val="28"/>
        </w:rPr>
      </w:pPr>
      <w:r>
        <w:rPr>
          <w:sz w:val="28"/>
          <w:szCs w:val="28"/>
        </w:rPr>
        <w:t xml:space="preserve">         Официальный сайт: http://r48.tmbreg.ru/4191/4212/4220.html</w:t>
      </w:r>
    </w:p>
    <w:p w:rsidR="00B81098" w:rsidRDefault="00B81098" w:rsidP="00B81098">
      <w:pPr>
        <w:rPr>
          <w:sz w:val="28"/>
          <w:szCs w:val="28"/>
        </w:rPr>
      </w:pPr>
      <w:r>
        <w:rPr>
          <w:sz w:val="28"/>
          <w:szCs w:val="28"/>
        </w:rPr>
        <w:t xml:space="preserve">         Адрес электронной почты: </w:t>
      </w:r>
      <w:hyperlink r:id="rId28" w:history="1">
        <w:r w:rsidRPr="001C1AFF">
          <w:rPr>
            <w:rStyle w:val="aa"/>
            <w:color w:val="auto"/>
            <w:sz w:val="28"/>
            <w:szCs w:val="28"/>
            <w:u w:val="none"/>
            <w:lang w:val="en-US"/>
          </w:rPr>
          <w:t>ss</w:t>
        </w:r>
        <w:r w:rsidRPr="001C1AFF">
          <w:rPr>
            <w:rStyle w:val="aa"/>
            <w:color w:val="auto"/>
            <w:sz w:val="28"/>
            <w:szCs w:val="28"/>
            <w:u w:val="none"/>
          </w:rPr>
          <w:t>06@</w:t>
        </w:r>
        <w:r w:rsidRPr="001C1AFF">
          <w:rPr>
            <w:rStyle w:val="aa"/>
            <w:color w:val="auto"/>
            <w:sz w:val="28"/>
            <w:szCs w:val="28"/>
            <w:u w:val="none"/>
            <w:lang w:val="en-US"/>
          </w:rPr>
          <w:t>r</w:t>
        </w:r>
        <w:r w:rsidRPr="001C1AFF">
          <w:rPr>
            <w:rStyle w:val="aa"/>
            <w:color w:val="auto"/>
            <w:sz w:val="28"/>
            <w:szCs w:val="28"/>
            <w:u w:val="none"/>
          </w:rPr>
          <w:t>48.tambov.gov.ru</w:t>
        </w:r>
      </w:hyperlink>
      <w:r w:rsidRPr="001C1AFF">
        <w:rPr>
          <w:sz w:val="28"/>
          <w:szCs w:val="28"/>
        </w:rPr>
        <w:t>;</w:t>
      </w:r>
    </w:p>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1.10.12.Администрация </w:t>
      </w:r>
      <w:proofErr w:type="spellStart"/>
      <w:r>
        <w:rPr>
          <w:rFonts w:ascii="Times New Roman" w:hAnsi="Times New Roman" w:cs="Times New Roman"/>
          <w:color w:val="auto"/>
          <w:sz w:val="28"/>
          <w:szCs w:val="28"/>
        </w:rPr>
        <w:t>Старокленского</w:t>
      </w:r>
      <w:proofErr w:type="spellEnd"/>
      <w:r>
        <w:rPr>
          <w:rFonts w:ascii="Times New Roman" w:hAnsi="Times New Roman" w:cs="Times New Roman"/>
          <w:color w:val="auto"/>
          <w:sz w:val="28"/>
          <w:szCs w:val="28"/>
        </w:rPr>
        <w:t xml:space="preserve"> сельсовета Первомайского района Тамбовской области:</w:t>
      </w:r>
    </w:p>
    <w:p w:rsidR="00B81098" w:rsidRDefault="00B81098" w:rsidP="00B81098">
      <w:pPr>
        <w:ind w:firstLine="709"/>
        <w:rPr>
          <w:sz w:val="28"/>
          <w:szCs w:val="28"/>
        </w:rPr>
      </w:pPr>
      <w:r>
        <w:rPr>
          <w:sz w:val="28"/>
          <w:szCs w:val="28"/>
        </w:rPr>
        <w:t xml:space="preserve">393706, Тамбовская область, Первомайский район, </w:t>
      </w:r>
      <w:proofErr w:type="spellStart"/>
      <w:r>
        <w:rPr>
          <w:sz w:val="28"/>
          <w:szCs w:val="28"/>
        </w:rPr>
        <w:t>с</w:t>
      </w:r>
      <w:proofErr w:type="gramStart"/>
      <w:r>
        <w:rPr>
          <w:sz w:val="28"/>
          <w:szCs w:val="28"/>
        </w:rPr>
        <w:t>.С</w:t>
      </w:r>
      <w:proofErr w:type="gramEnd"/>
      <w:r>
        <w:rPr>
          <w:sz w:val="28"/>
          <w:szCs w:val="28"/>
        </w:rPr>
        <w:t>тарокленское</w:t>
      </w:r>
      <w:proofErr w:type="spellEnd"/>
      <w:r>
        <w:rPr>
          <w:sz w:val="28"/>
          <w:szCs w:val="28"/>
        </w:rPr>
        <w:t xml:space="preserve">, </w:t>
      </w:r>
      <w:proofErr w:type="spellStart"/>
      <w:r>
        <w:rPr>
          <w:sz w:val="28"/>
          <w:szCs w:val="28"/>
        </w:rPr>
        <w:t>ул.Пионерская</w:t>
      </w:r>
      <w:proofErr w:type="spellEnd"/>
      <w:r>
        <w:rPr>
          <w:sz w:val="28"/>
          <w:szCs w:val="28"/>
        </w:rPr>
        <w:t>, д.25 б;</w:t>
      </w:r>
    </w:p>
    <w:p w:rsidR="00B81098" w:rsidRDefault="00B81098" w:rsidP="00B81098">
      <w:pPr>
        <w:ind w:firstLine="709"/>
        <w:rPr>
          <w:sz w:val="28"/>
          <w:szCs w:val="28"/>
        </w:rPr>
      </w:pPr>
      <w:r>
        <w:rPr>
          <w:sz w:val="28"/>
          <w:szCs w:val="28"/>
        </w:rPr>
        <w:t>8(47548) 67-2-37;</w:t>
      </w:r>
    </w:p>
    <w:p w:rsidR="00B81098" w:rsidRDefault="00B81098" w:rsidP="00B81098">
      <w:pPr>
        <w:ind w:firstLine="709"/>
        <w:rPr>
          <w:sz w:val="28"/>
          <w:szCs w:val="28"/>
        </w:rPr>
      </w:pPr>
      <w:r>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rPr>
          <w:trHeight w:val="45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rPr>
          <w:trHeight w:val="34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gridSpan w:val="2"/>
            <w:hideMark/>
          </w:tcPr>
          <w:p w:rsidR="00B81098" w:rsidRDefault="00B81098">
            <w:pPr>
              <w:pStyle w:val="ConsPlusNormal"/>
              <w:tabs>
                <w:tab w:val="left" w:pos="2835"/>
                <w:tab w:val="left" w:pos="2977"/>
              </w:tabs>
              <w:ind w:left="567" w:right="222"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B81098" w:rsidRDefault="00B81098" w:rsidP="00B81098">
      <w:pPr>
        <w:rPr>
          <w:sz w:val="28"/>
          <w:szCs w:val="28"/>
        </w:rPr>
      </w:pPr>
      <w:r>
        <w:rPr>
          <w:sz w:val="28"/>
          <w:szCs w:val="28"/>
        </w:rPr>
        <w:t xml:space="preserve">         Официальный сайт: http://r48.tmbreg.ru/4191/4212/4223.html</w:t>
      </w:r>
    </w:p>
    <w:p w:rsidR="00B81098" w:rsidRDefault="00B81098" w:rsidP="00B81098">
      <w:pPr>
        <w:rPr>
          <w:sz w:val="28"/>
          <w:szCs w:val="28"/>
        </w:rPr>
      </w:pPr>
      <w:r>
        <w:rPr>
          <w:sz w:val="28"/>
          <w:szCs w:val="28"/>
        </w:rPr>
        <w:t xml:space="preserve">         Адрес электронной почты: </w:t>
      </w:r>
      <w:hyperlink r:id="rId29" w:history="1">
        <w:r w:rsidRPr="006A73FA">
          <w:rPr>
            <w:rStyle w:val="aa"/>
            <w:color w:val="auto"/>
            <w:sz w:val="28"/>
            <w:szCs w:val="28"/>
            <w:u w:val="none"/>
            <w:lang w:val="en-US"/>
          </w:rPr>
          <w:t>ss</w:t>
        </w:r>
        <w:r w:rsidRPr="006A73FA">
          <w:rPr>
            <w:rStyle w:val="aa"/>
            <w:color w:val="auto"/>
            <w:sz w:val="28"/>
            <w:szCs w:val="28"/>
            <w:u w:val="none"/>
          </w:rPr>
          <w:t>09@</w:t>
        </w:r>
        <w:r w:rsidRPr="006A73FA">
          <w:rPr>
            <w:rStyle w:val="aa"/>
            <w:color w:val="auto"/>
            <w:sz w:val="28"/>
            <w:szCs w:val="28"/>
            <w:u w:val="none"/>
            <w:lang w:val="en-US"/>
          </w:rPr>
          <w:t>r</w:t>
        </w:r>
        <w:r w:rsidRPr="006A73FA">
          <w:rPr>
            <w:rStyle w:val="aa"/>
            <w:color w:val="auto"/>
            <w:sz w:val="28"/>
            <w:szCs w:val="28"/>
            <w:u w:val="none"/>
          </w:rPr>
          <w:t>48.tambov.gov.ru</w:t>
        </w:r>
      </w:hyperlink>
      <w:r w:rsidRPr="006A73FA">
        <w:rPr>
          <w:sz w:val="28"/>
          <w:szCs w:val="28"/>
        </w:rPr>
        <w:t>;</w:t>
      </w:r>
    </w:p>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1.10.13.Администрация </w:t>
      </w:r>
      <w:proofErr w:type="spellStart"/>
      <w:r>
        <w:rPr>
          <w:rFonts w:ascii="Times New Roman" w:hAnsi="Times New Roman" w:cs="Times New Roman"/>
          <w:color w:val="auto"/>
          <w:sz w:val="28"/>
          <w:szCs w:val="28"/>
        </w:rPr>
        <w:t>Старосеславинского</w:t>
      </w:r>
      <w:proofErr w:type="spellEnd"/>
      <w:r>
        <w:rPr>
          <w:rFonts w:ascii="Times New Roman" w:hAnsi="Times New Roman" w:cs="Times New Roman"/>
          <w:color w:val="auto"/>
          <w:sz w:val="28"/>
          <w:szCs w:val="28"/>
        </w:rPr>
        <w:t xml:space="preserve"> сельсовета Первомайского района Тамбовской области:</w:t>
      </w:r>
    </w:p>
    <w:p w:rsidR="00B81098" w:rsidRDefault="00B81098" w:rsidP="00B81098">
      <w:pPr>
        <w:ind w:firstLine="709"/>
        <w:rPr>
          <w:sz w:val="28"/>
          <w:szCs w:val="28"/>
        </w:rPr>
      </w:pPr>
      <w:r>
        <w:rPr>
          <w:sz w:val="28"/>
          <w:szCs w:val="28"/>
        </w:rPr>
        <w:t xml:space="preserve">393714, Тамбовская область, Первомайский район, </w:t>
      </w:r>
      <w:proofErr w:type="spellStart"/>
      <w:r>
        <w:rPr>
          <w:sz w:val="28"/>
          <w:szCs w:val="28"/>
        </w:rPr>
        <w:t>с</w:t>
      </w:r>
      <w:proofErr w:type="gramStart"/>
      <w:r>
        <w:rPr>
          <w:sz w:val="28"/>
          <w:szCs w:val="28"/>
        </w:rPr>
        <w:t>.С</w:t>
      </w:r>
      <w:proofErr w:type="gramEnd"/>
      <w:r>
        <w:rPr>
          <w:sz w:val="28"/>
          <w:szCs w:val="28"/>
        </w:rPr>
        <w:t>таросеславино</w:t>
      </w:r>
      <w:proofErr w:type="spellEnd"/>
      <w:r>
        <w:rPr>
          <w:sz w:val="28"/>
          <w:szCs w:val="28"/>
        </w:rPr>
        <w:t>, ул.Советская,д.119А;</w:t>
      </w:r>
    </w:p>
    <w:p w:rsidR="00B81098" w:rsidRDefault="00B81098" w:rsidP="00B81098">
      <w:pPr>
        <w:ind w:firstLine="709"/>
        <w:rPr>
          <w:sz w:val="28"/>
          <w:szCs w:val="28"/>
        </w:rPr>
      </w:pPr>
      <w:r>
        <w:rPr>
          <w:sz w:val="28"/>
          <w:szCs w:val="28"/>
        </w:rPr>
        <w:t>8(47548) 71-2-49;</w:t>
      </w:r>
    </w:p>
    <w:p w:rsidR="00B81098" w:rsidRDefault="00B81098" w:rsidP="00B81098">
      <w:pPr>
        <w:ind w:firstLine="709"/>
        <w:rPr>
          <w:sz w:val="28"/>
          <w:szCs w:val="28"/>
        </w:rPr>
      </w:pPr>
      <w:r>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понедельник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rPr>
          <w:trHeight w:val="45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16-00        </w:t>
            </w:r>
          </w:p>
        </w:tc>
      </w:tr>
      <w:tr w:rsidR="00B81098" w:rsidTr="00B81098">
        <w:trPr>
          <w:trHeight w:val="34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gridSpan w:val="2"/>
            <w:hideMark/>
          </w:tcPr>
          <w:p w:rsidR="00B81098" w:rsidRDefault="00B81098">
            <w:pPr>
              <w:pStyle w:val="ConsPlusNormal"/>
              <w:tabs>
                <w:tab w:val="left" w:pos="2835"/>
                <w:tab w:val="left" w:pos="2977"/>
              </w:tabs>
              <w:ind w:left="567" w:right="222"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B81098" w:rsidRDefault="00B81098" w:rsidP="00B81098">
      <w:pPr>
        <w:rPr>
          <w:sz w:val="28"/>
          <w:szCs w:val="28"/>
        </w:rPr>
      </w:pPr>
      <w:r>
        <w:rPr>
          <w:sz w:val="28"/>
          <w:szCs w:val="28"/>
        </w:rPr>
        <w:t xml:space="preserve">         Официальный сайт: http://r48.tmbreg.ru/4191/4212/4221.html</w:t>
      </w:r>
    </w:p>
    <w:p w:rsidR="00B81098" w:rsidRDefault="00B81098" w:rsidP="00B81098">
      <w:pPr>
        <w:rPr>
          <w:sz w:val="28"/>
          <w:szCs w:val="28"/>
        </w:rPr>
      </w:pPr>
      <w:r>
        <w:rPr>
          <w:sz w:val="28"/>
          <w:szCs w:val="28"/>
        </w:rPr>
        <w:t xml:space="preserve">         Адрес электронной почты: </w:t>
      </w:r>
      <w:hyperlink r:id="rId30" w:history="1">
        <w:r w:rsidRPr="006A73FA">
          <w:rPr>
            <w:rStyle w:val="aa"/>
            <w:color w:val="auto"/>
            <w:sz w:val="28"/>
            <w:szCs w:val="28"/>
            <w:u w:val="none"/>
            <w:lang w:val="en-US"/>
          </w:rPr>
          <w:t>ss</w:t>
        </w:r>
        <w:r w:rsidRPr="006A73FA">
          <w:rPr>
            <w:rStyle w:val="aa"/>
            <w:color w:val="auto"/>
            <w:sz w:val="28"/>
            <w:szCs w:val="28"/>
            <w:u w:val="none"/>
          </w:rPr>
          <w:t>07@</w:t>
        </w:r>
        <w:r w:rsidRPr="006A73FA">
          <w:rPr>
            <w:rStyle w:val="aa"/>
            <w:color w:val="auto"/>
            <w:sz w:val="28"/>
            <w:szCs w:val="28"/>
            <w:u w:val="none"/>
            <w:lang w:val="en-US"/>
          </w:rPr>
          <w:t>r</w:t>
        </w:r>
        <w:r w:rsidRPr="006A73FA">
          <w:rPr>
            <w:rStyle w:val="aa"/>
            <w:color w:val="auto"/>
            <w:sz w:val="28"/>
            <w:szCs w:val="28"/>
            <w:u w:val="none"/>
          </w:rPr>
          <w:t>48.tambov.gov.ru</w:t>
        </w:r>
      </w:hyperlink>
      <w:r w:rsidRPr="006A73FA">
        <w:rPr>
          <w:sz w:val="28"/>
          <w:szCs w:val="28"/>
        </w:rPr>
        <w:t>;</w:t>
      </w:r>
    </w:p>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1.10.14.Администрация </w:t>
      </w:r>
      <w:proofErr w:type="spellStart"/>
      <w:r>
        <w:rPr>
          <w:rFonts w:ascii="Times New Roman" w:hAnsi="Times New Roman" w:cs="Times New Roman"/>
          <w:color w:val="auto"/>
          <w:sz w:val="28"/>
          <w:szCs w:val="28"/>
        </w:rPr>
        <w:t>Хоботовского</w:t>
      </w:r>
      <w:proofErr w:type="spellEnd"/>
      <w:r>
        <w:rPr>
          <w:rFonts w:ascii="Times New Roman" w:hAnsi="Times New Roman" w:cs="Times New Roman"/>
          <w:color w:val="auto"/>
          <w:sz w:val="28"/>
          <w:szCs w:val="28"/>
        </w:rPr>
        <w:t xml:space="preserve"> сельсовета Первомайского района Тамбовской области:</w:t>
      </w:r>
    </w:p>
    <w:p w:rsidR="00B81098" w:rsidRDefault="00B81098" w:rsidP="00B81098">
      <w:pPr>
        <w:ind w:firstLine="709"/>
        <w:rPr>
          <w:sz w:val="28"/>
          <w:szCs w:val="28"/>
        </w:rPr>
      </w:pPr>
      <w:r>
        <w:rPr>
          <w:sz w:val="28"/>
          <w:szCs w:val="28"/>
        </w:rPr>
        <w:t xml:space="preserve">393720, Тамбовская область, Первомайский район, </w:t>
      </w:r>
      <w:proofErr w:type="spellStart"/>
      <w:r>
        <w:rPr>
          <w:sz w:val="28"/>
          <w:szCs w:val="28"/>
        </w:rPr>
        <w:t>п</w:t>
      </w:r>
      <w:proofErr w:type="gramStart"/>
      <w:r>
        <w:rPr>
          <w:sz w:val="28"/>
          <w:szCs w:val="28"/>
        </w:rPr>
        <w:t>.Х</w:t>
      </w:r>
      <w:proofErr w:type="gramEnd"/>
      <w:r>
        <w:rPr>
          <w:sz w:val="28"/>
          <w:szCs w:val="28"/>
        </w:rPr>
        <w:t>оботово</w:t>
      </w:r>
      <w:proofErr w:type="spellEnd"/>
      <w:r>
        <w:rPr>
          <w:sz w:val="28"/>
          <w:szCs w:val="28"/>
        </w:rPr>
        <w:t xml:space="preserve">, </w:t>
      </w:r>
      <w:proofErr w:type="spellStart"/>
      <w:r>
        <w:rPr>
          <w:sz w:val="28"/>
          <w:szCs w:val="28"/>
        </w:rPr>
        <w:t>ул.Советская</w:t>
      </w:r>
      <w:proofErr w:type="spellEnd"/>
      <w:r>
        <w:rPr>
          <w:sz w:val="28"/>
          <w:szCs w:val="28"/>
        </w:rPr>
        <w:t>, д.123;</w:t>
      </w:r>
    </w:p>
    <w:p w:rsidR="00B81098" w:rsidRDefault="00B81098" w:rsidP="00B81098">
      <w:pPr>
        <w:ind w:firstLine="709"/>
        <w:rPr>
          <w:sz w:val="28"/>
          <w:szCs w:val="28"/>
        </w:rPr>
      </w:pPr>
      <w:r>
        <w:rPr>
          <w:sz w:val="28"/>
          <w:szCs w:val="28"/>
        </w:rPr>
        <w:t>8(47548) 64-3-57;</w:t>
      </w:r>
    </w:p>
    <w:p w:rsidR="00B81098" w:rsidRDefault="00B81098" w:rsidP="00B81098">
      <w:pPr>
        <w:ind w:firstLine="709"/>
        <w:rPr>
          <w:sz w:val="28"/>
          <w:szCs w:val="28"/>
        </w:rPr>
      </w:pPr>
      <w:r>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понедельник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45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34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gridSpan w:val="2"/>
            <w:hideMark/>
          </w:tcPr>
          <w:p w:rsidR="00B81098" w:rsidRDefault="00B81098">
            <w:pPr>
              <w:pStyle w:val="ConsPlusNormal"/>
              <w:tabs>
                <w:tab w:val="left" w:pos="2835"/>
                <w:tab w:val="left" w:pos="2977"/>
              </w:tabs>
              <w:ind w:left="567" w:right="222"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B81098" w:rsidRDefault="00B81098" w:rsidP="00B81098">
      <w:pPr>
        <w:rPr>
          <w:sz w:val="28"/>
          <w:szCs w:val="28"/>
        </w:rPr>
      </w:pPr>
      <w:r>
        <w:rPr>
          <w:sz w:val="28"/>
          <w:szCs w:val="28"/>
        </w:rPr>
        <w:t xml:space="preserve">         Официальный сайт: http://r48.tmbreg.ru/4191/4212/4219.html</w:t>
      </w:r>
    </w:p>
    <w:p w:rsidR="00B81098" w:rsidRDefault="00B81098" w:rsidP="00B81098">
      <w:pPr>
        <w:rPr>
          <w:sz w:val="28"/>
          <w:szCs w:val="28"/>
        </w:rPr>
      </w:pPr>
      <w:r>
        <w:rPr>
          <w:sz w:val="28"/>
          <w:szCs w:val="28"/>
        </w:rPr>
        <w:t xml:space="preserve">         Адрес электронной почты: </w:t>
      </w:r>
      <w:hyperlink r:id="rId31" w:history="1">
        <w:proofErr w:type="spellStart"/>
        <w:r w:rsidRPr="006A73FA">
          <w:rPr>
            <w:rStyle w:val="aa"/>
            <w:color w:val="auto"/>
            <w:sz w:val="28"/>
            <w:szCs w:val="28"/>
            <w:u w:val="none"/>
            <w:lang w:val="en-US"/>
          </w:rPr>
          <w:t>ss</w:t>
        </w:r>
        <w:proofErr w:type="spellEnd"/>
        <w:r w:rsidRPr="006A73FA">
          <w:rPr>
            <w:rStyle w:val="aa"/>
            <w:color w:val="auto"/>
            <w:sz w:val="28"/>
            <w:szCs w:val="28"/>
            <w:u w:val="none"/>
          </w:rPr>
          <w:t>05</w:t>
        </w:r>
        <w:r w:rsidRPr="006A73FA">
          <w:rPr>
            <w:rStyle w:val="aa"/>
            <w:color w:val="auto"/>
            <w:sz w:val="28"/>
            <w:szCs w:val="28"/>
            <w:u w:val="none"/>
            <w:lang w:val="en-US"/>
          </w:rPr>
          <w:t>r</w:t>
        </w:r>
        <w:r w:rsidRPr="006A73FA">
          <w:rPr>
            <w:rStyle w:val="aa"/>
            <w:color w:val="auto"/>
            <w:sz w:val="28"/>
            <w:szCs w:val="28"/>
            <w:u w:val="none"/>
          </w:rPr>
          <w:t>48.tambov.gov.ru</w:t>
        </w:r>
      </w:hyperlink>
      <w:r>
        <w:rPr>
          <w:sz w:val="28"/>
          <w:szCs w:val="28"/>
        </w:rPr>
        <w:t>;</w:t>
      </w:r>
    </w:p>
    <w:p w:rsidR="00B81098" w:rsidRDefault="00B81098" w:rsidP="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1.10.15.Администрация Чернышевского сельсовета Первомайского района Тамбовской области:</w:t>
      </w:r>
    </w:p>
    <w:p w:rsidR="00B81098" w:rsidRDefault="00B81098" w:rsidP="00B81098">
      <w:pPr>
        <w:ind w:firstLine="709"/>
        <w:rPr>
          <w:sz w:val="28"/>
          <w:szCs w:val="28"/>
        </w:rPr>
      </w:pPr>
      <w:r>
        <w:rPr>
          <w:sz w:val="28"/>
          <w:szCs w:val="28"/>
        </w:rPr>
        <w:t xml:space="preserve">393709, Тамбовская область, Первомайский район, </w:t>
      </w:r>
      <w:proofErr w:type="spellStart"/>
      <w:r>
        <w:rPr>
          <w:sz w:val="28"/>
          <w:szCs w:val="28"/>
        </w:rPr>
        <w:t>с</w:t>
      </w:r>
      <w:proofErr w:type="gramStart"/>
      <w:r>
        <w:rPr>
          <w:sz w:val="28"/>
          <w:szCs w:val="28"/>
        </w:rPr>
        <w:t>.Ч</w:t>
      </w:r>
      <w:proofErr w:type="gramEnd"/>
      <w:r>
        <w:rPr>
          <w:sz w:val="28"/>
          <w:szCs w:val="28"/>
        </w:rPr>
        <w:t>ернышевка</w:t>
      </w:r>
      <w:proofErr w:type="spellEnd"/>
      <w:r>
        <w:rPr>
          <w:sz w:val="28"/>
          <w:szCs w:val="28"/>
        </w:rPr>
        <w:t xml:space="preserve">, </w:t>
      </w:r>
      <w:proofErr w:type="spellStart"/>
      <w:r>
        <w:rPr>
          <w:sz w:val="28"/>
          <w:szCs w:val="28"/>
        </w:rPr>
        <w:t>ул.Коммунистическая</w:t>
      </w:r>
      <w:proofErr w:type="spellEnd"/>
      <w:r>
        <w:rPr>
          <w:sz w:val="28"/>
          <w:szCs w:val="28"/>
        </w:rPr>
        <w:t>, д.1;</w:t>
      </w:r>
    </w:p>
    <w:p w:rsidR="00B81098" w:rsidRDefault="00B81098" w:rsidP="00B81098">
      <w:pPr>
        <w:ind w:firstLine="709"/>
        <w:rPr>
          <w:sz w:val="28"/>
          <w:szCs w:val="28"/>
        </w:rPr>
      </w:pPr>
      <w:r>
        <w:rPr>
          <w:sz w:val="28"/>
          <w:szCs w:val="28"/>
        </w:rPr>
        <w:t>8(47548) 74-2-44;</w:t>
      </w:r>
    </w:p>
    <w:p w:rsidR="00B81098" w:rsidRDefault="00B81098" w:rsidP="00B81098">
      <w:pPr>
        <w:ind w:firstLine="709"/>
        <w:rPr>
          <w:sz w:val="28"/>
          <w:szCs w:val="28"/>
        </w:rPr>
      </w:pPr>
      <w:r>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понедельник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вторник</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45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пятница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8-00 до 17-00        </w:t>
            </w:r>
          </w:p>
        </w:tc>
      </w:tr>
      <w:tr w:rsidR="00B81098" w:rsidTr="00B81098">
        <w:trPr>
          <w:trHeight w:val="340"/>
        </w:trPr>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суббота</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005" w:type="dxa"/>
            <w:hideMark/>
          </w:tcPr>
          <w:p w:rsidR="00B81098" w:rsidRDefault="00B81098">
            <w:pPr>
              <w:pStyle w:val="ConsPlusNormal"/>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воскресенье</w:t>
            </w:r>
          </w:p>
        </w:tc>
        <w:tc>
          <w:tcPr>
            <w:tcW w:w="6632" w:type="dxa"/>
            <w:gridSpan w:val="2"/>
            <w:hideMark/>
          </w:tcPr>
          <w:p w:rsidR="00B81098" w:rsidRDefault="00B81098">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выходной день</w:t>
            </w:r>
          </w:p>
        </w:tc>
      </w:tr>
      <w:tr w:rsidR="00B81098" w:rsidTr="00B81098">
        <w:tc>
          <w:tcPr>
            <w:tcW w:w="3181" w:type="dxa"/>
            <w:gridSpan w:val="2"/>
            <w:hideMark/>
          </w:tcPr>
          <w:p w:rsidR="00B81098" w:rsidRDefault="00B81098">
            <w:pPr>
              <w:pStyle w:val="ConsPlusNormal"/>
              <w:tabs>
                <w:tab w:val="left" w:pos="2835"/>
                <w:tab w:val="left" w:pos="2977"/>
              </w:tabs>
              <w:ind w:left="567" w:right="222"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B81098" w:rsidRDefault="00B81098">
            <w:pPr>
              <w:pStyle w:val="ConsPlusNormal"/>
              <w:ind w:firstLine="0"/>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B81098" w:rsidRDefault="00B81098" w:rsidP="00B81098">
      <w:pPr>
        <w:rPr>
          <w:sz w:val="28"/>
          <w:szCs w:val="28"/>
        </w:rPr>
      </w:pPr>
      <w:r>
        <w:rPr>
          <w:sz w:val="28"/>
          <w:szCs w:val="28"/>
        </w:rPr>
        <w:t xml:space="preserve">         Официальный сайт: http://r48.tmbreg.ru/4191/4212/4218.html</w:t>
      </w:r>
    </w:p>
    <w:p w:rsidR="00B81098" w:rsidRDefault="00B81098" w:rsidP="00B81098">
      <w:pPr>
        <w:rPr>
          <w:sz w:val="28"/>
          <w:szCs w:val="28"/>
        </w:rPr>
      </w:pPr>
      <w:r>
        <w:rPr>
          <w:sz w:val="28"/>
          <w:szCs w:val="28"/>
        </w:rPr>
        <w:t xml:space="preserve">         Адрес электронной почты: </w:t>
      </w:r>
      <w:hyperlink r:id="rId32" w:history="1">
        <w:r w:rsidRPr="00301D6A">
          <w:rPr>
            <w:rStyle w:val="aa"/>
            <w:color w:val="auto"/>
            <w:sz w:val="28"/>
            <w:szCs w:val="28"/>
            <w:u w:val="none"/>
            <w:lang w:val="en-US"/>
          </w:rPr>
          <w:t>ss</w:t>
        </w:r>
        <w:r w:rsidRPr="00301D6A">
          <w:rPr>
            <w:rStyle w:val="aa"/>
            <w:color w:val="auto"/>
            <w:sz w:val="28"/>
            <w:szCs w:val="28"/>
            <w:u w:val="none"/>
          </w:rPr>
          <w:t>04@</w:t>
        </w:r>
        <w:r w:rsidRPr="00301D6A">
          <w:rPr>
            <w:rStyle w:val="aa"/>
            <w:color w:val="auto"/>
            <w:sz w:val="28"/>
            <w:szCs w:val="28"/>
            <w:u w:val="none"/>
            <w:lang w:val="en-US"/>
          </w:rPr>
          <w:t>r</w:t>
        </w:r>
        <w:r w:rsidRPr="00301D6A">
          <w:rPr>
            <w:rStyle w:val="aa"/>
            <w:color w:val="auto"/>
            <w:sz w:val="28"/>
            <w:szCs w:val="28"/>
            <w:u w:val="none"/>
          </w:rPr>
          <w:t>48.tambov.gov.ru</w:t>
        </w:r>
      </w:hyperlink>
      <w:r>
        <w:rPr>
          <w:sz w:val="28"/>
          <w:szCs w:val="28"/>
        </w:rPr>
        <w:t>.</w:t>
      </w:r>
    </w:p>
    <w:p w:rsidR="00B81098" w:rsidRDefault="00B81098" w:rsidP="00B81098">
      <w:pPr>
        <w:rPr>
          <w:sz w:val="28"/>
          <w:szCs w:val="28"/>
        </w:rPr>
      </w:pPr>
    </w:p>
    <w:p w:rsidR="00B81098" w:rsidRDefault="00B81098" w:rsidP="00B81098">
      <w:pPr>
        <w:ind w:firstLine="709"/>
        <w:jc w:val="center"/>
        <w:rPr>
          <w:sz w:val="20"/>
          <w:szCs w:val="20"/>
          <w:highlight w:val="yellow"/>
        </w:rPr>
      </w:pPr>
    </w:p>
    <w:p w:rsidR="00B81098" w:rsidRDefault="00B81098" w:rsidP="00B81098">
      <w:pPr>
        <w:ind w:firstLine="709"/>
        <w:jc w:val="center"/>
        <w:rPr>
          <w:sz w:val="28"/>
        </w:rPr>
      </w:pPr>
      <w:r>
        <w:rPr>
          <w:sz w:val="28"/>
        </w:rPr>
        <w:t>2. Стандарт предоставления муниципальной услуги</w:t>
      </w:r>
    </w:p>
    <w:p w:rsidR="00B81098" w:rsidRDefault="00B81098" w:rsidP="00B81098">
      <w:pPr>
        <w:ind w:firstLine="709"/>
        <w:rPr>
          <w:color w:val="C0504D"/>
          <w:sz w:val="28"/>
          <w:highlight w:val="yellow"/>
        </w:rPr>
      </w:pPr>
    </w:p>
    <w:p w:rsidR="00B81098" w:rsidRDefault="00B81098" w:rsidP="00B81098">
      <w:pPr>
        <w:ind w:firstLine="709"/>
        <w:jc w:val="center"/>
        <w:rPr>
          <w:sz w:val="28"/>
        </w:rPr>
      </w:pPr>
      <w:r>
        <w:rPr>
          <w:sz w:val="28"/>
        </w:rPr>
        <w:t>Наименование муниципальной услуги</w:t>
      </w:r>
    </w:p>
    <w:p w:rsidR="00B81098" w:rsidRDefault="00B81098" w:rsidP="00B81098">
      <w:pPr>
        <w:ind w:firstLine="709"/>
        <w:rPr>
          <w:sz w:val="28"/>
          <w:highlight w:val="yellow"/>
        </w:rPr>
      </w:pPr>
    </w:p>
    <w:p w:rsidR="00B81098" w:rsidRDefault="00B81098" w:rsidP="00B81098">
      <w:pPr>
        <w:ind w:firstLine="709"/>
        <w:jc w:val="both"/>
        <w:rPr>
          <w:sz w:val="28"/>
        </w:rPr>
      </w:pPr>
      <w:r>
        <w:rPr>
          <w:sz w:val="28"/>
        </w:rPr>
        <w:t>2.1. Наименование муниципальной услуги: «Предоставление гражданам и юридическим лицам земельных участков без проведения торгов».</w:t>
      </w:r>
    </w:p>
    <w:p w:rsidR="00B81098" w:rsidRDefault="00B81098" w:rsidP="00B81098">
      <w:pPr>
        <w:ind w:firstLine="709"/>
        <w:jc w:val="center"/>
        <w:rPr>
          <w:sz w:val="28"/>
        </w:rPr>
      </w:pPr>
    </w:p>
    <w:p w:rsidR="00B81098" w:rsidRPr="007C7137" w:rsidRDefault="00B81098" w:rsidP="00B81098">
      <w:pPr>
        <w:ind w:firstLine="709"/>
        <w:jc w:val="center"/>
        <w:rPr>
          <w:color w:val="C0504D" w:themeColor="accent2"/>
          <w:sz w:val="28"/>
        </w:rPr>
      </w:pPr>
      <w:r w:rsidRPr="007C7137">
        <w:rPr>
          <w:color w:val="C0504D" w:themeColor="accent2"/>
          <w:sz w:val="28"/>
        </w:rPr>
        <w:t>Наименование органа,</w:t>
      </w:r>
    </w:p>
    <w:p w:rsidR="00B81098" w:rsidRPr="00A30792" w:rsidRDefault="00B81098" w:rsidP="00B81098">
      <w:pPr>
        <w:ind w:firstLine="709"/>
        <w:jc w:val="center"/>
        <w:rPr>
          <w:color w:val="C0504D" w:themeColor="accent2"/>
          <w:sz w:val="28"/>
        </w:rPr>
      </w:pPr>
      <w:proofErr w:type="gramStart"/>
      <w:r w:rsidRPr="007C7137">
        <w:rPr>
          <w:color w:val="C0504D" w:themeColor="accent2"/>
          <w:sz w:val="28"/>
        </w:rPr>
        <w:t>предоставляющего</w:t>
      </w:r>
      <w:proofErr w:type="gramEnd"/>
      <w:r w:rsidRPr="007C7137">
        <w:rPr>
          <w:color w:val="C0504D" w:themeColor="accent2"/>
          <w:sz w:val="28"/>
        </w:rPr>
        <w:t xml:space="preserve"> муниципальную услугу</w:t>
      </w:r>
    </w:p>
    <w:p w:rsidR="00B81098" w:rsidRDefault="00B81098" w:rsidP="00B81098">
      <w:pPr>
        <w:ind w:firstLine="709"/>
        <w:rPr>
          <w:sz w:val="28"/>
          <w:highlight w:val="yellow"/>
        </w:rPr>
      </w:pPr>
    </w:p>
    <w:p w:rsidR="00A30792" w:rsidRPr="008B7A17" w:rsidRDefault="00A30792" w:rsidP="00A30792">
      <w:pPr>
        <w:ind w:firstLine="709"/>
        <w:jc w:val="both"/>
        <w:rPr>
          <w:sz w:val="28"/>
        </w:rPr>
      </w:pPr>
      <w:bookmarkStart w:id="54" w:name="sub_1200"/>
      <w:r w:rsidRPr="004363F9">
        <w:rPr>
          <w:color w:val="FF0000"/>
          <w:sz w:val="28"/>
        </w:rPr>
        <w:t>2.2.Муниципальная услуга предоставляется администрацией Первомайского района, её предоставление обеспечивается отделом по управлению имуществом и землеустройству администрации района и  муниципальным казенным учреждением  «Многофункциональный центр предоставления государственных и муниципальных услуг населению Первомайского района» (дале</w:t>
      </w:r>
      <w:proofErr w:type="gramStart"/>
      <w:r w:rsidRPr="004363F9">
        <w:rPr>
          <w:color w:val="FF0000"/>
          <w:sz w:val="28"/>
        </w:rPr>
        <w:t>е-</w:t>
      </w:r>
      <w:proofErr w:type="gramEnd"/>
      <w:r w:rsidRPr="004363F9">
        <w:rPr>
          <w:color w:val="FF0000"/>
          <w:sz w:val="28"/>
        </w:rPr>
        <w:t xml:space="preserve">  МКУ «МФЦ»), информация о которых представлена </w:t>
      </w:r>
      <w:r w:rsidRPr="00F4201F">
        <w:rPr>
          <w:color w:val="FF0000"/>
          <w:sz w:val="28"/>
        </w:rPr>
        <w:t>в пунктах1.7-1.9 и 1.10.</w:t>
      </w:r>
      <w:r>
        <w:rPr>
          <w:color w:val="FF0000"/>
          <w:sz w:val="28"/>
        </w:rPr>
        <w:t>5</w:t>
      </w:r>
      <w:r w:rsidRPr="00F4201F">
        <w:rPr>
          <w:color w:val="FF0000"/>
          <w:sz w:val="28"/>
        </w:rPr>
        <w:t>. настоящего административного регламента.</w:t>
      </w:r>
    </w:p>
    <w:p w:rsidR="00A30792" w:rsidRPr="0045318D" w:rsidRDefault="00A30792" w:rsidP="00A30792">
      <w:pPr>
        <w:ind w:firstLine="709"/>
        <w:jc w:val="both"/>
        <w:rPr>
          <w:sz w:val="28"/>
          <w:szCs w:val="28"/>
        </w:rPr>
      </w:pPr>
    </w:p>
    <w:p w:rsidR="00A30792" w:rsidRPr="0045318D" w:rsidRDefault="00A30792" w:rsidP="00A30792">
      <w:pPr>
        <w:ind w:firstLine="709"/>
        <w:jc w:val="both"/>
        <w:rPr>
          <w:sz w:val="28"/>
          <w:szCs w:val="28"/>
          <w:highlight w:val="yellow"/>
        </w:rPr>
      </w:pPr>
    </w:p>
    <w:p w:rsidR="00A30792" w:rsidRPr="0045318D" w:rsidRDefault="00A30792" w:rsidP="00A30792">
      <w:pPr>
        <w:pStyle w:val="ConsPlusNormal"/>
        <w:ind w:firstLine="709"/>
        <w:jc w:val="center"/>
        <w:rPr>
          <w:rFonts w:ascii="Times New Roman" w:hAnsi="Times New Roman" w:cs="Times New Roman"/>
          <w:sz w:val="28"/>
          <w:szCs w:val="28"/>
        </w:rPr>
      </w:pPr>
      <w:r w:rsidRPr="004119EA">
        <w:rPr>
          <w:rFonts w:ascii="Times New Roman" w:hAnsi="Times New Roman" w:cs="Times New Roman"/>
          <w:color w:val="C0504D" w:themeColor="accent2"/>
          <w:sz w:val="28"/>
          <w:szCs w:val="28"/>
        </w:rPr>
        <w:t>Результат</w:t>
      </w:r>
      <w:r w:rsidRPr="0045318D">
        <w:rPr>
          <w:rFonts w:ascii="Times New Roman" w:hAnsi="Times New Roman" w:cs="Times New Roman"/>
          <w:sz w:val="28"/>
          <w:szCs w:val="28"/>
        </w:rPr>
        <w:t xml:space="preserve"> предоставления муниципальной услуги</w:t>
      </w:r>
    </w:p>
    <w:p w:rsidR="00B81098" w:rsidRDefault="00B81098" w:rsidP="00B81098">
      <w:pPr>
        <w:jc w:val="center"/>
        <w:rPr>
          <w:sz w:val="28"/>
          <w:szCs w:val="28"/>
        </w:rPr>
      </w:pPr>
    </w:p>
    <w:p w:rsidR="00B81098" w:rsidRDefault="00B81098" w:rsidP="00B81098">
      <w:pPr>
        <w:ind w:firstLine="720"/>
        <w:jc w:val="both"/>
        <w:rPr>
          <w:sz w:val="28"/>
          <w:szCs w:val="28"/>
        </w:rPr>
      </w:pPr>
      <w:bookmarkStart w:id="55" w:name="sub_1223"/>
      <w:bookmarkEnd w:id="54"/>
      <w:r>
        <w:rPr>
          <w:sz w:val="28"/>
          <w:szCs w:val="28"/>
        </w:rPr>
        <w:t>2.3. Результатом предоставления муниципальной услуги является:</w:t>
      </w:r>
    </w:p>
    <w:bookmarkEnd w:id="55"/>
    <w:p w:rsidR="00B81098" w:rsidRDefault="00B81098" w:rsidP="00B81098">
      <w:pPr>
        <w:ind w:firstLine="720"/>
        <w:jc w:val="both"/>
        <w:rPr>
          <w:sz w:val="28"/>
          <w:szCs w:val="28"/>
        </w:rPr>
      </w:pPr>
      <w:r>
        <w:rPr>
          <w:sz w:val="28"/>
          <w:szCs w:val="28"/>
        </w:rPr>
        <w:t>- проект договора купли-продажи, проект договора аренды земельного участка или проект договора безвозмездного пользования земельным участком, его подписание и направление заявителю;</w:t>
      </w:r>
    </w:p>
    <w:p w:rsidR="00B81098" w:rsidRDefault="00B81098" w:rsidP="00B81098">
      <w:pPr>
        <w:ind w:firstLine="720"/>
        <w:jc w:val="both"/>
        <w:rPr>
          <w:sz w:val="28"/>
          <w:szCs w:val="28"/>
        </w:rPr>
      </w:pPr>
      <w:r>
        <w:rPr>
          <w:sz w:val="28"/>
          <w:szCs w:val="28"/>
        </w:rPr>
        <w:lastRenderedPageBreak/>
        <w:t>-принятие постановления Администрации  о предоставлении земельного участка в собственность бесплатно и направление его заявителю;</w:t>
      </w:r>
    </w:p>
    <w:p w:rsidR="00B81098" w:rsidRDefault="00B81098" w:rsidP="00B81098">
      <w:pPr>
        <w:ind w:firstLine="720"/>
        <w:jc w:val="both"/>
        <w:rPr>
          <w:sz w:val="28"/>
          <w:szCs w:val="28"/>
        </w:rPr>
      </w:pPr>
      <w:r>
        <w:rPr>
          <w:sz w:val="28"/>
          <w:szCs w:val="28"/>
        </w:rPr>
        <w:t>-принятие постановления Администрации о предоставлении земельного участка в  постоянное (бессрочное) пользование и направление его заявителю;</w:t>
      </w:r>
    </w:p>
    <w:p w:rsidR="00B81098" w:rsidRDefault="00B81098" w:rsidP="00B81098">
      <w:pPr>
        <w:ind w:firstLine="720"/>
        <w:jc w:val="both"/>
        <w:rPr>
          <w:sz w:val="28"/>
          <w:szCs w:val="28"/>
        </w:rPr>
      </w:pPr>
      <w:r>
        <w:rPr>
          <w:sz w:val="28"/>
          <w:szCs w:val="28"/>
        </w:rPr>
        <w:t>- принятие решение  Администрации об отказе в предоставлении земельного участка и направление его заявителю.</w:t>
      </w:r>
    </w:p>
    <w:p w:rsidR="00B81098" w:rsidRDefault="00B81098" w:rsidP="00B81098">
      <w:pPr>
        <w:ind w:firstLine="720"/>
        <w:jc w:val="both"/>
        <w:rPr>
          <w:sz w:val="28"/>
          <w:szCs w:val="28"/>
        </w:rPr>
      </w:pPr>
    </w:p>
    <w:p w:rsidR="00B81098" w:rsidRDefault="007C7137" w:rsidP="007C7137">
      <w:pPr>
        <w:ind w:firstLine="709"/>
        <w:jc w:val="center"/>
        <w:rPr>
          <w:color w:val="FF0000"/>
          <w:sz w:val="28"/>
        </w:rPr>
      </w:pPr>
      <w:r w:rsidRPr="00822FA4">
        <w:rPr>
          <w:color w:val="FF0000"/>
          <w:sz w:val="28"/>
        </w:rPr>
        <w:t>Срок предоставления муниципальной услуги, в том числе</w:t>
      </w:r>
      <w:r>
        <w:rPr>
          <w:color w:val="FF0000"/>
          <w:sz w:val="28"/>
        </w:rPr>
        <w:t xml:space="preserve">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7C7137" w:rsidRDefault="007C7137" w:rsidP="007C7137">
      <w:pPr>
        <w:ind w:firstLine="709"/>
        <w:jc w:val="center"/>
        <w:rPr>
          <w:sz w:val="28"/>
          <w:szCs w:val="28"/>
        </w:rPr>
      </w:pPr>
    </w:p>
    <w:p w:rsidR="00B81098" w:rsidRDefault="00B81098" w:rsidP="00B81098">
      <w:pPr>
        <w:ind w:firstLine="680"/>
        <w:jc w:val="both"/>
        <w:rPr>
          <w:sz w:val="28"/>
          <w:szCs w:val="28"/>
        </w:rPr>
      </w:pPr>
      <w:r>
        <w:rPr>
          <w:sz w:val="28"/>
          <w:szCs w:val="28"/>
        </w:rPr>
        <w:t>2.4. При предоставлении земельного участка без проведения торгов в собственность бесплатно, в постоянное (бессрочное) пользование срок предоставления муниципальной услуги не должен превышать тридцати дней со дня поступления от заинтересованного лица заявления.</w:t>
      </w:r>
    </w:p>
    <w:p w:rsidR="00B81098" w:rsidRDefault="00B81098" w:rsidP="00B81098">
      <w:pPr>
        <w:ind w:firstLine="680"/>
        <w:jc w:val="both"/>
        <w:rPr>
          <w:sz w:val="28"/>
          <w:szCs w:val="28"/>
        </w:rPr>
      </w:pPr>
      <w:r>
        <w:rPr>
          <w:sz w:val="28"/>
          <w:szCs w:val="28"/>
        </w:rPr>
        <w:t>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муниципальной услуги не должен превышать шестидесяти дней со дня поступления от заинтересованного лица заявления.</w:t>
      </w:r>
    </w:p>
    <w:p w:rsidR="00B81098" w:rsidRDefault="00B81098" w:rsidP="00B81098">
      <w:pPr>
        <w:ind w:firstLine="680"/>
        <w:jc w:val="both"/>
        <w:rPr>
          <w:color w:val="C0504D"/>
          <w:sz w:val="28"/>
          <w:szCs w:val="28"/>
        </w:rPr>
      </w:pPr>
      <w:r>
        <w:rPr>
          <w:sz w:val="28"/>
          <w:szCs w:val="28"/>
        </w:rPr>
        <w:t xml:space="preserve">2.5. </w:t>
      </w:r>
      <w:proofErr w:type="gramStart"/>
      <w:r>
        <w:rPr>
          <w:sz w:val="28"/>
          <w:szCs w:val="28"/>
        </w:rPr>
        <w:t>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муниципальной собственности или государственная собственность на которые не разграничена, без проведения торгов (далее - заявление о предварительном согласовании предоставления земельного участка) срок предоставления муниципальной услуги не должен превышать тридцати дней со дня поступления такого заявления в Администрацию или Многофункциональный центр.</w:t>
      </w:r>
      <w:proofErr w:type="gramEnd"/>
    </w:p>
    <w:p w:rsidR="00B81098" w:rsidRDefault="00B81098" w:rsidP="00B81098">
      <w:pPr>
        <w:ind w:firstLine="680"/>
        <w:jc w:val="both"/>
        <w:rPr>
          <w:sz w:val="28"/>
          <w:szCs w:val="28"/>
        </w:rPr>
      </w:pPr>
      <w:r>
        <w:rPr>
          <w:sz w:val="28"/>
          <w:szCs w:val="28"/>
        </w:rPr>
        <w:t xml:space="preserve">2.9. Срок, указанный в </w:t>
      </w:r>
      <w:hyperlink r:id="rId33" w:anchor="1028" w:history="1">
        <w:r w:rsidRPr="00835EE8">
          <w:rPr>
            <w:rStyle w:val="aa"/>
            <w:color w:val="auto"/>
            <w:sz w:val="28"/>
            <w:szCs w:val="28"/>
            <w:u w:val="none"/>
          </w:rPr>
          <w:t>пункте 2.5</w:t>
        </w:r>
      </w:hyperlink>
      <w:r w:rsidRPr="00835EE8">
        <w:rPr>
          <w:sz w:val="28"/>
          <w:szCs w:val="28"/>
        </w:rPr>
        <w:t>.</w:t>
      </w:r>
      <w:r>
        <w:rPr>
          <w:sz w:val="28"/>
          <w:szCs w:val="28"/>
        </w:rPr>
        <w:t xml:space="preserve"> Административного регламента, не включается в сроки, указанные в </w:t>
      </w:r>
      <w:hyperlink r:id="rId34" w:anchor="1027" w:history="1">
        <w:r w:rsidRPr="00835EE8">
          <w:rPr>
            <w:rStyle w:val="aa"/>
            <w:color w:val="auto"/>
            <w:sz w:val="28"/>
            <w:szCs w:val="28"/>
            <w:u w:val="none"/>
          </w:rPr>
          <w:t>пункте 2.4</w:t>
        </w:r>
      </w:hyperlink>
      <w:r>
        <w:rPr>
          <w:sz w:val="28"/>
          <w:szCs w:val="28"/>
        </w:rPr>
        <w:t>. Административного регламента.</w:t>
      </w:r>
    </w:p>
    <w:p w:rsidR="00B81098" w:rsidRDefault="00B81098" w:rsidP="00B81098">
      <w:pPr>
        <w:ind w:firstLine="720"/>
        <w:jc w:val="both"/>
        <w:rPr>
          <w:sz w:val="28"/>
          <w:szCs w:val="28"/>
        </w:rPr>
      </w:pPr>
      <w:r>
        <w:rPr>
          <w:sz w:val="28"/>
          <w:szCs w:val="28"/>
        </w:rPr>
        <w:t>2.10.</w:t>
      </w:r>
      <w:bookmarkStart w:id="56" w:name="sub_12251"/>
      <w:r>
        <w:rPr>
          <w:sz w:val="28"/>
          <w:szCs w:val="28"/>
        </w:rPr>
        <w:t>Отказ в ее предоставлении  муниципальной услуги осуществляется в срок не более чем тридцать календарных дней со дня подачи заявления.</w:t>
      </w:r>
    </w:p>
    <w:p w:rsidR="00B81098" w:rsidRDefault="00B81098" w:rsidP="00B81098">
      <w:pPr>
        <w:ind w:firstLine="720"/>
        <w:jc w:val="both"/>
        <w:rPr>
          <w:sz w:val="28"/>
          <w:szCs w:val="28"/>
        </w:rPr>
      </w:pPr>
      <w:bookmarkStart w:id="57" w:name="sub_12252"/>
      <w:bookmarkEnd w:id="56"/>
      <w:r>
        <w:rPr>
          <w:sz w:val="28"/>
          <w:szCs w:val="28"/>
        </w:rPr>
        <w:t>2.11. Если последний день срока приходится на нерабочий день, днем окончания срока считается ближайший следующий за ним рабочий день.</w:t>
      </w:r>
    </w:p>
    <w:bookmarkEnd w:id="57"/>
    <w:p w:rsidR="00B81098" w:rsidRDefault="00B81098" w:rsidP="00B81098">
      <w:pPr>
        <w:ind w:firstLine="680"/>
        <w:jc w:val="both"/>
        <w:rPr>
          <w:sz w:val="28"/>
          <w:szCs w:val="28"/>
        </w:rPr>
      </w:pPr>
    </w:p>
    <w:p w:rsidR="00B81098" w:rsidRDefault="00B81098" w:rsidP="00B81098">
      <w:pPr>
        <w:ind w:firstLine="680"/>
        <w:jc w:val="both"/>
        <w:rPr>
          <w:color w:val="C0504D"/>
          <w:sz w:val="28"/>
          <w:szCs w:val="28"/>
        </w:rPr>
      </w:pPr>
    </w:p>
    <w:p w:rsidR="00B81098" w:rsidRDefault="00B81098" w:rsidP="00B81098">
      <w:pPr>
        <w:ind w:firstLine="709"/>
        <w:jc w:val="center"/>
        <w:rPr>
          <w:sz w:val="28"/>
          <w:szCs w:val="28"/>
        </w:rPr>
      </w:pPr>
      <w:bookmarkStart w:id="58" w:name="sub_1225"/>
      <w:r>
        <w:rPr>
          <w:sz w:val="28"/>
          <w:szCs w:val="28"/>
        </w:rPr>
        <w:t>Перечень нормативных правовых актов, регулирующих</w:t>
      </w:r>
    </w:p>
    <w:p w:rsidR="00B81098" w:rsidRDefault="00B81098" w:rsidP="00B8109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отношения, возникающие в связи с предоставлением</w:t>
      </w:r>
    </w:p>
    <w:p w:rsidR="00B81098" w:rsidRDefault="00B81098" w:rsidP="00B8109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r w:rsidR="00F2152E">
        <w:rPr>
          <w:rFonts w:ascii="Times New Roman" w:hAnsi="Times New Roman" w:cs="Times New Roman"/>
          <w:sz w:val="28"/>
          <w:szCs w:val="28"/>
        </w:rPr>
        <w:t xml:space="preserve">, </w:t>
      </w:r>
      <w:r w:rsidR="00F2152E" w:rsidRPr="00F2152E">
        <w:rPr>
          <w:rFonts w:ascii="Times New Roman" w:hAnsi="Times New Roman" w:cs="Times New Roman"/>
          <w:color w:val="C0504D" w:themeColor="accent2"/>
          <w:sz w:val="28"/>
          <w:szCs w:val="28"/>
        </w:rPr>
        <w:t>с указанием их реквизитов</w:t>
      </w:r>
    </w:p>
    <w:p w:rsidR="00B81098" w:rsidRDefault="00B81098" w:rsidP="00B81098">
      <w:pPr>
        <w:ind w:firstLine="709"/>
        <w:rPr>
          <w:sz w:val="28"/>
          <w:szCs w:val="28"/>
          <w:highlight w:val="yellow"/>
        </w:rPr>
      </w:pPr>
    </w:p>
    <w:p w:rsidR="00B81098" w:rsidRDefault="00B81098" w:rsidP="00B81098">
      <w:pPr>
        <w:ind w:firstLine="709"/>
        <w:jc w:val="both"/>
        <w:rPr>
          <w:sz w:val="28"/>
          <w:szCs w:val="28"/>
        </w:rPr>
      </w:pPr>
      <w:r>
        <w:rPr>
          <w:sz w:val="28"/>
          <w:szCs w:val="28"/>
        </w:rPr>
        <w:lastRenderedPageBreak/>
        <w:t xml:space="preserve">2.12. 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B81098" w:rsidRDefault="00B81098" w:rsidP="00B81098">
      <w:pPr>
        <w:ind w:firstLine="709"/>
        <w:jc w:val="both"/>
        <w:rPr>
          <w:sz w:val="28"/>
          <w:szCs w:val="28"/>
        </w:rPr>
      </w:pPr>
      <w:r>
        <w:rPr>
          <w:sz w:val="28"/>
          <w:szCs w:val="28"/>
        </w:rPr>
        <w:t>2.12.1. Земельным кодексом Российской Федерации;</w:t>
      </w:r>
    </w:p>
    <w:p w:rsidR="00B81098" w:rsidRDefault="00B81098" w:rsidP="00B81098">
      <w:pPr>
        <w:ind w:firstLine="709"/>
        <w:jc w:val="both"/>
        <w:rPr>
          <w:sz w:val="28"/>
          <w:szCs w:val="28"/>
        </w:rPr>
      </w:pPr>
      <w:r>
        <w:rPr>
          <w:sz w:val="28"/>
          <w:szCs w:val="28"/>
        </w:rPr>
        <w:t>2.12.2. Градостроительным кодексом Российской Федерации;</w:t>
      </w:r>
    </w:p>
    <w:p w:rsidR="00B81098" w:rsidRDefault="00B81098" w:rsidP="00B81098">
      <w:pPr>
        <w:ind w:firstLine="709"/>
        <w:jc w:val="both"/>
        <w:rPr>
          <w:sz w:val="28"/>
          <w:szCs w:val="28"/>
        </w:rPr>
      </w:pPr>
      <w:r>
        <w:rPr>
          <w:sz w:val="28"/>
          <w:szCs w:val="28"/>
        </w:rPr>
        <w:t>2.12.</w:t>
      </w:r>
      <w:r w:rsidR="004B7CD2">
        <w:rPr>
          <w:sz w:val="28"/>
          <w:szCs w:val="28"/>
        </w:rPr>
        <w:t>3</w:t>
      </w:r>
      <w:r>
        <w:rPr>
          <w:sz w:val="28"/>
          <w:szCs w:val="28"/>
        </w:rPr>
        <w:t>. Федеральным законом от 25.10.2001 № 137-ФЗ «О введении в действие Земельного кодекса Российской Федерации»;</w:t>
      </w:r>
    </w:p>
    <w:p w:rsidR="00B81098" w:rsidRDefault="00B81098" w:rsidP="00B81098">
      <w:pPr>
        <w:ind w:firstLine="709"/>
        <w:jc w:val="both"/>
        <w:rPr>
          <w:sz w:val="28"/>
          <w:szCs w:val="28"/>
        </w:rPr>
      </w:pPr>
      <w:r>
        <w:rPr>
          <w:rFonts w:eastAsia="Calibri"/>
          <w:sz w:val="28"/>
          <w:szCs w:val="28"/>
          <w:lang w:eastAsia="en-US"/>
        </w:rPr>
        <w:t>2.12.</w:t>
      </w:r>
      <w:r w:rsidR="004B7CD2">
        <w:rPr>
          <w:rFonts w:eastAsia="Calibri"/>
          <w:sz w:val="28"/>
          <w:szCs w:val="28"/>
          <w:lang w:eastAsia="en-US"/>
        </w:rPr>
        <w:t>4</w:t>
      </w:r>
      <w:r>
        <w:rPr>
          <w:rFonts w:eastAsia="Calibri"/>
          <w:sz w:val="28"/>
          <w:szCs w:val="28"/>
          <w:lang w:eastAsia="en-US"/>
        </w:rPr>
        <w:t>. Федеральным законом от 24.07.2002 № 101-ФЗ «Об обороте земель сельскохозяйственного назначения»;</w:t>
      </w:r>
    </w:p>
    <w:p w:rsidR="00B81098" w:rsidRDefault="00B81098" w:rsidP="00B81098">
      <w:pPr>
        <w:ind w:firstLine="709"/>
        <w:jc w:val="both"/>
        <w:rPr>
          <w:sz w:val="28"/>
          <w:szCs w:val="28"/>
        </w:rPr>
      </w:pPr>
      <w:r>
        <w:rPr>
          <w:sz w:val="28"/>
          <w:szCs w:val="28"/>
        </w:rPr>
        <w:t>2.12.</w:t>
      </w:r>
      <w:r w:rsidR="004B7CD2">
        <w:rPr>
          <w:sz w:val="28"/>
          <w:szCs w:val="28"/>
        </w:rPr>
        <w:t>5</w:t>
      </w:r>
      <w:r>
        <w:rPr>
          <w:sz w:val="28"/>
          <w:szCs w:val="28"/>
        </w:rPr>
        <w:t>. Федеральным законом от 06.10.2003 № 131-ФЗ «Об общих принципах организации местного самоуправления в Российской Федерации»;</w:t>
      </w:r>
    </w:p>
    <w:p w:rsidR="00B81098" w:rsidRDefault="00B81098" w:rsidP="00B81098">
      <w:pPr>
        <w:ind w:firstLine="709"/>
        <w:jc w:val="both"/>
        <w:rPr>
          <w:sz w:val="28"/>
          <w:szCs w:val="28"/>
        </w:rPr>
      </w:pPr>
      <w:r>
        <w:rPr>
          <w:sz w:val="28"/>
          <w:szCs w:val="28"/>
        </w:rPr>
        <w:t>2.12.</w:t>
      </w:r>
      <w:r w:rsidR="004B7CD2">
        <w:rPr>
          <w:sz w:val="28"/>
          <w:szCs w:val="28"/>
        </w:rPr>
        <w:t>6</w:t>
      </w:r>
      <w:r>
        <w:rPr>
          <w:sz w:val="28"/>
          <w:szCs w:val="28"/>
        </w:rPr>
        <w:t>. Федеральным законом от 29.12.2004 № 191-ФЗ «О введении в действие Градостроительного кодекса Российской Федерации»;</w:t>
      </w:r>
    </w:p>
    <w:p w:rsidR="00B81098" w:rsidRDefault="00B81098" w:rsidP="00B81098">
      <w:pPr>
        <w:ind w:firstLine="709"/>
        <w:jc w:val="both"/>
        <w:rPr>
          <w:sz w:val="28"/>
          <w:szCs w:val="28"/>
        </w:rPr>
      </w:pPr>
      <w:r>
        <w:rPr>
          <w:sz w:val="28"/>
          <w:szCs w:val="28"/>
        </w:rPr>
        <w:t>2.12.</w:t>
      </w:r>
      <w:r w:rsidR="004B7CD2">
        <w:rPr>
          <w:sz w:val="28"/>
          <w:szCs w:val="28"/>
        </w:rPr>
        <w:t>7</w:t>
      </w:r>
      <w:r>
        <w:rPr>
          <w:sz w:val="28"/>
          <w:szCs w:val="28"/>
        </w:rPr>
        <w:t>. Федеральным законом от 24.07.2007 № 221-ФЗ «О кадастровой деятельности»;</w:t>
      </w:r>
    </w:p>
    <w:p w:rsidR="00B81098" w:rsidRDefault="00B81098" w:rsidP="00B81098">
      <w:pPr>
        <w:ind w:firstLine="709"/>
        <w:jc w:val="both"/>
        <w:rPr>
          <w:sz w:val="28"/>
          <w:szCs w:val="28"/>
        </w:rPr>
      </w:pPr>
      <w:r>
        <w:rPr>
          <w:rFonts w:eastAsia="Calibri"/>
          <w:sz w:val="28"/>
          <w:szCs w:val="28"/>
          <w:lang w:eastAsia="en-US"/>
        </w:rPr>
        <w:t>2.12.</w:t>
      </w:r>
      <w:r w:rsidR="004B7CD2">
        <w:rPr>
          <w:rFonts w:eastAsia="Calibri"/>
          <w:sz w:val="28"/>
          <w:szCs w:val="28"/>
          <w:lang w:eastAsia="en-US"/>
        </w:rPr>
        <w:t>8</w:t>
      </w:r>
      <w:r>
        <w:rPr>
          <w:rFonts w:eastAsia="Calibri"/>
          <w:sz w:val="28"/>
          <w:szCs w:val="28"/>
          <w:lang w:eastAsia="en-US"/>
        </w:rPr>
        <w:t>. Федеральным законом от 24.07.2008 № 161-ФЗ «О содействии развитию жилищного строительства;</w:t>
      </w:r>
    </w:p>
    <w:p w:rsidR="00B81098" w:rsidRDefault="00B81098" w:rsidP="00B81098">
      <w:pPr>
        <w:ind w:firstLine="709"/>
        <w:jc w:val="both"/>
        <w:rPr>
          <w:sz w:val="28"/>
          <w:szCs w:val="28"/>
        </w:rPr>
      </w:pPr>
      <w:r>
        <w:rPr>
          <w:sz w:val="28"/>
          <w:szCs w:val="28"/>
        </w:rPr>
        <w:t>2.12.</w:t>
      </w:r>
      <w:r w:rsidR="004B7CD2">
        <w:rPr>
          <w:sz w:val="28"/>
          <w:szCs w:val="28"/>
        </w:rPr>
        <w:t>9</w:t>
      </w:r>
      <w:r>
        <w:rPr>
          <w:sz w:val="28"/>
          <w:szCs w:val="28"/>
        </w:rPr>
        <w:t>.Федеральным законом от 27.07.2010 № 210-ФЗ «Об организации предоставления государственных и муниципальных услуг»;</w:t>
      </w:r>
    </w:p>
    <w:p w:rsidR="00B81098" w:rsidRDefault="00B81098" w:rsidP="00B81098">
      <w:pPr>
        <w:ind w:firstLine="709"/>
        <w:jc w:val="both"/>
        <w:rPr>
          <w:sz w:val="28"/>
          <w:szCs w:val="28"/>
        </w:rPr>
      </w:pPr>
      <w:r>
        <w:rPr>
          <w:sz w:val="28"/>
          <w:szCs w:val="28"/>
        </w:rPr>
        <w:t>2.12.1</w:t>
      </w:r>
      <w:r w:rsidR="004B7CD2">
        <w:rPr>
          <w:sz w:val="28"/>
          <w:szCs w:val="28"/>
        </w:rPr>
        <w:t>0</w:t>
      </w:r>
      <w:r>
        <w:rPr>
          <w:sz w:val="28"/>
          <w:szCs w:val="28"/>
        </w:rPr>
        <w:t xml:space="preserve">. </w:t>
      </w:r>
      <w:r>
        <w:rPr>
          <w:rFonts w:eastAsia="TimesNewRomanPSMT"/>
          <w:sz w:val="28"/>
          <w:szCs w:val="28"/>
        </w:rPr>
        <w:t>Федеральным законом от 06.04.2011 № 63-ФЗ «Об электронной подписи»;</w:t>
      </w:r>
    </w:p>
    <w:p w:rsidR="00B81098" w:rsidRDefault="00B81098" w:rsidP="00B81098">
      <w:pPr>
        <w:ind w:firstLine="709"/>
        <w:jc w:val="both"/>
        <w:rPr>
          <w:sz w:val="28"/>
          <w:szCs w:val="28"/>
        </w:rPr>
      </w:pPr>
      <w:r>
        <w:rPr>
          <w:rFonts w:eastAsia="Calibri"/>
          <w:sz w:val="28"/>
          <w:szCs w:val="28"/>
          <w:lang w:eastAsia="en-US"/>
        </w:rPr>
        <w:t>2.12.1</w:t>
      </w:r>
      <w:r w:rsidR="00E14432">
        <w:rPr>
          <w:rFonts w:eastAsia="Calibri"/>
          <w:sz w:val="28"/>
          <w:szCs w:val="28"/>
          <w:lang w:eastAsia="en-US"/>
        </w:rPr>
        <w:t>1</w:t>
      </w:r>
      <w:r>
        <w:rPr>
          <w:rFonts w:eastAsia="Calibri"/>
          <w:sz w:val="28"/>
          <w:szCs w:val="28"/>
          <w:lang w:eastAsia="en-US"/>
        </w:rPr>
        <w:t>.Федеральным законом от 29.12.2012 N 275-ФЗ «О государственном оборонном заказе»;</w:t>
      </w:r>
    </w:p>
    <w:p w:rsidR="00B81098" w:rsidRDefault="00B81098" w:rsidP="00B81098">
      <w:pPr>
        <w:ind w:firstLine="709"/>
        <w:jc w:val="both"/>
        <w:rPr>
          <w:sz w:val="28"/>
          <w:szCs w:val="28"/>
        </w:rPr>
      </w:pPr>
      <w:r>
        <w:rPr>
          <w:rFonts w:eastAsia="Calibri"/>
          <w:sz w:val="28"/>
          <w:szCs w:val="28"/>
          <w:lang w:eastAsia="en-US"/>
        </w:rPr>
        <w:t>2.12.1</w:t>
      </w:r>
      <w:r w:rsidR="00E14432">
        <w:rPr>
          <w:rFonts w:eastAsia="Calibri"/>
          <w:sz w:val="28"/>
          <w:szCs w:val="28"/>
          <w:lang w:eastAsia="en-US"/>
        </w:rPr>
        <w:t>2</w:t>
      </w:r>
      <w:r>
        <w:rPr>
          <w:rFonts w:eastAsia="Calibri"/>
          <w:sz w:val="28"/>
          <w:szCs w:val="28"/>
          <w:lang w:eastAsia="en-US"/>
        </w:rPr>
        <w:t>.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eastAsia="TimesNewRomanPSMT"/>
          <w:sz w:val="28"/>
          <w:szCs w:val="28"/>
          <w:lang w:eastAsia="en-US"/>
        </w:rPr>
        <w:t xml:space="preserve"> </w:t>
      </w:r>
    </w:p>
    <w:p w:rsidR="00B81098" w:rsidRDefault="00B81098" w:rsidP="00B81098">
      <w:pPr>
        <w:ind w:firstLine="709"/>
        <w:jc w:val="both"/>
        <w:rPr>
          <w:sz w:val="28"/>
          <w:szCs w:val="28"/>
        </w:rPr>
      </w:pPr>
      <w:r>
        <w:rPr>
          <w:rFonts w:eastAsia="TimesNewRomanPSMT"/>
          <w:sz w:val="28"/>
          <w:szCs w:val="28"/>
        </w:rPr>
        <w:t>2.12.1</w:t>
      </w:r>
      <w:r w:rsidR="00E14432">
        <w:rPr>
          <w:rFonts w:eastAsia="TimesNewRomanPSMT"/>
          <w:sz w:val="28"/>
          <w:szCs w:val="28"/>
        </w:rPr>
        <w:t>3</w:t>
      </w:r>
      <w:r>
        <w:rPr>
          <w:rFonts w:eastAsia="TimesNewRomanPSMT"/>
          <w:sz w:val="28"/>
          <w:szCs w:val="28"/>
        </w:rPr>
        <w:t>.Федеральным законом от 13.07.2015 № 218-ФЗ «О государственной регистрации недвижимости»;</w:t>
      </w:r>
    </w:p>
    <w:p w:rsidR="00B81098" w:rsidRDefault="00B81098" w:rsidP="00B81098">
      <w:pPr>
        <w:ind w:firstLine="709"/>
        <w:jc w:val="both"/>
        <w:rPr>
          <w:sz w:val="28"/>
          <w:szCs w:val="28"/>
        </w:rPr>
      </w:pPr>
      <w:r>
        <w:rPr>
          <w:rFonts w:eastAsia="Calibri"/>
          <w:sz w:val="28"/>
          <w:szCs w:val="28"/>
          <w:lang w:eastAsia="en-US"/>
        </w:rPr>
        <w:t>2.12.1</w:t>
      </w:r>
      <w:r w:rsidR="00E14432">
        <w:rPr>
          <w:rFonts w:eastAsia="Calibri"/>
          <w:sz w:val="28"/>
          <w:szCs w:val="28"/>
          <w:lang w:eastAsia="en-US"/>
        </w:rPr>
        <w:t>4</w:t>
      </w:r>
      <w:r>
        <w:rPr>
          <w:rFonts w:eastAsia="Calibri"/>
          <w:sz w:val="28"/>
          <w:szCs w:val="28"/>
          <w:lang w:eastAsia="en-US"/>
        </w:rPr>
        <w:t>.Федеральным законом 29.07.2017 № 216-ФЗ «Об инновационных научно-технологических центрах и о внесении изменений в отдельные законодательные акты Российской Федерации»;</w:t>
      </w:r>
    </w:p>
    <w:p w:rsidR="00B81098" w:rsidRDefault="00B81098" w:rsidP="00B81098">
      <w:pPr>
        <w:pStyle w:val="a1"/>
        <w:spacing w:after="0"/>
        <w:ind w:firstLine="709"/>
        <w:jc w:val="both"/>
        <w:rPr>
          <w:sz w:val="28"/>
          <w:szCs w:val="28"/>
        </w:rPr>
      </w:pPr>
      <w:r>
        <w:rPr>
          <w:sz w:val="28"/>
          <w:szCs w:val="28"/>
        </w:rPr>
        <w:t>2.12.1</w:t>
      </w:r>
      <w:r w:rsidR="00E14432">
        <w:rPr>
          <w:sz w:val="28"/>
          <w:szCs w:val="28"/>
        </w:rPr>
        <w:t>5</w:t>
      </w:r>
      <w:r>
        <w:rPr>
          <w:sz w:val="28"/>
          <w:szCs w:val="28"/>
        </w:rPr>
        <w:t>. Постановлением Правительства Российской Федерации от 08.09.2010 № 697 «О единой системе межведомственного электронного взаимодействия»;</w:t>
      </w:r>
    </w:p>
    <w:p w:rsidR="00B81098" w:rsidRDefault="00B81098" w:rsidP="00B81098">
      <w:pPr>
        <w:ind w:firstLine="709"/>
        <w:jc w:val="both"/>
        <w:rPr>
          <w:sz w:val="28"/>
          <w:szCs w:val="28"/>
        </w:rPr>
      </w:pPr>
      <w:r>
        <w:rPr>
          <w:sz w:val="28"/>
          <w:szCs w:val="28"/>
        </w:rPr>
        <w:t>2.12.1</w:t>
      </w:r>
      <w:r w:rsidR="00E14432">
        <w:rPr>
          <w:sz w:val="28"/>
          <w:szCs w:val="28"/>
        </w:rPr>
        <w:t>6</w:t>
      </w:r>
      <w:r>
        <w:rPr>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1098" w:rsidRDefault="00B81098" w:rsidP="00B81098">
      <w:pPr>
        <w:ind w:firstLine="709"/>
        <w:jc w:val="both"/>
        <w:rPr>
          <w:sz w:val="28"/>
          <w:szCs w:val="28"/>
        </w:rPr>
      </w:pPr>
      <w:r>
        <w:rPr>
          <w:sz w:val="28"/>
          <w:szCs w:val="28"/>
        </w:rPr>
        <w:t>2.12.1</w:t>
      </w:r>
      <w:r w:rsidR="00E14432">
        <w:rPr>
          <w:sz w:val="28"/>
          <w:szCs w:val="28"/>
        </w:rPr>
        <w:t>7</w:t>
      </w:r>
      <w:r>
        <w:rPr>
          <w:sz w:val="28"/>
          <w:szCs w:val="28"/>
        </w:rPr>
        <w:t>.Постановлением Правительства Российской Федерации              от 19.11.2014 № 1221 «Об утверждении Правил присвоения, изменения и аннулирования адресов»;</w:t>
      </w:r>
    </w:p>
    <w:p w:rsidR="00B81098" w:rsidRDefault="00B81098" w:rsidP="00B81098">
      <w:pPr>
        <w:ind w:firstLine="709"/>
        <w:jc w:val="both"/>
        <w:rPr>
          <w:sz w:val="28"/>
          <w:szCs w:val="28"/>
        </w:rPr>
      </w:pPr>
      <w:proofErr w:type="gramStart"/>
      <w:r>
        <w:rPr>
          <w:sz w:val="28"/>
          <w:szCs w:val="28"/>
        </w:rPr>
        <w:t>2.12.1</w:t>
      </w:r>
      <w:r w:rsidR="00E14432">
        <w:rPr>
          <w:sz w:val="28"/>
          <w:szCs w:val="28"/>
        </w:rPr>
        <w:t>8</w:t>
      </w:r>
      <w:r>
        <w:rPr>
          <w:sz w:val="28"/>
          <w:szCs w:val="28"/>
        </w:rPr>
        <w:t xml:space="preserve">.Приказом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w:t>
      </w:r>
      <w:r>
        <w:rPr>
          <w:sz w:val="28"/>
          <w:szCs w:val="28"/>
        </w:rPr>
        <w:lastRenderedPageBreak/>
        <w:t>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w:t>
      </w:r>
      <w:proofErr w:type="gramEnd"/>
      <w:r>
        <w:rPr>
          <w:sz w:val="28"/>
          <w:szCs w:val="28"/>
        </w:rPr>
        <w:t xml:space="preserve"> участка или земельных участков на кадастровом плане территории, подготовка которой осуществляется в форме документа на бумажном носителе»;</w:t>
      </w:r>
    </w:p>
    <w:p w:rsidR="00B81098" w:rsidRDefault="00B81098" w:rsidP="00B81098">
      <w:pPr>
        <w:ind w:firstLine="709"/>
        <w:jc w:val="both"/>
        <w:rPr>
          <w:sz w:val="28"/>
          <w:szCs w:val="28"/>
        </w:rPr>
      </w:pPr>
      <w:r>
        <w:rPr>
          <w:sz w:val="28"/>
          <w:szCs w:val="28"/>
        </w:rPr>
        <w:t>2.12.</w:t>
      </w:r>
      <w:r w:rsidR="00E14432">
        <w:rPr>
          <w:sz w:val="28"/>
          <w:szCs w:val="28"/>
        </w:rPr>
        <w:t>19</w:t>
      </w:r>
      <w:r>
        <w:rPr>
          <w:sz w:val="28"/>
          <w:szCs w:val="28"/>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B81098" w:rsidRDefault="00B81098" w:rsidP="00B81098">
      <w:pPr>
        <w:ind w:firstLine="709"/>
        <w:jc w:val="both"/>
        <w:rPr>
          <w:sz w:val="28"/>
          <w:szCs w:val="28"/>
        </w:rPr>
      </w:pPr>
      <w:r>
        <w:rPr>
          <w:sz w:val="28"/>
          <w:szCs w:val="28"/>
        </w:rPr>
        <w:t>2.12.2</w:t>
      </w:r>
      <w:r w:rsidR="00E14432">
        <w:rPr>
          <w:sz w:val="28"/>
          <w:szCs w:val="28"/>
        </w:rPr>
        <w:t>0</w:t>
      </w:r>
      <w:r>
        <w:rPr>
          <w:sz w:val="28"/>
          <w:szCs w:val="28"/>
        </w:rPr>
        <w:t xml:space="preserve">. </w:t>
      </w:r>
      <w:proofErr w:type="gramStart"/>
      <w:r>
        <w:rPr>
          <w:sz w:val="28"/>
          <w:szCs w:val="28"/>
        </w:rPr>
        <w:t>Приказом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roofErr w:type="gramEnd"/>
    </w:p>
    <w:p w:rsidR="00B81098" w:rsidRDefault="00B81098" w:rsidP="00B81098">
      <w:pPr>
        <w:ind w:firstLine="709"/>
        <w:jc w:val="both"/>
        <w:rPr>
          <w:sz w:val="28"/>
          <w:szCs w:val="28"/>
        </w:rPr>
      </w:pPr>
      <w:proofErr w:type="gramStart"/>
      <w:r>
        <w:rPr>
          <w:sz w:val="28"/>
          <w:szCs w:val="28"/>
        </w:rPr>
        <w:t>2.12.2</w:t>
      </w:r>
      <w:r w:rsidR="00E14432">
        <w:rPr>
          <w:sz w:val="28"/>
          <w:szCs w:val="28"/>
        </w:rPr>
        <w:t>1</w:t>
      </w:r>
      <w:r>
        <w:rPr>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Pr>
          <w:sz w:val="28"/>
          <w:szCs w:val="28"/>
        </w:rPr>
        <w:t xml:space="preserve"> </w:t>
      </w:r>
      <w:proofErr w:type="gramStart"/>
      <w:r>
        <w:rPr>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B81098" w:rsidRDefault="00B81098" w:rsidP="00B81098">
      <w:pPr>
        <w:ind w:firstLine="709"/>
        <w:jc w:val="both"/>
        <w:rPr>
          <w:sz w:val="28"/>
          <w:szCs w:val="28"/>
        </w:rPr>
      </w:pPr>
      <w:r>
        <w:rPr>
          <w:sz w:val="28"/>
          <w:szCs w:val="28"/>
        </w:rPr>
        <w:t>2.12.2</w:t>
      </w:r>
      <w:r w:rsidR="00E14432">
        <w:rPr>
          <w:sz w:val="28"/>
          <w:szCs w:val="28"/>
        </w:rPr>
        <w:t>2</w:t>
      </w:r>
      <w:r>
        <w:rPr>
          <w:sz w:val="28"/>
          <w:szCs w:val="28"/>
        </w:rPr>
        <w:t xml:space="preserve">.Законом Тамбовской области от 05.12.2007 № 316-З «О регулировании земельных отношений в Тамбовской области»; </w:t>
      </w:r>
    </w:p>
    <w:p w:rsidR="008C7860" w:rsidRPr="0045318D" w:rsidRDefault="008C7860" w:rsidP="008C7860">
      <w:pPr>
        <w:ind w:firstLine="709"/>
        <w:jc w:val="both"/>
        <w:rPr>
          <w:sz w:val="28"/>
          <w:szCs w:val="28"/>
        </w:rPr>
      </w:pPr>
      <w:r w:rsidRPr="0045318D">
        <w:rPr>
          <w:sz w:val="28"/>
          <w:szCs w:val="28"/>
        </w:rPr>
        <w:t>2.16.2</w:t>
      </w:r>
      <w:r w:rsidR="00F345D0">
        <w:rPr>
          <w:sz w:val="28"/>
          <w:szCs w:val="28"/>
        </w:rPr>
        <w:t>3</w:t>
      </w:r>
      <w:r w:rsidRPr="0045318D">
        <w:rPr>
          <w:sz w:val="28"/>
          <w:szCs w:val="28"/>
        </w:rPr>
        <w:t>. Уставом муниципального образования;</w:t>
      </w:r>
    </w:p>
    <w:p w:rsidR="008C7860" w:rsidRPr="000F7B85" w:rsidRDefault="008C7860" w:rsidP="008C7860">
      <w:pPr>
        <w:ind w:firstLine="709"/>
        <w:jc w:val="both"/>
        <w:rPr>
          <w:rFonts w:eastAsia="Arial"/>
          <w:sz w:val="28"/>
          <w:szCs w:val="28"/>
        </w:rPr>
      </w:pPr>
      <w:r w:rsidRPr="000F7B85">
        <w:rPr>
          <w:sz w:val="28"/>
          <w:szCs w:val="28"/>
        </w:rPr>
        <w:t>2.15.2</w:t>
      </w:r>
      <w:r w:rsidR="00F345D0">
        <w:rPr>
          <w:sz w:val="28"/>
          <w:szCs w:val="28"/>
        </w:rPr>
        <w:t>4</w:t>
      </w:r>
      <w:r w:rsidRPr="000F7B85">
        <w:rPr>
          <w:sz w:val="28"/>
          <w:szCs w:val="28"/>
        </w:rPr>
        <w:t>.</w:t>
      </w:r>
      <w:r w:rsidRPr="000F7B85">
        <w:rPr>
          <w:rFonts w:eastAsia="Arial"/>
          <w:sz w:val="28"/>
          <w:szCs w:val="28"/>
        </w:rPr>
        <w:t xml:space="preserve">Решением </w:t>
      </w:r>
      <w:proofErr w:type="spellStart"/>
      <w:r w:rsidRPr="000F7B85">
        <w:rPr>
          <w:rFonts w:eastAsia="Arial"/>
          <w:sz w:val="28"/>
          <w:szCs w:val="28"/>
        </w:rPr>
        <w:t>Иловай</w:t>
      </w:r>
      <w:proofErr w:type="spellEnd"/>
      <w:r w:rsidRPr="000F7B85">
        <w:rPr>
          <w:rFonts w:eastAsia="Arial"/>
          <w:sz w:val="28"/>
          <w:szCs w:val="28"/>
        </w:rPr>
        <w:t xml:space="preserve">-Дмитриевского сельского Совета народных депутатов от </w:t>
      </w:r>
      <w:r>
        <w:rPr>
          <w:rFonts w:eastAsia="Arial"/>
          <w:sz w:val="28"/>
          <w:szCs w:val="28"/>
        </w:rPr>
        <w:t>12.12.2019</w:t>
      </w:r>
      <w:r w:rsidRPr="000F7B85">
        <w:rPr>
          <w:rFonts w:eastAsia="Arial"/>
          <w:sz w:val="28"/>
          <w:szCs w:val="28"/>
        </w:rPr>
        <w:t xml:space="preserve"> № </w:t>
      </w:r>
      <w:r>
        <w:rPr>
          <w:rFonts w:eastAsia="Arial"/>
          <w:sz w:val="28"/>
          <w:szCs w:val="28"/>
        </w:rPr>
        <w:t>69</w:t>
      </w:r>
      <w:r w:rsidRPr="000F7B85">
        <w:rPr>
          <w:rFonts w:eastAsia="Arial"/>
          <w:sz w:val="28"/>
          <w:szCs w:val="28"/>
        </w:rPr>
        <w:t xml:space="preserve"> «Об утверждении Правил землепользования и застройки муниципального образования «</w:t>
      </w:r>
      <w:proofErr w:type="spellStart"/>
      <w:r w:rsidRPr="000F7B85">
        <w:rPr>
          <w:rFonts w:eastAsia="Arial"/>
          <w:sz w:val="28"/>
          <w:szCs w:val="28"/>
        </w:rPr>
        <w:t>Иловай</w:t>
      </w:r>
      <w:proofErr w:type="spellEnd"/>
      <w:r w:rsidRPr="000F7B85">
        <w:rPr>
          <w:rFonts w:eastAsia="Arial"/>
          <w:sz w:val="28"/>
          <w:szCs w:val="28"/>
        </w:rPr>
        <w:t>-Дмитриевский сельсовет» Первомайского района Тамбовской области» (с изменениями от 17.07.2017       № 200);</w:t>
      </w:r>
    </w:p>
    <w:p w:rsidR="008C7860" w:rsidRPr="00CA339A" w:rsidRDefault="008C7860" w:rsidP="008C7860">
      <w:pPr>
        <w:ind w:firstLine="709"/>
        <w:jc w:val="both"/>
        <w:rPr>
          <w:rFonts w:eastAsia="Arial"/>
          <w:sz w:val="28"/>
        </w:rPr>
      </w:pPr>
      <w:r w:rsidRPr="00CA339A">
        <w:rPr>
          <w:rFonts w:eastAsia="Arial"/>
          <w:sz w:val="28"/>
        </w:rPr>
        <w:lastRenderedPageBreak/>
        <w:t>2.6.2</w:t>
      </w:r>
      <w:r w:rsidR="00F345D0">
        <w:rPr>
          <w:rFonts w:eastAsia="Arial"/>
          <w:sz w:val="28"/>
        </w:rPr>
        <w:t>5</w:t>
      </w:r>
      <w:r w:rsidRPr="00CA339A">
        <w:rPr>
          <w:rFonts w:eastAsia="Arial"/>
          <w:sz w:val="28"/>
        </w:rPr>
        <w:t xml:space="preserve">.Решением </w:t>
      </w:r>
      <w:proofErr w:type="spellStart"/>
      <w:r w:rsidRPr="00CA339A">
        <w:rPr>
          <w:rFonts w:eastAsia="Arial"/>
          <w:sz w:val="28"/>
        </w:rPr>
        <w:t>Козьмодемьяновского</w:t>
      </w:r>
      <w:proofErr w:type="spellEnd"/>
      <w:r w:rsidRPr="00CA339A">
        <w:rPr>
          <w:rFonts w:eastAsia="Arial"/>
          <w:sz w:val="28"/>
        </w:rPr>
        <w:t xml:space="preserve"> сельского Совета народных депутатов от 06.0</w:t>
      </w:r>
      <w:r>
        <w:rPr>
          <w:rFonts w:eastAsia="Arial"/>
          <w:sz w:val="28"/>
        </w:rPr>
        <w:t>3</w:t>
      </w:r>
      <w:r w:rsidRPr="00CA339A">
        <w:rPr>
          <w:rFonts w:eastAsia="Arial"/>
          <w:sz w:val="28"/>
        </w:rPr>
        <w:t>.2015 № 1</w:t>
      </w:r>
      <w:r>
        <w:rPr>
          <w:rFonts w:eastAsia="Arial"/>
          <w:sz w:val="28"/>
        </w:rPr>
        <w:t>04</w:t>
      </w:r>
      <w:r w:rsidRPr="00CA339A">
        <w:rPr>
          <w:rFonts w:eastAsia="Arial"/>
          <w:sz w:val="28"/>
        </w:rPr>
        <w:t xml:space="preserve"> «Об утверждении Правил землепользования и застройки муниципального образования «</w:t>
      </w:r>
      <w:proofErr w:type="spellStart"/>
      <w:r w:rsidRPr="00CA339A">
        <w:rPr>
          <w:rFonts w:eastAsia="Arial"/>
          <w:sz w:val="28"/>
        </w:rPr>
        <w:t>Козьмодемьяновский</w:t>
      </w:r>
      <w:proofErr w:type="spellEnd"/>
      <w:r w:rsidRPr="00CA339A">
        <w:rPr>
          <w:rFonts w:eastAsia="Arial"/>
          <w:sz w:val="28"/>
        </w:rPr>
        <w:t xml:space="preserve"> сельсовет» Первомайского района Тамбовской области»;</w:t>
      </w:r>
    </w:p>
    <w:p w:rsidR="008C7860" w:rsidRPr="00CA339A" w:rsidRDefault="008C7860" w:rsidP="008C7860">
      <w:pPr>
        <w:ind w:firstLine="709"/>
        <w:jc w:val="both"/>
        <w:rPr>
          <w:rFonts w:eastAsia="Arial"/>
          <w:sz w:val="28"/>
        </w:rPr>
      </w:pPr>
      <w:r w:rsidRPr="00CA339A">
        <w:rPr>
          <w:rFonts w:eastAsia="Arial"/>
          <w:sz w:val="28"/>
        </w:rPr>
        <w:t>2.6.2</w:t>
      </w:r>
      <w:r w:rsidR="00F345D0">
        <w:rPr>
          <w:rFonts w:eastAsia="Arial"/>
          <w:sz w:val="28"/>
        </w:rPr>
        <w:t>6</w:t>
      </w:r>
      <w:r w:rsidRPr="00CA339A">
        <w:rPr>
          <w:rFonts w:eastAsia="Arial"/>
          <w:sz w:val="28"/>
        </w:rPr>
        <w:t xml:space="preserve">.Решением </w:t>
      </w:r>
      <w:proofErr w:type="spellStart"/>
      <w:r w:rsidRPr="00CA339A">
        <w:rPr>
          <w:rFonts w:eastAsia="Arial"/>
          <w:sz w:val="28"/>
        </w:rPr>
        <w:t>Новоархангельского</w:t>
      </w:r>
      <w:proofErr w:type="spellEnd"/>
      <w:r w:rsidRPr="00CA339A">
        <w:rPr>
          <w:rFonts w:eastAsia="Arial"/>
          <w:sz w:val="28"/>
        </w:rPr>
        <w:t xml:space="preserve"> сельского Совета народных депутатов от 06.04.2015 № 110 «Об утверждении Правил землепользования и застройки муниципального образования «</w:t>
      </w:r>
      <w:proofErr w:type="spellStart"/>
      <w:r w:rsidRPr="00CA339A">
        <w:rPr>
          <w:rFonts w:eastAsia="Arial"/>
          <w:sz w:val="28"/>
        </w:rPr>
        <w:t>Новоархангельский</w:t>
      </w:r>
      <w:proofErr w:type="spellEnd"/>
      <w:r w:rsidRPr="00CA339A">
        <w:rPr>
          <w:rFonts w:eastAsia="Arial"/>
          <w:sz w:val="28"/>
        </w:rPr>
        <w:t xml:space="preserve"> сельсовет» Первомайского района Тамбовской области»;</w:t>
      </w:r>
    </w:p>
    <w:p w:rsidR="008C7860" w:rsidRPr="003700CC" w:rsidRDefault="008C7860" w:rsidP="008C7860">
      <w:pPr>
        <w:ind w:firstLine="709"/>
        <w:jc w:val="both"/>
        <w:rPr>
          <w:rFonts w:eastAsia="Arial"/>
          <w:sz w:val="28"/>
        </w:rPr>
      </w:pPr>
      <w:r w:rsidRPr="003700CC">
        <w:rPr>
          <w:rFonts w:eastAsia="Arial"/>
          <w:sz w:val="28"/>
        </w:rPr>
        <w:t>2.6.2</w:t>
      </w:r>
      <w:r w:rsidR="00F345D0">
        <w:rPr>
          <w:rFonts w:eastAsia="Arial"/>
          <w:sz w:val="28"/>
        </w:rPr>
        <w:t>7</w:t>
      </w:r>
      <w:r>
        <w:rPr>
          <w:rFonts w:eastAsia="Arial"/>
          <w:sz w:val="28"/>
        </w:rPr>
        <w:t>.</w:t>
      </w:r>
      <w:r w:rsidRPr="003700CC">
        <w:rPr>
          <w:rFonts w:eastAsia="Arial"/>
          <w:sz w:val="28"/>
        </w:rPr>
        <w:t xml:space="preserve">Решением </w:t>
      </w:r>
      <w:proofErr w:type="spellStart"/>
      <w:r w:rsidRPr="003700CC">
        <w:rPr>
          <w:rFonts w:eastAsia="Arial"/>
          <w:sz w:val="28"/>
        </w:rPr>
        <w:t>Новокленского</w:t>
      </w:r>
      <w:proofErr w:type="spellEnd"/>
      <w:r w:rsidRPr="003700CC">
        <w:rPr>
          <w:rFonts w:eastAsia="Arial"/>
          <w:sz w:val="28"/>
        </w:rPr>
        <w:t xml:space="preserve"> сельского Совета народных депутатов от 0</w:t>
      </w:r>
      <w:r>
        <w:rPr>
          <w:rFonts w:eastAsia="Arial"/>
          <w:sz w:val="28"/>
        </w:rPr>
        <w:t>7.10.2019</w:t>
      </w:r>
      <w:r w:rsidRPr="003700CC">
        <w:rPr>
          <w:rFonts w:eastAsia="Arial"/>
          <w:sz w:val="28"/>
        </w:rPr>
        <w:t xml:space="preserve"> № </w:t>
      </w:r>
      <w:r>
        <w:rPr>
          <w:rFonts w:eastAsia="Arial"/>
          <w:sz w:val="28"/>
        </w:rPr>
        <w:t>75</w:t>
      </w:r>
      <w:r w:rsidRPr="003700CC">
        <w:rPr>
          <w:rFonts w:eastAsia="Arial"/>
          <w:sz w:val="28"/>
        </w:rPr>
        <w:t xml:space="preserve"> «Об утверждении Правил землепользования и застройки муниципального образования «</w:t>
      </w:r>
      <w:proofErr w:type="spellStart"/>
      <w:r w:rsidRPr="003700CC">
        <w:rPr>
          <w:rFonts w:eastAsia="Arial"/>
          <w:sz w:val="28"/>
        </w:rPr>
        <w:t>Новокленский</w:t>
      </w:r>
      <w:proofErr w:type="spellEnd"/>
      <w:r w:rsidRPr="003700CC">
        <w:rPr>
          <w:rFonts w:eastAsia="Arial"/>
          <w:sz w:val="28"/>
        </w:rPr>
        <w:t xml:space="preserve"> сельсовет» Первомайского района Тамбовской области»;</w:t>
      </w:r>
    </w:p>
    <w:p w:rsidR="008C7860" w:rsidRPr="003700CC" w:rsidRDefault="008C7860" w:rsidP="008C7860">
      <w:pPr>
        <w:ind w:firstLine="709"/>
        <w:jc w:val="both"/>
        <w:rPr>
          <w:rFonts w:eastAsia="Arial"/>
          <w:sz w:val="28"/>
        </w:rPr>
      </w:pPr>
      <w:r w:rsidRPr="003700CC">
        <w:rPr>
          <w:rFonts w:eastAsia="Arial"/>
          <w:sz w:val="28"/>
        </w:rPr>
        <w:t>2.6.2</w:t>
      </w:r>
      <w:r w:rsidR="00F345D0">
        <w:rPr>
          <w:rFonts w:eastAsia="Arial"/>
          <w:sz w:val="28"/>
        </w:rPr>
        <w:t>8</w:t>
      </w:r>
      <w:r w:rsidRPr="003700CC">
        <w:rPr>
          <w:rFonts w:eastAsia="Arial"/>
          <w:sz w:val="28"/>
        </w:rPr>
        <w:t xml:space="preserve">.Решением </w:t>
      </w:r>
      <w:proofErr w:type="spellStart"/>
      <w:r w:rsidRPr="003700CC">
        <w:rPr>
          <w:rFonts w:eastAsia="Arial"/>
          <w:sz w:val="28"/>
        </w:rPr>
        <w:t>Новосеславинского</w:t>
      </w:r>
      <w:proofErr w:type="spellEnd"/>
      <w:r w:rsidRPr="003700CC">
        <w:rPr>
          <w:rFonts w:eastAsia="Arial"/>
          <w:sz w:val="28"/>
        </w:rPr>
        <w:t xml:space="preserve"> сельского Совета народных депутатов от 1</w:t>
      </w:r>
      <w:r>
        <w:rPr>
          <w:rFonts w:eastAsia="Arial"/>
          <w:sz w:val="28"/>
        </w:rPr>
        <w:t xml:space="preserve">6.05.2019 № </w:t>
      </w:r>
      <w:r w:rsidRPr="003700CC">
        <w:rPr>
          <w:rFonts w:eastAsia="Arial"/>
          <w:sz w:val="28"/>
        </w:rPr>
        <w:t xml:space="preserve"> </w:t>
      </w:r>
      <w:r>
        <w:rPr>
          <w:rFonts w:eastAsia="Arial"/>
          <w:sz w:val="28"/>
        </w:rPr>
        <w:t>57</w:t>
      </w:r>
      <w:r w:rsidRPr="003700CC">
        <w:rPr>
          <w:rFonts w:eastAsia="Arial"/>
          <w:sz w:val="28"/>
        </w:rPr>
        <w:t xml:space="preserve"> «Об утверждении Правил землепользования и застройки муниципального образования «</w:t>
      </w:r>
      <w:proofErr w:type="spellStart"/>
      <w:r w:rsidRPr="003700CC">
        <w:rPr>
          <w:rFonts w:eastAsia="Arial"/>
          <w:sz w:val="28"/>
        </w:rPr>
        <w:t>Новоселавинский</w:t>
      </w:r>
      <w:proofErr w:type="spellEnd"/>
      <w:r w:rsidRPr="003700CC">
        <w:rPr>
          <w:rFonts w:eastAsia="Arial"/>
          <w:sz w:val="28"/>
        </w:rPr>
        <w:t xml:space="preserve"> сельсовет» Первомайского района Тамбовской области»;</w:t>
      </w:r>
    </w:p>
    <w:p w:rsidR="008C7860" w:rsidRPr="003700CC" w:rsidRDefault="008C7860" w:rsidP="008C7860">
      <w:pPr>
        <w:ind w:firstLine="709"/>
        <w:jc w:val="both"/>
        <w:rPr>
          <w:rFonts w:eastAsia="Arial"/>
          <w:sz w:val="28"/>
        </w:rPr>
      </w:pPr>
      <w:r w:rsidRPr="003700CC">
        <w:rPr>
          <w:rFonts w:eastAsia="Arial"/>
          <w:sz w:val="28"/>
        </w:rPr>
        <w:t>2.6.</w:t>
      </w:r>
      <w:r>
        <w:rPr>
          <w:rFonts w:eastAsia="Arial"/>
          <w:sz w:val="28"/>
        </w:rPr>
        <w:t>2</w:t>
      </w:r>
      <w:r w:rsidR="00F345D0">
        <w:rPr>
          <w:rFonts w:eastAsia="Arial"/>
          <w:sz w:val="28"/>
        </w:rPr>
        <w:t>9</w:t>
      </w:r>
      <w:r w:rsidRPr="003700CC">
        <w:rPr>
          <w:rFonts w:eastAsia="Arial"/>
          <w:sz w:val="28"/>
        </w:rPr>
        <w:t>.Решением Новоспасского сельского Совета народных депутатов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w:t>
      </w:r>
    </w:p>
    <w:p w:rsidR="008C7860" w:rsidRPr="003700CC" w:rsidRDefault="008C7860" w:rsidP="008C7860">
      <w:pPr>
        <w:ind w:firstLine="709"/>
        <w:jc w:val="both"/>
        <w:rPr>
          <w:rFonts w:eastAsia="Arial"/>
          <w:sz w:val="28"/>
        </w:rPr>
      </w:pPr>
      <w:r w:rsidRPr="003700CC">
        <w:rPr>
          <w:rFonts w:eastAsia="Arial"/>
          <w:sz w:val="28"/>
        </w:rPr>
        <w:t>2.6.</w:t>
      </w:r>
      <w:r w:rsidR="00F345D0">
        <w:rPr>
          <w:rFonts w:eastAsia="Arial"/>
          <w:sz w:val="28"/>
        </w:rPr>
        <w:t>30</w:t>
      </w:r>
      <w:r w:rsidRPr="003700CC">
        <w:rPr>
          <w:rFonts w:eastAsia="Arial"/>
          <w:sz w:val="28"/>
        </w:rPr>
        <w:t xml:space="preserve">.Решением </w:t>
      </w:r>
      <w:proofErr w:type="spellStart"/>
      <w:r w:rsidRPr="003700CC">
        <w:rPr>
          <w:rFonts w:eastAsia="Arial"/>
          <w:sz w:val="28"/>
        </w:rPr>
        <w:t>Старокленского</w:t>
      </w:r>
      <w:proofErr w:type="spellEnd"/>
      <w:r w:rsidRPr="003700CC">
        <w:rPr>
          <w:rFonts w:eastAsia="Arial"/>
          <w:sz w:val="28"/>
        </w:rPr>
        <w:t xml:space="preserve"> сельского Совета народных депутатов от 19.04.2013 № 253 «Об утверждении Правил землепользования и застройки муниципального образования «</w:t>
      </w:r>
      <w:proofErr w:type="spellStart"/>
      <w:r w:rsidRPr="003700CC">
        <w:rPr>
          <w:rFonts w:eastAsia="Arial"/>
          <w:sz w:val="28"/>
        </w:rPr>
        <w:t>Старокленский</w:t>
      </w:r>
      <w:proofErr w:type="spellEnd"/>
      <w:r w:rsidRPr="003700CC">
        <w:rPr>
          <w:rFonts w:eastAsia="Arial"/>
          <w:sz w:val="28"/>
        </w:rPr>
        <w:t xml:space="preserve"> сельсовет» Первомайского района Тамбовской области»;</w:t>
      </w:r>
    </w:p>
    <w:p w:rsidR="008C7860" w:rsidRPr="003700CC" w:rsidRDefault="008C7860" w:rsidP="008C7860">
      <w:pPr>
        <w:ind w:firstLine="709"/>
        <w:jc w:val="both"/>
        <w:rPr>
          <w:rFonts w:eastAsia="Arial"/>
          <w:sz w:val="28"/>
        </w:rPr>
      </w:pPr>
      <w:r w:rsidRPr="003700CC">
        <w:rPr>
          <w:rFonts w:eastAsia="Arial"/>
          <w:sz w:val="28"/>
        </w:rPr>
        <w:t>2.</w:t>
      </w:r>
      <w:r>
        <w:rPr>
          <w:rFonts w:eastAsia="Arial"/>
          <w:sz w:val="28"/>
        </w:rPr>
        <w:t>6.</w:t>
      </w:r>
      <w:r w:rsidR="00F345D0">
        <w:rPr>
          <w:rFonts w:eastAsia="Arial"/>
          <w:sz w:val="28"/>
        </w:rPr>
        <w:t>31</w:t>
      </w:r>
      <w:r w:rsidRPr="003700CC">
        <w:rPr>
          <w:rFonts w:eastAsia="Arial"/>
          <w:sz w:val="28"/>
        </w:rPr>
        <w:t xml:space="preserve">.Решением </w:t>
      </w:r>
      <w:proofErr w:type="spellStart"/>
      <w:r w:rsidRPr="003700CC">
        <w:rPr>
          <w:rFonts w:eastAsia="Arial"/>
          <w:sz w:val="28"/>
        </w:rPr>
        <w:t>Старосеславинского</w:t>
      </w:r>
      <w:proofErr w:type="spellEnd"/>
      <w:r w:rsidRPr="003700CC">
        <w:rPr>
          <w:rFonts w:eastAsia="Arial"/>
          <w:sz w:val="28"/>
        </w:rPr>
        <w:t xml:space="preserve"> сельског</w:t>
      </w:r>
      <w:r>
        <w:rPr>
          <w:rFonts w:eastAsia="Arial"/>
          <w:sz w:val="28"/>
        </w:rPr>
        <w:t>о Совета народных депутатов от 18.</w:t>
      </w:r>
      <w:r w:rsidRPr="003700CC">
        <w:rPr>
          <w:rFonts w:eastAsia="Arial"/>
          <w:sz w:val="28"/>
        </w:rPr>
        <w:t>12.201</w:t>
      </w:r>
      <w:r>
        <w:rPr>
          <w:rFonts w:eastAsia="Arial"/>
          <w:sz w:val="28"/>
        </w:rPr>
        <w:t>9</w:t>
      </w:r>
      <w:r w:rsidRPr="003700CC">
        <w:rPr>
          <w:rFonts w:eastAsia="Arial"/>
          <w:sz w:val="28"/>
        </w:rPr>
        <w:t xml:space="preserve"> № </w:t>
      </w:r>
      <w:r>
        <w:rPr>
          <w:rFonts w:eastAsia="Arial"/>
          <w:sz w:val="28"/>
        </w:rPr>
        <w:t>81</w:t>
      </w:r>
      <w:r w:rsidRPr="003700CC">
        <w:rPr>
          <w:rFonts w:eastAsia="Arial"/>
          <w:sz w:val="28"/>
        </w:rPr>
        <w:t xml:space="preserve"> «Об утверждении Правил землепользования и застройки муниципального образования «</w:t>
      </w:r>
      <w:proofErr w:type="spellStart"/>
      <w:r w:rsidRPr="003700CC">
        <w:rPr>
          <w:rFonts w:eastAsia="Arial"/>
          <w:sz w:val="28"/>
        </w:rPr>
        <w:t>Старосеславинский</w:t>
      </w:r>
      <w:proofErr w:type="spellEnd"/>
      <w:r w:rsidRPr="003700CC">
        <w:rPr>
          <w:rFonts w:eastAsia="Arial"/>
          <w:sz w:val="28"/>
        </w:rPr>
        <w:t xml:space="preserve"> сельсовет» Первомайского района Тамбовской области»;</w:t>
      </w:r>
    </w:p>
    <w:p w:rsidR="008C7860" w:rsidRPr="003700CC" w:rsidRDefault="008C7860" w:rsidP="008C7860">
      <w:pPr>
        <w:ind w:firstLine="709"/>
        <w:jc w:val="both"/>
        <w:rPr>
          <w:rFonts w:eastAsia="Arial"/>
          <w:sz w:val="28"/>
        </w:rPr>
      </w:pPr>
      <w:r w:rsidRPr="003700CC">
        <w:rPr>
          <w:rFonts w:eastAsia="Arial"/>
          <w:sz w:val="28"/>
        </w:rPr>
        <w:t>2.6.</w:t>
      </w:r>
      <w:r>
        <w:rPr>
          <w:rFonts w:eastAsia="Arial"/>
          <w:sz w:val="28"/>
        </w:rPr>
        <w:t>3</w:t>
      </w:r>
      <w:r w:rsidR="00F345D0">
        <w:rPr>
          <w:rFonts w:eastAsia="Arial"/>
          <w:sz w:val="28"/>
        </w:rPr>
        <w:t>2</w:t>
      </w:r>
      <w:r w:rsidRPr="003700CC">
        <w:rPr>
          <w:rFonts w:eastAsia="Arial"/>
          <w:sz w:val="28"/>
        </w:rPr>
        <w:t xml:space="preserve">. Решением </w:t>
      </w:r>
      <w:proofErr w:type="spellStart"/>
      <w:r w:rsidRPr="003700CC">
        <w:rPr>
          <w:rFonts w:eastAsia="Arial"/>
          <w:sz w:val="28"/>
        </w:rPr>
        <w:t>Хоботовского</w:t>
      </w:r>
      <w:proofErr w:type="spellEnd"/>
      <w:r w:rsidRPr="003700CC">
        <w:rPr>
          <w:rFonts w:eastAsia="Arial"/>
          <w:sz w:val="28"/>
        </w:rPr>
        <w:t xml:space="preserve"> сельского Совета народных депутатов от 10.05.2016 № 385 «Об утверждении Правил землепользования и застройки муниципального образования «</w:t>
      </w:r>
      <w:proofErr w:type="spellStart"/>
      <w:r w:rsidRPr="003700CC">
        <w:rPr>
          <w:rFonts w:eastAsia="Arial"/>
          <w:sz w:val="28"/>
        </w:rPr>
        <w:t>Хоботовский</w:t>
      </w:r>
      <w:proofErr w:type="spellEnd"/>
      <w:r w:rsidRPr="003700CC">
        <w:rPr>
          <w:rFonts w:eastAsia="Arial"/>
          <w:sz w:val="28"/>
        </w:rPr>
        <w:t xml:space="preserve"> сельсовет» Первомайского района Тамбовской области»;</w:t>
      </w:r>
    </w:p>
    <w:p w:rsidR="008C7860" w:rsidRPr="003700CC" w:rsidRDefault="008C7860" w:rsidP="008C7860">
      <w:pPr>
        <w:ind w:firstLine="709"/>
        <w:jc w:val="both"/>
        <w:rPr>
          <w:rFonts w:eastAsia="Arial"/>
          <w:sz w:val="28"/>
        </w:rPr>
      </w:pPr>
      <w:r w:rsidRPr="003700CC">
        <w:rPr>
          <w:rFonts w:eastAsia="Arial"/>
          <w:sz w:val="28"/>
        </w:rPr>
        <w:t>2.6.</w:t>
      </w:r>
      <w:r>
        <w:rPr>
          <w:rFonts w:eastAsia="Arial"/>
          <w:sz w:val="28"/>
        </w:rPr>
        <w:t>3</w:t>
      </w:r>
      <w:r w:rsidR="00F345D0">
        <w:rPr>
          <w:rFonts w:eastAsia="Arial"/>
          <w:sz w:val="28"/>
        </w:rPr>
        <w:t>3</w:t>
      </w:r>
      <w:r w:rsidRPr="003700CC">
        <w:rPr>
          <w:rFonts w:eastAsia="Arial"/>
          <w:sz w:val="28"/>
        </w:rPr>
        <w:t>.Решением Чернышевского сельского Совета народных депутатов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w:t>
      </w:r>
    </w:p>
    <w:p w:rsidR="008C7860" w:rsidRDefault="008C7860" w:rsidP="008C7860">
      <w:pPr>
        <w:ind w:firstLine="709"/>
        <w:jc w:val="both"/>
        <w:rPr>
          <w:sz w:val="28"/>
        </w:rPr>
      </w:pPr>
      <w:r w:rsidRPr="00CD15DD">
        <w:rPr>
          <w:sz w:val="28"/>
        </w:rPr>
        <w:t>2.6.</w:t>
      </w:r>
      <w:r>
        <w:rPr>
          <w:sz w:val="28"/>
        </w:rPr>
        <w:t>3</w:t>
      </w:r>
      <w:r w:rsidR="00F345D0">
        <w:rPr>
          <w:sz w:val="28"/>
        </w:rPr>
        <w:t>4</w:t>
      </w:r>
      <w:r>
        <w:rPr>
          <w:sz w:val="28"/>
        </w:rPr>
        <w:t>. Настоящим а</w:t>
      </w:r>
      <w:r w:rsidRPr="00CD15DD">
        <w:rPr>
          <w:sz w:val="28"/>
        </w:rPr>
        <w:t>дминистративным регламентом</w:t>
      </w:r>
      <w:r>
        <w:rPr>
          <w:sz w:val="28"/>
        </w:rPr>
        <w:t>.</w:t>
      </w:r>
    </w:p>
    <w:p w:rsidR="00B81098" w:rsidRDefault="00B81098" w:rsidP="00F345D0"/>
    <w:p w:rsidR="00B81098" w:rsidRDefault="00B81098" w:rsidP="00B81098">
      <w:pPr>
        <w:pStyle w:val="ConsPlusNormal"/>
        <w:ind w:firstLine="709"/>
        <w:jc w:val="center"/>
        <w:rPr>
          <w:rFonts w:ascii="Times New Roman" w:hAnsi="Times New Roman" w:cs="Times New Roman"/>
          <w:sz w:val="28"/>
        </w:rPr>
      </w:pPr>
    </w:p>
    <w:p w:rsidR="00B81098" w:rsidRDefault="00B81098" w:rsidP="00B81098">
      <w:pPr>
        <w:pStyle w:val="ConsPlusNormal"/>
        <w:ind w:firstLine="709"/>
        <w:jc w:val="center"/>
      </w:pPr>
      <w:r>
        <w:rPr>
          <w:rFonts w:ascii="Times New Roman" w:hAnsi="Times New Roman" w:cs="Times New Roman"/>
          <w:sz w:val="28"/>
        </w:rPr>
        <w:t>Исчерпывающий перечень документов,</w:t>
      </w:r>
    </w:p>
    <w:p w:rsidR="00B81098" w:rsidRDefault="00B81098" w:rsidP="00B81098">
      <w:pPr>
        <w:pStyle w:val="ConsPlusNormal"/>
        <w:ind w:firstLine="709"/>
        <w:jc w:val="center"/>
      </w:pPr>
      <w:proofErr w:type="gramStart"/>
      <w:r>
        <w:rPr>
          <w:rFonts w:ascii="Times New Roman" w:hAnsi="Times New Roman" w:cs="Times New Roman"/>
          <w:sz w:val="28"/>
        </w:rPr>
        <w:t>необходимых</w:t>
      </w:r>
      <w:proofErr w:type="gramEnd"/>
      <w:r>
        <w:rPr>
          <w:rFonts w:ascii="Times New Roman" w:hAnsi="Times New Roman" w:cs="Times New Roman"/>
          <w:sz w:val="28"/>
        </w:rPr>
        <w:t xml:space="preserve"> в соответствии с нормативными правовыми актами</w:t>
      </w:r>
    </w:p>
    <w:p w:rsidR="00B81098" w:rsidRDefault="00B81098" w:rsidP="00B81098">
      <w:pPr>
        <w:pStyle w:val="ConsPlusNormal"/>
        <w:ind w:firstLine="709"/>
        <w:jc w:val="center"/>
      </w:pPr>
      <w:r>
        <w:rPr>
          <w:rFonts w:ascii="Times New Roman" w:hAnsi="Times New Roman" w:cs="Times New Roman"/>
          <w:sz w:val="28"/>
        </w:rPr>
        <w:t>для предоставления муниципальной услуги,</w:t>
      </w:r>
    </w:p>
    <w:p w:rsidR="00B81098" w:rsidRDefault="00B81098" w:rsidP="00B81098">
      <w:pPr>
        <w:pStyle w:val="ConsPlusNormal"/>
        <w:ind w:firstLine="709"/>
        <w:jc w:val="center"/>
      </w:pPr>
      <w:r>
        <w:rPr>
          <w:rFonts w:ascii="Times New Roman" w:hAnsi="Times New Roman" w:cs="Times New Roman"/>
          <w:sz w:val="28"/>
        </w:rPr>
        <w:t>подлежащих представлению заявителем</w:t>
      </w:r>
    </w:p>
    <w:p w:rsidR="00B81098" w:rsidRDefault="00B81098" w:rsidP="00B81098">
      <w:pPr>
        <w:rPr>
          <w:sz w:val="28"/>
          <w:szCs w:val="28"/>
        </w:rPr>
      </w:pPr>
    </w:p>
    <w:bookmarkEnd w:id="58"/>
    <w:p w:rsidR="00B81098" w:rsidRDefault="00B81098" w:rsidP="00B81098">
      <w:pPr>
        <w:ind w:firstLine="709"/>
        <w:jc w:val="both"/>
        <w:rPr>
          <w:sz w:val="28"/>
          <w:szCs w:val="20"/>
        </w:rPr>
      </w:pPr>
      <w:r>
        <w:rPr>
          <w:sz w:val="28"/>
        </w:rPr>
        <w:lastRenderedPageBreak/>
        <w:t>2.13.Исчерпывающий перечень документов, необходимых для предоставления муниципальной услуги, которые заявитель представляет самостоятельно:</w:t>
      </w:r>
    </w:p>
    <w:p w:rsidR="00B81098" w:rsidRDefault="00B81098" w:rsidP="00B81098">
      <w:pPr>
        <w:ind w:firstLine="709"/>
        <w:jc w:val="both"/>
        <w:rPr>
          <w:sz w:val="28"/>
        </w:rPr>
      </w:pPr>
      <w:r>
        <w:rPr>
          <w:sz w:val="28"/>
        </w:rPr>
        <w:t>2.13.1. заявление, составленное по форме согласно приложению № 2 к настоящему административному регламенту.</w:t>
      </w:r>
    </w:p>
    <w:p w:rsidR="00B81098" w:rsidRDefault="00B81098" w:rsidP="00B81098">
      <w:pPr>
        <w:ind w:firstLine="709"/>
        <w:jc w:val="both"/>
        <w:rPr>
          <w:sz w:val="28"/>
        </w:rPr>
      </w:pPr>
      <w:r>
        <w:rPr>
          <w:sz w:val="28"/>
        </w:rPr>
        <w:t>В заявлении о  предоставлении земельного участка указываются:</w:t>
      </w:r>
    </w:p>
    <w:p w:rsidR="00B81098" w:rsidRDefault="00B81098" w:rsidP="00B81098">
      <w:pPr>
        <w:ind w:firstLine="709"/>
        <w:jc w:val="both"/>
        <w:rPr>
          <w:sz w:val="28"/>
        </w:rPr>
      </w:pPr>
      <w:r>
        <w:rPr>
          <w:sz w:val="28"/>
          <w:szCs w:val="28"/>
        </w:rPr>
        <w:t>2.13.1.1. фамилия, имя и (при наличии) отчество, место жительства заявителя, реквизиты документа, удостоверяющего личность заявителя (для гражданина);</w:t>
      </w:r>
    </w:p>
    <w:p w:rsidR="00B81098" w:rsidRDefault="00B81098" w:rsidP="00B81098">
      <w:pPr>
        <w:ind w:firstLine="709"/>
        <w:jc w:val="both"/>
        <w:rPr>
          <w:sz w:val="28"/>
        </w:rPr>
      </w:pPr>
      <w:r>
        <w:rPr>
          <w:sz w:val="28"/>
          <w:szCs w:val="28"/>
        </w:rPr>
        <w:t>2.13.1.2.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81098" w:rsidRDefault="00B81098" w:rsidP="00B81098">
      <w:pPr>
        <w:ind w:firstLine="709"/>
        <w:jc w:val="both"/>
        <w:rPr>
          <w:sz w:val="28"/>
        </w:rPr>
      </w:pPr>
      <w:r>
        <w:rPr>
          <w:sz w:val="28"/>
          <w:szCs w:val="28"/>
        </w:rPr>
        <w:t>2.13.1.3. кадастровый номер испрашиваемого земельного участка;</w:t>
      </w:r>
    </w:p>
    <w:p w:rsidR="00B81098" w:rsidRDefault="00B81098" w:rsidP="00B81098">
      <w:pPr>
        <w:ind w:firstLine="709"/>
        <w:jc w:val="both"/>
        <w:rPr>
          <w:sz w:val="28"/>
          <w:szCs w:val="28"/>
        </w:rPr>
      </w:pPr>
      <w:r>
        <w:rPr>
          <w:sz w:val="28"/>
          <w:szCs w:val="28"/>
        </w:rPr>
        <w:t xml:space="preserve">2.13.1.4. кадастровый номер испрашиваемого земельного участка; </w:t>
      </w:r>
    </w:p>
    <w:p w:rsidR="00B81098" w:rsidRDefault="00B81098" w:rsidP="00B81098">
      <w:pPr>
        <w:ind w:firstLine="709"/>
        <w:jc w:val="both"/>
        <w:rPr>
          <w:sz w:val="28"/>
          <w:szCs w:val="20"/>
        </w:rPr>
      </w:pPr>
      <w:r>
        <w:rPr>
          <w:sz w:val="28"/>
          <w:szCs w:val="28"/>
        </w:rPr>
        <w:t>2.13.1.5.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B81098" w:rsidRDefault="00B81098" w:rsidP="00B81098">
      <w:pPr>
        <w:ind w:firstLine="709"/>
        <w:jc w:val="both"/>
        <w:rPr>
          <w:sz w:val="28"/>
        </w:rPr>
      </w:pPr>
      <w:r>
        <w:rPr>
          <w:sz w:val="28"/>
          <w:szCs w:val="28"/>
        </w:rPr>
        <w:t>2.13.1.6.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81098" w:rsidRDefault="00B81098" w:rsidP="00B81098">
      <w:pPr>
        <w:ind w:firstLine="709"/>
        <w:jc w:val="both"/>
        <w:rPr>
          <w:sz w:val="28"/>
        </w:rPr>
      </w:pPr>
      <w:r>
        <w:rPr>
          <w:sz w:val="28"/>
          <w:szCs w:val="28"/>
        </w:rPr>
        <w:t>2.13.1.7. цель использования земельного участка;</w:t>
      </w:r>
    </w:p>
    <w:p w:rsidR="00B81098" w:rsidRDefault="00B81098" w:rsidP="00B81098">
      <w:pPr>
        <w:ind w:firstLine="709"/>
        <w:jc w:val="both"/>
        <w:rPr>
          <w:sz w:val="28"/>
        </w:rPr>
      </w:pPr>
      <w:r>
        <w:rPr>
          <w:sz w:val="28"/>
          <w:szCs w:val="28"/>
        </w:rPr>
        <w:t>2.13.1.8.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81098" w:rsidRDefault="00B81098" w:rsidP="00B81098">
      <w:pPr>
        <w:ind w:firstLine="709"/>
        <w:jc w:val="both"/>
        <w:rPr>
          <w:sz w:val="28"/>
          <w:szCs w:val="28"/>
        </w:rPr>
      </w:pPr>
      <w:r>
        <w:rPr>
          <w:sz w:val="28"/>
          <w:szCs w:val="28"/>
        </w:rPr>
        <w:t>2.13.1.9.реквизиты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1098" w:rsidRDefault="00B81098" w:rsidP="00B81098">
      <w:pPr>
        <w:ind w:firstLine="709"/>
        <w:jc w:val="both"/>
        <w:rPr>
          <w:sz w:val="28"/>
          <w:szCs w:val="20"/>
        </w:rPr>
      </w:pPr>
      <w:r>
        <w:rPr>
          <w:sz w:val="28"/>
          <w:szCs w:val="28"/>
        </w:rPr>
        <w:t>2.13.1.10. почтовый адрес и (или) адрес электронной почты для связи с заявителем;</w:t>
      </w:r>
    </w:p>
    <w:p w:rsidR="00B81098" w:rsidRDefault="00B81098" w:rsidP="00B81098">
      <w:pPr>
        <w:ind w:firstLine="709"/>
        <w:jc w:val="both"/>
        <w:rPr>
          <w:sz w:val="20"/>
        </w:rPr>
      </w:pPr>
      <w:r>
        <w:rPr>
          <w:sz w:val="28"/>
        </w:rPr>
        <w:t>2.13.2.</w:t>
      </w:r>
      <w:r>
        <w:t xml:space="preserve"> </w:t>
      </w:r>
      <w:r>
        <w:rPr>
          <w:sz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или Многофункционального центра и приобщается к поданному заявлению;</w:t>
      </w:r>
    </w:p>
    <w:p w:rsidR="00B81098" w:rsidRDefault="00B81098" w:rsidP="00B81098">
      <w:pPr>
        <w:ind w:firstLine="709"/>
        <w:jc w:val="both"/>
        <w:rPr>
          <w:sz w:val="28"/>
        </w:rPr>
      </w:pPr>
      <w:r>
        <w:rPr>
          <w:sz w:val="28"/>
        </w:rPr>
        <w:t xml:space="preserve">2.13.3. заверенный перевод на русский язык документов о государственной регистрации юридического лица в соответствии с </w:t>
      </w:r>
      <w:r>
        <w:rPr>
          <w:sz w:val="28"/>
        </w:rPr>
        <w:lastRenderedPageBreak/>
        <w:t>законодательством иностранного государства в случае, если заявителем является иностранное юридическое лицо;</w:t>
      </w:r>
    </w:p>
    <w:p w:rsidR="00B81098" w:rsidRDefault="00B81098" w:rsidP="00B81098">
      <w:pPr>
        <w:ind w:firstLine="709"/>
        <w:jc w:val="both"/>
        <w:rPr>
          <w:color w:val="C0504D"/>
          <w:sz w:val="32"/>
        </w:rPr>
      </w:pPr>
      <w:r>
        <w:rPr>
          <w:sz w:val="28"/>
        </w:rPr>
        <w:t>2.13.4.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81098" w:rsidRDefault="00B81098" w:rsidP="00B81098">
      <w:pPr>
        <w:ind w:firstLine="709"/>
        <w:jc w:val="both"/>
        <w:rPr>
          <w:sz w:val="28"/>
        </w:rPr>
      </w:pPr>
      <w:bookmarkStart w:id="59" w:name="sub_1227"/>
      <w:r>
        <w:rPr>
          <w:sz w:val="28"/>
        </w:rPr>
        <w:t>2.14.Для получения муниципальной услуги по предоставлению земельного участка без проведения торгов в случае, если земельный участок предстоит образовать или осуществить уточнение его границ в соответствии с Федеральным законом № 218-ФЗ (далее - процедура предварительного согласования предоставления земельного участка), заявитель представляет следующие документы:</w:t>
      </w:r>
    </w:p>
    <w:p w:rsidR="00B81098" w:rsidRDefault="00B81098" w:rsidP="00B81098">
      <w:pPr>
        <w:ind w:firstLine="709"/>
        <w:jc w:val="both"/>
        <w:rPr>
          <w:sz w:val="28"/>
        </w:rPr>
      </w:pPr>
      <w:r>
        <w:rPr>
          <w:sz w:val="28"/>
        </w:rPr>
        <w:t>2.14.1. заявление, составленное по форме согласно приложению № 1 к настоящему административному регламенту.</w:t>
      </w:r>
    </w:p>
    <w:p w:rsidR="00B81098" w:rsidRDefault="00B81098" w:rsidP="00B81098">
      <w:pPr>
        <w:ind w:firstLine="709"/>
        <w:jc w:val="both"/>
        <w:rPr>
          <w:sz w:val="28"/>
        </w:rPr>
      </w:pPr>
      <w:r>
        <w:rPr>
          <w:sz w:val="28"/>
        </w:rPr>
        <w:t>В заявлении о  предоставлении земельного участка указываются:</w:t>
      </w:r>
    </w:p>
    <w:p w:rsidR="00B81098" w:rsidRDefault="00B81098" w:rsidP="00B81098">
      <w:pPr>
        <w:ind w:firstLine="709"/>
        <w:jc w:val="both"/>
        <w:rPr>
          <w:sz w:val="28"/>
        </w:rPr>
      </w:pPr>
      <w:r>
        <w:rPr>
          <w:sz w:val="28"/>
          <w:szCs w:val="28"/>
        </w:rPr>
        <w:t>2.14.1.1. фамилия, имя и (при наличии) отчество, место жительства заявителя, реквизиты документа, удостоверяющего личность заявителя (для гражданина);</w:t>
      </w:r>
    </w:p>
    <w:p w:rsidR="00B81098" w:rsidRDefault="00B81098" w:rsidP="00B81098">
      <w:pPr>
        <w:ind w:firstLine="709"/>
        <w:jc w:val="both"/>
        <w:rPr>
          <w:sz w:val="28"/>
        </w:rPr>
      </w:pPr>
      <w:r>
        <w:rPr>
          <w:sz w:val="28"/>
          <w:szCs w:val="28"/>
        </w:rPr>
        <w:t>2.14.1.2.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81098" w:rsidRDefault="00B81098" w:rsidP="00B81098">
      <w:pPr>
        <w:ind w:firstLine="709"/>
        <w:jc w:val="both"/>
        <w:rPr>
          <w:sz w:val="28"/>
        </w:rPr>
      </w:pPr>
      <w:r>
        <w:rPr>
          <w:sz w:val="28"/>
          <w:szCs w:val="28"/>
        </w:rPr>
        <w:t>2.14.1.3. кадастровый номер земельного участка, заявление о предварительном согласовании предоставления которого подано (дале</w:t>
      </w:r>
      <w:proofErr w:type="gramStart"/>
      <w:r>
        <w:rPr>
          <w:sz w:val="28"/>
          <w:szCs w:val="28"/>
        </w:rPr>
        <w:t>е-</w:t>
      </w:r>
      <w:proofErr w:type="gramEnd"/>
      <w:r>
        <w:rPr>
          <w:sz w:val="28"/>
          <w:szCs w:val="28"/>
        </w:rPr>
        <w:t xml:space="preserve">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B81098" w:rsidRDefault="00B81098" w:rsidP="00B81098">
      <w:pPr>
        <w:ind w:firstLine="709"/>
        <w:jc w:val="both"/>
        <w:rPr>
          <w:sz w:val="28"/>
        </w:rPr>
      </w:pPr>
      <w:r>
        <w:rPr>
          <w:sz w:val="28"/>
          <w:szCs w:val="28"/>
        </w:rPr>
        <w:t>2.14.1.4.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81098" w:rsidRDefault="00B81098" w:rsidP="00B81098">
      <w:pPr>
        <w:ind w:firstLine="709"/>
        <w:jc w:val="both"/>
        <w:rPr>
          <w:sz w:val="28"/>
        </w:rPr>
      </w:pPr>
      <w:r>
        <w:rPr>
          <w:sz w:val="28"/>
          <w:szCs w:val="28"/>
        </w:rPr>
        <w:t>2.14.1.5.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81098" w:rsidRDefault="00B81098" w:rsidP="00B81098">
      <w:pPr>
        <w:ind w:firstLine="709"/>
        <w:jc w:val="both"/>
        <w:rPr>
          <w:sz w:val="28"/>
        </w:rPr>
      </w:pPr>
      <w:r>
        <w:rPr>
          <w:sz w:val="28"/>
          <w:szCs w:val="28"/>
        </w:rPr>
        <w:t>2.14.1.6.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B81098" w:rsidRDefault="00B81098" w:rsidP="00B81098">
      <w:pPr>
        <w:ind w:firstLine="709"/>
        <w:jc w:val="both"/>
        <w:rPr>
          <w:sz w:val="28"/>
        </w:rPr>
      </w:pPr>
      <w:r>
        <w:rPr>
          <w:sz w:val="28"/>
          <w:szCs w:val="28"/>
        </w:rPr>
        <w:lastRenderedPageBreak/>
        <w:t>2.14.1.7.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81098" w:rsidRDefault="00B81098" w:rsidP="00B81098">
      <w:pPr>
        <w:ind w:firstLine="709"/>
        <w:jc w:val="both"/>
        <w:rPr>
          <w:sz w:val="28"/>
        </w:rPr>
      </w:pPr>
      <w:r>
        <w:rPr>
          <w:sz w:val="28"/>
          <w:szCs w:val="28"/>
        </w:rPr>
        <w:t>2.14.1.8. цель использования земельного участка;</w:t>
      </w:r>
    </w:p>
    <w:p w:rsidR="00B81098" w:rsidRDefault="00B81098" w:rsidP="00B81098">
      <w:pPr>
        <w:ind w:firstLine="709"/>
        <w:jc w:val="both"/>
        <w:rPr>
          <w:sz w:val="28"/>
        </w:rPr>
      </w:pPr>
      <w:r>
        <w:rPr>
          <w:sz w:val="28"/>
          <w:szCs w:val="28"/>
        </w:rPr>
        <w:t>2.14.1.9.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81098" w:rsidRDefault="00B81098" w:rsidP="00B81098">
      <w:pPr>
        <w:ind w:firstLine="709"/>
        <w:jc w:val="both"/>
        <w:rPr>
          <w:sz w:val="28"/>
        </w:rPr>
      </w:pPr>
      <w:r>
        <w:rPr>
          <w:sz w:val="28"/>
          <w:szCs w:val="28"/>
        </w:rPr>
        <w:t xml:space="preserve">2.14.1.10.реквизиты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8"/>
          <w:szCs w:val="28"/>
        </w:rPr>
        <w:t>указанными</w:t>
      </w:r>
      <w:proofErr w:type="gramEnd"/>
      <w:r>
        <w:rPr>
          <w:sz w:val="28"/>
          <w:szCs w:val="28"/>
        </w:rPr>
        <w:t xml:space="preserve"> документом и (или) проектом;</w:t>
      </w:r>
    </w:p>
    <w:p w:rsidR="00B81098" w:rsidRDefault="00B81098" w:rsidP="00B81098">
      <w:pPr>
        <w:ind w:firstLine="709"/>
        <w:jc w:val="both"/>
        <w:rPr>
          <w:sz w:val="28"/>
        </w:rPr>
      </w:pPr>
      <w:r>
        <w:rPr>
          <w:sz w:val="28"/>
          <w:szCs w:val="28"/>
        </w:rPr>
        <w:t>2.14.1.11. почтовый адрес и (или) адрес электронной почты для связи с заявителем;</w:t>
      </w:r>
    </w:p>
    <w:p w:rsidR="00B81098" w:rsidRDefault="00B81098" w:rsidP="00B81098">
      <w:pPr>
        <w:ind w:firstLine="709"/>
        <w:jc w:val="both"/>
        <w:rPr>
          <w:sz w:val="28"/>
        </w:rPr>
      </w:pPr>
      <w:r>
        <w:rPr>
          <w:sz w:val="28"/>
        </w:rPr>
        <w:t>2.14.2.документы,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 1, за исключением документов, которые должны быть представлены в Администрацию в порядке межведомственного информационного взаимодействия;</w:t>
      </w:r>
    </w:p>
    <w:p w:rsidR="00B81098" w:rsidRDefault="00B81098" w:rsidP="00B81098">
      <w:pPr>
        <w:ind w:firstLine="709"/>
        <w:jc w:val="both"/>
        <w:rPr>
          <w:sz w:val="28"/>
        </w:rPr>
      </w:pPr>
      <w:r>
        <w:rPr>
          <w:sz w:val="28"/>
        </w:rPr>
        <w:t>2.14.3.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81098" w:rsidRDefault="00B81098" w:rsidP="00B81098">
      <w:pPr>
        <w:ind w:firstLine="709"/>
        <w:jc w:val="both"/>
        <w:rPr>
          <w:sz w:val="28"/>
        </w:rPr>
      </w:pPr>
      <w:r>
        <w:rPr>
          <w:sz w:val="28"/>
        </w:rPr>
        <w:t>2.14.4.документ,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81098" w:rsidRDefault="00B81098" w:rsidP="00B81098">
      <w:pPr>
        <w:ind w:firstLine="709"/>
        <w:jc w:val="both"/>
        <w:rPr>
          <w:sz w:val="28"/>
        </w:rPr>
      </w:pPr>
      <w:r>
        <w:rPr>
          <w:sz w:val="28"/>
        </w:rPr>
        <w:t>2.14.5.заверенный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1098" w:rsidRDefault="00B81098" w:rsidP="00B81098">
      <w:pPr>
        <w:ind w:firstLine="709"/>
        <w:jc w:val="both"/>
        <w:rPr>
          <w:sz w:val="28"/>
        </w:rPr>
      </w:pPr>
      <w:r>
        <w:rPr>
          <w:sz w:val="28"/>
        </w:rPr>
        <w:t>2.14.6.подготовленный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или о предоставлении земельного участка в безвозмездное пользование такому товариществу.</w:t>
      </w:r>
    </w:p>
    <w:p w:rsidR="00B81098" w:rsidRDefault="00B81098" w:rsidP="00B81098">
      <w:pPr>
        <w:rPr>
          <w:color w:val="C0504D"/>
          <w:sz w:val="28"/>
          <w:szCs w:val="28"/>
        </w:rPr>
      </w:pPr>
      <w:bookmarkStart w:id="60" w:name="sub_1228"/>
      <w:bookmarkEnd w:id="59"/>
    </w:p>
    <w:p w:rsidR="00B81098" w:rsidRDefault="00B81098" w:rsidP="00B81098">
      <w:pPr>
        <w:pStyle w:val="ConsPlusNormal"/>
        <w:ind w:firstLine="709"/>
        <w:jc w:val="center"/>
      </w:pPr>
      <w:r>
        <w:rPr>
          <w:rFonts w:ascii="Times New Roman" w:hAnsi="Times New Roman" w:cs="Times New Roman"/>
          <w:sz w:val="28"/>
        </w:rPr>
        <w:t>Исчерпывающий перечень документов,</w:t>
      </w:r>
    </w:p>
    <w:p w:rsidR="00B81098" w:rsidRDefault="00B81098" w:rsidP="00B81098">
      <w:pPr>
        <w:pStyle w:val="ConsPlusNormal"/>
        <w:ind w:firstLine="709"/>
        <w:jc w:val="center"/>
      </w:pPr>
      <w:proofErr w:type="gramStart"/>
      <w:r>
        <w:rPr>
          <w:rFonts w:ascii="Times New Roman" w:hAnsi="Times New Roman" w:cs="Times New Roman"/>
          <w:sz w:val="28"/>
        </w:rPr>
        <w:t>необходимых</w:t>
      </w:r>
      <w:proofErr w:type="gramEnd"/>
      <w:r>
        <w:rPr>
          <w:rFonts w:ascii="Times New Roman" w:hAnsi="Times New Roman" w:cs="Times New Roman"/>
          <w:sz w:val="28"/>
        </w:rPr>
        <w:t xml:space="preserve"> в соответствии с нормативными правовыми актами</w:t>
      </w:r>
    </w:p>
    <w:p w:rsidR="00B81098" w:rsidRDefault="00B81098" w:rsidP="00B81098">
      <w:pPr>
        <w:pStyle w:val="ConsPlusNormal"/>
        <w:ind w:firstLine="709"/>
        <w:jc w:val="center"/>
      </w:pPr>
      <w:r>
        <w:rPr>
          <w:rFonts w:ascii="Times New Roman" w:hAnsi="Times New Roman" w:cs="Times New Roman"/>
          <w:sz w:val="28"/>
        </w:rPr>
        <w:t>для предоставления муниципальной услуги, которые</w:t>
      </w:r>
    </w:p>
    <w:p w:rsidR="00B81098" w:rsidRDefault="00B81098" w:rsidP="00B81098">
      <w:pPr>
        <w:pStyle w:val="ConsPlusNormal"/>
        <w:ind w:firstLine="709"/>
        <w:jc w:val="center"/>
      </w:pPr>
      <w:r>
        <w:rPr>
          <w:rFonts w:ascii="Times New Roman" w:hAnsi="Times New Roman" w:cs="Times New Roman"/>
          <w:sz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81098" w:rsidRDefault="00B81098" w:rsidP="00B81098">
      <w:pPr>
        <w:pStyle w:val="ConsPlusNormal"/>
        <w:ind w:firstLine="709"/>
        <w:jc w:val="center"/>
        <w:rPr>
          <w:rFonts w:ascii="Times New Roman" w:hAnsi="Times New Roman" w:cs="Times New Roman"/>
          <w:sz w:val="28"/>
          <w:highlight w:val="yellow"/>
        </w:rPr>
      </w:pPr>
    </w:p>
    <w:p w:rsidR="00B81098" w:rsidRDefault="00B81098" w:rsidP="00B81098">
      <w:pPr>
        <w:ind w:firstLine="709"/>
        <w:jc w:val="both"/>
        <w:rPr>
          <w:sz w:val="28"/>
        </w:rPr>
      </w:pPr>
      <w:r>
        <w:rPr>
          <w:sz w:val="28"/>
        </w:rPr>
        <w:t xml:space="preserve">2.15. </w:t>
      </w:r>
      <w:proofErr w:type="gramStart"/>
      <w:r>
        <w:rPr>
          <w:sz w:val="28"/>
        </w:rPr>
        <w:t>Для принятия решения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Первомайского района или государственная собственность на который не разграничена, без проведения торгов (в том числе с использованием процедуры предварительного согласования предоставления земельного участка), Администрация от государственных органов исполнительной власти Российской Федерации, субъектов Российской Федерации, органов местного самоуправления и иных организаций в</w:t>
      </w:r>
      <w:proofErr w:type="gramEnd"/>
      <w:r>
        <w:rPr>
          <w:sz w:val="28"/>
        </w:rPr>
        <w:t xml:space="preserve"> </w:t>
      </w:r>
      <w:proofErr w:type="gramStart"/>
      <w:r>
        <w:rPr>
          <w:sz w:val="28"/>
        </w:rPr>
        <w:t>зависимости от указанного заявителем основания предоставления земельного участка без проведения торгов из предусмотренных пунктом 2 статьи 39.3, статьей 39.5, пунктом 2 статьи 39.6 или пунктом 2 статьи 39.10 Земельного кодекса Российской Федерации, запрашиваются следующие документы:</w:t>
      </w:r>
      <w:proofErr w:type="gramEnd"/>
    </w:p>
    <w:p w:rsidR="00B81098" w:rsidRDefault="00B81098" w:rsidP="00B81098">
      <w:pPr>
        <w:ind w:firstLine="709"/>
        <w:jc w:val="both"/>
        <w:rPr>
          <w:sz w:val="28"/>
        </w:rPr>
      </w:pPr>
      <w:r>
        <w:rPr>
          <w:sz w:val="28"/>
        </w:rPr>
        <w:t>2.15.1. выписка из Единого государственного реестра недвижимости об основных характеристиках и зарегистрированных правах на объект недвижимости;</w:t>
      </w:r>
    </w:p>
    <w:p w:rsidR="00B81098" w:rsidRDefault="00B81098" w:rsidP="00B81098">
      <w:pPr>
        <w:ind w:firstLine="709"/>
        <w:jc w:val="both"/>
        <w:rPr>
          <w:sz w:val="28"/>
        </w:rPr>
      </w:pPr>
      <w:proofErr w:type="gramStart"/>
      <w:r>
        <w:rPr>
          <w:sz w:val="28"/>
        </w:rPr>
        <w:t>2.15.2.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(ЕГРЮЛ) о юридическом лице, являющемся заявителем или выписка из Единого государственного реестра индивидуальных предпринимателей (ЕГРИП) об индивидуальном предпринимателе, являющемся заявителем;</w:t>
      </w:r>
      <w:proofErr w:type="gramEnd"/>
    </w:p>
    <w:p w:rsidR="00B81098" w:rsidRDefault="00B81098" w:rsidP="00B81098">
      <w:pPr>
        <w:ind w:firstLine="709"/>
        <w:jc w:val="both"/>
        <w:rPr>
          <w:sz w:val="28"/>
        </w:rPr>
      </w:pPr>
      <w:r>
        <w:rPr>
          <w:sz w:val="28"/>
        </w:rPr>
        <w:t>2.15.3.утвержденные проекты планировки и утвержденные проекты межевания территории;</w:t>
      </w:r>
    </w:p>
    <w:p w:rsidR="00B81098" w:rsidRDefault="00B81098" w:rsidP="00B81098">
      <w:pPr>
        <w:ind w:firstLine="709"/>
        <w:jc w:val="both"/>
        <w:rPr>
          <w:sz w:val="28"/>
        </w:rPr>
      </w:pPr>
      <w:r>
        <w:rPr>
          <w:sz w:val="28"/>
        </w:rPr>
        <w:t>2.15.4. договор о комплексном освоении территории;</w:t>
      </w:r>
    </w:p>
    <w:p w:rsidR="00B81098" w:rsidRDefault="00B81098" w:rsidP="00B81098">
      <w:pPr>
        <w:ind w:firstLine="709"/>
        <w:jc w:val="both"/>
        <w:rPr>
          <w:sz w:val="28"/>
        </w:rPr>
      </w:pPr>
      <w:r>
        <w:rPr>
          <w:sz w:val="28"/>
        </w:rPr>
        <w:t>2.15.5. проект организации и застройки территории некоммерческого объединения (в случае отсутствия утвержденного проекта межевания территории);</w:t>
      </w:r>
    </w:p>
    <w:p w:rsidR="00B81098" w:rsidRDefault="00B81098" w:rsidP="00B81098">
      <w:pPr>
        <w:ind w:firstLine="709"/>
        <w:jc w:val="both"/>
        <w:rPr>
          <w:sz w:val="28"/>
        </w:rPr>
      </w:pPr>
      <w:r>
        <w:rPr>
          <w:sz w:val="28"/>
        </w:rPr>
        <w:t>2.16.Документы, перечисленные в пункте 2.15 настоящего административного регламента,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B81098" w:rsidRDefault="00B81098" w:rsidP="00B81098">
      <w:pPr>
        <w:ind w:firstLine="709"/>
        <w:jc w:val="both"/>
        <w:rPr>
          <w:sz w:val="28"/>
          <w:szCs w:val="28"/>
        </w:rPr>
      </w:pPr>
      <w:r>
        <w:rPr>
          <w:sz w:val="28"/>
          <w:szCs w:val="28"/>
        </w:rPr>
        <w:t>2.17. Запрещается требовать от заявителя:</w:t>
      </w:r>
    </w:p>
    <w:p w:rsidR="00B81098" w:rsidRDefault="00B81098" w:rsidP="00B81098">
      <w:pPr>
        <w:ind w:firstLine="709"/>
        <w:jc w:val="both"/>
        <w:rPr>
          <w:sz w:val="28"/>
          <w:szCs w:val="28"/>
        </w:rPr>
      </w:pPr>
      <w:r>
        <w:rPr>
          <w:sz w:val="28"/>
          <w:szCs w:val="28"/>
        </w:rPr>
        <w:t>2.17.1.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1098" w:rsidRDefault="00B81098" w:rsidP="00B81098">
      <w:pPr>
        <w:ind w:firstLine="709"/>
        <w:jc w:val="both"/>
        <w:rPr>
          <w:sz w:val="28"/>
          <w:szCs w:val="28"/>
        </w:rPr>
      </w:pPr>
      <w:proofErr w:type="gramStart"/>
      <w:r>
        <w:rPr>
          <w:sz w:val="28"/>
          <w:szCs w:val="28"/>
        </w:rPr>
        <w:t xml:space="preserve">2.17.2. 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w:t>
      </w:r>
      <w:r>
        <w:rPr>
          <w:sz w:val="28"/>
          <w:szCs w:val="28"/>
        </w:rPr>
        <w:lastRenderedPageBreak/>
        <w:t>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B81098" w:rsidRDefault="00B81098" w:rsidP="00B81098">
      <w:pPr>
        <w:ind w:firstLine="709"/>
        <w:jc w:val="both"/>
        <w:rPr>
          <w:sz w:val="28"/>
          <w:szCs w:val="28"/>
        </w:rPr>
      </w:pPr>
      <w:proofErr w:type="gramStart"/>
      <w:r>
        <w:rPr>
          <w:sz w:val="28"/>
          <w:szCs w:val="28"/>
        </w:rPr>
        <w:t>2.17.3.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Pr>
          <w:sz w:val="28"/>
          <w:szCs w:val="28"/>
        </w:rPr>
        <w:t xml:space="preserve"> услуг»;</w:t>
      </w:r>
    </w:p>
    <w:p w:rsidR="00B81098" w:rsidRDefault="00B81098" w:rsidP="00B81098">
      <w:pPr>
        <w:pStyle w:val="pboth"/>
        <w:spacing w:before="0" w:beforeAutospacing="0" w:after="0" w:afterAutospacing="0"/>
        <w:ind w:firstLine="720"/>
        <w:jc w:val="both"/>
        <w:rPr>
          <w:sz w:val="28"/>
        </w:rPr>
      </w:pPr>
      <w:r>
        <w:rPr>
          <w:sz w:val="28"/>
          <w:szCs w:val="28"/>
        </w:rPr>
        <w:t>2.17.4.</w:t>
      </w:r>
      <w:r>
        <w:t xml:space="preserve">  </w:t>
      </w: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81098" w:rsidRDefault="00B81098" w:rsidP="00B81098">
      <w:pPr>
        <w:pStyle w:val="pboth"/>
        <w:spacing w:before="0" w:beforeAutospacing="0" w:after="0" w:afterAutospacing="0"/>
        <w:ind w:firstLine="720"/>
        <w:jc w:val="both"/>
        <w:rPr>
          <w:sz w:val="28"/>
        </w:rPr>
      </w:pPr>
      <w:bookmarkStart w:id="61" w:name="000291"/>
      <w:bookmarkEnd w:id="61"/>
      <w:r>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81098" w:rsidRDefault="00B81098" w:rsidP="00B81098">
      <w:pPr>
        <w:pStyle w:val="pboth"/>
        <w:spacing w:before="0" w:beforeAutospacing="0" w:after="0" w:afterAutospacing="0"/>
        <w:ind w:firstLine="720"/>
        <w:jc w:val="both"/>
        <w:rPr>
          <w:sz w:val="28"/>
        </w:rPr>
      </w:pPr>
      <w:bookmarkStart w:id="62" w:name="000292"/>
      <w:bookmarkEnd w:id="62"/>
      <w:r>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81098" w:rsidRDefault="00B81098" w:rsidP="00B81098">
      <w:pPr>
        <w:pStyle w:val="pboth"/>
        <w:spacing w:before="0" w:beforeAutospacing="0" w:after="0" w:afterAutospacing="0"/>
        <w:ind w:firstLine="720"/>
        <w:jc w:val="both"/>
        <w:rPr>
          <w:sz w:val="28"/>
        </w:rPr>
      </w:pPr>
      <w:bookmarkStart w:id="63" w:name="000293"/>
      <w:bookmarkEnd w:id="63"/>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81098" w:rsidRDefault="00B81098" w:rsidP="00B81098">
      <w:pPr>
        <w:ind w:firstLine="709"/>
        <w:jc w:val="both"/>
        <w:rPr>
          <w:sz w:val="28"/>
        </w:rPr>
      </w:pPr>
      <w:bookmarkStart w:id="64" w:name="000294"/>
      <w:bookmarkEnd w:id="64"/>
      <w:proofErr w:type="gramStart"/>
      <w:r>
        <w:rPr>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w:t>
      </w:r>
      <w:proofErr w:type="gramEnd"/>
      <w:r>
        <w:rPr>
          <w:sz w:val="28"/>
        </w:rPr>
        <w:t xml:space="preserve">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Pr>
          <w:sz w:val="28"/>
        </w:rPr>
        <w:lastRenderedPageBreak/>
        <w:t xml:space="preserve">муниципальной услуги, либо руководителя организации, предусмотренной </w:t>
      </w:r>
      <w:hyperlink r:id="rId35" w:history="1">
        <w:r w:rsidRPr="00B25F3B">
          <w:rPr>
            <w:rStyle w:val="aa"/>
            <w:color w:val="auto"/>
            <w:sz w:val="28"/>
            <w:u w:val="none"/>
          </w:rPr>
          <w:t>частью 1.1 статьи 16</w:t>
        </w:r>
      </w:hyperlink>
      <w:r>
        <w:rPr>
          <w:sz w:val="28"/>
        </w:rPr>
        <w:t xml:space="preserve"> Федерального  закона №210-ФЗ от 27.07.2010, уведомляется заявитель, а также приносятся извинения за доставленные неудобства.</w:t>
      </w:r>
    </w:p>
    <w:p w:rsidR="00974435" w:rsidRDefault="00974435" w:rsidP="00B81098">
      <w:pPr>
        <w:ind w:firstLine="709"/>
        <w:jc w:val="both"/>
        <w:rPr>
          <w:sz w:val="28"/>
        </w:rPr>
      </w:pPr>
    </w:p>
    <w:p w:rsidR="00974435" w:rsidRDefault="00974435" w:rsidP="00974435">
      <w:pPr>
        <w:ind w:firstLine="709"/>
        <w:jc w:val="center"/>
        <w:rPr>
          <w:color w:val="C0504D" w:themeColor="accent2"/>
          <w:sz w:val="28"/>
        </w:rPr>
      </w:pPr>
      <w:r w:rsidRPr="00974435">
        <w:rPr>
          <w:color w:val="C0504D" w:themeColor="accent2"/>
          <w:sz w:val="28"/>
        </w:rPr>
        <w:t>Исчерпывающий перечень оснований для отказа в приеме документов, необходимых для предоставления муниципальной услуги</w:t>
      </w:r>
    </w:p>
    <w:p w:rsidR="00974435" w:rsidRDefault="00974435" w:rsidP="00974435">
      <w:pPr>
        <w:ind w:firstLine="709"/>
        <w:jc w:val="center"/>
        <w:rPr>
          <w:color w:val="C0504D" w:themeColor="accent2"/>
          <w:sz w:val="28"/>
        </w:rPr>
      </w:pPr>
    </w:p>
    <w:p w:rsidR="00B81098" w:rsidRPr="0028085A" w:rsidRDefault="00974435" w:rsidP="0028085A">
      <w:pPr>
        <w:ind w:firstLine="709"/>
        <w:jc w:val="both"/>
        <w:rPr>
          <w:sz w:val="28"/>
        </w:rPr>
      </w:pPr>
      <w:r>
        <w:rPr>
          <w:sz w:val="28"/>
        </w:rPr>
        <w:t>2.18. Основания для отказа в приеме документов, необходимых для предоставления муниципальной услуги, не предусмотрены.</w:t>
      </w:r>
    </w:p>
    <w:p w:rsidR="00B81098" w:rsidRDefault="00B81098" w:rsidP="00B81098">
      <w:pPr>
        <w:ind w:firstLine="709"/>
        <w:jc w:val="both"/>
        <w:rPr>
          <w:sz w:val="28"/>
        </w:rPr>
      </w:pPr>
      <w:r>
        <w:rPr>
          <w:sz w:val="28"/>
        </w:rPr>
        <w:t xml:space="preserve">2.19.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пункту 1 статьи 39.15 Земельного Кодекса Российской Федерации </w:t>
      </w:r>
      <w:proofErr w:type="gramStart"/>
      <w:r>
        <w:rPr>
          <w:sz w:val="28"/>
        </w:rPr>
        <w:t xml:space="preserve">( </w:t>
      </w:r>
      <w:proofErr w:type="gramEnd"/>
      <w:r>
        <w:rPr>
          <w:sz w:val="28"/>
        </w:rPr>
        <w:t>пункт 2.17.1.настоящего административного регламента), подано в иной уполномоченный орган или к заявлению не приложены документы, предусмотренные пунктом 2 ст.39.15 Земельного кодекса Российской Федерации ( пункт 2.17.2.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B81098" w:rsidRPr="0028085A" w:rsidRDefault="00B81098" w:rsidP="0028085A">
      <w:pPr>
        <w:ind w:firstLine="709"/>
        <w:jc w:val="both"/>
        <w:rPr>
          <w:sz w:val="28"/>
        </w:rPr>
      </w:pPr>
      <w:proofErr w:type="gramStart"/>
      <w:r>
        <w:rPr>
          <w:sz w:val="28"/>
        </w:rPr>
        <w:t xml:space="preserve">2.20.В случае подачи заявления в форме электронных документов с использованием  информационно-телекоммуникационной сети «интернет» с нарушением Порядка, установленного Приказом Министерства экономического развития РФ от 14. 01.2015 № 7 </w:t>
      </w:r>
      <w:r>
        <w:rPr>
          <w:sz w:val="28"/>
          <w:szCs w:val="28"/>
        </w:rPr>
        <w:t>«</w:t>
      </w:r>
      <w:r>
        <w:rPr>
          <w:bCs/>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w:t>
      </w:r>
      <w:proofErr w:type="gramEnd"/>
      <w:r>
        <w:rPr>
          <w:bCs/>
          <w:sz w:val="28"/>
          <w:szCs w:val="28"/>
        </w:rPr>
        <w:t xml:space="preserve"> </w:t>
      </w:r>
      <w:proofErr w:type="gramStart"/>
      <w:r>
        <w:rPr>
          <w:bCs/>
          <w:sz w:val="28"/>
          <w:szCs w:val="28"/>
        </w:rPr>
        <w:t xml:space="preserve">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w:t>
      </w:r>
      <w:r>
        <w:rPr>
          <w:sz w:val="28"/>
        </w:rPr>
        <w:t>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w:t>
      </w:r>
      <w:proofErr w:type="gramEnd"/>
      <w:r>
        <w:rPr>
          <w:sz w:val="28"/>
        </w:rPr>
        <w:t xml:space="preserve">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(пункты 2.41-2.53 настоящего административного регламента) не позднее пяти рабочих дней со дня предоставления такого заявления  Администрация направляет заявителю на указанный в заявлении адрес электронной почты (при наличии) заявителя или иным </w:t>
      </w:r>
      <w:proofErr w:type="gramStart"/>
      <w:r>
        <w:rPr>
          <w:sz w:val="28"/>
        </w:rPr>
        <w:t>способом</w:t>
      </w:r>
      <w:proofErr w:type="gramEnd"/>
      <w:r>
        <w:rPr>
          <w:sz w:val="28"/>
        </w:rPr>
        <w:t xml:space="preserve"> указанным в заявлении способом  уведомление с указанием допущенных нарушений требований, в </w:t>
      </w:r>
      <w:proofErr w:type="gramStart"/>
      <w:r>
        <w:rPr>
          <w:sz w:val="28"/>
        </w:rPr>
        <w:t>соответствии</w:t>
      </w:r>
      <w:proofErr w:type="gramEnd"/>
      <w:r>
        <w:rPr>
          <w:sz w:val="28"/>
        </w:rPr>
        <w:t xml:space="preserve"> с которыми должно быть предоставлено заявление.</w:t>
      </w:r>
    </w:p>
    <w:p w:rsidR="0028085A" w:rsidRPr="00344ADA" w:rsidRDefault="0028085A" w:rsidP="0028085A">
      <w:pPr>
        <w:pStyle w:val="a1"/>
        <w:ind w:firstLine="709"/>
        <w:jc w:val="center"/>
        <w:rPr>
          <w:color w:val="C0504D"/>
          <w:sz w:val="28"/>
        </w:rPr>
      </w:pPr>
      <w:r w:rsidRPr="00344ADA">
        <w:rPr>
          <w:color w:val="C0504D"/>
          <w:sz w:val="28"/>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81098" w:rsidRDefault="00B81098" w:rsidP="00B81098">
      <w:pPr>
        <w:pStyle w:val="a1"/>
        <w:spacing w:after="0"/>
        <w:ind w:firstLine="709"/>
        <w:jc w:val="center"/>
      </w:pPr>
    </w:p>
    <w:p w:rsidR="00B81098" w:rsidRDefault="00B81098" w:rsidP="00B81098">
      <w:pPr>
        <w:ind w:firstLine="709"/>
        <w:jc w:val="both"/>
        <w:rPr>
          <w:sz w:val="28"/>
        </w:rPr>
      </w:pPr>
      <w:r>
        <w:rPr>
          <w:sz w:val="28"/>
        </w:rPr>
        <w:t xml:space="preserve">2.21. </w:t>
      </w:r>
      <w:proofErr w:type="gramStart"/>
      <w:r>
        <w:rPr>
          <w:sz w:val="28"/>
        </w:rPr>
        <w:t>Предоставление муниципальной в соответствии с пунктом 6 статьи 39.15 Земельного кодекса Российской Федерации приостанавливается в случае, когда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proofErr w:type="gramEnd"/>
      <w:r>
        <w:rPr>
          <w:sz w:val="28"/>
        </w:rPr>
        <w:t xml:space="preserve"> этими схемами, частично или полностью совпадает.</w:t>
      </w:r>
    </w:p>
    <w:p w:rsidR="00B81098" w:rsidRDefault="00B81098" w:rsidP="00B81098">
      <w:pPr>
        <w:ind w:firstLine="709"/>
        <w:jc w:val="both"/>
        <w:rPr>
          <w:sz w:val="28"/>
        </w:rPr>
      </w:pPr>
      <w:r>
        <w:rPr>
          <w:sz w:val="28"/>
        </w:rPr>
        <w:t>В указанном случае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81098" w:rsidRDefault="00B81098" w:rsidP="00B81098">
      <w:pPr>
        <w:ind w:firstLine="709"/>
        <w:jc w:val="both"/>
        <w:rPr>
          <w:sz w:val="28"/>
        </w:rPr>
      </w:pPr>
      <w:r>
        <w:rPr>
          <w:sz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81098" w:rsidRDefault="00B81098" w:rsidP="00B81098">
      <w:pPr>
        <w:ind w:firstLine="709"/>
        <w:jc w:val="both"/>
        <w:rPr>
          <w:sz w:val="28"/>
        </w:rPr>
      </w:pPr>
      <w:r>
        <w:rPr>
          <w:sz w:val="28"/>
        </w:rPr>
        <w:t xml:space="preserve">2.22. Основаниями </w:t>
      </w:r>
      <w:proofErr w:type="gramStart"/>
      <w:r>
        <w:rPr>
          <w:sz w:val="28"/>
        </w:rPr>
        <w:t>для отказа в предоставлении муниципальной услуги по предоставлению земельного участка без проведения торгов в соответствии</w:t>
      </w:r>
      <w:proofErr w:type="gramEnd"/>
      <w:r>
        <w:rPr>
          <w:sz w:val="28"/>
        </w:rPr>
        <w:t xml:space="preserve"> со статьей 39.16 Земельного кодекса Российской Федерации являются следующие случаи:</w:t>
      </w:r>
    </w:p>
    <w:p w:rsidR="00B81098" w:rsidRDefault="00B81098" w:rsidP="00B81098">
      <w:pPr>
        <w:ind w:firstLine="709"/>
        <w:jc w:val="both"/>
        <w:rPr>
          <w:sz w:val="28"/>
        </w:rPr>
      </w:pPr>
      <w:r>
        <w:rPr>
          <w:sz w:val="28"/>
        </w:rPr>
        <w:t>2.22.1.с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1098" w:rsidRDefault="00B81098" w:rsidP="00B81098">
      <w:pPr>
        <w:ind w:firstLine="709"/>
        <w:jc w:val="both"/>
        <w:rPr>
          <w:sz w:val="28"/>
        </w:rPr>
      </w:pPr>
      <w:r>
        <w:rPr>
          <w:sz w:val="28"/>
        </w:rPr>
        <w:t>2.22.2.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B81098" w:rsidRDefault="00B81098" w:rsidP="00B81098">
      <w:pPr>
        <w:ind w:firstLine="709"/>
        <w:jc w:val="both"/>
        <w:rPr>
          <w:sz w:val="28"/>
        </w:rPr>
      </w:pPr>
      <w:r>
        <w:rPr>
          <w:sz w:val="28"/>
        </w:rPr>
        <w:t xml:space="preserve">2.22.3.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proofErr w:type="gramStart"/>
      <w:r>
        <w:rPr>
          <w:sz w:val="28"/>
        </w:rPr>
        <w:t xml:space="preserve">( </w:t>
      </w:r>
      <w:proofErr w:type="gramEnd"/>
      <w:r>
        <w:rPr>
          <w:sz w:val="28"/>
        </w:rPr>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пользования);</w:t>
      </w:r>
    </w:p>
    <w:p w:rsidR="00B81098" w:rsidRDefault="00B81098" w:rsidP="00B81098">
      <w:pPr>
        <w:ind w:firstLine="709"/>
        <w:jc w:val="both"/>
        <w:rPr>
          <w:sz w:val="28"/>
        </w:rPr>
      </w:pPr>
      <w:r>
        <w:rPr>
          <w:sz w:val="28"/>
        </w:rPr>
        <w:lastRenderedPageBreak/>
        <w:t>2.22.4.указанный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81098" w:rsidRDefault="00B81098" w:rsidP="00B81098">
      <w:pPr>
        <w:ind w:firstLine="709"/>
        <w:jc w:val="both"/>
        <w:rPr>
          <w:sz w:val="20"/>
        </w:rPr>
      </w:pPr>
      <w:proofErr w:type="gramStart"/>
      <w:r>
        <w:rPr>
          <w:sz w:val="28"/>
        </w:rPr>
        <w:t xml:space="preserve">2.22.5. </w:t>
      </w:r>
      <w:r>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anchor="/document/12124624/entry/3936" w:history="1">
        <w:r w:rsidRPr="00D162C9">
          <w:rPr>
            <w:rStyle w:val="aa"/>
            <w:color w:val="auto"/>
            <w:sz w:val="28"/>
            <w:szCs w:val="28"/>
            <w:u w:val="none"/>
          </w:rPr>
          <w:t>статьей 39.36</w:t>
        </w:r>
      </w:hyperlink>
      <w:r>
        <w:rPr>
          <w:sz w:val="28"/>
          <w:szCs w:val="28"/>
        </w:rPr>
        <w:t xml:space="preserve"> настоящего Кодекса, либо с заявлением</w:t>
      </w:r>
      <w:proofErr w:type="gramEnd"/>
      <w:r>
        <w:rPr>
          <w:sz w:val="28"/>
          <w:szCs w:val="28"/>
        </w:rPr>
        <w:t xml:space="preserve"> </w:t>
      </w:r>
      <w:proofErr w:type="gramStart"/>
      <w:r>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sz w:val="28"/>
          <w:szCs w:val="28"/>
        </w:rPr>
        <w:t xml:space="preserve">, установленные указанными решениями, не выполнены обязанности, предусмотренные </w:t>
      </w:r>
      <w:hyperlink r:id="rId37" w:anchor="/document/12138258/entry/553211" w:history="1">
        <w:r w:rsidRPr="00D162C9">
          <w:rPr>
            <w:rStyle w:val="aa"/>
            <w:color w:val="auto"/>
            <w:sz w:val="28"/>
            <w:szCs w:val="28"/>
            <w:u w:val="none"/>
          </w:rPr>
          <w:t>частью 11 статьи 55.32</w:t>
        </w:r>
      </w:hyperlink>
      <w:r>
        <w:rPr>
          <w:sz w:val="28"/>
          <w:szCs w:val="28"/>
        </w:rPr>
        <w:t xml:space="preserve"> Градостроительного кодекса Российской Федерации;</w:t>
      </w:r>
    </w:p>
    <w:p w:rsidR="00B81098" w:rsidRDefault="00B81098" w:rsidP="00B81098">
      <w:pPr>
        <w:pStyle w:val="s1"/>
        <w:spacing w:before="0" w:beforeAutospacing="0" w:after="0" w:afterAutospacing="0"/>
        <w:ind w:firstLine="709"/>
        <w:jc w:val="both"/>
        <w:rPr>
          <w:sz w:val="28"/>
        </w:rPr>
      </w:pPr>
      <w:proofErr w:type="gramStart"/>
      <w:r>
        <w:rPr>
          <w:rFonts w:eastAsia="Calibri"/>
          <w:sz w:val="28"/>
          <w:lang w:eastAsia="en-US"/>
        </w:rPr>
        <w:t xml:space="preserve">2.22.6. </w:t>
      </w:r>
      <w:r>
        <w:rPr>
          <w:sz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anchor="/document/12124624/entry/3936" w:history="1">
        <w:r w:rsidRPr="00D162C9">
          <w:rPr>
            <w:rStyle w:val="aa"/>
            <w:color w:val="auto"/>
            <w:sz w:val="28"/>
            <w:u w:val="none"/>
          </w:rPr>
          <w:t>статьей 39.36</w:t>
        </w:r>
      </w:hyperlink>
      <w:r>
        <w:rPr>
          <w:sz w:val="28"/>
        </w:rPr>
        <w:t xml:space="preserve"> настоящего Кодекса, либо с</w:t>
      </w:r>
      <w:proofErr w:type="gramEnd"/>
      <w:r>
        <w:rPr>
          <w:sz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81098" w:rsidRDefault="00B81098" w:rsidP="00B81098">
      <w:pPr>
        <w:pStyle w:val="a1"/>
        <w:spacing w:after="0"/>
        <w:ind w:firstLine="709"/>
        <w:jc w:val="both"/>
        <w:rPr>
          <w:sz w:val="28"/>
        </w:rPr>
      </w:pPr>
      <w:r>
        <w:rPr>
          <w:rFonts w:eastAsia="Calibri"/>
          <w:sz w:val="28"/>
          <w:lang w:eastAsia="en-US"/>
        </w:rPr>
        <w:t>2.22.7.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1098" w:rsidRDefault="00B81098" w:rsidP="00B81098">
      <w:pPr>
        <w:pStyle w:val="a1"/>
        <w:spacing w:after="0"/>
        <w:ind w:firstLine="709"/>
        <w:jc w:val="both"/>
        <w:rPr>
          <w:sz w:val="28"/>
        </w:rPr>
      </w:pPr>
      <w:proofErr w:type="gramStart"/>
      <w:r>
        <w:rPr>
          <w:rFonts w:eastAsia="Calibri"/>
          <w:sz w:val="28"/>
          <w:lang w:eastAsia="en-US"/>
        </w:rPr>
        <w:t xml:space="preserve">2.22.8.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Pr>
          <w:rFonts w:eastAsia="Calibri"/>
          <w:sz w:val="28"/>
          <w:lang w:eastAsia="en-US"/>
        </w:rPr>
        <w:lastRenderedPageBreak/>
        <w:t>резервировании земельного участка, за исключением случая предоставления земельного участка</w:t>
      </w:r>
      <w:proofErr w:type="gramEnd"/>
      <w:r>
        <w:rPr>
          <w:rFonts w:eastAsia="Calibri"/>
          <w:sz w:val="28"/>
          <w:lang w:eastAsia="en-US"/>
        </w:rPr>
        <w:t xml:space="preserve"> для целей резервирования;</w:t>
      </w:r>
    </w:p>
    <w:p w:rsidR="00B81098" w:rsidRDefault="00B81098" w:rsidP="00B81098">
      <w:pPr>
        <w:pStyle w:val="a1"/>
        <w:spacing w:after="0"/>
        <w:ind w:firstLine="709"/>
        <w:jc w:val="both"/>
        <w:rPr>
          <w:sz w:val="28"/>
        </w:rPr>
      </w:pPr>
      <w:proofErr w:type="gramStart"/>
      <w:r>
        <w:rPr>
          <w:rFonts w:eastAsia="Calibri"/>
          <w:sz w:val="28"/>
          <w:lang w:eastAsia="en-US"/>
        </w:rPr>
        <w:t>2.22.9.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81098" w:rsidRDefault="00B81098" w:rsidP="00B81098">
      <w:pPr>
        <w:pStyle w:val="a1"/>
        <w:spacing w:after="0"/>
        <w:ind w:firstLine="709"/>
        <w:jc w:val="both"/>
        <w:rPr>
          <w:sz w:val="28"/>
        </w:rPr>
      </w:pPr>
      <w:proofErr w:type="gramStart"/>
      <w:r>
        <w:rPr>
          <w:rFonts w:eastAsia="Calibri"/>
          <w:sz w:val="28"/>
          <w:lang w:eastAsia="en-US"/>
        </w:rPr>
        <w:t>2.22.10.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eastAsia="Calibri"/>
          <w:sz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81098" w:rsidRDefault="00B81098" w:rsidP="00B81098">
      <w:pPr>
        <w:pStyle w:val="a1"/>
        <w:spacing w:after="0"/>
        <w:ind w:firstLine="709"/>
        <w:jc w:val="both"/>
        <w:rPr>
          <w:sz w:val="28"/>
        </w:rPr>
      </w:pPr>
      <w:proofErr w:type="gramStart"/>
      <w:r>
        <w:rPr>
          <w:rFonts w:eastAsia="Calibri"/>
          <w:sz w:val="28"/>
          <w:lang w:eastAsia="en-US"/>
        </w:rPr>
        <w:t>2.22.11.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eastAsia="Calibri"/>
          <w:sz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81098" w:rsidRDefault="00B81098" w:rsidP="00B81098">
      <w:pPr>
        <w:pStyle w:val="a1"/>
        <w:spacing w:after="0"/>
        <w:ind w:firstLine="709"/>
        <w:jc w:val="both"/>
        <w:rPr>
          <w:sz w:val="28"/>
        </w:rPr>
      </w:pPr>
      <w:r>
        <w:rPr>
          <w:rFonts w:eastAsia="Calibri"/>
          <w:sz w:val="28"/>
          <w:lang w:eastAsia="en-US"/>
        </w:rPr>
        <w:t xml:space="preserve">2.22.12. указанный в заявлении о предоставлении земельного участка земельный участок является предметом аукциона, </w:t>
      </w:r>
      <w:proofErr w:type="gramStart"/>
      <w:r>
        <w:rPr>
          <w:rFonts w:eastAsia="Calibri"/>
          <w:sz w:val="28"/>
          <w:lang w:eastAsia="en-US"/>
        </w:rPr>
        <w:t>извещение</w:t>
      </w:r>
      <w:proofErr w:type="gramEnd"/>
      <w:r>
        <w:rPr>
          <w:rFonts w:eastAsia="Calibri"/>
          <w:sz w:val="28"/>
          <w:lang w:eastAsia="en-US"/>
        </w:rPr>
        <w:t xml:space="preserve"> о проведении</w:t>
      </w:r>
      <w:r>
        <w:rPr>
          <w:rFonts w:eastAsia="Calibri"/>
          <w:sz w:val="28"/>
          <w:highlight w:val="cyan"/>
          <w:lang w:eastAsia="en-US"/>
        </w:rPr>
        <w:t xml:space="preserve"> </w:t>
      </w:r>
      <w:r>
        <w:rPr>
          <w:rFonts w:eastAsia="Calibri"/>
          <w:sz w:val="28"/>
          <w:lang w:eastAsia="en-US"/>
        </w:rPr>
        <w:t>которого размещено в соответствии с пунктом 19 статьи 39.11 Земельного кодекса Российской Федерации;</w:t>
      </w:r>
    </w:p>
    <w:p w:rsidR="00B81098" w:rsidRDefault="00B81098" w:rsidP="00B81098">
      <w:pPr>
        <w:pStyle w:val="a1"/>
        <w:spacing w:after="0"/>
        <w:ind w:firstLine="709"/>
        <w:jc w:val="both"/>
        <w:rPr>
          <w:sz w:val="28"/>
        </w:rPr>
      </w:pPr>
      <w:proofErr w:type="gramStart"/>
      <w:r>
        <w:rPr>
          <w:rFonts w:eastAsia="Calibri"/>
          <w:sz w:val="28"/>
          <w:lang w:eastAsia="en-US"/>
        </w:rPr>
        <w:t>2.22.13.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eastAsia="Calibri"/>
          <w:sz w:val="28"/>
          <w:lang w:eastAsia="en-US"/>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81098" w:rsidRDefault="00B81098" w:rsidP="00B81098">
      <w:pPr>
        <w:pStyle w:val="a1"/>
        <w:spacing w:after="0"/>
        <w:ind w:firstLine="709"/>
        <w:jc w:val="both"/>
        <w:rPr>
          <w:sz w:val="28"/>
        </w:rPr>
      </w:pPr>
      <w:r>
        <w:rPr>
          <w:rFonts w:eastAsia="Calibri"/>
          <w:sz w:val="28"/>
          <w:lang w:eastAsia="en-US"/>
        </w:rPr>
        <w:lastRenderedPageBreak/>
        <w:t xml:space="preserve">2.22.14. </w:t>
      </w:r>
      <w:r>
        <w:rPr>
          <w:sz w:val="28"/>
        </w:rPr>
        <w:t>в отношении земельного участка, указанного в заявлен</w:t>
      </w:r>
      <w:proofErr w:type="gramStart"/>
      <w:r>
        <w:rPr>
          <w:sz w:val="28"/>
        </w:rPr>
        <w:t>ии о е</w:t>
      </w:r>
      <w:proofErr w:type="gramEnd"/>
      <w:r>
        <w:rPr>
          <w:sz w:val="28"/>
        </w:rPr>
        <w:t xml:space="preserve">го предоставлении, опубликовано и размещено в соответствии с </w:t>
      </w:r>
      <w:hyperlink r:id="rId39" w:anchor="/document/12124624/entry/391811" w:history="1">
        <w:r w:rsidRPr="00D162C9">
          <w:rPr>
            <w:rStyle w:val="aa"/>
            <w:color w:val="auto"/>
            <w:sz w:val="28"/>
            <w:u w:val="none"/>
          </w:rPr>
          <w:t>подпунктом 1 пункта 1 статьи 39.18</w:t>
        </w:r>
      </w:hyperlink>
      <w:r>
        <w:rPr>
          <w:sz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81098" w:rsidRDefault="00B81098" w:rsidP="00B81098">
      <w:pPr>
        <w:pStyle w:val="a1"/>
        <w:spacing w:after="0"/>
        <w:ind w:firstLine="709"/>
        <w:jc w:val="both"/>
        <w:rPr>
          <w:sz w:val="28"/>
        </w:rPr>
      </w:pPr>
      <w:r>
        <w:rPr>
          <w:sz w:val="28"/>
        </w:rPr>
        <w:t>2.22.15.разрешенное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81098" w:rsidRDefault="00B81098" w:rsidP="00B81098">
      <w:pPr>
        <w:pStyle w:val="s1"/>
        <w:spacing w:before="0" w:beforeAutospacing="0" w:after="0" w:afterAutospacing="0"/>
        <w:ind w:firstLine="709"/>
        <w:jc w:val="both"/>
        <w:rPr>
          <w:sz w:val="28"/>
        </w:rPr>
      </w:pPr>
      <w:r>
        <w:rPr>
          <w:sz w:val="28"/>
        </w:rPr>
        <w:t>2.22.16.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81098" w:rsidRDefault="00B81098" w:rsidP="00B81098">
      <w:pPr>
        <w:pStyle w:val="a1"/>
        <w:spacing w:after="0"/>
        <w:ind w:firstLine="709"/>
        <w:jc w:val="both"/>
        <w:rPr>
          <w:sz w:val="28"/>
        </w:rPr>
      </w:pPr>
      <w:proofErr w:type="gramStart"/>
      <w:r>
        <w:rPr>
          <w:rFonts w:eastAsia="Calibri"/>
          <w:sz w:val="28"/>
          <w:lang w:eastAsia="en-US"/>
        </w:rPr>
        <w:t>2.22.17.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81098" w:rsidRDefault="00B81098" w:rsidP="00B81098">
      <w:pPr>
        <w:pStyle w:val="a1"/>
        <w:spacing w:after="0"/>
        <w:ind w:firstLine="709"/>
        <w:jc w:val="both"/>
        <w:rPr>
          <w:sz w:val="28"/>
        </w:rPr>
      </w:pPr>
      <w:r>
        <w:rPr>
          <w:rFonts w:eastAsia="Calibri"/>
          <w:sz w:val="28"/>
          <w:lang w:eastAsia="en-US"/>
        </w:rPr>
        <w:t xml:space="preserve">2.22.18. </w:t>
      </w:r>
      <w:r>
        <w:rPr>
          <w:sz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proofErr w:type="gramStart"/>
      <w:r>
        <w:rPr>
          <w:sz w:val="28"/>
        </w:rPr>
        <w:t>Земельного Кодекса Российской Федерации</w:t>
      </w:r>
      <w:r>
        <w:rPr>
          <w:rFonts w:eastAsia="Calibri"/>
          <w:sz w:val="28"/>
          <w:lang w:eastAsia="en-US"/>
        </w:rPr>
        <w:t>;</w:t>
      </w:r>
      <w:proofErr w:type="gramEnd"/>
    </w:p>
    <w:p w:rsidR="00B81098" w:rsidRDefault="00B81098" w:rsidP="00B81098">
      <w:pPr>
        <w:pStyle w:val="a1"/>
        <w:spacing w:after="0"/>
        <w:ind w:firstLine="709"/>
        <w:jc w:val="both"/>
        <w:rPr>
          <w:sz w:val="28"/>
        </w:rPr>
      </w:pPr>
      <w:proofErr w:type="gramStart"/>
      <w:r>
        <w:rPr>
          <w:rFonts w:eastAsia="Calibri"/>
          <w:sz w:val="28"/>
          <w:lang w:eastAsia="en-US"/>
        </w:rPr>
        <w:t>2.22.19.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81098" w:rsidRDefault="00B81098" w:rsidP="00B81098">
      <w:pPr>
        <w:pStyle w:val="a1"/>
        <w:spacing w:after="0"/>
        <w:ind w:firstLine="709"/>
        <w:jc w:val="both"/>
        <w:rPr>
          <w:sz w:val="28"/>
        </w:rPr>
      </w:pPr>
      <w:r>
        <w:rPr>
          <w:rFonts w:eastAsia="Calibri"/>
          <w:sz w:val="28"/>
          <w:lang w:eastAsia="en-US"/>
        </w:rPr>
        <w:t>2.22.20.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1098" w:rsidRDefault="00B81098" w:rsidP="00B81098">
      <w:pPr>
        <w:pStyle w:val="a1"/>
        <w:spacing w:after="0"/>
        <w:ind w:firstLine="709"/>
        <w:jc w:val="both"/>
        <w:rPr>
          <w:rFonts w:eastAsia="Calibri"/>
          <w:sz w:val="28"/>
          <w:lang w:eastAsia="en-US"/>
        </w:rPr>
      </w:pPr>
      <w:r>
        <w:rPr>
          <w:rFonts w:eastAsia="Calibri"/>
          <w:sz w:val="28"/>
          <w:lang w:eastAsia="en-US"/>
        </w:rPr>
        <w:t>2.22.21. предоставление земельного участка на заявленном виде прав не допускается;</w:t>
      </w:r>
    </w:p>
    <w:p w:rsidR="00B81098" w:rsidRDefault="00B81098" w:rsidP="00B81098">
      <w:pPr>
        <w:pStyle w:val="a1"/>
        <w:spacing w:after="0"/>
        <w:ind w:firstLine="709"/>
        <w:jc w:val="both"/>
        <w:rPr>
          <w:rFonts w:eastAsia="Calibri"/>
          <w:sz w:val="28"/>
          <w:lang w:eastAsia="en-US"/>
        </w:rPr>
      </w:pPr>
      <w:r>
        <w:rPr>
          <w:rFonts w:eastAsia="Calibri"/>
          <w:sz w:val="28"/>
          <w:lang w:eastAsia="en-US"/>
        </w:rPr>
        <w:lastRenderedPageBreak/>
        <w:t>2.22.22.в отношении земельного участка, указанного в заявлен</w:t>
      </w:r>
      <w:proofErr w:type="gramStart"/>
      <w:r>
        <w:rPr>
          <w:rFonts w:eastAsia="Calibri"/>
          <w:sz w:val="28"/>
          <w:lang w:eastAsia="en-US"/>
        </w:rPr>
        <w:t>ии о е</w:t>
      </w:r>
      <w:proofErr w:type="gramEnd"/>
      <w:r>
        <w:rPr>
          <w:rFonts w:eastAsia="Calibri"/>
          <w:sz w:val="28"/>
          <w:lang w:eastAsia="en-US"/>
        </w:rPr>
        <w:t>го предоставлении, не установлен вид разрешенного использования;</w:t>
      </w:r>
    </w:p>
    <w:p w:rsidR="00B81098" w:rsidRDefault="00B81098" w:rsidP="00B81098">
      <w:pPr>
        <w:pStyle w:val="a1"/>
        <w:spacing w:after="0"/>
        <w:ind w:firstLine="709"/>
        <w:jc w:val="both"/>
        <w:rPr>
          <w:rFonts w:eastAsia="Calibri"/>
          <w:sz w:val="28"/>
          <w:lang w:eastAsia="en-US"/>
        </w:rPr>
      </w:pPr>
      <w:r>
        <w:rPr>
          <w:rFonts w:eastAsia="Calibri"/>
          <w:sz w:val="28"/>
          <w:lang w:eastAsia="en-US"/>
        </w:rPr>
        <w:t>2.22.23. указанный в заявлении о предоставлении земельного участка земельный участок не отнесен к определенной категории земель;</w:t>
      </w:r>
    </w:p>
    <w:p w:rsidR="00B81098" w:rsidRDefault="00B81098" w:rsidP="00B81098">
      <w:pPr>
        <w:pStyle w:val="a1"/>
        <w:spacing w:after="0"/>
        <w:ind w:firstLine="709"/>
        <w:jc w:val="both"/>
        <w:rPr>
          <w:sz w:val="28"/>
        </w:rPr>
      </w:pPr>
      <w:r>
        <w:rPr>
          <w:rFonts w:eastAsia="Calibri"/>
          <w:sz w:val="28"/>
          <w:lang w:eastAsia="en-US"/>
        </w:rPr>
        <w:t>2.22.24. в отношении земельного участка, указанного в заявлен</w:t>
      </w:r>
      <w:proofErr w:type="gramStart"/>
      <w:r>
        <w:rPr>
          <w:rFonts w:eastAsia="Calibri"/>
          <w:sz w:val="28"/>
          <w:lang w:eastAsia="en-US"/>
        </w:rPr>
        <w:t>ии о е</w:t>
      </w:r>
      <w:proofErr w:type="gramEnd"/>
      <w:r>
        <w:rPr>
          <w:rFonts w:eastAsia="Calibri"/>
          <w:sz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1098" w:rsidRDefault="00B81098" w:rsidP="00B81098">
      <w:pPr>
        <w:pStyle w:val="a1"/>
        <w:spacing w:after="0"/>
        <w:ind w:firstLine="709"/>
        <w:jc w:val="both"/>
        <w:rPr>
          <w:rFonts w:eastAsia="Calibri"/>
          <w:sz w:val="28"/>
          <w:lang w:eastAsia="en-US"/>
        </w:rPr>
      </w:pPr>
      <w:proofErr w:type="gramStart"/>
      <w:r>
        <w:rPr>
          <w:rFonts w:eastAsia="Calibri"/>
          <w:sz w:val="28"/>
          <w:lang w:eastAsia="en-US"/>
        </w:rPr>
        <w:t>2.22.25.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eastAsia="Calibri"/>
          <w:sz w:val="28"/>
          <w:lang w:eastAsia="en-US"/>
        </w:rPr>
        <w:t xml:space="preserve"> сносу или реконструкции;</w:t>
      </w:r>
    </w:p>
    <w:p w:rsidR="00B81098" w:rsidRDefault="00B81098" w:rsidP="00B81098">
      <w:pPr>
        <w:pStyle w:val="a1"/>
        <w:spacing w:after="0"/>
        <w:ind w:firstLine="709"/>
        <w:jc w:val="both"/>
        <w:rPr>
          <w:rFonts w:eastAsia="Calibri"/>
          <w:sz w:val="28"/>
          <w:lang w:eastAsia="en-US"/>
        </w:rPr>
      </w:pPr>
      <w:r>
        <w:rPr>
          <w:rFonts w:eastAsia="Calibri"/>
          <w:sz w:val="28"/>
          <w:lang w:eastAsia="en-US"/>
        </w:rPr>
        <w:t>2.22.26.границы земельного участка, указанного в заявлен</w:t>
      </w:r>
      <w:proofErr w:type="gramStart"/>
      <w:r>
        <w:rPr>
          <w:rFonts w:eastAsia="Calibri"/>
          <w:sz w:val="28"/>
          <w:lang w:eastAsia="en-US"/>
        </w:rPr>
        <w:t>ии о е</w:t>
      </w:r>
      <w:proofErr w:type="gramEnd"/>
      <w:r>
        <w:rPr>
          <w:rFonts w:eastAsia="Calibri"/>
          <w:sz w:val="28"/>
          <w:lang w:eastAsia="en-US"/>
        </w:rPr>
        <w:t>го предоставлении, подлежат уточнению в соответчики с Федеральным законом «О государственной регистрации недвижимости»;</w:t>
      </w:r>
    </w:p>
    <w:p w:rsidR="00B81098" w:rsidRDefault="00B81098" w:rsidP="00B81098">
      <w:pPr>
        <w:pStyle w:val="a1"/>
        <w:spacing w:after="0"/>
        <w:ind w:firstLine="709"/>
        <w:jc w:val="both"/>
        <w:rPr>
          <w:rFonts w:eastAsia="Calibri"/>
          <w:sz w:val="28"/>
          <w:lang w:eastAsia="en-US"/>
        </w:rPr>
      </w:pPr>
      <w:r>
        <w:rPr>
          <w:rFonts w:eastAsia="Calibri"/>
          <w:sz w:val="28"/>
          <w:lang w:eastAsia="en-US"/>
        </w:rPr>
        <w:t>2.22.27.плошадь земельного участка, указанного в заявлен</w:t>
      </w:r>
      <w:proofErr w:type="gramStart"/>
      <w:r>
        <w:rPr>
          <w:rFonts w:eastAsia="Calibri"/>
          <w:sz w:val="28"/>
          <w:lang w:eastAsia="en-US"/>
        </w:rPr>
        <w:t>ии о е</w:t>
      </w:r>
      <w:proofErr w:type="gramEnd"/>
      <w:r>
        <w:rPr>
          <w:rFonts w:eastAsia="Calibri"/>
          <w:sz w:val="28"/>
          <w:lang w:eastAsia="en-US"/>
        </w:rPr>
        <w:t>го предоставлении, превышает его площадь, указанную в схеме расположения земельного участка, проекте межевания территории, более чем на десять процентов;</w:t>
      </w:r>
    </w:p>
    <w:p w:rsidR="00B81098" w:rsidRDefault="00B81098" w:rsidP="00B81098">
      <w:pPr>
        <w:pStyle w:val="a1"/>
        <w:spacing w:after="0"/>
        <w:ind w:firstLine="709"/>
        <w:jc w:val="both"/>
        <w:rPr>
          <w:rFonts w:eastAsia="Calibri"/>
          <w:sz w:val="28"/>
          <w:lang w:eastAsia="en-US"/>
        </w:rPr>
      </w:pPr>
      <w:proofErr w:type="gramStart"/>
      <w:r>
        <w:rPr>
          <w:rFonts w:eastAsia="Calibri"/>
          <w:sz w:val="28"/>
          <w:lang w:eastAsia="en-US"/>
        </w:rPr>
        <w:t>2.22.28.с заявлением о предоставлении земельного участка, включенного в перечень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w:t>
      </w:r>
      <w:proofErr w:type="gramEnd"/>
      <w:r>
        <w:rPr>
          <w:rFonts w:eastAsia="Calibri"/>
          <w:sz w:val="28"/>
          <w:lang w:eastAsia="en-US"/>
        </w:rPr>
        <w:t xml:space="preserve"> 3 статьи 14 указанного Федерального закона.</w:t>
      </w:r>
    </w:p>
    <w:p w:rsidR="00B81098" w:rsidRDefault="00B81098" w:rsidP="00B81098">
      <w:pPr>
        <w:ind w:firstLine="709"/>
        <w:jc w:val="both"/>
        <w:rPr>
          <w:sz w:val="28"/>
          <w:szCs w:val="28"/>
        </w:rPr>
      </w:pPr>
      <w:r>
        <w:rPr>
          <w:sz w:val="28"/>
          <w:szCs w:val="28"/>
        </w:rPr>
        <w:t>2.23. Основания для отказа в предоставлении земельного участка с использованием процедуры предварительного согласования предоставления земельного участка:</w:t>
      </w:r>
    </w:p>
    <w:p w:rsidR="00B81098" w:rsidRDefault="00B81098" w:rsidP="00B81098">
      <w:pPr>
        <w:ind w:firstLine="709"/>
        <w:jc w:val="both"/>
        <w:rPr>
          <w:sz w:val="28"/>
          <w:szCs w:val="28"/>
        </w:rPr>
      </w:pPr>
      <w:r>
        <w:rPr>
          <w:sz w:val="28"/>
          <w:szCs w:val="28"/>
        </w:rPr>
        <w:t>2.23.1. в соответствии с пунктом 16 статьи 11.10 Земельного кодекса Российской Федерации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хотя бы по одному из следующих оснований:</w:t>
      </w:r>
    </w:p>
    <w:p w:rsidR="00B81098" w:rsidRDefault="00B81098" w:rsidP="00B81098">
      <w:pPr>
        <w:ind w:firstLine="709"/>
        <w:jc w:val="both"/>
        <w:rPr>
          <w:sz w:val="28"/>
          <w:szCs w:val="28"/>
        </w:rPr>
      </w:pPr>
      <w:r>
        <w:rPr>
          <w:sz w:val="28"/>
          <w:szCs w:val="28"/>
        </w:rPr>
        <w:t>2.23.1.1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81098" w:rsidRDefault="00B81098" w:rsidP="00B81098">
      <w:pPr>
        <w:ind w:firstLine="709"/>
        <w:jc w:val="both"/>
        <w:rPr>
          <w:sz w:val="28"/>
          <w:szCs w:val="28"/>
        </w:rPr>
      </w:pPr>
      <w:r>
        <w:rPr>
          <w:sz w:val="28"/>
          <w:szCs w:val="28"/>
        </w:rPr>
        <w:lastRenderedPageBreak/>
        <w:t>2.23.1.2.полное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81098" w:rsidRDefault="00B81098" w:rsidP="00B81098">
      <w:pPr>
        <w:ind w:firstLine="709"/>
        <w:jc w:val="both"/>
        <w:rPr>
          <w:sz w:val="28"/>
          <w:szCs w:val="28"/>
        </w:rPr>
      </w:pPr>
      <w:r>
        <w:rPr>
          <w:sz w:val="28"/>
          <w:szCs w:val="28"/>
        </w:rPr>
        <w:t>2.23.1.3.разработка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81098" w:rsidRDefault="00B81098" w:rsidP="00B81098">
      <w:pPr>
        <w:ind w:firstLine="709"/>
        <w:jc w:val="both"/>
        <w:rPr>
          <w:sz w:val="28"/>
          <w:szCs w:val="28"/>
        </w:rPr>
      </w:pPr>
      <w:r>
        <w:rPr>
          <w:sz w:val="28"/>
          <w:szCs w:val="28"/>
        </w:rPr>
        <w:t>2.23.1.4.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81098" w:rsidRDefault="00B81098" w:rsidP="00B81098">
      <w:pPr>
        <w:ind w:firstLine="709"/>
        <w:jc w:val="both"/>
        <w:rPr>
          <w:sz w:val="28"/>
          <w:szCs w:val="28"/>
        </w:rPr>
      </w:pPr>
      <w:r>
        <w:rPr>
          <w:sz w:val="28"/>
          <w:szCs w:val="28"/>
        </w:rPr>
        <w:t>2.23.1.5.расположение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81098" w:rsidRDefault="00B81098" w:rsidP="00B81098">
      <w:pPr>
        <w:ind w:firstLine="709"/>
        <w:jc w:val="both"/>
        <w:rPr>
          <w:sz w:val="28"/>
          <w:szCs w:val="28"/>
        </w:rPr>
      </w:pPr>
      <w:r>
        <w:rPr>
          <w:sz w:val="28"/>
          <w:szCs w:val="28"/>
        </w:rPr>
        <w:t xml:space="preserve">2.23.2.земельный участок, который предстоит образовать, не может быть предоставлен заявителю по основаниям, указанным в </w:t>
      </w:r>
      <w:hyperlink r:id="rId40" w:anchor="12211" w:history="1">
        <w:r w:rsidRPr="00D162C9">
          <w:rPr>
            <w:rStyle w:val="aa"/>
            <w:color w:val="auto"/>
            <w:sz w:val="28"/>
            <w:szCs w:val="28"/>
            <w:u w:val="none"/>
          </w:rPr>
          <w:t>пунктах 2.22.1-2.22.</w:t>
        </w:r>
      </w:hyperlink>
      <w:r>
        <w:rPr>
          <w:sz w:val="28"/>
          <w:szCs w:val="28"/>
        </w:rPr>
        <w:t>14., 2.22.16.-2.22.21, 2.22.24- 2.22.25 настоящего административного регламента;</w:t>
      </w:r>
    </w:p>
    <w:p w:rsidR="00B81098" w:rsidRDefault="00B81098" w:rsidP="00B81098">
      <w:pPr>
        <w:ind w:firstLine="709"/>
        <w:jc w:val="both"/>
        <w:rPr>
          <w:sz w:val="28"/>
          <w:szCs w:val="28"/>
        </w:rPr>
      </w:pPr>
      <w:r>
        <w:rPr>
          <w:sz w:val="28"/>
          <w:szCs w:val="28"/>
        </w:rPr>
        <w:t>2.24. земельный участок, границы которого подлежат уточнению в соответствии с Федеральным законом № 218-ФЗ, не может быть предоставлен заявителю по основаниям, указанным в пунктах 2.22.1-2.22.25 , 2.22.28 настоящего административного регламента.</w:t>
      </w:r>
    </w:p>
    <w:p w:rsidR="00B81098" w:rsidRDefault="00B81098" w:rsidP="00B81098">
      <w:pPr>
        <w:jc w:val="both"/>
        <w:rPr>
          <w:sz w:val="28"/>
          <w:szCs w:val="20"/>
        </w:rPr>
      </w:pPr>
      <w:r>
        <w:rPr>
          <w:rFonts w:eastAsia="Calibri"/>
          <w:sz w:val="28"/>
          <w:lang w:eastAsia="en-US"/>
        </w:rPr>
        <w:t xml:space="preserve">2.25. </w:t>
      </w:r>
      <w:r>
        <w:rPr>
          <w:sz w:val="28"/>
        </w:rPr>
        <w:t>Перечень оснований для приостановления или отказа заявителю в предоставлении муниципальной услуги является исчерпывающим.</w:t>
      </w:r>
    </w:p>
    <w:p w:rsidR="00B81098" w:rsidRDefault="00B81098" w:rsidP="00B81098">
      <w:pPr>
        <w:pStyle w:val="ConsPlusNormal"/>
        <w:ind w:firstLine="709"/>
        <w:jc w:val="both"/>
        <w:rPr>
          <w:color w:val="C0504D"/>
        </w:rPr>
      </w:pPr>
    </w:p>
    <w:p w:rsidR="00541A16" w:rsidRPr="00F20551" w:rsidRDefault="00B81098" w:rsidP="00541A16">
      <w:pPr>
        <w:pStyle w:val="1f0"/>
        <w:tabs>
          <w:tab w:val="left" w:pos="1413"/>
        </w:tabs>
        <w:spacing w:before="0" w:after="0" w:line="240" w:lineRule="auto"/>
        <w:ind w:firstLine="737"/>
        <w:jc w:val="center"/>
        <w:rPr>
          <w:sz w:val="28"/>
        </w:rPr>
      </w:pPr>
      <w:r>
        <w:rPr>
          <w:rFonts w:cs="Times New Roman"/>
          <w:sz w:val="28"/>
        </w:rPr>
        <w:tab/>
      </w:r>
      <w:r w:rsidR="00541A16" w:rsidRPr="00F20551">
        <w:rPr>
          <w:sz w:val="28"/>
        </w:rPr>
        <w:t xml:space="preserve">Перечень услуг, которые являются необходимыми </w:t>
      </w:r>
    </w:p>
    <w:p w:rsidR="00541A16" w:rsidRDefault="00541A16" w:rsidP="00541A16">
      <w:pPr>
        <w:pStyle w:val="1f0"/>
        <w:tabs>
          <w:tab w:val="left" w:pos="1413"/>
        </w:tabs>
        <w:spacing w:before="0" w:after="0" w:line="240" w:lineRule="auto"/>
        <w:ind w:firstLine="737"/>
        <w:jc w:val="center"/>
        <w:rPr>
          <w:color w:val="C0504D"/>
          <w:sz w:val="28"/>
        </w:rPr>
      </w:pPr>
      <w:proofErr w:type="gramStart"/>
      <w:r w:rsidRPr="00F20551">
        <w:rPr>
          <w:sz w:val="28"/>
        </w:rPr>
        <w:t>и обязательными для предоставления муниципальной услуги</w:t>
      </w:r>
      <w:r>
        <w:rPr>
          <w:sz w:val="28"/>
        </w:rPr>
        <w:t xml:space="preserve">, а также сведения о документе (документах), </w:t>
      </w:r>
      <w:r w:rsidRPr="00530BF8">
        <w:rPr>
          <w:color w:val="C0504D"/>
          <w:sz w:val="28"/>
        </w:rPr>
        <w:t>выдаваемом (выдаваемых</w:t>
      </w:r>
      <w:r>
        <w:rPr>
          <w:color w:val="C0504D"/>
          <w:sz w:val="28"/>
        </w:rPr>
        <w:t>)</w:t>
      </w:r>
      <w:r w:rsidRPr="00530BF8">
        <w:rPr>
          <w:color w:val="C0504D"/>
          <w:sz w:val="28"/>
        </w:rPr>
        <w:t xml:space="preserve">  организациями, участвующими в предоставлении муни</w:t>
      </w:r>
      <w:r>
        <w:rPr>
          <w:color w:val="C0504D"/>
          <w:sz w:val="28"/>
        </w:rPr>
        <w:t>ци</w:t>
      </w:r>
      <w:r w:rsidRPr="00530BF8">
        <w:rPr>
          <w:color w:val="C0504D"/>
          <w:sz w:val="28"/>
        </w:rPr>
        <w:t>пальной услуги</w:t>
      </w:r>
      <w:proofErr w:type="gramEnd"/>
    </w:p>
    <w:p w:rsidR="00541A16" w:rsidRPr="00F20551" w:rsidRDefault="00541A16" w:rsidP="00541A16">
      <w:pPr>
        <w:pStyle w:val="1f0"/>
        <w:tabs>
          <w:tab w:val="left" w:pos="1413"/>
        </w:tabs>
        <w:spacing w:before="0" w:after="0" w:line="240" w:lineRule="auto"/>
        <w:ind w:firstLine="737"/>
        <w:jc w:val="center"/>
        <w:rPr>
          <w:sz w:val="28"/>
        </w:rPr>
      </w:pPr>
    </w:p>
    <w:p w:rsidR="00B81098" w:rsidRDefault="00B81098" w:rsidP="00B81098">
      <w:pPr>
        <w:pStyle w:val="1f0"/>
        <w:spacing w:before="0" w:after="0" w:line="240" w:lineRule="auto"/>
        <w:ind w:firstLine="709"/>
        <w:rPr>
          <w:sz w:val="28"/>
          <w:szCs w:val="28"/>
        </w:rPr>
      </w:pPr>
      <w:r>
        <w:rPr>
          <w:sz w:val="28"/>
        </w:rPr>
        <w:t xml:space="preserve">2.26. </w:t>
      </w:r>
      <w:r w:rsidR="00EB362C">
        <w:rPr>
          <w:sz w:val="28"/>
        </w:rPr>
        <w:t>У</w:t>
      </w:r>
      <w:r w:rsidR="00EB362C">
        <w:rPr>
          <w:sz w:val="28"/>
          <w:szCs w:val="28"/>
        </w:rPr>
        <w:t>слуги, которые является необходимыми и обязательными для предоставления муниципальной услуги не предусмотрены</w:t>
      </w:r>
      <w:r w:rsidR="00EB362C">
        <w:rPr>
          <w:sz w:val="28"/>
          <w:szCs w:val="28"/>
        </w:rPr>
        <w:t>.</w:t>
      </w:r>
    </w:p>
    <w:p w:rsidR="00EB362C" w:rsidRDefault="00EB362C" w:rsidP="00B81098">
      <w:pPr>
        <w:pStyle w:val="1f0"/>
        <w:spacing w:before="0" w:after="0" w:line="240" w:lineRule="auto"/>
        <w:ind w:firstLine="709"/>
        <w:rPr>
          <w:sz w:val="28"/>
        </w:rPr>
      </w:pPr>
    </w:p>
    <w:p w:rsidR="00B81098" w:rsidRDefault="00D826E6" w:rsidP="00B81098">
      <w:pPr>
        <w:pStyle w:val="1f0"/>
        <w:spacing w:before="0" w:after="0" w:line="240" w:lineRule="auto"/>
        <w:ind w:firstLine="709"/>
        <w:jc w:val="center"/>
      </w:pPr>
      <w:r w:rsidRPr="00D826E6">
        <w:rPr>
          <w:color w:val="C0504D" w:themeColor="accent2"/>
          <w:sz w:val="28"/>
        </w:rPr>
        <w:t>Р</w:t>
      </w:r>
      <w:r w:rsidR="00B81098" w:rsidRPr="00D826E6">
        <w:rPr>
          <w:color w:val="C0504D" w:themeColor="accent2"/>
          <w:sz w:val="28"/>
        </w:rPr>
        <w:t>азмер</w:t>
      </w:r>
      <w:r w:rsidR="00B81098">
        <w:rPr>
          <w:sz w:val="28"/>
        </w:rPr>
        <w:t xml:space="preserve"> и основание взимания платы</w:t>
      </w:r>
    </w:p>
    <w:p w:rsidR="00B81098" w:rsidRDefault="00B81098" w:rsidP="00B81098">
      <w:pPr>
        <w:pStyle w:val="1f0"/>
        <w:spacing w:before="0" w:after="0" w:line="240" w:lineRule="auto"/>
        <w:ind w:firstLine="709"/>
        <w:jc w:val="center"/>
      </w:pPr>
      <w:r>
        <w:rPr>
          <w:sz w:val="28"/>
        </w:rPr>
        <w:t>с заявителя при предоставлении муниципальной услуги</w:t>
      </w:r>
    </w:p>
    <w:p w:rsidR="00B81098" w:rsidRDefault="00B81098" w:rsidP="00B81098">
      <w:pPr>
        <w:pStyle w:val="1f0"/>
        <w:spacing w:before="0" w:after="0" w:line="240" w:lineRule="auto"/>
        <w:ind w:firstLine="709"/>
        <w:rPr>
          <w:sz w:val="28"/>
        </w:rPr>
      </w:pPr>
    </w:p>
    <w:p w:rsidR="00B81098" w:rsidRDefault="00B81098" w:rsidP="00B81098">
      <w:pPr>
        <w:pStyle w:val="1f0"/>
        <w:spacing w:before="0" w:after="0" w:line="240" w:lineRule="auto"/>
        <w:ind w:firstLine="709"/>
        <w:rPr>
          <w:sz w:val="28"/>
        </w:rPr>
      </w:pPr>
      <w:r>
        <w:rPr>
          <w:sz w:val="28"/>
        </w:rPr>
        <w:t>2.27. Предоставление муниципальной услуги осуществляется бесплатно.</w:t>
      </w:r>
    </w:p>
    <w:p w:rsidR="00D826E6" w:rsidRPr="0045318D" w:rsidRDefault="00D826E6" w:rsidP="00D826E6">
      <w:pPr>
        <w:pStyle w:val="1f0"/>
        <w:spacing w:before="0" w:after="0" w:line="240" w:lineRule="auto"/>
        <w:ind w:firstLine="709"/>
        <w:rPr>
          <w:rFonts w:cs="Times New Roman"/>
          <w:sz w:val="28"/>
          <w:szCs w:val="28"/>
          <w:highlight w:val="yellow"/>
        </w:rPr>
      </w:pPr>
      <w:r w:rsidRPr="0026536F">
        <w:rPr>
          <w:color w:val="C0504D" w:themeColor="accent2"/>
          <w:sz w:val="28"/>
        </w:rPr>
        <w:t>2.2</w:t>
      </w:r>
      <w:r>
        <w:rPr>
          <w:color w:val="C0504D" w:themeColor="accent2"/>
          <w:sz w:val="28"/>
        </w:rPr>
        <w:t>7</w:t>
      </w:r>
      <w:r w:rsidRPr="0026536F">
        <w:rPr>
          <w:color w:val="C0504D" w:themeColor="accent2"/>
          <w:sz w:val="28"/>
        </w:rPr>
        <w:t xml:space="preserve">.1. </w:t>
      </w:r>
      <w:proofErr w:type="gramStart"/>
      <w:r w:rsidRPr="0026536F">
        <w:rPr>
          <w:color w:val="C0504D" w:themeColor="accent2"/>
          <w:sz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органа и (или) должностного лица, многофункционального центра предоставления государственных и муниципальных услуг и (или)  работника многофункционального центра предоставления государственных и муниципальных услуг, плата с заявителя не взимается</w:t>
      </w:r>
      <w:r>
        <w:rPr>
          <w:color w:val="FF0000"/>
          <w:sz w:val="28"/>
        </w:rPr>
        <w:t>.</w:t>
      </w:r>
      <w:proofErr w:type="gramEnd"/>
    </w:p>
    <w:p w:rsidR="00D826E6" w:rsidRDefault="00D826E6" w:rsidP="00B81098">
      <w:pPr>
        <w:pStyle w:val="1f0"/>
        <w:spacing w:before="0" w:after="0" w:line="240" w:lineRule="auto"/>
        <w:ind w:firstLine="709"/>
      </w:pPr>
    </w:p>
    <w:p w:rsidR="00B81098" w:rsidRDefault="00B81098" w:rsidP="00B81098">
      <w:pPr>
        <w:pStyle w:val="1f0"/>
        <w:spacing w:before="0" w:after="0" w:line="240" w:lineRule="auto"/>
        <w:ind w:firstLine="709"/>
      </w:pPr>
    </w:p>
    <w:p w:rsidR="00B81098" w:rsidRDefault="00B81098" w:rsidP="00B81098">
      <w:pPr>
        <w:pStyle w:val="1f0"/>
        <w:spacing w:before="0" w:after="0" w:line="240" w:lineRule="auto"/>
        <w:ind w:firstLine="709"/>
        <w:jc w:val="center"/>
      </w:pPr>
      <w:r>
        <w:rPr>
          <w:sz w:val="28"/>
        </w:rPr>
        <w:lastRenderedPageBreak/>
        <w:t>Максимальный срок ожидания в очереди  при подаче запроса</w:t>
      </w:r>
    </w:p>
    <w:p w:rsidR="00B81098" w:rsidRDefault="00B81098" w:rsidP="00B81098">
      <w:pPr>
        <w:pStyle w:val="1f0"/>
        <w:spacing w:before="0" w:after="0" w:line="240" w:lineRule="auto"/>
        <w:ind w:firstLine="709"/>
        <w:jc w:val="center"/>
      </w:pPr>
      <w:r>
        <w:rPr>
          <w:sz w:val="28"/>
        </w:rPr>
        <w:t>о предоставлении муниципальной услуги и при получении результата предоставления муниципальной услуги</w:t>
      </w:r>
    </w:p>
    <w:p w:rsidR="00B81098" w:rsidRDefault="00B81098" w:rsidP="00B81098">
      <w:pPr>
        <w:pStyle w:val="ConsPlusNormal"/>
        <w:ind w:firstLine="709"/>
        <w:jc w:val="both"/>
      </w:pPr>
    </w:p>
    <w:p w:rsidR="00B81098" w:rsidRDefault="00B81098" w:rsidP="00B81098">
      <w:pPr>
        <w:pStyle w:val="1f0"/>
        <w:spacing w:before="0" w:after="0" w:line="240" w:lineRule="auto"/>
        <w:ind w:firstLine="709"/>
      </w:pPr>
      <w:r>
        <w:rPr>
          <w:sz w:val="28"/>
        </w:rPr>
        <w:t>2.28.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15 минут.</w:t>
      </w:r>
    </w:p>
    <w:p w:rsidR="00B81098" w:rsidRDefault="00B81098" w:rsidP="00B81098">
      <w:pPr>
        <w:pStyle w:val="1f0"/>
        <w:spacing w:before="0" w:after="0" w:line="240" w:lineRule="auto"/>
        <w:ind w:firstLine="709"/>
        <w:rPr>
          <w:sz w:val="28"/>
        </w:rPr>
      </w:pPr>
    </w:p>
    <w:p w:rsidR="007E1AA9" w:rsidRPr="0045318D" w:rsidRDefault="007E1AA9" w:rsidP="007E1AA9">
      <w:pPr>
        <w:pStyle w:val="1f0"/>
        <w:spacing w:before="0" w:after="0" w:line="240" w:lineRule="auto"/>
        <w:ind w:firstLine="709"/>
        <w:jc w:val="center"/>
        <w:rPr>
          <w:rFonts w:cs="Times New Roman"/>
          <w:sz w:val="28"/>
          <w:szCs w:val="28"/>
        </w:rPr>
      </w:pPr>
      <w:r w:rsidRPr="00FE6169">
        <w:rPr>
          <w:rFonts w:cs="Times New Roman"/>
          <w:color w:val="C0504D" w:themeColor="accent2"/>
          <w:sz w:val="28"/>
          <w:szCs w:val="28"/>
        </w:rPr>
        <w:t xml:space="preserve">Срок  регистрации запроса </w:t>
      </w:r>
      <w:r w:rsidRPr="0045318D">
        <w:rPr>
          <w:rFonts w:cs="Times New Roman"/>
          <w:sz w:val="28"/>
          <w:szCs w:val="28"/>
        </w:rPr>
        <w:t>заявителя о предоставлении муниципальной услуги, в том числе в электронной форме</w:t>
      </w:r>
    </w:p>
    <w:p w:rsidR="00B81098" w:rsidRDefault="00B81098" w:rsidP="00B81098">
      <w:pPr>
        <w:pStyle w:val="1f0"/>
        <w:spacing w:before="0" w:after="0" w:line="240" w:lineRule="auto"/>
        <w:ind w:firstLine="709"/>
        <w:rPr>
          <w:sz w:val="28"/>
        </w:rPr>
      </w:pPr>
    </w:p>
    <w:p w:rsidR="00B81098" w:rsidRDefault="00B81098" w:rsidP="00B81098">
      <w:pPr>
        <w:pStyle w:val="1f0"/>
        <w:spacing w:before="0" w:after="0" w:line="240" w:lineRule="auto"/>
        <w:ind w:firstLine="709"/>
      </w:pPr>
      <w:r>
        <w:rPr>
          <w:sz w:val="28"/>
        </w:rPr>
        <w:t xml:space="preserve">2.29. Срок регистрации запроса заявителя о предоставлении муниципальной услуги, в том числе в электронной форме, не должен превышать один </w:t>
      </w:r>
      <w:r w:rsidR="008841DD">
        <w:rPr>
          <w:sz w:val="28"/>
        </w:rPr>
        <w:t>рабочий</w:t>
      </w:r>
      <w:r>
        <w:rPr>
          <w:sz w:val="28"/>
        </w:rPr>
        <w:t xml:space="preserve"> день со дня его получения.</w:t>
      </w:r>
    </w:p>
    <w:p w:rsidR="00B81098" w:rsidRDefault="00B81098" w:rsidP="00B81098">
      <w:pPr>
        <w:pStyle w:val="1f0"/>
        <w:spacing w:before="0" w:after="0" w:line="240" w:lineRule="auto"/>
        <w:ind w:firstLine="709"/>
      </w:pPr>
      <w:r>
        <w:rPr>
          <w:sz w:val="28"/>
        </w:rPr>
        <w:t>2.30.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B81098" w:rsidRDefault="00B81098" w:rsidP="00B81098">
      <w:pPr>
        <w:pStyle w:val="1f0"/>
        <w:spacing w:before="0" w:after="0" w:line="240" w:lineRule="auto"/>
        <w:ind w:firstLine="709"/>
        <w:rPr>
          <w:sz w:val="28"/>
          <w:highlight w:val="yellow"/>
        </w:rPr>
      </w:pPr>
    </w:p>
    <w:p w:rsidR="00010005" w:rsidRPr="00FE6169" w:rsidRDefault="00010005" w:rsidP="00010005">
      <w:pPr>
        <w:pStyle w:val="1f0"/>
        <w:spacing w:before="0" w:after="0" w:line="240" w:lineRule="auto"/>
        <w:ind w:firstLine="709"/>
        <w:jc w:val="center"/>
        <w:rPr>
          <w:rFonts w:cs="Times New Roman"/>
          <w:color w:val="C0504D" w:themeColor="accent2"/>
          <w:sz w:val="28"/>
          <w:szCs w:val="28"/>
        </w:rPr>
      </w:pPr>
      <w:r w:rsidRPr="00FE6169">
        <w:rPr>
          <w:rFonts w:cs="Times New Roman"/>
          <w:color w:val="C0504D" w:themeColor="accent2"/>
          <w:sz w:val="28"/>
          <w:szCs w:val="28"/>
        </w:rPr>
        <w:t>Требования к помещениям, в которых предоставляется</w:t>
      </w:r>
    </w:p>
    <w:p w:rsidR="00B81098" w:rsidRDefault="00010005" w:rsidP="00010005">
      <w:pPr>
        <w:pStyle w:val="1f0"/>
        <w:spacing w:before="0" w:after="0" w:line="240" w:lineRule="auto"/>
        <w:ind w:firstLine="709"/>
        <w:rPr>
          <w:rFonts w:cs="Times New Roman"/>
          <w:color w:val="C0504D" w:themeColor="accent2"/>
          <w:sz w:val="28"/>
          <w:szCs w:val="28"/>
        </w:rPr>
      </w:pPr>
      <w:r w:rsidRPr="00FE6169">
        <w:rPr>
          <w:rFonts w:cs="Times New Roman"/>
          <w:color w:val="C0504D" w:themeColor="accent2"/>
          <w:sz w:val="28"/>
          <w:szCs w:val="28"/>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0005" w:rsidRDefault="00010005" w:rsidP="00010005">
      <w:pPr>
        <w:pStyle w:val="1f0"/>
        <w:spacing w:before="0" w:after="0" w:line="240" w:lineRule="auto"/>
        <w:ind w:firstLine="709"/>
        <w:rPr>
          <w:sz w:val="28"/>
          <w:highlight w:val="yellow"/>
        </w:rPr>
      </w:pPr>
    </w:p>
    <w:p w:rsidR="00B81098" w:rsidRDefault="00B81098" w:rsidP="00B81098">
      <w:pPr>
        <w:pStyle w:val="1f0"/>
        <w:spacing w:before="0" w:after="0" w:line="240" w:lineRule="auto"/>
        <w:ind w:firstLine="709"/>
      </w:pPr>
      <w:r>
        <w:rPr>
          <w:sz w:val="28"/>
        </w:rPr>
        <w:t>2.31.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B81098" w:rsidRDefault="00B81098" w:rsidP="00B81098">
      <w:pPr>
        <w:pStyle w:val="1f0"/>
        <w:spacing w:before="0" w:after="0" w:line="240" w:lineRule="auto"/>
        <w:ind w:firstLine="709"/>
      </w:pPr>
      <w:r>
        <w:rPr>
          <w:sz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B81098" w:rsidRDefault="00B81098" w:rsidP="00B81098">
      <w:pPr>
        <w:pStyle w:val="1f0"/>
        <w:spacing w:before="0" w:after="0" w:line="240" w:lineRule="auto"/>
        <w:ind w:firstLine="709"/>
      </w:pPr>
      <w:r>
        <w:rPr>
          <w:sz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B81098" w:rsidRDefault="00B81098" w:rsidP="00B81098">
      <w:pPr>
        <w:pStyle w:val="1f0"/>
        <w:spacing w:before="0" w:after="0" w:line="240" w:lineRule="auto"/>
        <w:ind w:firstLine="709"/>
      </w:pPr>
      <w:r>
        <w:rPr>
          <w:sz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B81098" w:rsidRDefault="00B81098" w:rsidP="00B81098">
      <w:pPr>
        <w:pStyle w:val="1f0"/>
        <w:spacing w:before="0" w:after="0" w:line="240" w:lineRule="auto"/>
        <w:ind w:firstLine="709"/>
      </w:pPr>
      <w:r>
        <w:rPr>
          <w:rFonts w:eastAsia="Times New Roman" w:cs="Times New Roman"/>
          <w:sz w:val="28"/>
        </w:rPr>
        <w:t xml:space="preserve"> </w:t>
      </w:r>
      <w:r>
        <w:rPr>
          <w:sz w:val="28"/>
        </w:rPr>
        <w:t xml:space="preserve">2.32.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w:t>
      </w:r>
      <w:r>
        <w:rPr>
          <w:sz w:val="28"/>
        </w:rPr>
        <w:lastRenderedPageBreak/>
        <w:t>заявителей, а также на официальном сайте Администрации и на Едином портале.</w:t>
      </w:r>
    </w:p>
    <w:p w:rsidR="00B81098" w:rsidRDefault="00B81098" w:rsidP="00B81098">
      <w:pPr>
        <w:pStyle w:val="1f0"/>
        <w:spacing w:before="0" w:after="0" w:line="240" w:lineRule="auto"/>
        <w:ind w:firstLine="709"/>
      </w:pPr>
      <w:r>
        <w:rPr>
          <w:sz w:val="28"/>
        </w:rPr>
        <w:t>2.33. На информационных стендах в помещении  для ожидания и приема заявителей, на официальном сайте Администрации, на Едином портале размещаются следующие информационные материалы:</w:t>
      </w:r>
    </w:p>
    <w:p w:rsidR="00B81098" w:rsidRDefault="00B81098" w:rsidP="00B81098">
      <w:pPr>
        <w:pStyle w:val="1f0"/>
        <w:spacing w:before="0" w:after="0" w:line="240" w:lineRule="auto"/>
        <w:ind w:firstLine="709"/>
      </w:pPr>
      <w:r>
        <w:rPr>
          <w:sz w:val="28"/>
        </w:rPr>
        <w:t>2.33.1. информация о порядке предоставления муниципальной услуги;</w:t>
      </w:r>
    </w:p>
    <w:p w:rsidR="00B81098" w:rsidRDefault="00B81098" w:rsidP="00B81098">
      <w:pPr>
        <w:pStyle w:val="1f0"/>
        <w:spacing w:before="0" w:after="0" w:line="240" w:lineRule="auto"/>
        <w:ind w:firstLine="709"/>
      </w:pPr>
      <w:r>
        <w:rPr>
          <w:sz w:val="28"/>
        </w:rPr>
        <w:t>2.33.2. перечень нормативных правовых актов, регламентирующих предоставление муниципальной услуги;</w:t>
      </w:r>
    </w:p>
    <w:p w:rsidR="00B81098" w:rsidRDefault="00B81098" w:rsidP="00B81098">
      <w:pPr>
        <w:pStyle w:val="1f0"/>
        <w:spacing w:before="0" w:after="0" w:line="240" w:lineRule="auto"/>
        <w:ind w:firstLine="709"/>
      </w:pPr>
      <w:r>
        <w:rPr>
          <w:sz w:val="28"/>
        </w:rPr>
        <w:t>2.33.3. перечень документов, необходимых для предоставления муниципальной услуги, а также требования, предъявляемые к этим документам;</w:t>
      </w:r>
    </w:p>
    <w:p w:rsidR="00B81098" w:rsidRDefault="00B81098" w:rsidP="00B81098">
      <w:pPr>
        <w:pStyle w:val="1f0"/>
        <w:spacing w:before="0" w:after="0" w:line="240" w:lineRule="auto"/>
        <w:ind w:firstLine="709"/>
      </w:pPr>
      <w:r>
        <w:rPr>
          <w:sz w:val="28"/>
        </w:rPr>
        <w:t>2.33.4. сроки предоставления муниципальной услуги и основания для отказа в предоставлении муниципальной услуги;</w:t>
      </w:r>
    </w:p>
    <w:p w:rsidR="00B81098" w:rsidRDefault="00B81098" w:rsidP="00B81098">
      <w:pPr>
        <w:pStyle w:val="1f0"/>
        <w:spacing w:before="0" w:after="0" w:line="240" w:lineRule="auto"/>
        <w:ind w:firstLine="709"/>
      </w:pPr>
      <w:r>
        <w:rPr>
          <w:sz w:val="28"/>
        </w:rPr>
        <w:t>2.33.5. формы заявлений о предоставлении муниципальной услуги;</w:t>
      </w:r>
    </w:p>
    <w:p w:rsidR="00B81098" w:rsidRDefault="00B81098" w:rsidP="00B81098">
      <w:pPr>
        <w:pStyle w:val="1f0"/>
        <w:spacing w:before="0" w:after="0" w:line="240" w:lineRule="auto"/>
        <w:ind w:firstLine="709"/>
      </w:pPr>
      <w:r>
        <w:rPr>
          <w:sz w:val="28"/>
        </w:rPr>
        <w:t>2.33.6.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B81098" w:rsidRDefault="00B81098" w:rsidP="00B81098">
      <w:pPr>
        <w:pStyle w:val="1f0"/>
        <w:spacing w:before="0" w:after="0" w:line="240" w:lineRule="auto"/>
        <w:ind w:firstLine="709"/>
      </w:pPr>
      <w:r>
        <w:rPr>
          <w:sz w:val="28"/>
        </w:rPr>
        <w:t>При изменении информации по предоставлению муниципальной услуги осуществляется ее обновление.</w:t>
      </w:r>
    </w:p>
    <w:p w:rsidR="00B81098" w:rsidRDefault="00B81098" w:rsidP="00B81098">
      <w:pPr>
        <w:pStyle w:val="1f0"/>
        <w:spacing w:before="0" w:after="0" w:line="240" w:lineRule="auto"/>
        <w:ind w:firstLine="709"/>
      </w:pPr>
      <w:r>
        <w:rPr>
          <w:sz w:val="28"/>
        </w:rPr>
        <w:t>2.34. Прием заявителей без предварительной записи осуществляется в порядке очередности.</w:t>
      </w:r>
    </w:p>
    <w:p w:rsidR="00B81098" w:rsidRDefault="00B81098" w:rsidP="00B81098">
      <w:pPr>
        <w:pStyle w:val="1f0"/>
        <w:spacing w:before="0" w:after="0" w:line="240" w:lineRule="auto"/>
        <w:ind w:firstLine="709"/>
      </w:pPr>
      <w:r>
        <w:rPr>
          <w:sz w:val="28"/>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Pr>
          <w:sz w:val="28"/>
        </w:rPr>
        <w:t>сурдопереводчиков</w:t>
      </w:r>
      <w:proofErr w:type="spellEnd"/>
      <w:r>
        <w:rPr>
          <w:sz w:val="28"/>
        </w:rPr>
        <w:t xml:space="preserve"> в рамках предоставления муниципальной услуги.</w:t>
      </w:r>
    </w:p>
    <w:p w:rsidR="00B81098" w:rsidRDefault="00B81098" w:rsidP="00B81098">
      <w:pPr>
        <w:pStyle w:val="1f0"/>
        <w:spacing w:before="0" w:after="0" w:line="240" w:lineRule="auto"/>
        <w:ind w:firstLine="709"/>
      </w:pPr>
      <w:r>
        <w:rPr>
          <w:sz w:val="28"/>
        </w:rPr>
        <w:t>2.35.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B81098" w:rsidRDefault="00B81098" w:rsidP="00B81098">
      <w:pPr>
        <w:pStyle w:val="1f0"/>
        <w:spacing w:before="0" w:after="0" w:line="240" w:lineRule="auto"/>
        <w:ind w:firstLine="709"/>
      </w:pPr>
      <w:r>
        <w:rPr>
          <w:sz w:val="28"/>
        </w:rPr>
        <w:t>2.36.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B81098" w:rsidRDefault="00B81098" w:rsidP="00B81098">
      <w:pPr>
        <w:pStyle w:val="1f0"/>
        <w:spacing w:before="0" w:after="0" w:line="240" w:lineRule="auto"/>
        <w:ind w:firstLine="709"/>
      </w:pPr>
      <w:r>
        <w:rPr>
          <w:sz w:val="28"/>
        </w:rPr>
        <w:t>Доступ специального автотранспорта получателей муниципальной услуги к парковочным местам и стоянка являются бесплатными.</w:t>
      </w:r>
    </w:p>
    <w:p w:rsidR="00B81098" w:rsidRDefault="00B81098" w:rsidP="00B81098">
      <w:pPr>
        <w:pStyle w:val="1f0"/>
        <w:spacing w:before="0" w:after="0" w:line="240" w:lineRule="auto"/>
        <w:ind w:firstLine="709"/>
      </w:pPr>
      <w:r>
        <w:rPr>
          <w:sz w:val="28"/>
        </w:rPr>
        <w:t>2.37.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B81098" w:rsidRDefault="00B81098" w:rsidP="00B81098">
      <w:pPr>
        <w:pStyle w:val="ConsPlusNormal"/>
        <w:ind w:firstLine="709"/>
        <w:jc w:val="both"/>
      </w:pPr>
      <w:r>
        <w:rPr>
          <w:rFonts w:ascii="Times New Roman" w:hAnsi="Times New Roman" w:cs="Times New Roman"/>
          <w:sz w:val="28"/>
        </w:rPr>
        <w:t>2.37.1.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p>
    <w:p w:rsidR="00B81098" w:rsidRDefault="00B81098" w:rsidP="00B81098">
      <w:pPr>
        <w:pStyle w:val="ConsPlusNormal"/>
        <w:ind w:firstLine="709"/>
        <w:jc w:val="both"/>
      </w:pPr>
      <w:r>
        <w:rPr>
          <w:rFonts w:ascii="Times New Roman" w:hAnsi="Times New Roman" w:cs="Times New Roman"/>
          <w:sz w:val="28"/>
        </w:rPr>
        <w:lastRenderedPageBreak/>
        <w:t>2.37.2.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B81098" w:rsidRDefault="00B81098" w:rsidP="00B81098">
      <w:pPr>
        <w:pStyle w:val="ConsPlusNormal"/>
        <w:ind w:firstLine="709"/>
        <w:jc w:val="both"/>
      </w:pPr>
      <w:r>
        <w:rPr>
          <w:rFonts w:ascii="Times New Roman" w:hAnsi="Times New Roman" w:cs="Times New Roman"/>
          <w:sz w:val="28"/>
        </w:rPr>
        <w:t>2.37.3.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B81098" w:rsidRDefault="00B81098" w:rsidP="00B81098">
      <w:pPr>
        <w:pStyle w:val="ConsPlusNormal"/>
        <w:ind w:firstLine="709"/>
        <w:jc w:val="both"/>
      </w:pPr>
      <w:r>
        <w:rPr>
          <w:rFonts w:ascii="Times New Roman" w:hAnsi="Times New Roman" w:cs="Times New Roman"/>
          <w:sz w:val="28"/>
        </w:rPr>
        <w:t>2.37.4.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81098" w:rsidRDefault="00B81098" w:rsidP="00B81098">
      <w:pPr>
        <w:pStyle w:val="ConsPlusNormal"/>
        <w:ind w:firstLine="709"/>
        <w:jc w:val="both"/>
      </w:pPr>
      <w:r>
        <w:rPr>
          <w:rFonts w:ascii="Times New Roman" w:hAnsi="Times New Roman" w:cs="Times New Roman"/>
          <w:sz w:val="28"/>
        </w:rPr>
        <w:t xml:space="preserve">2.37.5.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rPr>
        <w:t>сурдопереводчика</w:t>
      </w:r>
      <w:proofErr w:type="spellEnd"/>
      <w:r>
        <w:rPr>
          <w:rFonts w:ascii="Times New Roman" w:hAnsi="Times New Roman" w:cs="Times New Roman"/>
          <w:sz w:val="28"/>
        </w:rPr>
        <w:t xml:space="preserve"> и </w:t>
      </w:r>
      <w:proofErr w:type="spellStart"/>
      <w:r>
        <w:rPr>
          <w:rFonts w:ascii="Times New Roman" w:hAnsi="Times New Roman" w:cs="Times New Roman"/>
          <w:sz w:val="28"/>
        </w:rPr>
        <w:t>тифлосурдопереводчика</w:t>
      </w:r>
      <w:proofErr w:type="spellEnd"/>
      <w:r>
        <w:rPr>
          <w:rFonts w:ascii="Times New Roman" w:hAnsi="Times New Roman" w:cs="Times New Roman"/>
          <w:sz w:val="28"/>
        </w:rPr>
        <w:t>;</w:t>
      </w:r>
    </w:p>
    <w:p w:rsidR="00B81098" w:rsidRDefault="00B81098" w:rsidP="00B81098">
      <w:pPr>
        <w:pStyle w:val="ConsPlusNormal"/>
        <w:ind w:firstLine="709"/>
        <w:jc w:val="both"/>
      </w:pPr>
      <w:r>
        <w:rPr>
          <w:rFonts w:ascii="Times New Roman" w:hAnsi="Times New Roman" w:cs="Times New Roman"/>
          <w:sz w:val="28"/>
        </w:rPr>
        <w:t>2.37.6. доступ к помещению, в котором предоставляется услуга, собаки-проводника при наличии документа, подтверждающего ее специальное обучение;</w:t>
      </w:r>
    </w:p>
    <w:p w:rsidR="00B81098" w:rsidRDefault="00B81098" w:rsidP="00B81098">
      <w:pPr>
        <w:pStyle w:val="ConsPlusNormal"/>
        <w:ind w:firstLine="709"/>
        <w:jc w:val="both"/>
      </w:pPr>
      <w:r>
        <w:rPr>
          <w:rFonts w:ascii="Times New Roman" w:hAnsi="Times New Roman" w:cs="Times New Roman"/>
          <w:sz w:val="28"/>
        </w:rPr>
        <w:t>2.37.7.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B81098" w:rsidRDefault="00B81098" w:rsidP="00B81098">
      <w:pPr>
        <w:pStyle w:val="ConsPlusNormal"/>
        <w:ind w:firstLine="680"/>
        <w:jc w:val="both"/>
      </w:pPr>
      <w:r>
        <w:rPr>
          <w:rFonts w:ascii="Times New Roman" w:hAnsi="Times New Roman" w:cs="Times New Roman"/>
          <w:sz w:val="28"/>
        </w:rPr>
        <w:t>2.37.8. оказание помощи инвалидам в преодолении барьеров, мешающих получению ими муниципальной услуги наравне с другими лицами.</w:t>
      </w:r>
    </w:p>
    <w:p w:rsidR="00B81098" w:rsidRDefault="00B81098" w:rsidP="00B81098">
      <w:pPr>
        <w:pStyle w:val="1f0"/>
        <w:spacing w:before="0" w:after="0" w:line="240" w:lineRule="auto"/>
        <w:ind w:firstLine="709"/>
        <w:rPr>
          <w:rFonts w:eastAsia="Times New Roman" w:cs="Times New Roman"/>
          <w:sz w:val="28"/>
          <w:highlight w:val="yellow"/>
        </w:rPr>
      </w:pPr>
    </w:p>
    <w:p w:rsidR="00B81098" w:rsidRPr="00B47685" w:rsidRDefault="00B81098" w:rsidP="00B81098">
      <w:pPr>
        <w:pStyle w:val="1f0"/>
        <w:spacing w:before="0" w:after="0" w:line="240" w:lineRule="auto"/>
        <w:ind w:firstLine="709"/>
        <w:jc w:val="center"/>
        <w:rPr>
          <w:color w:val="C0504D" w:themeColor="accent2"/>
        </w:rPr>
      </w:pPr>
      <w:r w:rsidRPr="00B47685">
        <w:rPr>
          <w:color w:val="C0504D" w:themeColor="accent2"/>
          <w:sz w:val="28"/>
        </w:rPr>
        <w:t>Показатели доступности и качества муниципальной услуги</w:t>
      </w:r>
    </w:p>
    <w:p w:rsidR="00B81098" w:rsidRDefault="00B81098" w:rsidP="00B81098">
      <w:pPr>
        <w:pStyle w:val="1f0"/>
        <w:spacing w:before="0" w:after="0" w:line="240" w:lineRule="auto"/>
        <w:ind w:firstLine="709"/>
        <w:rPr>
          <w:sz w:val="28"/>
          <w:highlight w:val="yellow"/>
        </w:rPr>
      </w:pPr>
    </w:p>
    <w:p w:rsidR="00B81098" w:rsidRDefault="00B81098" w:rsidP="00B81098">
      <w:pPr>
        <w:pStyle w:val="1f0"/>
        <w:spacing w:before="0" w:after="0" w:line="240" w:lineRule="auto"/>
        <w:ind w:firstLine="709"/>
      </w:pPr>
      <w:r>
        <w:rPr>
          <w:sz w:val="28"/>
        </w:rPr>
        <w:t>2.38. Показателями доступности предоставления муниципальной услуги являются:</w:t>
      </w:r>
    </w:p>
    <w:p w:rsidR="00B81098" w:rsidRDefault="00B81098" w:rsidP="00B81098">
      <w:pPr>
        <w:pStyle w:val="1f0"/>
        <w:spacing w:before="0" w:after="0" w:line="240" w:lineRule="auto"/>
        <w:ind w:firstLine="709"/>
      </w:pPr>
      <w:r>
        <w:rPr>
          <w:sz w:val="28"/>
        </w:rPr>
        <w:t>2.38.1. предоставление возможности получения муниципальной услуги в электронной форме или в многофункциональном центре;</w:t>
      </w:r>
    </w:p>
    <w:p w:rsidR="00B81098" w:rsidRDefault="00B81098" w:rsidP="00B81098">
      <w:pPr>
        <w:pStyle w:val="1f0"/>
        <w:spacing w:before="0" w:after="0" w:line="240" w:lineRule="auto"/>
        <w:ind w:firstLine="709"/>
      </w:pPr>
      <w:r>
        <w:rPr>
          <w:sz w:val="28"/>
        </w:rPr>
        <w:t>2.38.2. транспортная или пешая доступность к местам предоставления муниципальной услуги;</w:t>
      </w:r>
    </w:p>
    <w:p w:rsidR="00B81098" w:rsidRDefault="00B81098" w:rsidP="00B81098">
      <w:pPr>
        <w:pStyle w:val="1f0"/>
        <w:spacing w:before="0" w:after="0" w:line="240" w:lineRule="auto"/>
        <w:ind w:firstLine="709"/>
      </w:pPr>
      <w:r>
        <w:rPr>
          <w:sz w:val="28"/>
        </w:rPr>
        <w:t>2.38.3.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B81098" w:rsidRDefault="00B81098" w:rsidP="00B81098">
      <w:pPr>
        <w:pStyle w:val="1f0"/>
        <w:spacing w:before="0" w:after="0" w:line="240" w:lineRule="auto"/>
        <w:ind w:firstLine="709"/>
      </w:pPr>
      <w:r>
        <w:rPr>
          <w:sz w:val="28"/>
        </w:rPr>
        <w:t>2.38.4. соблюдение требований административного регламента о порядке информирования об оказании муниципальной услуги.</w:t>
      </w:r>
    </w:p>
    <w:p w:rsidR="00B81098" w:rsidRDefault="00B81098" w:rsidP="00B81098">
      <w:pPr>
        <w:pStyle w:val="1f0"/>
        <w:spacing w:before="0" w:after="0" w:line="240" w:lineRule="auto"/>
        <w:ind w:firstLine="709"/>
      </w:pPr>
      <w:r>
        <w:rPr>
          <w:sz w:val="28"/>
        </w:rPr>
        <w:t>2.39. Показателями качества предоставления муниципальной услуги являются:</w:t>
      </w:r>
    </w:p>
    <w:p w:rsidR="00B81098" w:rsidRDefault="00B81098" w:rsidP="00B81098">
      <w:pPr>
        <w:pStyle w:val="1f0"/>
        <w:spacing w:before="0" w:after="0" w:line="240" w:lineRule="auto"/>
        <w:ind w:firstLine="709"/>
      </w:pPr>
      <w:r>
        <w:rPr>
          <w:sz w:val="28"/>
        </w:rPr>
        <w:t>2.39.1. соблюдение сроков предоставления муниципальной услуги;</w:t>
      </w:r>
    </w:p>
    <w:p w:rsidR="00B81098" w:rsidRDefault="00B81098" w:rsidP="00B81098">
      <w:pPr>
        <w:pStyle w:val="1f0"/>
        <w:spacing w:before="0" w:after="0" w:line="240" w:lineRule="auto"/>
        <w:ind w:firstLine="709"/>
      </w:pPr>
      <w:r>
        <w:rPr>
          <w:sz w:val="28"/>
        </w:rPr>
        <w:t>2.39.2. соблюдение установленного времени ожидания в очереди при подаче заявления и при получении результата предоставления муниципальной услуги;</w:t>
      </w:r>
    </w:p>
    <w:p w:rsidR="00B81098" w:rsidRDefault="00B81098" w:rsidP="00B81098">
      <w:pPr>
        <w:pStyle w:val="1f0"/>
        <w:spacing w:before="0" w:after="0" w:line="240" w:lineRule="auto"/>
        <w:ind w:firstLine="709"/>
      </w:pPr>
      <w:r>
        <w:rPr>
          <w:sz w:val="28"/>
        </w:rPr>
        <w:lastRenderedPageBreak/>
        <w:t>2.39.3.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B81098" w:rsidRDefault="00B81098" w:rsidP="00B81098">
      <w:pPr>
        <w:pStyle w:val="1f0"/>
        <w:spacing w:before="0" w:after="0" w:line="240" w:lineRule="auto"/>
        <w:ind w:firstLine="709"/>
      </w:pPr>
      <w:r>
        <w:rPr>
          <w:sz w:val="28"/>
        </w:rPr>
        <w:t>2.39.4.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B81098" w:rsidRDefault="00B81098" w:rsidP="00B81098">
      <w:pPr>
        <w:pStyle w:val="1f0"/>
        <w:spacing w:before="0" w:after="0" w:line="240" w:lineRule="auto"/>
        <w:ind w:firstLine="709"/>
      </w:pPr>
      <w:r>
        <w:rPr>
          <w:sz w:val="28"/>
        </w:rPr>
        <w:t>2.40.1. В процессе предоставления муниципальной услуги заявитель взаимодействует с муниципальными служащими Администрации:</w:t>
      </w:r>
    </w:p>
    <w:p w:rsidR="00B81098" w:rsidRDefault="00B81098" w:rsidP="00B81098">
      <w:pPr>
        <w:pStyle w:val="1f0"/>
        <w:spacing w:before="0" w:after="0" w:line="240" w:lineRule="auto"/>
        <w:ind w:firstLine="709"/>
      </w:pPr>
      <w:r>
        <w:rPr>
          <w:sz w:val="28"/>
        </w:rPr>
        <w:t>2.40.1. при подаче документов для получения муниципальной услуги;</w:t>
      </w:r>
    </w:p>
    <w:p w:rsidR="00B81098" w:rsidRDefault="00B81098" w:rsidP="00B81098">
      <w:pPr>
        <w:pStyle w:val="1f0"/>
        <w:spacing w:before="0" w:after="0" w:line="240" w:lineRule="auto"/>
        <w:ind w:firstLine="709"/>
      </w:pPr>
      <w:r>
        <w:rPr>
          <w:sz w:val="28"/>
        </w:rPr>
        <w:t>2.40.2. при получении результата оказания муниципальной услуги.</w:t>
      </w:r>
    </w:p>
    <w:p w:rsidR="00B81098" w:rsidRDefault="00B81098" w:rsidP="00B81098">
      <w:pPr>
        <w:pStyle w:val="a1"/>
        <w:spacing w:after="0"/>
        <w:ind w:firstLine="709"/>
        <w:jc w:val="both"/>
        <w:rPr>
          <w:highlight w:val="yellow"/>
        </w:rPr>
      </w:pPr>
    </w:p>
    <w:p w:rsidR="00B81098" w:rsidRDefault="00B81098" w:rsidP="00B81098">
      <w:pPr>
        <w:pStyle w:val="a1"/>
        <w:spacing w:after="0"/>
        <w:ind w:firstLine="709"/>
        <w:jc w:val="center"/>
        <w:rPr>
          <w:sz w:val="28"/>
        </w:rPr>
      </w:pPr>
      <w:r>
        <w:rPr>
          <w:sz w:val="28"/>
        </w:rPr>
        <w:t>Иные требования, в том числе учитывающие</w:t>
      </w:r>
    </w:p>
    <w:p w:rsidR="00B81098" w:rsidRDefault="00B81098" w:rsidP="00B81098">
      <w:pPr>
        <w:pStyle w:val="a1"/>
        <w:spacing w:after="0"/>
        <w:ind w:firstLine="709"/>
        <w:jc w:val="center"/>
        <w:rPr>
          <w:sz w:val="28"/>
        </w:rPr>
      </w:pPr>
      <w:r>
        <w:rPr>
          <w:sz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B81098" w:rsidRDefault="00B81098" w:rsidP="00B81098">
      <w:pPr>
        <w:pStyle w:val="a1"/>
        <w:spacing w:after="0"/>
        <w:ind w:firstLine="709"/>
        <w:jc w:val="both"/>
        <w:rPr>
          <w:color w:val="FF0000"/>
          <w:highlight w:val="yellow"/>
        </w:rPr>
      </w:pPr>
    </w:p>
    <w:p w:rsidR="00B81098" w:rsidRDefault="00B81098" w:rsidP="00B81098">
      <w:pPr>
        <w:pStyle w:val="a1"/>
        <w:spacing w:after="0"/>
        <w:ind w:firstLine="709"/>
        <w:jc w:val="both"/>
        <w:rPr>
          <w:sz w:val="28"/>
        </w:rPr>
      </w:pPr>
      <w:r>
        <w:rPr>
          <w:sz w:val="28"/>
        </w:rPr>
        <w:t>2.41. Заявление и иные документы, указанные в пункте 2.14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B81098" w:rsidRDefault="00B81098" w:rsidP="00B81098">
      <w:pPr>
        <w:pStyle w:val="a1"/>
        <w:spacing w:after="0"/>
        <w:ind w:firstLine="709"/>
        <w:jc w:val="both"/>
        <w:rPr>
          <w:sz w:val="28"/>
        </w:rPr>
      </w:pPr>
      <w:r>
        <w:rPr>
          <w:sz w:val="28"/>
        </w:rPr>
        <w:t>2.42. Заявление в форме электронного документа представляется в Администрацию по выбору заявителя:</w:t>
      </w:r>
    </w:p>
    <w:p w:rsidR="00B81098" w:rsidRDefault="00B81098" w:rsidP="00B81098">
      <w:pPr>
        <w:pStyle w:val="a1"/>
        <w:spacing w:after="0"/>
        <w:ind w:firstLine="709"/>
        <w:jc w:val="both"/>
        <w:rPr>
          <w:sz w:val="28"/>
        </w:rPr>
      </w:pPr>
      <w:r>
        <w:rPr>
          <w:sz w:val="28"/>
        </w:rPr>
        <w:t xml:space="preserve">2.42.1. </w:t>
      </w:r>
      <w:r w:rsidR="006D6680" w:rsidRPr="00F060B3">
        <w:rPr>
          <w:color w:val="C0504D"/>
          <w:sz w:val="28"/>
        </w:rPr>
        <w:t>путем заполнения формы заявления, размещенной на официальном сайте Администрации в сети Интернет, в том числе посредством направления через личный кабинет регионального портала</w:t>
      </w:r>
      <w:r w:rsidR="006D6680">
        <w:rPr>
          <w:color w:val="C0504D"/>
          <w:sz w:val="28"/>
        </w:rPr>
        <w:t>;</w:t>
      </w:r>
    </w:p>
    <w:p w:rsidR="00B81098" w:rsidRDefault="00B81098" w:rsidP="00B81098">
      <w:pPr>
        <w:pStyle w:val="a1"/>
        <w:spacing w:after="0"/>
        <w:ind w:firstLine="709"/>
        <w:jc w:val="both"/>
        <w:rPr>
          <w:sz w:val="28"/>
        </w:rPr>
      </w:pPr>
      <w:r>
        <w:rPr>
          <w:sz w:val="28"/>
        </w:rPr>
        <w:t>2.42.2. путем направления электронного документа в Администрацию на официальную электронную почту.</w:t>
      </w:r>
    </w:p>
    <w:p w:rsidR="00B81098" w:rsidRDefault="00B81098" w:rsidP="00B81098">
      <w:pPr>
        <w:ind w:firstLine="709"/>
        <w:rPr>
          <w:sz w:val="28"/>
          <w:szCs w:val="28"/>
        </w:rPr>
      </w:pPr>
      <w:r>
        <w:rPr>
          <w:sz w:val="28"/>
          <w:szCs w:val="28"/>
        </w:rPr>
        <w:t>2.43.В заявлении указывается один из следующих способов предоставления результатов рассмотрения заявления уполномоченным органом:</w:t>
      </w:r>
    </w:p>
    <w:p w:rsidR="00B81098" w:rsidRDefault="00B81098" w:rsidP="00B81098">
      <w:pPr>
        <w:ind w:firstLine="709"/>
        <w:rPr>
          <w:sz w:val="28"/>
          <w:szCs w:val="28"/>
        </w:rPr>
      </w:pPr>
      <w:r>
        <w:rPr>
          <w:sz w:val="28"/>
          <w:szCs w:val="28"/>
        </w:rPr>
        <w:t>2.43.1.в виде бумажного документа, который заявитель получает непосредственно при личном обращении;</w:t>
      </w:r>
    </w:p>
    <w:p w:rsidR="00B81098" w:rsidRDefault="00B81098" w:rsidP="00B81098">
      <w:pPr>
        <w:ind w:firstLine="709"/>
        <w:rPr>
          <w:sz w:val="28"/>
          <w:szCs w:val="28"/>
        </w:rPr>
      </w:pPr>
      <w:r>
        <w:rPr>
          <w:sz w:val="28"/>
          <w:szCs w:val="28"/>
        </w:rPr>
        <w:t>2.43.2.в виде бумажного документа, который направляется уполномоченным органом заявителю посредством почтового отправления;</w:t>
      </w:r>
    </w:p>
    <w:p w:rsidR="00B81098" w:rsidRDefault="00B81098" w:rsidP="00B81098">
      <w:pPr>
        <w:ind w:firstLine="709"/>
        <w:rPr>
          <w:sz w:val="28"/>
          <w:szCs w:val="28"/>
        </w:rPr>
      </w:pPr>
      <w:r>
        <w:rPr>
          <w:sz w:val="28"/>
          <w:szCs w:val="28"/>
        </w:rPr>
        <w:t>2.43.3.в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81098" w:rsidRDefault="00B81098" w:rsidP="00B81098">
      <w:pPr>
        <w:ind w:firstLine="709"/>
        <w:rPr>
          <w:sz w:val="28"/>
          <w:szCs w:val="28"/>
        </w:rPr>
      </w:pPr>
      <w:r>
        <w:rPr>
          <w:sz w:val="28"/>
          <w:szCs w:val="28"/>
        </w:rPr>
        <w:t>243.4.в виде электронного документа, который направляется уполномоченным органом заявителю посредством электронной почты.</w:t>
      </w:r>
    </w:p>
    <w:p w:rsidR="00B81098" w:rsidRDefault="00B81098" w:rsidP="00B81098">
      <w:pPr>
        <w:pStyle w:val="a1"/>
        <w:spacing w:after="0"/>
        <w:ind w:firstLine="709"/>
        <w:jc w:val="both"/>
        <w:rPr>
          <w:sz w:val="28"/>
        </w:rPr>
      </w:pPr>
      <w:r>
        <w:rPr>
          <w:sz w:val="28"/>
        </w:rPr>
        <w:t>2.44. Заявление в форме электронного документа подписывается по выбору заявителя (если заявителем является физическое лицо):</w:t>
      </w:r>
    </w:p>
    <w:p w:rsidR="00B81098" w:rsidRDefault="00B81098" w:rsidP="00B81098">
      <w:pPr>
        <w:pStyle w:val="a1"/>
        <w:spacing w:after="0"/>
        <w:ind w:firstLine="709"/>
        <w:jc w:val="both"/>
        <w:rPr>
          <w:sz w:val="28"/>
        </w:rPr>
      </w:pPr>
      <w:r>
        <w:rPr>
          <w:sz w:val="28"/>
        </w:rPr>
        <w:t>2.44.1. электронной подписью заявителя (представителя заявителя);</w:t>
      </w:r>
    </w:p>
    <w:p w:rsidR="00B81098" w:rsidRDefault="00B81098" w:rsidP="00B81098">
      <w:pPr>
        <w:pStyle w:val="a1"/>
        <w:spacing w:after="0"/>
        <w:ind w:firstLine="709"/>
        <w:jc w:val="both"/>
        <w:rPr>
          <w:sz w:val="28"/>
        </w:rPr>
      </w:pPr>
      <w:r>
        <w:rPr>
          <w:sz w:val="28"/>
        </w:rPr>
        <w:t>2.44.2. усиленной квалифицированной электронной подписью заявителя (представителя заявителя).</w:t>
      </w:r>
    </w:p>
    <w:p w:rsidR="00B81098" w:rsidRDefault="00B81098" w:rsidP="00B81098">
      <w:pPr>
        <w:pStyle w:val="a1"/>
        <w:spacing w:after="0"/>
        <w:ind w:firstLine="709"/>
        <w:jc w:val="both"/>
        <w:rPr>
          <w:sz w:val="28"/>
        </w:rPr>
      </w:pPr>
      <w:r>
        <w:rPr>
          <w:sz w:val="28"/>
        </w:rPr>
        <w:lastRenderedPageBreak/>
        <w:t>2.45.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81098" w:rsidRDefault="00B81098" w:rsidP="00B81098">
      <w:pPr>
        <w:pStyle w:val="a1"/>
        <w:spacing w:after="0"/>
        <w:ind w:firstLine="709"/>
        <w:jc w:val="both"/>
        <w:rPr>
          <w:sz w:val="28"/>
        </w:rPr>
      </w:pPr>
      <w:r>
        <w:rPr>
          <w:sz w:val="28"/>
        </w:rPr>
        <w:t>2.45.1. лица, действующего от имени юридического лица без доверенности;</w:t>
      </w:r>
    </w:p>
    <w:p w:rsidR="00B81098" w:rsidRDefault="00B81098" w:rsidP="00B81098">
      <w:pPr>
        <w:pStyle w:val="a1"/>
        <w:spacing w:after="0"/>
        <w:ind w:firstLine="709"/>
        <w:jc w:val="both"/>
        <w:rPr>
          <w:sz w:val="28"/>
        </w:rPr>
      </w:pPr>
      <w:r>
        <w:rPr>
          <w:sz w:val="28"/>
        </w:rPr>
        <w:t>2.45.2. представителя юридического лица, действующего на основании доверенности, выданной в соответствии с законодательством Российской Федерации.</w:t>
      </w:r>
    </w:p>
    <w:p w:rsidR="00B81098" w:rsidRDefault="00B81098" w:rsidP="00B81098">
      <w:pPr>
        <w:pStyle w:val="a1"/>
        <w:spacing w:after="0"/>
        <w:ind w:firstLine="709"/>
        <w:jc w:val="both"/>
        <w:rPr>
          <w:sz w:val="28"/>
        </w:rPr>
      </w:pPr>
      <w:r>
        <w:rPr>
          <w:sz w:val="28"/>
        </w:rPr>
        <w:t>2.46. При подаче заявлений к ним прилагаются документы, представление которых заявителем предусмотрено пунктом 2.14. настоящего административного регламента.</w:t>
      </w:r>
    </w:p>
    <w:p w:rsidR="00B81098" w:rsidRDefault="00B81098" w:rsidP="00B81098">
      <w:pPr>
        <w:pStyle w:val="a1"/>
        <w:spacing w:after="0"/>
        <w:ind w:firstLine="709"/>
        <w:jc w:val="both"/>
        <w:rPr>
          <w:sz w:val="28"/>
        </w:rPr>
      </w:pPr>
      <w:r>
        <w:rPr>
          <w:sz w:val="28"/>
        </w:rPr>
        <w:t>2.47.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81098" w:rsidRDefault="00B81098" w:rsidP="00B81098">
      <w:pPr>
        <w:pStyle w:val="a1"/>
        <w:spacing w:after="0"/>
        <w:ind w:firstLine="709"/>
        <w:jc w:val="both"/>
        <w:rPr>
          <w:sz w:val="28"/>
        </w:rPr>
      </w:pPr>
      <w:r>
        <w:rPr>
          <w:sz w:val="28"/>
        </w:rP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w:t>
      </w:r>
      <w:proofErr w:type="gramStart"/>
      <w:r>
        <w:rPr>
          <w:sz w:val="28"/>
        </w:rPr>
        <w:t>также</w:t>
      </w:r>
      <w:proofErr w:type="gramEnd"/>
      <w:r>
        <w:rPr>
          <w:sz w:val="28"/>
        </w:rPr>
        <w:t xml:space="preserve"> если заявление подписано усиленной квалифицированной электронной подписью.</w:t>
      </w:r>
    </w:p>
    <w:p w:rsidR="00B81098" w:rsidRDefault="00B81098" w:rsidP="00B81098">
      <w:pPr>
        <w:pStyle w:val="a1"/>
        <w:spacing w:after="0"/>
        <w:ind w:firstLine="709"/>
        <w:jc w:val="both"/>
        <w:rPr>
          <w:sz w:val="28"/>
        </w:rPr>
      </w:pPr>
      <w:r>
        <w:rPr>
          <w:sz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81098" w:rsidRDefault="00B81098" w:rsidP="00B81098">
      <w:pPr>
        <w:pStyle w:val="a1"/>
        <w:spacing w:after="0"/>
        <w:ind w:firstLine="709"/>
        <w:jc w:val="both"/>
        <w:rPr>
          <w:sz w:val="28"/>
        </w:rPr>
      </w:pPr>
      <w:r>
        <w:rPr>
          <w:sz w:val="28"/>
        </w:rPr>
        <w:t>2.48. Заявителю в целях получения муниципальной услуги посредством использования официального сайта Администрации и Единого портала обеспечивается возможность:</w:t>
      </w:r>
    </w:p>
    <w:p w:rsidR="00B81098" w:rsidRDefault="00B81098" w:rsidP="00B81098">
      <w:pPr>
        <w:pStyle w:val="a1"/>
        <w:spacing w:after="0"/>
        <w:ind w:firstLine="709"/>
        <w:jc w:val="both"/>
        <w:rPr>
          <w:sz w:val="28"/>
        </w:rPr>
      </w:pPr>
      <w:r>
        <w:rPr>
          <w:sz w:val="28"/>
        </w:rPr>
        <w:t>2.48.1. представления документов в электронном виде;</w:t>
      </w:r>
    </w:p>
    <w:p w:rsidR="00B81098" w:rsidRDefault="00B81098" w:rsidP="00B81098">
      <w:pPr>
        <w:pStyle w:val="a1"/>
        <w:spacing w:after="0"/>
        <w:ind w:firstLine="709"/>
        <w:jc w:val="both"/>
        <w:rPr>
          <w:sz w:val="28"/>
        </w:rPr>
      </w:pPr>
      <w:r>
        <w:rPr>
          <w:sz w:val="28"/>
        </w:rPr>
        <w:t>2.48.2. осуществления копирования форм заявлений;</w:t>
      </w:r>
    </w:p>
    <w:p w:rsidR="00B81098" w:rsidRDefault="00B81098" w:rsidP="00B81098">
      <w:pPr>
        <w:pStyle w:val="a1"/>
        <w:spacing w:after="0"/>
        <w:ind w:firstLine="709"/>
        <w:jc w:val="both"/>
        <w:rPr>
          <w:sz w:val="28"/>
        </w:rPr>
      </w:pPr>
      <w:r>
        <w:rPr>
          <w:sz w:val="28"/>
        </w:rPr>
        <w:t>2.48.3. получения заявителем сведений о ходе предоставления муниципальной услуги;</w:t>
      </w:r>
    </w:p>
    <w:p w:rsidR="00B81098" w:rsidRDefault="00B81098" w:rsidP="00B81098">
      <w:pPr>
        <w:pStyle w:val="a1"/>
        <w:spacing w:after="0"/>
        <w:ind w:firstLine="709"/>
        <w:jc w:val="both"/>
        <w:rPr>
          <w:sz w:val="28"/>
        </w:rPr>
      </w:pPr>
      <w:r>
        <w:rPr>
          <w:sz w:val="28"/>
        </w:rPr>
        <w:t>2.48.4.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B81098" w:rsidRDefault="00B81098" w:rsidP="00B81098">
      <w:pPr>
        <w:pStyle w:val="a1"/>
        <w:spacing w:after="0"/>
        <w:ind w:firstLine="709"/>
        <w:jc w:val="both"/>
        <w:rPr>
          <w:sz w:val="28"/>
        </w:rPr>
      </w:pPr>
      <w:r>
        <w:rPr>
          <w:sz w:val="28"/>
        </w:rPr>
        <w:t xml:space="preserve">2.49. Заявление в форме электронного документа представляется в Администрацию в виде файлов в формате </w:t>
      </w:r>
      <w:r>
        <w:rPr>
          <w:sz w:val="28"/>
          <w:lang w:val="en-US"/>
        </w:rPr>
        <w:t>doc</w:t>
      </w:r>
      <w:r>
        <w:rPr>
          <w:sz w:val="28"/>
        </w:rPr>
        <w:t xml:space="preserve">, </w:t>
      </w:r>
      <w:proofErr w:type="spellStart"/>
      <w:r>
        <w:rPr>
          <w:sz w:val="28"/>
          <w:lang w:val="en-US"/>
        </w:rPr>
        <w:t>docx</w:t>
      </w:r>
      <w:proofErr w:type="spellEnd"/>
      <w:r>
        <w:rPr>
          <w:sz w:val="28"/>
        </w:rPr>
        <w:t xml:space="preserve">, </w:t>
      </w:r>
      <w:r>
        <w:rPr>
          <w:sz w:val="28"/>
          <w:lang w:val="en-US"/>
        </w:rPr>
        <w:t>txt</w:t>
      </w:r>
      <w:r>
        <w:rPr>
          <w:sz w:val="28"/>
        </w:rPr>
        <w:t xml:space="preserve">, </w:t>
      </w:r>
      <w:proofErr w:type="spellStart"/>
      <w:r>
        <w:rPr>
          <w:sz w:val="28"/>
          <w:lang w:val="en-US"/>
        </w:rPr>
        <w:t>xls</w:t>
      </w:r>
      <w:proofErr w:type="spellEnd"/>
      <w:r>
        <w:rPr>
          <w:sz w:val="28"/>
        </w:rPr>
        <w:t xml:space="preserve">, </w:t>
      </w:r>
      <w:proofErr w:type="spellStart"/>
      <w:r>
        <w:rPr>
          <w:sz w:val="28"/>
          <w:lang w:val="en-US"/>
        </w:rPr>
        <w:t>xlsx</w:t>
      </w:r>
      <w:proofErr w:type="spellEnd"/>
      <w:r>
        <w:rPr>
          <w:sz w:val="28"/>
        </w:rPr>
        <w:t xml:space="preserve">, </w:t>
      </w:r>
      <w:r>
        <w:rPr>
          <w:sz w:val="28"/>
          <w:lang w:val="en-US"/>
        </w:rPr>
        <w:t>rtf</w:t>
      </w:r>
      <w:r>
        <w:rPr>
          <w:sz w:val="28"/>
        </w:rPr>
        <w:t>, если указанное заявление предоставляется в форме электронного документа посредством электронной почты.</w:t>
      </w:r>
    </w:p>
    <w:p w:rsidR="00B81098" w:rsidRDefault="00B81098" w:rsidP="00B81098">
      <w:pPr>
        <w:pStyle w:val="a1"/>
        <w:spacing w:after="0"/>
        <w:ind w:firstLine="709"/>
        <w:jc w:val="both"/>
        <w:rPr>
          <w:sz w:val="28"/>
        </w:rPr>
      </w:pPr>
      <w:r>
        <w:rPr>
          <w:sz w:val="28"/>
        </w:rPr>
        <w:t xml:space="preserve">2.50. Электронные документы (электронные образы документов), прилагаемые к заявлению, в том числе доверенности, направляются в виде файлов в форматах </w:t>
      </w:r>
      <w:r>
        <w:rPr>
          <w:sz w:val="28"/>
          <w:lang w:val="en-US"/>
        </w:rPr>
        <w:t>PDF</w:t>
      </w:r>
      <w:r>
        <w:rPr>
          <w:sz w:val="28"/>
        </w:rPr>
        <w:t xml:space="preserve">, </w:t>
      </w:r>
      <w:r>
        <w:rPr>
          <w:sz w:val="28"/>
          <w:lang w:val="en-US"/>
        </w:rPr>
        <w:t>TIF</w:t>
      </w:r>
      <w:r>
        <w:rPr>
          <w:sz w:val="28"/>
        </w:rPr>
        <w:t>.</w:t>
      </w:r>
    </w:p>
    <w:p w:rsidR="00B81098" w:rsidRDefault="00B81098" w:rsidP="00B81098">
      <w:pPr>
        <w:pStyle w:val="a1"/>
        <w:spacing w:after="0"/>
        <w:ind w:firstLine="709"/>
        <w:jc w:val="both"/>
        <w:rPr>
          <w:sz w:val="28"/>
        </w:rPr>
      </w:pPr>
      <w:r>
        <w:rPr>
          <w:sz w:val="28"/>
        </w:rPr>
        <w:t xml:space="preserve">2.51. Качество предоставляемых электронных документов (электронных образов документов) в форматах </w:t>
      </w:r>
      <w:r>
        <w:rPr>
          <w:sz w:val="28"/>
          <w:lang w:val="en-US"/>
        </w:rPr>
        <w:t>PDF</w:t>
      </w:r>
      <w:r>
        <w:rPr>
          <w:sz w:val="28"/>
        </w:rPr>
        <w:t xml:space="preserve">, </w:t>
      </w:r>
      <w:r>
        <w:rPr>
          <w:sz w:val="28"/>
          <w:lang w:val="en-US"/>
        </w:rPr>
        <w:t>TIF</w:t>
      </w:r>
      <w:r>
        <w:rPr>
          <w:sz w:val="28"/>
        </w:rPr>
        <w:t xml:space="preserve"> должно позволять в полном объеме прочитать текст документа и распознать реквизиты документа.</w:t>
      </w:r>
    </w:p>
    <w:p w:rsidR="00B81098" w:rsidRDefault="00B81098" w:rsidP="00B81098">
      <w:pPr>
        <w:pStyle w:val="a1"/>
        <w:spacing w:after="0"/>
        <w:ind w:firstLine="709"/>
        <w:jc w:val="both"/>
        <w:rPr>
          <w:sz w:val="28"/>
        </w:rPr>
      </w:pPr>
      <w:r>
        <w:rPr>
          <w:sz w:val="28"/>
        </w:rPr>
        <w:lastRenderedPageBreak/>
        <w:t>2.52.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B81098" w:rsidRDefault="00B81098" w:rsidP="00B81098">
      <w:pPr>
        <w:pStyle w:val="a1"/>
        <w:spacing w:after="0"/>
        <w:ind w:firstLine="709"/>
        <w:jc w:val="both"/>
        <w:rPr>
          <w:sz w:val="28"/>
        </w:rPr>
      </w:pPr>
      <w:r>
        <w:rPr>
          <w:sz w:val="28"/>
        </w:rPr>
        <w:t>2.53.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81098" w:rsidRDefault="00B81098" w:rsidP="00B81098">
      <w:pPr>
        <w:pStyle w:val="a1"/>
        <w:spacing w:after="0"/>
        <w:ind w:firstLine="709"/>
        <w:jc w:val="both"/>
        <w:rPr>
          <w:sz w:val="28"/>
        </w:rPr>
      </w:pPr>
      <w:r>
        <w:rPr>
          <w:sz w:val="28"/>
        </w:rPr>
        <w:t>2.54. Предоставление Администрацией муниципальной услуги в многофункциональном центре предоставления государственных и муниципальных услуг осуществляется на основании соглашения, заключенного Администрацией с многофункциональным центром.</w:t>
      </w:r>
    </w:p>
    <w:p w:rsidR="00D23C1D" w:rsidRDefault="00D23C1D" w:rsidP="00B81098">
      <w:pPr>
        <w:pStyle w:val="a1"/>
        <w:spacing w:after="0"/>
        <w:ind w:firstLine="709"/>
        <w:jc w:val="both"/>
        <w:rPr>
          <w:sz w:val="28"/>
        </w:rPr>
      </w:pPr>
      <w:r>
        <w:rPr>
          <w:sz w:val="28"/>
        </w:rPr>
        <w:t>2.55.</w:t>
      </w:r>
      <w:r w:rsidR="003B39A5" w:rsidRPr="00FC0EA8">
        <w:rPr>
          <w:color w:val="FF0000"/>
          <w:sz w:val="28"/>
        </w:rPr>
        <w:t>Возможно предоставление муниципальной услуги в многофункциональном центре предоставления государственных и муниципальных услуг на основании запроса, указанного в статье 15.1 Федерального закона «Об организации предоставления муниципальных услуг», а также независимо от места пребывания заявителей на территории области (экстерриториальный принцип).</w:t>
      </w:r>
    </w:p>
    <w:p w:rsidR="00B81098" w:rsidRDefault="00B81098" w:rsidP="00B81098">
      <w:pPr>
        <w:pStyle w:val="a1"/>
        <w:spacing w:after="0"/>
        <w:ind w:firstLine="709"/>
        <w:jc w:val="both"/>
        <w:rPr>
          <w:sz w:val="28"/>
          <w:highlight w:val="yellow"/>
        </w:rPr>
      </w:pPr>
    </w:p>
    <w:p w:rsidR="00B81098" w:rsidRDefault="00B81098" w:rsidP="00B81098">
      <w:pPr>
        <w:pStyle w:val="1f0"/>
        <w:spacing w:before="0" w:after="0" w:line="240" w:lineRule="auto"/>
        <w:ind w:firstLine="709"/>
        <w:jc w:val="center"/>
      </w:pPr>
      <w:r>
        <w:rPr>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r w:rsidR="006B7057">
        <w:rPr>
          <w:sz w:val="28"/>
        </w:rPr>
        <w:t xml:space="preserve"> </w:t>
      </w:r>
      <w:r w:rsidR="006B7057" w:rsidRPr="006B7057">
        <w:rPr>
          <w:color w:val="C0504D" w:themeColor="accent2"/>
          <w:sz w:val="28"/>
        </w:rPr>
        <w:t>предоставления государственных и муниципальных услуг</w:t>
      </w:r>
    </w:p>
    <w:p w:rsidR="00B81098" w:rsidRDefault="00B81098" w:rsidP="00B81098">
      <w:pPr>
        <w:ind w:firstLine="709"/>
        <w:rPr>
          <w:highlight w:val="yellow"/>
        </w:rPr>
      </w:pPr>
    </w:p>
    <w:p w:rsidR="00B81098" w:rsidRDefault="006B7057" w:rsidP="00B81098">
      <w:pPr>
        <w:ind w:firstLine="709"/>
        <w:jc w:val="center"/>
        <w:rPr>
          <w:sz w:val="28"/>
        </w:rPr>
      </w:pPr>
      <w:r>
        <w:rPr>
          <w:sz w:val="28"/>
        </w:rPr>
        <w:t>Исчерпывающий п</w:t>
      </w:r>
      <w:r w:rsidR="00B81098">
        <w:rPr>
          <w:sz w:val="28"/>
        </w:rPr>
        <w:t>еречень административных процедур</w:t>
      </w:r>
    </w:p>
    <w:p w:rsidR="00B81098" w:rsidRDefault="00B81098" w:rsidP="00B81098">
      <w:pPr>
        <w:ind w:firstLine="709"/>
        <w:jc w:val="both"/>
        <w:rPr>
          <w:sz w:val="28"/>
          <w:szCs w:val="28"/>
        </w:rPr>
      </w:pPr>
      <w:r>
        <w:rPr>
          <w:sz w:val="28"/>
          <w:szCs w:val="28"/>
        </w:rPr>
        <w:t>3.1. Организация предоставления муниципальной услуги «Предоставление гражданам и юридическим лицам земельных участков без проведения торгов» с использованием процедуры предварительного согласования предоставления земельного участка (</w:t>
      </w:r>
      <w:hyperlink r:id="rId41" w:anchor="1034" w:history="1">
        <w:r w:rsidRPr="00D465CD">
          <w:rPr>
            <w:rStyle w:val="aa"/>
            <w:color w:val="auto"/>
            <w:sz w:val="28"/>
            <w:szCs w:val="28"/>
            <w:u w:val="none"/>
          </w:rPr>
          <w:t>пункты 3.22. – 3.76</w:t>
        </w:r>
      </w:hyperlink>
      <w:r w:rsidRPr="00D465CD">
        <w:rPr>
          <w:sz w:val="28"/>
          <w:szCs w:val="28"/>
        </w:rPr>
        <w:t xml:space="preserve">. </w:t>
      </w:r>
      <w:r>
        <w:rPr>
          <w:sz w:val="28"/>
          <w:szCs w:val="28"/>
        </w:rPr>
        <w:t>настоящего  административного регламента) включает в себя следующие административные процедуры:</w:t>
      </w:r>
    </w:p>
    <w:p w:rsidR="00B81098" w:rsidRDefault="00B81098" w:rsidP="00B81098">
      <w:pPr>
        <w:ind w:firstLine="709"/>
        <w:jc w:val="both"/>
        <w:rPr>
          <w:sz w:val="28"/>
          <w:szCs w:val="28"/>
        </w:rPr>
      </w:pPr>
      <w:r>
        <w:rPr>
          <w:sz w:val="28"/>
          <w:szCs w:val="28"/>
        </w:rPr>
        <w:t>3.1.1. прием и регистрация заявления и документов, необходимых для предоставления муниципальной услуги;</w:t>
      </w:r>
    </w:p>
    <w:p w:rsidR="00B81098" w:rsidRDefault="00B81098" w:rsidP="00B81098">
      <w:pPr>
        <w:ind w:firstLine="709"/>
        <w:jc w:val="both"/>
        <w:rPr>
          <w:sz w:val="28"/>
          <w:szCs w:val="20"/>
        </w:rPr>
      </w:pPr>
      <w:r>
        <w:rPr>
          <w:sz w:val="28"/>
        </w:rPr>
        <w:t xml:space="preserve">3.1.2. Рассмотрение заявления, </w:t>
      </w:r>
      <w:proofErr w:type="gramStart"/>
      <w:r>
        <w:rPr>
          <w:sz w:val="28"/>
        </w:rPr>
        <w:t>поступившего</w:t>
      </w:r>
      <w:proofErr w:type="gramEnd"/>
      <w:r>
        <w:rPr>
          <w:sz w:val="28"/>
        </w:rPr>
        <w:t xml:space="preserve"> в том числе в электронной форме, о предварительном согласовании предоставления земельного участка.</w:t>
      </w:r>
    </w:p>
    <w:p w:rsidR="00B81098" w:rsidRDefault="00B81098" w:rsidP="00B81098">
      <w:pPr>
        <w:ind w:firstLine="709"/>
        <w:jc w:val="both"/>
        <w:rPr>
          <w:sz w:val="28"/>
        </w:rPr>
      </w:pPr>
      <w:r>
        <w:rPr>
          <w:sz w:val="28"/>
        </w:rPr>
        <w:t>3.1.3. Запрос документов, необходимых в соответствии с нормативными правовыми актами Российской Федерации для рассмотрения заявления о предварительном согласовании предоставления земельного участка,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81098" w:rsidRDefault="00B81098" w:rsidP="00B81098">
      <w:pPr>
        <w:ind w:firstLine="709"/>
        <w:jc w:val="both"/>
        <w:rPr>
          <w:sz w:val="28"/>
        </w:rPr>
      </w:pPr>
      <w:r>
        <w:rPr>
          <w:sz w:val="28"/>
        </w:rPr>
        <w:t>3.1.4. Принятие решения о предварительном согласовании предоставления земельного участка или об отказе в таком согласовании.</w:t>
      </w:r>
    </w:p>
    <w:p w:rsidR="00B81098" w:rsidRDefault="00B81098" w:rsidP="00B81098">
      <w:pPr>
        <w:ind w:firstLine="709"/>
        <w:jc w:val="both"/>
        <w:rPr>
          <w:sz w:val="28"/>
        </w:rPr>
      </w:pPr>
      <w:r>
        <w:rPr>
          <w:sz w:val="28"/>
        </w:rPr>
        <w:lastRenderedPageBreak/>
        <w:t>3.1.5. Принятие решения о предварительном согласовании предоставления земельного участка.</w:t>
      </w:r>
    </w:p>
    <w:p w:rsidR="00B81098" w:rsidRDefault="00B81098" w:rsidP="00B81098">
      <w:pPr>
        <w:ind w:firstLine="709"/>
        <w:jc w:val="both"/>
        <w:rPr>
          <w:sz w:val="28"/>
        </w:rPr>
      </w:pPr>
      <w:r>
        <w:rPr>
          <w:sz w:val="28"/>
        </w:rPr>
        <w:t>3.1.6. Выдача документов о предварительном согласовании предоставления земельного участка заявителю.</w:t>
      </w:r>
    </w:p>
    <w:p w:rsidR="00B81098" w:rsidRDefault="00B81098" w:rsidP="00B81098">
      <w:pPr>
        <w:ind w:firstLine="709"/>
        <w:jc w:val="both"/>
        <w:rPr>
          <w:sz w:val="28"/>
        </w:rPr>
      </w:pPr>
      <w:r>
        <w:rPr>
          <w:sz w:val="28"/>
        </w:rPr>
        <w:t xml:space="preserve">3.1.7. Рассмотрение заявления, </w:t>
      </w:r>
      <w:proofErr w:type="gramStart"/>
      <w:r>
        <w:rPr>
          <w:sz w:val="28"/>
        </w:rPr>
        <w:t>поступившего</w:t>
      </w:r>
      <w:proofErr w:type="gramEnd"/>
      <w:r>
        <w:rPr>
          <w:sz w:val="28"/>
        </w:rPr>
        <w:t xml:space="preserve"> в том числе в электронной форме, о предоставлении земельного участка без проведения торгов.</w:t>
      </w:r>
    </w:p>
    <w:p w:rsidR="00B81098" w:rsidRDefault="00B81098" w:rsidP="00B81098">
      <w:pPr>
        <w:ind w:firstLine="709"/>
        <w:jc w:val="both"/>
        <w:rPr>
          <w:sz w:val="28"/>
        </w:rPr>
      </w:pPr>
      <w:r>
        <w:rPr>
          <w:sz w:val="28"/>
        </w:rPr>
        <w:t>3.1.8. 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81098" w:rsidRDefault="00B81098" w:rsidP="00B81098">
      <w:pPr>
        <w:ind w:firstLine="709"/>
        <w:jc w:val="both"/>
        <w:rPr>
          <w:sz w:val="28"/>
        </w:rPr>
      </w:pPr>
      <w:r>
        <w:rPr>
          <w:sz w:val="28"/>
        </w:rPr>
        <w:t>3.1.9. Принятие решения о предоставлении муниципальной услуги или об отказе в ее предоставлении.</w:t>
      </w:r>
    </w:p>
    <w:p w:rsidR="00B81098" w:rsidRDefault="00B81098" w:rsidP="00B81098">
      <w:pPr>
        <w:ind w:firstLine="709"/>
        <w:jc w:val="both"/>
        <w:rPr>
          <w:sz w:val="28"/>
        </w:rPr>
      </w:pPr>
      <w:r>
        <w:rPr>
          <w:sz w:val="28"/>
        </w:rPr>
        <w:t>3.1.10. Принятие решения о предоставлении земельного участка без проведения торгов.</w:t>
      </w:r>
    </w:p>
    <w:p w:rsidR="00B81098" w:rsidRDefault="00B81098" w:rsidP="00B81098">
      <w:pPr>
        <w:ind w:firstLine="709"/>
        <w:jc w:val="both"/>
        <w:rPr>
          <w:sz w:val="28"/>
        </w:rPr>
      </w:pPr>
      <w:r>
        <w:rPr>
          <w:sz w:val="28"/>
        </w:rPr>
        <w:t>3.1.11. 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и акта приема-передачи и их подписание.</w:t>
      </w:r>
    </w:p>
    <w:p w:rsidR="00B81098" w:rsidRDefault="00B81098" w:rsidP="00B81098">
      <w:pPr>
        <w:ind w:firstLine="709"/>
        <w:jc w:val="both"/>
        <w:rPr>
          <w:sz w:val="28"/>
        </w:rPr>
      </w:pPr>
      <w:r>
        <w:rPr>
          <w:sz w:val="28"/>
        </w:rPr>
        <w:t>3.1.12. Выдача документов о предоставлении земельного участка без проведения торгов заявителю.</w:t>
      </w:r>
    </w:p>
    <w:p w:rsidR="00B81098" w:rsidRDefault="00B81098" w:rsidP="00B81098">
      <w:pPr>
        <w:ind w:firstLine="709"/>
        <w:jc w:val="both"/>
        <w:rPr>
          <w:sz w:val="28"/>
        </w:rPr>
      </w:pPr>
      <w:r>
        <w:rPr>
          <w:sz w:val="28"/>
        </w:rPr>
        <w:t>3.2. Организация предоставления муниципальной услуги по предоставлению земельного участка без проведения торгов (</w:t>
      </w:r>
      <w:hyperlink r:id="rId42" w:anchor="1039" w:history="1">
        <w:r w:rsidRPr="00D465CD">
          <w:rPr>
            <w:rStyle w:val="aa"/>
            <w:color w:val="auto"/>
            <w:sz w:val="28"/>
            <w:u w:val="none"/>
          </w:rPr>
          <w:t>пункты 3.43 .- 3.46</w:t>
        </w:r>
      </w:hyperlink>
      <w:r>
        <w:rPr>
          <w:sz w:val="28"/>
        </w:rPr>
        <w:t xml:space="preserve">. настоящего административного регламента) включает в себя административные процедуры, предусмотренные </w:t>
      </w:r>
      <w:hyperlink r:id="rId43" w:anchor="10316" w:history="1">
        <w:r w:rsidRPr="00D465CD">
          <w:rPr>
            <w:rStyle w:val="aa"/>
            <w:color w:val="auto"/>
            <w:sz w:val="28"/>
            <w:u w:val="none"/>
          </w:rPr>
          <w:t>пунктами 3.1.7- 3.1.12</w:t>
        </w:r>
      </w:hyperlink>
      <w:r>
        <w:rPr>
          <w:sz w:val="28"/>
        </w:rPr>
        <w:t>. настоящего административного регламента.</w:t>
      </w:r>
    </w:p>
    <w:p w:rsidR="00B81098" w:rsidRDefault="00B81098" w:rsidP="00B81098">
      <w:pPr>
        <w:ind w:firstLine="709"/>
        <w:jc w:val="both"/>
        <w:rPr>
          <w:sz w:val="28"/>
        </w:rPr>
      </w:pPr>
      <w:r>
        <w:rPr>
          <w:sz w:val="28"/>
        </w:rPr>
        <w:t xml:space="preserve">3.3. Блок-схема предоставления муниципальной услуги приведена в </w:t>
      </w:r>
      <w:hyperlink r:id="rId44" w:anchor="15000" w:history="1">
        <w:r w:rsidRPr="00D465CD">
          <w:rPr>
            <w:rStyle w:val="aa"/>
            <w:color w:val="auto"/>
            <w:sz w:val="28"/>
            <w:u w:val="none"/>
          </w:rPr>
          <w:t>приложении № 4</w:t>
        </w:r>
      </w:hyperlink>
      <w:r>
        <w:rPr>
          <w:sz w:val="28"/>
        </w:rPr>
        <w:t xml:space="preserve"> к настоящему административному регламенту.</w:t>
      </w:r>
    </w:p>
    <w:p w:rsidR="00B81098" w:rsidRDefault="00B81098" w:rsidP="00B81098">
      <w:pPr>
        <w:ind w:firstLine="709"/>
        <w:jc w:val="both"/>
        <w:rPr>
          <w:sz w:val="20"/>
        </w:rPr>
      </w:pPr>
    </w:p>
    <w:p w:rsidR="00B81098" w:rsidRDefault="00B81098" w:rsidP="00B81098">
      <w:pPr>
        <w:ind w:firstLine="709"/>
        <w:jc w:val="center"/>
        <w:rPr>
          <w:sz w:val="28"/>
          <w:szCs w:val="28"/>
        </w:rPr>
      </w:pPr>
      <w:r>
        <w:rPr>
          <w:sz w:val="28"/>
          <w:szCs w:val="28"/>
        </w:rPr>
        <w:t>Прием и регистрация заявления и документов, необходимых для предоставления муниципальной услуги</w:t>
      </w:r>
    </w:p>
    <w:p w:rsidR="00B81098" w:rsidRDefault="00B81098" w:rsidP="00B81098">
      <w:pPr>
        <w:ind w:firstLine="709"/>
        <w:jc w:val="center"/>
        <w:rPr>
          <w:sz w:val="28"/>
          <w:szCs w:val="28"/>
        </w:rPr>
      </w:pPr>
    </w:p>
    <w:p w:rsidR="00B81098" w:rsidRDefault="00B81098" w:rsidP="00B81098">
      <w:pPr>
        <w:ind w:firstLine="709"/>
        <w:jc w:val="both"/>
        <w:rPr>
          <w:sz w:val="28"/>
          <w:szCs w:val="28"/>
        </w:rPr>
      </w:pPr>
      <w:r>
        <w:rPr>
          <w:sz w:val="28"/>
          <w:szCs w:val="28"/>
        </w:rPr>
        <w:t>3.4. Основанием для начала административной процедуры является обращение заявителя с заявлением для предоставления муниципальной услуги.</w:t>
      </w:r>
    </w:p>
    <w:p w:rsidR="00B81098" w:rsidRDefault="00B81098" w:rsidP="00B81098">
      <w:pPr>
        <w:ind w:firstLine="709"/>
        <w:jc w:val="both"/>
        <w:rPr>
          <w:sz w:val="28"/>
          <w:szCs w:val="28"/>
        </w:rPr>
      </w:pPr>
      <w:r>
        <w:rPr>
          <w:sz w:val="28"/>
          <w:szCs w:val="28"/>
        </w:rPr>
        <w:t>Заявление представляется заявителем (представителем заявителя) в Администрацию или многофункциональный центр по месту расположения испрашиваемого земельного участка.</w:t>
      </w:r>
    </w:p>
    <w:p w:rsidR="00B81098" w:rsidRDefault="00B81098" w:rsidP="00B81098">
      <w:pPr>
        <w:ind w:firstLine="709"/>
        <w:jc w:val="both"/>
        <w:rPr>
          <w:sz w:val="28"/>
          <w:szCs w:val="28"/>
        </w:rPr>
      </w:pPr>
      <w:proofErr w:type="gramStart"/>
      <w:r>
        <w:rPr>
          <w:sz w:val="28"/>
          <w:szCs w:val="28"/>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его  через личный кабинет Единого портала или регионального портала, а также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B81098" w:rsidRDefault="00B81098" w:rsidP="00B81098">
      <w:pPr>
        <w:ind w:firstLine="709"/>
        <w:jc w:val="both"/>
        <w:rPr>
          <w:sz w:val="28"/>
          <w:szCs w:val="28"/>
        </w:rPr>
      </w:pPr>
      <w:r>
        <w:rPr>
          <w:sz w:val="28"/>
          <w:szCs w:val="28"/>
        </w:rPr>
        <w:lastRenderedPageBreak/>
        <w:t>Заявление подписывается заявителем либо представителем заявителя.</w:t>
      </w:r>
    </w:p>
    <w:p w:rsidR="00B81098" w:rsidRDefault="00B81098" w:rsidP="00B81098">
      <w:pPr>
        <w:ind w:firstLine="709"/>
        <w:jc w:val="both"/>
        <w:rPr>
          <w:sz w:val="28"/>
          <w:szCs w:val="28"/>
        </w:rPr>
      </w:pPr>
      <w:r>
        <w:rPr>
          <w:sz w:val="28"/>
          <w:szCs w:val="28"/>
        </w:rPr>
        <w:t>3.5.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81098" w:rsidRDefault="00B81098" w:rsidP="00B810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B81098" w:rsidRDefault="00B81098" w:rsidP="00B81098">
      <w:pPr>
        <w:ind w:firstLine="709"/>
        <w:jc w:val="both"/>
        <w:rPr>
          <w:sz w:val="28"/>
          <w:szCs w:val="28"/>
        </w:rPr>
      </w:pPr>
      <w:r>
        <w:rPr>
          <w:sz w:val="28"/>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B81098" w:rsidRDefault="00B81098" w:rsidP="00B81098">
      <w:pPr>
        <w:pStyle w:val="1f0"/>
        <w:spacing w:before="0" w:after="0" w:line="240" w:lineRule="auto"/>
        <w:ind w:firstLine="709"/>
        <w:rPr>
          <w:rFonts w:cs="Times New Roman"/>
          <w:sz w:val="28"/>
          <w:szCs w:val="28"/>
        </w:rPr>
      </w:pPr>
      <w:r>
        <w:rPr>
          <w:rFonts w:cs="Times New Roman"/>
          <w:sz w:val="28"/>
          <w:szCs w:val="28"/>
        </w:rPr>
        <w:t>3.6. Полученное заявление регистрируется с присвоением ему входящего номера и указанием даты его получения.</w:t>
      </w:r>
    </w:p>
    <w:p w:rsidR="00B81098" w:rsidRDefault="00B81098" w:rsidP="00B81098">
      <w:pPr>
        <w:ind w:firstLine="709"/>
        <w:jc w:val="both"/>
        <w:rPr>
          <w:sz w:val="28"/>
          <w:szCs w:val="28"/>
        </w:rPr>
      </w:pPr>
      <w:r>
        <w:rPr>
          <w:sz w:val="28"/>
          <w:szCs w:val="28"/>
        </w:rPr>
        <w:t xml:space="preserve">3.7. </w:t>
      </w:r>
      <w:proofErr w:type="gramStart"/>
      <w:r>
        <w:rPr>
          <w:sz w:val="28"/>
          <w:szCs w:val="28"/>
        </w:rPr>
        <w:t>Если заявление и документы, указанные в пунктах 2.13. и 2.14. настоящего административного регламента,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 расписка), с указанием их перечня и даты получения.</w:t>
      </w:r>
      <w:proofErr w:type="gramEnd"/>
    </w:p>
    <w:p w:rsidR="00B81098" w:rsidRDefault="00B81098" w:rsidP="00B81098">
      <w:pPr>
        <w:ind w:firstLine="709"/>
        <w:jc w:val="both"/>
        <w:rPr>
          <w:sz w:val="28"/>
          <w:szCs w:val="28"/>
        </w:rPr>
      </w:pPr>
      <w:r>
        <w:rPr>
          <w:sz w:val="28"/>
          <w:szCs w:val="28"/>
        </w:rPr>
        <w:t>Расписка выдается заявителю (представителю заявителя) в день получения Администрацией или многофункциональным центром таких документов.</w:t>
      </w:r>
    </w:p>
    <w:p w:rsidR="00B81098" w:rsidRDefault="00B81098" w:rsidP="00B81098">
      <w:pPr>
        <w:ind w:firstLine="709"/>
        <w:jc w:val="both"/>
        <w:rPr>
          <w:sz w:val="28"/>
          <w:szCs w:val="28"/>
        </w:rPr>
      </w:pPr>
      <w:r>
        <w:rPr>
          <w:sz w:val="28"/>
          <w:szCs w:val="28"/>
        </w:rPr>
        <w:t>3.8. В случае</w:t>
      </w:r>
      <w:proofErr w:type="gramStart"/>
      <w:r>
        <w:rPr>
          <w:sz w:val="28"/>
          <w:szCs w:val="28"/>
        </w:rPr>
        <w:t>,</w:t>
      </w:r>
      <w:proofErr w:type="gramEnd"/>
      <w:r>
        <w:rPr>
          <w:sz w:val="28"/>
          <w:szCs w:val="28"/>
        </w:rPr>
        <w:t xml:space="preserve"> если заявление и документы, указанные в пунктах 2.13. и 2.14.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B81098" w:rsidRDefault="00B81098" w:rsidP="00B81098">
      <w:pPr>
        <w:ind w:firstLine="709"/>
        <w:jc w:val="both"/>
        <w:rPr>
          <w:sz w:val="28"/>
          <w:szCs w:val="28"/>
        </w:rPr>
      </w:pPr>
      <w:r>
        <w:rPr>
          <w:sz w:val="28"/>
          <w:szCs w:val="28"/>
        </w:rPr>
        <w:t xml:space="preserve">3.9. </w:t>
      </w:r>
      <w:proofErr w:type="gramStart"/>
      <w:r>
        <w:rPr>
          <w:sz w:val="28"/>
          <w:szCs w:val="28"/>
        </w:rPr>
        <w:t>В случае получения заявления и документов, указанных в пункте 2.14. настоящего административного регламента, представляемых в электронной форме в порядке, установленном пунктами 2.41.-2.53.,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w:t>
      </w:r>
      <w:proofErr w:type="gramEnd"/>
      <w:r>
        <w:rPr>
          <w:sz w:val="28"/>
          <w:szCs w:val="28"/>
        </w:rPr>
        <w:t xml:space="preserve"> их объема.</w:t>
      </w:r>
    </w:p>
    <w:p w:rsidR="00B81098" w:rsidRDefault="00B81098" w:rsidP="00B81098">
      <w:pPr>
        <w:ind w:firstLine="709"/>
        <w:jc w:val="both"/>
        <w:rPr>
          <w:sz w:val="28"/>
          <w:szCs w:val="28"/>
        </w:rPr>
      </w:pPr>
      <w:r>
        <w:rPr>
          <w:sz w:val="28"/>
          <w:szCs w:val="28"/>
        </w:rPr>
        <w:t xml:space="preserve">Сообщение о получении заявления и документов, указанных в пункте 2.14. настоящего административного регламента, направляется по указанному в заявлении адресу электронной почты или в личный кабинет заявителя </w:t>
      </w:r>
      <w:r>
        <w:rPr>
          <w:sz w:val="28"/>
          <w:szCs w:val="28"/>
        </w:rPr>
        <w:lastRenderedPageBreak/>
        <w:t>(представителя заявителя) в Едином портале или региональном портале в случае представления заявления и документов через Единый портал или  региональный портал соответственно.</w:t>
      </w:r>
    </w:p>
    <w:p w:rsidR="00B81098" w:rsidRDefault="00B81098" w:rsidP="00B81098">
      <w:pPr>
        <w:ind w:firstLine="709"/>
        <w:jc w:val="both"/>
        <w:rPr>
          <w:sz w:val="28"/>
          <w:szCs w:val="28"/>
        </w:rPr>
      </w:pPr>
      <w:r>
        <w:rPr>
          <w:sz w:val="28"/>
          <w:szCs w:val="28"/>
        </w:rPr>
        <w:t xml:space="preserve">3.10.В случае подачи заявления в форме электронных документов с использованием  информационно-телекоммуникационной сети «интернет» с нарушением  пунктов 2.41-2.53 настоящего административного регламента  не позднее пяти рабочих дней со дня предоставления такого заявления  Администрация направляет заявителю на указанный в заявлении адрес электронной почты (при наличии) заявителя или иным </w:t>
      </w:r>
      <w:proofErr w:type="gramStart"/>
      <w:r>
        <w:rPr>
          <w:sz w:val="28"/>
          <w:szCs w:val="28"/>
        </w:rPr>
        <w:t>способом</w:t>
      </w:r>
      <w:proofErr w:type="gramEnd"/>
      <w:r>
        <w:rPr>
          <w:sz w:val="28"/>
          <w:szCs w:val="28"/>
        </w:rPr>
        <w:t xml:space="preserve"> указанным в заявлении способом  уведомление с указанием допущенных нарушений требований, в соответствии </w:t>
      </w:r>
      <w:proofErr w:type="gramStart"/>
      <w:r>
        <w:rPr>
          <w:sz w:val="28"/>
          <w:szCs w:val="28"/>
        </w:rPr>
        <w:t>с</w:t>
      </w:r>
      <w:proofErr w:type="gramEnd"/>
      <w:r>
        <w:rPr>
          <w:sz w:val="28"/>
          <w:szCs w:val="28"/>
        </w:rPr>
        <w:t xml:space="preserve"> </w:t>
      </w:r>
      <w:proofErr w:type="gramStart"/>
      <w:r>
        <w:rPr>
          <w:sz w:val="28"/>
          <w:szCs w:val="28"/>
        </w:rPr>
        <w:t>которыми</w:t>
      </w:r>
      <w:proofErr w:type="gramEnd"/>
      <w:r>
        <w:rPr>
          <w:sz w:val="28"/>
          <w:szCs w:val="28"/>
        </w:rPr>
        <w:t xml:space="preserve"> должно быть предоставлено заявление.</w:t>
      </w:r>
    </w:p>
    <w:p w:rsidR="00B81098" w:rsidRDefault="00B81098" w:rsidP="00B81098">
      <w:pPr>
        <w:ind w:firstLine="709"/>
        <w:jc w:val="both"/>
        <w:rPr>
          <w:sz w:val="28"/>
          <w:szCs w:val="28"/>
        </w:rPr>
      </w:pPr>
      <w:r>
        <w:rPr>
          <w:sz w:val="28"/>
          <w:szCs w:val="28"/>
        </w:rPr>
        <w:t>3.11.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на бумажном носителе в срок, не превышающий 2 рабочих дней.</w:t>
      </w:r>
    </w:p>
    <w:p w:rsidR="00B81098" w:rsidRDefault="00B81098" w:rsidP="00B81098">
      <w:pPr>
        <w:ind w:firstLine="709"/>
        <w:jc w:val="both"/>
        <w:rPr>
          <w:sz w:val="28"/>
          <w:szCs w:val="28"/>
        </w:rPr>
      </w:pPr>
      <w:r>
        <w:rPr>
          <w:sz w:val="28"/>
          <w:szCs w:val="28"/>
        </w:rPr>
        <w:t xml:space="preserve">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B81098" w:rsidRDefault="00B81098" w:rsidP="00B81098">
      <w:pPr>
        <w:ind w:firstLine="709"/>
        <w:jc w:val="both"/>
        <w:rPr>
          <w:sz w:val="28"/>
          <w:szCs w:val="28"/>
        </w:rPr>
      </w:pPr>
      <w:r>
        <w:rPr>
          <w:sz w:val="28"/>
          <w:szCs w:val="28"/>
        </w:rPr>
        <w:t xml:space="preserve">3.12.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B81098" w:rsidRDefault="00B81098" w:rsidP="00B81098">
      <w:pPr>
        <w:ind w:firstLine="709"/>
        <w:jc w:val="both"/>
        <w:rPr>
          <w:sz w:val="28"/>
          <w:szCs w:val="28"/>
        </w:rPr>
      </w:pPr>
      <w:r>
        <w:rPr>
          <w:sz w:val="28"/>
          <w:szCs w:val="28"/>
        </w:rPr>
        <w:t>3.13. Продолжительность административной процедуры (максимальный срок ее выполнения) составляет 1 календарный день.</w:t>
      </w:r>
    </w:p>
    <w:p w:rsidR="00B81098" w:rsidRDefault="00B81098" w:rsidP="00B81098">
      <w:pPr>
        <w:ind w:firstLine="709"/>
        <w:jc w:val="both"/>
        <w:rPr>
          <w:sz w:val="28"/>
          <w:szCs w:val="28"/>
        </w:rPr>
      </w:pPr>
      <w:r>
        <w:rPr>
          <w:sz w:val="28"/>
          <w:szCs w:val="28"/>
        </w:rPr>
        <w:t>3.14. Результатом административной процедуры является прием и регистрация поступившего заявления.</w:t>
      </w:r>
    </w:p>
    <w:p w:rsidR="00B81098" w:rsidRDefault="00B81098" w:rsidP="00B81098">
      <w:pPr>
        <w:jc w:val="both"/>
        <w:rPr>
          <w:sz w:val="28"/>
          <w:szCs w:val="28"/>
        </w:rPr>
      </w:pPr>
    </w:p>
    <w:p w:rsidR="00B81098" w:rsidRDefault="00B81098" w:rsidP="00B81098">
      <w:pPr>
        <w:spacing w:before="100" w:beforeAutospacing="1" w:after="100" w:afterAutospacing="1"/>
        <w:jc w:val="center"/>
        <w:outlineLvl w:val="2"/>
        <w:rPr>
          <w:bCs/>
          <w:sz w:val="28"/>
          <w:szCs w:val="28"/>
        </w:rPr>
      </w:pPr>
      <w:r>
        <w:rPr>
          <w:bCs/>
          <w:sz w:val="28"/>
          <w:szCs w:val="28"/>
        </w:rPr>
        <w:t xml:space="preserve">Рассмотрение заявления, </w:t>
      </w:r>
      <w:proofErr w:type="gramStart"/>
      <w:r>
        <w:rPr>
          <w:bCs/>
          <w:sz w:val="28"/>
          <w:szCs w:val="28"/>
        </w:rPr>
        <w:t>поступившего</w:t>
      </w:r>
      <w:proofErr w:type="gramEnd"/>
      <w:r>
        <w:rPr>
          <w:bCs/>
          <w:sz w:val="28"/>
          <w:szCs w:val="28"/>
        </w:rPr>
        <w:t xml:space="preserve"> в том числе в электронной форме, о предварительном согласовании предоставления земельного участка</w:t>
      </w:r>
    </w:p>
    <w:p w:rsidR="00B81098" w:rsidRDefault="00B81098" w:rsidP="00B81098">
      <w:pPr>
        <w:ind w:firstLine="709"/>
        <w:jc w:val="both"/>
        <w:rPr>
          <w:sz w:val="28"/>
          <w:szCs w:val="20"/>
        </w:rPr>
      </w:pPr>
    </w:p>
    <w:p w:rsidR="00B81098" w:rsidRDefault="00B81098" w:rsidP="00B81098">
      <w:pPr>
        <w:ind w:firstLine="709"/>
        <w:jc w:val="both"/>
        <w:rPr>
          <w:sz w:val="28"/>
        </w:rPr>
      </w:pPr>
      <w:r>
        <w:rPr>
          <w:sz w:val="28"/>
        </w:rPr>
        <w:t>3.15. Основанием для начала административной процедуры является поступление ответственному должностному лицу Администрации  (далее - ответственное должностное лицо) заявления о предварительном согласовании предоставления земельного участка.</w:t>
      </w:r>
    </w:p>
    <w:p w:rsidR="00B81098" w:rsidRDefault="00B81098" w:rsidP="00B81098">
      <w:pPr>
        <w:ind w:firstLine="709"/>
        <w:jc w:val="both"/>
        <w:rPr>
          <w:sz w:val="28"/>
        </w:rPr>
      </w:pPr>
      <w:r>
        <w:rPr>
          <w:sz w:val="28"/>
        </w:rPr>
        <w:t>3.16. Ответственное должностное лицо осуществляет рассмотрение поступившего заявления о предварительном согласовании предоставления земельного участка и приложенных к нему документов на предмет соответствия требованиям законодательства Российской Федерации, комплектности, а также на наличие оснований для отказа в предоставлении муниципальной услуги.</w:t>
      </w:r>
    </w:p>
    <w:p w:rsidR="00B81098" w:rsidRDefault="00B81098" w:rsidP="00B81098">
      <w:pPr>
        <w:jc w:val="both"/>
        <w:rPr>
          <w:sz w:val="28"/>
        </w:rPr>
      </w:pPr>
      <w:r>
        <w:rPr>
          <w:sz w:val="28"/>
        </w:rPr>
        <w:t>Максимальный срок выполнения данного действия составляет 1 рабочий день.</w:t>
      </w:r>
    </w:p>
    <w:p w:rsidR="00B81098" w:rsidRDefault="00B81098" w:rsidP="00B81098">
      <w:pPr>
        <w:ind w:firstLine="720"/>
        <w:jc w:val="both"/>
        <w:rPr>
          <w:sz w:val="28"/>
        </w:rPr>
      </w:pPr>
      <w:r>
        <w:rPr>
          <w:sz w:val="28"/>
        </w:rPr>
        <w:lastRenderedPageBreak/>
        <w:t xml:space="preserve">3.17. </w:t>
      </w:r>
      <w:proofErr w:type="gramStart"/>
      <w:r>
        <w:rPr>
          <w:sz w:val="28"/>
        </w:rPr>
        <w:t xml:space="preserve">В случае если не соблюдены требования к заявлению о предварительном согласовании предоставления земельного участка, указанные в </w:t>
      </w:r>
      <w:hyperlink r:id="rId45" w:anchor="12121" w:history="1">
        <w:r w:rsidRPr="00E9723C">
          <w:rPr>
            <w:rStyle w:val="aa"/>
            <w:color w:val="auto"/>
            <w:sz w:val="28"/>
            <w:u w:val="none"/>
          </w:rPr>
          <w:t>подпунктах  2.14.1.1-2.14.1.11 пункта 2.14</w:t>
        </w:r>
      </w:hyperlink>
      <w:r w:rsidRPr="00E9723C">
        <w:rPr>
          <w:sz w:val="28"/>
        </w:rPr>
        <w:t>.</w:t>
      </w:r>
      <w:r>
        <w:rPr>
          <w:sz w:val="28"/>
        </w:rPr>
        <w:t xml:space="preserve">1.настоящего административного регламента, представлен неполный комплект документов, указанных в </w:t>
      </w:r>
      <w:hyperlink r:id="rId46" w:anchor="12122" w:history="1">
        <w:r w:rsidRPr="00E9723C">
          <w:rPr>
            <w:rStyle w:val="aa"/>
            <w:color w:val="auto"/>
            <w:sz w:val="28"/>
            <w:u w:val="none"/>
          </w:rPr>
          <w:t>подпунктах 2.14.2-2.14.6. пункта 2.14.2</w:t>
        </w:r>
      </w:hyperlink>
      <w:r w:rsidRPr="00E9723C">
        <w:rPr>
          <w:sz w:val="28"/>
        </w:rPr>
        <w:t>.</w:t>
      </w:r>
      <w:r>
        <w:rPr>
          <w:sz w:val="28"/>
        </w:rPr>
        <w:t xml:space="preserve"> настоящего административного регламента или такое заявление подано в иной уполномоченный орган, ответственное должностное лицо обеспечивает подготовку, согласование и подписание письма в адрес заявителя о</w:t>
      </w:r>
      <w:proofErr w:type="gramEnd"/>
      <w:r>
        <w:rPr>
          <w:sz w:val="28"/>
        </w:rPr>
        <w:t xml:space="preserve"> </w:t>
      </w:r>
      <w:proofErr w:type="gramStart"/>
      <w:r>
        <w:rPr>
          <w:sz w:val="28"/>
        </w:rPr>
        <w:t>возврате</w:t>
      </w:r>
      <w:proofErr w:type="gramEnd"/>
      <w:r>
        <w:rPr>
          <w:sz w:val="28"/>
        </w:rPr>
        <w:t xml:space="preserve"> заявления о предварительном согласовании предоставления земельного участка и приложенных к нему документов с информированием о возможности повторно представить такое заявление с приложением полного комплекта документов и указанием причин такого возврата.</w:t>
      </w:r>
    </w:p>
    <w:p w:rsidR="00B81098" w:rsidRDefault="00B81098" w:rsidP="00B81098">
      <w:pPr>
        <w:ind w:firstLine="720"/>
        <w:jc w:val="both"/>
        <w:rPr>
          <w:sz w:val="28"/>
        </w:rPr>
      </w:pPr>
      <w:r>
        <w:rPr>
          <w:sz w:val="28"/>
        </w:rPr>
        <w:t>Максимальный срок выполнения данного действия составляет 10 дней со дня поступления заявления о предварительном согласовании предоставления земельного участка.</w:t>
      </w:r>
    </w:p>
    <w:p w:rsidR="00B81098" w:rsidRDefault="00B81098" w:rsidP="00B81098">
      <w:pPr>
        <w:ind w:firstLine="709"/>
        <w:jc w:val="both"/>
        <w:rPr>
          <w:sz w:val="28"/>
        </w:rPr>
      </w:pPr>
      <w:r>
        <w:rPr>
          <w:sz w:val="28"/>
        </w:rPr>
        <w:t>3</w:t>
      </w:r>
      <w:r>
        <w:rPr>
          <w:sz w:val="40"/>
        </w:rPr>
        <w:t>.</w:t>
      </w:r>
      <w:r>
        <w:rPr>
          <w:sz w:val="28"/>
        </w:rPr>
        <w:t xml:space="preserve">18. </w:t>
      </w:r>
      <w:proofErr w:type="gramStart"/>
      <w:r>
        <w:rPr>
          <w:sz w:val="28"/>
        </w:rPr>
        <w:t xml:space="preserve">При наличии оснований для отказа из предусмотренных </w:t>
      </w:r>
      <w:hyperlink r:id="rId47" w:anchor="1222" w:history="1">
        <w:r w:rsidRPr="00E9723C">
          <w:rPr>
            <w:rStyle w:val="aa"/>
            <w:color w:val="auto"/>
            <w:sz w:val="28"/>
            <w:u w:val="none"/>
          </w:rPr>
          <w:t>пунктом 2.23</w:t>
        </w:r>
      </w:hyperlink>
      <w:r w:rsidRPr="00E9723C">
        <w:rPr>
          <w:sz w:val="28"/>
        </w:rPr>
        <w:t>.</w:t>
      </w:r>
      <w:r>
        <w:rPr>
          <w:sz w:val="28"/>
        </w:rPr>
        <w:t xml:space="preserve"> настоящего административного регламента в предоставлении государственной услуги ответственное должностное лицо обеспечивает подготовку, согласование и подписание соответствующего письма в адрес заявителя, в котором должны быть указаны все основания для такого отказа.</w:t>
      </w:r>
      <w:proofErr w:type="gramEnd"/>
    </w:p>
    <w:p w:rsidR="00B81098" w:rsidRDefault="00B81098" w:rsidP="00B81098">
      <w:pPr>
        <w:ind w:firstLine="709"/>
        <w:jc w:val="both"/>
        <w:rPr>
          <w:sz w:val="28"/>
        </w:rPr>
      </w:pPr>
      <w:r>
        <w:rPr>
          <w:sz w:val="28"/>
        </w:rPr>
        <w:t>Максимальный срок выполнения данного действия составляет 30 дней со дня поступления заявления о предварительном согласовании земельного участка.</w:t>
      </w:r>
    </w:p>
    <w:p w:rsidR="00B81098" w:rsidRDefault="00B81098" w:rsidP="00B81098">
      <w:pPr>
        <w:spacing w:before="100" w:beforeAutospacing="1" w:after="100" w:afterAutospacing="1"/>
        <w:jc w:val="both"/>
        <w:rPr>
          <w:sz w:val="28"/>
        </w:rPr>
      </w:pPr>
      <w:r>
        <w:rPr>
          <w:sz w:val="28"/>
        </w:rPr>
        <w:t xml:space="preserve">3.19. </w:t>
      </w:r>
      <w:proofErr w:type="gramStart"/>
      <w:r>
        <w:rPr>
          <w:sz w:val="28"/>
        </w:rPr>
        <w:t xml:space="preserve">Если представлен комплект необходимых документов и основания для отказа в предоставлении муниципальной услуги отсутствуют, ответственное должностное лицо обеспечивает выполнение административных процедур, предусмотренных </w:t>
      </w:r>
      <w:hyperlink r:id="rId48" w:anchor="1035" w:history="1">
        <w:r w:rsidRPr="00EB724F">
          <w:rPr>
            <w:rStyle w:val="aa"/>
            <w:color w:val="auto"/>
            <w:sz w:val="28"/>
            <w:u w:val="none"/>
          </w:rPr>
          <w:t>пунктами 3.22. - 3.27</w:t>
        </w:r>
      </w:hyperlink>
      <w:r>
        <w:rPr>
          <w:sz w:val="28"/>
        </w:rPr>
        <w:t xml:space="preserve">. настоящего административного регламента или, в случае наличия полного комплекта документов в соответствии с </w:t>
      </w:r>
      <w:hyperlink r:id="rId49" w:anchor="1212" w:history="1">
        <w:r w:rsidRPr="00EB724F">
          <w:rPr>
            <w:rStyle w:val="aa"/>
            <w:color w:val="auto"/>
            <w:sz w:val="28"/>
            <w:u w:val="none"/>
          </w:rPr>
          <w:t>пунктом 2.14.</w:t>
        </w:r>
      </w:hyperlink>
      <w:r>
        <w:rPr>
          <w:sz w:val="28"/>
        </w:rPr>
        <w:t xml:space="preserve"> настоящего административного регламента, административных процедур, предусмотренных </w:t>
      </w:r>
      <w:hyperlink r:id="rId50" w:anchor="1036" w:history="1">
        <w:r w:rsidRPr="00EB724F">
          <w:rPr>
            <w:rStyle w:val="aa"/>
            <w:color w:val="auto"/>
            <w:sz w:val="28"/>
            <w:u w:val="none"/>
          </w:rPr>
          <w:t>пунктами 3.28. –3.37</w:t>
        </w:r>
      </w:hyperlink>
      <w:r w:rsidRPr="00EB724F">
        <w:rPr>
          <w:sz w:val="28"/>
        </w:rPr>
        <w:t xml:space="preserve">. </w:t>
      </w:r>
      <w:r>
        <w:rPr>
          <w:sz w:val="28"/>
        </w:rPr>
        <w:t>настоящего административного регламента.</w:t>
      </w:r>
      <w:proofErr w:type="gramEnd"/>
    </w:p>
    <w:p w:rsidR="00B81098" w:rsidRDefault="00B81098" w:rsidP="00B81098">
      <w:pPr>
        <w:ind w:firstLine="709"/>
        <w:jc w:val="both"/>
        <w:rPr>
          <w:sz w:val="28"/>
        </w:rPr>
      </w:pPr>
      <w:r>
        <w:rPr>
          <w:sz w:val="28"/>
        </w:rPr>
        <w:t>3.20. Результатом настоящей административной процедуры является совершение одного из следующих действий:</w:t>
      </w:r>
    </w:p>
    <w:p w:rsidR="00B81098" w:rsidRDefault="00B81098" w:rsidP="00B81098">
      <w:pPr>
        <w:ind w:firstLine="709"/>
        <w:jc w:val="both"/>
        <w:rPr>
          <w:sz w:val="28"/>
        </w:rPr>
      </w:pPr>
      <w:r>
        <w:rPr>
          <w:sz w:val="28"/>
        </w:rPr>
        <w:t>- подготовка письма об отказе в предоставлении муниципальной услуги;</w:t>
      </w:r>
    </w:p>
    <w:p w:rsidR="00B81098" w:rsidRDefault="00B81098" w:rsidP="00B81098">
      <w:pPr>
        <w:ind w:firstLine="709"/>
        <w:jc w:val="both"/>
        <w:rPr>
          <w:sz w:val="28"/>
        </w:rPr>
      </w:pPr>
      <w:r>
        <w:rPr>
          <w:sz w:val="28"/>
        </w:rPr>
        <w:t xml:space="preserve">- подготовка письма о возврате </w:t>
      </w:r>
      <w:proofErr w:type="gramStart"/>
      <w:r>
        <w:rPr>
          <w:sz w:val="28"/>
        </w:rPr>
        <w:t>заявления</w:t>
      </w:r>
      <w:proofErr w:type="gramEnd"/>
      <w:r>
        <w:rPr>
          <w:sz w:val="28"/>
        </w:rPr>
        <w:t xml:space="preserve"> в том числе в связи с представлением неполного комплекта документов;</w:t>
      </w:r>
    </w:p>
    <w:p w:rsidR="00B81098" w:rsidRDefault="00B81098" w:rsidP="00B81098">
      <w:pPr>
        <w:ind w:firstLine="709"/>
        <w:jc w:val="both"/>
        <w:rPr>
          <w:sz w:val="28"/>
        </w:rPr>
      </w:pPr>
      <w:r>
        <w:rPr>
          <w:sz w:val="28"/>
        </w:rPr>
        <w:t xml:space="preserve">- обеспечение выполнения административных процедур в соответствии с </w:t>
      </w:r>
      <w:hyperlink r:id="rId51" w:anchor="10344" w:history="1">
        <w:r w:rsidRPr="00EB724F">
          <w:rPr>
            <w:rStyle w:val="aa"/>
            <w:color w:val="auto"/>
            <w:sz w:val="28"/>
            <w:u w:val="none"/>
          </w:rPr>
          <w:t>пунктом 3.19</w:t>
        </w:r>
      </w:hyperlink>
      <w:r>
        <w:rPr>
          <w:sz w:val="28"/>
        </w:rPr>
        <w:t>. настоящего административного регламента.</w:t>
      </w:r>
    </w:p>
    <w:p w:rsidR="00B81098" w:rsidRDefault="00B81098" w:rsidP="00B81098">
      <w:pPr>
        <w:ind w:firstLine="709"/>
        <w:jc w:val="both"/>
        <w:rPr>
          <w:sz w:val="28"/>
        </w:rPr>
      </w:pPr>
      <w:r>
        <w:rPr>
          <w:sz w:val="28"/>
        </w:rPr>
        <w:t>3.21. Способом фиксации результата административной процедуры является направление в адрес заявителя письма на бумажном носителе или в форме электронного документа, в том числе с использованием Портала, о возврате заявления или об отказе в предоставлении муниципальной услуги.</w:t>
      </w:r>
    </w:p>
    <w:p w:rsidR="00B81098" w:rsidRDefault="00B81098" w:rsidP="00B81098">
      <w:pPr>
        <w:spacing w:before="100" w:beforeAutospacing="1" w:after="100" w:afterAutospacing="1"/>
        <w:jc w:val="both"/>
        <w:outlineLvl w:val="2"/>
        <w:rPr>
          <w:bCs/>
          <w:sz w:val="28"/>
          <w:szCs w:val="27"/>
        </w:rPr>
      </w:pPr>
    </w:p>
    <w:p w:rsidR="00B81098" w:rsidRDefault="00B81098" w:rsidP="00B81098">
      <w:pPr>
        <w:spacing w:before="100" w:beforeAutospacing="1" w:after="100" w:afterAutospacing="1"/>
        <w:jc w:val="center"/>
        <w:outlineLvl w:val="2"/>
        <w:rPr>
          <w:bCs/>
          <w:sz w:val="28"/>
          <w:szCs w:val="27"/>
        </w:rPr>
      </w:pPr>
      <w:r>
        <w:rPr>
          <w:bCs/>
          <w:sz w:val="28"/>
          <w:szCs w:val="27"/>
        </w:rPr>
        <w:t>Запрос документов, необходимых в соответствии с нормативными правовыми актами Российской Федерации для рассмотрения заявления о предварительном согласовании предоставления земельного участка,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81098" w:rsidRDefault="00B81098" w:rsidP="00B81098">
      <w:pPr>
        <w:ind w:firstLine="709"/>
        <w:jc w:val="center"/>
        <w:rPr>
          <w:sz w:val="28"/>
          <w:szCs w:val="20"/>
        </w:rPr>
      </w:pPr>
    </w:p>
    <w:p w:rsidR="00B81098" w:rsidRDefault="00B81098" w:rsidP="00B81098">
      <w:pPr>
        <w:ind w:firstLine="709"/>
        <w:jc w:val="both"/>
        <w:rPr>
          <w:sz w:val="28"/>
        </w:rPr>
      </w:pPr>
      <w:r>
        <w:rPr>
          <w:sz w:val="28"/>
        </w:rPr>
        <w:t>3.22.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или иных организаций.</w:t>
      </w:r>
    </w:p>
    <w:p w:rsidR="00B81098" w:rsidRDefault="00B81098" w:rsidP="00B81098">
      <w:pPr>
        <w:ind w:firstLine="709"/>
        <w:jc w:val="both"/>
        <w:rPr>
          <w:sz w:val="28"/>
        </w:rPr>
      </w:pPr>
      <w:r>
        <w:rPr>
          <w:sz w:val="28"/>
        </w:rPr>
        <w:t>3.23. Ответственное должностное лицо осуществляет подготовку и направление запроса в федеральные органы исполнительной власти, исполнительные органы государственной власти субъектов Российской Федерации или органы местного самоуправления, в распоряжении которых находятся документы, необходимые для предоставления государственной услуги.</w:t>
      </w:r>
    </w:p>
    <w:p w:rsidR="00B81098" w:rsidRDefault="00B81098" w:rsidP="00B81098">
      <w:pPr>
        <w:ind w:firstLine="709"/>
        <w:jc w:val="both"/>
        <w:rPr>
          <w:sz w:val="28"/>
        </w:rPr>
      </w:pPr>
      <w:r>
        <w:rPr>
          <w:sz w:val="28"/>
        </w:rPr>
        <w:t>Направление запроса осуществляется посредством единой системы межведомственного электронного взаимодействия.</w:t>
      </w:r>
    </w:p>
    <w:p w:rsidR="00B81098" w:rsidRDefault="00B81098" w:rsidP="00B81098">
      <w:pPr>
        <w:ind w:firstLine="709"/>
        <w:jc w:val="both"/>
        <w:rPr>
          <w:sz w:val="20"/>
        </w:rPr>
      </w:pPr>
      <w:r>
        <w:rPr>
          <w:sz w:val="28"/>
        </w:rPr>
        <w:t>Максимальный срок выполнения данного действия составляет 3 рабочих дня</w:t>
      </w:r>
      <w:r>
        <w:t>.</w:t>
      </w:r>
    </w:p>
    <w:p w:rsidR="00B81098" w:rsidRDefault="00B81098" w:rsidP="00B81098">
      <w:pPr>
        <w:ind w:firstLine="709"/>
        <w:jc w:val="both"/>
        <w:rPr>
          <w:sz w:val="28"/>
        </w:rPr>
      </w:pPr>
      <w:r>
        <w:rPr>
          <w:sz w:val="28"/>
        </w:rPr>
        <w:t>3.24. В случае</w:t>
      </w:r>
      <w:proofErr w:type="gramStart"/>
      <w:r>
        <w:rPr>
          <w:sz w:val="28"/>
        </w:rPr>
        <w:t>,</w:t>
      </w:r>
      <w:proofErr w:type="gramEnd"/>
      <w:r>
        <w:rPr>
          <w:sz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 Управлением лесами области ответственный исполнитель готовит уведомление заявителю о продлении срока рассмотрения заявления о предварительном согласовании предоставления земельного участка и направляет его заявителю посредством почтового отправления либо по указанному в заявлении адресу электронной почты или в личный кабинет заявителя (представителя заявителя) в Едином портале или региональном портале в случае представления заявления и документов через Единый портал или региональный портал соответственно.</w:t>
      </w:r>
    </w:p>
    <w:p w:rsidR="00B81098" w:rsidRDefault="00B81098" w:rsidP="00B81098">
      <w:pPr>
        <w:spacing w:after="100" w:afterAutospacing="1"/>
        <w:ind w:firstLine="709"/>
        <w:jc w:val="both"/>
        <w:rPr>
          <w:sz w:val="20"/>
        </w:rPr>
      </w:pPr>
      <w:r>
        <w:rPr>
          <w:sz w:val="28"/>
        </w:rPr>
        <w:t>Максимальный срок выполнения данного действия составляет 10 дней</w:t>
      </w:r>
      <w:r>
        <w:t>.</w:t>
      </w:r>
    </w:p>
    <w:p w:rsidR="00B81098" w:rsidRDefault="00B81098" w:rsidP="00B81098">
      <w:pPr>
        <w:ind w:firstLine="709"/>
        <w:jc w:val="both"/>
        <w:rPr>
          <w:sz w:val="28"/>
        </w:rPr>
      </w:pPr>
      <w:r>
        <w:rPr>
          <w:sz w:val="28"/>
        </w:rPr>
        <w:t xml:space="preserve">3.25.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субъектов Российской Федерации, органов местного </w:t>
      </w:r>
      <w:r>
        <w:rPr>
          <w:sz w:val="28"/>
        </w:rPr>
        <w:lastRenderedPageBreak/>
        <w:t>самоуправления или организаций запрашиваемых документов либо отказ в их предоставлении.</w:t>
      </w:r>
    </w:p>
    <w:p w:rsidR="00B81098" w:rsidRDefault="00B81098" w:rsidP="00B81098">
      <w:pPr>
        <w:ind w:firstLine="709"/>
        <w:jc w:val="both"/>
        <w:rPr>
          <w:sz w:val="28"/>
        </w:rPr>
      </w:pPr>
      <w:r>
        <w:rPr>
          <w:sz w:val="28"/>
        </w:rPr>
        <w:t>3.26.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или организаций запрашиваемых документов.</w:t>
      </w:r>
    </w:p>
    <w:p w:rsidR="00B81098" w:rsidRDefault="00B81098" w:rsidP="00B81098">
      <w:pPr>
        <w:ind w:firstLine="709"/>
        <w:jc w:val="both"/>
        <w:rPr>
          <w:sz w:val="28"/>
        </w:rPr>
      </w:pPr>
      <w:r>
        <w:rPr>
          <w:sz w:val="28"/>
        </w:rPr>
        <w:t>3.27. Непредставление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или организациями запрошенных документов не является основанием для отказа заявителю в предоставлении муниципальной услуги.</w:t>
      </w:r>
    </w:p>
    <w:p w:rsidR="00B81098" w:rsidRDefault="00B81098" w:rsidP="00B81098">
      <w:pPr>
        <w:ind w:firstLine="709"/>
        <w:jc w:val="both"/>
        <w:rPr>
          <w:sz w:val="28"/>
        </w:rPr>
      </w:pPr>
    </w:p>
    <w:p w:rsidR="00B81098" w:rsidRDefault="00B81098" w:rsidP="00B81098">
      <w:pPr>
        <w:spacing w:before="100" w:beforeAutospacing="1" w:after="100" w:afterAutospacing="1"/>
        <w:jc w:val="center"/>
        <w:outlineLvl w:val="2"/>
        <w:rPr>
          <w:bCs/>
          <w:sz w:val="28"/>
          <w:szCs w:val="27"/>
        </w:rPr>
      </w:pPr>
      <w:r>
        <w:rPr>
          <w:bCs/>
          <w:sz w:val="28"/>
          <w:szCs w:val="27"/>
        </w:rPr>
        <w:t>Принятие решения о предварительном согласовании предоставления земельного участка или об отказе в таком согласовании</w:t>
      </w:r>
    </w:p>
    <w:p w:rsidR="00B81098" w:rsidRDefault="00B81098" w:rsidP="00B81098">
      <w:pPr>
        <w:spacing w:before="100" w:beforeAutospacing="1" w:after="100" w:afterAutospacing="1"/>
        <w:jc w:val="both"/>
        <w:outlineLvl w:val="2"/>
        <w:rPr>
          <w:bCs/>
          <w:sz w:val="28"/>
          <w:szCs w:val="27"/>
        </w:rPr>
      </w:pPr>
    </w:p>
    <w:p w:rsidR="00B81098" w:rsidRDefault="00B81098" w:rsidP="00B81098">
      <w:pPr>
        <w:spacing w:before="100" w:beforeAutospacing="1" w:after="100" w:afterAutospacing="1"/>
        <w:jc w:val="both"/>
        <w:rPr>
          <w:sz w:val="28"/>
          <w:szCs w:val="20"/>
        </w:rPr>
      </w:pPr>
      <w:r>
        <w:rPr>
          <w:sz w:val="28"/>
        </w:rPr>
        <w:t xml:space="preserve">3.28. Основанием для начала административной процедуры является наличие полного комплекта документов в соответствии с </w:t>
      </w:r>
      <w:hyperlink r:id="rId52" w:anchor="1212" w:history="1">
        <w:r w:rsidRPr="00EB724F">
          <w:rPr>
            <w:rStyle w:val="aa"/>
            <w:color w:val="auto"/>
            <w:sz w:val="28"/>
            <w:u w:val="none"/>
          </w:rPr>
          <w:t>пунктом 2.14</w:t>
        </w:r>
      </w:hyperlink>
      <w:r>
        <w:rPr>
          <w:sz w:val="28"/>
        </w:rPr>
        <w:t>. настоящего административного регламента в Администрации.</w:t>
      </w:r>
    </w:p>
    <w:p w:rsidR="00B81098" w:rsidRDefault="00B81098" w:rsidP="00B81098">
      <w:pPr>
        <w:ind w:firstLine="709"/>
        <w:jc w:val="both"/>
        <w:rPr>
          <w:sz w:val="28"/>
        </w:rPr>
      </w:pPr>
      <w:r>
        <w:rPr>
          <w:sz w:val="28"/>
        </w:rPr>
        <w:t>3.29. Ответственное должностное лицо Администрации при наличии полного комплекта документов осуществляет:</w:t>
      </w:r>
    </w:p>
    <w:p w:rsidR="00B81098" w:rsidRDefault="00B81098" w:rsidP="00B81098">
      <w:pPr>
        <w:ind w:firstLine="709"/>
        <w:jc w:val="both"/>
        <w:rPr>
          <w:sz w:val="28"/>
        </w:rPr>
      </w:pPr>
      <w:r>
        <w:rPr>
          <w:sz w:val="28"/>
        </w:rPr>
        <w:t xml:space="preserve">обеспечивает выполнение административных процедур, предусмотренных </w:t>
      </w:r>
      <w:hyperlink r:id="rId53" w:anchor="1037" w:history="1">
        <w:r w:rsidRPr="00EB724F">
          <w:rPr>
            <w:rStyle w:val="aa"/>
            <w:color w:val="auto"/>
            <w:sz w:val="28"/>
            <w:u w:val="none"/>
          </w:rPr>
          <w:t>пунктами 3.30. - 3.37</w:t>
        </w:r>
      </w:hyperlink>
      <w:r>
        <w:rPr>
          <w:sz w:val="28"/>
        </w:rPr>
        <w:t>. настоящего административного регламента.</w:t>
      </w:r>
    </w:p>
    <w:p w:rsidR="00B81098" w:rsidRDefault="00B81098" w:rsidP="00B81098">
      <w:pPr>
        <w:ind w:firstLine="709"/>
        <w:jc w:val="both"/>
        <w:rPr>
          <w:sz w:val="28"/>
        </w:rPr>
      </w:pPr>
      <w:r>
        <w:rPr>
          <w:sz w:val="28"/>
        </w:rPr>
        <w:t>Максимальный срок выполнения указанного действия составляет 10 дней со дня поступления заявления.</w:t>
      </w:r>
    </w:p>
    <w:p w:rsidR="00B81098" w:rsidRDefault="00B81098" w:rsidP="00B81098">
      <w:pPr>
        <w:ind w:firstLine="709"/>
        <w:jc w:val="both"/>
        <w:rPr>
          <w:sz w:val="28"/>
        </w:rPr>
      </w:pPr>
    </w:p>
    <w:p w:rsidR="00B81098" w:rsidRDefault="00B81098" w:rsidP="00B81098">
      <w:pPr>
        <w:spacing w:before="100" w:beforeAutospacing="1" w:after="100" w:afterAutospacing="1"/>
        <w:jc w:val="center"/>
        <w:outlineLvl w:val="2"/>
        <w:rPr>
          <w:bCs/>
          <w:sz w:val="28"/>
          <w:szCs w:val="27"/>
        </w:rPr>
      </w:pPr>
      <w:r>
        <w:rPr>
          <w:bCs/>
          <w:sz w:val="28"/>
          <w:szCs w:val="27"/>
        </w:rPr>
        <w:t>Принятие решения о предварительном согласовании предоставления земельного участка</w:t>
      </w:r>
    </w:p>
    <w:p w:rsidR="00B81098" w:rsidRDefault="00B81098" w:rsidP="00B81098">
      <w:pPr>
        <w:ind w:firstLine="709"/>
        <w:jc w:val="both"/>
        <w:rPr>
          <w:sz w:val="28"/>
          <w:szCs w:val="20"/>
        </w:rPr>
      </w:pPr>
      <w:r>
        <w:rPr>
          <w:sz w:val="28"/>
        </w:rPr>
        <w:t>3.30. Ответственное должностное лицо обеспечивает подготовку и согласование проекта постановления о предварительном согласовании предоставления земельного участка.</w:t>
      </w:r>
    </w:p>
    <w:p w:rsidR="00B81098" w:rsidRDefault="00B81098" w:rsidP="00B81098">
      <w:pPr>
        <w:ind w:firstLine="709"/>
        <w:jc w:val="both"/>
        <w:rPr>
          <w:sz w:val="28"/>
        </w:rPr>
      </w:pPr>
      <w:r>
        <w:rPr>
          <w:sz w:val="28"/>
        </w:rPr>
        <w:t>Максимальный срок выполнения данного действия составляет 3 рабочих дня.</w:t>
      </w:r>
    </w:p>
    <w:p w:rsidR="00B81098" w:rsidRDefault="00B81098" w:rsidP="00B81098">
      <w:pPr>
        <w:ind w:firstLine="709"/>
        <w:jc w:val="both"/>
        <w:rPr>
          <w:sz w:val="28"/>
        </w:rPr>
      </w:pPr>
      <w:r>
        <w:rPr>
          <w:sz w:val="28"/>
        </w:rPr>
        <w:t>3.31. При наличии замечаний согласовывающих лиц к проекту постановления проект постановления дорабатывается в срок, не превышающий одного рабочего дня.</w:t>
      </w:r>
    </w:p>
    <w:p w:rsidR="00B81098" w:rsidRDefault="00B81098" w:rsidP="00B81098">
      <w:pPr>
        <w:ind w:firstLine="709"/>
        <w:jc w:val="both"/>
        <w:rPr>
          <w:sz w:val="28"/>
        </w:rPr>
      </w:pPr>
      <w:r>
        <w:rPr>
          <w:sz w:val="28"/>
        </w:rPr>
        <w:t>3.32. Ответственное должностное лицо передает согласованный проект постановления на подпись главе района.</w:t>
      </w:r>
    </w:p>
    <w:p w:rsidR="00B81098" w:rsidRDefault="00B81098" w:rsidP="00B81098">
      <w:pPr>
        <w:ind w:firstLine="709"/>
        <w:jc w:val="both"/>
        <w:rPr>
          <w:sz w:val="20"/>
        </w:rPr>
      </w:pPr>
      <w:r>
        <w:rPr>
          <w:sz w:val="28"/>
        </w:rPr>
        <w:lastRenderedPageBreak/>
        <w:t>Максимальный срок выполнения данного действия составляет 1 рабочий день</w:t>
      </w:r>
      <w:r>
        <w:t>.</w:t>
      </w:r>
    </w:p>
    <w:p w:rsidR="00B81098" w:rsidRDefault="00B81098" w:rsidP="00B81098">
      <w:pPr>
        <w:ind w:firstLine="709"/>
        <w:jc w:val="both"/>
        <w:rPr>
          <w:sz w:val="28"/>
        </w:rPr>
      </w:pPr>
      <w:r>
        <w:rPr>
          <w:sz w:val="28"/>
        </w:rPr>
        <w:t>3.33. Подписанное главой района постановление регистрируется ответственным за делопроизводство специалистом.</w:t>
      </w:r>
    </w:p>
    <w:p w:rsidR="00B81098" w:rsidRDefault="00B81098" w:rsidP="00B81098">
      <w:pPr>
        <w:ind w:firstLine="709"/>
        <w:jc w:val="both"/>
        <w:rPr>
          <w:sz w:val="28"/>
        </w:rPr>
      </w:pPr>
      <w:r>
        <w:rPr>
          <w:sz w:val="28"/>
        </w:rPr>
        <w:t>Максимальный срок выполнения данного действия составляет 1 рабочий день.</w:t>
      </w:r>
    </w:p>
    <w:p w:rsidR="00B81098" w:rsidRDefault="00B81098" w:rsidP="00B81098">
      <w:pPr>
        <w:ind w:firstLine="709"/>
        <w:jc w:val="both"/>
        <w:rPr>
          <w:sz w:val="28"/>
        </w:rPr>
      </w:pPr>
      <w:r>
        <w:rPr>
          <w:sz w:val="28"/>
        </w:rPr>
        <w:t>3.34. После подписания и регистрации постановления Администрации ответственное должностное лицо обеспечивает подготовку, согласование и подписание в адрес заявителя письма с направлением принятого постановления.</w:t>
      </w:r>
    </w:p>
    <w:p w:rsidR="00B81098" w:rsidRDefault="00B81098" w:rsidP="00B81098">
      <w:pPr>
        <w:ind w:firstLine="709"/>
        <w:jc w:val="both"/>
        <w:rPr>
          <w:sz w:val="28"/>
        </w:rPr>
      </w:pPr>
      <w:r>
        <w:rPr>
          <w:sz w:val="28"/>
        </w:rPr>
        <w:t>3.35. Результатом административной процедуры является принятие постановления Администрации о предварительном согласовании предоставления земельного участка.</w:t>
      </w:r>
    </w:p>
    <w:p w:rsidR="00B81098" w:rsidRDefault="00B81098" w:rsidP="00B81098">
      <w:pPr>
        <w:ind w:firstLine="709"/>
        <w:jc w:val="both"/>
        <w:rPr>
          <w:sz w:val="28"/>
        </w:rPr>
      </w:pPr>
      <w:r>
        <w:rPr>
          <w:sz w:val="28"/>
        </w:rPr>
        <w:t>3.36. Принятое постановление о предварительном согласовании предоставления земельного участка является основанием для последующего предоставления государственной услуги по предоставлению земельного участка без проведения торгов.</w:t>
      </w:r>
    </w:p>
    <w:p w:rsidR="00B81098" w:rsidRDefault="00B81098" w:rsidP="00B81098">
      <w:pPr>
        <w:ind w:firstLine="709"/>
        <w:jc w:val="both"/>
        <w:rPr>
          <w:sz w:val="28"/>
        </w:rPr>
      </w:pPr>
      <w:r>
        <w:rPr>
          <w:sz w:val="28"/>
        </w:rPr>
        <w:t>3.37. Способом фиксации результата административной процедуры является оформление постановления с присвоением ему регистрационного номера.</w:t>
      </w:r>
    </w:p>
    <w:p w:rsidR="00B81098" w:rsidRDefault="00B81098" w:rsidP="00B81098">
      <w:pPr>
        <w:ind w:firstLine="709"/>
        <w:jc w:val="both"/>
        <w:rPr>
          <w:sz w:val="28"/>
        </w:rPr>
      </w:pPr>
    </w:p>
    <w:p w:rsidR="00B81098" w:rsidRDefault="00B81098" w:rsidP="00B81098">
      <w:pPr>
        <w:spacing w:before="100" w:beforeAutospacing="1" w:after="100" w:afterAutospacing="1"/>
        <w:jc w:val="center"/>
        <w:outlineLvl w:val="2"/>
        <w:rPr>
          <w:bCs/>
          <w:sz w:val="28"/>
          <w:szCs w:val="27"/>
        </w:rPr>
      </w:pPr>
      <w:r>
        <w:rPr>
          <w:bCs/>
          <w:sz w:val="28"/>
          <w:szCs w:val="27"/>
        </w:rPr>
        <w:t>Выдача документов о предварительном согласовании предоставления земельного участка заявителю</w:t>
      </w:r>
    </w:p>
    <w:p w:rsidR="00B81098" w:rsidRDefault="00B81098" w:rsidP="00B81098">
      <w:pPr>
        <w:spacing w:before="100" w:beforeAutospacing="1" w:after="100" w:afterAutospacing="1"/>
        <w:jc w:val="both"/>
        <w:outlineLvl w:val="2"/>
        <w:rPr>
          <w:bCs/>
          <w:sz w:val="28"/>
          <w:szCs w:val="27"/>
        </w:rPr>
      </w:pPr>
    </w:p>
    <w:p w:rsidR="00B81098" w:rsidRDefault="00B81098" w:rsidP="00B81098">
      <w:pPr>
        <w:ind w:firstLine="709"/>
        <w:jc w:val="both"/>
        <w:rPr>
          <w:sz w:val="28"/>
          <w:szCs w:val="20"/>
        </w:rPr>
      </w:pPr>
      <w:r>
        <w:rPr>
          <w:sz w:val="28"/>
        </w:rPr>
        <w:t>3.38. Основанием для начала административной процедуры является принятие  решения Администрации в виде постановления о предварительном согласовании предоставления земельного участка заявителю.</w:t>
      </w:r>
    </w:p>
    <w:p w:rsidR="00B81098" w:rsidRDefault="00B81098" w:rsidP="00B81098">
      <w:pPr>
        <w:ind w:firstLine="709"/>
        <w:jc w:val="both"/>
        <w:rPr>
          <w:sz w:val="28"/>
        </w:rPr>
      </w:pPr>
      <w:r>
        <w:rPr>
          <w:sz w:val="28"/>
        </w:rPr>
        <w:t>3.39. Постановление о предварительном согласовании предоставления земельного участка направляется заявителю по адресу, содержащемуся в его заявлении о предварительном согласовании предоставления земельного участка.</w:t>
      </w:r>
    </w:p>
    <w:p w:rsidR="00B81098" w:rsidRDefault="00B81098" w:rsidP="00B81098">
      <w:pPr>
        <w:ind w:firstLine="709"/>
        <w:jc w:val="both"/>
        <w:rPr>
          <w:sz w:val="28"/>
        </w:rPr>
      </w:pPr>
      <w:r>
        <w:rPr>
          <w:sz w:val="28"/>
        </w:rPr>
        <w:t>Максимальный срок выполнения данного действия составляет 1 рабочий день.</w:t>
      </w:r>
    </w:p>
    <w:p w:rsidR="00B81098" w:rsidRDefault="00B81098" w:rsidP="00B81098">
      <w:pPr>
        <w:ind w:firstLine="709"/>
        <w:jc w:val="both"/>
        <w:rPr>
          <w:sz w:val="28"/>
        </w:rPr>
      </w:pPr>
      <w:r>
        <w:rPr>
          <w:sz w:val="28"/>
        </w:rPr>
        <w:t>3.40. Результатом административной процедуры является направление решения в виде постановления о предварительном согласовании предоставления земельного участка в адрес заявителя письмом на бумажном носителе.</w:t>
      </w:r>
    </w:p>
    <w:p w:rsidR="00B81098" w:rsidRDefault="00B81098" w:rsidP="00B81098">
      <w:pPr>
        <w:ind w:firstLine="709"/>
        <w:jc w:val="both"/>
        <w:rPr>
          <w:sz w:val="28"/>
        </w:rPr>
      </w:pPr>
      <w:r>
        <w:rPr>
          <w:sz w:val="28"/>
        </w:rPr>
        <w:t xml:space="preserve">3.41. </w:t>
      </w:r>
      <w:proofErr w:type="gramStart"/>
      <w:r>
        <w:rPr>
          <w:sz w:val="28"/>
        </w:rPr>
        <w:t xml:space="preserve">В случае если в заявлении о предварительном согласовании предоставления земельного участка заявителем было указано на необходимость получения решения о предварительном согласовании предоставления земельного участка в форме электронного документа, Администрация </w:t>
      </w:r>
      <w:r>
        <w:rPr>
          <w:sz w:val="28"/>
        </w:rPr>
        <w:lastRenderedPageBreak/>
        <w:t>направляет заявителю постановление о предварительном согласовании предоставления земельного участка в форме электронного документа, подписанного электронной подписью, в том числе с использованием Портала.</w:t>
      </w:r>
      <w:proofErr w:type="gramEnd"/>
    </w:p>
    <w:p w:rsidR="00B81098" w:rsidRDefault="00B81098" w:rsidP="00B81098">
      <w:pPr>
        <w:ind w:firstLine="709"/>
        <w:jc w:val="both"/>
        <w:rPr>
          <w:sz w:val="28"/>
        </w:rPr>
      </w:pPr>
      <w:r>
        <w:rPr>
          <w:sz w:val="28"/>
        </w:rPr>
        <w:t>3.42. Способом фиксации административной процедуры является регистрация письма в адрес заявителя с присвоением ему регистрационного номера в журнале исходящей корреспонденции.</w:t>
      </w:r>
    </w:p>
    <w:p w:rsidR="00B81098" w:rsidRDefault="00B81098" w:rsidP="00B81098">
      <w:pPr>
        <w:ind w:firstLine="709"/>
        <w:jc w:val="both"/>
        <w:rPr>
          <w:sz w:val="28"/>
        </w:rPr>
      </w:pPr>
    </w:p>
    <w:p w:rsidR="00B81098" w:rsidRDefault="00B81098" w:rsidP="00B81098">
      <w:pPr>
        <w:spacing w:before="100" w:beforeAutospacing="1" w:after="100" w:afterAutospacing="1"/>
        <w:jc w:val="center"/>
        <w:outlineLvl w:val="2"/>
        <w:rPr>
          <w:bCs/>
          <w:sz w:val="28"/>
          <w:szCs w:val="27"/>
        </w:rPr>
      </w:pPr>
      <w:r>
        <w:rPr>
          <w:bCs/>
          <w:sz w:val="28"/>
          <w:szCs w:val="27"/>
        </w:rPr>
        <w:t xml:space="preserve">Рассмотрение заявления, </w:t>
      </w:r>
      <w:proofErr w:type="gramStart"/>
      <w:r>
        <w:rPr>
          <w:bCs/>
          <w:sz w:val="28"/>
          <w:szCs w:val="27"/>
        </w:rPr>
        <w:t>поступившего</w:t>
      </w:r>
      <w:proofErr w:type="gramEnd"/>
      <w:r>
        <w:rPr>
          <w:bCs/>
          <w:sz w:val="28"/>
          <w:szCs w:val="27"/>
        </w:rPr>
        <w:t xml:space="preserve"> в том числе в электронной форме, о предоставлении земельного участка без проведения торгов</w:t>
      </w:r>
    </w:p>
    <w:p w:rsidR="00B81098" w:rsidRDefault="00B81098" w:rsidP="00B81098">
      <w:pPr>
        <w:spacing w:before="100" w:beforeAutospacing="1" w:after="100" w:afterAutospacing="1"/>
        <w:jc w:val="both"/>
        <w:outlineLvl w:val="2"/>
        <w:rPr>
          <w:bCs/>
          <w:sz w:val="28"/>
          <w:szCs w:val="27"/>
        </w:rPr>
      </w:pPr>
    </w:p>
    <w:p w:rsidR="00B81098" w:rsidRDefault="00B81098" w:rsidP="00B81098">
      <w:pPr>
        <w:ind w:firstLine="709"/>
        <w:jc w:val="both"/>
        <w:rPr>
          <w:sz w:val="28"/>
          <w:szCs w:val="20"/>
        </w:rPr>
      </w:pPr>
      <w:r>
        <w:rPr>
          <w:sz w:val="28"/>
        </w:rPr>
        <w:t>3.43. Основанием для начала административной процедуры является поступление ответственному должностному лицу заявления.</w:t>
      </w:r>
    </w:p>
    <w:p w:rsidR="00B81098" w:rsidRDefault="00B81098" w:rsidP="00B81098">
      <w:pPr>
        <w:ind w:firstLine="709"/>
        <w:jc w:val="both"/>
        <w:rPr>
          <w:sz w:val="28"/>
        </w:rPr>
      </w:pPr>
      <w:r>
        <w:rPr>
          <w:sz w:val="28"/>
        </w:rPr>
        <w:t>3.44.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 комплектности, а также на наличие оснований для отказа в предоставлении муниципальной услуги.</w:t>
      </w:r>
    </w:p>
    <w:p w:rsidR="00B81098" w:rsidRDefault="00B81098" w:rsidP="00B81098">
      <w:pPr>
        <w:ind w:firstLine="709"/>
        <w:jc w:val="both"/>
        <w:rPr>
          <w:sz w:val="28"/>
        </w:rPr>
      </w:pPr>
      <w:r>
        <w:rPr>
          <w:sz w:val="28"/>
        </w:rPr>
        <w:t>Максимальный срок выполнения данного действия составляет 1 рабочий день.</w:t>
      </w:r>
    </w:p>
    <w:p w:rsidR="00B81098" w:rsidRDefault="00B81098" w:rsidP="00B81098">
      <w:pPr>
        <w:ind w:firstLine="709"/>
        <w:jc w:val="both"/>
        <w:rPr>
          <w:sz w:val="28"/>
        </w:rPr>
      </w:pPr>
      <w:r>
        <w:rPr>
          <w:sz w:val="28"/>
        </w:rPr>
        <w:t xml:space="preserve">3.45. </w:t>
      </w:r>
      <w:proofErr w:type="gramStart"/>
      <w:r>
        <w:rPr>
          <w:sz w:val="28"/>
        </w:rPr>
        <w:t xml:space="preserve">В случае если не соблюдены требования к заявлению, указанные в </w:t>
      </w:r>
      <w:hyperlink r:id="rId54" w:anchor="12111" w:history="1">
        <w:r w:rsidRPr="00EB724F">
          <w:rPr>
            <w:rStyle w:val="aa"/>
            <w:color w:val="auto"/>
            <w:sz w:val="28"/>
            <w:u w:val="none"/>
          </w:rPr>
          <w:t>подпункте 2.13.1.1.пункта 2.13.1</w:t>
        </w:r>
        <w:r w:rsidRPr="00EB724F">
          <w:rPr>
            <w:rStyle w:val="aa"/>
            <w:sz w:val="28"/>
            <w:u w:val="none"/>
          </w:rPr>
          <w:t>.</w:t>
        </w:r>
      </w:hyperlink>
      <w:r>
        <w:rPr>
          <w:sz w:val="28"/>
        </w:rPr>
        <w:t xml:space="preserve"> настоящего административного регламента, представлен неполный комплект документов, указанных в </w:t>
      </w:r>
      <w:hyperlink r:id="rId55" w:anchor="12112" w:history="1">
        <w:r w:rsidRPr="00EB724F">
          <w:rPr>
            <w:rStyle w:val="aa"/>
            <w:color w:val="auto"/>
            <w:sz w:val="28"/>
            <w:u w:val="none"/>
          </w:rPr>
          <w:t>подпунктах 2.13.2.-2.13.4.</w:t>
        </w:r>
      </w:hyperlink>
      <w:r>
        <w:rPr>
          <w:sz w:val="28"/>
        </w:rPr>
        <w:t xml:space="preserve"> настоящего административного регламента, или такое заявление подано в иной уполномоченный орган, ответственное должностное лицо обеспечивает подготовку, согласование и подписание письма в адрес заявителя о возврате заявления и приложенных к нему документов с указанием причин</w:t>
      </w:r>
      <w:proofErr w:type="gramEnd"/>
      <w:r>
        <w:rPr>
          <w:sz w:val="28"/>
        </w:rPr>
        <w:t xml:space="preserve"> возврата и информированием о возможности повторно представить заявление с приложением необходимого комплекта документов в случае устранения имеющихся замечаний.</w:t>
      </w:r>
    </w:p>
    <w:p w:rsidR="00B81098" w:rsidRDefault="00B81098" w:rsidP="00B81098">
      <w:pPr>
        <w:ind w:firstLine="709"/>
        <w:jc w:val="both"/>
        <w:rPr>
          <w:sz w:val="28"/>
        </w:rPr>
      </w:pPr>
      <w:r>
        <w:rPr>
          <w:sz w:val="28"/>
        </w:rPr>
        <w:t>Максимальный срок выполнения данного действия составляет 10 дней со дня поступления заявления.</w:t>
      </w:r>
    </w:p>
    <w:p w:rsidR="00B81098" w:rsidRDefault="00B81098" w:rsidP="00B81098">
      <w:pPr>
        <w:ind w:firstLine="709"/>
        <w:jc w:val="both"/>
        <w:rPr>
          <w:sz w:val="28"/>
        </w:rPr>
      </w:pPr>
      <w:r>
        <w:rPr>
          <w:sz w:val="28"/>
        </w:rPr>
        <w:t>3.46. При наличии оснований для отказа в предоставлении государственной услуги ответственное должностное лицо обеспечивает подготовку, согласование и подписание соответствующего письма в адрес заявителя.</w:t>
      </w:r>
    </w:p>
    <w:p w:rsidR="00B81098" w:rsidRDefault="00B81098" w:rsidP="00B81098">
      <w:pPr>
        <w:ind w:firstLine="709"/>
        <w:jc w:val="both"/>
        <w:rPr>
          <w:sz w:val="28"/>
        </w:rPr>
      </w:pPr>
      <w:r>
        <w:rPr>
          <w:sz w:val="28"/>
        </w:rPr>
        <w:t>Максимальный срок выполнения данного действия составляет 30 дней со дня поступления заявления.</w:t>
      </w:r>
    </w:p>
    <w:p w:rsidR="00B81098" w:rsidRDefault="00B81098" w:rsidP="00B81098">
      <w:pPr>
        <w:ind w:firstLine="709"/>
        <w:jc w:val="both"/>
        <w:rPr>
          <w:sz w:val="28"/>
        </w:rPr>
      </w:pPr>
      <w:r>
        <w:rPr>
          <w:sz w:val="28"/>
        </w:rPr>
        <w:t xml:space="preserve">3.47. </w:t>
      </w:r>
      <w:proofErr w:type="gramStart"/>
      <w:r>
        <w:rPr>
          <w:sz w:val="28"/>
        </w:rPr>
        <w:t xml:space="preserve">Если представлен комплект необходимых документов и основания для отказа в предоставлении государственной услуги отсутствуют, ответственное должностное лицо обеспечивает выполнение административных процедур, предусмотренных </w:t>
      </w:r>
      <w:hyperlink r:id="rId56" w:anchor="1310" w:history="1">
        <w:r w:rsidRPr="00EB724F">
          <w:rPr>
            <w:rStyle w:val="aa"/>
            <w:color w:val="auto"/>
            <w:sz w:val="28"/>
            <w:u w:val="none"/>
          </w:rPr>
          <w:t>пунктами 3.50. - 3.54</w:t>
        </w:r>
      </w:hyperlink>
      <w:r w:rsidRPr="00EB724F">
        <w:rPr>
          <w:sz w:val="28"/>
        </w:rPr>
        <w:t>.</w:t>
      </w:r>
      <w:r>
        <w:rPr>
          <w:sz w:val="28"/>
        </w:rPr>
        <w:t xml:space="preserve"> настоящего </w:t>
      </w:r>
      <w:r>
        <w:rPr>
          <w:sz w:val="28"/>
        </w:rPr>
        <w:lastRenderedPageBreak/>
        <w:t xml:space="preserve">административного регламента, или в случае наличия полного комплекта документов в соответствии с </w:t>
      </w:r>
      <w:hyperlink r:id="rId57" w:anchor="1211" w:history="1">
        <w:r w:rsidRPr="00EB724F">
          <w:rPr>
            <w:rStyle w:val="aa"/>
            <w:color w:val="auto"/>
            <w:sz w:val="28"/>
            <w:u w:val="none"/>
          </w:rPr>
          <w:t>пунктом 2.13</w:t>
        </w:r>
      </w:hyperlink>
      <w:r>
        <w:rPr>
          <w:sz w:val="28"/>
        </w:rPr>
        <w:t xml:space="preserve">. настоящего административного регламента, административных процедур, предусмотренных </w:t>
      </w:r>
      <w:hyperlink r:id="rId58" w:anchor="1311" w:history="1">
        <w:r w:rsidRPr="00EB724F">
          <w:rPr>
            <w:rStyle w:val="aa"/>
            <w:color w:val="auto"/>
            <w:sz w:val="28"/>
            <w:u w:val="none"/>
          </w:rPr>
          <w:t>пунктами 3.55.-3.56</w:t>
        </w:r>
      </w:hyperlink>
      <w:r w:rsidRPr="00EB724F">
        <w:rPr>
          <w:sz w:val="28"/>
        </w:rPr>
        <w:t xml:space="preserve">. </w:t>
      </w:r>
      <w:r>
        <w:rPr>
          <w:sz w:val="28"/>
        </w:rPr>
        <w:t>настоящего административного регламента.</w:t>
      </w:r>
      <w:proofErr w:type="gramEnd"/>
    </w:p>
    <w:p w:rsidR="00B81098" w:rsidRDefault="00B81098" w:rsidP="00B81098">
      <w:pPr>
        <w:ind w:firstLine="709"/>
        <w:jc w:val="both"/>
        <w:rPr>
          <w:sz w:val="28"/>
        </w:rPr>
      </w:pPr>
      <w:r>
        <w:rPr>
          <w:sz w:val="28"/>
        </w:rPr>
        <w:t>3.48. Результатом настоящей административной процедуры является совершение одного из следующих действий:</w:t>
      </w:r>
    </w:p>
    <w:p w:rsidR="00B81098" w:rsidRDefault="00B81098" w:rsidP="00B81098">
      <w:pPr>
        <w:ind w:firstLine="709"/>
        <w:jc w:val="both"/>
        <w:rPr>
          <w:sz w:val="28"/>
        </w:rPr>
      </w:pPr>
      <w:r>
        <w:rPr>
          <w:sz w:val="28"/>
        </w:rPr>
        <w:t xml:space="preserve">- подготовка письма о возврате </w:t>
      </w:r>
      <w:proofErr w:type="gramStart"/>
      <w:r>
        <w:rPr>
          <w:sz w:val="28"/>
        </w:rPr>
        <w:t>заявления</w:t>
      </w:r>
      <w:proofErr w:type="gramEnd"/>
      <w:r>
        <w:rPr>
          <w:sz w:val="28"/>
        </w:rPr>
        <w:t xml:space="preserve"> в том числе в связи с представлением неполного комплекта документов;</w:t>
      </w:r>
    </w:p>
    <w:p w:rsidR="00B81098" w:rsidRDefault="00B81098" w:rsidP="00B81098">
      <w:pPr>
        <w:ind w:firstLine="709"/>
        <w:jc w:val="both"/>
        <w:rPr>
          <w:sz w:val="28"/>
        </w:rPr>
      </w:pPr>
      <w:r>
        <w:rPr>
          <w:sz w:val="28"/>
        </w:rPr>
        <w:t>- подготовка письма об отказе в предоставлении муниципальной услуги;</w:t>
      </w:r>
    </w:p>
    <w:p w:rsidR="00B81098" w:rsidRDefault="00B81098" w:rsidP="00B81098">
      <w:pPr>
        <w:ind w:firstLine="709"/>
        <w:jc w:val="both"/>
        <w:rPr>
          <w:sz w:val="28"/>
        </w:rPr>
      </w:pPr>
      <w:r>
        <w:rPr>
          <w:sz w:val="28"/>
        </w:rPr>
        <w:t xml:space="preserve">- обеспечение выполнения административных процедур в соответствии с </w:t>
      </w:r>
      <w:hyperlink r:id="rId59" w:anchor="10394" w:history="1">
        <w:r w:rsidRPr="00EB724F">
          <w:rPr>
            <w:rStyle w:val="aa"/>
            <w:color w:val="auto"/>
            <w:sz w:val="28"/>
            <w:u w:val="none"/>
          </w:rPr>
          <w:t>пунктом 3.47</w:t>
        </w:r>
      </w:hyperlink>
      <w:r>
        <w:rPr>
          <w:sz w:val="28"/>
        </w:rPr>
        <w:t>. настоящего  административного регламента.</w:t>
      </w:r>
    </w:p>
    <w:p w:rsidR="00B81098" w:rsidRDefault="00B81098" w:rsidP="00B81098">
      <w:pPr>
        <w:ind w:firstLine="709"/>
        <w:jc w:val="both"/>
        <w:rPr>
          <w:sz w:val="28"/>
        </w:rPr>
      </w:pPr>
      <w:r>
        <w:rPr>
          <w:sz w:val="28"/>
        </w:rPr>
        <w:t>3.49. Способом фиксации результата административной процедуры является направление в адрес заявителя письма на бумажном носителе или в форме электронного документа, в том числе с использованием Портала, о возврате заявления или об отказе в предоставлении муниципальной услуги.</w:t>
      </w:r>
    </w:p>
    <w:p w:rsidR="00B81098" w:rsidRDefault="00B81098" w:rsidP="00B81098">
      <w:pPr>
        <w:spacing w:before="100" w:beforeAutospacing="1" w:after="100" w:afterAutospacing="1"/>
        <w:jc w:val="both"/>
        <w:outlineLvl w:val="2"/>
        <w:rPr>
          <w:bCs/>
          <w:color w:val="C0504D"/>
          <w:sz w:val="28"/>
          <w:szCs w:val="27"/>
        </w:rPr>
      </w:pPr>
    </w:p>
    <w:p w:rsidR="00B81098" w:rsidRDefault="00B81098" w:rsidP="00B81098">
      <w:pPr>
        <w:spacing w:before="100" w:beforeAutospacing="1" w:after="100" w:afterAutospacing="1"/>
        <w:jc w:val="center"/>
        <w:outlineLvl w:val="2"/>
        <w:rPr>
          <w:bCs/>
          <w:sz w:val="28"/>
          <w:szCs w:val="27"/>
        </w:rPr>
      </w:pPr>
      <w:r>
        <w:rPr>
          <w:bCs/>
          <w:sz w:val="28"/>
          <w:szCs w:val="27"/>
        </w:rPr>
        <w:t>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81098" w:rsidRDefault="00B81098" w:rsidP="00B81098">
      <w:pPr>
        <w:spacing w:before="100" w:beforeAutospacing="1" w:after="100" w:afterAutospacing="1"/>
        <w:jc w:val="center"/>
        <w:outlineLvl w:val="2"/>
        <w:rPr>
          <w:bCs/>
          <w:color w:val="C0504D"/>
          <w:sz w:val="28"/>
          <w:szCs w:val="27"/>
        </w:rPr>
      </w:pPr>
    </w:p>
    <w:p w:rsidR="00B81098" w:rsidRDefault="00B81098" w:rsidP="00B81098">
      <w:pPr>
        <w:ind w:firstLine="709"/>
        <w:jc w:val="both"/>
        <w:rPr>
          <w:sz w:val="28"/>
          <w:szCs w:val="20"/>
        </w:rPr>
      </w:pPr>
      <w:r>
        <w:rPr>
          <w:sz w:val="28"/>
        </w:rPr>
        <w:t>3.50. Основанием для начала административной процедуры является отсутствие в Администрации,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или иных организаций.</w:t>
      </w:r>
    </w:p>
    <w:p w:rsidR="00B81098" w:rsidRDefault="00B81098" w:rsidP="00B81098">
      <w:pPr>
        <w:ind w:firstLine="709"/>
        <w:jc w:val="both"/>
        <w:rPr>
          <w:sz w:val="28"/>
        </w:rPr>
      </w:pPr>
      <w:r>
        <w:rPr>
          <w:sz w:val="28"/>
        </w:rPr>
        <w:t>3.51. Ответственное должностное лицо осуществляет подготовку и направление запроса в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или иные организации, в распоряжении которых находятся документы, необходимые для предоставления муниципальной услуги.</w:t>
      </w:r>
    </w:p>
    <w:p w:rsidR="00B81098" w:rsidRDefault="00B81098" w:rsidP="00B81098">
      <w:pPr>
        <w:ind w:firstLine="709"/>
        <w:jc w:val="both"/>
        <w:rPr>
          <w:sz w:val="28"/>
        </w:rPr>
      </w:pPr>
      <w:r>
        <w:rPr>
          <w:sz w:val="28"/>
        </w:rPr>
        <w:t>Направление запроса осуществляется посредствам единой системы межведомственного электронного взаимодействия.</w:t>
      </w:r>
    </w:p>
    <w:p w:rsidR="00B81098" w:rsidRDefault="00B81098" w:rsidP="00B81098">
      <w:pPr>
        <w:ind w:firstLine="709"/>
        <w:jc w:val="both"/>
        <w:rPr>
          <w:sz w:val="28"/>
        </w:rPr>
      </w:pPr>
      <w:r>
        <w:rPr>
          <w:sz w:val="28"/>
        </w:rPr>
        <w:t>Максимальный срок выполнения данного действия составляет 3 рабочих дня.</w:t>
      </w:r>
    </w:p>
    <w:p w:rsidR="00B81098" w:rsidRDefault="00B81098" w:rsidP="00B81098">
      <w:pPr>
        <w:ind w:firstLine="709"/>
        <w:jc w:val="both"/>
        <w:rPr>
          <w:sz w:val="28"/>
        </w:rPr>
      </w:pPr>
      <w:r>
        <w:rPr>
          <w:sz w:val="28"/>
        </w:rPr>
        <w:t xml:space="preserve">3.52.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субъектов Российской Федерации, органов местного </w:t>
      </w:r>
      <w:r>
        <w:rPr>
          <w:sz w:val="28"/>
        </w:rPr>
        <w:lastRenderedPageBreak/>
        <w:t>самоуправления или иных организаций запрашиваемых документов либо отказ в их предоставлении.</w:t>
      </w:r>
    </w:p>
    <w:p w:rsidR="00B81098" w:rsidRDefault="00B81098" w:rsidP="00B81098">
      <w:pPr>
        <w:ind w:firstLine="709"/>
        <w:jc w:val="both"/>
        <w:rPr>
          <w:sz w:val="28"/>
        </w:rPr>
      </w:pPr>
      <w:r>
        <w:rPr>
          <w:sz w:val="28"/>
        </w:rPr>
        <w:t>3.53.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и иных организаций запрашиваемых документов.</w:t>
      </w:r>
    </w:p>
    <w:p w:rsidR="00B81098" w:rsidRDefault="00B81098" w:rsidP="00B81098">
      <w:pPr>
        <w:ind w:firstLine="709"/>
        <w:jc w:val="both"/>
        <w:rPr>
          <w:sz w:val="28"/>
        </w:rPr>
      </w:pPr>
      <w:r>
        <w:rPr>
          <w:sz w:val="28"/>
        </w:rPr>
        <w:t>3.54. Непредставление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или организациями запрошенных  Администрацией документов не является основанием для отказа заявителю в предоставлении муниципальной услуги.</w:t>
      </w:r>
    </w:p>
    <w:p w:rsidR="00B81098" w:rsidRDefault="00B81098" w:rsidP="00B81098">
      <w:pPr>
        <w:ind w:firstLine="709"/>
        <w:jc w:val="both"/>
        <w:rPr>
          <w:sz w:val="28"/>
        </w:rPr>
      </w:pPr>
    </w:p>
    <w:p w:rsidR="00B81098" w:rsidRDefault="00B81098" w:rsidP="00B81098">
      <w:pPr>
        <w:spacing w:before="100" w:beforeAutospacing="1" w:after="100" w:afterAutospacing="1"/>
        <w:jc w:val="center"/>
        <w:outlineLvl w:val="2"/>
        <w:rPr>
          <w:bCs/>
          <w:sz w:val="28"/>
          <w:szCs w:val="27"/>
        </w:rPr>
      </w:pPr>
      <w:r>
        <w:rPr>
          <w:bCs/>
          <w:sz w:val="28"/>
          <w:szCs w:val="27"/>
        </w:rPr>
        <w:t>Принятие решения о предоставлении муниципальной услуги или об отказе в ее предоставлении</w:t>
      </w:r>
    </w:p>
    <w:p w:rsidR="00B81098" w:rsidRDefault="00B81098" w:rsidP="00B81098">
      <w:pPr>
        <w:ind w:firstLine="709"/>
        <w:jc w:val="both"/>
        <w:rPr>
          <w:sz w:val="28"/>
          <w:szCs w:val="20"/>
        </w:rPr>
      </w:pPr>
      <w:r>
        <w:rPr>
          <w:sz w:val="28"/>
        </w:rPr>
        <w:t xml:space="preserve">3.55. Основанием для начала административной процедуры является наличие полного комплекта документов в соответствии с </w:t>
      </w:r>
      <w:hyperlink r:id="rId60" w:anchor="1211" w:history="1">
        <w:r w:rsidRPr="00EB724F">
          <w:rPr>
            <w:rStyle w:val="aa"/>
            <w:color w:val="auto"/>
            <w:sz w:val="28"/>
            <w:u w:val="none"/>
          </w:rPr>
          <w:t>пунктом 2.13</w:t>
        </w:r>
      </w:hyperlink>
      <w:r w:rsidRPr="00EB724F">
        <w:rPr>
          <w:sz w:val="28"/>
        </w:rPr>
        <w:t>.</w:t>
      </w:r>
      <w:r>
        <w:rPr>
          <w:sz w:val="28"/>
        </w:rPr>
        <w:t xml:space="preserve"> настоящего административного регламента в Администрации для предоставления муниципальной  услуги.</w:t>
      </w:r>
    </w:p>
    <w:p w:rsidR="00B81098" w:rsidRDefault="00B81098" w:rsidP="00B81098">
      <w:pPr>
        <w:ind w:firstLine="709"/>
        <w:jc w:val="both"/>
        <w:rPr>
          <w:sz w:val="28"/>
        </w:rPr>
      </w:pPr>
      <w:r>
        <w:rPr>
          <w:sz w:val="28"/>
        </w:rPr>
        <w:t xml:space="preserve">3.56. Ответственное должностное лицо Администрации при наличии полного комплекта документов обеспечивает выполнение административных процедур, предусмотренных </w:t>
      </w:r>
      <w:hyperlink r:id="rId61" w:anchor="1312" w:history="1">
        <w:r w:rsidRPr="00EB724F">
          <w:rPr>
            <w:rStyle w:val="aa"/>
            <w:color w:val="auto"/>
            <w:sz w:val="28"/>
            <w:u w:val="none"/>
          </w:rPr>
          <w:t>пунктами 3.57-3.64</w:t>
        </w:r>
      </w:hyperlink>
      <w:r>
        <w:rPr>
          <w:sz w:val="28"/>
        </w:rPr>
        <w:t>. Административного регламента.</w:t>
      </w:r>
    </w:p>
    <w:p w:rsidR="00B81098" w:rsidRDefault="00B81098" w:rsidP="00B81098">
      <w:pPr>
        <w:ind w:firstLine="709"/>
        <w:jc w:val="both"/>
        <w:rPr>
          <w:sz w:val="28"/>
        </w:rPr>
      </w:pPr>
      <w:r>
        <w:rPr>
          <w:sz w:val="28"/>
        </w:rPr>
        <w:t>Максимальный срок выполнения действий составляет 10 дней со дня поступления заявления.</w:t>
      </w:r>
    </w:p>
    <w:p w:rsidR="00B81098" w:rsidRDefault="00B81098" w:rsidP="00B81098">
      <w:pPr>
        <w:spacing w:before="100" w:beforeAutospacing="1" w:after="100" w:afterAutospacing="1"/>
        <w:jc w:val="both"/>
        <w:rPr>
          <w:color w:val="C0504D"/>
          <w:sz w:val="20"/>
        </w:rPr>
      </w:pPr>
    </w:p>
    <w:p w:rsidR="00B81098" w:rsidRDefault="00B81098" w:rsidP="00B81098">
      <w:pPr>
        <w:spacing w:before="100" w:beforeAutospacing="1" w:after="100" w:afterAutospacing="1"/>
        <w:jc w:val="center"/>
        <w:outlineLvl w:val="2"/>
        <w:rPr>
          <w:bCs/>
          <w:sz w:val="28"/>
          <w:szCs w:val="27"/>
        </w:rPr>
      </w:pPr>
      <w:r>
        <w:rPr>
          <w:bCs/>
          <w:sz w:val="28"/>
          <w:szCs w:val="27"/>
        </w:rPr>
        <w:t>Принятие решения о предоставлении земельного участка без проведения торгов</w:t>
      </w:r>
    </w:p>
    <w:p w:rsidR="00B81098" w:rsidRDefault="00B81098" w:rsidP="00B81098">
      <w:pPr>
        <w:ind w:firstLine="709"/>
        <w:jc w:val="both"/>
        <w:rPr>
          <w:sz w:val="28"/>
          <w:szCs w:val="20"/>
        </w:rPr>
      </w:pPr>
      <w:r>
        <w:rPr>
          <w:sz w:val="28"/>
        </w:rPr>
        <w:t>3.57. Ответственное должностное лицо Администрации обеспечивает подготовку и согласование проекта решения в виде постановления со структурными подразделениями Администрации.</w:t>
      </w:r>
    </w:p>
    <w:p w:rsidR="00B81098" w:rsidRDefault="00B81098" w:rsidP="00B81098">
      <w:pPr>
        <w:ind w:firstLine="709"/>
        <w:jc w:val="both"/>
        <w:rPr>
          <w:sz w:val="28"/>
        </w:rPr>
      </w:pPr>
      <w:r>
        <w:rPr>
          <w:sz w:val="28"/>
        </w:rPr>
        <w:t>Максимальный срок выполнения данного действия составляет 3 рабочих дня.</w:t>
      </w:r>
    </w:p>
    <w:p w:rsidR="00B81098" w:rsidRDefault="00B81098" w:rsidP="00B81098">
      <w:pPr>
        <w:ind w:firstLine="709"/>
        <w:jc w:val="both"/>
        <w:rPr>
          <w:sz w:val="28"/>
        </w:rPr>
      </w:pPr>
      <w:r>
        <w:rPr>
          <w:sz w:val="28"/>
        </w:rPr>
        <w:t>3.58. При наличии замечаний согласовывающих лиц к проекту постановления проект постановления дорабатывается в срок, не превышающий одного рабочего дня.</w:t>
      </w:r>
    </w:p>
    <w:p w:rsidR="00B81098" w:rsidRDefault="00B81098" w:rsidP="00B81098">
      <w:pPr>
        <w:ind w:firstLine="709"/>
        <w:jc w:val="both"/>
        <w:rPr>
          <w:sz w:val="28"/>
        </w:rPr>
      </w:pPr>
      <w:r>
        <w:rPr>
          <w:sz w:val="28"/>
        </w:rPr>
        <w:t>3.59. Ответственное должностное лицо передает согласованный проект постановления на подпись главе района.</w:t>
      </w:r>
    </w:p>
    <w:p w:rsidR="00B81098" w:rsidRDefault="00B81098" w:rsidP="00B81098">
      <w:pPr>
        <w:ind w:firstLine="709"/>
        <w:jc w:val="both"/>
        <w:rPr>
          <w:sz w:val="28"/>
        </w:rPr>
      </w:pPr>
      <w:r>
        <w:rPr>
          <w:sz w:val="28"/>
        </w:rPr>
        <w:t>Максимальный срок выполнения данного действия составляет 1 рабочий день.</w:t>
      </w:r>
    </w:p>
    <w:p w:rsidR="00B81098" w:rsidRDefault="00B81098" w:rsidP="00B81098">
      <w:pPr>
        <w:ind w:firstLine="709"/>
        <w:jc w:val="both"/>
        <w:rPr>
          <w:sz w:val="28"/>
        </w:rPr>
      </w:pPr>
      <w:r>
        <w:rPr>
          <w:sz w:val="28"/>
        </w:rPr>
        <w:lastRenderedPageBreak/>
        <w:t>3.60. Подписанный главой района постановление передается лицом, ответственным за делопроизводство (документооборот), на регистрацию в ответственное структурное подразделение.</w:t>
      </w:r>
    </w:p>
    <w:p w:rsidR="00B81098" w:rsidRDefault="00B81098" w:rsidP="00B81098">
      <w:pPr>
        <w:ind w:firstLine="709"/>
        <w:jc w:val="both"/>
        <w:rPr>
          <w:sz w:val="28"/>
        </w:rPr>
      </w:pPr>
      <w:r>
        <w:rPr>
          <w:sz w:val="28"/>
        </w:rPr>
        <w:t>Максимальный срок выполнения данного действия составляет 1 рабочий день.</w:t>
      </w:r>
    </w:p>
    <w:p w:rsidR="00B81098" w:rsidRDefault="00B81098" w:rsidP="00B81098">
      <w:pPr>
        <w:ind w:firstLine="709"/>
        <w:jc w:val="both"/>
        <w:rPr>
          <w:sz w:val="28"/>
        </w:rPr>
      </w:pPr>
      <w:r>
        <w:rPr>
          <w:sz w:val="28"/>
        </w:rPr>
        <w:t xml:space="preserve">3.61. После подписания постановления о предоставлении земельного участка без проведения торгов в собственность за плату, аренду или безвозмездное пользование ответственное должностное лицо Администрации обеспечивает выполнение административных процедур, предусмотренных </w:t>
      </w:r>
      <w:hyperlink r:id="rId62" w:anchor="1313" w:history="1">
        <w:r w:rsidRPr="00EB724F">
          <w:rPr>
            <w:rStyle w:val="aa"/>
            <w:color w:val="auto"/>
            <w:sz w:val="28"/>
            <w:u w:val="none"/>
          </w:rPr>
          <w:t>пунктами 3.65. - 3.71</w:t>
        </w:r>
      </w:hyperlink>
      <w:r>
        <w:rPr>
          <w:sz w:val="28"/>
        </w:rPr>
        <w:t>. настоящего административного регламента.</w:t>
      </w:r>
    </w:p>
    <w:p w:rsidR="00B81098" w:rsidRDefault="00B81098" w:rsidP="00B81098">
      <w:pPr>
        <w:ind w:firstLine="709"/>
        <w:jc w:val="both"/>
        <w:rPr>
          <w:sz w:val="28"/>
        </w:rPr>
      </w:pPr>
      <w:r>
        <w:rPr>
          <w:sz w:val="28"/>
        </w:rPr>
        <w:t>3.62. После подписания распорядительного акта о предоставлении земельного участка в собственность бесплатно или в постоянное (бессрочное) пользование ответственное должностное лицо Администрации обеспечивает подготовку, согласование и подписание письма в адрес заявителя с приложением принятого решения.</w:t>
      </w:r>
    </w:p>
    <w:p w:rsidR="00B81098" w:rsidRDefault="00B81098" w:rsidP="00B81098">
      <w:pPr>
        <w:ind w:firstLine="709"/>
        <w:jc w:val="both"/>
        <w:rPr>
          <w:sz w:val="28"/>
        </w:rPr>
      </w:pPr>
      <w:r>
        <w:rPr>
          <w:sz w:val="28"/>
        </w:rPr>
        <w:t>3.63. Результатом административной процедуры является принятие  решения Администрации в виде постановления о предоставлении земельного участка без проведения торгов.</w:t>
      </w:r>
    </w:p>
    <w:p w:rsidR="00B81098" w:rsidRDefault="00B81098" w:rsidP="00B81098">
      <w:pPr>
        <w:ind w:firstLine="709"/>
        <w:jc w:val="both"/>
        <w:rPr>
          <w:sz w:val="28"/>
        </w:rPr>
      </w:pPr>
      <w:r>
        <w:rPr>
          <w:sz w:val="28"/>
        </w:rPr>
        <w:t>3.64. Способом фиксации результата административной процедуры является оформление постановления с присвоением ему регистрационного номера.</w:t>
      </w:r>
    </w:p>
    <w:p w:rsidR="00B81098" w:rsidRDefault="00B81098" w:rsidP="00B81098">
      <w:pPr>
        <w:ind w:firstLine="709"/>
        <w:jc w:val="both"/>
        <w:rPr>
          <w:sz w:val="28"/>
        </w:rPr>
      </w:pPr>
    </w:p>
    <w:p w:rsidR="00B81098" w:rsidRDefault="00B81098" w:rsidP="00B81098">
      <w:pPr>
        <w:spacing w:before="100" w:beforeAutospacing="1" w:after="100" w:afterAutospacing="1"/>
        <w:jc w:val="center"/>
        <w:outlineLvl w:val="2"/>
        <w:rPr>
          <w:bCs/>
          <w:sz w:val="28"/>
          <w:szCs w:val="27"/>
        </w:rPr>
      </w:pPr>
      <w:r>
        <w:rPr>
          <w:bCs/>
          <w:sz w:val="28"/>
          <w:szCs w:val="27"/>
        </w:rPr>
        <w:t>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и акта приема-передачи и их подписание</w:t>
      </w:r>
    </w:p>
    <w:p w:rsidR="00B81098" w:rsidRDefault="00B81098" w:rsidP="00B81098">
      <w:pPr>
        <w:ind w:firstLine="709"/>
        <w:jc w:val="both"/>
        <w:rPr>
          <w:sz w:val="28"/>
          <w:szCs w:val="20"/>
        </w:rPr>
      </w:pPr>
      <w:r>
        <w:rPr>
          <w:sz w:val="28"/>
        </w:rPr>
        <w:t xml:space="preserve">3.65. Основанием </w:t>
      </w:r>
      <w:proofErr w:type="gramStart"/>
      <w:r>
        <w:rPr>
          <w:sz w:val="28"/>
        </w:rPr>
        <w:t>для начала административной процедуры принятие постановления Администрации о предоставлении земельного участка без проведения торгов в собственность за плату</w:t>
      </w:r>
      <w:proofErr w:type="gramEnd"/>
      <w:r>
        <w:rPr>
          <w:sz w:val="28"/>
        </w:rPr>
        <w:t>, аренду или безвозмездное пользование.</w:t>
      </w:r>
    </w:p>
    <w:p w:rsidR="00B81098" w:rsidRDefault="00B81098" w:rsidP="00B81098">
      <w:pPr>
        <w:ind w:firstLine="709"/>
        <w:jc w:val="both"/>
        <w:rPr>
          <w:sz w:val="28"/>
        </w:rPr>
      </w:pPr>
      <w:r>
        <w:rPr>
          <w:sz w:val="28"/>
        </w:rPr>
        <w:t>3.66. Ответственное должностное лицо Администрации обеспечивает подготовку и согласование проекта договора купли-продажи, аренды или безвозмездного пользования и акта приема-передачи в необходимом количестве экземпляров (не менее трех) со структурным подразделением Администрации, ответственным за составление договоров.</w:t>
      </w:r>
    </w:p>
    <w:p w:rsidR="00B81098" w:rsidRDefault="00B81098" w:rsidP="00B81098">
      <w:pPr>
        <w:ind w:firstLine="709"/>
        <w:jc w:val="both"/>
        <w:rPr>
          <w:sz w:val="28"/>
          <w:szCs w:val="28"/>
        </w:rPr>
      </w:pPr>
      <w:r>
        <w:rPr>
          <w:sz w:val="28"/>
          <w:szCs w:val="28"/>
        </w:rPr>
        <w:t xml:space="preserve">Максимальный срок выполнения данного действия составляет 2 рабочих дня </w:t>
      </w:r>
      <w:proofErr w:type="gramStart"/>
      <w:r>
        <w:rPr>
          <w:sz w:val="28"/>
          <w:szCs w:val="28"/>
        </w:rPr>
        <w:t>со дня принятия постановления о предоставлении земельного участка без проведения торгов в собственность за плату</w:t>
      </w:r>
      <w:proofErr w:type="gramEnd"/>
      <w:r>
        <w:rPr>
          <w:sz w:val="28"/>
          <w:szCs w:val="28"/>
        </w:rPr>
        <w:t>, аренду или безвозмездное пользование.</w:t>
      </w:r>
    </w:p>
    <w:p w:rsidR="00B81098" w:rsidRDefault="00B81098" w:rsidP="00B81098">
      <w:pPr>
        <w:ind w:firstLine="709"/>
        <w:jc w:val="both"/>
        <w:rPr>
          <w:sz w:val="20"/>
          <w:szCs w:val="20"/>
        </w:rPr>
      </w:pPr>
      <w:r>
        <w:rPr>
          <w:sz w:val="28"/>
        </w:rPr>
        <w:t>3.67. При необходимости доработки проекта договора купли-продажи, аренды или безвозмездного пользования и акта приема-передачи в связи с наличием замечаний согласовывающих лиц максимальный срок выполнения действия составляет 1 рабочий день.</w:t>
      </w:r>
    </w:p>
    <w:p w:rsidR="00B81098" w:rsidRDefault="00B81098" w:rsidP="00B81098">
      <w:pPr>
        <w:ind w:firstLine="709"/>
        <w:jc w:val="both"/>
        <w:rPr>
          <w:sz w:val="28"/>
        </w:rPr>
      </w:pPr>
      <w:r>
        <w:rPr>
          <w:sz w:val="28"/>
        </w:rPr>
        <w:lastRenderedPageBreak/>
        <w:t>3.68. Ответственное должностное лицо передает согласованные проекты договора купли-продажи, аренды, безвозмездного пользования и акта приема-передачи в необходимом количестве экземпляров (не менее трех) на подпись уполномоченному лицу.</w:t>
      </w:r>
    </w:p>
    <w:p w:rsidR="00B81098" w:rsidRDefault="00B81098" w:rsidP="00B81098">
      <w:pPr>
        <w:ind w:firstLine="709"/>
        <w:jc w:val="both"/>
        <w:rPr>
          <w:sz w:val="28"/>
        </w:rPr>
      </w:pPr>
      <w:r>
        <w:rPr>
          <w:sz w:val="28"/>
        </w:rPr>
        <w:t>Максимальный срок выполнения данного действия составляет 1 рабочий день.</w:t>
      </w:r>
    </w:p>
    <w:p w:rsidR="00B81098" w:rsidRDefault="00B81098" w:rsidP="00B81098">
      <w:pPr>
        <w:ind w:firstLine="709"/>
        <w:jc w:val="both"/>
        <w:rPr>
          <w:sz w:val="28"/>
        </w:rPr>
      </w:pPr>
      <w:r>
        <w:rPr>
          <w:sz w:val="28"/>
        </w:rPr>
        <w:t>3.69. После подписания уполномоченным лицом проекта договора купли-продажи, аренды или безвозмездного пользования и акта приема-передачи в необходимом количестве экземпляров (не менее трех) ответственное должностное лицо обеспечивает подготовку, согласование и подписание письма в адрес заявителя с приложением всех экземпляров соответствующего проекта договора купли-продажи, аренды или безвозмездного пользования и акта прием</w:t>
      </w:r>
      <w:proofErr w:type="gramStart"/>
      <w:r>
        <w:rPr>
          <w:sz w:val="28"/>
        </w:rPr>
        <w:t>а-</w:t>
      </w:r>
      <w:proofErr w:type="gramEnd"/>
      <w:r>
        <w:rPr>
          <w:sz w:val="28"/>
        </w:rPr>
        <w:t xml:space="preserve"> передачи.</w:t>
      </w:r>
    </w:p>
    <w:p w:rsidR="00B81098" w:rsidRDefault="00B81098" w:rsidP="00B81098">
      <w:pPr>
        <w:ind w:firstLine="709"/>
        <w:jc w:val="both"/>
        <w:rPr>
          <w:sz w:val="28"/>
        </w:rPr>
      </w:pPr>
      <w:r>
        <w:rPr>
          <w:sz w:val="28"/>
        </w:rPr>
        <w:t>Максимальный срок выполнения данного действия составляет 1 рабочий день.</w:t>
      </w:r>
    </w:p>
    <w:p w:rsidR="00B81098" w:rsidRDefault="00B81098" w:rsidP="00B81098">
      <w:pPr>
        <w:ind w:firstLine="709"/>
        <w:jc w:val="both"/>
        <w:rPr>
          <w:sz w:val="28"/>
        </w:rPr>
      </w:pPr>
      <w:r>
        <w:rPr>
          <w:sz w:val="28"/>
        </w:rPr>
        <w:t>3.70. Результатом административной процедуры является оформление Администрацией проекта договора купли-продажи, аренды или безвозмездного пользования и акта приема-передачи в необходимом количестве экземпляров (не менее трех), подписанных уполномоченным лицом.</w:t>
      </w:r>
    </w:p>
    <w:p w:rsidR="00B81098" w:rsidRDefault="00B81098" w:rsidP="00B81098">
      <w:pPr>
        <w:ind w:firstLine="709"/>
        <w:jc w:val="both"/>
        <w:rPr>
          <w:sz w:val="28"/>
        </w:rPr>
      </w:pPr>
      <w:r>
        <w:rPr>
          <w:sz w:val="28"/>
        </w:rPr>
        <w:t>3.71. Способом фиксации результата административной процедуры является оформление проекта договора и акта приема-передачи в необходимом количестве экземпляров (не менее трех) и их подписание уполномоченным лицом.</w:t>
      </w:r>
    </w:p>
    <w:p w:rsidR="00B81098" w:rsidRDefault="00B81098" w:rsidP="00B81098">
      <w:pPr>
        <w:spacing w:before="100" w:beforeAutospacing="1" w:after="100" w:afterAutospacing="1"/>
        <w:jc w:val="both"/>
        <w:outlineLvl w:val="2"/>
        <w:rPr>
          <w:bCs/>
          <w:sz w:val="28"/>
          <w:szCs w:val="27"/>
        </w:rPr>
      </w:pPr>
    </w:p>
    <w:p w:rsidR="00B81098" w:rsidRDefault="00B81098" w:rsidP="00B81098">
      <w:pPr>
        <w:spacing w:before="100" w:beforeAutospacing="1" w:after="100" w:afterAutospacing="1"/>
        <w:jc w:val="center"/>
        <w:outlineLvl w:val="2"/>
        <w:rPr>
          <w:bCs/>
          <w:sz w:val="28"/>
          <w:szCs w:val="27"/>
        </w:rPr>
      </w:pPr>
      <w:r>
        <w:rPr>
          <w:bCs/>
          <w:sz w:val="28"/>
          <w:szCs w:val="27"/>
        </w:rPr>
        <w:t>Выдача документов о предоставлении земельного участка без проведения торгов заявителю</w:t>
      </w:r>
    </w:p>
    <w:p w:rsidR="00B81098" w:rsidRDefault="00B81098" w:rsidP="00B81098">
      <w:pPr>
        <w:spacing w:before="100" w:beforeAutospacing="1" w:after="100" w:afterAutospacing="1"/>
        <w:jc w:val="both"/>
        <w:outlineLvl w:val="2"/>
        <w:rPr>
          <w:bCs/>
          <w:sz w:val="28"/>
          <w:szCs w:val="27"/>
        </w:rPr>
      </w:pPr>
    </w:p>
    <w:p w:rsidR="00B81098" w:rsidRDefault="00B81098" w:rsidP="00B81098">
      <w:pPr>
        <w:ind w:firstLine="709"/>
        <w:jc w:val="both"/>
        <w:rPr>
          <w:sz w:val="28"/>
          <w:szCs w:val="20"/>
        </w:rPr>
      </w:pPr>
      <w:r>
        <w:rPr>
          <w:sz w:val="28"/>
        </w:rPr>
        <w:t>3.72. Основанием для начала административной процедуры является:</w:t>
      </w:r>
    </w:p>
    <w:p w:rsidR="00B81098" w:rsidRDefault="00B81098" w:rsidP="00B81098">
      <w:pPr>
        <w:ind w:firstLine="709"/>
        <w:jc w:val="both"/>
        <w:rPr>
          <w:sz w:val="28"/>
        </w:rPr>
      </w:pPr>
      <w:r>
        <w:rPr>
          <w:sz w:val="28"/>
        </w:rPr>
        <w:t>- принятие  решения в виде постановления Администрации о предоставлении земельного участка без проведения торгов в собственность бесплатно или в постоянное бессрочное пользование;</w:t>
      </w:r>
    </w:p>
    <w:p w:rsidR="00B81098" w:rsidRDefault="00B81098" w:rsidP="00B81098">
      <w:pPr>
        <w:ind w:firstLine="709"/>
        <w:jc w:val="both"/>
        <w:rPr>
          <w:sz w:val="28"/>
        </w:rPr>
      </w:pPr>
      <w:r>
        <w:rPr>
          <w:sz w:val="28"/>
        </w:rPr>
        <w:t>- подписание уполномоченным лицом проекта договора купли-продажи, аренды или безвозмездного пользования и акта приема-передачи в необходимом количестве экземпляров (не менее трех).</w:t>
      </w:r>
    </w:p>
    <w:p w:rsidR="00B81098" w:rsidRDefault="00B81098" w:rsidP="00B81098">
      <w:pPr>
        <w:ind w:firstLine="709"/>
        <w:jc w:val="both"/>
        <w:rPr>
          <w:sz w:val="28"/>
        </w:rPr>
      </w:pPr>
      <w:r>
        <w:rPr>
          <w:sz w:val="28"/>
        </w:rPr>
        <w:t xml:space="preserve">3.73. Проекты договоров или решения, указанные в </w:t>
      </w:r>
      <w:hyperlink r:id="rId63" w:anchor="1314" w:history="1">
        <w:r w:rsidRPr="00FC47CB">
          <w:rPr>
            <w:rStyle w:val="aa"/>
            <w:color w:val="auto"/>
            <w:sz w:val="28"/>
            <w:u w:val="none"/>
          </w:rPr>
          <w:t>пункте 3.72</w:t>
        </w:r>
      </w:hyperlink>
      <w:r w:rsidRPr="00FC47CB">
        <w:rPr>
          <w:sz w:val="28"/>
        </w:rPr>
        <w:t xml:space="preserve">. </w:t>
      </w:r>
      <w:r>
        <w:rPr>
          <w:sz w:val="28"/>
        </w:rPr>
        <w:t>настоящего административного регламента, выдаются заявителю или направляются ему на бумажном носителе по адресу, содержащемуся в его заявлении о предоставлении земельного участка.</w:t>
      </w:r>
    </w:p>
    <w:p w:rsidR="00B81098" w:rsidRDefault="00B81098" w:rsidP="00B81098">
      <w:pPr>
        <w:ind w:firstLine="709"/>
        <w:jc w:val="both"/>
        <w:rPr>
          <w:sz w:val="28"/>
        </w:rPr>
      </w:pPr>
      <w:r>
        <w:rPr>
          <w:sz w:val="28"/>
        </w:rPr>
        <w:t>Максимальный срок выполнения данного действия составляет 1 рабочий день.</w:t>
      </w:r>
    </w:p>
    <w:p w:rsidR="00B81098" w:rsidRDefault="00B81098" w:rsidP="00B81098">
      <w:pPr>
        <w:ind w:firstLine="709"/>
        <w:jc w:val="both"/>
        <w:rPr>
          <w:sz w:val="28"/>
        </w:rPr>
      </w:pPr>
      <w:r>
        <w:rPr>
          <w:sz w:val="28"/>
        </w:rPr>
        <w:lastRenderedPageBreak/>
        <w:t xml:space="preserve">3.74. Результатом административной процедуры является отправка в адрес заявителя письма с приложением проекта договора или решения, </w:t>
      </w:r>
      <w:proofErr w:type="gramStart"/>
      <w:r>
        <w:rPr>
          <w:sz w:val="28"/>
        </w:rPr>
        <w:t>указанных</w:t>
      </w:r>
      <w:proofErr w:type="gramEnd"/>
      <w:r>
        <w:rPr>
          <w:sz w:val="28"/>
        </w:rPr>
        <w:t xml:space="preserve"> в </w:t>
      </w:r>
      <w:hyperlink r:id="rId64" w:anchor="1314" w:history="1">
        <w:r w:rsidRPr="00FC47CB">
          <w:rPr>
            <w:rStyle w:val="aa"/>
            <w:color w:val="auto"/>
            <w:sz w:val="28"/>
            <w:u w:val="none"/>
          </w:rPr>
          <w:t>пункте 3.72</w:t>
        </w:r>
      </w:hyperlink>
      <w:r>
        <w:rPr>
          <w:sz w:val="28"/>
        </w:rPr>
        <w:t>. настоящего административного регламента.</w:t>
      </w:r>
    </w:p>
    <w:p w:rsidR="00B81098" w:rsidRDefault="00B81098" w:rsidP="00B81098">
      <w:pPr>
        <w:ind w:firstLine="709"/>
        <w:jc w:val="both"/>
        <w:rPr>
          <w:sz w:val="28"/>
        </w:rPr>
      </w:pPr>
      <w:r>
        <w:rPr>
          <w:sz w:val="28"/>
        </w:rPr>
        <w:t>Максимальный срок выполнения данного действия составляет 30 дней со дня поступления заявления.</w:t>
      </w:r>
    </w:p>
    <w:p w:rsidR="00B81098" w:rsidRDefault="00B81098" w:rsidP="00B81098">
      <w:pPr>
        <w:ind w:firstLine="709"/>
        <w:jc w:val="both"/>
        <w:rPr>
          <w:sz w:val="28"/>
        </w:rPr>
      </w:pPr>
      <w:r>
        <w:rPr>
          <w:sz w:val="28"/>
        </w:rPr>
        <w:t>3.75. В случае если в заявлении было указано на необходимость получения решения о предоставлении земельного участка без проведения торгов в собственность бесплатно или в постоянное бессрочное пользование в форме электронного документа, ответственное лицо Администрация направляет заявителю принятое решение в форме электронного документа, подписанного электронной подписью, в том числе с использованием Портала.</w:t>
      </w:r>
    </w:p>
    <w:p w:rsidR="00B81098" w:rsidRDefault="00B81098" w:rsidP="00B81098">
      <w:pPr>
        <w:ind w:firstLine="709"/>
        <w:jc w:val="both"/>
        <w:rPr>
          <w:sz w:val="28"/>
        </w:rPr>
      </w:pPr>
      <w:r>
        <w:rPr>
          <w:sz w:val="28"/>
        </w:rPr>
        <w:t>3.76. Способом фиксации административной процедуры является регистрация письма в адрес заявителя с присвоением ему регистрационного номера в порядке делопроизводства и направление письма заявителю.</w:t>
      </w:r>
    </w:p>
    <w:p w:rsidR="00B81098" w:rsidRDefault="00B81098" w:rsidP="00B81098">
      <w:pPr>
        <w:ind w:firstLine="709"/>
        <w:jc w:val="both"/>
        <w:rPr>
          <w:color w:val="C0504D"/>
          <w:sz w:val="28"/>
        </w:rPr>
      </w:pPr>
    </w:p>
    <w:p w:rsidR="00B81098" w:rsidRDefault="00B81098" w:rsidP="00B81098">
      <w:pPr>
        <w:jc w:val="both"/>
        <w:rPr>
          <w:color w:val="C0504D"/>
          <w:sz w:val="28"/>
          <w:szCs w:val="28"/>
        </w:rPr>
      </w:pPr>
    </w:p>
    <w:bookmarkEnd w:id="60"/>
    <w:p w:rsidR="00DE0640" w:rsidRPr="000F7B85" w:rsidRDefault="00DE0640" w:rsidP="00DE0640">
      <w:pPr>
        <w:ind w:firstLine="709"/>
        <w:jc w:val="center"/>
        <w:rPr>
          <w:sz w:val="28"/>
          <w:szCs w:val="28"/>
        </w:rPr>
      </w:pPr>
      <w:r w:rsidRPr="000F7B85">
        <w:rPr>
          <w:sz w:val="28"/>
          <w:szCs w:val="28"/>
        </w:rPr>
        <w:t xml:space="preserve">4. Формы </w:t>
      </w:r>
      <w:proofErr w:type="gramStart"/>
      <w:r w:rsidRPr="000F7B85">
        <w:rPr>
          <w:sz w:val="28"/>
          <w:szCs w:val="28"/>
        </w:rPr>
        <w:t>контроля за</w:t>
      </w:r>
      <w:proofErr w:type="gramEnd"/>
      <w:r w:rsidRPr="000F7B85">
        <w:rPr>
          <w:sz w:val="28"/>
          <w:szCs w:val="28"/>
        </w:rPr>
        <w:t xml:space="preserve"> исполнением административного регламента</w:t>
      </w:r>
    </w:p>
    <w:p w:rsidR="00DE0640" w:rsidRPr="000F7B85" w:rsidRDefault="00DE0640" w:rsidP="00DE0640">
      <w:pPr>
        <w:ind w:firstLine="709"/>
        <w:jc w:val="both"/>
        <w:rPr>
          <w:sz w:val="28"/>
          <w:szCs w:val="28"/>
          <w:highlight w:val="yellow"/>
        </w:rPr>
      </w:pPr>
    </w:p>
    <w:p w:rsidR="00DE0640" w:rsidRPr="000F7B85" w:rsidRDefault="00DE0640" w:rsidP="00DE0640">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 xml:space="preserve">4.1. </w:t>
      </w:r>
      <w:proofErr w:type="gramStart"/>
      <w:r w:rsidRPr="000F7B85">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заместителем руководителя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DE0640" w:rsidRPr="000F7B85" w:rsidRDefault="00DE0640" w:rsidP="00DE0640">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Текущий контроль осуществляется путем проведения проверок</w:t>
      </w:r>
      <w:r w:rsidRPr="000F7B85">
        <w:rPr>
          <w:rFonts w:ascii="Times New Roman" w:hAnsi="Times New Roman" w:cs="Times New Roman"/>
          <w:color w:val="92D050"/>
          <w:sz w:val="28"/>
          <w:szCs w:val="28"/>
        </w:rPr>
        <w:t xml:space="preserve"> </w:t>
      </w:r>
      <w:r w:rsidRPr="000F7B85">
        <w:rPr>
          <w:rFonts w:ascii="Times New Roman" w:hAnsi="Times New Roman" w:cs="Times New Roman"/>
          <w:sz w:val="28"/>
          <w:szCs w:val="28"/>
        </w:rPr>
        <w:t>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DE0640" w:rsidRDefault="00DE0640" w:rsidP="00DE0640">
      <w:pPr>
        <w:pStyle w:val="ConsPlusNormal"/>
        <w:ind w:firstLine="709"/>
        <w:jc w:val="both"/>
      </w:pPr>
      <w:r w:rsidRPr="000F7B85">
        <w:rPr>
          <w:rFonts w:ascii="Times New Roman" w:hAnsi="Times New Roman" w:cs="Times New Roman"/>
          <w:sz w:val="28"/>
          <w:szCs w:val="28"/>
        </w:rPr>
        <w:t xml:space="preserve">4.2. </w:t>
      </w:r>
      <w:r>
        <w:rPr>
          <w:rFonts w:ascii="Times New Roman" w:hAnsi="Times New Roman" w:cs="Times New Roman"/>
          <w:sz w:val="28"/>
          <w:szCs w:val="28"/>
        </w:rPr>
        <w:t>В Администрации проводятся плановые и внеплановые проверки полноты и качества предоставления муниципальной услуги.</w:t>
      </w:r>
    </w:p>
    <w:p w:rsidR="00DE0640" w:rsidRDefault="00DE0640" w:rsidP="00DE0640">
      <w:pPr>
        <w:pStyle w:val="ConsPlusNormal"/>
        <w:ind w:firstLine="709"/>
        <w:jc w:val="both"/>
      </w:pPr>
      <w:proofErr w:type="gramStart"/>
      <w:r>
        <w:rPr>
          <w:rFonts w:ascii="Times New Roman" w:hAnsi="Times New Roman"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DE0640" w:rsidRDefault="00DE0640" w:rsidP="00DE0640">
      <w:pPr>
        <w:pStyle w:val="ConsPlusNormal"/>
        <w:ind w:firstLine="709"/>
        <w:jc w:val="both"/>
      </w:pPr>
      <w:r>
        <w:rPr>
          <w:rFonts w:ascii="Times New Roman" w:hAnsi="Times New Roman" w:cs="Times New Roman"/>
          <w:sz w:val="28"/>
          <w:szCs w:val="28"/>
        </w:rPr>
        <w:t xml:space="preserve">Плановые проверки полноты и качества предоставления муниципальной услуги проводятся на основании распоряжения </w:t>
      </w:r>
      <w:r w:rsidRPr="00731DCA">
        <w:rPr>
          <w:rFonts w:ascii="Times New Roman" w:hAnsi="Times New Roman" w:cs="Times New Roman"/>
          <w:iCs/>
          <w:sz w:val="28"/>
          <w:szCs w:val="28"/>
        </w:rPr>
        <w:t>руководителя Администрации</w:t>
      </w:r>
      <w:r w:rsidRPr="0066472C">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не реже одного раза в год.</w:t>
      </w:r>
    </w:p>
    <w:p w:rsidR="00DE0640" w:rsidRDefault="00DE0640" w:rsidP="00DE0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DE0640" w:rsidRPr="000F7B85" w:rsidRDefault="00DE0640" w:rsidP="00DE0640">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lastRenderedPageBreak/>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E0640" w:rsidRPr="000F7B85" w:rsidRDefault="00DE0640" w:rsidP="00DE0640">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DE0640" w:rsidRPr="000F7B85" w:rsidRDefault="00DE0640" w:rsidP="00DE0640">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 xml:space="preserve">4.5. Ответственные исполнители несут персональную ответственность </w:t>
      </w:r>
      <w:proofErr w:type="gramStart"/>
      <w:r w:rsidRPr="000F7B85">
        <w:rPr>
          <w:rFonts w:ascii="Times New Roman" w:hAnsi="Times New Roman" w:cs="Times New Roman"/>
          <w:sz w:val="28"/>
          <w:szCs w:val="28"/>
        </w:rPr>
        <w:t>за</w:t>
      </w:r>
      <w:proofErr w:type="gramEnd"/>
      <w:r w:rsidRPr="000F7B85">
        <w:rPr>
          <w:rFonts w:ascii="Times New Roman" w:hAnsi="Times New Roman" w:cs="Times New Roman"/>
          <w:sz w:val="28"/>
          <w:szCs w:val="28"/>
        </w:rPr>
        <w:t>:</w:t>
      </w:r>
    </w:p>
    <w:p w:rsidR="00DE0640" w:rsidRPr="000F7B85" w:rsidRDefault="00DE0640" w:rsidP="00DE0640">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4.5.1. соответствие результатов рассмотрения документов требованиям законодательства Российской Федерации;</w:t>
      </w:r>
    </w:p>
    <w:p w:rsidR="00DE0640" w:rsidRPr="000F7B85" w:rsidRDefault="00DE0640" w:rsidP="00DE0640">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DE0640" w:rsidRPr="000F7B85" w:rsidRDefault="00DE0640" w:rsidP="00DE0640">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p>
    <w:p w:rsidR="00DE0640" w:rsidRPr="000F7B85" w:rsidRDefault="00DE0640" w:rsidP="00DE0640">
      <w:pPr>
        <w:pStyle w:val="ConsPlusNormal"/>
        <w:ind w:firstLine="709"/>
        <w:jc w:val="both"/>
        <w:rPr>
          <w:rFonts w:ascii="Times New Roman" w:hAnsi="Times New Roman" w:cs="Times New Roman"/>
          <w:sz w:val="28"/>
          <w:szCs w:val="28"/>
          <w:highlight w:val="yellow"/>
        </w:rPr>
      </w:pPr>
    </w:p>
    <w:p w:rsidR="00DE0640" w:rsidRPr="00D668EF" w:rsidRDefault="00DE0640" w:rsidP="00DE0640">
      <w:pPr>
        <w:ind w:firstLine="709"/>
        <w:jc w:val="center"/>
      </w:pPr>
      <w:r w:rsidRPr="00D668EF">
        <w:rPr>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D668EF">
        <w:rPr>
          <w:sz w:val="28"/>
          <w:szCs w:val="28"/>
        </w:rPr>
        <w:t>предоставления государственных и муниципальных услуг</w:t>
      </w:r>
      <w:r w:rsidRPr="00D668EF">
        <w:rPr>
          <w:color w:val="000000"/>
          <w:sz w:val="28"/>
          <w:szCs w:val="28"/>
        </w:rPr>
        <w:t>, а также их должностных лиц, муниципальных служащих, работников</w:t>
      </w:r>
    </w:p>
    <w:p w:rsidR="00DE0640" w:rsidRPr="00D668EF" w:rsidRDefault="00DE0640" w:rsidP="00DE0640">
      <w:pPr>
        <w:ind w:firstLine="709"/>
        <w:jc w:val="both"/>
        <w:rPr>
          <w:color w:val="000000"/>
          <w:sz w:val="28"/>
          <w:szCs w:val="28"/>
        </w:rPr>
      </w:pPr>
    </w:p>
    <w:p w:rsidR="00DE0640" w:rsidRPr="00D668EF" w:rsidRDefault="00DE0640" w:rsidP="00DE0640">
      <w:pPr>
        <w:widowControl w:val="0"/>
        <w:autoSpaceDE w:val="0"/>
        <w:ind w:firstLine="709"/>
        <w:jc w:val="both"/>
        <w:rPr>
          <w:rFonts w:ascii="Arial" w:hAnsi="Arial" w:cs="Arial"/>
        </w:rPr>
      </w:pPr>
      <w:r w:rsidRPr="00D668EF">
        <w:rPr>
          <w:sz w:val="28"/>
          <w:szCs w:val="28"/>
        </w:rPr>
        <w:t>5.1.Заявители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предоставления государственных и муниципальных услуг, а также их должностных лиц, муниципальных служащих, работников в досудебном порядке.</w:t>
      </w:r>
    </w:p>
    <w:p w:rsidR="00DE0640" w:rsidRPr="00D668EF" w:rsidRDefault="00DE0640" w:rsidP="00DE0640">
      <w:pPr>
        <w:autoSpaceDE w:val="0"/>
        <w:autoSpaceDN w:val="0"/>
        <w:adjustRightInd w:val="0"/>
        <w:ind w:firstLine="708"/>
        <w:jc w:val="both"/>
        <w:rPr>
          <w:sz w:val="28"/>
          <w:szCs w:val="28"/>
        </w:rPr>
      </w:pPr>
      <w:r w:rsidRPr="00D668EF">
        <w:rPr>
          <w:sz w:val="28"/>
          <w:szCs w:val="28"/>
        </w:rPr>
        <w:t>5.2.Заявитель может обратиться с жалобой, в том числе в следующих случаях:</w:t>
      </w:r>
    </w:p>
    <w:p w:rsidR="00DE0640" w:rsidRPr="00D668EF" w:rsidRDefault="00DE0640" w:rsidP="00DE0640">
      <w:pPr>
        <w:autoSpaceDE w:val="0"/>
        <w:autoSpaceDN w:val="0"/>
        <w:adjustRightInd w:val="0"/>
        <w:ind w:firstLine="708"/>
        <w:jc w:val="both"/>
        <w:rPr>
          <w:sz w:val="28"/>
          <w:szCs w:val="28"/>
        </w:rPr>
      </w:pPr>
      <w:r w:rsidRPr="00D668EF">
        <w:rPr>
          <w:sz w:val="28"/>
          <w:szCs w:val="28"/>
        </w:rPr>
        <w:t>5.2.1.</w:t>
      </w:r>
      <w:r w:rsidRPr="00D668EF">
        <w:rPr>
          <w:rFonts w:eastAsia="SimSun" w:cs="Mangal"/>
          <w:kern w:val="3"/>
          <w:sz w:val="28"/>
          <w:szCs w:val="28"/>
          <w:lang w:bidi="hi-IN"/>
        </w:rPr>
        <w:t xml:space="preserve"> </w:t>
      </w:r>
      <w:r w:rsidRPr="00D668EF">
        <w:rPr>
          <w:sz w:val="28"/>
          <w:szCs w:val="28"/>
        </w:rPr>
        <w:t>нарушение срока регистрации заявления (запроса) заявителя о предоставлении муниципальной услуги или комплексного запроса;</w:t>
      </w:r>
    </w:p>
    <w:p w:rsidR="00DE0640" w:rsidRPr="00D668EF" w:rsidRDefault="00DE0640" w:rsidP="00DE0640">
      <w:pPr>
        <w:autoSpaceDE w:val="0"/>
        <w:autoSpaceDN w:val="0"/>
        <w:adjustRightInd w:val="0"/>
        <w:ind w:firstLine="708"/>
        <w:jc w:val="both"/>
        <w:rPr>
          <w:sz w:val="28"/>
          <w:szCs w:val="28"/>
        </w:rPr>
      </w:pPr>
      <w:r w:rsidRPr="00D668EF">
        <w:rPr>
          <w:sz w:val="28"/>
          <w:szCs w:val="28"/>
        </w:rPr>
        <w:t>5.2.2.</w:t>
      </w:r>
      <w:r w:rsidRPr="00D668EF">
        <w:rPr>
          <w:rFonts w:eastAsia="SimSun" w:cs="Mangal"/>
          <w:kern w:val="3"/>
          <w:sz w:val="28"/>
          <w:szCs w:val="28"/>
          <w:lang w:bidi="hi-IN"/>
        </w:rPr>
        <w:t xml:space="preserve"> </w:t>
      </w:r>
      <w:r w:rsidRPr="00D668EF">
        <w:rPr>
          <w:sz w:val="28"/>
          <w:szCs w:val="28"/>
        </w:rPr>
        <w:t xml:space="preserve">нарушение срока предоставления муниципальной услуги. </w:t>
      </w:r>
      <w:proofErr w:type="gramStart"/>
      <w:r w:rsidRPr="00D668EF">
        <w:rPr>
          <w:sz w:val="28"/>
          <w:szCs w:val="28"/>
        </w:rPr>
        <w:t>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DE0640" w:rsidRPr="00D668EF" w:rsidRDefault="00DE0640" w:rsidP="00DE0640">
      <w:pPr>
        <w:autoSpaceDE w:val="0"/>
        <w:autoSpaceDN w:val="0"/>
        <w:adjustRightInd w:val="0"/>
        <w:ind w:firstLine="708"/>
        <w:jc w:val="both"/>
        <w:rPr>
          <w:sz w:val="28"/>
        </w:rPr>
      </w:pPr>
      <w:r w:rsidRPr="00D668EF">
        <w:rPr>
          <w:sz w:val="28"/>
        </w:rPr>
        <w:t>5.2.3.</w:t>
      </w:r>
      <w:r w:rsidRPr="00D668EF">
        <w:rPr>
          <w:rFonts w:eastAsia="SimSun" w:cs="Mangal"/>
          <w:color w:val="000000"/>
          <w:kern w:val="3"/>
          <w:sz w:val="28"/>
          <w:szCs w:val="28"/>
          <w:lang w:bidi="hi-IN"/>
        </w:rPr>
        <w:t xml:space="preserve"> </w:t>
      </w:r>
      <w:r w:rsidRPr="00D668EF">
        <w:rPr>
          <w:sz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668EF">
        <w:rPr>
          <w:sz w:val="28"/>
        </w:rPr>
        <w:lastRenderedPageBreak/>
        <w:t>нормативными правовыми актами Тамбовской области, муниципальными правовыми актами для предоставления муниципальной услуги;</w:t>
      </w:r>
    </w:p>
    <w:p w:rsidR="00DE0640" w:rsidRPr="00D668EF" w:rsidRDefault="00DE0640" w:rsidP="00DE0640">
      <w:pPr>
        <w:autoSpaceDE w:val="0"/>
        <w:autoSpaceDN w:val="0"/>
        <w:adjustRightInd w:val="0"/>
        <w:ind w:firstLine="708"/>
        <w:jc w:val="both"/>
        <w:rPr>
          <w:sz w:val="28"/>
        </w:rPr>
      </w:pPr>
      <w:bookmarkStart w:id="65" w:name="sub_110104"/>
      <w:r w:rsidRPr="00D668EF">
        <w:rPr>
          <w:sz w:val="28"/>
        </w:rPr>
        <w:t>5.2.4.</w:t>
      </w:r>
      <w:r w:rsidRPr="00D668EF">
        <w:rPr>
          <w:rFonts w:eastAsia="SimSun" w:cs="Mangal"/>
          <w:kern w:val="3"/>
          <w:sz w:val="28"/>
          <w:szCs w:val="28"/>
          <w:lang w:bidi="hi-IN"/>
        </w:rPr>
        <w:t xml:space="preserve"> </w:t>
      </w:r>
      <w:r w:rsidRPr="00D668EF">
        <w:rPr>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bookmarkEnd w:id="65"/>
    <w:p w:rsidR="00DE0640" w:rsidRPr="00D668EF" w:rsidRDefault="00DE0640" w:rsidP="00DE0640">
      <w:pPr>
        <w:autoSpaceDE w:val="0"/>
        <w:autoSpaceDN w:val="0"/>
        <w:adjustRightInd w:val="0"/>
        <w:ind w:firstLine="708"/>
        <w:jc w:val="both"/>
        <w:rPr>
          <w:sz w:val="28"/>
        </w:rPr>
      </w:pPr>
      <w:proofErr w:type="gramStart"/>
      <w:r w:rsidRPr="00D668EF">
        <w:rPr>
          <w:sz w:val="28"/>
        </w:rPr>
        <w:t>5.2.5.</w:t>
      </w:r>
      <w:r w:rsidRPr="00D668EF">
        <w:rPr>
          <w:rFonts w:eastAsia="SimSun" w:cs="Mangal"/>
          <w:kern w:val="3"/>
          <w:sz w:val="28"/>
          <w:szCs w:val="28"/>
          <w:lang w:bidi="hi-IN"/>
        </w:rPr>
        <w:t xml:space="preserve"> </w:t>
      </w:r>
      <w:r w:rsidRPr="00D668EF">
        <w:rPr>
          <w:sz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r w:rsidRPr="00D668EF">
        <w:rPr>
          <w:sz w:val="28"/>
        </w:rPr>
        <w:t xml:space="preserve"> </w:t>
      </w:r>
      <w:proofErr w:type="gramStart"/>
      <w:r w:rsidRPr="00D668EF">
        <w:rPr>
          <w:sz w:val="28"/>
        </w:rPr>
        <w:t>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DE0640" w:rsidRPr="00D668EF" w:rsidRDefault="00DE0640" w:rsidP="00DE0640">
      <w:pPr>
        <w:autoSpaceDE w:val="0"/>
        <w:autoSpaceDN w:val="0"/>
        <w:adjustRightInd w:val="0"/>
        <w:ind w:firstLine="708"/>
        <w:jc w:val="both"/>
        <w:rPr>
          <w:sz w:val="28"/>
        </w:rPr>
      </w:pPr>
      <w:bookmarkStart w:id="66" w:name="sub_110106"/>
      <w:r w:rsidRPr="00D668EF">
        <w:rPr>
          <w:sz w:val="28"/>
        </w:rPr>
        <w:t>5.2.6.</w:t>
      </w:r>
      <w:r w:rsidRPr="00D668EF">
        <w:rPr>
          <w:rFonts w:eastAsia="SimSun" w:cs="Mangal"/>
          <w:kern w:val="3"/>
          <w:sz w:val="28"/>
          <w:szCs w:val="28"/>
          <w:lang w:bidi="hi-IN"/>
        </w:rPr>
        <w:t xml:space="preserve"> </w:t>
      </w:r>
      <w:r w:rsidRPr="00D668EF">
        <w:rPr>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bookmarkEnd w:id="66"/>
    <w:p w:rsidR="00DE0640" w:rsidRPr="00D668EF" w:rsidRDefault="00DE0640" w:rsidP="00DE0640">
      <w:pPr>
        <w:autoSpaceDE w:val="0"/>
        <w:autoSpaceDN w:val="0"/>
        <w:adjustRightInd w:val="0"/>
        <w:ind w:firstLine="708"/>
        <w:jc w:val="both"/>
        <w:rPr>
          <w:sz w:val="28"/>
          <w:szCs w:val="28"/>
        </w:rPr>
      </w:pPr>
      <w:proofErr w:type="gramStart"/>
      <w:r w:rsidRPr="00D668EF">
        <w:rPr>
          <w:sz w:val="28"/>
          <w:szCs w:val="28"/>
        </w:rPr>
        <w:t>5.2.7.</w:t>
      </w:r>
      <w:r w:rsidRPr="00D668EF">
        <w:rPr>
          <w:rFonts w:eastAsia="SimSun" w:cs="Mangal"/>
          <w:kern w:val="3"/>
          <w:sz w:val="28"/>
          <w:szCs w:val="28"/>
          <w:lang w:bidi="hi-IN"/>
        </w:rPr>
        <w:t xml:space="preserve"> </w:t>
      </w:r>
      <w:r w:rsidRPr="00D668EF">
        <w:rPr>
          <w:sz w:val="28"/>
          <w:szCs w:val="28"/>
        </w:rPr>
        <w:t>отказ Администрации, должностного лица Администрации,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68EF">
        <w:rPr>
          <w:sz w:val="28"/>
          <w:szCs w:val="28"/>
        </w:rPr>
        <w:t xml:space="preserve"> </w:t>
      </w:r>
      <w:proofErr w:type="gramStart"/>
      <w:r w:rsidRPr="00D668EF">
        <w:rPr>
          <w:sz w:val="28"/>
          <w:szCs w:val="28"/>
        </w:rPr>
        <w:t>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DE0640" w:rsidRPr="00D668EF" w:rsidRDefault="00DE0640" w:rsidP="00DE0640">
      <w:pPr>
        <w:autoSpaceDE w:val="0"/>
        <w:autoSpaceDN w:val="0"/>
        <w:adjustRightInd w:val="0"/>
        <w:ind w:firstLine="708"/>
        <w:jc w:val="both"/>
        <w:rPr>
          <w:sz w:val="28"/>
        </w:rPr>
      </w:pPr>
      <w:r w:rsidRPr="00D668EF">
        <w:rPr>
          <w:sz w:val="28"/>
        </w:rPr>
        <w:t>5.2.8.</w:t>
      </w:r>
      <w:r w:rsidRPr="00D668EF">
        <w:rPr>
          <w:rFonts w:eastAsia="SimSun" w:cs="Mangal"/>
          <w:kern w:val="3"/>
          <w:sz w:val="28"/>
          <w:szCs w:val="28"/>
          <w:lang w:bidi="hi-IN"/>
        </w:rPr>
        <w:t xml:space="preserve"> </w:t>
      </w:r>
      <w:r w:rsidRPr="00D668EF">
        <w:rPr>
          <w:sz w:val="28"/>
        </w:rPr>
        <w:t>нарушение срока или порядка выдачи документов по результатам предоставления муниципальной услуги;</w:t>
      </w:r>
    </w:p>
    <w:p w:rsidR="00DE0640" w:rsidRPr="00D668EF" w:rsidRDefault="00DE0640" w:rsidP="00DE0640">
      <w:pPr>
        <w:autoSpaceDE w:val="0"/>
        <w:autoSpaceDN w:val="0"/>
        <w:adjustRightInd w:val="0"/>
        <w:ind w:firstLine="708"/>
        <w:jc w:val="both"/>
        <w:rPr>
          <w:sz w:val="28"/>
          <w:szCs w:val="28"/>
        </w:rPr>
      </w:pPr>
      <w:proofErr w:type="gramStart"/>
      <w:r w:rsidRPr="00D668EF">
        <w:rPr>
          <w:sz w:val="28"/>
          <w:szCs w:val="28"/>
        </w:rPr>
        <w:t>5.2.9.</w:t>
      </w:r>
      <w:r w:rsidRPr="00D668EF">
        <w:rPr>
          <w:rFonts w:eastAsia="SimSun" w:cs="Mangal"/>
          <w:iCs/>
          <w:kern w:val="3"/>
          <w:sz w:val="28"/>
          <w:szCs w:val="28"/>
          <w:lang w:bidi="hi-IN"/>
        </w:rPr>
        <w:t xml:space="preserve"> </w:t>
      </w:r>
      <w:r w:rsidRPr="00D668EF">
        <w:rPr>
          <w:iCs/>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r w:rsidRPr="00D668EF">
        <w:rPr>
          <w:iCs/>
          <w:sz w:val="28"/>
          <w:szCs w:val="28"/>
        </w:rPr>
        <w:t xml:space="preserve"> </w:t>
      </w:r>
      <w:proofErr w:type="gramStart"/>
      <w:r w:rsidRPr="00D668EF">
        <w:rPr>
          <w:iCs/>
          <w:sz w:val="28"/>
          <w:szCs w:val="28"/>
        </w:rPr>
        <w:t xml:space="preserve">В указанном случае </w:t>
      </w:r>
      <w:r w:rsidRPr="00D668EF">
        <w:rPr>
          <w:iCs/>
          <w:sz w:val="28"/>
          <w:szCs w:val="28"/>
        </w:rPr>
        <w:lastRenderedPageBreak/>
        <w:t>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D668EF">
        <w:rPr>
          <w:sz w:val="28"/>
          <w:szCs w:val="28"/>
        </w:rPr>
        <w:t xml:space="preserve">;                                 </w:t>
      </w:r>
      <w:proofErr w:type="gramEnd"/>
    </w:p>
    <w:p w:rsidR="00DE0640" w:rsidRPr="00D668EF" w:rsidRDefault="00DE0640" w:rsidP="00DE0640">
      <w:pPr>
        <w:widowControl w:val="0"/>
        <w:autoSpaceDE w:val="0"/>
        <w:ind w:firstLine="709"/>
        <w:jc w:val="both"/>
        <w:rPr>
          <w:sz w:val="28"/>
        </w:rPr>
      </w:pPr>
      <w:proofErr w:type="gramStart"/>
      <w:r w:rsidRPr="00D668EF">
        <w:rPr>
          <w:sz w:val="28"/>
          <w:szCs w:val="28"/>
        </w:rPr>
        <w:t>5.2.10.</w:t>
      </w:r>
      <w:r w:rsidRPr="00D668EF">
        <w:rPr>
          <w:rFonts w:eastAsia="SimSun" w:cs="Mangal"/>
          <w:iCs/>
          <w:color w:val="000000"/>
          <w:kern w:val="3"/>
          <w:sz w:val="28"/>
          <w:szCs w:val="28"/>
          <w:lang w:bidi="hi-IN"/>
        </w:rPr>
        <w:t xml:space="preserve"> </w:t>
      </w:r>
      <w:r w:rsidRPr="00D668EF">
        <w:rPr>
          <w:iCs/>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D668EF">
        <w:rPr>
          <w:iCs/>
          <w:sz w:val="28"/>
          <w:szCs w:val="28"/>
        </w:rPr>
        <w:t xml:space="preserve"> </w:t>
      </w:r>
      <w:proofErr w:type="gramStart"/>
      <w:r w:rsidRPr="00D668EF">
        <w:rPr>
          <w:iCs/>
          <w:sz w:val="28"/>
          <w:szCs w:val="28"/>
        </w:rPr>
        <w:t>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D668EF">
        <w:rPr>
          <w:sz w:val="28"/>
          <w:szCs w:val="28"/>
        </w:rPr>
        <w:t>.</w:t>
      </w:r>
      <w:proofErr w:type="gramEnd"/>
    </w:p>
    <w:p w:rsidR="00DE0640" w:rsidRPr="00D668EF" w:rsidRDefault="00DE0640" w:rsidP="00DE0640">
      <w:pPr>
        <w:widowControl w:val="0"/>
        <w:autoSpaceDE w:val="0"/>
        <w:ind w:firstLine="709"/>
        <w:jc w:val="both"/>
        <w:rPr>
          <w:rFonts w:ascii="Arial" w:hAnsi="Arial" w:cs="Arial"/>
        </w:rPr>
      </w:pPr>
      <w:r w:rsidRPr="00D668EF">
        <w:rPr>
          <w:sz w:val="28"/>
          <w:szCs w:val="28"/>
        </w:rPr>
        <w:t>5.3.Жалоба подается в письменной форме на бумажном носителе или в электронной форме в Администрацию или многофункциональный центр.</w:t>
      </w:r>
    </w:p>
    <w:p w:rsidR="00DE0640" w:rsidRPr="00D668EF" w:rsidRDefault="00DE0640" w:rsidP="00DE0640">
      <w:pPr>
        <w:widowControl w:val="0"/>
        <w:autoSpaceDE w:val="0"/>
        <w:ind w:firstLine="709"/>
        <w:jc w:val="both"/>
        <w:rPr>
          <w:rFonts w:ascii="Arial" w:hAnsi="Arial" w:cs="Arial"/>
        </w:rPr>
      </w:pPr>
      <w:r w:rsidRPr="00D668EF">
        <w:rPr>
          <w:sz w:val="28"/>
          <w:szCs w:val="28"/>
        </w:rPr>
        <w:t xml:space="preserve">5.4.В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DE0640" w:rsidRPr="00D668EF" w:rsidRDefault="00DE0640" w:rsidP="00DE0640">
      <w:pPr>
        <w:widowControl w:val="0"/>
        <w:autoSpaceDE w:val="0"/>
        <w:autoSpaceDN w:val="0"/>
        <w:adjustRightInd w:val="0"/>
        <w:ind w:firstLine="709"/>
        <w:jc w:val="both"/>
        <w:rPr>
          <w:sz w:val="28"/>
          <w:szCs w:val="28"/>
        </w:rPr>
      </w:pPr>
      <w:r w:rsidRPr="00D668EF">
        <w:rPr>
          <w:sz w:val="28"/>
          <w:szCs w:val="28"/>
        </w:rPr>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DE0640" w:rsidRPr="00D668EF" w:rsidRDefault="00DE0640" w:rsidP="00DE0640">
      <w:pPr>
        <w:widowControl w:val="0"/>
        <w:autoSpaceDE w:val="0"/>
        <w:ind w:firstLine="709"/>
        <w:jc w:val="both"/>
        <w:rPr>
          <w:sz w:val="28"/>
          <w:szCs w:val="28"/>
        </w:rPr>
      </w:pPr>
      <w:r w:rsidRPr="00D668EF">
        <w:rPr>
          <w:sz w:val="28"/>
          <w:szCs w:val="28"/>
        </w:rPr>
        <w:t>В случае отсутствия вышестоящего органа у руководителя Администрации жалоба на его решения рассматривается непосредственно им самим.</w:t>
      </w:r>
    </w:p>
    <w:p w:rsidR="00DE0640" w:rsidRPr="00D668EF" w:rsidRDefault="00DE0640" w:rsidP="00DE0640">
      <w:pPr>
        <w:widowControl w:val="0"/>
        <w:autoSpaceDE w:val="0"/>
        <w:ind w:firstLine="709"/>
        <w:jc w:val="both"/>
        <w:rPr>
          <w:rFonts w:ascii="Arial" w:hAnsi="Arial" w:cs="Arial"/>
        </w:rPr>
      </w:pPr>
      <w:r w:rsidRPr="00D668EF">
        <w:rPr>
          <w:sz w:val="28"/>
          <w:szCs w:val="28"/>
        </w:rPr>
        <w:t>5.5.Жалобы на решения и действия (бездействие) работника многофункционального центра предоставления государственных и муниципальных услуг подаются его руководителю. Жалобы на решения и действия (бездействие) многофункционального центра  предоставления государственных и муниципальных услуг подаются учредителю многофункционального центра.</w:t>
      </w:r>
    </w:p>
    <w:p w:rsidR="00DE0640" w:rsidRPr="00D668EF" w:rsidRDefault="00DE0640" w:rsidP="00DE0640">
      <w:pPr>
        <w:widowControl w:val="0"/>
        <w:autoSpaceDE w:val="0"/>
        <w:ind w:firstLine="709"/>
        <w:jc w:val="both"/>
        <w:rPr>
          <w:rFonts w:ascii="Arial" w:hAnsi="Arial" w:cs="Arial"/>
        </w:rPr>
      </w:pPr>
      <w:proofErr w:type="gramStart"/>
      <w:r w:rsidRPr="00D668EF">
        <w:rPr>
          <w:sz w:val="28"/>
          <w:szCs w:val="28"/>
        </w:rPr>
        <w:t xml:space="preserve">5.6.Жалоба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предоставления государственных и муниципальных услуг, с </w:t>
      </w:r>
      <w:r w:rsidRPr="00D668EF">
        <w:rPr>
          <w:sz w:val="28"/>
          <w:szCs w:val="28"/>
        </w:rPr>
        <w:lastRenderedPageBreak/>
        <w:t>использованием информационно-телекоммуникационной сети «Интернет», официального сайта администрации Первомайского района Тамбовской области,  Единого портала государственных и муниципальных услуг либо Портала государственных и муниципальных услуг Тамбовской области, а также может быть принята при</w:t>
      </w:r>
      <w:proofErr w:type="gramEnd"/>
      <w:r w:rsidRPr="00D668EF">
        <w:rPr>
          <w:sz w:val="28"/>
          <w:szCs w:val="28"/>
        </w:rPr>
        <w:t xml:space="preserve"> личном </w:t>
      </w:r>
      <w:proofErr w:type="gramStart"/>
      <w:r w:rsidRPr="00D668EF">
        <w:rPr>
          <w:sz w:val="28"/>
          <w:szCs w:val="28"/>
        </w:rPr>
        <w:t>приеме</w:t>
      </w:r>
      <w:proofErr w:type="gramEnd"/>
      <w:r w:rsidRPr="00D668EF">
        <w:rPr>
          <w:sz w:val="28"/>
          <w:szCs w:val="28"/>
        </w:rPr>
        <w:t xml:space="preserve"> заявителя. </w:t>
      </w:r>
      <w:proofErr w:type="gramStart"/>
      <w:r w:rsidRPr="00D668EF">
        <w:rPr>
          <w:sz w:val="28"/>
          <w:szCs w:val="28"/>
        </w:rPr>
        <w:t>Жалоба на решения и действия (бездействие)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может быть направлена по почте, с использованием информационно-телекоммуникационной сети «Интернет»,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либо Портала государственных и муниципальных услуг Тамбовской области, а также может быть принята при</w:t>
      </w:r>
      <w:proofErr w:type="gramEnd"/>
      <w:r w:rsidRPr="00D668EF">
        <w:rPr>
          <w:sz w:val="28"/>
          <w:szCs w:val="28"/>
        </w:rPr>
        <w:t xml:space="preserve"> личном </w:t>
      </w:r>
      <w:proofErr w:type="gramStart"/>
      <w:r w:rsidRPr="00D668EF">
        <w:rPr>
          <w:sz w:val="28"/>
          <w:szCs w:val="28"/>
        </w:rPr>
        <w:t>приеме</w:t>
      </w:r>
      <w:proofErr w:type="gramEnd"/>
      <w:r w:rsidRPr="00D668EF">
        <w:rPr>
          <w:sz w:val="28"/>
          <w:szCs w:val="28"/>
        </w:rPr>
        <w:t xml:space="preserve"> заявителя.</w:t>
      </w:r>
    </w:p>
    <w:p w:rsidR="00DE0640" w:rsidRPr="00D668EF" w:rsidRDefault="00DE0640" w:rsidP="00DE0640">
      <w:pPr>
        <w:widowControl w:val="0"/>
        <w:autoSpaceDE w:val="0"/>
        <w:ind w:firstLine="709"/>
        <w:jc w:val="both"/>
        <w:rPr>
          <w:rFonts w:ascii="Arial" w:hAnsi="Arial" w:cs="Arial"/>
        </w:rPr>
      </w:pPr>
      <w:r w:rsidRPr="00D668EF">
        <w:rPr>
          <w:sz w:val="28"/>
          <w:szCs w:val="28"/>
        </w:rPr>
        <w:t>5.7.Подача и рассмотрение жалоб на решения и действия (бездействие) многофункционального центра предоставления государственных и муниципальных услуг, его работников осуществляется в соответствии с порядком, установленным Правительством Российской Федерации.</w:t>
      </w:r>
    </w:p>
    <w:p w:rsidR="00DE0640" w:rsidRPr="00D668EF" w:rsidRDefault="00DE0640" w:rsidP="00DE0640">
      <w:pPr>
        <w:widowControl w:val="0"/>
        <w:autoSpaceDE w:val="0"/>
        <w:ind w:firstLine="709"/>
        <w:jc w:val="both"/>
        <w:rPr>
          <w:rFonts w:ascii="Arial" w:hAnsi="Arial" w:cs="Arial"/>
        </w:rPr>
      </w:pPr>
      <w:r w:rsidRPr="00D668EF">
        <w:rPr>
          <w:sz w:val="28"/>
          <w:szCs w:val="28"/>
        </w:rPr>
        <w:t>5.8.Жалоба подлежит обязательной регистрации в течение одного рабочего дня с момента поступления в Администрацию.</w:t>
      </w:r>
    </w:p>
    <w:p w:rsidR="00DE0640" w:rsidRPr="00D668EF" w:rsidRDefault="00DE0640" w:rsidP="00DE0640">
      <w:pPr>
        <w:widowControl w:val="0"/>
        <w:autoSpaceDE w:val="0"/>
        <w:ind w:firstLine="709"/>
        <w:jc w:val="both"/>
        <w:rPr>
          <w:rFonts w:ascii="Arial" w:hAnsi="Arial" w:cs="Arial"/>
        </w:rPr>
      </w:pPr>
      <w:r w:rsidRPr="00D668EF">
        <w:rPr>
          <w:sz w:val="28"/>
          <w:szCs w:val="28"/>
        </w:rPr>
        <w:t>5.9.Жалоба должна содержать:</w:t>
      </w:r>
    </w:p>
    <w:p w:rsidR="00DE0640" w:rsidRPr="00D668EF" w:rsidRDefault="00DE0640" w:rsidP="00DE0640">
      <w:pPr>
        <w:widowControl w:val="0"/>
        <w:autoSpaceDE w:val="0"/>
        <w:ind w:firstLine="709"/>
        <w:jc w:val="both"/>
        <w:rPr>
          <w:rFonts w:ascii="Arial" w:hAnsi="Arial" w:cs="Arial"/>
        </w:rPr>
      </w:pPr>
      <w:r w:rsidRPr="00D668EF">
        <w:rPr>
          <w:sz w:val="28"/>
          <w:szCs w:val="28"/>
        </w:rPr>
        <w:t>5.9.1.наименование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предоставления государственных и муниципальных услуг, его руководителя и (или) работника, решения и действия (бездействие) которых обжалуются;</w:t>
      </w:r>
    </w:p>
    <w:p w:rsidR="00DE0640" w:rsidRPr="00D668EF" w:rsidRDefault="00DE0640" w:rsidP="00DE0640">
      <w:pPr>
        <w:widowControl w:val="0"/>
        <w:autoSpaceDE w:val="0"/>
        <w:ind w:firstLine="709"/>
        <w:jc w:val="both"/>
        <w:rPr>
          <w:rFonts w:ascii="Arial" w:hAnsi="Arial" w:cs="Arial"/>
        </w:rPr>
      </w:pPr>
      <w:proofErr w:type="gramStart"/>
      <w:r w:rsidRPr="00D668EF">
        <w:rPr>
          <w:sz w:val="28"/>
          <w:szCs w:val="28"/>
        </w:rPr>
        <w:t>5.9.2.фамилию,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640" w:rsidRPr="00D668EF" w:rsidRDefault="00DE0640" w:rsidP="00DE0640">
      <w:pPr>
        <w:widowControl w:val="0"/>
        <w:autoSpaceDE w:val="0"/>
        <w:ind w:firstLine="709"/>
        <w:jc w:val="both"/>
        <w:rPr>
          <w:rFonts w:ascii="Arial" w:hAnsi="Arial" w:cs="Arial"/>
        </w:rPr>
      </w:pPr>
      <w:r w:rsidRPr="00D668EF">
        <w:rPr>
          <w:sz w:val="28"/>
          <w:szCs w:val="28"/>
        </w:rPr>
        <w:t>5.9.3.сведения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E0640" w:rsidRPr="00D668EF" w:rsidRDefault="00DE0640" w:rsidP="00DE0640">
      <w:pPr>
        <w:widowControl w:val="0"/>
        <w:autoSpaceDE w:val="0"/>
        <w:ind w:firstLine="709"/>
        <w:jc w:val="both"/>
        <w:rPr>
          <w:rFonts w:ascii="Arial" w:hAnsi="Arial" w:cs="Arial"/>
        </w:rPr>
      </w:pPr>
      <w:r w:rsidRPr="00D668EF">
        <w:rPr>
          <w:sz w:val="28"/>
          <w:szCs w:val="28"/>
        </w:rPr>
        <w:t>5.9.4.доводы,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DE0640" w:rsidRPr="00D668EF" w:rsidRDefault="00DE0640" w:rsidP="00DE0640">
      <w:pPr>
        <w:widowControl w:val="0"/>
        <w:autoSpaceDE w:val="0"/>
        <w:ind w:firstLine="709"/>
        <w:jc w:val="both"/>
        <w:rPr>
          <w:sz w:val="28"/>
          <w:szCs w:val="28"/>
        </w:rPr>
      </w:pPr>
      <w:r w:rsidRPr="00D668EF">
        <w:rPr>
          <w:sz w:val="28"/>
          <w:szCs w:val="28"/>
        </w:rPr>
        <w:t xml:space="preserve">5.10.Основанием для начала процедуры досудебного (внесудебного) </w:t>
      </w:r>
      <w:r w:rsidRPr="00D668EF">
        <w:rPr>
          <w:sz w:val="28"/>
          <w:szCs w:val="28"/>
        </w:rPr>
        <w:lastRenderedPageBreak/>
        <w:t>обжалования действий (бездействия) Администрации, многофункционального центра предоставления государственных и муниципальных услуг, а также их должностных лиц, муниципальных служащих, работников является подача заявителем жалобы.</w:t>
      </w:r>
    </w:p>
    <w:p w:rsidR="00DE0640" w:rsidRPr="00D668EF" w:rsidRDefault="00DE0640" w:rsidP="00DE0640">
      <w:pPr>
        <w:widowControl w:val="0"/>
        <w:autoSpaceDE w:val="0"/>
        <w:ind w:firstLine="709"/>
        <w:jc w:val="both"/>
        <w:rPr>
          <w:sz w:val="28"/>
          <w:szCs w:val="28"/>
        </w:rPr>
      </w:pPr>
      <w:r w:rsidRPr="00D668EF">
        <w:rPr>
          <w:sz w:val="28"/>
          <w:szCs w:val="28"/>
        </w:rPr>
        <w:t>5.11.Заявители имеют право обратиться в Администрацию или многофункциональный центр предоставления государственных и муниципальных услуг за получением информации и документов, необходимых для обоснования и рассмотрения жалобы.</w:t>
      </w:r>
    </w:p>
    <w:p w:rsidR="00DE0640" w:rsidRPr="00D668EF" w:rsidRDefault="00DE0640" w:rsidP="00DE0640">
      <w:pPr>
        <w:widowControl w:val="0"/>
        <w:autoSpaceDE w:val="0"/>
        <w:ind w:firstLine="709"/>
        <w:jc w:val="both"/>
        <w:rPr>
          <w:rFonts w:ascii="Arial" w:hAnsi="Arial" w:cs="Arial"/>
        </w:rPr>
      </w:pPr>
      <w:proofErr w:type="gramStart"/>
      <w:r w:rsidRPr="00D668EF">
        <w:rPr>
          <w:sz w:val="28"/>
          <w:szCs w:val="28"/>
        </w:rPr>
        <w:t>5.12.Жалоба, поступившая в Администрацию, многофункциональный центр предоставления государственных и муниципальных услуг,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или многофункционального центра предоставления государственных и муниципальных услуг в приеме документов у заявителя либо в</w:t>
      </w:r>
      <w:proofErr w:type="gramEnd"/>
      <w:r w:rsidRPr="00D668EF">
        <w:rPr>
          <w:sz w:val="28"/>
          <w:szCs w:val="28"/>
        </w:rPr>
        <w:t xml:space="preserve"> </w:t>
      </w:r>
      <w:proofErr w:type="gramStart"/>
      <w:r w:rsidRPr="00D668EF">
        <w:rPr>
          <w:sz w:val="28"/>
          <w:szCs w:val="28"/>
        </w:rPr>
        <w:t>исправлении</w:t>
      </w:r>
      <w:proofErr w:type="gramEnd"/>
      <w:r w:rsidRPr="00D668EF">
        <w:rPr>
          <w:sz w:val="28"/>
          <w:szCs w:val="28"/>
        </w:rPr>
        <w:t xml:space="preserve">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E0640" w:rsidRPr="00D668EF" w:rsidRDefault="00DE0640" w:rsidP="00DE0640">
      <w:pPr>
        <w:widowControl w:val="0"/>
        <w:autoSpaceDE w:val="0"/>
        <w:ind w:firstLine="709"/>
        <w:jc w:val="both"/>
        <w:rPr>
          <w:rFonts w:ascii="Arial" w:hAnsi="Arial" w:cs="Arial"/>
        </w:rPr>
      </w:pPr>
      <w:r w:rsidRPr="00D668EF">
        <w:rPr>
          <w:sz w:val="28"/>
          <w:szCs w:val="28"/>
        </w:rPr>
        <w:t>5.13.Основания для приостановления рассмотрения жалобы отсутствуют.</w:t>
      </w:r>
    </w:p>
    <w:p w:rsidR="00DE0640" w:rsidRPr="00D668EF" w:rsidRDefault="00DE0640" w:rsidP="00DE0640">
      <w:pPr>
        <w:widowControl w:val="0"/>
        <w:autoSpaceDE w:val="0"/>
        <w:ind w:firstLine="709"/>
        <w:jc w:val="both"/>
        <w:rPr>
          <w:rFonts w:ascii="Arial" w:hAnsi="Arial" w:cs="Arial"/>
        </w:rPr>
      </w:pPr>
      <w:r w:rsidRPr="00D668EF">
        <w:rPr>
          <w:sz w:val="28"/>
          <w:szCs w:val="28"/>
        </w:rPr>
        <w:t>5.14.По результатам рассмотрения жалобы принимается одно из следующих решений:</w:t>
      </w:r>
    </w:p>
    <w:p w:rsidR="00DE0640" w:rsidRPr="00D668EF" w:rsidRDefault="00DE0640" w:rsidP="00DE0640">
      <w:pPr>
        <w:widowControl w:val="0"/>
        <w:autoSpaceDE w:val="0"/>
        <w:ind w:firstLine="709"/>
        <w:jc w:val="both"/>
        <w:rPr>
          <w:rFonts w:ascii="Arial" w:hAnsi="Arial" w:cs="Arial"/>
        </w:rPr>
      </w:pPr>
      <w:proofErr w:type="gramStart"/>
      <w:r w:rsidRPr="00D668EF">
        <w:rPr>
          <w:sz w:val="28"/>
          <w:szCs w:val="28"/>
        </w:rPr>
        <w:t>5.14.1.жалоба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DE0640" w:rsidRPr="00D668EF" w:rsidRDefault="00DE0640" w:rsidP="00DE0640">
      <w:pPr>
        <w:widowControl w:val="0"/>
        <w:autoSpaceDE w:val="0"/>
        <w:ind w:firstLine="709"/>
        <w:jc w:val="both"/>
        <w:rPr>
          <w:rFonts w:ascii="Arial" w:hAnsi="Arial" w:cs="Arial"/>
        </w:rPr>
      </w:pPr>
      <w:r w:rsidRPr="00D668EF">
        <w:rPr>
          <w:sz w:val="28"/>
          <w:szCs w:val="28"/>
        </w:rPr>
        <w:t>5.14.2.в удовлетворении жалобы отказывается.</w:t>
      </w:r>
    </w:p>
    <w:p w:rsidR="00DE0640" w:rsidRPr="00D668EF" w:rsidRDefault="00DE0640" w:rsidP="00DE0640">
      <w:pPr>
        <w:widowControl w:val="0"/>
        <w:autoSpaceDE w:val="0"/>
        <w:ind w:firstLine="709"/>
        <w:jc w:val="both"/>
        <w:rPr>
          <w:sz w:val="28"/>
          <w:szCs w:val="28"/>
        </w:rPr>
      </w:pPr>
      <w:r w:rsidRPr="00D668EF">
        <w:rPr>
          <w:sz w:val="28"/>
          <w:szCs w:val="28"/>
        </w:rPr>
        <w:t>5.15.Не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640" w:rsidRPr="00D668EF" w:rsidRDefault="00DE0640" w:rsidP="00DE0640">
      <w:pPr>
        <w:widowControl w:val="0"/>
        <w:autoSpaceDE w:val="0"/>
        <w:autoSpaceDN w:val="0"/>
        <w:adjustRightInd w:val="0"/>
        <w:ind w:firstLine="708"/>
        <w:jc w:val="both"/>
        <w:rPr>
          <w:sz w:val="28"/>
          <w:szCs w:val="28"/>
        </w:rPr>
      </w:pPr>
      <w:r w:rsidRPr="00D668EF">
        <w:rPr>
          <w:sz w:val="28"/>
          <w:szCs w:val="28"/>
        </w:rPr>
        <w:t xml:space="preserve">5.15.1.В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68EF">
        <w:rPr>
          <w:sz w:val="28"/>
          <w:szCs w:val="28"/>
        </w:rPr>
        <w:t>неудобства</w:t>
      </w:r>
      <w:proofErr w:type="gramEnd"/>
      <w:r w:rsidRPr="00D668E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0640" w:rsidRPr="00D668EF" w:rsidRDefault="00DE0640" w:rsidP="00DE0640">
      <w:pPr>
        <w:widowControl w:val="0"/>
        <w:autoSpaceDE w:val="0"/>
        <w:autoSpaceDN w:val="0"/>
        <w:adjustRightInd w:val="0"/>
        <w:spacing w:line="276" w:lineRule="auto"/>
        <w:ind w:firstLine="709"/>
        <w:jc w:val="both"/>
        <w:rPr>
          <w:sz w:val="28"/>
          <w:szCs w:val="28"/>
        </w:rPr>
      </w:pPr>
      <w:r w:rsidRPr="00D668EF">
        <w:rPr>
          <w:sz w:val="28"/>
          <w:szCs w:val="28"/>
        </w:rPr>
        <w:t xml:space="preserve">5.15.2.В случае признания  </w:t>
      </w:r>
      <w:proofErr w:type="gramStart"/>
      <w:r w:rsidRPr="00D668EF">
        <w:rPr>
          <w:sz w:val="28"/>
          <w:szCs w:val="28"/>
        </w:rPr>
        <w:t>жалобы</w:t>
      </w:r>
      <w:proofErr w:type="gramEnd"/>
      <w:r w:rsidRPr="00D668EF">
        <w:rPr>
          <w:sz w:val="28"/>
          <w:szCs w:val="28"/>
        </w:rPr>
        <w:t xml:space="preserve">  не  подлежащей  удовлетворению в </w:t>
      </w:r>
    </w:p>
    <w:p w:rsidR="00DE0640" w:rsidRPr="00D668EF" w:rsidRDefault="00DE0640" w:rsidP="00DE0640">
      <w:pPr>
        <w:widowControl w:val="0"/>
        <w:autoSpaceDE w:val="0"/>
        <w:autoSpaceDN w:val="0"/>
        <w:adjustRightInd w:val="0"/>
        <w:spacing w:line="276" w:lineRule="auto"/>
        <w:jc w:val="both"/>
        <w:rPr>
          <w:sz w:val="28"/>
          <w:szCs w:val="28"/>
        </w:rPr>
      </w:pPr>
      <w:proofErr w:type="gramStart"/>
      <w:r w:rsidRPr="00D668EF">
        <w:rPr>
          <w:sz w:val="28"/>
          <w:szCs w:val="28"/>
        </w:rPr>
        <w:t>ответе</w:t>
      </w:r>
      <w:proofErr w:type="gramEnd"/>
      <w:r w:rsidRPr="00D668EF">
        <w:rPr>
          <w:sz w:val="28"/>
          <w:szCs w:val="28"/>
        </w:rPr>
        <w:t xml:space="preserve"> заявителю даются аргументированные разъяснения о причинах принятого решения, а также информация о порядке обжалования принятого решения.</w:t>
      </w:r>
    </w:p>
    <w:p w:rsidR="00DE0640" w:rsidRDefault="00DE0640" w:rsidP="00DE0640">
      <w:pPr>
        <w:widowControl w:val="0"/>
        <w:autoSpaceDE w:val="0"/>
        <w:autoSpaceDN w:val="0"/>
        <w:adjustRightInd w:val="0"/>
        <w:spacing w:line="276" w:lineRule="auto"/>
        <w:ind w:firstLine="709"/>
        <w:jc w:val="both"/>
      </w:pPr>
      <w:proofErr w:type="gramStart"/>
      <w:r w:rsidRPr="00D668EF">
        <w:rPr>
          <w:sz w:val="28"/>
          <w:szCs w:val="28"/>
        </w:rPr>
        <w:lastRenderedPageBreak/>
        <w:t>5.16.В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roofErr w:type="gramEnd"/>
    </w:p>
    <w:p w:rsidR="00DE0640" w:rsidRDefault="00DE0640" w:rsidP="00DE0640">
      <w:pPr>
        <w:autoSpaceDE w:val="0"/>
        <w:autoSpaceDN w:val="0"/>
        <w:adjustRightInd w:val="0"/>
        <w:outlineLvl w:val="1"/>
      </w:pPr>
    </w:p>
    <w:p w:rsidR="00DE0640" w:rsidRDefault="00DE0640" w:rsidP="00DE0640">
      <w:pPr>
        <w:autoSpaceDE w:val="0"/>
        <w:autoSpaceDN w:val="0"/>
        <w:adjustRightInd w:val="0"/>
        <w:outlineLvl w:val="1"/>
      </w:pPr>
    </w:p>
    <w:p w:rsidR="00DE0640" w:rsidRDefault="00DE0640" w:rsidP="00DE0640">
      <w:pPr>
        <w:autoSpaceDE w:val="0"/>
        <w:autoSpaceDN w:val="0"/>
        <w:adjustRightInd w:val="0"/>
        <w:outlineLvl w:val="1"/>
      </w:pPr>
    </w:p>
    <w:p w:rsidR="00DE0640" w:rsidRDefault="00DE0640" w:rsidP="00DE0640">
      <w:pPr>
        <w:autoSpaceDE w:val="0"/>
        <w:autoSpaceDN w:val="0"/>
        <w:adjustRightInd w:val="0"/>
        <w:outlineLvl w:val="1"/>
      </w:pPr>
    </w:p>
    <w:p w:rsidR="00DE0640" w:rsidRDefault="00DE0640" w:rsidP="00DE0640">
      <w:pPr>
        <w:autoSpaceDE w:val="0"/>
        <w:autoSpaceDN w:val="0"/>
        <w:adjustRightInd w:val="0"/>
        <w:outlineLvl w:val="1"/>
      </w:pPr>
    </w:p>
    <w:p w:rsidR="00DE0640" w:rsidRPr="0045318D" w:rsidRDefault="00DE0640" w:rsidP="00DE0640">
      <w:pPr>
        <w:spacing w:line="360" w:lineRule="auto"/>
        <w:jc w:val="both"/>
        <w:rPr>
          <w:sz w:val="28"/>
          <w:szCs w:val="28"/>
        </w:rPr>
      </w:pPr>
    </w:p>
    <w:p w:rsidR="00DE0640" w:rsidRPr="0045318D" w:rsidRDefault="00DE0640" w:rsidP="00DE0640">
      <w:pPr>
        <w:spacing w:line="360" w:lineRule="auto"/>
        <w:jc w:val="both"/>
        <w:rPr>
          <w:sz w:val="28"/>
          <w:szCs w:val="28"/>
        </w:rPr>
      </w:pPr>
    </w:p>
    <w:p w:rsidR="00DE0640" w:rsidRPr="0045318D" w:rsidRDefault="00DE0640" w:rsidP="00DE0640">
      <w:pPr>
        <w:spacing w:line="360" w:lineRule="auto"/>
        <w:jc w:val="both"/>
        <w:rPr>
          <w:sz w:val="28"/>
          <w:szCs w:val="28"/>
        </w:rPr>
      </w:pPr>
    </w:p>
    <w:p w:rsidR="00DE0640" w:rsidRPr="0045318D" w:rsidRDefault="00DE0640" w:rsidP="00DE0640">
      <w:pPr>
        <w:spacing w:line="360" w:lineRule="auto"/>
        <w:jc w:val="both"/>
        <w:rPr>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ind w:firstLine="698"/>
        <w:jc w:val="both"/>
        <w:rPr>
          <w:rStyle w:val="aff1"/>
          <w:rFonts w:eastAsia="SimSun"/>
          <w:sz w:val="28"/>
          <w:szCs w:val="28"/>
        </w:rPr>
      </w:pPr>
    </w:p>
    <w:p w:rsidR="00B81098" w:rsidRDefault="00B81098" w:rsidP="00B81098">
      <w:pPr>
        <w:jc w:val="both"/>
        <w:rPr>
          <w:rStyle w:val="aff1"/>
          <w:rFonts w:eastAsia="SimSun"/>
          <w:sz w:val="28"/>
          <w:szCs w:val="28"/>
        </w:rPr>
      </w:pPr>
    </w:p>
    <w:p w:rsidR="00B81098" w:rsidRDefault="00B81098" w:rsidP="00B81098">
      <w:pPr>
        <w:ind w:firstLine="698"/>
        <w:jc w:val="right"/>
        <w:rPr>
          <w:rStyle w:val="aff1"/>
          <w:rFonts w:eastAsia="SimSun"/>
          <w:sz w:val="28"/>
          <w:szCs w:val="28"/>
        </w:rPr>
      </w:pPr>
    </w:p>
    <w:p w:rsidR="00B81098" w:rsidRDefault="00B81098" w:rsidP="00B81098">
      <w:pPr>
        <w:tabs>
          <w:tab w:val="left" w:pos="4536"/>
        </w:tabs>
        <w:ind w:left="4536"/>
        <w:rPr>
          <w:rFonts w:eastAsia="SimSun"/>
        </w:rPr>
      </w:pPr>
      <w:r>
        <w:rPr>
          <w:sz w:val="28"/>
          <w:szCs w:val="28"/>
        </w:rPr>
        <w:lastRenderedPageBreak/>
        <w:t>Приложение № 1</w:t>
      </w:r>
    </w:p>
    <w:p w:rsidR="00B81098" w:rsidRDefault="00B81098" w:rsidP="00B81098">
      <w:pPr>
        <w:tabs>
          <w:tab w:val="left" w:pos="4536"/>
        </w:tabs>
        <w:ind w:left="4536"/>
        <w:rPr>
          <w:sz w:val="28"/>
          <w:szCs w:val="28"/>
        </w:rPr>
      </w:pPr>
      <w:r>
        <w:rPr>
          <w:sz w:val="28"/>
          <w:szCs w:val="28"/>
        </w:rPr>
        <w:t>к административному регламенту предоставления муниципальной услуги</w:t>
      </w:r>
    </w:p>
    <w:p w:rsidR="00B81098" w:rsidRDefault="00B81098" w:rsidP="00B81098">
      <w:pPr>
        <w:tabs>
          <w:tab w:val="left" w:pos="4536"/>
        </w:tabs>
        <w:ind w:left="4536"/>
        <w:rPr>
          <w:sz w:val="28"/>
          <w:szCs w:val="28"/>
        </w:rPr>
      </w:pPr>
      <w:r>
        <w:rPr>
          <w:sz w:val="28"/>
          <w:szCs w:val="28"/>
        </w:rPr>
        <w:t>«Предоставление гражданам и юридическим лицам земельных участков без проведения торгов»</w:t>
      </w:r>
    </w:p>
    <w:p w:rsidR="00B81098" w:rsidRDefault="00B81098" w:rsidP="00B81098">
      <w:pPr>
        <w:rPr>
          <w:rStyle w:val="aff1"/>
          <w:rFonts w:eastAsia="SimSun"/>
        </w:rPr>
      </w:pPr>
    </w:p>
    <w:p w:rsidR="00B81098" w:rsidRDefault="00B81098" w:rsidP="00B81098">
      <w:pPr>
        <w:jc w:val="center"/>
        <w:rPr>
          <w:rFonts w:eastAsia="SimSun"/>
          <w:sz w:val="36"/>
          <w:szCs w:val="20"/>
        </w:rPr>
      </w:pPr>
      <w:r>
        <w:rPr>
          <w:b/>
        </w:rPr>
        <w:t>Форма заявления о предварительном согласовании предоставления земельного участка</w:t>
      </w:r>
    </w:p>
    <w:p w:rsidR="00B81098" w:rsidRDefault="00B81098" w:rsidP="00B81098">
      <w:pPr>
        <w:ind w:firstLine="709"/>
        <w:jc w:val="center"/>
        <w:rPr>
          <w:b/>
          <w:sz w:val="20"/>
          <w:highlight w:val="yellow"/>
        </w:rPr>
      </w:pPr>
    </w:p>
    <w:p w:rsidR="00B81098" w:rsidRDefault="00B81098" w:rsidP="00B81098">
      <w:pPr>
        <w:pStyle w:val="Textbody"/>
        <w:spacing w:after="0"/>
        <w:ind w:right="-2" w:firstLine="284"/>
        <w:jc w:val="center"/>
        <w:rPr>
          <w:spacing w:val="-6"/>
        </w:rPr>
      </w:pPr>
      <w:r>
        <w:t xml:space="preserve">                                                           В Администрацию </w:t>
      </w:r>
      <w:proofErr w:type="gramStart"/>
      <w:r>
        <w:t>Первомайского</w:t>
      </w:r>
      <w:proofErr w:type="gramEnd"/>
      <w:r>
        <w:t xml:space="preserve"> района</w:t>
      </w:r>
      <w:r>
        <w:rPr>
          <w:spacing w:val="-6"/>
        </w:rPr>
        <w:t xml:space="preserve"> </w:t>
      </w:r>
    </w:p>
    <w:p w:rsidR="00B81098" w:rsidRDefault="00B81098" w:rsidP="00B81098">
      <w:pPr>
        <w:pStyle w:val="Textbody"/>
        <w:spacing w:after="0"/>
        <w:ind w:right="-2" w:firstLine="284"/>
        <w:jc w:val="center"/>
      </w:pPr>
      <w:r>
        <w:rPr>
          <w:spacing w:val="-6"/>
        </w:rPr>
        <w:t xml:space="preserve">                     </w:t>
      </w:r>
      <w:r w:rsidR="00696FD0">
        <w:rPr>
          <w:spacing w:val="-6"/>
        </w:rPr>
        <w:t xml:space="preserve">    </w:t>
      </w:r>
      <w:r>
        <w:rPr>
          <w:spacing w:val="-6"/>
        </w:rPr>
        <w:t>Тамбовской области</w:t>
      </w:r>
    </w:p>
    <w:p w:rsidR="00B81098" w:rsidRDefault="00696FD0" w:rsidP="00B81098">
      <w:pPr>
        <w:pStyle w:val="Textbody"/>
        <w:spacing w:after="0"/>
        <w:ind w:right="-2" w:firstLine="284"/>
        <w:jc w:val="right"/>
      </w:pPr>
      <w:r>
        <w:rPr>
          <w:i/>
          <w:spacing w:val="-6"/>
          <w:sz w:val="28"/>
          <w:szCs w:val="28"/>
          <w:u w:val="single"/>
        </w:rPr>
        <w:t xml:space="preserve"> </w:t>
      </w:r>
      <w:r w:rsidR="00B81098">
        <w:rPr>
          <w:i/>
          <w:spacing w:val="-6"/>
          <w:sz w:val="28"/>
          <w:szCs w:val="28"/>
          <w:u w:val="single"/>
        </w:rPr>
        <w:t xml:space="preserve"> </w:t>
      </w:r>
    </w:p>
    <w:p w:rsidR="00B81098" w:rsidRDefault="00B81098" w:rsidP="00B81098">
      <w:pPr>
        <w:pStyle w:val="Textbody"/>
        <w:spacing w:after="0"/>
        <w:ind w:right="-2" w:firstLine="284"/>
        <w:jc w:val="center"/>
      </w:pPr>
      <w:r>
        <w:rPr>
          <w:sz w:val="28"/>
          <w:szCs w:val="28"/>
        </w:rPr>
        <w:t xml:space="preserve">                                                       </w:t>
      </w:r>
      <w:r w:rsidR="00696FD0">
        <w:rPr>
          <w:sz w:val="28"/>
          <w:szCs w:val="28"/>
        </w:rPr>
        <w:t xml:space="preserve">         </w:t>
      </w:r>
      <w:r>
        <w:t>Заявитель</w:t>
      </w:r>
      <w:r>
        <w:rPr>
          <w:sz w:val="28"/>
          <w:szCs w:val="28"/>
        </w:rPr>
        <w:t xml:space="preserve"> _________________________</w:t>
      </w:r>
    </w:p>
    <w:p w:rsidR="00B81098" w:rsidRDefault="00B81098" w:rsidP="00B81098">
      <w:pPr>
        <w:pStyle w:val="Textbody"/>
        <w:spacing w:after="0"/>
        <w:ind w:right="-2" w:firstLine="284"/>
        <w:jc w:val="center"/>
      </w:pPr>
      <w:r>
        <w:rPr>
          <w:rFonts w:eastAsia="Times New Roman" w:cs="Times New Roman"/>
          <w:sz w:val="28"/>
          <w:szCs w:val="28"/>
        </w:rPr>
        <w:t xml:space="preserve">                                                                           </w:t>
      </w:r>
      <w:proofErr w:type="gramStart"/>
      <w:r>
        <w:rPr>
          <w:sz w:val="20"/>
          <w:szCs w:val="20"/>
        </w:rPr>
        <w:t>(для физических лиц:</w:t>
      </w:r>
      <w:proofErr w:type="gramEnd"/>
      <w:r>
        <w:rPr>
          <w:sz w:val="20"/>
          <w:szCs w:val="20"/>
        </w:rPr>
        <w:t xml:space="preserve"> Ф.И.О.,</w:t>
      </w:r>
    </w:p>
    <w:p w:rsidR="00B81098" w:rsidRDefault="00B81098" w:rsidP="00B81098">
      <w:pPr>
        <w:pStyle w:val="Textbody"/>
        <w:spacing w:after="0"/>
        <w:ind w:right="-2" w:firstLine="284"/>
        <w:jc w:val="right"/>
      </w:pPr>
      <w:r>
        <w:rPr>
          <w:sz w:val="28"/>
          <w:szCs w:val="28"/>
        </w:rPr>
        <w:tab/>
      </w:r>
      <w:r>
        <w:t>__________________________________</w:t>
      </w:r>
    </w:p>
    <w:p w:rsidR="00B81098" w:rsidRDefault="00B81098" w:rsidP="00B81098">
      <w:pPr>
        <w:pStyle w:val="Textbody"/>
        <w:spacing w:after="0"/>
        <w:ind w:right="-2" w:firstLine="284"/>
        <w:jc w:val="center"/>
      </w:pPr>
      <w:r>
        <w:rPr>
          <w:rFonts w:eastAsia="Times New Roman" w:cs="Times New Roman"/>
          <w:sz w:val="20"/>
          <w:szCs w:val="20"/>
        </w:rPr>
        <w:t xml:space="preserve">                                                                                  </w:t>
      </w:r>
      <w:r>
        <w:rPr>
          <w:sz w:val="20"/>
          <w:szCs w:val="20"/>
        </w:rPr>
        <w:t>паспортные данные; для юридических лиц:</w:t>
      </w:r>
    </w:p>
    <w:p w:rsidR="00B81098" w:rsidRDefault="00B81098" w:rsidP="00B81098">
      <w:pPr>
        <w:pStyle w:val="Textbody"/>
        <w:spacing w:after="0"/>
        <w:ind w:right="-2" w:firstLine="284"/>
        <w:jc w:val="right"/>
      </w:pPr>
      <w:r>
        <w:rPr>
          <w:sz w:val="28"/>
          <w:szCs w:val="28"/>
        </w:rPr>
        <w:tab/>
      </w:r>
      <w:r>
        <w:t>__________________________________</w:t>
      </w:r>
    </w:p>
    <w:p w:rsidR="00B81098" w:rsidRDefault="00B81098" w:rsidP="00B81098">
      <w:pPr>
        <w:pStyle w:val="Textbody"/>
        <w:spacing w:after="0"/>
        <w:ind w:right="-2" w:firstLine="284"/>
        <w:jc w:val="center"/>
      </w:pPr>
      <w:r>
        <w:rPr>
          <w:rFonts w:eastAsia="Times New Roman" w:cs="Times New Roman"/>
          <w:sz w:val="20"/>
          <w:szCs w:val="20"/>
        </w:rPr>
        <w:t xml:space="preserve">                                                                                   полное </w:t>
      </w:r>
      <w:r>
        <w:rPr>
          <w:sz w:val="20"/>
          <w:szCs w:val="20"/>
        </w:rPr>
        <w:t>наименование,</w:t>
      </w:r>
    </w:p>
    <w:p w:rsidR="00B81098" w:rsidRDefault="00B81098" w:rsidP="00B81098">
      <w:pPr>
        <w:pStyle w:val="Textbody"/>
        <w:spacing w:after="0"/>
        <w:ind w:right="-2" w:firstLine="284"/>
        <w:jc w:val="right"/>
      </w:pPr>
      <w:r>
        <w:rPr>
          <w:sz w:val="28"/>
          <w:szCs w:val="28"/>
        </w:rPr>
        <w:tab/>
      </w:r>
      <w:r>
        <w:t>__________________________________</w:t>
      </w:r>
    </w:p>
    <w:p w:rsidR="00B81098" w:rsidRDefault="00B81098" w:rsidP="00B81098">
      <w:pPr>
        <w:pStyle w:val="Textbody"/>
        <w:spacing w:after="0"/>
        <w:ind w:right="-2" w:firstLine="284"/>
        <w:jc w:val="center"/>
      </w:pPr>
      <w:r>
        <w:rPr>
          <w:rFonts w:eastAsia="Times New Roman" w:cs="Times New Roman"/>
          <w:sz w:val="20"/>
          <w:szCs w:val="20"/>
        </w:rPr>
        <w:t xml:space="preserve">                                                                                         </w:t>
      </w:r>
      <w:r>
        <w:rPr>
          <w:sz w:val="20"/>
          <w:szCs w:val="20"/>
        </w:rPr>
        <w:t xml:space="preserve">ОГРН/ИНН </w:t>
      </w:r>
      <w:r>
        <w:rPr>
          <w:sz w:val="16"/>
          <w:szCs w:val="16"/>
        </w:rPr>
        <w:t>(за исключением иностранного юридического лица)</w:t>
      </w:r>
    </w:p>
    <w:p w:rsidR="00B81098" w:rsidRDefault="00B81098" w:rsidP="00B81098">
      <w:pPr>
        <w:pStyle w:val="Textbody"/>
        <w:spacing w:after="0"/>
        <w:ind w:right="-2" w:firstLine="284"/>
        <w:jc w:val="right"/>
      </w:pPr>
      <w:r>
        <w:rPr>
          <w:sz w:val="28"/>
          <w:szCs w:val="28"/>
        </w:rPr>
        <w:tab/>
      </w:r>
      <w:r>
        <w:t>__________________________________</w:t>
      </w:r>
    </w:p>
    <w:p w:rsidR="00B81098" w:rsidRDefault="00B81098" w:rsidP="00B81098">
      <w:pPr>
        <w:pStyle w:val="Textbody"/>
        <w:spacing w:after="0"/>
        <w:ind w:right="-2" w:firstLine="284"/>
        <w:jc w:val="center"/>
      </w:pPr>
      <w:r>
        <w:rPr>
          <w:rFonts w:eastAsia="Times New Roman" w:cs="Times New Roman"/>
          <w:sz w:val="20"/>
          <w:szCs w:val="20"/>
        </w:rPr>
        <w:t xml:space="preserve">                                                                                          </w:t>
      </w:r>
      <w:proofErr w:type="gramStart"/>
      <w:r>
        <w:rPr>
          <w:sz w:val="20"/>
          <w:szCs w:val="20"/>
        </w:rPr>
        <w:t>(почтовый индекс и адрес</w:t>
      </w:r>
      <w:proofErr w:type="gramEnd"/>
    </w:p>
    <w:p w:rsidR="00B81098" w:rsidRDefault="00B81098" w:rsidP="00B81098">
      <w:pPr>
        <w:pStyle w:val="Textbody"/>
        <w:spacing w:after="0"/>
        <w:ind w:right="-2" w:firstLine="284"/>
        <w:jc w:val="right"/>
      </w:pPr>
      <w:r>
        <w:rPr>
          <w:sz w:val="28"/>
          <w:szCs w:val="28"/>
        </w:rPr>
        <w:tab/>
      </w:r>
      <w:r>
        <w:t>__________________________________</w:t>
      </w:r>
    </w:p>
    <w:p w:rsidR="00B81098" w:rsidRDefault="00B81098" w:rsidP="00B81098">
      <w:pPr>
        <w:pStyle w:val="Textbody"/>
        <w:spacing w:after="0"/>
        <w:ind w:right="-2" w:firstLine="284"/>
        <w:jc w:val="center"/>
      </w:pPr>
      <w:r>
        <w:rPr>
          <w:rFonts w:eastAsia="Times New Roman" w:cs="Times New Roman"/>
          <w:sz w:val="20"/>
          <w:szCs w:val="20"/>
        </w:rPr>
        <w:t xml:space="preserve">                                                                                      </w:t>
      </w:r>
      <w:r>
        <w:rPr>
          <w:sz w:val="20"/>
          <w:szCs w:val="20"/>
        </w:rPr>
        <w:t>места жительства, места нахождения)</w:t>
      </w:r>
    </w:p>
    <w:p w:rsidR="00B81098" w:rsidRDefault="00B81098" w:rsidP="00B81098">
      <w:pPr>
        <w:pStyle w:val="Textbody"/>
        <w:spacing w:after="0"/>
        <w:ind w:right="-2" w:firstLine="284"/>
        <w:jc w:val="right"/>
      </w:pPr>
      <w:r>
        <w:rPr>
          <w:sz w:val="28"/>
          <w:szCs w:val="28"/>
        </w:rPr>
        <w:tab/>
        <w:t xml:space="preserve"> Тел. ______________________________</w:t>
      </w:r>
    </w:p>
    <w:p w:rsidR="00B81098" w:rsidRDefault="00B81098" w:rsidP="00B81098">
      <w:pPr>
        <w:pStyle w:val="Textbody"/>
        <w:spacing w:after="0"/>
        <w:ind w:right="-2" w:firstLine="284"/>
        <w:jc w:val="right"/>
      </w:pPr>
      <w:r>
        <w:rPr>
          <w:sz w:val="28"/>
          <w:szCs w:val="28"/>
        </w:rPr>
        <w:tab/>
        <w:t>e-</w:t>
      </w:r>
      <w:proofErr w:type="spellStart"/>
      <w:r>
        <w:rPr>
          <w:sz w:val="28"/>
          <w:szCs w:val="28"/>
        </w:rPr>
        <w:t>mail</w:t>
      </w:r>
      <w:proofErr w:type="spellEnd"/>
      <w:r>
        <w:rPr>
          <w:sz w:val="28"/>
          <w:szCs w:val="28"/>
        </w:rPr>
        <w:t xml:space="preserve"> ____________________________</w:t>
      </w:r>
    </w:p>
    <w:p w:rsidR="00B81098" w:rsidRDefault="00B81098" w:rsidP="00B81098">
      <w:pPr>
        <w:pStyle w:val="Textbody"/>
        <w:spacing w:after="0"/>
        <w:ind w:right="-2" w:firstLine="284"/>
        <w:rPr>
          <w:sz w:val="28"/>
          <w:szCs w:val="28"/>
          <w:highlight w:val="yellow"/>
        </w:rPr>
      </w:pPr>
    </w:p>
    <w:p w:rsidR="00B81098" w:rsidRDefault="00B81098" w:rsidP="00B81098">
      <w:pPr>
        <w:pStyle w:val="af8"/>
        <w:ind w:right="-2" w:firstLine="284"/>
        <w:jc w:val="center"/>
      </w:pPr>
      <w:r>
        <w:rPr>
          <w:rFonts w:ascii="Times New Roman" w:hAnsi="Times New Roman" w:cs="Times New Roman"/>
          <w:b/>
        </w:rPr>
        <w:t>ЗАЯВЛЕНИЕ</w:t>
      </w:r>
    </w:p>
    <w:p w:rsidR="00B81098" w:rsidRDefault="00B81098" w:rsidP="00B81098">
      <w:pPr>
        <w:pStyle w:val="af8"/>
        <w:ind w:right="-2" w:firstLine="284"/>
        <w:jc w:val="center"/>
      </w:pPr>
      <w:r>
        <w:rPr>
          <w:rFonts w:ascii="Times New Roman" w:hAnsi="Times New Roman" w:cs="Times New Roman"/>
          <w:b/>
        </w:rPr>
        <w:t>о предварительном согласовании предоставления земельного участка</w:t>
      </w:r>
    </w:p>
    <w:p w:rsidR="00B81098" w:rsidRDefault="00B81098" w:rsidP="00B81098">
      <w:pPr>
        <w:pStyle w:val="Standard"/>
        <w:ind w:right="-2" w:firstLine="284"/>
        <w:jc w:val="both"/>
        <w:rPr>
          <w:rFonts w:ascii="Arial" w:hAnsi="Arial" w:cs="Arial"/>
          <w:b/>
          <w:highlight w:val="yellow"/>
        </w:rPr>
      </w:pPr>
    </w:p>
    <w:p w:rsidR="00B81098" w:rsidRDefault="00B81098" w:rsidP="00B81098">
      <w:pPr>
        <w:pStyle w:val="af8"/>
        <w:ind w:right="-2" w:firstLine="709"/>
      </w:pPr>
      <w:r>
        <w:rPr>
          <w:rFonts w:ascii="Times New Roman" w:hAnsi="Times New Roman" w:cs="Times New Roman"/>
        </w:rPr>
        <w:t xml:space="preserve">В соответствии со статьями 39.14 и 39.15 Земельного кодекса Российской Федерации прошу предварительно согласовать предоставление земельного участка ориентировочной площадью ___________ </w:t>
      </w:r>
      <w:proofErr w:type="spellStart"/>
      <w:r>
        <w:rPr>
          <w:rFonts w:ascii="Times New Roman" w:hAnsi="Times New Roman" w:cs="Times New Roman"/>
        </w:rPr>
        <w:t>кв.м</w:t>
      </w:r>
      <w:proofErr w:type="spellEnd"/>
      <w:r>
        <w:rPr>
          <w:rFonts w:ascii="Times New Roman" w:hAnsi="Times New Roman" w:cs="Times New Roman"/>
        </w:rPr>
        <w:t xml:space="preserve">., расположенного по адресу __________________________________________________________________________, </w:t>
      </w:r>
      <w:proofErr w:type="gramStart"/>
      <w:r>
        <w:rPr>
          <w:rFonts w:ascii="Times New Roman" w:hAnsi="Times New Roman" w:cs="Times New Roman"/>
        </w:rPr>
        <w:t>с</w:t>
      </w:r>
      <w:proofErr w:type="gramEnd"/>
      <w:r>
        <w:rPr>
          <w:rFonts w:ascii="Times New Roman" w:hAnsi="Times New Roman" w:cs="Times New Roman"/>
        </w:rPr>
        <w:t xml:space="preserve"> </w:t>
      </w:r>
    </w:p>
    <w:p w:rsidR="00B81098" w:rsidRDefault="00B81098" w:rsidP="00B81098">
      <w:pPr>
        <w:pStyle w:val="af8"/>
        <w:ind w:right="-2"/>
      </w:pPr>
      <w:r>
        <w:rPr>
          <w:rFonts w:ascii="Times New Roman" w:hAnsi="Times New Roman" w:cs="Times New Roman"/>
        </w:rPr>
        <w:t xml:space="preserve">кадастровым номером _____________________________________________________________________________ </w:t>
      </w:r>
    </w:p>
    <w:p w:rsidR="00B81098" w:rsidRDefault="00B81098" w:rsidP="00B81098">
      <w:pPr>
        <w:pStyle w:val="af8"/>
        <w:ind w:right="-2" w:firstLine="709"/>
        <w:jc w:val="center"/>
      </w:pPr>
      <w:r>
        <w:rPr>
          <w:rFonts w:ascii="Times New Roman" w:hAnsi="Times New Roman" w:cs="Times New Roman"/>
          <w:sz w:val="16"/>
          <w:szCs w:val="16"/>
        </w:rPr>
        <w:t xml:space="preserve">(указывается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 </w:t>
      </w:r>
    </w:p>
    <w:p w:rsidR="00B81098" w:rsidRDefault="00B81098" w:rsidP="00B81098">
      <w:pPr>
        <w:pStyle w:val="af8"/>
        <w:ind w:right="-2"/>
      </w:pPr>
      <w:r>
        <w:rPr>
          <w:rFonts w:ascii="Times New Roman" w:hAnsi="Times New Roman" w:cs="Times New Roman"/>
        </w:rPr>
        <w:t>без проведения торгов на основании ______________________________________________</w:t>
      </w:r>
      <w:r>
        <w:rPr>
          <w:rFonts w:ascii="Times New Roman" w:hAnsi="Times New Roman" w:cs="Times New Roman"/>
          <w:sz w:val="28"/>
          <w:szCs w:val="28"/>
        </w:rPr>
        <w:t xml:space="preserve"> </w:t>
      </w:r>
    </w:p>
    <w:p w:rsidR="00B81098" w:rsidRDefault="00B81098" w:rsidP="00B81098">
      <w:pPr>
        <w:pStyle w:val="af8"/>
        <w:ind w:right="-2"/>
        <w:jc w:val="center"/>
      </w:pPr>
      <w:proofErr w:type="gramStart"/>
      <w:r>
        <w:rPr>
          <w:rFonts w:ascii="Times New Roman" w:hAnsi="Times New Roman" w:cs="Times New Roman"/>
          <w:sz w:val="16"/>
          <w:szCs w:val="16"/>
        </w:rPr>
        <w:t>(п. 2 ст. 39.3 — предоставление в собственность за плату, ст. 39.5 — предоставление в собственность бесплатно,</w:t>
      </w:r>
      <w:proofErr w:type="gramEnd"/>
    </w:p>
    <w:p w:rsidR="00B81098" w:rsidRDefault="00B81098" w:rsidP="00B81098">
      <w:pPr>
        <w:pStyle w:val="af8"/>
        <w:ind w:right="-2"/>
        <w:jc w:val="center"/>
      </w:pPr>
      <w:r>
        <w:rPr>
          <w:rFonts w:ascii="Times New Roman" w:hAnsi="Times New Roman" w:cs="Times New Roman"/>
          <w:sz w:val="16"/>
          <w:szCs w:val="16"/>
        </w:rPr>
        <w:t>п. 2 ст. 39.6 — предоставление в аренду, п. 2 ст. 39.10 — предоставление в безвозмездное пользование.</w:t>
      </w:r>
      <w:proofErr w:type="gramStart"/>
      <w:r>
        <w:rPr>
          <w:rFonts w:ascii="Times New Roman" w:hAnsi="Times New Roman" w:cs="Times New Roman"/>
          <w:sz w:val="16"/>
          <w:szCs w:val="16"/>
        </w:rPr>
        <w:t xml:space="preserve"> )</w:t>
      </w:r>
      <w:proofErr w:type="gramEnd"/>
    </w:p>
    <w:p w:rsidR="00B81098" w:rsidRDefault="00B81098" w:rsidP="00B81098">
      <w:pPr>
        <w:pStyle w:val="af8"/>
        <w:ind w:right="-2"/>
      </w:pPr>
      <w:r>
        <w:rPr>
          <w:rFonts w:ascii="Times New Roman" w:hAnsi="Times New Roman" w:cs="Times New Roman"/>
        </w:rPr>
        <w:t xml:space="preserve">на праве ______________________________________________________________________ </w:t>
      </w:r>
    </w:p>
    <w:p w:rsidR="00B81098" w:rsidRDefault="00B81098" w:rsidP="00B81098">
      <w:pPr>
        <w:pStyle w:val="af8"/>
        <w:ind w:right="-2" w:firstLine="709"/>
        <w:jc w:val="center"/>
      </w:pPr>
      <w:r>
        <w:rPr>
          <w:sz w:val="16"/>
          <w:szCs w:val="16"/>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81098" w:rsidRDefault="00B81098" w:rsidP="00B81098">
      <w:pPr>
        <w:pStyle w:val="af8"/>
        <w:ind w:right="-2"/>
        <w:jc w:val="both"/>
      </w:pPr>
      <w:r>
        <w:rPr>
          <w:rFonts w:ascii="Times New Roman" w:hAnsi="Times New Roman" w:cs="Times New Roman"/>
        </w:rPr>
        <w:t xml:space="preserve">в целях  ________________________________________________________________ </w:t>
      </w:r>
    </w:p>
    <w:p w:rsidR="00B81098" w:rsidRDefault="00B81098" w:rsidP="00B81098">
      <w:pPr>
        <w:pStyle w:val="af8"/>
        <w:ind w:right="-2" w:firstLine="709"/>
        <w:jc w:val="center"/>
      </w:pPr>
      <w:r>
        <w:rPr>
          <w:rFonts w:ascii="Times New Roman" w:hAnsi="Times New Roman" w:cs="Times New Roman"/>
          <w:sz w:val="16"/>
          <w:szCs w:val="16"/>
        </w:rPr>
        <w:t>(указывается цель использования земельного участка)</w:t>
      </w:r>
    </w:p>
    <w:p w:rsidR="00B81098" w:rsidRDefault="00B81098" w:rsidP="00B81098">
      <w:pPr>
        <w:pStyle w:val="af8"/>
        <w:ind w:right="-2" w:firstLine="709"/>
        <w:jc w:val="right"/>
        <w:rPr>
          <w:rFonts w:cs="Times New Roman"/>
          <w:highlight w:val="yellow"/>
        </w:rPr>
      </w:pPr>
    </w:p>
    <w:p w:rsidR="00B81098" w:rsidRDefault="00B81098" w:rsidP="00B81098">
      <w:pPr>
        <w:pStyle w:val="ConsPlusNonformat"/>
      </w:pPr>
      <w:r>
        <w:rPr>
          <w:rFonts w:eastAsia="Times New Roman" w:cs="Times New Roman"/>
          <w:sz w:val="24"/>
          <w:szCs w:val="24"/>
        </w:rPr>
        <w:t>Решение об утверждении проекта межевания территории от «___» _________20__ № ____.</w:t>
      </w:r>
    </w:p>
    <w:p w:rsidR="00B81098" w:rsidRDefault="00B81098" w:rsidP="00B81098">
      <w:pPr>
        <w:pStyle w:val="ConsPlusNonformat"/>
        <w:jc w:val="center"/>
      </w:pPr>
      <w:r>
        <w:rPr>
          <w:rFonts w:eastAsia="Times New Roman" w:cs="Times New Roman"/>
          <w:i/>
          <w:iCs/>
          <w:sz w:val="16"/>
          <w:szCs w:val="16"/>
        </w:rPr>
        <w:t>(указывается в случае, если образование испрашиваемого земельного участка предусмотрено указанным проектом)</w:t>
      </w:r>
    </w:p>
    <w:p w:rsidR="00B81098" w:rsidRDefault="00B81098" w:rsidP="00B81098">
      <w:pPr>
        <w:pStyle w:val="ConsPlusNonformat"/>
      </w:pPr>
      <w:r>
        <w:rPr>
          <w:rFonts w:eastAsia="Times New Roman" w:cs="Times New Roman"/>
          <w:sz w:val="24"/>
          <w:szCs w:val="24"/>
        </w:rPr>
        <w:t>Кадастровый номер земельного участка (земельных участков), из которого (</w:t>
      </w:r>
      <w:proofErr w:type="spellStart"/>
      <w:r>
        <w:rPr>
          <w:rFonts w:eastAsia="Times New Roman" w:cs="Times New Roman"/>
          <w:sz w:val="24"/>
          <w:szCs w:val="24"/>
        </w:rPr>
        <w:t>ых</w:t>
      </w:r>
      <w:proofErr w:type="spellEnd"/>
      <w:r>
        <w:rPr>
          <w:rFonts w:eastAsia="Times New Roman" w:cs="Times New Roman"/>
          <w:sz w:val="24"/>
          <w:szCs w:val="24"/>
        </w:rPr>
        <w:t xml:space="preserve">) предусмотрено образование испрашиваемого земельного участка:  _____________________________________________________________________________ </w:t>
      </w:r>
    </w:p>
    <w:p w:rsidR="00B81098" w:rsidRDefault="00B81098" w:rsidP="00B81098">
      <w:pPr>
        <w:pStyle w:val="ConsPlusNonformat"/>
        <w:ind w:firstLine="709"/>
        <w:jc w:val="center"/>
      </w:pPr>
      <w:r>
        <w:rPr>
          <w:rFonts w:eastAsia="Times New Roman" w:cs="Times New Roman"/>
          <w:sz w:val="16"/>
          <w:szCs w:val="16"/>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в случае, если сведения о таких земельных участках внесены в Единый государственный реестр недвижимости)</w:t>
      </w:r>
    </w:p>
    <w:p w:rsidR="00B81098" w:rsidRDefault="00B81098" w:rsidP="00B81098">
      <w:pPr>
        <w:pStyle w:val="ConsPlusNonformat"/>
      </w:pPr>
      <w:r>
        <w:rPr>
          <w:rFonts w:eastAsia="Times New Roman" w:cs="Times New Roman"/>
          <w:sz w:val="24"/>
          <w:szCs w:val="24"/>
        </w:rPr>
        <w:lastRenderedPageBreak/>
        <w:t>Решение об изъятии земельного участка для государственных или муниципальных нужд  от «____» _________________ 20___ г.  № ________.</w:t>
      </w:r>
    </w:p>
    <w:p w:rsidR="00B81098" w:rsidRDefault="00B81098" w:rsidP="00B81098">
      <w:r>
        <w:t xml:space="preserve">_____________________________________________________________________________ </w:t>
      </w:r>
    </w:p>
    <w:p w:rsidR="00B81098" w:rsidRDefault="00B81098" w:rsidP="00B81098">
      <w:pPr>
        <w:pStyle w:val="ConsPlusNonformat"/>
        <w:ind w:firstLine="709"/>
        <w:jc w:val="center"/>
      </w:pPr>
      <w:r>
        <w:rPr>
          <w:rFonts w:eastAsia="Times New Roman" w:cs="Times New Roman"/>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81098" w:rsidRDefault="00B81098" w:rsidP="00B81098">
      <w:pPr>
        <w:pStyle w:val="ConsPlusNonformat"/>
        <w:ind w:firstLine="709"/>
        <w:jc w:val="center"/>
        <w:rPr>
          <w:rFonts w:eastAsia="Times New Roman" w:cs="Times New Roman"/>
          <w:sz w:val="16"/>
          <w:szCs w:val="16"/>
        </w:rPr>
      </w:pPr>
    </w:p>
    <w:p w:rsidR="00B81098" w:rsidRDefault="00B81098" w:rsidP="00B81098">
      <w:pPr>
        <w:pStyle w:val="ConsPlusNonformat"/>
      </w:pPr>
      <w:r>
        <w:rPr>
          <w:rFonts w:eastAsia="Times New Roman" w:cs="Times New Roman"/>
          <w:sz w:val="24"/>
          <w:szCs w:val="24"/>
        </w:rPr>
        <w:t>Решение об утверждении документа территориального планирования и (или) проекта планировки территории  от «____» _________________ 20___ г.  № ________.</w:t>
      </w:r>
    </w:p>
    <w:p w:rsidR="00B81098" w:rsidRDefault="00B81098" w:rsidP="00B81098">
      <w:r>
        <w:t>__________________________________________________________________</w:t>
      </w:r>
    </w:p>
    <w:p w:rsidR="00B81098" w:rsidRDefault="00B81098" w:rsidP="00B81098">
      <w:pPr>
        <w:pStyle w:val="ConsPlusNonformat"/>
        <w:ind w:firstLine="709"/>
        <w:jc w:val="center"/>
      </w:pPr>
      <w:r>
        <w:rPr>
          <w:rFonts w:eastAsia="Times New Roman" w:cs="Times New Roman"/>
          <w:sz w:val="16"/>
          <w:szCs w:val="16"/>
        </w:rPr>
        <w:t>(указывается в случае, если земельный участок предоставляется  для размещения объектов, предусмотренных                 указанными документами и (или) проектом)</w:t>
      </w:r>
    </w:p>
    <w:p w:rsidR="00B81098" w:rsidRDefault="00B81098" w:rsidP="00B81098">
      <w:pPr>
        <w:pStyle w:val="ConsPlusNonformat"/>
        <w:ind w:firstLine="709"/>
        <w:jc w:val="center"/>
        <w:rPr>
          <w:rFonts w:eastAsia="Times New Roman" w:cs="Times New Roman"/>
          <w:sz w:val="16"/>
          <w:szCs w:val="16"/>
        </w:rPr>
      </w:pPr>
    </w:p>
    <w:p w:rsidR="00B81098" w:rsidRDefault="00B81098" w:rsidP="00B81098">
      <w:pPr>
        <w:pStyle w:val="ConsPlusNonformat"/>
        <w:jc w:val="both"/>
      </w:pPr>
      <w:r>
        <w:rPr>
          <w:rFonts w:eastAsia="Times New Roman" w:cs="Times New Roman"/>
          <w:sz w:val="24"/>
          <w:szCs w:val="24"/>
        </w:rPr>
        <w:tab/>
        <w:t xml:space="preserve">В соответствии с пунктом 12 статьи 39.15 Земельного кодекса Российской Федерации </w:t>
      </w:r>
      <w:r>
        <w:rPr>
          <w:rFonts w:eastAsia="Times New Roman" w:cs="Times New Roman"/>
          <w:sz w:val="24"/>
          <w:szCs w:val="24"/>
          <w:u w:val="single"/>
        </w:rPr>
        <w:t>даю</w:t>
      </w:r>
      <w:r>
        <w:rPr>
          <w:rFonts w:eastAsia="Times New Roman" w:cs="Times New Roman"/>
          <w:sz w:val="24"/>
          <w:szCs w:val="24"/>
        </w:rPr>
        <w:t xml:space="preserve">  </w:t>
      </w:r>
      <w:r>
        <w:rPr>
          <w:rFonts w:eastAsia="Times New Roman" w:cs="Times New Roman"/>
          <w:sz w:val="24"/>
          <w:szCs w:val="24"/>
          <w:u w:val="single"/>
        </w:rPr>
        <w:t>(не даю)</w:t>
      </w:r>
      <w:r>
        <w:rPr>
          <w:rFonts w:eastAsia="Times New Roman" w:cs="Times New Roman"/>
          <w:sz w:val="24"/>
          <w:szCs w:val="24"/>
        </w:rPr>
        <w:t xml:space="preserve"> </w:t>
      </w:r>
      <w:r>
        <w:rPr>
          <w:rFonts w:eastAsia="Times New Roman" w:cs="Times New Roman"/>
          <w:i/>
          <w:iCs/>
          <w:sz w:val="24"/>
          <w:szCs w:val="24"/>
        </w:rPr>
        <w:t>(ненужное зачеркнуть)</w:t>
      </w:r>
      <w:r>
        <w:rPr>
          <w:rFonts w:eastAsia="Times New Roman" w:cs="Times New Roman"/>
          <w:sz w:val="24"/>
          <w:szCs w:val="24"/>
        </w:rPr>
        <w:t xml:space="preserve"> согласие о предварительном согласовании предоставления земельного участка, который предстоит образовать, в соответствии с иным вариантом схемы расположения земельного участка, отличающейся </w:t>
      </w:r>
      <w:proofErr w:type="gramStart"/>
      <w:r>
        <w:rPr>
          <w:rFonts w:eastAsia="Times New Roman" w:cs="Times New Roman"/>
          <w:sz w:val="24"/>
          <w:szCs w:val="24"/>
        </w:rPr>
        <w:t>от</w:t>
      </w:r>
      <w:proofErr w:type="gramEnd"/>
      <w:r>
        <w:rPr>
          <w:rFonts w:eastAsia="Times New Roman" w:cs="Times New Roman"/>
          <w:sz w:val="24"/>
          <w:szCs w:val="24"/>
        </w:rPr>
        <w:t xml:space="preserve"> прилагаемой к настоящему заявлению.</w:t>
      </w:r>
    </w:p>
    <w:p w:rsidR="00B81098" w:rsidRDefault="00B81098" w:rsidP="00B81098">
      <w:pPr>
        <w:pStyle w:val="ConsPlusNonformat"/>
        <w:jc w:val="both"/>
        <w:rPr>
          <w:rFonts w:eastAsia="Times New Roman" w:cs="Times New Roman"/>
          <w:sz w:val="18"/>
          <w:szCs w:val="18"/>
        </w:rPr>
      </w:pPr>
    </w:p>
    <w:p w:rsidR="00B81098" w:rsidRDefault="00B81098" w:rsidP="00B81098">
      <w:pPr>
        <w:pStyle w:val="ConsPlusNonformat"/>
        <w:ind w:firstLine="709"/>
      </w:pPr>
      <w:r>
        <w:rPr>
          <w:rFonts w:eastAsia="Times New Roman" w:cs="Times New Roman"/>
          <w:sz w:val="24"/>
          <w:szCs w:val="24"/>
        </w:rPr>
        <w:t>К заявлению прилагаю следующие документы:</w:t>
      </w:r>
    </w:p>
    <w:p w:rsidR="00B81098" w:rsidRDefault="00B81098" w:rsidP="00B81098">
      <w:pPr>
        <w:pStyle w:val="ConsPlusNonformat"/>
        <w:ind w:firstLine="709"/>
      </w:pPr>
      <w:r>
        <w:rPr>
          <w:rFonts w:eastAsia="Times New Roman" w:cs="Times New Roman"/>
          <w:sz w:val="24"/>
          <w:szCs w:val="24"/>
        </w:rPr>
        <w:t>1) _____________________________________________________________________;</w:t>
      </w:r>
    </w:p>
    <w:p w:rsidR="00B81098" w:rsidRDefault="00B81098" w:rsidP="00B81098">
      <w:pPr>
        <w:pStyle w:val="ConsPlusNonformat"/>
        <w:ind w:firstLine="709"/>
      </w:pPr>
      <w:r>
        <w:rPr>
          <w:rFonts w:eastAsia="Times New Roman" w:cs="Times New Roman"/>
          <w:sz w:val="24"/>
          <w:szCs w:val="24"/>
        </w:rPr>
        <w:t>2) _____________________________________________________________________;</w:t>
      </w:r>
    </w:p>
    <w:p w:rsidR="00B81098" w:rsidRDefault="00B81098" w:rsidP="00B81098">
      <w:pPr>
        <w:pStyle w:val="ConsPlusNonformat"/>
        <w:ind w:firstLine="709"/>
      </w:pPr>
      <w:r>
        <w:rPr>
          <w:rFonts w:eastAsia="Times New Roman" w:cs="Times New Roman"/>
          <w:sz w:val="24"/>
          <w:szCs w:val="24"/>
        </w:rPr>
        <w:t>3) _____________________________________________________________________;</w:t>
      </w:r>
    </w:p>
    <w:p w:rsidR="00B81098" w:rsidRDefault="00B81098" w:rsidP="00B81098">
      <w:pPr>
        <w:pStyle w:val="ConsPlusNonformat"/>
        <w:ind w:firstLine="709"/>
      </w:pPr>
      <w:r>
        <w:rPr>
          <w:rFonts w:eastAsia="Times New Roman" w:cs="Times New Roman"/>
          <w:sz w:val="24"/>
          <w:szCs w:val="24"/>
        </w:rPr>
        <w:t>4) _____________________________________________________________________;</w:t>
      </w:r>
    </w:p>
    <w:p w:rsidR="00B81098" w:rsidRDefault="00B81098" w:rsidP="00B81098">
      <w:pPr>
        <w:pStyle w:val="ConsPlusNonformat"/>
        <w:ind w:firstLine="709"/>
      </w:pPr>
      <w:r>
        <w:rPr>
          <w:rFonts w:eastAsia="Times New Roman" w:cs="Times New Roman"/>
          <w:sz w:val="24"/>
          <w:szCs w:val="24"/>
        </w:rPr>
        <w:t>5) _____________________________________________________________________;</w:t>
      </w:r>
    </w:p>
    <w:p w:rsidR="00B81098" w:rsidRDefault="00B81098" w:rsidP="00B81098">
      <w:pPr>
        <w:pStyle w:val="ConsPlusNonformat"/>
        <w:ind w:firstLine="709"/>
      </w:pPr>
      <w:r>
        <w:rPr>
          <w:rFonts w:eastAsia="Times New Roman" w:cs="Times New Roman"/>
          <w:sz w:val="24"/>
          <w:szCs w:val="24"/>
        </w:rPr>
        <w:t>6) _____________________________________________________________________;</w:t>
      </w:r>
    </w:p>
    <w:p w:rsidR="00B81098" w:rsidRDefault="00B81098" w:rsidP="00B81098">
      <w:pPr>
        <w:pStyle w:val="ConsPlusNonformat"/>
        <w:ind w:firstLine="709"/>
      </w:pPr>
      <w:r>
        <w:rPr>
          <w:rFonts w:eastAsia="Times New Roman" w:cs="Times New Roman"/>
          <w:sz w:val="24"/>
          <w:szCs w:val="24"/>
        </w:rPr>
        <w:t>7) _____________________________________________________________________;</w:t>
      </w:r>
    </w:p>
    <w:p w:rsidR="00B81098" w:rsidRDefault="00B81098" w:rsidP="00B81098">
      <w:pPr>
        <w:pStyle w:val="ConsPlusNonformat"/>
      </w:pPr>
    </w:p>
    <w:p w:rsidR="00B81098" w:rsidRDefault="00B81098" w:rsidP="00B81098">
      <w:pPr>
        <w:pStyle w:val="ConsPlusNonformat"/>
      </w:pPr>
      <w:r>
        <w:rPr>
          <w:rFonts w:cs="Times New Roman"/>
          <w:sz w:val="24"/>
          <w:szCs w:val="24"/>
        </w:rPr>
        <w:t xml:space="preserve">Результат рассмотрения заявления прошу предоставить: </w:t>
      </w:r>
    </w:p>
    <w:p w:rsidR="00B81098" w:rsidRDefault="00B81098" w:rsidP="00B81098">
      <w:pPr>
        <w:pStyle w:val="ConsPlusNonformat"/>
        <w:ind w:firstLine="709"/>
      </w:pPr>
      <w:r>
        <w:rPr>
          <w:rFonts w:cs="Times New Roman"/>
          <w:i/>
          <w:sz w:val="24"/>
          <w:szCs w:val="24"/>
        </w:rPr>
        <w:t>(</w:t>
      </w:r>
      <w:proofErr w:type="gramStart"/>
      <w:r>
        <w:rPr>
          <w:rFonts w:cs="Times New Roman"/>
          <w:i/>
          <w:sz w:val="24"/>
          <w:szCs w:val="24"/>
        </w:rPr>
        <w:t>нужное</w:t>
      </w:r>
      <w:proofErr w:type="gramEnd"/>
      <w:r>
        <w:rPr>
          <w:rFonts w:cs="Times New Roman"/>
          <w:i/>
          <w:sz w:val="24"/>
          <w:szCs w:val="24"/>
        </w:rPr>
        <w:t xml:space="preserve"> отметить в квадрате)</w:t>
      </w:r>
    </w:p>
    <w:tbl>
      <w:tblPr>
        <w:tblW w:w="0" w:type="auto"/>
        <w:tblInd w:w="409" w:type="dxa"/>
        <w:tblLayout w:type="fixed"/>
        <w:tblLook w:val="04A0" w:firstRow="1" w:lastRow="0" w:firstColumn="1" w:lastColumn="0" w:noHBand="0" w:noVBand="1"/>
      </w:tblPr>
      <w:tblGrid>
        <w:gridCol w:w="280"/>
        <w:gridCol w:w="8463"/>
      </w:tblGrid>
      <w:tr w:rsidR="00B81098" w:rsidTr="00B81098">
        <w:tc>
          <w:tcPr>
            <w:tcW w:w="280" w:type="dxa"/>
            <w:tcBorders>
              <w:top w:val="single" w:sz="4" w:space="0" w:color="000000"/>
              <w:left w:val="single" w:sz="4" w:space="0" w:color="000000"/>
              <w:bottom w:val="single" w:sz="4" w:space="0" w:color="000000"/>
              <w:right w:val="nil"/>
            </w:tcBorders>
          </w:tcPr>
          <w:p w:rsidR="00B81098" w:rsidRDefault="00B81098">
            <w:pPr>
              <w:pStyle w:val="ConsPlusNonformat"/>
              <w:snapToGrid w:val="0"/>
              <w:rPr>
                <w:rFonts w:cs="Times New Roman"/>
                <w:sz w:val="24"/>
                <w:szCs w:val="24"/>
              </w:rPr>
            </w:pPr>
          </w:p>
        </w:tc>
        <w:tc>
          <w:tcPr>
            <w:tcW w:w="8463" w:type="dxa"/>
            <w:tcBorders>
              <w:top w:val="nil"/>
              <w:left w:val="single" w:sz="4" w:space="0" w:color="000000"/>
              <w:bottom w:val="nil"/>
              <w:right w:val="nil"/>
            </w:tcBorders>
            <w:hideMark/>
          </w:tcPr>
          <w:p w:rsidR="00B81098" w:rsidRDefault="00B81098">
            <w:pPr>
              <w:pStyle w:val="ConsPlusNonformat"/>
            </w:pPr>
            <w:r>
              <w:rPr>
                <w:rFonts w:eastAsia="Times New Roman" w:cs="Times New Roman"/>
                <w:sz w:val="24"/>
                <w:szCs w:val="24"/>
              </w:rPr>
              <w:t xml:space="preserve">в виде бумажного документа </w:t>
            </w:r>
            <w:r>
              <w:rPr>
                <w:rFonts w:cs="Times New Roman"/>
                <w:sz w:val="24"/>
                <w:szCs w:val="24"/>
              </w:rPr>
              <w:t>при личном обращении в Администрацию</w:t>
            </w:r>
          </w:p>
        </w:tc>
      </w:tr>
    </w:tbl>
    <w:p w:rsidR="00B81098" w:rsidRDefault="00B81098" w:rsidP="00B81098">
      <w:pPr>
        <w:pStyle w:val="ConsPlusNonformat"/>
        <w:rPr>
          <w:rFonts w:cs="Times New Roman"/>
          <w:i/>
          <w:sz w:val="28"/>
          <w:szCs w:val="28"/>
        </w:rPr>
      </w:pPr>
    </w:p>
    <w:tbl>
      <w:tblPr>
        <w:tblW w:w="0" w:type="auto"/>
        <w:tblInd w:w="409" w:type="dxa"/>
        <w:tblLayout w:type="fixed"/>
        <w:tblLook w:val="04A0" w:firstRow="1" w:lastRow="0" w:firstColumn="1" w:lastColumn="0" w:noHBand="0" w:noVBand="1"/>
      </w:tblPr>
      <w:tblGrid>
        <w:gridCol w:w="280"/>
        <w:gridCol w:w="8463"/>
      </w:tblGrid>
      <w:tr w:rsidR="00B81098" w:rsidTr="00B81098">
        <w:tc>
          <w:tcPr>
            <w:tcW w:w="280" w:type="dxa"/>
            <w:tcBorders>
              <w:top w:val="single" w:sz="4" w:space="0" w:color="000000"/>
              <w:left w:val="single" w:sz="4" w:space="0" w:color="000000"/>
              <w:bottom w:val="single" w:sz="4" w:space="0" w:color="000000"/>
              <w:right w:val="nil"/>
            </w:tcBorders>
          </w:tcPr>
          <w:p w:rsidR="00B81098" w:rsidRDefault="00B81098">
            <w:pPr>
              <w:pStyle w:val="ConsPlusNonformat"/>
              <w:snapToGrid w:val="0"/>
              <w:rPr>
                <w:rFonts w:cs="Times New Roman"/>
                <w:sz w:val="24"/>
                <w:szCs w:val="24"/>
              </w:rPr>
            </w:pPr>
          </w:p>
        </w:tc>
        <w:tc>
          <w:tcPr>
            <w:tcW w:w="8463" w:type="dxa"/>
            <w:tcBorders>
              <w:top w:val="nil"/>
              <w:left w:val="single" w:sz="4" w:space="0" w:color="000000"/>
              <w:bottom w:val="nil"/>
              <w:right w:val="nil"/>
            </w:tcBorders>
            <w:hideMark/>
          </w:tcPr>
          <w:p w:rsidR="00B81098" w:rsidRDefault="00B81098">
            <w:pPr>
              <w:pStyle w:val="ConsPlusNonformat"/>
            </w:pPr>
            <w:r>
              <w:rPr>
                <w:rFonts w:eastAsia="Times New Roman" w:cs="Times New Roman"/>
                <w:sz w:val="24"/>
                <w:szCs w:val="24"/>
              </w:rPr>
              <w:t>в виде бумажного документа посредством почтового отправления</w:t>
            </w:r>
          </w:p>
        </w:tc>
      </w:tr>
    </w:tbl>
    <w:p w:rsidR="00B81098" w:rsidRDefault="00B81098" w:rsidP="00B81098">
      <w:pPr>
        <w:pStyle w:val="ConsPlusNonformat"/>
        <w:rPr>
          <w:rFonts w:cs="Times New Roman"/>
          <w:i/>
          <w:sz w:val="28"/>
          <w:szCs w:val="28"/>
        </w:rPr>
      </w:pPr>
    </w:p>
    <w:tbl>
      <w:tblPr>
        <w:tblW w:w="0" w:type="auto"/>
        <w:tblInd w:w="409" w:type="dxa"/>
        <w:tblLayout w:type="fixed"/>
        <w:tblLook w:val="04A0" w:firstRow="1" w:lastRow="0" w:firstColumn="1" w:lastColumn="0" w:noHBand="0" w:noVBand="1"/>
      </w:tblPr>
      <w:tblGrid>
        <w:gridCol w:w="280"/>
        <w:gridCol w:w="8463"/>
      </w:tblGrid>
      <w:tr w:rsidR="00B81098" w:rsidTr="00B81098">
        <w:trPr>
          <w:trHeight w:val="450"/>
        </w:trPr>
        <w:tc>
          <w:tcPr>
            <w:tcW w:w="280" w:type="dxa"/>
            <w:tcBorders>
              <w:top w:val="single" w:sz="4" w:space="0" w:color="000000"/>
              <w:left w:val="single" w:sz="4" w:space="0" w:color="000000"/>
              <w:bottom w:val="single" w:sz="4" w:space="0" w:color="000000"/>
              <w:right w:val="nil"/>
            </w:tcBorders>
          </w:tcPr>
          <w:p w:rsidR="00B81098" w:rsidRDefault="00B81098">
            <w:pPr>
              <w:pStyle w:val="ConsPlusNonformat"/>
              <w:snapToGrid w:val="0"/>
              <w:rPr>
                <w:rFonts w:cs="Times New Roman"/>
                <w:sz w:val="24"/>
                <w:szCs w:val="24"/>
              </w:rPr>
            </w:pPr>
          </w:p>
        </w:tc>
        <w:tc>
          <w:tcPr>
            <w:tcW w:w="8463" w:type="dxa"/>
            <w:tcBorders>
              <w:top w:val="nil"/>
              <w:left w:val="single" w:sz="4" w:space="0" w:color="000000"/>
              <w:bottom w:val="nil"/>
              <w:right w:val="nil"/>
            </w:tcBorders>
            <w:hideMark/>
          </w:tcPr>
          <w:p w:rsidR="00B81098" w:rsidRDefault="00B81098">
            <w:pPr>
              <w:pStyle w:val="ConsPlusNonformat"/>
            </w:pPr>
            <w:r>
              <w:rPr>
                <w:rFonts w:eastAsia="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 __________________</w:t>
            </w:r>
          </w:p>
        </w:tc>
      </w:tr>
    </w:tbl>
    <w:p w:rsidR="00B81098" w:rsidRDefault="00B81098" w:rsidP="00B81098">
      <w:pPr>
        <w:pStyle w:val="ConsPlusNonformat"/>
        <w:rPr>
          <w:rFonts w:cs="Times New Roman"/>
          <w:i/>
          <w:sz w:val="28"/>
          <w:szCs w:val="28"/>
        </w:rPr>
      </w:pPr>
    </w:p>
    <w:tbl>
      <w:tblPr>
        <w:tblW w:w="0" w:type="auto"/>
        <w:tblInd w:w="409" w:type="dxa"/>
        <w:tblLayout w:type="fixed"/>
        <w:tblLook w:val="04A0" w:firstRow="1" w:lastRow="0" w:firstColumn="1" w:lastColumn="0" w:noHBand="0" w:noVBand="1"/>
      </w:tblPr>
      <w:tblGrid>
        <w:gridCol w:w="280"/>
        <w:gridCol w:w="8463"/>
      </w:tblGrid>
      <w:tr w:rsidR="00B81098" w:rsidTr="00B81098">
        <w:tc>
          <w:tcPr>
            <w:tcW w:w="280" w:type="dxa"/>
            <w:tcBorders>
              <w:top w:val="single" w:sz="4" w:space="0" w:color="000000"/>
              <w:left w:val="single" w:sz="4" w:space="0" w:color="000000"/>
              <w:bottom w:val="single" w:sz="4" w:space="0" w:color="000000"/>
              <w:right w:val="nil"/>
            </w:tcBorders>
          </w:tcPr>
          <w:p w:rsidR="00B81098" w:rsidRDefault="00B81098">
            <w:pPr>
              <w:pStyle w:val="ConsPlusNonformat"/>
              <w:snapToGrid w:val="0"/>
              <w:rPr>
                <w:rFonts w:cs="Times New Roman"/>
                <w:sz w:val="24"/>
                <w:szCs w:val="24"/>
              </w:rPr>
            </w:pPr>
          </w:p>
        </w:tc>
        <w:tc>
          <w:tcPr>
            <w:tcW w:w="8463" w:type="dxa"/>
            <w:tcBorders>
              <w:top w:val="nil"/>
              <w:left w:val="single" w:sz="4" w:space="0" w:color="000000"/>
              <w:bottom w:val="nil"/>
              <w:right w:val="nil"/>
            </w:tcBorders>
            <w:hideMark/>
          </w:tcPr>
          <w:p w:rsidR="00B81098" w:rsidRDefault="00B81098">
            <w:pPr>
              <w:pStyle w:val="ConsPlusNonformat"/>
            </w:pPr>
            <w:r>
              <w:rPr>
                <w:rFonts w:eastAsia="Times New Roman" w:cs="Times New Roman"/>
                <w:sz w:val="24"/>
                <w:szCs w:val="24"/>
              </w:rPr>
              <w:t>в виде электронного документа посредством электронной почты _____________</w:t>
            </w:r>
          </w:p>
        </w:tc>
      </w:tr>
    </w:tbl>
    <w:p w:rsidR="00B81098" w:rsidRDefault="00B81098" w:rsidP="00B81098">
      <w:pPr>
        <w:pStyle w:val="ConsPlusNonformat"/>
        <w:rPr>
          <w:rFonts w:cs="Times New Roman"/>
          <w:sz w:val="24"/>
          <w:szCs w:val="24"/>
        </w:rPr>
      </w:pPr>
    </w:p>
    <w:p w:rsidR="00B81098" w:rsidRDefault="00B81098" w:rsidP="00B81098">
      <w:pPr>
        <w:pStyle w:val="ConsPlusNonformat"/>
        <w:jc w:val="both"/>
      </w:pPr>
      <w:r>
        <w:rPr>
          <w:rFonts w:cs="Times New Roman"/>
          <w:sz w:val="24"/>
          <w:szCs w:val="24"/>
        </w:rPr>
        <w:tab/>
        <w:t>В случае принятия положительного решения по результатам рассмотрения настоящего заявления копию постановления Администрации о предварительном согласовании предоставления земельного участка прошу предоставить в виде бумажного документа:</w:t>
      </w:r>
    </w:p>
    <w:p w:rsidR="00B81098" w:rsidRDefault="00B81098" w:rsidP="00B81098">
      <w:pPr>
        <w:pStyle w:val="ConsPlusNonformat"/>
        <w:jc w:val="both"/>
        <w:rPr>
          <w:rFonts w:cs="Times New Roman"/>
          <w:sz w:val="24"/>
          <w:szCs w:val="24"/>
          <w:highlight w:val="yellow"/>
        </w:rPr>
      </w:pPr>
    </w:p>
    <w:tbl>
      <w:tblPr>
        <w:tblW w:w="0" w:type="auto"/>
        <w:tblInd w:w="409" w:type="dxa"/>
        <w:tblLayout w:type="fixed"/>
        <w:tblLook w:val="04A0" w:firstRow="1" w:lastRow="0" w:firstColumn="1" w:lastColumn="0" w:noHBand="0" w:noVBand="1"/>
      </w:tblPr>
      <w:tblGrid>
        <w:gridCol w:w="280"/>
        <w:gridCol w:w="8463"/>
      </w:tblGrid>
      <w:tr w:rsidR="00B81098" w:rsidTr="00B81098">
        <w:tc>
          <w:tcPr>
            <w:tcW w:w="280" w:type="dxa"/>
            <w:tcBorders>
              <w:top w:val="single" w:sz="4" w:space="0" w:color="000000"/>
              <w:left w:val="single" w:sz="4" w:space="0" w:color="000000"/>
              <w:bottom w:val="single" w:sz="4" w:space="0" w:color="000000"/>
              <w:right w:val="nil"/>
            </w:tcBorders>
          </w:tcPr>
          <w:p w:rsidR="00B81098" w:rsidRDefault="00B81098">
            <w:pPr>
              <w:pStyle w:val="ConsPlusNonformat"/>
              <w:snapToGrid w:val="0"/>
              <w:rPr>
                <w:rFonts w:cs="Times New Roman"/>
                <w:sz w:val="24"/>
                <w:szCs w:val="24"/>
              </w:rPr>
            </w:pPr>
          </w:p>
        </w:tc>
        <w:tc>
          <w:tcPr>
            <w:tcW w:w="8463" w:type="dxa"/>
            <w:tcBorders>
              <w:top w:val="nil"/>
              <w:left w:val="single" w:sz="4" w:space="0" w:color="000000"/>
              <w:bottom w:val="nil"/>
              <w:right w:val="nil"/>
            </w:tcBorders>
            <w:hideMark/>
          </w:tcPr>
          <w:p w:rsidR="00B81098" w:rsidRDefault="00B81098">
            <w:pPr>
              <w:pStyle w:val="ConsPlusNonformat"/>
            </w:pPr>
            <w:r>
              <w:rPr>
                <w:rFonts w:eastAsia="Times New Roman" w:cs="Times New Roman"/>
                <w:sz w:val="24"/>
                <w:szCs w:val="24"/>
              </w:rPr>
              <w:t>при личном обращении в Администрацию</w:t>
            </w:r>
          </w:p>
        </w:tc>
      </w:tr>
    </w:tbl>
    <w:p w:rsidR="00B81098" w:rsidRDefault="00B81098" w:rsidP="00B81098">
      <w:pPr>
        <w:pStyle w:val="ConsPlusNonformat"/>
        <w:jc w:val="both"/>
      </w:pPr>
      <w:r>
        <w:rPr>
          <w:rFonts w:eastAsia="Times New Roman" w:cs="Times New Roman"/>
          <w:sz w:val="24"/>
          <w:szCs w:val="24"/>
        </w:rPr>
        <w:t xml:space="preserve"> </w:t>
      </w:r>
    </w:p>
    <w:tbl>
      <w:tblPr>
        <w:tblW w:w="0" w:type="auto"/>
        <w:tblInd w:w="409" w:type="dxa"/>
        <w:tblLayout w:type="fixed"/>
        <w:tblLook w:val="04A0" w:firstRow="1" w:lastRow="0" w:firstColumn="1" w:lastColumn="0" w:noHBand="0" w:noVBand="1"/>
      </w:tblPr>
      <w:tblGrid>
        <w:gridCol w:w="280"/>
        <w:gridCol w:w="8463"/>
      </w:tblGrid>
      <w:tr w:rsidR="00B81098" w:rsidTr="00B81098">
        <w:tc>
          <w:tcPr>
            <w:tcW w:w="280" w:type="dxa"/>
            <w:tcBorders>
              <w:top w:val="single" w:sz="4" w:space="0" w:color="000000"/>
              <w:left w:val="single" w:sz="4" w:space="0" w:color="000000"/>
              <w:bottom w:val="single" w:sz="4" w:space="0" w:color="000000"/>
              <w:right w:val="nil"/>
            </w:tcBorders>
          </w:tcPr>
          <w:p w:rsidR="00B81098" w:rsidRDefault="00B81098">
            <w:pPr>
              <w:pStyle w:val="ConsPlusNonformat"/>
              <w:snapToGrid w:val="0"/>
              <w:rPr>
                <w:rFonts w:cs="Times New Roman"/>
                <w:sz w:val="24"/>
                <w:szCs w:val="24"/>
              </w:rPr>
            </w:pPr>
          </w:p>
        </w:tc>
        <w:tc>
          <w:tcPr>
            <w:tcW w:w="8463" w:type="dxa"/>
            <w:tcBorders>
              <w:top w:val="nil"/>
              <w:left w:val="single" w:sz="4" w:space="0" w:color="000000"/>
              <w:bottom w:val="nil"/>
              <w:right w:val="nil"/>
            </w:tcBorders>
            <w:hideMark/>
          </w:tcPr>
          <w:p w:rsidR="00B81098" w:rsidRDefault="00B81098">
            <w:pPr>
              <w:pStyle w:val="ConsPlusNonformat"/>
            </w:pPr>
            <w:r>
              <w:rPr>
                <w:rFonts w:eastAsia="Times New Roman" w:cs="Times New Roman"/>
                <w:sz w:val="24"/>
                <w:szCs w:val="24"/>
              </w:rPr>
              <w:t>посредством почтового отправления</w:t>
            </w:r>
          </w:p>
        </w:tc>
      </w:tr>
    </w:tbl>
    <w:p w:rsidR="00B81098" w:rsidRDefault="00B81098" w:rsidP="00B81098">
      <w:pPr>
        <w:rPr>
          <w:sz w:val="20"/>
          <w:szCs w:val="20"/>
        </w:rPr>
      </w:pPr>
    </w:p>
    <w:tbl>
      <w:tblPr>
        <w:tblW w:w="0" w:type="auto"/>
        <w:tblInd w:w="409" w:type="dxa"/>
        <w:tblLayout w:type="fixed"/>
        <w:tblLook w:val="04A0" w:firstRow="1" w:lastRow="0" w:firstColumn="1" w:lastColumn="0" w:noHBand="0" w:noVBand="1"/>
      </w:tblPr>
      <w:tblGrid>
        <w:gridCol w:w="280"/>
        <w:gridCol w:w="8463"/>
      </w:tblGrid>
      <w:tr w:rsidR="00B81098" w:rsidTr="00B81098">
        <w:tc>
          <w:tcPr>
            <w:tcW w:w="280" w:type="dxa"/>
            <w:tcBorders>
              <w:top w:val="single" w:sz="4" w:space="0" w:color="000000"/>
              <w:left w:val="single" w:sz="4" w:space="0" w:color="000000"/>
              <w:bottom w:val="single" w:sz="4" w:space="0" w:color="000000"/>
              <w:right w:val="nil"/>
            </w:tcBorders>
          </w:tcPr>
          <w:p w:rsidR="00B81098" w:rsidRDefault="00B81098">
            <w:pPr>
              <w:pStyle w:val="ConsPlusNonformat"/>
              <w:snapToGrid w:val="0"/>
              <w:rPr>
                <w:rFonts w:cs="Times New Roman"/>
                <w:sz w:val="24"/>
                <w:szCs w:val="24"/>
              </w:rPr>
            </w:pPr>
          </w:p>
        </w:tc>
        <w:tc>
          <w:tcPr>
            <w:tcW w:w="8463" w:type="dxa"/>
            <w:tcBorders>
              <w:top w:val="nil"/>
              <w:left w:val="single" w:sz="4" w:space="0" w:color="000000"/>
              <w:bottom w:val="nil"/>
              <w:right w:val="nil"/>
            </w:tcBorders>
            <w:hideMark/>
          </w:tcPr>
          <w:p w:rsidR="00B81098" w:rsidRDefault="00B81098">
            <w:pPr>
              <w:pStyle w:val="ConsPlusNonformat"/>
            </w:pPr>
            <w:r>
              <w:rPr>
                <w:rFonts w:eastAsia="Times New Roman" w:cs="Times New Roman"/>
                <w:sz w:val="24"/>
                <w:szCs w:val="24"/>
              </w:rPr>
              <w:t>через многофункциональный центр</w:t>
            </w:r>
          </w:p>
        </w:tc>
      </w:tr>
    </w:tbl>
    <w:p w:rsidR="00B81098" w:rsidRDefault="00B81098" w:rsidP="00B81098">
      <w:pPr>
        <w:rPr>
          <w:sz w:val="20"/>
          <w:szCs w:val="20"/>
        </w:rPr>
      </w:pPr>
      <w:r>
        <w:rPr>
          <w:sz w:val="22"/>
          <w:szCs w:val="22"/>
        </w:rPr>
        <w:t>Заявитель:</w:t>
      </w:r>
    </w:p>
    <w:p w:rsidR="00B81098" w:rsidRDefault="00B81098" w:rsidP="00B81098">
      <w:r>
        <w:t>________________     ________________________________________________</w:t>
      </w:r>
    </w:p>
    <w:p w:rsidR="00B81098" w:rsidRDefault="00B81098" w:rsidP="00B81098">
      <w:r>
        <w:rPr>
          <w:i/>
          <w:iCs/>
          <w:sz w:val="16"/>
          <w:szCs w:val="16"/>
        </w:rPr>
        <w:t xml:space="preserve">                       (подпись)                                                                       (фамилия, имя, отчество полностью)</w:t>
      </w:r>
    </w:p>
    <w:tbl>
      <w:tblPr>
        <w:tblW w:w="9855" w:type="dxa"/>
        <w:tblInd w:w="-217" w:type="dxa"/>
        <w:tblLayout w:type="fixed"/>
        <w:tblCellMar>
          <w:left w:w="0" w:type="dxa"/>
          <w:right w:w="0" w:type="dxa"/>
        </w:tblCellMar>
        <w:tblLook w:val="04A0" w:firstRow="1" w:lastRow="0" w:firstColumn="1" w:lastColumn="0" w:noHBand="0" w:noVBand="1"/>
      </w:tblPr>
      <w:tblGrid>
        <w:gridCol w:w="218"/>
        <w:gridCol w:w="853"/>
        <w:gridCol w:w="602"/>
        <w:gridCol w:w="359"/>
        <w:gridCol w:w="1157"/>
        <w:gridCol w:w="570"/>
        <w:gridCol w:w="320"/>
        <w:gridCol w:w="602"/>
        <w:gridCol w:w="213"/>
        <w:gridCol w:w="146"/>
        <w:gridCol w:w="4427"/>
        <w:gridCol w:w="388"/>
      </w:tblGrid>
      <w:tr w:rsidR="00B81098" w:rsidTr="00B81098">
        <w:trPr>
          <w:gridAfter w:val="1"/>
          <w:wAfter w:w="388" w:type="dxa"/>
          <w:trHeight w:hRule="exact" w:val="284"/>
        </w:trPr>
        <w:tc>
          <w:tcPr>
            <w:tcW w:w="219" w:type="dxa"/>
          </w:tcPr>
          <w:p w:rsidR="00B81098" w:rsidRDefault="00B81098">
            <w:pPr>
              <w:pStyle w:val="af2"/>
              <w:snapToGrid w:val="0"/>
            </w:pPr>
          </w:p>
        </w:tc>
        <w:tc>
          <w:tcPr>
            <w:tcW w:w="853" w:type="dxa"/>
            <w:vAlign w:val="bottom"/>
            <w:hideMark/>
          </w:tcPr>
          <w:p w:rsidR="00B81098" w:rsidRDefault="00B81098">
            <w:pPr>
              <w:tabs>
                <w:tab w:val="right" w:pos="840"/>
              </w:tabs>
              <w:ind w:hanging="2"/>
            </w:pPr>
            <w:r>
              <w:t>Дата</w:t>
            </w:r>
            <w:r>
              <w:tab/>
              <w:t>«</w:t>
            </w:r>
          </w:p>
        </w:tc>
        <w:tc>
          <w:tcPr>
            <w:tcW w:w="602" w:type="dxa"/>
            <w:tcBorders>
              <w:top w:val="nil"/>
              <w:left w:val="nil"/>
              <w:bottom w:val="single" w:sz="4" w:space="0" w:color="000000"/>
              <w:right w:val="nil"/>
            </w:tcBorders>
            <w:vAlign w:val="bottom"/>
          </w:tcPr>
          <w:p w:rsidR="00B81098" w:rsidRDefault="00B81098">
            <w:pPr>
              <w:snapToGrid w:val="0"/>
              <w:rPr>
                <w:sz w:val="22"/>
                <w:szCs w:val="22"/>
              </w:rPr>
            </w:pPr>
          </w:p>
        </w:tc>
        <w:tc>
          <w:tcPr>
            <w:tcW w:w="359" w:type="dxa"/>
            <w:vAlign w:val="bottom"/>
            <w:hideMark/>
          </w:tcPr>
          <w:p w:rsidR="00B81098" w:rsidRDefault="00B81098">
            <w:r>
              <w:rPr>
                <w:sz w:val="22"/>
                <w:szCs w:val="22"/>
              </w:rPr>
              <w:t>»</w:t>
            </w:r>
          </w:p>
        </w:tc>
        <w:tc>
          <w:tcPr>
            <w:tcW w:w="1727" w:type="dxa"/>
            <w:gridSpan w:val="2"/>
            <w:tcBorders>
              <w:top w:val="nil"/>
              <w:left w:val="nil"/>
              <w:bottom w:val="single" w:sz="4" w:space="0" w:color="000000"/>
              <w:right w:val="nil"/>
            </w:tcBorders>
            <w:vAlign w:val="bottom"/>
          </w:tcPr>
          <w:p w:rsidR="00B81098" w:rsidRDefault="00B81098">
            <w:pPr>
              <w:snapToGrid w:val="0"/>
              <w:jc w:val="center"/>
              <w:rPr>
                <w:sz w:val="22"/>
                <w:szCs w:val="22"/>
              </w:rPr>
            </w:pPr>
          </w:p>
        </w:tc>
        <w:tc>
          <w:tcPr>
            <w:tcW w:w="320" w:type="dxa"/>
            <w:vAlign w:val="bottom"/>
            <w:hideMark/>
          </w:tcPr>
          <w:p w:rsidR="00B81098" w:rsidRDefault="00B81098">
            <w:pPr>
              <w:jc w:val="right"/>
            </w:pPr>
            <w:r>
              <w:rPr>
                <w:sz w:val="22"/>
                <w:szCs w:val="22"/>
              </w:rPr>
              <w:t xml:space="preserve">20 </w:t>
            </w:r>
          </w:p>
        </w:tc>
        <w:tc>
          <w:tcPr>
            <w:tcW w:w="602" w:type="dxa"/>
            <w:tcBorders>
              <w:top w:val="nil"/>
              <w:left w:val="nil"/>
              <w:bottom w:val="single" w:sz="4" w:space="0" w:color="000000"/>
              <w:right w:val="nil"/>
            </w:tcBorders>
            <w:vAlign w:val="bottom"/>
          </w:tcPr>
          <w:p w:rsidR="00B81098" w:rsidRDefault="00B81098">
            <w:pPr>
              <w:snapToGrid w:val="0"/>
              <w:rPr>
                <w:sz w:val="22"/>
                <w:szCs w:val="22"/>
              </w:rPr>
            </w:pPr>
          </w:p>
        </w:tc>
        <w:tc>
          <w:tcPr>
            <w:tcW w:w="359" w:type="dxa"/>
            <w:gridSpan w:val="2"/>
            <w:vAlign w:val="bottom"/>
            <w:hideMark/>
          </w:tcPr>
          <w:p w:rsidR="00B81098" w:rsidRDefault="00B81098">
            <w:pPr>
              <w:ind w:left="57"/>
            </w:pPr>
            <w:proofErr w:type="gramStart"/>
            <w:r>
              <w:rPr>
                <w:sz w:val="22"/>
                <w:szCs w:val="22"/>
              </w:rPr>
              <w:t>г</w:t>
            </w:r>
            <w:proofErr w:type="gramEnd"/>
            <w:r>
              <w:rPr>
                <w:sz w:val="22"/>
                <w:szCs w:val="22"/>
              </w:rPr>
              <w:t>.</w:t>
            </w:r>
          </w:p>
        </w:tc>
        <w:tc>
          <w:tcPr>
            <w:tcW w:w="4427" w:type="dxa"/>
          </w:tcPr>
          <w:p w:rsidR="00B81098" w:rsidRDefault="00B81098">
            <w:pPr>
              <w:snapToGrid w:val="0"/>
              <w:rPr>
                <w:highlight w:val="yellow"/>
              </w:rPr>
            </w:pPr>
          </w:p>
        </w:tc>
      </w:tr>
      <w:tr w:rsidR="00B81098" w:rsidTr="00B81098">
        <w:tc>
          <w:tcPr>
            <w:tcW w:w="3190" w:type="dxa"/>
            <w:gridSpan w:val="5"/>
            <w:tcMar>
              <w:top w:w="0" w:type="dxa"/>
              <w:left w:w="108" w:type="dxa"/>
              <w:bottom w:w="0" w:type="dxa"/>
              <w:right w:w="108" w:type="dxa"/>
            </w:tcMar>
          </w:tcPr>
          <w:p w:rsidR="00B81098" w:rsidRDefault="00B81098">
            <w:pPr>
              <w:snapToGrid w:val="0"/>
              <w:rPr>
                <w:highlight w:val="yellow"/>
              </w:rPr>
            </w:pPr>
          </w:p>
        </w:tc>
        <w:tc>
          <w:tcPr>
            <w:tcW w:w="1705" w:type="dxa"/>
            <w:gridSpan w:val="4"/>
            <w:tcMar>
              <w:top w:w="0" w:type="dxa"/>
              <w:left w:w="108" w:type="dxa"/>
              <w:bottom w:w="0" w:type="dxa"/>
              <w:right w:w="108" w:type="dxa"/>
            </w:tcMar>
          </w:tcPr>
          <w:p w:rsidR="00B81098" w:rsidRDefault="00B81098">
            <w:pPr>
              <w:snapToGrid w:val="0"/>
              <w:rPr>
                <w:highlight w:val="yellow"/>
              </w:rPr>
            </w:pPr>
          </w:p>
        </w:tc>
        <w:tc>
          <w:tcPr>
            <w:tcW w:w="4961" w:type="dxa"/>
            <w:gridSpan w:val="3"/>
            <w:tcMar>
              <w:top w:w="0" w:type="dxa"/>
              <w:left w:w="108" w:type="dxa"/>
              <w:bottom w:w="0" w:type="dxa"/>
              <w:right w:w="108" w:type="dxa"/>
            </w:tcMar>
          </w:tcPr>
          <w:p w:rsidR="00B81098" w:rsidRDefault="00B81098"/>
        </w:tc>
      </w:tr>
    </w:tbl>
    <w:p w:rsidR="00B81098" w:rsidRDefault="00B81098" w:rsidP="00B81098">
      <w:pPr>
        <w:ind w:firstLine="698"/>
        <w:jc w:val="right"/>
        <w:rPr>
          <w:rStyle w:val="aff1"/>
          <w:rFonts w:eastAsia="SimSun"/>
          <w:sz w:val="28"/>
          <w:szCs w:val="28"/>
        </w:rPr>
      </w:pPr>
    </w:p>
    <w:p w:rsidR="00B81098" w:rsidRDefault="00B81098" w:rsidP="00B81098">
      <w:pPr>
        <w:tabs>
          <w:tab w:val="left" w:pos="4536"/>
        </w:tabs>
        <w:ind w:left="4536"/>
        <w:rPr>
          <w:rFonts w:eastAsia="SimSun"/>
        </w:rPr>
      </w:pPr>
    </w:p>
    <w:p w:rsidR="00B81098" w:rsidRDefault="00B81098" w:rsidP="00B81098">
      <w:pPr>
        <w:tabs>
          <w:tab w:val="left" w:pos="4536"/>
        </w:tabs>
        <w:ind w:left="4536"/>
        <w:rPr>
          <w:sz w:val="28"/>
          <w:szCs w:val="28"/>
        </w:rPr>
      </w:pPr>
    </w:p>
    <w:p w:rsidR="00B81098" w:rsidRDefault="00B81098" w:rsidP="00B81098">
      <w:pPr>
        <w:tabs>
          <w:tab w:val="left" w:pos="4536"/>
        </w:tabs>
        <w:ind w:left="4536"/>
        <w:rPr>
          <w:sz w:val="28"/>
          <w:szCs w:val="28"/>
        </w:rPr>
      </w:pPr>
      <w:r>
        <w:rPr>
          <w:sz w:val="28"/>
          <w:szCs w:val="28"/>
        </w:rPr>
        <w:t>Приложение № 2</w:t>
      </w:r>
    </w:p>
    <w:p w:rsidR="00B81098" w:rsidRDefault="00B81098" w:rsidP="00B81098">
      <w:pPr>
        <w:tabs>
          <w:tab w:val="left" w:pos="4536"/>
        </w:tabs>
        <w:ind w:left="4536"/>
        <w:rPr>
          <w:sz w:val="28"/>
          <w:szCs w:val="28"/>
        </w:rPr>
      </w:pPr>
      <w:r>
        <w:rPr>
          <w:sz w:val="28"/>
          <w:szCs w:val="28"/>
        </w:rPr>
        <w:t>к административному регламенту предоставления муниципальной услуги</w:t>
      </w:r>
    </w:p>
    <w:p w:rsidR="00B81098" w:rsidRDefault="00B81098" w:rsidP="00B81098">
      <w:pPr>
        <w:tabs>
          <w:tab w:val="left" w:pos="4536"/>
        </w:tabs>
        <w:ind w:left="4536"/>
        <w:rPr>
          <w:sz w:val="28"/>
          <w:szCs w:val="28"/>
        </w:rPr>
      </w:pPr>
      <w:r>
        <w:rPr>
          <w:sz w:val="28"/>
          <w:szCs w:val="28"/>
        </w:rPr>
        <w:t>«Предоставление гражданам и юридическим лицам земельных участков без проведения торгов»</w:t>
      </w: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w:t>
      </w:r>
    </w:p>
    <w:p w:rsidR="00B81098" w:rsidRDefault="00B81098" w:rsidP="00B81098">
      <w:pPr>
        <w:pStyle w:val="af8"/>
        <w:jc w:val="right"/>
        <w:rPr>
          <w:rFonts w:ascii="Times New Roman" w:hAnsi="Times New Roman" w:cs="Times New Roman"/>
          <w:sz w:val="28"/>
          <w:szCs w:val="28"/>
        </w:rPr>
      </w:pPr>
    </w:p>
    <w:p w:rsidR="00B81098" w:rsidRDefault="00B81098" w:rsidP="00B81098">
      <w:pPr>
        <w:pStyle w:val="af8"/>
        <w:jc w:val="center"/>
        <w:rPr>
          <w:rFonts w:ascii="Times New Roman" w:hAnsi="Times New Roman" w:cs="Times New Roman"/>
          <w:sz w:val="28"/>
          <w:szCs w:val="28"/>
        </w:rPr>
      </w:pPr>
      <w:r>
        <w:rPr>
          <w:rFonts w:ascii="Times New Roman" w:hAnsi="Times New Roman" w:cs="Times New Roman"/>
          <w:sz w:val="28"/>
          <w:szCs w:val="28"/>
        </w:rPr>
        <w:t xml:space="preserve">                                          Главе </w:t>
      </w:r>
      <w:proofErr w:type="gramStart"/>
      <w:r>
        <w:rPr>
          <w:rFonts w:ascii="Times New Roman" w:hAnsi="Times New Roman" w:cs="Times New Roman"/>
          <w:sz w:val="28"/>
          <w:szCs w:val="28"/>
        </w:rPr>
        <w:t>Первомайского</w:t>
      </w:r>
      <w:proofErr w:type="gramEnd"/>
      <w:r>
        <w:rPr>
          <w:rFonts w:ascii="Times New Roman" w:hAnsi="Times New Roman" w:cs="Times New Roman"/>
          <w:sz w:val="28"/>
          <w:szCs w:val="28"/>
        </w:rPr>
        <w:t xml:space="preserve">   района </w:t>
      </w:r>
    </w:p>
    <w:p w:rsidR="00B81098" w:rsidRDefault="00B81098" w:rsidP="00B81098">
      <w:r>
        <w:t xml:space="preserve">                                                                                          </w:t>
      </w:r>
      <w:r w:rsidR="009172E7">
        <w:t xml:space="preserve">                                            </w:t>
      </w:r>
    </w:p>
    <w:p w:rsidR="009172E7" w:rsidRDefault="009172E7" w:rsidP="00B81098">
      <w:pPr>
        <w:rPr>
          <w:sz w:val="20"/>
          <w:szCs w:val="20"/>
        </w:rPr>
      </w:pP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Заявитель ________________________</w:t>
      </w: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w:t>
      </w: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место</w:t>
      </w:r>
      <w:proofErr w:type="gramEnd"/>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жительства заявителя, реквизиты</w:t>
      </w: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документа, удостоверяющего</w:t>
      </w: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личность заявителя</w:t>
      </w: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(для гражданина)</w:t>
      </w: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w:t>
      </w: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юридический адрес.</w:t>
      </w:r>
      <w:proofErr w:type="gramEnd"/>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ОГРН, КПП, ИНН, N телефона,</w:t>
      </w: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w:t>
      </w: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w:t>
      </w:r>
    </w:p>
    <w:p w:rsidR="00B81098" w:rsidRDefault="00B81098" w:rsidP="00B81098">
      <w:pPr>
        <w:pStyle w:val="af8"/>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w:t>
      </w:r>
    </w:p>
    <w:p w:rsidR="00B81098" w:rsidRDefault="00B81098" w:rsidP="00B81098">
      <w:pPr>
        <w:rPr>
          <w:sz w:val="28"/>
          <w:szCs w:val="28"/>
        </w:rPr>
      </w:pPr>
    </w:p>
    <w:p w:rsidR="00B81098" w:rsidRDefault="00B81098" w:rsidP="00B81098">
      <w:pPr>
        <w:pStyle w:val="af8"/>
        <w:jc w:val="center"/>
        <w:rPr>
          <w:rFonts w:ascii="Times New Roman" w:hAnsi="Times New Roman" w:cs="Times New Roman"/>
          <w:sz w:val="28"/>
          <w:szCs w:val="28"/>
        </w:rPr>
      </w:pPr>
      <w:r>
        <w:rPr>
          <w:rStyle w:val="aff1"/>
          <w:rFonts w:ascii="Times New Roman" w:hAnsi="Times New Roman" w:cs="Times New Roman"/>
          <w:sz w:val="28"/>
          <w:szCs w:val="28"/>
        </w:rPr>
        <w:t>ЗАЯВЛЕНИЕ</w:t>
      </w:r>
    </w:p>
    <w:p w:rsidR="00B81098" w:rsidRDefault="00B81098" w:rsidP="00B81098">
      <w:pPr>
        <w:rPr>
          <w:sz w:val="28"/>
          <w:szCs w:val="28"/>
        </w:rPr>
      </w:pPr>
    </w:p>
    <w:p w:rsidR="00B81098" w:rsidRDefault="00B81098" w:rsidP="00B81098">
      <w:pPr>
        <w:pStyle w:val="af8"/>
        <w:rPr>
          <w:rFonts w:ascii="Times New Roman" w:hAnsi="Times New Roman" w:cs="Times New Roman"/>
          <w:sz w:val="28"/>
          <w:szCs w:val="28"/>
        </w:rPr>
      </w:pPr>
      <w:r>
        <w:rPr>
          <w:rFonts w:ascii="Times New Roman" w:hAnsi="Times New Roman" w:cs="Times New Roman"/>
          <w:sz w:val="28"/>
          <w:szCs w:val="28"/>
        </w:rPr>
        <w:t xml:space="preserve">     Прошу (просим) предоставить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______________________________________</w:t>
      </w:r>
    </w:p>
    <w:p w:rsidR="00B81098" w:rsidRDefault="00B81098" w:rsidP="00B81098">
      <w:pPr>
        <w:pStyle w:val="af8"/>
        <w:rPr>
          <w:rFonts w:ascii="Times New Roman" w:hAnsi="Times New Roman" w:cs="Times New Roman"/>
          <w:sz w:val="28"/>
          <w:szCs w:val="28"/>
        </w:rPr>
      </w:pPr>
      <w:r>
        <w:rPr>
          <w:rFonts w:ascii="Times New Roman" w:hAnsi="Times New Roman" w:cs="Times New Roman"/>
          <w:sz w:val="28"/>
          <w:szCs w:val="28"/>
        </w:rPr>
        <w:t xml:space="preserve">                                             указать вид права</w:t>
      </w:r>
    </w:p>
    <w:p w:rsidR="00B81098" w:rsidRDefault="00B81098" w:rsidP="00B81098">
      <w:pPr>
        <w:pStyle w:val="af8"/>
        <w:rPr>
          <w:rFonts w:ascii="Times New Roman" w:hAnsi="Times New Roman" w:cs="Times New Roman"/>
          <w:sz w:val="28"/>
          <w:szCs w:val="28"/>
        </w:rPr>
      </w:pPr>
      <w:r>
        <w:rPr>
          <w:rFonts w:ascii="Times New Roman" w:hAnsi="Times New Roman" w:cs="Times New Roman"/>
          <w:sz w:val="28"/>
          <w:szCs w:val="28"/>
        </w:rPr>
        <w:t xml:space="preserve">земельный участок площадью __________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м., </w:t>
      </w:r>
    </w:p>
    <w:p w:rsidR="00B81098" w:rsidRDefault="00B81098" w:rsidP="00B81098">
      <w:pPr>
        <w:pStyle w:val="af8"/>
        <w:rPr>
          <w:rFonts w:ascii="Times New Roman" w:hAnsi="Times New Roman" w:cs="Times New Roman"/>
          <w:sz w:val="28"/>
          <w:szCs w:val="28"/>
        </w:rPr>
      </w:pPr>
      <w:r>
        <w:rPr>
          <w:rFonts w:ascii="Times New Roman" w:hAnsi="Times New Roman" w:cs="Times New Roman"/>
          <w:sz w:val="28"/>
          <w:szCs w:val="28"/>
        </w:rPr>
        <w:t>с кадастровым номером _____:________________,</w:t>
      </w:r>
    </w:p>
    <w:p w:rsidR="00B81098" w:rsidRDefault="00B81098" w:rsidP="00B81098">
      <w:pPr>
        <w:pStyle w:val="af8"/>
        <w:rPr>
          <w:rFonts w:ascii="Times New Roman" w:hAnsi="Times New Roman" w:cs="Times New Roman"/>
          <w:sz w:val="28"/>
          <w:szCs w:val="28"/>
        </w:rPr>
      </w:pPr>
      <w:proofErr w:type="gramStart"/>
      <w:r>
        <w:rPr>
          <w:rFonts w:ascii="Times New Roman" w:hAnsi="Times New Roman" w:cs="Times New Roman"/>
          <w:sz w:val="28"/>
          <w:szCs w:val="28"/>
        </w:rPr>
        <w:t>расположенный</w:t>
      </w:r>
      <w:proofErr w:type="gramEnd"/>
      <w:r>
        <w:rPr>
          <w:rFonts w:ascii="Times New Roman" w:hAnsi="Times New Roman" w:cs="Times New Roman"/>
          <w:sz w:val="28"/>
          <w:szCs w:val="28"/>
        </w:rPr>
        <w:t xml:space="preserve"> по адресу: _______________________________________________.</w:t>
      </w:r>
    </w:p>
    <w:p w:rsidR="00B81098" w:rsidRDefault="00B81098" w:rsidP="00B81098">
      <w:pPr>
        <w:pStyle w:val="af8"/>
        <w:rPr>
          <w:rFonts w:ascii="Times New Roman" w:hAnsi="Times New Roman" w:cs="Times New Roman"/>
          <w:sz w:val="28"/>
          <w:szCs w:val="28"/>
        </w:rPr>
      </w:pPr>
      <w:r>
        <w:rPr>
          <w:rFonts w:ascii="Times New Roman" w:hAnsi="Times New Roman" w:cs="Times New Roman"/>
          <w:sz w:val="28"/>
          <w:szCs w:val="28"/>
        </w:rPr>
        <w:t>Сообщаю (ем), что  ______________________________________________________</w:t>
      </w:r>
    </w:p>
    <w:p w:rsidR="00B81098" w:rsidRDefault="00B81098" w:rsidP="00B81098">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(указываются:    основание  предоставления  земельного  участка  без</w:t>
      </w:r>
      <w:proofErr w:type="gramEnd"/>
    </w:p>
    <w:p w:rsidR="00B81098" w:rsidRDefault="00B81098" w:rsidP="00B81098">
      <w:pPr>
        <w:pStyle w:val="af8"/>
        <w:jc w:val="both"/>
        <w:rPr>
          <w:rFonts w:ascii="Times New Roman" w:hAnsi="Times New Roman" w:cs="Times New Roman"/>
          <w:sz w:val="28"/>
          <w:szCs w:val="28"/>
        </w:rPr>
      </w:pPr>
      <w:r>
        <w:rPr>
          <w:rFonts w:ascii="Times New Roman" w:hAnsi="Times New Roman" w:cs="Times New Roman"/>
          <w:sz w:val="28"/>
          <w:szCs w:val="28"/>
        </w:rPr>
        <w:t xml:space="preserve">проведения    торгов  из  числа  предусмотренных  </w:t>
      </w:r>
      <w:hyperlink r:id="rId65" w:history="1">
        <w:r w:rsidRPr="002356E3">
          <w:rPr>
            <w:rStyle w:val="af"/>
            <w:rFonts w:ascii="Times New Roman" w:hAnsi="Times New Roman" w:cs="Times New Roman"/>
            <w:color w:val="auto"/>
            <w:sz w:val="28"/>
            <w:szCs w:val="28"/>
          </w:rPr>
          <w:t>Земельным  кодексом</w:t>
        </w:r>
      </w:hyperlink>
      <w:r>
        <w:rPr>
          <w:rFonts w:ascii="Times New Roman" w:hAnsi="Times New Roman" w:cs="Times New Roman"/>
          <w:sz w:val="28"/>
          <w:szCs w:val="28"/>
        </w:rPr>
        <w:t xml:space="preserve">  РФ</w:t>
      </w:r>
    </w:p>
    <w:p w:rsidR="00B81098" w:rsidRDefault="00B81098" w:rsidP="00B81098">
      <w:pPr>
        <w:pStyle w:val="af8"/>
        <w:jc w:val="both"/>
        <w:rPr>
          <w:rFonts w:ascii="Times New Roman" w:hAnsi="Times New Roman" w:cs="Times New Roman"/>
          <w:sz w:val="28"/>
          <w:szCs w:val="28"/>
        </w:rPr>
      </w:pPr>
      <w:r>
        <w:rPr>
          <w:rFonts w:ascii="Times New Roman" w:hAnsi="Times New Roman" w:cs="Times New Roman"/>
          <w:sz w:val="28"/>
          <w:szCs w:val="28"/>
        </w:rPr>
        <w:t xml:space="preserve">оснований;  цель  использования  земельного участка; реквизиты решения </w:t>
      </w:r>
      <w:proofErr w:type="gramStart"/>
      <w:r>
        <w:rPr>
          <w:rFonts w:ascii="Times New Roman" w:hAnsi="Times New Roman" w:cs="Times New Roman"/>
          <w:sz w:val="28"/>
          <w:szCs w:val="28"/>
        </w:rPr>
        <w:t>об</w:t>
      </w:r>
      <w:proofErr w:type="gramEnd"/>
    </w:p>
    <w:p w:rsidR="00B81098" w:rsidRDefault="00B81098" w:rsidP="00B81098">
      <w:pPr>
        <w:pStyle w:val="af8"/>
        <w:jc w:val="both"/>
        <w:rPr>
          <w:rFonts w:ascii="Times New Roman" w:hAnsi="Times New Roman" w:cs="Times New Roman"/>
          <w:sz w:val="28"/>
          <w:szCs w:val="28"/>
        </w:rPr>
      </w:pPr>
      <w:proofErr w:type="gramStart"/>
      <w:r>
        <w:rPr>
          <w:rFonts w:ascii="Times New Roman" w:hAnsi="Times New Roman" w:cs="Times New Roman"/>
          <w:sz w:val="28"/>
          <w:szCs w:val="28"/>
        </w:rPr>
        <w:t>утверждении</w:t>
      </w:r>
      <w:proofErr w:type="gramEnd"/>
      <w:r>
        <w:rPr>
          <w:rFonts w:ascii="Times New Roman" w:hAnsi="Times New Roman" w:cs="Times New Roman"/>
          <w:sz w:val="28"/>
          <w:szCs w:val="28"/>
        </w:rPr>
        <w:t xml:space="preserve">  документа  территориального  планирования  и  (или)  проекта</w:t>
      </w:r>
    </w:p>
    <w:p w:rsidR="00B81098" w:rsidRDefault="00B81098" w:rsidP="00B81098">
      <w:pPr>
        <w:pStyle w:val="af8"/>
        <w:jc w:val="both"/>
        <w:rPr>
          <w:rFonts w:ascii="Times New Roman" w:hAnsi="Times New Roman" w:cs="Times New Roman"/>
          <w:sz w:val="28"/>
          <w:szCs w:val="28"/>
        </w:rPr>
      </w:pPr>
      <w:r>
        <w:rPr>
          <w:rFonts w:ascii="Times New Roman" w:hAnsi="Times New Roman" w:cs="Times New Roman"/>
          <w:sz w:val="28"/>
          <w:szCs w:val="28"/>
        </w:rPr>
        <w:t>планировки  территории  в  случае, если земельный участок предоставляется</w:t>
      </w:r>
    </w:p>
    <w:p w:rsidR="00B81098" w:rsidRDefault="00B81098" w:rsidP="00B81098">
      <w:pPr>
        <w:pStyle w:val="af8"/>
        <w:jc w:val="both"/>
        <w:rPr>
          <w:rFonts w:ascii="Times New Roman" w:hAnsi="Times New Roman" w:cs="Times New Roman"/>
          <w:sz w:val="28"/>
          <w:szCs w:val="28"/>
        </w:rPr>
      </w:pPr>
      <w:r>
        <w:rPr>
          <w:rFonts w:ascii="Times New Roman" w:hAnsi="Times New Roman" w:cs="Times New Roman"/>
          <w:sz w:val="28"/>
          <w:szCs w:val="28"/>
        </w:rPr>
        <w:t>для  размещения  объектов,  предусмотренных  этим документом и (или) этим</w:t>
      </w:r>
    </w:p>
    <w:p w:rsidR="00B81098" w:rsidRDefault="00B81098" w:rsidP="00B81098">
      <w:pPr>
        <w:pStyle w:val="af8"/>
        <w:jc w:val="both"/>
        <w:rPr>
          <w:rFonts w:ascii="Times New Roman" w:hAnsi="Times New Roman" w:cs="Times New Roman"/>
          <w:sz w:val="28"/>
          <w:szCs w:val="28"/>
        </w:rPr>
      </w:pPr>
      <w:r>
        <w:rPr>
          <w:rFonts w:ascii="Times New Roman" w:hAnsi="Times New Roman" w:cs="Times New Roman"/>
          <w:sz w:val="28"/>
          <w:szCs w:val="28"/>
        </w:rPr>
        <w:t>проектом;    реквизиты    решения    о    предварительном    согласовании</w:t>
      </w:r>
    </w:p>
    <w:p w:rsidR="00B81098" w:rsidRDefault="00B81098" w:rsidP="00B81098">
      <w:pPr>
        <w:pStyle w:val="af8"/>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земельного участка в случае, если </w:t>
      </w:r>
      <w:proofErr w:type="gramStart"/>
      <w:r>
        <w:rPr>
          <w:rFonts w:ascii="Times New Roman" w:hAnsi="Times New Roman" w:cs="Times New Roman"/>
          <w:sz w:val="28"/>
          <w:szCs w:val="28"/>
        </w:rPr>
        <w:t>испрашиваемый</w:t>
      </w:r>
      <w:proofErr w:type="gramEnd"/>
      <w:r>
        <w:rPr>
          <w:rFonts w:ascii="Times New Roman" w:hAnsi="Times New Roman" w:cs="Times New Roman"/>
          <w:sz w:val="28"/>
          <w:szCs w:val="28"/>
        </w:rPr>
        <w:t xml:space="preserve"> земельный</w:t>
      </w:r>
    </w:p>
    <w:p w:rsidR="00B81098" w:rsidRDefault="00B81098" w:rsidP="00B81098">
      <w:pPr>
        <w:pStyle w:val="af8"/>
        <w:jc w:val="both"/>
        <w:rPr>
          <w:rFonts w:ascii="Times New Roman" w:hAnsi="Times New Roman" w:cs="Times New Roman"/>
          <w:sz w:val="28"/>
          <w:szCs w:val="28"/>
        </w:rPr>
      </w:pPr>
      <w:r>
        <w:rPr>
          <w:rFonts w:ascii="Times New Roman" w:hAnsi="Times New Roman" w:cs="Times New Roman"/>
          <w:sz w:val="28"/>
          <w:szCs w:val="28"/>
        </w:rPr>
        <w:lastRenderedPageBreak/>
        <w:t>участок  образовывался  или  его  границы уточнялись на основании данного</w:t>
      </w:r>
    </w:p>
    <w:p w:rsidR="00B81098" w:rsidRDefault="00B81098" w:rsidP="00B81098">
      <w:pPr>
        <w:pStyle w:val="af8"/>
        <w:jc w:val="both"/>
        <w:rPr>
          <w:rFonts w:ascii="Times New Roman" w:hAnsi="Times New Roman" w:cs="Times New Roman"/>
          <w:sz w:val="28"/>
          <w:szCs w:val="28"/>
        </w:rPr>
      </w:pPr>
      <w:r>
        <w:rPr>
          <w:rFonts w:ascii="Times New Roman" w:hAnsi="Times New Roman" w:cs="Times New Roman"/>
          <w:sz w:val="28"/>
          <w:szCs w:val="28"/>
        </w:rPr>
        <w:t>решения);</w:t>
      </w:r>
    </w:p>
    <w:p w:rsidR="00B81098" w:rsidRDefault="00B81098" w:rsidP="00B81098">
      <w:pPr>
        <w:pStyle w:val="af8"/>
        <w:jc w:val="both"/>
        <w:rPr>
          <w:rFonts w:ascii="Times New Roman" w:hAnsi="Times New Roman" w:cs="Times New Roman"/>
        </w:rPr>
      </w:pPr>
    </w:p>
    <w:p w:rsidR="00B81098" w:rsidRDefault="00B81098" w:rsidP="00B81098">
      <w:pPr>
        <w:pStyle w:val="af8"/>
        <w:ind w:firstLine="720"/>
        <w:jc w:val="both"/>
        <w:rPr>
          <w:rFonts w:ascii="Times New Roman" w:hAnsi="Times New Roman" w:cs="Times New Roman"/>
        </w:rPr>
      </w:pPr>
      <w:proofErr w:type="gramStart"/>
      <w:r>
        <w:rPr>
          <w:rFonts w:ascii="Times New Roman" w:hAnsi="Times New Roman" w:cs="Times New Roman"/>
        </w:rPr>
        <w:t>Подтверждаю  (ем)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w:t>
      </w:r>
      <w:proofErr w:type="gramEnd"/>
    </w:p>
    <w:p w:rsidR="00B81098" w:rsidRDefault="00B81098" w:rsidP="00B81098">
      <w:pPr>
        <w:pStyle w:val="af8"/>
        <w:jc w:val="both"/>
        <w:rPr>
          <w:rFonts w:ascii="Times New Roman" w:hAnsi="Times New Roman" w:cs="Times New Roman"/>
        </w:rPr>
      </w:pPr>
      <w:r>
        <w:rPr>
          <w:rFonts w:ascii="Times New Roman" w:hAnsi="Times New Roman" w:cs="Times New Roman"/>
        </w:rPr>
        <w:t>услуги  в  соответствии  с  законодательством Российской Федерации, в том числе  в автоматизированном режиме, включая принятие решений на их основе Администрацией   Первомайского района Тамбовской области  в  целях    предоставления  муниципальной услуги.</w:t>
      </w:r>
    </w:p>
    <w:p w:rsidR="00B81098" w:rsidRDefault="00B81098" w:rsidP="00B81098">
      <w:pPr>
        <w:pStyle w:val="af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Подтверждаю  (ем), что сведения, включенные в заявление, относящиеся к  моей  личности  и  предоставляемому  мною лицу, а также внесенные мною ниже,  достоверны.  Перечень  прилагаемых  документов  указан в расписке, являющейся    обязательной    к    данному  заявлению.  Документы  (копии документов),    приложенные    к  заявлению,  соответствуют  требованиям, установленным    законодательством    Российской   Федерации,  на  момент предоставления    заявления    эти  документы  действительны  и  содержат достоверные сведения.</w:t>
      </w:r>
    </w:p>
    <w:p w:rsidR="00B81098" w:rsidRDefault="00B81098" w:rsidP="00B81098">
      <w:pPr>
        <w:pStyle w:val="af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B81098" w:rsidRDefault="00B81098" w:rsidP="00B81098"/>
    <w:p w:rsidR="00B81098" w:rsidRDefault="00B81098" w:rsidP="00B81098">
      <w:pPr>
        <w:pStyle w:val="af8"/>
        <w:rPr>
          <w:rFonts w:ascii="Times New Roman" w:hAnsi="Times New Roman" w:cs="Times New Roman"/>
          <w:sz w:val="28"/>
          <w:szCs w:val="28"/>
        </w:rPr>
      </w:pPr>
      <w:r>
        <w:rPr>
          <w:rFonts w:ascii="Times New Roman" w:hAnsi="Times New Roman" w:cs="Times New Roman"/>
          <w:sz w:val="28"/>
          <w:szCs w:val="28"/>
        </w:rPr>
        <w:t>Ответ прошу ___________________________________________________________</w:t>
      </w:r>
    </w:p>
    <w:p w:rsidR="00B81098" w:rsidRDefault="00B81098" w:rsidP="00B81098">
      <w:pPr>
        <w:pStyle w:val="af8"/>
        <w:jc w:val="center"/>
        <w:rPr>
          <w:rFonts w:ascii="Times New Roman" w:hAnsi="Times New Roman" w:cs="Times New Roman"/>
        </w:rPr>
      </w:pPr>
      <w:proofErr w:type="gramStart"/>
      <w:r>
        <w:rPr>
          <w:rFonts w:ascii="Times New Roman" w:hAnsi="Times New Roman" w:cs="Times New Roman"/>
        </w:rPr>
        <w:t>указывается способ получения результата муниципальной услуги (лично в МФЦ,</w:t>
      </w:r>
      <w:proofErr w:type="gramEnd"/>
    </w:p>
    <w:p w:rsidR="00B81098" w:rsidRDefault="00B81098" w:rsidP="00B81098">
      <w:pPr>
        <w:pStyle w:val="af8"/>
        <w:jc w:val="center"/>
        <w:rPr>
          <w:rFonts w:ascii="Times New Roman" w:hAnsi="Times New Roman" w:cs="Times New Roman"/>
        </w:rPr>
      </w:pPr>
      <w:r>
        <w:rPr>
          <w:rFonts w:ascii="Times New Roman" w:hAnsi="Times New Roman" w:cs="Times New Roman"/>
        </w:rPr>
        <w:t>почтой и т.п.)</w:t>
      </w:r>
    </w:p>
    <w:p w:rsidR="00B81098" w:rsidRDefault="00B81098" w:rsidP="00B81098">
      <w:pPr>
        <w:rPr>
          <w:sz w:val="28"/>
          <w:szCs w:val="28"/>
        </w:rPr>
      </w:pPr>
    </w:p>
    <w:p w:rsidR="00B81098" w:rsidRDefault="00B81098" w:rsidP="00B81098">
      <w:pPr>
        <w:pStyle w:val="af8"/>
        <w:rPr>
          <w:rFonts w:ascii="Times New Roman" w:hAnsi="Times New Roman" w:cs="Times New Roman"/>
          <w:sz w:val="28"/>
          <w:szCs w:val="28"/>
        </w:rPr>
      </w:pPr>
      <w:r>
        <w:rPr>
          <w:rFonts w:ascii="Times New Roman" w:hAnsi="Times New Roman" w:cs="Times New Roman"/>
          <w:sz w:val="28"/>
          <w:szCs w:val="28"/>
        </w:rPr>
        <w:t>Перечень   прилагаемых   документов   указан   в   расписке,   являющейся</w:t>
      </w:r>
    </w:p>
    <w:p w:rsidR="00B81098" w:rsidRDefault="00B81098" w:rsidP="00B81098">
      <w:pPr>
        <w:pStyle w:val="af8"/>
        <w:rPr>
          <w:rFonts w:ascii="Times New Roman" w:hAnsi="Times New Roman" w:cs="Times New Roman"/>
          <w:sz w:val="28"/>
          <w:szCs w:val="28"/>
        </w:rPr>
      </w:pPr>
      <w:proofErr w:type="gramStart"/>
      <w:r>
        <w:rPr>
          <w:rFonts w:ascii="Times New Roman" w:hAnsi="Times New Roman" w:cs="Times New Roman"/>
          <w:sz w:val="28"/>
          <w:szCs w:val="28"/>
        </w:rPr>
        <w:t>обязательной</w:t>
      </w:r>
      <w:proofErr w:type="gramEnd"/>
      <w:r>
        <w:rPr>
          <w:rFonts w:ascii="Times New Roman" w:hAnsi="Times New Roman" w:cs="Times New Roman"/>
          <w:sz w:val="28"/>
          <w:szCs w:val="28"/>
        </w:rPr>
        <w:t xml:space="preserve"> к данному заявлению.</w:t>
      </w:r>
    </w:p>
    <w:p w:rsidR="00B81098" w:rsidRDefault="00B81098" w:rsidP="00B81098">
      <w:pPr>
        <w:rPr>
          <w:sz w:val="28"/>
          <w:szCs w:val="28"/>
        </w:rPr>
      </w:pPr>
    </w:p>
    <w:p w:rsidR="00B81098" w:rsidRDefault="00B81098" w:rsidP="00B81098">
      <w:pPr>
        <w:pStyle w:val="af8"/>
        <w:rPr>
          <w:rFonts w:ascii="Times New Roman" w:hAnsi="Times New Roman" w:cs="Times New Roman"/>
          <w:sz w:val="28"/>
          <w:szCs w:val="28"/>
        </w:rPr>
      </w:pPr>
      <w:r>
        <w:rPr>
          <w:rFonts w:ascii="Times New Roman" w:hAnsi="Times New Roman" w:cs="Times New Roman"/>
          <w:sz w:val="28"/>
          <w:szCs w:val="28"/>
        </w:rPr>
        <w:t>Дата подачи заявления "____" ____________ 20___ г.</w:t>
      </w:r>
    </w:p>
    <w:p w:rsidR="00B81098" w:rsidRDefault="00B81098" w:rsidP="00B81098">
      <w:pPr>
        <w:rPr>
          <w:sz w:val="28"/>
          <w:szCs w:val="28"/>
        </w:rPr>
      </w:pPr>
    </w:p>
    <w:p w:rsidR="00B81098" w:rsidRDefault="00B81098" w:rsidP="00B81098">
      <w:pPr>
        <w:pStyle w:val="af8"/>
        <w:rPr>
          <w:rFonts w:ascii="Times New Roman" w:hAnsi="Times New Roman" w:cs="Times New Roman"/>
          <w:sz w:val="28"/>
          <w:szCs w:val="28"/>
        </w:rPr>
      </w:pPr>
      <w:r>
        <w:rPr>
          <w:rFonts w:ascii="Times New Roman" w:hAnsi="Times New Roman" w:cs="Times New Roman"/>
          <w:sz w:val="28"/>
          <w:szCs w:val="28"/>
        </w:rPr>
        <w:t>Подпись получателя муниципальной услуги             _____________________</w:t>
      </w: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rPr>
          <w:sz w:val="28"/>
          <w:szCs w:val="28"/>
        </w:rPr>
      </w:pPr>
    </w:p>
    <w:p w:rsidR="00B81098" w:rsidRDefault="00B81098" w:rsidP="00B81098">
      <w:pPr>
        <w:ind w:left="4536"/>
        <w:rPr>
          <w:sz w:val="28"/>
          <w:szCs w:val="28"/>
        </w:rPr>
      </w:pPr>
      <w:r>
        <w:rPr>
          <w:rStyle w:val="aff1"/>
          <w:rFonts w:eastAsia="SimSun"/>
          <w:b w:val="0"/>
          <w:sz w:val="28"/>
          <w:szCs w:val="28"/>
        </w:rPr>
        <w:lastRenderedPageBreak/>
        <w:t>Приложение N 3</w:t>
      </w:r>
      <w:r>
        <w:rPr>
          <w:rStyle w:val="aff1"/>
          <w:rFonts w:eastAsia="SimSun"/>
          <w:b w:val="0"/>
          <w:sz w:val="28"/>
          <w:szCs w:val="28"/>
        </w:rPr>
        <w:br/>
        <w:t>к а</w:t>
      </w:r>
      <w:r>
        <w:rPr>
          <w:sz w:val="28"/>
          <w:szCs w:val="28"/>
        </w:rPr>
        <w:t>дминистративному регламенту</w:t>
      </w:r>
      <w:r>
        <w:rPr>
          <w:sz w:val="28"/>
          <w:szCs w:val="28"/>
        </w:rPr>
        <w:br/>
        <w:t>предоставления муниципальной услуги</w:t>
      </w:r>
    </w:p>
    <w:p w:rsidR="00B81098" w:rsidRDefault="00B81098" w:rsidP="00B81098">
      <w:pPr>
        <w:ind w:left="4536"/>
        <w:rPr>
          <w:sz w:val="28"/>
          <w:szCs w:val="28"/>
        </w:rPr>
      </w:pPr>
      <w:r>
        <w:rPr>
          <w:sz w:val="28"/>
          <w:szCs w:val="28"/>
        </w:rPr>
        <w:t xml:space="preserve">«Предоставление гражданам </w:t>
      </w:r>
    </w:p>
    <w:p w:rsidR="00B81098" w:rsidRDefault="00B81098" w:rsidP="00B81098">
      <w:pPr>
        <w:ind w:left="4536"/>
        <w:rPr>
          <w:sz w:val="28"/>
          <w:szCs w:val="28"/>
        </w:rPr>
      </w:pPr>
      <w:r>
        <w:rPr>
          <w:sz w:val="28"/>
          <w:szCs w:val="28"/>
        </w:rPr>
        <w:t>и юридическим лицам земельных участков  без проведения торгов»</w:t>
      </w:r>
    </w:p>
    <w:p w:rsidR="00B81098" w:rsidRDefault="00B81098" w:rsidP="00B81098">
      <w:pPr>
        <w:ind w:firstLine="698"/>
        <w:jc w:val="right"/>
        <w:rPr>
          <w:sz w:val="28"/>
          <w:szCs w:val="28"/>
        </w:rPr>
      </w:pPr>
    </w:p>
    <w:p w:rsidR="00B81098" w:rsidRDefault="00B81098" w:rsidP="00B81098">
      <w:pPr>
        <w:pStyle w:val="af8"/>
        <w:jc w:val="center"/>
        <w:rPr>
          <w:rFonts w:ascii="Times New Roman" w:hAnsi="Times New Roman" w:cs="Times New Roman"/>
        </w:rPr>
      </w:pPr>
      <w:r>
        <w:rPr>
          <w:rStyle w:val="aff1"/>
          <w:rFonts w:ascii="Times New Roman" w:hAnsi="Times New Roman" w:cs="Times New Roman"/>
        </w:rPr>
        <w:t>РАСПИСКА</w:t>
      </w:r>
    </w:p>
    <w:p w:rsidR="00B81098" w:rsidRDefault="00B81098" w:rsidP="00B81098">
      <w:pPr>
        <w:ind w:firstLine="698"/>
        <w:jc w:val="center"/>
      </w:pPr>
      <w:r>
        <w:rPr>
          <w:rStyle w:val="aff1"/>
          <w:rFonts w:eastAsia="SimSun"/>
          <w:b w:val="0"/>
        </w:rPr>
        <w:t xml:space="preserve">в получении документов для </w:t>
      </w:r>
      <w:r>
        <w:t>предоставления муниципальной услуги  «Предоставление гражданам и юридическим лицам земельных участков без проведения торгов»</w:t>
      </w:r>
    </w:p>
    <w:p w:rsidR="00B81098" w:rsidRDefault="00B81098" w:rsidP="00B81098">
      <w:pPr>
        <w:pStyle w:val="af8"/>
        <w:rPr>
          <w:rFonts w:ascii="Times New Roman" w:hAnsi="Times New Roman" w:cs="Times New Roman"/>
        </w:rPr>
      </w:pPr>
      <w:r>
        <w:rPr>
          <w:rFonts w:ascii="Times New Roman" w:hAnsi="Times New Roman" w:cs="Times New Roman"/>
        </w:rPr>
        <w:t xml:space="preserve"> Мною _______________________________________________________________________,</w:t>
      </w:r>
    </w:p>
    <w:p w:rsidR="00B81098" w:rsidRDefault="00B81098" w:rsidP="00B81098">
      <w:pPr>
        <w:pStyle w:val="af8"/>
        <w:jc w:val="center"/>
        <w:rPr>
          <w:rFonts w:ascii="Times New Roman" w:hAnsi="Times New Roman" w:cs="Times New Roman"/>
        </w:rPr>
      </w:pPr>
      <w:r>
        <w:rPr>
          <w:rFonts w:ascii="Times New Roman" w:hAnsi="Times New Roman" w:cs="Times New Roman"/>
        </w:rPr>
        <w:t>(должность сотрудника, принявшего документы, Ф.И.О.)</w:t>
      </w:r>
    </w:p>
    <w:p w:rsidR="00B81098" w:rsidRDefault="00B81098" w:rsidP="00B81098">
      <w:pPr>
        <w:pStyle w:val="af8"/>
        <w:rPr>
          <w:rFonts w:ascii="Times New Roman" w:hAnsi="Times New Roman" w:cs="Times New Roman"/>
        </w:rPr>
      </w:pPr>
      <w:proofErr w:type="gramStart"/>
      <w:r>
        <w:rPr>
          <w:rFonts w:ascii="Times New Roman" w:hAnsi="Times New Roman" w:cs="Times New Roman"/>
        </w:rPr>
        <w:t>приняты</w:t>
      </w:r>
      <w:proofErr w:type="gramEnd"/>
      <w:r>
        <w:rPr>
          <w:rFonts w:ascii="Times New Roman" w:hAnsi="Times New Roman" w:cs="Times New Roman"/>
        </w:rPr>
        <w:t xml:space="preserve"> от  _____________________________________________________________________________</w:t>
      </w:r>
    </w:p>
    <w:p w:rsidR="00B81098" w:rsidRDefault="00B81098" w:rsidP="00B81098">
      <w:pPr>
        <w:pStyle w:val="af8"/>
        <w:jc w:val="center"/>
        <w:rPr>
          <w:rFonts w:ascii="Times New Roman" w:hAnsi="Times New Roman" w:cs="Times New Roman"/>
        </w:rPr>
      </w:pPr>
      <w:r>
        <w:rPr>
          <w:rFonts w:ascii="Times New Roman" w:hAnsi="Times New Roman" w:cs="Times New Roman"/>
        </w:rPr>
        <w:t>(Ф.И.О. заявителя)</w:t>
      </w:r>
    </w:p>
    <w:p w:rsidR="00B81098" w:rsidRDefault="00B81098" w:rsidP="00B81098">
      <w:pPr>
        <w:pStyle w:val="af8"/>
        <w:rPr>
          <w:rFonts w:ascii="Times New Roman" w:hAnsi="Times New Roman" w:cs="Times New Roman"/>
        </w:rPr>
      </w:pPr>
      <w:r>
        <w:rPr>
          <w:rFonts w:ascii="Times New Roman" w:hAnsi="Times New Roman" w:cs="Times New Roman"/>
        </w:rPr>
        <w:t>_____________________________________________________________________________</w:t>
      </w:r>
    </w:p>
    <w:p w:rsidR="00B81098" w:rsidRDefault="00B81098" w:rsidP="00B81098">
      <w:pPr>
        <w:pStyle w:val="af8"/>
        <w:jc w:val="center"/>
        <w:rPr>
          <w:rFonts w:ascii="Times New Roman" w:hAnsi="Times New Roman" w:cs="Times New Roman"/>
        </w:rPr>
      </w:pPr>
      <w:r>
        <w:rPr>
          <w:rFonts w:ascii="Times New Roman" w:hAnsi="Times New Roman" w:cs="Times New Roman"/>
        </w:rPr>
        <w:t>(Ф.И.О. представителя)</w:t>
      </w:r>
    </w:p>
    <w:p w:rsidR="00B81098" w:rsidRDefault="00B81098" w:rsidP="00B81098">
      <w:pPr>
        <w:pStyle w:val="af8"/>
        <w:rPr>
          <w:rFonts w:ascii="Times New Roman" w:hAnsi="Times New Roman" w:cs="Times New Roman"/>
        </w:rPr>
      </w:pPr>
      <w:proofErr w:type="gramStart"/>
      <w:r>
        <w:rPr>
          <w:rFonts w:ascii="Times New Roman" w:hAnsi="Times New Roman" w:cs="Times New Roman"/>
        </w:rPr>
        <w:t>действующего</w:t>
      </w:r>
      <w:proofErr w:type="gramEnd"/>
      <w:r>
        <w:rPr>
          <w:rFonts w:ascii="Times New Roman" w:hAnsi="Times New Roman" w:cs="Times New Roman"/>
        </w:rPr>
        <w:t xml:space="preserve"> по доверенности от ___________________________N ______________________ выданной _________________</w:t>
      </w:r>
    </w:p>
    <w:p w:rsidR="00B81098" w:rsidRDefault="00B81098" w:rsidP="00B81098">
      <w:pPr>
        <w:pStyle w:val="af8"/>
        <w:rPr>
          <w:rFonts w:ascii="Times New Roman" w:hAnsi="Times New Roman" w:cs="Times New Roman"/>
        </w:rPr>
      </w:pPr>
      <w:r>
        <w:rPr>
          <w:rFonts w:ascii="Times New Roman" w:hAnsi="Times New Roman" w:cs="Times New Roman"/>
        </w:rPr>
        <w:t>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7"/>
        <w:gridCol w:w="3070"/>
        <w:gridCol w:w="1313"/>
        <w:gridCol w:w="2210"/>
        <w:gridCol w:w="258"/>
        <w:gridCol w:w="1682"/>
      </w:tblGrid>
      <w:tr w:rsidR="00B81098" w:rsidTr="00B81098">
        <w:trPr>
          <w:trHeight w:val="553"/>
        </w:trPr>
        <w:tc>
          <w:tcPr>
            <w:tcW w:w="647" w:type="dxa"/>
            <w:tcBorders>
              <w:top w:val="single" w:sz="4" w:space="0" w:color="auto"/>
              <w:left w:val="single" w:sz="4" w:space="0" w:color="auto"/>
              <w:bottom w:val="nil"/>
              <w:right w:val="nil"/>
            </w:tcBorders>
            <w:hideMark/>
          </w:tcPr>
          <w:p w:rsidR="00B81098" w:rsidRDefault="00B81098">
            <w:pPr>
              <w:pStyle w:val="afe"/>
              <w:jc w:val="center"/>
              <w:rPr>
                <w:rFonts w:ascii="Times New Roman" w:hAnsi="Times New Roman" w:cs="Times New Roman"/>
              </w:rPr>
            </w:pPr>
            <w:r>
              <w:rPr>
                <w:rFonts w:ascii="Times New Roman" w:hAnsi="Times New Roman" w:cs="Times New Roman"/>
              </w:rPr>
              <w:t>N</w:t>
            </w:r>
          </w:p>
        </w:tc>
        <w:tc>
          <w:tcPr>
            <w:tcW w:w="6851" w:type="dxa"/>
            <w:gridSpan w:val="4"/>
            <w:tcBorders>
              <w:top w:val="single" w:sz="4" w:space="0" w:color="auto"/>
              <w:left w:val="single" w:sz="4" w:space="0" w:color="auto"/>
              <w:bottom w:val="nil"/>
              <w:right w:val="nil"/>
            </w:tcBorders>
            <w:hideMark/>
          </w:tcPr>
          <w:p w:rsidR="00B81098" w:rsidRDefault="00B81098">
            <w:pPr>
              <w:pStyle w:val="afe"/>
              <w:jc w:val="center"/>
              <w:rPr>
                <w:rFonts w:ascii="Times New Roman" w:hAnsi="Times New Roman" w:cs="Times New Roman"/>
              </w:rPr>
            </w:pPr>
            <w:r>
              <w:rPr>
                <w:rFonts w:ascii="Times New Roman" w:hAnsi="Times New Roman" w:cs="Times New Roman"/>
              </w:rPr>
              <w:t>Наименование документа, входящего в исчерпывающий перечень документов, которые заявитель должен представить самостоятельно</w:t>
            </w:r>
          </w:p>
        </w:tc>
        <w:tc>
          <w:tcPr>
            <w:tcW w:w="1682" w:type="dxa"/>
            <w:tcBorders>
              <w:top w:val="single" w:sz="4" w:space="0" w:color="auto"/>
              <w:left w:val="single" w:sz="4" w:space="0" w:color="auto"/>
              <w:bottom w:val="nil"/>
              <w:right w:val="single" w:sz="4" w:space="0" w:color="auto"/>
            </w:tcBorders>
            <w:hideMark/>
          </w:tcPr>
          <w:p w:rsidR="00B81098" w:rsidRDefault="00B81098">
            <w:pPr>
              <w:pStyle w:val="afe"/>
              <w:jc w:val="center"/>
              <w:rPr>
                <w:rFonts w:ascii="Times New Roman" w:hAnsi="Times New Roman" w:cs="Times New Roman"/>
              </w:rPr>
            </w:pPr>
            <w:r>
              <w:rPr>
                <w:rFonts w:ascii="Times New Roman" w:hAnsi="Times New Roman" w:cs="Times New Roman"/>
              </w:rPr>
              <w:t>Количество листов</w:t>
            </w:r>
          </w:p>
        </w:tc>
      </w:tr>
      <w:tr w:rsidR="00B81098" w:rsidTr="00B81098">
        <w:trPr>
          <w:trHeight w:val="269"/>
        </w:trPr>
        <w:tc>
          <w:tcPr>
            <w:tcW w:w="647"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6851" w:type="dxa"/>
            <w:gridSpan w:val="4"/>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1682" w:type="dxa"/>
            <w:tcBorders>
              <w:top w:val="single" w:sz="4" w:space="0" w:color="auto"/>
              <w:left w:val="single" w:sz="4" w:space="0" w:color="auto"/>
              <w:bottom w:val="nil"/>
              <w:right w:val="single" w:sz="4" w:space="0" w:color="auto"/>
            </w:tcBorders>
          </w:tcPr>
          <w:p w:rsidR="00B81098" w:rsidRDefault="00B81098">
            <w:pPr>
              <w:pStyle w:val="afe"/>
              <w:rPr>
                <w:rFonts w:ascii="Times New Roman" w:hAnsi="Times New Roman" w:cs="Times New Roman"/>
              </w:rPr>
            </w:pPr>
          </w:p>
        </w:tc>
      </w:tr>
      <w:tr w:rsidR="00B81098" w:rsidTr="00B81098">
        <w:trPr>
          <w:trHeight w:val="269"/>
        </w:trPr>
        <w:tc>
          <w:tcPr>
            <w:tcW w:w="647"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6851" w:type="dxa"/>
            <w:gridSpan w:val="4"/>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1682" w:type="dxa"/>
            <w:tcBorders>
              <w:top w:val="single" w:sz="4" w:space="0" w:color="auto"/>
              <w:left w:val="single" w:sz="4" w:space="0" w:color="auto"/>
              <w:bottom w:val="nil"/>
              <w:right w:val="single" w:sz="4" w:space="0" w:color="auto"/>
            </w:tcBorders>
          </w:tcPr>
          <w:p w:rsidR="00B81098" w:rsidRDefault="00B81098">
            <w:pPr>
              <w:pStyle w:val="afe"/>
              <w:rPr>
                <w:rFonts w:ascii="Times New Roman" w:hAnsi="Times New Roman" w:cs="Times New Roman"/>
              </w:rPr>
            </w:pPr>
          </w:p>
        </w:tc>
      </w:tr>
      <w:tr w:rsidR="00B81098" w:rsidTr="00B81098">
        <w:trPr>
          <w:trHeight w:val="269"/>
        </w:trPr>
        <w:tc>
          <w:tcPr>
            <w:tcW w:w="647"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6851" w:type="dxa"/>
            <w:gridSpan w:val="4"/>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1682" w:type="dxa"/>
            <w:tcBorders>
              <w:top w:val="single" w:sz="4" w:space="0" w:color="auto"/>
              <w:left w:val="single" w:sz="4" w:space="0" w:color="auto"/>
              <w:bottom w:val="nil"/>
              <w:right w:val="single" w:sz="4" w:space="0" w:color="auto"/>
            </w:tcBorders>
          </w:tcPr>
          <w:p w:rsidR="00B81098" w:rsidRDefault="00B81098">
            <w:pPr>
              <w:pStyle w:val="afe"/>
              <w:rPr>
                <w:rFonts w:ascii="Times New Roman" w:hAnsi="Times New Roman" w:cs="Times New Roman"/>
              </w:rPr>
            </w:pPr>
          </w:p>
        </w:tc>
      </w:tr>
      <w:tr w:rsidR="00B81098" w:rsidTr="00B81098">
        <w:trPr>
          <w:trHeight w:val="269"/>
        </w:trPr>
        <w:tc>
          <w:tcPr>
            <w:tcW w:w="647" w:type="dxa"/>
            <w:tcBorders>
              <w:top w:val="single" w:sz="4" w:space="0" w:color="auto"/>
              <w:left w:val="single" w:sz="4" w:space="0" w:color="auto"/>
              <w:bottom w:val="single" w:sz="4" w:space="0" w:color="auto"/>
              <w:right w:val="nil"/>
            </w:tcBorders>
          </w:tcPr>
          <w:p w:rsidR="00B81098" w:rsidRDefault="00B81098">
            <w:pPr>
              <w:pStyle w:val="afe"/>
              <w:rPr>
                <w:rFonts w:ascii="Times New Roman" w:hAnsi="Times New Roman" w:cs="Times New Roman"/>
              </w:rPr>
            </w:pPr>
          </w:p>
        </w:tc>
        <w:tc>
          <w:tcPr>
            <w:tcW w:w="6851" w:type="dxa"/>
            <w:gridSpan w:val="4"/>
            <w:tcBorders>
              <w:top w:val="single" w:sz="4" w:space="0" w:color="auto"/>
              <w:left w:val="single" w:sz="4" w:space="0" w:color="auto"/>
              <w:bottom w:val="single" w:sz="4" w:space="0" w:color="auto"/>
              <w:right w:val="nil"/>
            </w:tcBorders>
          </w:tcPr>
          <w:p w:rsidR="00B81098" w:rsidRDefault="00B81098">
            <w:pPr>
              <w:pStyle w:val="afe"/>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rsidR="00B81098" w:rsidRDefault="00B81098">
            <w:pPr>
              <w:pStyle w:val="afe"/>
              <w:rPr>
                <w:rFonts w:ascii="Times New Roman" w:hAnsi="Times New Roman" w:cs="Times New Roman"/>
              </w:rPr>
            </w:pPr>
          </w:p>
        </w:tc>
      </w:tr>
      <w:tr w:rsidR="00B81098" w:rsidTr="00B81098">
        <w:trPr>
          <w:trHeight w:val="3838"/>
        </w:trPr>
        <w:tc>
          <w:tcPr>
            <w:tcW w:w="647" w:type="dxa"/>
            <w:tcBorders>
              <w:top w:val="single" w:sz="4" w:space="0" w:color="auto"/>
              <w:left w:val="single" w:sz="4" w:space="0" w:color="auto"/>
              <w:bottom w:val="nil"/>
              <w:right w:val="nil"/>
            </w:tcBorders>
            <w:hideMark/>
          </w:tcPr>
          <w:p w:rsidR="00B81098" w:rsidRDefault="00B81098">
            <w:pPr>
              <w:pStyle w:val="afe"/>
              <w:jc w:val="center"/>
              <w:rPr>
                <w:rFonts w:ascii="Times New Roman" w:hAnsi="Times New Roman" w:cs="Times New Roman"/>
              </w:rPr>
            </w:pPr>
            <w:r>
              <w:rPr>
                <w:rFonts w:ascii="Times New Roman" w:hAnsi="Times New Roman" w:cs="Times New Roman"/>
              </w:rPr>
              <w:t>N</w:t>
            </w:r>
          </w:p>
        </w:tc>
        <w:tc>
          <w:tcPr>
            <w:tcW w:w="3070" w:type="dxa"/>
            <w:tcBorders>
              <w:top w:val="single" w:sz="4" w:space="0" w:color="auto"/>
              <w:left w:val="single" w:sz="4" w:space="0" w:color="auto"/>
              <w:bottom w:val="nil"/>
              <w:right w:val="nil"/>
            </w:tcBorders>
            <w:hideMark/>
          </w:tcPr>
          <w:p w:rsidR="00B81098" w:rsidRDefault="00B81098">
            <w:pPr>
              <w:pStyle w:val="afe"/>
              <w:jc w:val="center"/>
              <w:rPr>
                <w:rFonts w:ascii="Times New Roman" w:hAnsi="Times New Roman" w:cs="Times New Roman"/>
              </w:rPr>
            </w:pPr>
            <w:r>
              <w:rPr>
                <w:rFonts w:ascii="Times New Roman" w:hAnsi="Times New Roman" w:cs="Times New Roman"/>
              </w:rPr>
              <w:t>Наименование документа, входящего в 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tc>
        <w:tc>
          <w:tcPr>
            <w:tcW w:w="1313" w:type="dxa"/>
            <w:tcBorders>
              <w:top w:val="single" w:sz="4" w:space="0" w:color="auto"/>
              <w:left w:val="single" w:sz="4" w:space="0" w:color="auto"/>
              <w:bottom w:val="nil"/>
              <w:right w:val="nil"/>
            </w:tcBorders>
            <w:hideMark/>
          </w:tcPr>
          <w:p w:rsidR="00B81098" w:rsidRDefault="00B81098">
            <w:pPr>
              <w:pStyle w:val="afe"/>
              <w:jc w:val="center"/>
              <w:rPr>
                <w:rFonts w:ascii="Times New Roman" w:hAnsi="Times New Roman" w:cs="Times New Roman"/>
              </w:rPr>
            </w:pPr>
            <w:proofErr w:type="spellStart"/>
            <w:proofErr w:type="gramStart"/>
            <w:r>
              <w:rPr>
                <w:rFonts w:ascii="Times New Roman" w:hAnsi="Times New Roman" w:cs="Times New Roman"/>
              </w:rPr>
              <w:t>Количес-тво</w:t>
            </w:r>
            <w:proofErr w:type="spellEnd"/>
            <w:proofErr w:type="gramEnd"/>
            <w:r>
              <w:rPr>
                <w:rFonts w:ascii="Times New Roman" w:hAnsi="Times New Roman" w:cs="Times New Roman"/>
              </w:rPr>
              <w:t xml:space="preserve"> листов</w:t>
            </w:r>
          </w:p>
        </w:tc>
        <w:tc>
          <w:tcPr>
            <w:tcW w:w="2210" w:type="dxa"/>
            <w:tcBorders>
              <w:top w:val="single" w:sz="4" w:space="0" w:color="auto"/>
              <w:left w:val="single" w:sz="4" w:space="0" w:color="auto"/>
              <w:bottom w:val="nil"/>
              <w:right w:val="nil"/>
            </w:tcBorders>
            <w:hideMark/>
          </w:tcPr>
          <w:p w:rsidR="00B81098" w:rsidRDefault="00B81098">
            <w:pPr>
              <w:pStyle w:val="afe"/>
              <w:jc w:val="center"/>
              <w:rPr>
                <w:rFonts w:ascii="Times New Roman" w:hAnsi="Times New Roman" w:cs="Times New Roman"/>
              </w:rPr>
            </w:pPr>
            <w:proofErr w:type="gramStart"/>
            <w:r>
              <w:rPr>
                <w:rFonts w:ascii="Times New Roman" w:hAnsi="Times New Roman" w:cs="Times New Roman"/>
              </w:rPr>
              <w:t>Предоставлен</w:t>
            </w:r>
            <w:proofErr w:type="gramEnd"/>
            <w:r>
              <w:rPr>
                <w:rFonts w:ascii="Times New Roman" w:hAnsi="Times New Roman" w:cs="Times New Roman"/>
              </w:rPr>
              <w:t xml:space="preserve"> заявителем по собственной инициативе</w:t>
            </w:r>
          </w:p>
        </w:tc>
        <w:tc>
          <w:tcPr>
            <w:tcW w:w="1940" w:type="dxa"/>
            <w:gridSpan w:val="2"/>
            <w:tcBorders>
              <w:top w:val="single" w:sz="4" w:space="0" w:color="auto"/>
              <w:left w:val="single" w:sz="4" w:space="0" w:color="auto"/>
              <w:bottom w:val="nil"/>
              <w:right w:val="single" w:sz="4" w:space="0" w:color="auto"/>
            </w:tcBorders>
            <w:hideMark/>
          </w:tcPr>
          <w:p w:rsidR="00B81098" w:rsidRDefault="00B81098">
            <w:pPr>
              <w:pStyle w:val="afe"/>
              <w:jc w:val="center"/>
              <w:rPr>
                <w:rFonts w:ascii="Times New Roman" w:hAnsi="Times New Roman" w:cs="Times New Roman"/>
              </w:rPr>
            </w:pPr>
            <w:r>
              <w:rPr>
                <w:rFonts w:ascii="Times New Roman" w:hAnsi="Times New Roman" w:cs="Times New Roman"/>
              </w:rPr>
              <w:t xml:space="preserve">Находится в распоряжении органа предоставления услуги либо будет получен в порядке </w:t>
            </w:r>
            <w:proofErr w:type="spellStart"/>
            <w:proofErr w:type="gramStart"/>
            <w:r>
              <w:rPr>
                <w:rFonts w:ascii="Times New Roman" w:hAnsi="Times New Roman" w:cs="Times New Roman"/>
              </w:rPr>
              <w:t>межведомствен-ного</w:t>
            </w:r>
            <w:proofErr w:type="spellEnd"/>
            <w:proofErr w:type="gramEnd"/>
            <w:r>
              <w:rPr>
                <w:rFonts w:ascii="Times New Roman" w:hAnsi="Times New Roman" w:cs="Times New Roman"/>
              </w:rPr>
              <w:t xml:space="preserve"> взаимодействия</w:t>
            </w:r>
          </w:p>
        </w:tc>
      </w:tr>
      <w:tr w:rsidR="00B81098" w:rsidTr="00B81098">
        <w:trPr>
          <w:trHeight w:val="269"/>
        </w:trPr>
        <w:tc>
          <w:tcPr>
            <w:tcW w:w="647"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3070"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1313"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2210"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1940" w:type="dxa"/>
            <w:gridSpan w:val="2"/>
            <w:tcBorders>
              <w:top w:val="single" w:sz="4" w:space="0" w:color="auto"/>
              <w:left w:val="single" w:sz="4" w:space="0" w:color="auto"/>
              <w:bottom w:val="nil"/>
              <w:right w:val="single" w:sz="4" w:space="0" w:color="auto"/>
            </w:tcBorders>
          </w:tcPr>
          <w:p w:rsidR="00B81098" w:rsidRDefault="00B81098">
            <w:pPr>
              <w:pStyle w:val="afe"/>
              <w:rPr>
                <w:rFonts w:ascii="Times New Roman" w:hAnsi="Times New Roman" w:cs="Times New Roman"/>
              </w:rPr>
            </w:pPr>
          </w:p>
        </w:tc>
      </w:tr>
      <w:tr w:rsidR="00B81098" w:rsidTr="00B81098">
        <w:trPr>
          <w:trHeight w:val="269"/>
        </w:trPr>
        <w:tc>
          <w:tcPr>
            <w:tcW w:w="647"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3070"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1313"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2210"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1940" w:type="dxa"/>
            <w:gridSpan w:val="2"/>
            <w:tcBorders>
              <w:top w:val="single" w:sz="4" w:space="0" w:color="auto"/>
              <w:left w:val="single" w:sz="4" w:space="0" w:color="auto"/>
              <w:bottom w:val="nil"/>
              <w:right w:val="single" w:sz="4" w:space="0" w:color="auto"/>
            </w:tcBorders>
          </w:tcPr>
          <w:p w:rsidR="00B81098" w:rsidRDefault="00B81098">
            <w:pPr>
              <w:pStyle w:val="afe"/>
              <w:rPr>
                <w:rFonts w:ascii="Times New Roman" w:hAnsi="Times New Roman" w:cs="Times New Roman"/>
              </w:rPr>
            </w:pPr>
          </w:p>
        </w:tc>
      </w:tr>
      <w:tr w:rsidR="00B81098" w:rsidTr="00B81098">
        <w:trPr>
          <w:trHeight w:val="269"/>
        </w:trPr>
        <w:tc>
          <w:tcPr>
            <w:tcW w:w="647"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3070"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1313"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2210" w:type="dxa"/>
            <w:tcBorders>
              <w:top w:val="single" w:sz="4" w:space="0" w:color="auto"/>
              <w:left w:val="single" w:sz="4" w:space="0" w:color="auto"/>
              <w:bottom w:val="nil"/>
              <w:right w:val="nil"/>
            </w:tcBorders>
          </w:tcPr>
          <w:p w:rsidR="00B81098" w:rsidRDefault="00B81098">
            <w:pPr>
              <w:pStyle w:val="afe"/>
              <w:rPr>
                <w:rFonts w:ascii="Times New Roman" w:hAnsi="Times New Roman" w:cs="Times New Roman"/>
              </w:rPr>
            </w:pPr>
          </w:p>
        </w:tc>
        <w:tc>
          <w:tcPr>
            <w:tcW w:w="1940" w:type="dxa"/>
            <w:gridSpan w:val="2"/>
            <w:tcBorders>
              <w:top w:val="single" w:sz="4" w:space="0" w:color="auto"/>
              <w:left w:val="single" w:sz="4" w:space="0" w:color="auto"/>
              <w:bottom w:val="nil"/>
              <w:right w:val="single" w:sz="4" w:space="0" w:color="auto"/>
            </w:tcBorders>
          </w:tcPr>
          <w:p w:rsidR="00B81098" w:rsidRDefault="00B81098">
            <w:pPr>
              <w:pStyle w:val="afe"/>
              <w:rPr>
                <w:rFonts w:ascii="Times New Roman" w:hAnsi="Times New Roman" w:cs="Times New Roman"/>
              </w:rPr>
            </w:pPr>
          </w:p>
        </w:tc>
      </w:tr>
    </w:tbl>
    <w:p w:rsidR="00B81098" w:rsidRDefault="00B81098" w:rsidP="00B81098">
      <w:pPr>
        <w:pStyle w:val="af8"/>
        <w:rPr>
          <w:rFonts w:ascii="Times New Roman" w:hAnsi="Times New Roman" w:cs="Times New Roman"/>
          <w:lang w:eastAsia="ru-RU"/>
        </w:rPr>
      </w:pPr>
      <w:r>
        <w:rPr>
          <w:rFonts w:ascii="Times New Roman" w:hAnsi="Times New Roman" w:cs="Times New Roman"/>
        </w:rPr>
        <w:t>Документы принял        _____________ _________________________________</w:t>
      </w:r>
    </w:p>
    <w:p w:rsidR="00B81098" w:rsidRDefault="00B81098" w:rsidP="00B81098">
      <w:pPr>
        <w:pStyle w:val="af8"/>
        <w:rPr>
          <w:rFonts w:ascii="Times New Roman" w:hAnsi="Times New Roman" w:cs="Times New Roman"/>
        </w:rPr>
      </w:pPr>
      <w:r>
        <w:rPr>
          <w:rFonts w:ascii="Times New Roman" w:hAnsi="Times New Roman" w:cs="Times New Roman"/>
        </w:rPr>
        <w:t xml:space="preserve">                                               (подпись сотрудника, принявшего документы)</w:t>
      </w:r>
    </w:p>
    <w:p w:rsidR="00B81098" w:rsidRDefault="00B81098" w:rsidP="00B81098">
      <w:pPr>
        <w:pStyle w:val="af8"/>
        <w:rPr>
          <w:rFonts w:ascii="Times New Roman" w:hAnsi="Times New Roman" w:cs="Times New Roman"/>
        </w:rPr>
      </w:pPr>
      <w:r>
        <w:rPr>
          <w:rFonts w:ascii="Times New Roman" w:hAnsi="Times New Roman" w:cs="Times New Roman"/>
        </w:rPr>
        <w:t>Документы сдал __________________________       _________________________</w:t>
      </w:r>
    </w:p>
    <w:p w:rsidR="00B81098" w:rsidRDefault="00B81098" w:rsidP="00B81098">
      <w:pPr>
        <w:pStyle w:val="af8"/>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(Ф.И.О. заявителя (представителя)                        (подпись)</w:t>
      </w:r>
      <w:proofErr w:type="gramEnd"/>
    </w:p>
    <w:p w:rsidR="00B81098" w:rsidRDefault="00B81098" w:rsidP="00B81098">
      <w:r>
        <w:t xml:space="preserve">_____________(дата выдачи расписки) ____________(дата выдачи итоговых документов)                        </w:t>
      </w:r>
    </w:p>
    <w:p w:rsidR="00B81098" w:rsidRDefault="00B81098" w:rsidP="00B81098">
      <w:pPr>
        <w:ind w:left="4678"/>
        <w:rPr>
          <w:sz w:val="28"/>
          <w:szCs w:val="28"/>
        </w:rPr>
      </w:pPr>
      <w:r>
        <w:rPr>
          <w:rStyle w:val="aff1"/>
          <w:rFonts w:eastAsia="SimSun"/>
          <w:b w:val="0"/>
          <w:sz w:val="28"/>
          <w:szCs w:val="28"/>
        </w:rPr>
        <w:lastRenderedPageBreak/>
        <w:t>Приложение N 4</w:t>
      </w:r>
      <w:r>
        <w:rPr>
          <w:rStyle w:val="aff1"/>
          <w:rFonts w:eastAsia="SimSun"/>
          <w:b w:val="0"/>
          <w:sz w:val="28"/>
          <w:szCs w:val="28"/>
        </w:rPr>
        <w:br/>
        <w:t>к а</w:t>
      </w:r>
      <w:r>
        <w:rPr>
          <w:sz w:val="28"/>
          <w:szCs w:val="28"/>
        </w:rPr>
        <w:t>дминистративному регламенту</w:t>
      </w:r>
      <w:r>
        <w:rPr>
          <w:sz w:val="28"/>
          <w:szCs w:val="28"/>
        </w:rPr>
        <w:br/>
        <w:t>предоставления муниципальной услуги</w:t>
      </w:r>
    </w:p>
    <w:p w:rsidR="00B81098" w:rsidRDefault="00B81098" w:rsidP="00B81098">
      <w:pPr>
        <w:ind w:left="4678"/>
        <w:rPr>
          <w:sz w:val="28"/>
          <w:szCs w:val="28"/>
        </w:rPr>
      </w:pPr>
      <w:r>
        <w:rPr>
          <w:sz w:val="28"/>
          <w:szCs w:val="28"/>
        </w:rPr>
        <w:t xml:space="preserve">«Предоставление гражданам </w:t>
      </w:r>
    </w:p>
    <w:p w:rsidR="00B81098" w:rsidRDefault="00B81098" w:rsidP="00B81098">
      <w:pPr>
        <w:ind w:left="4678"/>
        <w:rPr>
          <w:sz w:val="28"/>
          <w:szCs w:val="28"/>
        </w:rPr>
      </w:pPr>
      <w:r>
        <w:rPr>
          <w:sz w:val="28"/>
          <w:szCs w:val="28"/>
        </w:rPr>
        <w:t>и юридическим лицам земельных участков без проведения торгов»</w:t>
      </w:r>
    </w:p>
    <w:p w:rsidR="00B81098" w:rsidRDefault="00B81098" w:rsidP="00B81098">
      <w:pPr>
        <w:ind w:firstLine="698"/>
        <w:jc w:val="right"/>
        <w:rPr>
          <w:sz w:val="28"/>
          <w:szCs w:val="28"/>
        </w:rPr>
      </w:pPr>
    </w:p>
    <w:p w:rsidR="00B81098" w:rsidRDefault="00B81098" w:rsidP="00B81098">
      <w:pPr>
        <w:jc w:val="center"/>
        <w:rPr>
          <w:b/>
          <w:sz w:val="28"/>
          <w:szCs w:val="28"/>
        </w:rPr>
      </w:pPr>
      <w:r>
        <w:rPr>
          <w:b/>
          <w:sz w:val="28"/>
          <w:szCs w:val="28"/>
        </w:rPr>
        <w:t>Блок-схема</w:t>
      </w:r>
      <w:r>
        <w:rPr>
          <w:b/>
          <w:sz w:val="28"/>
          <w:szCs w:val="28"/>
        </w:rPr>
        <w:br/>
        <w:t>процедуры по предоставлению муниципальной услуги "Предоставление гражданам и юридическим лицам земельных участков без проведения торгов»</w:t>
      </w:r>
    </w:p>
    <w:p w:rsidR="00B81098" w:rsidRDefault="00B81098" w:rsidP="00B81098">
      <w:pPr>
        <w:pStyle w:val="af8"/>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pStyle w:val="af8"/>
              <w:jc w:val="center"/>
              <w:rPr>
                <w:rFonts w:ascii="Times New Roman" w:hAnsi="Times New Roman" w:cs="Times New Roman"/>
                <w:sz w:val="28"/>
                <w:szCs w:val="28"/>
                <w:lang w:eastAsia="ru-RU"/>
              </w:rPr>
            </w:pPr>
            <w:r>
              <w:rPr>
                <w:rFonts w:ascii="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w:t>
            </w:r>
          </w:p>
          <w:p w:rsidR="00B81098" w:rsidRDefault="00B81098">
            <w:pPr>
              <w:pStyle w:val="af8"/>
              <w:jc w:val="center"/>
              <w:rPr>
                <w:rFonts w:ascii="Times New Roman" w:hAnsi="Times New Roman" w:cs="Times New Roman"/>
                <w:sz w:val="28"/>
                <w:szCs w:val="28"/>
              </w:rPr>
            </w:pPr>
            <w:r>
              <w:rPr>
                <w:rFonts w:ascii="Times New Roman" w:hAnsi="Times New Roman" w:cs="Times New Roman"/>
                <w:sz w:val="28"/>
                <w:szCs w:val="28"/>
              </w:rPr>
              <w:t>Срок - 2 рабочих дня.</w:t>
            </w:r>
          </w:p>
        </w:tc>
      </w:tr>
      <w:tr w:rsidR="00B81098" w:rsidTr="00B81098">
        <w:tc>
          <w:tcPr>
            <w:tcW w:w="9848" w:type="dxa"/>
            <w:tcBorders>
              <w:top w:val="single" w:sz="4" w:space="0" w:color="auto"/>
              <w:left w:val="nil"/>
              <w:bottom w:val="single" w:sz="4" w:space="0" w:color="auto"/>
              <w:right w:val="nil"/>
            </w:tcBorders>
            <w:hideMark/>
          </w:tcPr>
          <w:p w:rsidR="00B81098" w:rsidRDefault="00B81098">
            <w:pPr>
              <w:pStyle w:val="af8"/>
              <w:rPr>
                <w:rFonts w:ascii="Times New Roman" w:hAnsi="Times New Roman" w:cs="Times New Roman"/>
                <w:sz w:val="28"/>
                <w:szCs w:val="28"/>
              </w:rPr>
            </w:pPr>
            <w:r>
              <w:rPr>
                <w:rFonts w:ascii="Times New Roman" w:hAnsi="Times New Roman" w:cs="Times New Roman"/>
                <w:sz w:val="28"/>
                <w:szCs w:val="28"/>
              </w:rPr>
              <w:t xml:space="preserve">                                                                ▼</w:t>
            </w:r>
          </w:p>
        </w:tc>
      </w:tr>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ind w:firstLine="709"/>
              <w:rPr>
                <w:sz w:val="28"/>
              </w:rPr>
            </w:pPr>
            <w:r>
              <w:rPr>
                <w:sz w:val="28"/>
              </w:rPr>
              <w:t xml:space="preserve">Рассмотрение заявления, </w:t>
            </w:r>
            <w:proofErr w:type="gramStart"/>
            <w:r>
              <w:rPr>
                <w:sz w:val="28"/>
              </w:rPr>
              <w:t>поступившего</w:t>
            </w:r>
            <w:proofErr w:type="gramEnd"/>
            <w:r>
              <w:rPr>
                <w:sz w:val="28"/>
              </w:rPr>
              <w:t xml:space="preserve"> в том числе в электронной форме, о предварительном согласовании предоставления земельного участка.</w:t>
            </w:r>
          </w:p>
          <w:p w:rsidR="00B81098" w:rsidRDefault="00B81098">
            <w:pPr>
              <w:jc w:val="center"/>
            </w:pPr>
            <w:r>
              <w:rPr>
                <w:sz w:val="28"/>
                <w:szCs w:val="28"/>
              </w:rPr>
              <w:t>Срок - 1 рабочий день.</w:t>
            </w:r>
          </w:p>
        </w:tc>
      </w:tr>
      <w:tr w:rsidR="00B81098" w:rsidTr="00B81098">
        <w:tc>
          <w:tcPr>
            <w:tcW w:w="9848" w:type="dxa"/>
            <w:tcBorders>
              <w:top w:val="single" w:sz="4" w:space="0" w:color="auto"/>
              <w:left w:val="nil"/>
              <w:bottom w:val="single" w:sz="4" w:space="0" w:color="auto"/>
              <w:right w:val="nil"/>
            </w:tcBorders>
            <w:hideMark/>
          </w:tcPr>
          <w:p w:rsidR="00B81098" w:rsidRDefault="00B81098">
            <w:pPr>
              <w:pStyle w:val="af8"/>
              <w:rPr>
                <w:rFonts w:ascii="Times New Roman" w:hAnsi="Times New Roman" w:cs="Times New Roman"/>
                <w:sz w:val="28"/>
                <w:szCs w:val="28"/>
              </w:rPr>
            </w:pPr>
            <w:r>
              <w:rPr>
                <w:rFonts w:ascii="Times New Roman" w:hAnsi="Times New Roman" w:cs="Times New Roman"/>
                <w:sz w:val="28"/>
                <w:szCs w:val="28"/>
              </w:rPr>
              <w:t xml:space="preserve">                                                                ▼</w:t>
            </w:r>
          </w:p>
        </w:tc>
      </w:tr>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ind w:firstLine="709"/>
              <w:rPr>
                <w:sz w:val="28"/>
              </w:rPr>
            </w:pPr>
            <w:r>
              <w:rPr>
                <w:sz w:val="28"/>
              </w:rPr>
              <w:t>Запрос документов, необходимых в соответствии с нормативными правовыми актами Российской Федерации для рассмотрения заявления о предварительном согласовании предоставления земельного участка,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81098" w:rsidRDefault="00B81098">
            <w:pPr>
              <w:pStyle w:val="af8"/>
              <w:jc w:val="center"/>
              <w:rPr>
                <w:rFonts w:ascii="Times New Roman" w:hAnsi="Times New Roman" w:cs="Times New Roman"/>
                <w:sz w:val="28"/>
                <w:szCs w:val="28"/>
              </w:rPr>
            </w:pPr>
            <w:r>
              <w:rPr>
                <w:rFonts w:ascii="Times New Roman" w:hAnsi="Times New Roman" w:cs="Times New Roman"/>
                <w:sz w:val="28"/>
                <w:szCs w:val="28"/>
              </w:rPr>
              <w:t>Срок-3 рабочих дня.</w:t>
            </w:r>
          </w:p>
        </w:tc>
      </w:tr>
      <w:tr w:rsidR="00B81098" w:rsidTr="00B81098">
        <w:tc>
          <w:tcPr>
            <w:tcW w:w="9848" w:type="dxa"/>
            <w:tcBorders>
              <w:top w:val="single" w:sz="4" w:space="0" w:color="auto"/>
              <w:left w:val="nil"/>
              <w:bottom w:val="single" w:sz="4" w:space="0" w:color="auto"/>
              <w:right w:val="nil"/>
            </w:tcBorders>
            <w:hideMark/>
          </w:tcPr>
          <w:p w:rsidR="00B81098" w:rsidRDefault="00B81098">
            <w:pPr>
              <w:pStyle w:val="af8"/>
              <w:rPr>
                <w:rFonts w:ascii="Times New Roman" w:hAnsi="Times New Roman" w:cs="Times New Roman"/>
                <w:sz w:val="28"/>
                <w:szCs w:val="28"/>
              </w:rPr>
            </w:pPr>
            <w:r>
              <w:rPr>
                <w:rFonts w:ascii="Times New Roman" w:hAnsi="Times New Roman" w:cs="Times New Roman"/>
                <w:sz w:val="28"/>
                <w:szCs w:val="28"/>
              </w:rPr>
              <w:t xml:space="preserve">                                                                 ▼</w:t>
            </w:r>
          </w:p>
        </w:tc>
      </w:tr>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jc w:val="center"/>
              <w:rPr>
                <w:sz w:val="28"/>
              </w:rPr>
            </w:pPr>
            <w:r>
              <w:rPr>
                <w:sz w:val="28"/>
              </w:rPr>
              <w:t>Принятие решения о предварительном согласовании предоставления земельного участка или об отказе в таком согласовании.</w:t>
            </w:r>
          </w:p>
          <w:p w:rsidR="00B81098" w:rsidRDefault="00B81098">
            <w:pPr>
              <w:jc w:val="center"/>
            </w:pPr>
            <w:r>
              <w:rPr>
                <w:sz w:val="28"/>
              </w:rPr>
              <w:t>Срок-10 дней.</w:t>
            </w:r>
          </w:p>
        </w:tc>
      </w:tr>
      <w:tr w:rsidR="00B81098" w:rsidTr="00B81098">
        <w:tc>
          <w:tcPr>
            <w:tcW w:w="9848" w:type="dxa"/>
            <w:tcBorders>
              <w:top w:val="single" w:sz="4" w:space="0" w:color="auto"/>
              <w:left w:val="nil"/>
              <w:bottom w:val="single" w:sz="4" w:space="0" w:color="auto"/>
              <w:right w:val="nil"/>
            </w:tcBorders>
            <w:hideMark/>
          </w:tcPr>
          <w:p w:rsidR="00B81098" w:rsidRDefault="00B81098">
            <w:pPr>
              <w:pStyle w:val="af8"/>
              <w:rPr>
                <w:rFonts w:ascii="Times New Roman" w:hAnsi="Times New Roman" w:cs="Times New Roman"/>
                <w:sz w:val="28"/>
                <w:szCs w:val="28"/>
              </w:rPr>
            </w:pPr>
            <w:r>
              <w:rPr>
                <w:rFonts w:ascii="Times New Roman" w:hAnsi="Times New Roman" w:cs="Times New Roman"/>
                <w:sz w:val="28"/>
                <w:szCs w:val="28"/>
              </w:rPr>
              <w:t xml:space="preserve">                                                                 ▼ </w:t>
            </w:r>
          </w:p>
        </w:tc>
      </w:tr>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pStyle w:val="af8"/>
              <w:jc w:val="center"/>
              <w:rPr>
                <w:rFonts w:ascii="Times New Roman" w:hAnsi="Times New Roman" w:cs="Times New Roman"/>
                <w:sz w:val="28"/>
                <w:lang w:eastAsia="ru-RU"/>
              </w:rPr>
            </w:pPr>
            <w:r>
              <w:rPr>
                <w:rFonts w:ascii="Times New Roman" w:hAnsi="Times New Roman" w:cs="Times New Roman"/>
                <w:sz w:val="28"/>
              </w:rPr>
              <w:t>Принятие решения о предварительном согласовании предоставления земельного участка.</w:t>
            </w:r>
          </w:p>
          <w:p w:rsidR="00B81098" w:rsidRDefault="00B81098">
            <w:pPr>
              <w:jc w:val="center"/>
            </w:pPr>
            <w:r>
              <w:rPr>
                <w:sz w:val="28"/>
              </w:rPr>
              <w:t>Срок- 3 рабочих дня.</w:t>
            </w:r>
          </w:p>
        </w:tc>
      </w:tr>
    </w:tbl>
    <w:p w:rsidR="00B81098" w:rsidRDefault="00B81098" w:rsidP="00B81098">
      <w:pPr>
        <w:pStyle w:val="af8"/>
        <w:jc w:val="center"/>
        <w:rPr>
          <w:rFonts w:ascii="Times New Roman" w:hAnsi="Times New Roman" w:cs="Times New Roman"/>
          <w:sz w:val="28"/>
          <w:szCs w:val="28"/>
          <w:lang w:eastAsia="ru-RU"/>
        </w:rPr>
      </w:pP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pStyle w:val="af8"/>
              <w:jc w:val="center"/>
              <w:rPr>
                <w:rFonts w:ascii="Times New Roman" w:hAnsi="Times New Roman" w:cs="Times New Roman"/>
                <w:sz w:val="28"/>
                <w:lang w:eastAsia="ru-RU"/>
              </w:rPr>
            </w:pPr>
            <w:r>
              <w:rPr>
                <w:rFonts w:ascii="Times New Roman" w:hAnsi="Times New Roman" w:cs="Times New Roman"/>
                <w:sz w:val="28"/>
              </w:rPr>
              <w:t>Выдача документов о предварительном согласовании предоставления земельного участка заявителю</w:t>
            </w:r>
          </w:p>
          <w:p w:rsidR="00B81098" w:rsidRDefault="00B81098">
            <w:pPr>
              <w:jc w:val="center"/>
            </w:pPr>
            <w:r>
              <w:rPr>
                <w:sz w:val="28"/>
              </w:rPr>
              <w:t>Срок- 1 рабочий день.</w:t>
            </w:r>
          </w:p>
        </w:tc>
      </w:tr>
    </w:tbl>
    <w:p w:rsidR="00B81098" w:rsidRDefault="00B81098" w:rsidP="00B81098">
      <w:pPr>
        <w:pStyle w:val="af8"/>
        <w:jc w:val="center"/>
        <w:rPr>
          <w:rFonts w:ascii="Times New Roman" w:hAnsi="Times New Roman" w:cs="Times New Roman"/>
          <w:sz w:val="28"/>
          <w:szCs w:val="28"/>
          <w:lang w:eastAsia="ru-RU"/>
        </w:rPr>
      </w:pP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ind w:firstLine="709"/>
              <w:rPr>
                <w:sz w:val="28"/>
              </w:rPr>
            </w:pPr>
            <w:r>
              <w:rPr>
                <w:sz w:val="28"/>
              </w:rPr>
              <w:t xml:space="preserve">Рассмотрение заявления, </w:t>
            </w:r>
            <w:proofErr w:type="gramStart"/>
            <w:r>
              <w:rPr>
                <w:sz w:val="28"/>
              </w:rPr>
              <w:t>поступившего</w:t>
            </w:r>
            <w:proofErr w:type="gramEnd"/>
            <w:r>
              <w:rPr>
                <w:sz w:val="28"/>
              </w:rPr>
              <w:t xml:space="preserve"> в том числе в электронной форме, о предоставлении земельного участка без проведения торгов.</w:t>
            </w:r>
          </w:p>
          <w:p w:rsidR="00B81098" w:rsidRDefault="00B81098">
            <w:pPr>
              <w:pStyle w:val="af8"/>
              <w:jc w:val="center"/>
              <w:rPr>
                <w:rFonts w:ascii="Times New Roman" w:hAnsi="Times New Roman" w:cs="Times New Roman"/>
                <w:sz w:val="28"/>
                <w:szCs w:val="28"/>
              </w:rPr>
            </w:pPr>
            <w:r>
              <w:rPr>
                <w:rFonts w:ascii="Times New Roman" w:hAnsi="Times New Roman" w:cs="Times New Roman"/>
                <w:sz w:val="28"/>
              </w:rPr>
              <w:t>Срок-10 дней.</w:t>
            </w:r>
          </w:p>
        </w:tc>
      </w:tr>
    </w:tbl>
    <w:p w:rsidR="00B81098" w:rsidRDefault="00B81098" w:rsidP="00B81098">
      <w:pPr>
        <w:pStyle w:val="af8"/>
        <w:jc w:val="center"/>
        <w:rPr>
          <w:rFonts w:ascii="Times New Roman" w:hAnsi="Times New Roman" w:cs="Times New Roman"/>
          <w:sz w:val="28"/>
          <w:szCs w:val="28"/>
          <w:lang w:eastAsia="ru-RU"/>
        </w:rPr>
      </w:pP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pStyle w:val="af8"/>
              <w:jc w:val="center"/>
              <w:rPr>
                <w:rFonts w:ascii="Times New Roman" w:hAnsi="Times New Roman" w:cs="Times New Roman"/>
                <w:sz w:val="28"/>
                <w:lang w:eastAsia="ru-RU"/>
              </w:rPr>
            </w:pPr>
            <w:r>
              <w:rPr>
                <w:rFonts w:ascii="Times New Roman" w:hAnsi="Times New Roman" w:cs="Times New Roman"/>
                <w:sz w:val="28"/>
              </w:rPr>
              <w:t xml:space="preserve">Запрос документов, необходимых в соответствии с нормативными правовыми </w:t>
            </w:r>
            <w:r>
              <w:rPr>
                <w:rFonts w:ascii="Times New Roman" w:hAnsi="Times New Roman" w:cs="Times New Roman"/>
                <w:sz w:val="28"/>
              </w:rPr>
              <w:lastRenderedPageBreak/>
              <w:t>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81098" w:rsidRDefault="00B81098">
            <w:pPr>
              <w:jc w:val="center"/>
            </w:pPr>
            <w:r>
              <w:rPr>
                <w:sz w:val="28"/>
                <w:szCs w:val="28"/>
              </w:rPr>
              <w:t>Срок-3 рабочих дня.</w:t>
            </w:r>
          </w:p>
        </w:tc>
      </w:tr>
    </w:tbl>
    <w:p w:rsidR="00B81098" w:rsidRDefault="00B81098" w:rsidP="00B81098">
      <w:pPr>
        <w:pStyle w:val="af8"/>
        <w:jc w:val="center"/>
        <w:rPr>
          <w:rFonts w:ascii="Times New Roman" w:hAnsi="Times New Roman" w:cs="Times New Roman"/>
          <w:sz w:val="28"/>
          <w:szCs w:val="28"/>
          <w:lang w:eastAsia="ru-RU"/>
        </w:rPr>
      </w:pPr>
      <w:r>
        <w:rPr>
          <w:rFonts w:ascii="Times New Roman" w:hAnsi="Times New Roman" w:cs="Times New Roman"/>
          <w:sz w:val="28"/>
          <w:szCs w:val="28"/>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pStyle w:val="af8"/>
              <w:jc w:val="center"/>
              <w:rPr>
                <w:rFonts w:ascii="Times New Roman" w:hAnsi="Times New Roman" w:cs="Times New Roman"/>
                <w:sz w:val="28"/>
                <w:lang w:eastAsia="ru-RU"/>
              </w:rPr>
            </w:pPr>
            <w:r>
              <w:rPr>
                <w:rFonts w:ascii="Times New Roman" w:hAnsi="Times New Roman" w:cs="Times New Roman"/>
                <w:sz w:val="28"/>
              </w:rPr>
              <w:t>Принятие решения о предоставлении муниципальной услуги или об отказе в ее предоставлении</w:t>
            </w:r>
          </w:p>
          <w:p w:rsidR="00B81098" w:rsidRDefault="00B81098">
            <w:pPr>
              <w:jc w:val="center"/>
            </w:pPr>
            <w:r>
              <w:rPr>
                <w:sz w:val="28"/>
              </w:rPr>
              <w:t>Срок- 10 дней.</w:t>
            </w:r>
          </w:p>
        </w:tc>
      </w:tr>
    </w:tbl>
    <w:p w:rsidR="00B81098" w:rsidRDefault="00B81098" w:rsidP="00B81098">
      <w:pPr>
        <w:pStyle w:val="af8"/>
        <w:jc w:val="center"/>
        <w:rPr>
          <w:rFonts w:ascii="Times New Roman" w:hAnsi="Times New Roman" w:cs="Times New Roman"/>
          <w:sz w:val="28"/>
          <w:szCs w:val="28"/>
          <w:lang w:eastAsia="ru-RU"/>
        </w:rPr>
      </w:pP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pStyle w:val="af8"/>
              <w:jc w:val="center"/>
              <w:rPr>
                <w:rFonts w:ascii="Times New Roman" w:hAnsi="Times New Roman" w:cs="Times New Roman"/>
                <w:sz w:val="28"/>
                <w:lang w:eastAsia="ru-RU"/>
              </w:rPr>
            </w:pPr>
            <w:r>
              <w:rPr>
                <w:rFonts w:ascii="Times New Roman" w:hAnsi="Times New Roman" w:cs="Times New Roman"/>
                <w:sz w:val="28"/>
              </w:rPr>
              <w:t>Принятие решения о предоставлении земельного участка без проведения торгов</w:t>
            </w:r>
          </w:p>
          <w:p w:rsidR="00B81098" w:rsidRDefault="00B81098">
            <w:pPr>
              <w:jc w:val="center"/>
            </w:pPr>
            <w:r>
              <w:rPr>
                <w:sz w:val="28"/>
              </w:rPr>
              <w:t>Срок- 3 рабочих дня.</w:t>
            </w:r>
          </w:p>
        </w:tc>
      </w:tr>
    </w:tbl>
    <w:p w:rsidR="00B81098" w:rsidRDefault="00B81098" w:rsidP="00B81098">
      <w:pPr>
        <w:pStyle w:val="af8"/>
        <w:jc w:val="center"/>
        <w:rPr>
          <w:rFonts w:ascii="Times New Roman" w:hAnsi="Times New Roman" w:cs="Times New Roman"/>
          <w:sz w:val="28"/>
          <w:szCs w:val="28"/>
          <w:lang w:eastAsia="ru-RU"/>
        </w:rPr>
      </w:pP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pStyle w:val="af8"/>
              <w:jc w:val="center"/>
              <w:rPr>
                <w:rFonts w:ascii="Times New Roman" w:hAnsi="Times New Roman" w:cs="Times New Roman"/>
                <w:sz w:val="28"/>
                <w:lang w:eastAsia="ru-RU"/>
              </w:rPr>
            </w:pPr>
            <w:r>
              <w:rPr>
                <w:rFonts w:ascii="Times New Roman" w:hAnsi="Times New Roman" w:cs="Times New Roman"/>
                <w:sz w:val="28"/>
              </w:rPr>
              <w:t>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и акта приема-передачи и их подписание</w:t>
            </w:r>
          </w:p>
          <w:p w:rsidR="00B81098" w:rsidRDefault="00B81098">
            <w:r>
              <w:rPr>
                <w:sz w:val="28"/>
              </w:rPr>
              <w:t xml:space="preserve">                                         Срок- 4 рабочих дня.</w:t>
            </w:r>
          </w:p>
        </w:tc>
      </w:tr>
    </w:tbl>
    <w:p w:rsidR="00B81098" w:rsidRDefault="00B81098" w:rsidP="00B81098">
      <w:pPr>
        <w:pStyle w:val="af8"/>
        <w:jc w:val="center"/>
        <w:rPr>
          <w:rFonts w:ascii="Times New Roman" w:hAnsi="Times New Roman" w:cs="Times New Roman"/>
          <w:sz w:val="28"/>
          <w:szCs w:val="28"/>
          <w:lang w:eastAsia="ru-RU"/>
        </w:rPr>
      </w:pP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B81098" w:rsidTr="00B81098">
        <w:tc>
          <w:tcPr>
            <w:tcW w:w="9848" w:type="dxa"/>
            <w:tcBorders>
              <w:top w:val="single" w:sz="4" w:space="0" w:color="auto"/>
              <w:left w:val="single" w:sz="4" w:space="0" w:color="auto"/>
              <w:bottom w:val="single" w:sz="4" w:space="0" w:color="auto"/>
              <w:right w:val="single" w:sz="4" w:space="0" w:color="auto"/>
            </w:tcBorders>
            <w:hideMark/>
          </w:tcPr>
          <w:p w:rsidR="00B81098" w:rsidRDefault="00B81098">
            <w:pPr>
              <w:pStyle w:val="af8"/>
              <w:jc w:val="center"/>
              <w:rPr>
                <w:rFonts w:ascii="Times New Roman" w:hAnsi="Times New Roman" w:cs="Times New Roman"/>
                <w:sz w:val="28"/>
                <w:lang w:eastAsia="ru-RU"/>
              </w:rPr>
            </w:pPr>
            <w:r>
              <w:rPr>
                <w:rFonts w:ascii="Times New Roman" w:hAnsi="Times New Roman" w:cs="Times New Roman"/>
                <w:sz w:val="28"/>
              </w:rPr>
              <w:t>Выдача документов о предоставлении земельного участка без проведения торгов заявителю</w:t>
            </w:r>
          </w:p>
          <w:p w:rsidR="00B81098" w:rsidRDefault="00B81098">
            <w:pPr>
              <w:jc w:val="center"/>
            </w:pPr>
            <w:r>
              <w:rPr>
                <w:sz w:val="28"/>
              </w:rPr>
              <w:t>Срок- 1 рабочих дня.</w:t>
            </w:r>
          </w:p>
        </w:tc>
      </w:tr>
    </w:tbl>
    <w:p w:rsidR="00B81098" w:rsidRDefault="00B81098" w:rsidP="00B81098">
      <w:pPr>
        <w:pStyle w:val="af8"/>
        <w:jc w:val="both"/>
        <w:rPr>
          <w:rFonts w:ascii="Times New Roman" w:hAnsi="Times New Roman" w:cs="Times New Roman"/>
          <w:sz w:val="28"/>
          <w:szCs w:val="28"/>
          <w:lang w:eastAsia="ru-RU"/>
        </w:rPr>
      </w:pPr>
    </w:p>
    <w:p w:rsidR="00B81098" w:rsidRDefault="00B81098" w:rsidP="00B81098">
      <w:pPr>
        <w:rPr>
          <w:sz w:val="20"/>
          <w:szCs w:val="20"/>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B81098" w:rsidRDefault="00B81098" w:rsidP="00B81098">
      <w:pPr>
        <w:jc w:val="both"/>
        <w:rPr>
          <w:sz w:val="28"/>
          <w:szCs w:val="28"/>
        </w:rPr>
      </w:pPr>
    </w:p>
    <w:p w:rsidR="00436DF5" w:rsidRDefault="00436DF5" w:rsidP="008C2A67">
      <w:pPr>
        <w:spacing w:line="276" w:lineRule="auto"/>
      </w:pPr>
      <w:bookmarkStart w:id="67" w:name="_GoBack"/>
      <w:bookmarkEnd w:id="67"/>
    </w:p>
    <w:sectPr w:rsidR="00436DF5" w:rsidSect="00A37BB7">
      <w:headerReference w:type="even" r:id="rId66"/>
      <w:headerReference w:type="default" r:id="rId67"/>
      <w:footerReference w:type="even" r:id="rId68"/>
      <w:footerReference w:type="default" r:id="rId69"/>
      <w:headerReference w:type="first" r:id="rId70"/>
      <w:footerReference w:type="first" r:id="rId7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B7" w:rsidRDefault="00B40AB7" w:rsidP="00542398">
      <w:r>
        <w:separator/>
      </w:r>
    </w:p>
  </w:endnote>
  <w:endnote w:type="continuationSeparator" w:id="0">
    <w:p w:rsidR="00B40AB7" w:rsidRDefault="00B40AB7" w:rsidP="0054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font240">
    <w:charset w:val="CC"/>
    <w:family w:val="auto"/>
    <w:pitch w:val="variable"/>
  </w:font>
  <w:font w:name="TimesNewRomanPSM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98" w:rsidRDefault="00542398">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98" w:rsidRDefault="00542398">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98" w:rsidRDefault="0054239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B7" w:rsidRDefault="00B40AB7" w:rsidP="00542398">
      <w:r>
        <w:separator/>
      </w:r>
    </w:p>
  </w:footnote>
  <w:footnote w:type="continuationSeparator" w:id="0">
    <w:p w:rsidR="00B40AB7" w:rsidRDefault="00B40AB7" w:rsidP="00542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98" w:rsidRDefault="0054239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1146"/>
      <w:docPartObj>
        <w:docPartGallery w:val="Page Numbers (Top of Page)"/>
        <w:docPartUnique/>
      </w:docPartObj>
    </w:sdtPr>
    <w:sdtEndPr/>
    <w:sdtContent>
      <w:p w:rsidR="00A37BB7" w:rsidRDefault="00A37BB7">
        <w:pPr>
          <w:pStyle w:val="af7"/>
          <w:jc w:val="center"/>
        </w:pPr>
        <w:r>
          <w:fldChar w:fldCharType="begin"/>
        </w:r>
        <w:r>
          <w:instrText>PAGE   \* MERGEFORMAT</w:instrText>
        </w:r>
        <w:r>
          <w:fldChar w:fldCharType="separate"/>
        </w:r>
        <w:r w:rsidR="008C2A67">
          <w:rPr>
            <w:noProof/>
          </w:rPr>
          <w:t>69</w:t>
        </w:r>
        <w:r>
          <w:fldChar w:fldCharType="end"/>
        </w:r>
      </w:p>
    </w:sdtContent>
  </w:sdt>
  <w:p w:rsidR="00542398" w:rsidRDefault="00542398">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081564"/>
      <w:docPartObj>
        <w:docPartGallery w:val="Page Numbers (Top of Page)"/>
        <w:docPartUnique/>
      </w:docPartObj>
    </w:sdtPr>
    <w:sdtEndPr/>
    <w:sdtContent>
      <w:p w:rsidR="00C30875" w:rsidRDefault="00B40AB7">
        <w:pPr>
          <w:pStyle w:val="af7"/>
          <w:jc w:val="center"/>
        </w:pPr>
      </w:p>
    </w:sdtContent>
  </w:sdt>
  <w:p w:rsidR="00542398" w:rsidRDefault="0054239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B8"/>
    <w:rsid w:val="00007A20"/>
    <w:rsid w:val="00010005"/>
    <w:rsid w:val="0001580B"/>
    <w:rsid w:val="00032585"/>
    <w:rsid w:val="000524DB"/>
    <w:rsid w:val="00066F35"/>
    <w:rsid w:val="00093AE2"/>
    <w:rsid w:val="000A28B2"/>
    <w:rsid w:val="000C7965"/>
    <w:rsid w:val="000F24EC"/>
    <w:rsid w:val="001028DE"/>
    <w:rsid w:val="00141AAD"/>
    <w:rsid w:val="001449CB"/>
    <w:rsid w:val="0018656F"/>
    <w:rsid w:val="001C1AFF"/>
    <w:rsid w:val="001D535F"/>
    <w:rsid w:val="001E3A74"/>
    <w:rsid w:val="001F4601"/>
    <w:rsid w:val="00214ABF"/>
    <w:rsid w:val="002356E3"/>
    <w:rsid w:val="00264818"/>
    <w:rsid w:val="0026536F"/>
    <w:rsid w:val="0028085A"/>
    <w:rsid w:val="002A28FC"/>
    <w:rsid w:val="002B3E76"/>
    <w:rsid w:val="002E32B8"/>
    <w:rsid w:val="00301D6A"/>
    <w:rsid w:val="003058E9"/>
    <w:rsid w:val="00312945"/>
    <w:rsid w:val="00313B51"/>
    <w:rsid w:val="0034173E"/>
    <w:rsid w:val="00344ADA"/>
    <w:rsid w:val="0034706D"/>
    <w:rsid w:val="00364811"/>
    <w:rsid w:val="003B0B16"/>
    <w:rsid w:val="003B39A5"/>
    <w:rsid w:val="003E4605"/>
    <w:rsid w:val="004119EA"/>
    <w:rsid w:val="00436DF5"/>
    <w:rsid w:val="00480310"/>
    <w:rsid w:val="004B4ADA"/>
    <w:rsid w:val="004B7CD2"/>
    <w:rsid w:val="004C5884"/>
    <w:rsid w:val="00511E37"/>
    <w:rsid w:val="005317E4"/>
    <w:rsid w:val="00541A16"/>
    <w:rsid w:val="00542398"/>
    <w:rsid w:val="0057574D"/>
    <w:rsid w:val="005A0D36"/>
    <w:rsid w:val="005B1D28"/>
    <w:rsid w:val="005D14E8"/>
    <w:rsid w:val="0063130D"/>
    <w:rsid w:val="00696FD0"/>
    <w:rsid w:val="006A73FA"/>
    <w:rsid w:val="006B0628"/>
    <w:rsid w:val="006B7057"/>
    <w:rsid w:val="006D6680"/>
    <w:rsid w:val="0070110C"/>
    <w:rsid w:val="00714790"/>
    <w:rsid w:val="0073204C"/>
    <w:rsid w:val="00787F16"/>
    <w:rsid w:val="00791E4A"/>
    <w:rsid w:val="007A280C"/>
    <w:rsid w:val="007C7137"/>
    <w:rsid w:val="007E1AA9"/>
    <w:rsid w:val="0082374C"/>
    <w:rsid w:val="00835EE8"/>
    <w:rsid w:val="008443E5"/>
    <w:rsid w:val="00846446"/>
    <w:rsid w:val="00864928"/>
    <w:rsid w:val="008824F7"/>
    <w:rsid w:val="008841DD"/>
    <w:rsid w:val="00895E8C"/>
    <w:rsid w:val="008C2A67"/>
    <w:rsid w:val="008C7860"/>
    <w:rsid w:val="009031DF"/>
    <w:rsid w:val="009033DD"/>
    <w:rsid w:val="00903B16"/>
    <w:rsid w:val="009172E7"/>
    <w:rsid w:val="0092320E"/>
    <w:rsid w:val="009660E7"/>
    <w:rsid w:val="00974435"/>
    <w:rsid w:val="00980EC5"/>
    <w:rsid w:val="009B5EB6"/>
    <w:rsid w:val="009F348F"/>
    <w:rsid w:val="009F5652"/>
    <w:rsid w:val="009F6CA4"/>
    <w:rsid w:val="00A252AB"/>
    <w:rsid w:val="00A30792"/>
    <w:rsid w:val="00A37BB7"/>
    <w:rsid w:val="00A7009B"/>
    <w:rsid w:val="00A95C00"/>
    <w:rsid w:val="00AA633B"/>
    <w:rsid w:val="00AD2ED8"/>
    <w:rsid w:val="00B25F3B"/>
    <w:rsid w:val="00B37137"/>
    <w:rsid w:val="00B40AB7"/>
    <w:rsid w:val="00B42812"/>
    <w:rsid w:val="00B47685"/>
    <w:rsid w:val="00B5727B"/>
    <w:rsid w:val="00B81098"/>
    <w:rsid w:val="00B910AE"/>
    <w:rsid w:val="00BB5A07"/>
    <w:rsid w:val="00BB5A5C"/>
    <w:rsid w:val="00BF3E39"/>
    <w:rsid w:val="00C30875"/>
    <w:rsid w:val="00C46CF8"/>
    <w:rsid w:val="00CA64EF"/>
    <w:rsid w:val="00CE2013"/>
    <w:rsid w:val="00D07F9E"/>
    <w:rsid w:val="00D162C9"/>
    <w:rsid w:val="00D23C1D"/>
    <w:rsid w:val="00D465CD"/>
    <w:rsid w:val="00D523A6"/>
    <w:rsid w:val="00D826E6"/>
    <w:rsid w:val="00DA206B"/>
    <w:rsid w:val="00DC09DC"/>
    <w:rsid w:val="00DE0640"/>
    <w:rsid w:val="00DE4109"/>
    <w:rsid w:val="00E11282"/>
    <w:rsid w:val="00E14432"/>
    <w:rsid w:val="00E47B19"/>
    <w:rsid w:val="00E9723C"/>
    <w:rsid w:val="00EB362C"/>
    <w:rsid w:val="00EB724F"/>
    <w:rsid w:val="00ED5E61"/>
    <w:rsid w:val="00F060B3"/>
    <w:rsid w:val="00F2152E"/>
    <w:rsid w:val="00F345D0"/>
    <w:rsid w:val="00FC26BF"/>
    <w:rsid w:val="00FC47CB"/>
    <w:rsid w:val="00FD689F"/>
    <w:rsid w:val="00FE6169"/>
    <w:rsid w:val="00FE71A2"/>
    <w:rsid w:val="00FF0940"/>
    <w:rsid w:val="00FF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36DF5"/>
    <w:pPr>
      <w:keepNext/>
      <w:numPr>
        <w:numId w:val="1"/>
      </w:numPr>
      <w:jc w:val="center"/>
      <w:outlineLvl w:val="0"/>
    </w:pPr>
    <w:rPr>
      <w:sz w:val="28"/>
      <w:szCs w:val="20"/>
    </w:rPr>
  </w:style>
  <w:style w:type="paragraph" w:styleId="2">
    <w:name w:val="heading 2"/>
    <w:basedOn w:val="a"/>
    <w:next w:val="a"/>
    <w:link w:val="20"/>
    <w:qFormat/>
    <w:rsid w:val="00436DF5"/>
    <w:pPr>
      <w:keepNext/>
      <w:numPr>
        <w:ilvl w:val="1"/>
        <w:numId w:val="1"/>
      </w:numPr>
      <w:outlineLvl w:val="1"/>
    </w:pPr>
    <w:rPr>
      <w:sz w:val="28"/>
      <w:szCs w:val="20"/>
    </w:rPr>
  </w:style>
  <w:style w:type="paragraph" w:styleId="3">
    <w:name w:val="heading 3"/>
    <w:basedOn w:val="a0"/>
    <w:next w:val="a1"/>
    <w:link w:val="30"/>
    <w:qFormat/>
    <w:rsid w:val="00436DF5"/>
    <w:pPr>
      <w:keepNext w:val="0"/>
      <w:tabs>
        <w:tab w:val="num" w:pos="0"/>
      </w:tabs>
      <w:spacing w:after="60"/>
      <w:ind w:left="720" w:hanging="720"/>
      <w:outlineLvl w:val="2"/>
    </w:pPr>
    <w:rPr>
      <w:rFonts w:eastAsia="SimSun" w:cs="Arial"/>
      <w:b/>
      <w:color w:val="000000"/>
      <w:kern w:val="1"/>
      <w:sz w:val="26"/>
      <w:szCs w:val="20"/>
      <w:lang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unhideWhenUsed/>
    <w:rsid w:val="00DE4109"/>
    <w:rPr>
      <w:rFonts w:ascii="Tahoma" w:hAnsi="Tahoma" w:cs="Tahoma"/>
      <w:sz w:val="16"/>
      <w:szCs w:val="16"/>
    </w:rPr>
  </w:style>
  <w:style w:type="character" w:customStyle="1" w:styleId="a6">
    <w:name w:val="Текст выноски Знак"/>
    <w:basedOn w:val="a2"/>
    <w:link w:val="a5"/>
    <w:uiPriority w:val="99"/>
    <w:rsid w:val="00DE4109"/>
    <w:rPr>
      <w:rFonts w:ascii="Tahoma" w:eastAsia="Times New Roman" w:hAnsi="Tahoma" w:cs="Tahoma"/>
      <w:sz w:val="16"/>
      <w:szCs w:val="16"/>
      <w:lang w:eastAsia="zh-CN"/>
    </w:rPr>
  </w:style>
  <w:style w:type="character" w:customStyle="1" w:styleId="10">
    <w:name w:val="Заголовок 1 Знак"/>
    <w:basedOn w:val="a2"/>
    <w:link w:val="1"/>
    <w:rsid w:val="00436DF5"/>
    <w:rPr>
      <w:rFonts w:ascii="Times New Roman" w:eastAsia="Times New Roman" w:hAnsi="Times New Roman" w:cs="Times New Roman"/>
      <w:sz w:val="28"/>
      <w:szCs w:val="20"/>
      <w:lang w:eastAsia="zh-CN"/>
    </w:rPr>
  </w:style>
  <w:style w:type="character" w:customStyle="1" w:styleId="20">
    <w:name w:val="Заголовок 2 Знак"/>
    <w:basedOn w:val="a2"/>
    <w:link w:val="2"/>
    <w:rsid w:val="00436DF5"/>
    <w:rPr>
      <w:rFonts w:ascii="Times New Roman" w:eastAsia="Times New Roman" w:hAnsi="Times New Roman" w:cs="Times New Roman"/>
      <w:sz w:val="28"/>
      <w:szCs w:val="20"/>
      <w:lang w:eastAsia="zh-CN"/>
    </w:rPr>
  </w:style>
  <w:style w:type="character" w:customStyle="1" w:styleId="30">
    <w:name w:val="Заголовок 3 Знак"/>
    <w:basedOn w:val="a2"/>
    <w:link w:val="3"/>
    <w:rsid w:val="00436DF5"/>
    <w:rPr>
      <w:rFonts w:ascii="Arial" w:eastAsia="SimSun" w:hAnsi="Arial" w:cs="Arial"/>
      <w:b/>
      <w:color w:val="000000"/>
      <w:kern w:val="1"/>
      <w:sz w:val="26"/>
      <w:szCs w:val="20"/>
      <w:lang w:eastAsia="zh-CN" w:bidi="hi-IN"/>
    </w:rPr>
  </w:style>
  <w:style w:type="character" w:customStyle="1" w:styleId="11">
    <w:name w:val="Основной шрифт абзаца1"/>
    <w:rsid w:val="00436DF5"/>
  </w:style>
  <w:style w:type="paragraph" w:customStyle="1" w:styleId="a0">
    <w:name w:val="Заголовок"/>
    <w:basedOn w:val="a"/>
    <w:next w:val="a1"/>
    <w:uiPriority w:val="99"/>
    <w:rsid w:val="00436DF5"/>
    <w:pPr>
      <w:keepNext/>
      <w:spacing w:before="240" w:after="120"/>
    </w:pPr>
    <w:rPr>
      <w:rFonts w:ascii="Arial" w:eastAsia="Arial Unicode MS" w:hAnsi="Arial" w:cs="Mangal"/>
      <w:sz w:val="28"/>
      <w:szCs w:val="28"/>
    </w:rPr>
  </w:style>
  <w:style w:type="paragraph" w:styleId="a1">
    <w:name w:val="Body Text"/>
    <w:basedOn w:val="a"/>
    <w:link w:val="a7"/>
    <w:uiPriority w:val="99"/>
    <w:rsid w:val="00436DF5"/>
    <w:pPr>
      <w:spacing w:after="120"/>
    </w:pPr>
    <w:rPr>
      <w:sz w:val="20"/>
      <w:szCs w:val="20"/>
    </w:rPr>
  </w:style>
  <w:style w:type="character" w:customStyle="1" w:styleId="a7">
    <w:name w:val="Основной текст Знак"/>
    <w:basedOn w:val="a2"/>
    <w:link w:val="a1"/>
    <w:uiPriority w:val="99"/>
    <w:rsid w:val="00436DF5"/>
    <w:rPr>
      <w:rFonts w:ascii="Times New Roman" w:eastAsia="Times New Roman" w:hAnsi="Times New Roman" w:cs="Times New Roman"/>
      <w:sz w:val="20"/>
      <w:szCs w:val="20"/>
      <w:lang w:eastAsia="zh-CN"/>
    </w:rPr>
  </w:style>
  <w:style w:type="paragraph" w:styleId="a8">
    <w:name w:val="List"/>
    <w:basedOn w:val="a1"/>
    <w:uiPriority w:val="99"/>
    <w:rsid w:val="00436DF5"/>
    <w:rPr>
      <w:rFonts w:cs="Mangal"/>
    </w:rPr>
  </w:style>
  <w:style w:type="paragraph" w:styleId="a9">
    <w:name w:val="caption"/>
    <w:basedOn w:val="a"/>
    <w:uiPriority w:val="99"/>
    <w:qFormat/>
    <w:rsid w:val="00436DF5"/>
    <w:pPr>
      <w:suppressLineNumbers/>
      <w:spacing w:before="120" w:after="120"/>
    </w:pPr>
    <w:rPr>
      <w:rFonts w:cs="Mangal"/>
      <w:i/>
      <w:iCs/>
    </w:rPr>
  </w:style>
  <w:style w:type="paragraph" w:customStyle="1" w:styleId="12">
    <w:name w:val="Указатель1"/>
    <w:basedOn w:val="a"/>
    <w:uiPriority w:val="99"/>
    <w:rsid w:val="00436DF5"/>
    <w:pPr>
      <w:suppressLineNumbers/>
    </w:pPr>
    <w:rPr>
      <w:rFonts w:cs="Mangal"/>
      <w:sz w:val="20"/>
      <w:szCs w:val="20"/>
    </w:rPr>
  </w:style>
  <w:style w:type="character" w:styleId="aa">
    <w:name w:val="Hyperlink"/>
    <w:rsid w:val="00436DF5"/>
    <w:rPr>
      <w:color w:val="0000FF"/>
      <w:u w:val="single"/>
    </w:rPr>
  </w:style>
  <w:style w:type="paragraph" w:styleId="ab">
    <w:name w:val="Title"/>
    <w:basedOn w:val="a"/>
    <w:link w:val="ac"/>
    <w:uiPriority w:val="99"/>
    <w:qFormat/>
    <w:rsid w:val="00436DF5"/>
    <w:pPr>
      <w:suppressAutoHyphens w:val="0"/>
      <w:jc w:val="center"/>
    </w:pPr>
    <w:rPr>
      <w:szCs w:val="20"/>
      <w:lang w:eastAsia="ru-RU"/>
    </w:rPr>
  </w:style>
  <w:style w:type="character" w:customStyle="1" w:styleId="ac">
    <w:name w:val="Название Знак"/>
    <w:basedOn w:val="a2"/>
    <w:link w:val="ab"/>
    <w:uiPriority w:val="99"/>
    <w:rsid w:val="00436DF5"/>
    <w:rPr>
      <w:rFonts w:ascii="Times New Roman" w:eastAsia="Times New Roman" w:hAnsi="Times New Roman" w:cs="Times New Roman"/>
      <w:sz w:val="24"/>
      <w:szCs w:val="20"/>
      <w:lang w:eastAsia="ru-RU"/>
    </w:rPr>
  </w:style>
  <w:style w:type="character" w:customStyle="1" w:styleId="WW8Num1z0">
    <w:name w:val="WW8Num1z0"/>
    <w:rsid w:val="00436DF5"/>
  </w:style>
  <w:style w:type="character" w:customStyle="1" w:styleId="WW8Num1z1">
    <w:name w:val="WW8Num1z1"/>
    <w:rsid w:val="00436DF5"/>
  </w:style>
  <w:style w:type="character" w:customStyle="1" w:styleId="WW8Num1z2">
    <w:name w:val="WW8Num1z2"/>
    <w:rsid w:val="00436DF5"/>
  </w:style>
  <w:style w:type="character" w:customStyle="1" w:styleId="WW8Num1z3">
    <w:name w:val="WW8Num1z3"/>
    <w:rsid w:val="00436DF5"/>
  </w:style>
  <w:style w:type="character" w:customStyle="1" w:styleId="WW8Num1z4">
    <w:name w:val="WW8Num1z4"/>
    <w:rsid w:val="00436DF5"/>
  </w:style>
  <w:style w:type="character" w:customStyle="1" w:styleId="WW8Num1z5">
    <w:name w:val="WW8Num1z5"/>
    <w:rsid w:val="00436DF5"/>
  </w:style>
  <w:style w:type="character" w:customStyle="1" w:styleId="WW8Num1z6">
    <w:name w:val="WW8Num1z6"/>
    <w:rsid w:val="00436DF5"/>
  </w:style>
  <w:style w:type="character" w:customStyle="1" w:styleId="WW8Num1z7">
    <w:name w:val="WW8Num1z7"/>
    <w:rsid w:val="00436DF5"/>
  </w:style>
  <w:style w:type="character" w:customStyle="1" w:styleId="WW8Num1z8">
    <w:name w:val="WW8Num1z8"/>
    <w:rsid w:val="00436DF5"/>
  </w:style>
  <w:style w:type="character" w:customStyle="1" w:styleId="100">
    <w:name w:val="Основной шрифт абзаца10"/>
    <w:rsid w:val="00436DF5"/>
  </w:style>
  <w:style w:type="character" w:customStyle="1" w:styleId="9">
    <w:name w:val="Основной шрифт абзаца9"/>
    <w:rsid w:val="00436DF5"/>
  </w:style>
  <w:style w:type="character" w:customStyle="1" w:styleId="8">
    <w:name w:val="Основной шрифт абзаца8"/>
    <w:rsid w:val="00436DF5"/>
  </w:style>
  <w:style w:type="character" w:customStyle="1" w:styleId="7">
    <w:name w:val="Основной шрифт абзаца7"/>
    <w:rsid w:val="00436DF5"/>
  </w:style>
  <w:style w:type="character" w:customStyle="1" w:styleId="6">
    <w:name w:val="Основной шрифт абзаца6"/>
    <w:rsid w:val="00436DF5"/>
  </w:style>
  <w:style w:type="character" w:customStyle="1" w:styleId="5">
    <w:name w:val="Основной шрифт абзаца5"/>
    <w:rsid w:val="00436DF5"/>
  </w:style>
  <w:style w:type="character" w:customStyle="1" w:styleId="4">
    <w:name w:val="Основной шрифт абзаца4"/>
    <w:rsid w:val="00436DF5"/>
  </w:style>
  <w:style w:type="character" w:customStyle="1" w:styleId="31">
    <w:name w:val="Основной шрифт абзаца3"/>
    <w:rsid w:val="00436DF5"/>
  </w:style>
  <w:style w:type="character" w:customStyle="1" w:styleId="21">
    <w:name w:val="Основной шрифт абзаца2"/>
    <w:rsid w:val="00436DF5"/>
  </w:style>
  <w:style w:type="character" w:customStyle="1" w:styleId="ad">
    <w:name w:val="Верхний колонтитул Знак"/>
    <w:uiPriority w:val="99"/>
    <w:rsid w:val="00436DF5"/>
    <w:rPr>
      <w:rFonts w:eastAsia="SimSun" w:cs="Mangal"/>
      <w:color w:val="000000"/>
      <w:kern w:val="1"/>
      <w:sz w:val="28"/>
      <w:lang w:eastAsia="zh-CN" w:bidi="hi-IN"/>
    </w:rPr>
  </w:style>
  <w:style w:type="character" w:customStyle="1" w:styleId="ae">
    <w:name w:val="Символ нумерации"/>
    <w:rsid w:val="00436DF5"/>
  </w:style>
  <w:style w:type="character" w:customStyle="1" w:styleId="110">
    <w:name w:val="Основной шрифт абзаца11"/>
    <w:rsid w:val="00436DF5"/>
  </w:style>
  <w:style w:type="character" w:customStyle="1" w:styleId="af">
    <w:name w:val="Гипертекстовая ссылка"/>
    <w:rsid w:val="00436DF5"/>
    <w:rPr>
      <w:color w:val="106BBE"/>
    </w:rPr>
  </w:style>
  <w:style w:type="paragraph" w:customStyle="1" w:styleId="19">
    <w:name w:val="Указатель19"/>
    <w:basedOn w:val="a"/>
    <w:uiPriority w:val="99"/>
    <w:rsid w:val="00436DF5"/>
    <w:pPr>
      <w:suppressLineNumbers/>
    </w:pPr>
    <w:rPr>
      <w:rFonts w:eastAsia="SimSun" w:cs="Mangal"/>
      <w:color w:val="000000"/>
      <w:kern w:val="1"/>
      <w:sz w:val="28"/>
      <w:szCs w:val="20"/>
      <w:lang w:bidi="hi-IN"/>
    </w:rPr>
  </w:style>
  <w:style w:type="paragraph" w:customStyle="1" w:styleId="16">
    <w:name w:val="Название объекта16"/>
    <w:basedOn w:val="a"/>
    <w:uiPriority w:val="99"/>
    <w:rsid w:val="00436DF5"/>
    <w:pPr>
      <w:suppressLineNumbers/>
      <w:spacing w:before="120" w:after="120"/>
    </w:pPr>
    <w:rPr>
      <w:rFonts w:eastAsia="SimSun" w:cs="Mangal"/>
      <w:i/>
      <w:iCs/>
      <w:color w:val="000000"/>
      <w:kern w:val="1"/>
      <w:lang w:bidi="hi-IN"/>
    </w:rPr>
  </w:style>
  <w:style w:type="paragraph" w:customStyle="1" w:styleId="18">
    <w:name w:val="Указатель18"/>
    <w:basedOn w:val="a"/>
    <w:uiPriority w:val="99"/>
    <w:rsid w:val="00436DF5"/>
    <w:pPr>
      <w:suppressLineNumbers/>
    </w:pPr>
    <w:rPr>
      <w:rFonts w:eastAsia="SimSun" w:cs="Mangal"/>
      <w:color w:val="000000"/>
      <w:kern w:val="1"/>
      <w:sz w:val="28"/>
      <w:szCs w:val="20"/>
      <w:lang w:bidi="hi-IN"/>
    </w:rPr>
  </w:style>
  <w:style w:type="paragraph" w:customStyle="1" w:styleId="15">
    <w:name w:val="Название объекта15"/>
    <w:basedOn w:val="a"/>
    <w:uiPriority w:val="99"/>
    <w:rsid w:val="00436DF5"/>
    <w:pPr>
      <w:suppressLineNumbers/>
      <w:spacing w:before="120" w:after="120"/>
    </w:pPr>
    <w:rPr>
      <w:rFonts w:eastAsia="SimSun" w:cs="Mangal"/>
      <w:i/>
      <w:iCs/>
      <w:color w:val="000000"/>
      <w:kern w:val="1"/>
      <w:lang w:bidi="hi-IN"/>
    </w:rPr>
  </w:style>
  <w:style w:type="paragraph" w:customStyle="1" w:styleId="17">
    <w:name w:val="Указатель17"/>
    <w:basedOn w:val="a"/>
    <w:uiPriority w:val="99"/>
    <w:rsid w:val="00436DF5"/>
    <w:pPr>
      <w:suppressLineNumbers/>
    </w:pPr>
    <w:rPr>
      <w:rFonts w:eastAsia="SimSun" w:cs="Mangal"/>
      <w:color w:val="000000"/>
      <w:kern w:val="1"/>
      <w:sz w:val="28"/>
      <w:szCs w:val="20"/>
      <w:lang w:bidi="hi-IN"/>
    </w:rPr>
  </w:style>
  <w:style w:type="paragraph" w:customStyle="1" w:styleId="14">
    <w:name w:val="Название объекта14"/>
    <w:basedOn w:val="a"/>
    <w:uiPriority w:val="99"/>
    <w:rsid w:val="00436DF5"/>
    <w:pPr>
      <w:suppressLineNumbers/>
      <w:spacing w:before="120" w:after="120"/>
    </w:pPr>
    <w:rPr>
      <w:rFonts w:eastAsia="SimSun" w:cs="Mangal"/>
      <w:i/>
      <w:iCs/>
      <w:color w:val="000000"/>
      <w:kern w:val="1"/>
      <w:lang w:bidi="hi-IN"/>
    </w:rPr>
  </w:style>
  <w:style w:type="paragraph" w:customStyle="1" w:styleId="160">
    <w:name w:val="Указатель16"/>
    <w:basedOn w:val="a"/>
    <w:uiPriority w:val="99"/>
    <w:rsid w:val="00436DF5"/>
    <w:pPr>
      <w:suppressLineNumbers/>
    </w:pPr>
    <w:rPr>
      <w:rFonts w:eastAsia="SimSun" w:cs="Mangal"/>
      <w:color w:val="000000"/>
      <w:kern w:val="1"/>
      <w:sz w:val="28"/>
      <w:szCs w:val="20"/>
      <w:lang w:bidi="hi-IN"/>
    </w:rPr>
  </w:style>
  <w:style w:type="paragraph" w:customStyle="1" w:styleId="13">
    <w:name w:val="Название объекта13"/>
    <w:basedOn w:val="a"/>
    <w:uiPriority w:val="99"/>
    <w:rsid w:val="00436DF5"/>
    <w:pPr>
      <w:suppressLineNumbers/>
      <w:spacing w:before="120" w:after="120"/>
    </w:pPr>
    <w:rPr>
      <w:rFonts w:eastAsia="SimSun" w:cs="Mangal"/>
      <w:i/>
      <w:iCs/>
      <w:color w:val="000000"/>
      <w:kern w:val="1"/>
      <w:lang w:bidi="hi-IN"/>
    </w:rPr>
  </w:style>
  <w:style w:type="paragraph" w:customStyle="1" w:styleId="150">
    <w:name w:val="Указатель15"/>
    <w:basedOn w:val="a"/>
    <w:uiPriority w:val="99"/>
    <w:rsid w:val="00436DF5"/>
    <w:pPr>
      <w:suppressLineNumbers/>
    </w:pPr>
    <w:rPr>
      <w:rFonts w:eastAsia="SimSun" w:cs="Mangal"/>
      <w:color w:val="000000"/>
      <w:kern w:val="1"/>
      <w:sz w:val="28"/>
      <w:szCs w:val="20"/>
      <w:lang w:bidi="hi-IN"/>
    </w:rPr>
  </w:style>
  <w:style w:type="paragraph" w:customStyle="1" w:styleId="120">
    <w:name w:val="Название объекта12"/>
    <w:basedOn w:val="a"/>
    <w:uiPriority w:val="99"/>
    <w:rsid w:val="00436DF5"/>
    <w:pPr>
      <w:suppressLineNumbers/>
      <w:spacing w:before="120" w:after="120"/>
    </w:pPr>
    <w:rPr>
      <w:rFonts w:eastAsia="SimSun" w:cs="Mangal"/>
      <w:i/>
      <w:iCs/>
      <w:color w:val="000000"/>
      <w:kern w:val="1"/>
      <w:lang w:bidi="hi-IN"/>
    </w:rPr>
  </w:style>
  <w:style w:type="paragraph" w:customStyle="1" w:styleId="140">
    <w:name w:val="Указатель14"/>
    <w:basedOn w:val="a"/>
    <w:uiPriority w:val="99"/>
    <w:rsid w:val="00436DF5"/>
    <w:pPr>
      <w:suppressLineNumbers/>
    </w:pPr>
    <w:rPr>
      <w:rFonts w:eastAsia="SimSun" w:cs="Mangal"/>
      <w:color w:val="000000"/>
      <w:kern w:val="1"/>
      <w:sz w:val="28"/>
      <w:szCs w:val="20"/>
      <w:lang w:bidi="hi-IN"/>
    </w:rPr>
  </w:style>
  <w:style w:type="paragraph" w:customStyle="1" w:styleId="111">
    <w:name w:val="Название объекта11"/>
    <w:basedOn w:val="a"/>
    <w:uiPriority w:val="99"/>
    <w:rsid w:val="00436DF5"/>
    <w:pPr>
      <w:suppressLineNumbers/>
      <w:spacing w:before="120" w:after="120"/>
    </w:pPr>
    <w:rPr>
      <w:rFonts w:eastAsia="SimSun" w:cs="Mangal"/>
      <w:i/>
      <w:iCs/>
      <w:color w:val="000000"/>
      <w:kern w:val="1"/>
      <w:lang w:bidi="hi-IN"/>
    </w:rPr>
  </w:style>
  <w:style w:type="paragraph" w:customStyle="1" w:styleId="130">
    <w:name w:val="Указатель13"/>
    <w:basedOn w:val="a"/>
    <w:uiPriority w:val="99"/>
    <w:rsid w:val="00436DF5"/>
    <w:pPr>
      <w:suppressLineNumbers/>
    </w:pPr>
    <w:rPr>
      <w:rFonts w:eastAsia="SimSun" w:cs="Mangal"/>
      <w:color w:val="000000"/>
      <w:kern w:val="1"/>
      <w:sz w:val="28"/>
      <w:szCs w:val="20"/>
      <w:lang w:bidi="hi-IN"/>
    </w:rPr>
  </w:style>
  <w:style w:type="paragraph" w:customStyle="1" w:styleId="101">
    <w:name w:val="Название объекта10"/>
    <w:basedOn w:val="a"/>
    <w:uiPriority w:val="99"/>
    <w:rsid w:val="00436DF5"/>
    <w:pPr>
      <w:suppressLineNumbers/>
      <w:spacing w:before="120" w:after="120"/>
    </w:pPr>
    <w:rPr>
      <w:rFonts w:eastAsia="SimSun" w:cs="Mangal"/>
      <w:i/>
      <w:iCs/>
      <w:color w:val="000000"/>
      <w:kern w:val="1"/>
      <w:lang w:bidi="hi-IN"/>
    </w:rPr>
  </w:style>
  <w:style w:type="paragraph" w:customStyle="1" w:styleId="121">
    <w:name w:val="Указатель12"/>
    <w:basedOn w:val="a"/>
    <w:uiPriority w:val="99"/>
    <w:rsid w:val="00436DF5"/>
    <w:pPr>
      <w:suppressLineNumbers/>
    </w:pPr>
    <w:rPr>
      <w:rFonts w:eastAsia="SimSun" w:cs="Mangal"/>
      <w:color w:val="000000"/>
      <w:kern w:val="1"/>
      <w:sz w:val="28"/>
      <w:szCs w:val="20"/>
      <w:lang w:bidi="hi-IN"/>
    </w:rPr>
  </w:style>
  <w:style w:type="paragraph" w:customStyle="1" w:styleId="90">
    <w:name w:val="Название объекта9"/>
    <w:basedOn w:val="a"/>
    <w:uiPriority w:val="99"/>
    <w:rsid w:val="00436DF5"/>
    <w:pPr>
      <w:suppressLineNumbers/>
      <w:spacing w:before="120" w:after="120"/>
    </w:pPr>
    <w:rPr>
      <w:rFonts w:eastAsia="SimSun" w:cs="Mangal"/>
      <w:i/>
      <w:iCs/>
      <w:color w:val="000000"/>
      <w:kern w:val="1"/>
      <w:lang w:bidi="hi-IN"/>
    </w:rPr>
  </w:style>
  <w:style w:type="paragraph" w:customStyle="1" w:styleId="112">
    <w:name w:val="Указатель11"/>
    <w:basedOn w:val="a"/>
    <w:uiPriority w:val="99"/>
    <w:rsid w:val="00436DF5"/>
    <w:pPr>
      <w:suppressLineNumbers/>
    </w:pPr>
    <w:rPr>
      <w:rFonts w:eastAsia="SimSun" w:cs="Mangal"/>
      <w:color w:val="000000"/>
      <w:kern w:val="1"/>
      <w:sz w:val="28"/>
      <w:szCs w:val="20"/>
      <w:lang w:bidi="hi-IN"/>
    </w:rPr>
  </w:style>
  <w:style w:type="paragraph" w:customStyle="1" w:styleId="80">
    <w:name w:val="Название объекта8"/>
    <w:basedOn w:val="a"/>
    <w:uiPriority w:val="99"/>
    <w:rsid w:val="00436DF5"/>
    <w:pPr>
      <w:suppressLineNumbers/>
      <w:spacing w:before="120" w:after="120"/>
    </w:pPr>
    <w:rPr>
      <w:rFonts w:eastAsia="SimSun" w:cs="Mangal"/>
      <w:i/>
      <w:iCs/>
      <w:color w:val="000000"/>
      <w:kern w:val="1"/>
      <w:lang w:bidi="hi-IN"/>
    </w:rPr>
  </w:style>
  <w:style w:type="paragraph" w:customStyle="1" w:styleId="102">
    <w:name w:val="Указатель10"/>
    <w:basedOn w:val="a"/>
    <w:uiPriority w:val="99"/>
    <w:rsid w:val="00436DF5"/>
    <w:pPr>
      <w:suppressLineNumbers/>
    </w:pPr>
    <w:rPr>
      <w:rFonts w:eastAsia="SimSun" w:cs="Mangal"/>
      <w:color w:val="000000"/>
      <w:kern w:val="1"/>
      <w:sz w:val="28"/>
      <w:szCs w:val="20"/>
      <w:lang w:bidi="hi-IN"/>
    </w:rPr>
  </w:style>
  <w:style w:type="paragraph" w:customStyle="1" w:styleId="70">
    <w:name w:val="Название объекта7"/>
    <w:basedOn w:val="a"/>
    <w:uiPriority w:val="99"/>
    <w:rsid w:val="00436DF5"/>
    <w:pPr>
      <w:spacing w:before="120" w:after="120"/>
    </w:pPr>
    <w:rPr>
      <w:rFonts w:eastAsia="SimSun"/>
      <w:i/>
      <w:color w:val="000000"/>
      <w:kern w:val="1"/>
      <w:szCs w:val="20"/>
      <w:lang w:bidi="hi-IN"/>
    </w:rPr>
  </w:style>
  <w:style w:type="paragraph" w:customStyle="1" w:styleId="91">
    <w:name w:val="Указатель9"/>
    <w:basedOn w:val="a"/>
    <w:uiPriority w:val="99"/>
    <w:rsid w:val="00436DF5"/>
    <w:rPr>
      <w:rFonts w:eastAsia="SimSun"/>
      <w:color w:val="000000"/>
      <w:kern w:val="1"/>
      <w:sz w:val="28"/>
      <w:szCs w:val="20"/>
      <w:lang w:bidi="hi-IN"/>
    </w:rPr>
  </w:style>
  <w:style w:type="paragraph" w:customStyle="1" w:styleId="60">
    <w:name w:val="Название объекта6"/>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uiPriority w:val="99"/>
    <w:rsid w:val="00436DF5"/>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af0">
    <w:name w:val="Содержимое врезки"/>
    <w:basedOn w:val="a"/>
    <w:uiPriority w:val="99"/>
    <w:rsid w:val="00436DF5"/>
    <w:pPr>
      <w:spacing w:after="120"/>
    </w:pPr>
    <w:rPr>
      <w:rFonts w:eastAsia="SimSun"/>
      <w:color w:val="000000"/>
      <w:kern w:val="1"/>
      <w:sz w:val="28"/>
      <w:szCs w:val="20"/>
      <w:lang w:bidi="hi-IN"/>
    </w:rPr>
  </w:style>
  <w:style w:type="paragraph" w:customStyle="1" w:styleId="1b">
    <w:name w:val="марк список 1"/>
    <w:uiPriority w:val="99"/>
    <w:rsid w:val="00436DF5"/>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1">
    <w:name w:val="Содержимое таблицы"/>
    <w:basedOn w:val="a"/>
    <w:uiPriority w:val="99"/>
    <w:rsid w:val="00436DF5"/>
    <w:rPr>
      <w:rFonts w:eastAsia="SimSun"/>
      <w:color w:val="000000"/>
      <w:kern w:val="1"/>
      <w:sz w:val="28"/>
      <w:szCs w:val="20"/>
      <w:lang w:bidi="hi-IN"/>
    </w:rPr>
  </w:style>
  <w:style w:type="paragraph" w:customStyle="1" w:styleId="af2">
    <w:name w:val="Заголовок таблицы"/>
    <w:basedOn w:val="af1"/>
    <w:uiPriority w:val="99"/>
    <w:rsid w:val="00436DF5"/>
    <w:pPr>
      <w:jc w:val="center"/>
    </w:pPr>
    <w:rPr>
      <w:b/>
    </w:rPr>
  </w:style>
  <w:style w:type="paragraph" w:customStyle="1" w:styleId="22">
    <w:name w:val="Указатель2"/>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uiPriority w:val="99"/>
    <w:rsid w:val="00436DF5"/>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uiPriority w:val="99"/>
    <w:rsid w:val="00436DF5"/>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uiPriority w:val="99"/>
    <w:rsid w:val="00436DF5"/>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uiPriority w:val="99"/>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uiPriority w:val="99"/>
    <w:rsid w:val="00436DF5"/>
    <w:pPr>
      <w:suppressAutoHyphens/>
      <w:spacing w:after="0" w:line="240" w:lineRule="auto"/>
    </w:pPr>
    <w:rPr>
      <w:rFonts w:ascii="Tahoma" w:eastAsia="SimSun" w:hAnsi="Tahoma" w:cs="Mangal"/>
      <w:color w:val="000000"/>
      <w:kern w:val="1"/>
      <w:szCs w:val="20"/>
      <w:lang w:eastAsia="zh-CN" w:bidi="hi-IN"/>
    </w:rPr>
  </w:style>
  <w:style w:type="paragraph" w:styleId="af3">
    <w:name w:val="Subtitle"/>
    <w:basedOn w:val="a0"/>
    <w:next w:val="a1"/>
    <w:link w:val="af4"/>
    <w:qFormat/>
    <w:rsid w:val="00436DF5"/>
    <w:pPr>
      <w:keepNext w:val="0"/>
      <w:spacing w:before="60"/>
      <w:jc w:val="center"/>
    </w:pPr>
    <w:rPr>
      <w:rFonts w:eastAsia="SimSun" w:cs="Arial"/>
      <w:color w:val="000000"/>
      <w:kern w:val="1"/>
      <w:sz w:val="36"/>
      <w:szCs w:val="20"/>
      <w:lang w:bidi="hi-IN"/>
    </w:rPr>
  </w:style>
  <w:style w:type="character" w:customStyle="1" w:styleId="af4">
    <w:name w:val="Подзаголовок Знак"/>
    <w:basedOn w:val="a2"/>
    <w:link w:val="af3"/>
    <w:rsid w:val="00436DF5"/>
    <w:rPr>
      <w:rFonts w:ascii="Arial" w:eastAsia="SimSun" w:hAnsi="Arial" w:cs="Arial"/>
      <w:color w:val="000000"/>
      <w:kern w:val="1"/>
      <w:sz w:val="36"/>
      <w:szCs w:val="20"/>
      <w:lang w:eastAsia="zh-CN" w:bidi="hi-IN"/>
    </w:rPr>
  </w:style>
  <w:style w:type="paragraph" w:customStyle="1" w:styleId="1e">
    <w:name w:val="Цитата1"/>
    <w:uiPriority w:val="99"/>
    <w:rsid w:val="00436DF5"/>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5">
    <w:name w:val="footer"/>
    <w:basedOn w:val="a"/>
    <w:link w:val="af6"/>
    <w:uiPriority w:val="99"/>
    <w:rsid w:val="00436DF5"/>
    <w:rPr>
      <w:rFonts w:eastAsia="SimSun"/>
      <w:color w:val="000000"/>
      <w:kern w:val="1"/>
      <w:sz w:val="28"/>
      <w:szCs w:val="20"/>
      <w:lang w:bidi="hi-IN"/>
    </w:rPr>
  </w:style>
  <w:style w:type="character" w:customStyle="1" w:styleId="af6">
    <w:name w:val="Нижний колонтитул Знак"/>
    <w:basedOn w:val="a2"/>
    <w:link w:val="af5"/>
    <w:uiPriority w:val="99"/>
    <w:rsid w:val="00436DF5"/>
    <w:rPr>
      <w:rFonts w:ascii="Times New Roman" w:eastAsia="SimSun" w:hAnsi="Times New Roman" w:cs="Times New Roman"/>
      <w:color w:val="000000"/>
      <w:kern w:val="1"/>
      <w:sz w:val="28"/>
      <w:szCs w:val="20"/>
      <w:lang w:eastAsia="zh-CN" w:bidi="hi-IN"/>
    </w:rPr>
  </w:style>
  <w:style w:type="paragraph" w:styleId="af7">
    <w:name w:val="header"/>
    <w:basedOn w:val="a"/>
    <w:link w:val="1f"/>
    <w:uiPriority w:val="99"/>
    <w:rsid w:val="00436DF5"/>
    <w:rPr>
      <w:rFonts w:eastAsia="SimSun"/>
      <w:color w:val="000000"/>
      <w:kern w:val="1"/>
      <w:sz w:val="28"/>
      <w:szCs w:val="20"/>
      <w:lang w:bidi="hi-IN"/>
    </w:rPr>
  </w:style>
  <w:style w:type="character" w:customStyle="1" w:styleId="1f">
    <w:name w:val="Верхний колонтитул Знак1"/>
    <w:basedOn w:val="a2"/>
    <w:link w:val="af7"/>
    <w:rsid w:val="00436DF5"/>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uiPriority w:val="99"/>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uiPriority w:val="99"/>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uiPriority w:val="99"/>
    <w:rsid w:val="00436DF5"/>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uiPriority w:val="99"/>
    <w:rsid w:val="00436DF5"/>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af8">
    <w:name w:val="Таблицы (моноширинный)"/>
    <w:basedOn w:val="a"/>
    <w:uiPriority w:val="99"/>
    <w:rsid w:val="00436DF5"/>
    <w:pPr>
      <w:widowControl w:val="0"/>
      <w:suppressAutoHyphens w:val="0"/>
    </w:pPr>
    <w:rPr>
      <w:rFonts w:ascii="Courier New" w:eastAsia="font240" w:hAnsi="Courier New" w:cs="Courier New"/>
      <w:color w:val="000000"/>
      <w:kern w:val="1"/>
      <w:lang w:bidi="hi-IN"/>
    </w:rPr>
  </w:style>
  <w:style w:type="paragraph" w:customStyle="1" w:styleId="Standard">
    <w:name w:val="Standard"/>
    <w:uiPriority w:val="99"/>
    <w:rsid w:val="00436DF5"/>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uiPriority w:val="99"/>
    <w:rsid w:val="00436DF5"/>
    <w:pPr>
      <w:spacing w:after="120"/>
    </w:pPr>
  </w:style>
  <w:style w:type="paragraph" w:customStyle="1" w:styleId="s1">
    <w:name w:val="s_1"/>
    <w:basedOn w:val="a"/>
    <w:uiPriority w:val="99"/>
    <w:rsid w:val="00436DF5"/>
    <w:pPr>
      <w:suppressAutoHyphens w:val="0"/>
      <w:spacing w:before="100" w:beforeAutospacing="1" w:after="100" w:afterAutospacing="1"/>
    </w:pPr>
    <w:rPr>
      <w:lang w:eastAsia="ru-RU"/>
    </w:rPr>
  </w:style>
  <w:style w:type="paragraph" w:customStyle="1" w:styleId="s9">
    <w:name w:val="s_9"/>
    <w:basedOn w:val="a"/>
    <w:uiPriority w:val="99"/>
    <w:rsid w:val="00436DF5"/>
    <w:pPr>
      <w:suppressAutoHyphens w:val="0"/>
      <w:spacing w:before="100" w:beforeAutospacing="1" w:after="100" w:afterAutospacing="1"/>
    </w:pPr>
    <w:rPr>
      <w:lang w:eastAsia="ru-RU"/>
    </w:rPr>
  </w:style>
  <w:style w:type="paragraph" w:customStyle="1" w:styleId="pboth">
    <w:name w:val="pboth"/>
    <w:basedOn w:val="a"/>
    <w:uiPriority w:val="99"/>
    <w:rsid w:val="00436DF5"/>
    <w:pPr>
      <w:suppressAutoHyphens w:val="0"/>
      <w:spacing w:before="100" w:beforeAutospacing="1" w:after="100" w:afterAutospacing="1"/>
    </w:pPr>
    <w:rPr>
      <w:lang w:eastAsia="ru-RU"/>
    </w:rPr>
  </w:style>
  <w:style w:type="character" w:styleId="af9">
    <w:name w:val="FollowedHyperlink"/>
    <w:uiPriority w:val="99"/>
    <w:semiHidden/>
    <w:unhideWhenUsed/>
    <w:rsid w:val="00B81098"/>
    <w:rPr>
      <w:color w:val="800080"/>
      <w:u w:val="single"/>
    </w:rPr>
  </w:style>
  <w:style w:type="paragraph" w:styleId="afa">
    <w:name w:val="Normal (Web)"/>
    <w:basedOn w:val="a"/>
    <w:uiPriority w:val="99"/>
    <w:semiHidden/>
    <w:unhideWhenUsed/>
    <w:rsid w:val="00B81098"/>
    <w:pPr>
      <w:suppressAutoHyphens w:val="0"/>
      <w:spacing w:before="100" w:beforeAutospacing="1" w:after="100" w:afterAutospacing="1"/>
    </w:pPr>
    <w:rPr>
      <w:lang w:eastAsia="ru-RU"/>
    </w:rPr>
  </w:style>
  <w:style w:type="paragraph" w:customStyle="1" w:styleId="afb">
    <w:name w:val="Текст (справка)"/>
    <w:basedOn w:val="a"/>
    <w:next w:val="a"/>
    <w:uiPriority w:val="99"/>
    <w:rsid w:val="00B81098"/>
    <w:pPr>
      <w:widowControl w:val="0"/>
      <w:suppressAutoHyphens w:val="0"/>
      <w:autoSpaceDE w:val="0"/>
      <w:autoSpaceDN w:val="0"/>
      <w:adjustRightInd w:val="0"/>
      <w:ind w:left="170" w:right="170"/>
    </w:pPr>
    <w:rPr>
      <w:rFonts w:ascii="Arial" w:hAnsi="Arial" w:cs="Arial"/>
      <w:lang w:eastAsia="ru-RU"/>
    </w:rPr>
  </w:style>
  <w:style w:type="paragraph" w:customStyle="1" w:styleId="afc">
    <w:name w:val="Комментарий"/>
    <w:basedOn w:val="afb"/>
    <w:next w:val="a"/>
    <w:uiPriority w:val="99"/>
    <w:rsid w:val="00B81098"/>
    <w:pPr>
      <w:shd w:val="clear" w:color="auto" w:fill="F0F0F0"/>
      <w:spacing w:before="75"/>
      <w:ind w:right="0"/>
      <w:jc w:val="both"/>
    </w:pPr>
    <w:rPr>
      <w:color w:val="353842"/>
    </w:rPr>
  </w:style>
  <w:style w:type="paragraph" w:customStyle="1" w:styleId="afd">
    <w:name w:val="Информация об изменениях документа"/>
    <w:basedOn w:val="afc"/>
    <w:next w:val="a"/>
    <w:uiPriority w:val="99"/>
    <w:rsid w:val="00B81098"/>
    <w:rPr>
      <w:i/>
      <w:iCs/>
    </w:rPr>
  </w:style>
  <w:style w:type="paragraph" w:customStyle="1" w:styleId="afe">
    <w:name w:val="Нормальный (таблица)"/>
    <w:basedOn w:val="a"/>
    <w:next w:val="a"/>
    <w:uiPriority w:val="99"/>
    <w:rsid w:val="00B81098"/>
    <w:pPr>
      <w:widowControl w:val="0"/>
      <w:suppressAutoHyphens w:val="0"/>
      <w:autoSpaceDE w:val="0"/>
      <w:autoSpaceDN w:val="0"/>
      <w:adjustRightInd w:val="0"/>
      <w:jc w:val="both"/>
    </w:pPr>
    <w:rPr>
      <w:rFonts w:ascii="Arial" w:hAnsi="Arial" w:cs="Arial"/>
      <w:lang w:eastAsia="ru-RU"/>
    </w:rPr>
  </w:style>
  <w:style w:type="paragraph" w:customStyle="1" w:styleId="aff">
    <w:name w:val="Прижатый влево"/>
    <w:basedOn w:val="a"/>
    <w:next w:val="a"/>
    <w:uiPriority w:val="99"/>
    <w:rsid w:val="00B81098"/>
    <w:pPr>
      <w:widowControl w:val="0"/>
      <w:suppressAutoHyphens w:val="0"/>
      <w:autoSpaceDE w:val="0"/>
      <w:autoSpaceDN w:val="0"/>
      <w:adjustRightInd w:val="0"/>
    </w:pPr>
    <w:rPr>
      <w:rFonts w:ascii="Arial" w:hAnsi="Arial" w:cs="Arial"/>
      <w:lang w:eastAsia="ru-RU"/>
    </w:rPr>
  </w:style>
  <w:style w:type="paragraph" w:customStyle="1" w:styleId="aff0">
    <w:name w:val="Заголовок статьи"/>
    <w:basedOn w:val="a"/>
    <w:next w:val="a"/>
    <w:uiPriority w:val="99"/>
    <w:rsid w:val="00B81098"/>
    <w:pPr>
      <w:suppressAutoHyphens w:val="0"/>
      <w:autoSpaceDE w:val="0"/>
      <w:autoSpaceDN w:val="0"/>
      <w:adjustRightInd w:val="0"/>
      <w:ind w:left="1612" w:hanging="892"/>
      <w:jc w:val="both"/>
    </w:pPr>
    <w:rPr>
      <w:rFonts w:ascii="Arial" w:hAnsi="Arial" w:cs="Arial"/>
      <w:lang w:eastAsia="ru-RU"/>
    </w:rPr>
  </w:style>
  <w:style w:type="character" w:customStyle="1" w:styleId="aff1">
    <w:name w:val="Цветовое выделение"/>
    <w:uiPriority w:val="99"/>
    <w:rsid w:val="00B81098"/>
    <w:rPr>
      <w:b/>
      <w:bCs/>
      <w:color w:val="26282F"/>
    </w:rPr>
  </w:style>
  <w:style w:type="character" w:customStyle="1" w:styleId="aff2">
    <w:name w:val="Цветовое выделение для Текст"/>
    <w:uiPriority w:val="99"/>
    <w:rsid w:val="00B81098"/>
  </w:style>
  <w:style w:type="character" w:customStyle="1" w:styleId="lnk">
    <w:name w:val="lnk"/>
    <w:basedOn w:val="a2"/>
    <w:rsid w:val="00B81098"/>
  </w:style>
  <w:style w:type="table" w:styleId="aff3">
    <w:name w:val="Table Grid"/>
    <w:basedOn w:val="a3"/>
    <w:uiPriority w:val="59"/>
    <w:rsid w:val="00B8109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36DF5"/>
    <w:pPr>
      <w:keepNext/>
      <w:numPr>
        <w:numId w:val="1"/>
      </w:numPr>
      <w:jc w:val="center"/>
      <w:outlineLvl w:val="0"/>
    </w:pPr>
    <w:rPr>
      <w:sz w:val="28"/>
      <w:szCs w:val="20"/>
    </w:rPr>
  </w:style>
  <w:style w:type="paragraph" w:styleId="2">
    <w:name w:val="heading 2"/>
    <w:basedOn w:val="a"/>
    <w:next w:val="a"/>
    <w:link w:val="20"/>
    <w:qFormat/>
    <w:rsid w:val="00436DF5"/>
    <w:pPr>
      <w:keepNext/>
      <w:numPr>
        <w:ilvl w:val="1"/>
        <w:numId w:val="1"/>
      </w:numPr>
      <w:outlineLvl w:val="1"/>
    </w:pPr>
    <w:rPr>
      <w:sz w:val="28"/>
      <w:szCs w:val="20"/>
    </w:rPr>
  </w:style>
  <w:style w:type="paragraph" w:styleId="3">
    <w:name w:val="heading 3"/>
    <w:basedOn w:val="a0"/>
    <w:next w:val="a1"/>
    <w:link w:val="30"/>
    <w:qFormat/>
    <w:rsid w:val="00436DF5"/>
    <w:pPr>
      <w:keepNext w:val="0"/>
      <w:tabs>
        <w:tab w:val="num" w:pos="0"/>
      </w:tabs>
      <w:spacing w:after="60"/>
      <w:ind w:left="720" w:hanging="720"/>
      <w:outlineLvl w:val="2"/>
    </w:pPr>
    <w:rPr>
      <w:rFonts w:eastAsia="SimSun" w:cs="Arial"/>
      <w:b/>
      <w:color w:val="000000"/>
      <w:kern w:val="1"/>
      <w:sz w:val="26"/>
      <w:szCs w:val="20"/>
      <w:lang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unhideWhenUsed/>
    <w:rsid w:val="00DE4109"/>
    <w:rPr>
      <w:rFonts w:ascii="Tahoma" w:hAnsi="Tahoma" w:cs="Tahoma"/>
      <w:sz w:val="16"/>
      <w:szCs w:val="16"/>
    </w:rPr>
  </w:style>
  <w:style w:type="character" w:customStyle="1" w:styleId="a6">
    <w:name w:val="Текст выноски Знак"/>
    <w:basedOn w:val="a2"/>
    <w:link w:val="a5"/>
    <w:uiPriority w:val="99"/>
    <w:rsid w:val="00DE4109"/>
    <w:rPr>
      <w:rFonts w:ascii="Tahoma" w:eastAsia="Times New Roman" w:hAnsi="Tahoma" w:cs="Tahoma"/>
      <w:sz w:val="16"/>
      <w:szCs w:val="16"/>
      <w:lang w:eastAsia="zh-CN"/>
    </w:rPr>
  </w:style>
  <w:style w:type="character" w:customStyle="1" w:styleId="10">
    <w:name w:val="Заголовок 1 Знак"/>
    <w:basedOn w:val="a2"/>
    <w:link w:val="1"/>
    <w:rsid w:val="00436DF5"/>
    <w:rPr>
      <w:rFonts w:ascii="Times New Roman" w:eastAsia="Times New Roman" w:hAnsi="Times New Roman" w:cs="Times New Roman"/>
      <w:sz w:val="28"/>
      <w:szCs w:val="20"/>
      <w:lang w:eastAsia="zh-CN"/>
    </w:rPr>
  </w:style>
  <w:style w:type="character" w:customStyle="1" w:styleId="20">
    <w:name w:val="Заголовок 2 Знак"/>
    <w:basedOn w:val="a2"/>
    <w:link w:val="2"/>
    <w:rsid w:val="00436DF5"/>
    <w:rPr>
      <w:rFonts w:ascii="Times New Roman" w:eastAsia="Times New Roman" w:hAnsi="Times New Roman" w:cs="Times New Roman"/>
      <w:sz w:val="28"/>
      <w:szCs w:val="20"/>
      <w:lang w:eastAsia="zh-CN"/>
    </w:rPr>
  </w:style>
  <w:style w:type="character" w:customStyle="1" w:styleId="30">
    <w:name w:val="Заголовок 3 Знак"/>
    <w:basedOn w:val="a2"/>
    <w:link w:val="3"/>
    <w:rsid w:val="00436DF5"/>
    <w:rPr>
      <w:rFonts w:ascii="Arial" w:eastAsia="SimSun" w:hAnsi="Arial" w:cs="Arial"/>
      <w:b/>
      <w:color w:val="000000"/>
      <w:kern w:val="1"/>
      <w:sz w:val="26"/>
      <w:szCs w:val="20"/>
      <w:lang w:eastAsia="zh-CN" w:bidi="hi-IN"/>
    </w:rPr>
  </w:style>
  <w:style w:type="character" w:customStyle="1" w:styleId="11">
    <w:name w:val="Основной шрифт абзаца1"/>
    <w:rsid w:val="00436DF5"/>
  </w:style>
  <w:style w:type="paragraph" w:customStyle="1" w:styleId="a0">
    <w:name w:val="Заголовок"/>
    <w:basedOn w:val="a"/>
    <w:next w:val="a1"/>
    <w:uiPriority w:val="99"/>
    <w:rsid w:val="00436DF5"/>
    <w:pPr>
      <w:keepNext/>
      <w:spacing w:before="240" w:after="120"/>
    </w:pPr>
    <w:rPr>
      <w:rFonts w:ascii="Arial" w:eastAsia="Arial Unicode MS" w:hAnsi="Arial" w:cs="Mangal"/>
      <w:sz w:val="28"/>
      <w:szCs w:val="28"/>
    </w:rPr>
  </w:style>
  <w:style w:type="paragraph" w:styleId="a1">
    <w:name w:val="Body Text"/>
    <w:basedOn w:val="a"/>
    <w:link w:val="a7"/>
    <w:uiPriority w:val="99"/>
    <w:rsid w:val="00436DF5"/>
    <w:pPr>
      <w:spacing w:after="120"/>
    </w:pPr>
    <w:rPr>
      <w:sz w:val="20"/>
      <w:szCs w:val="20"/>
    </w:rPr>
  </w:style>
  <w:style w:type="character" w:customStyle="1" w:styleId="a7">
    <w:name w:val="Основной текст Знак"/>
    <w:basedOn w:val="a2"/>
    <w:link w:val="a1"/>
    <w:uiPriority w:val="99"/>
    <w:rsid w:val="00436DF5"/>
    <w:rPr>
      <w:rFonts w:ascii="Times New Roman" w:eastAsia="Times New Roman" w:hAnsi="Times New Roman" w:cs="Times New Roman"/>
      <w:sz w:val="20"/>
      <w:szCs w:val="20"/>
      <w:lang w:eastAsia="zh-CN"/>
    </w:rPr>
  </w:style>
  <w:style w:type="paragraph" w:styleId="a8">
    <w:name w:val="List"/>
    <w:basedOn w:val="a1"/>
    <w:uiPriority w:val="99"/>
    <w:rsid w:val="00436DF5"/>
    <w:rPr>
      <w:rFonts w:cs="Mangal"/>
    </w:rPr>
  </w:style>
  <w:style w:type="paragraph" w:styleId="a9">
    <w:name w:val="caption"/>
    <w:basedOn w:val="a"/>
    <w:uiPriority w:val="99"/>
    <w:qFormat/>
    <w:rsid w:val="00436DF5"/>
    <w:pPr>
      <w:suppressLineNumbers/>
      <w:spacing w:before="120" w:after="120"/>
    </w:pPr>
    <w:rPr>
      <w:rFonts w:cs="Mangal"/>
      <w:i/>
      <w:iCs/>
    </w:rPr>
  </w:style>
  <w:style w:type="paragraph" w:customStyle="1" w:styleId="12">
    <w:name w:val="Указатель1"/>
    <w:basedOn w:val="a"/>
    <w:uiPriority w:val="99"/>
    <w:rsid w:val="00436DF5"/>
    <w:pPr>
      <w:suppressLineNumbers/>
    </w:pPr>
    <w:rPr>
      <w:rFonts w:cs="Mangal"/>
      <w:sz w:val="20"/>
      <w:szCs w:val="20"/>
    </w:rPr>
  </w:style>
  <w:style w:type="character" w:styleId="aa">
    <w:name w:val="Hyperlink"/>
    <w:rsid w:val="00436DF5"/>
    <w:rPr>
      <w:color w:val="0000FF"/>
      <w:u w:val="single"/>
    </w:rPr>
  </w:style>
  <w:style w:type="paragraph" w:styleId="ab">
    <w:name w:val="Title"/>
    <w:basedOn w:val="a"/>
    <w:link w:val="ac"/>
    <w:uiPriority w:val="99"/>
    <w:qFormat/>
    <w:rsid w:val="00436DF5"/>
    <w:pPr>
      <w:suppressAutoHyphens w:val="0"/>
      <w:jc w:val="center"/>
    </w:pPr>
    <w:rPr>
      <w:szCs w:val="20"/>
      <w:lang w:eastAsia="ru-RU"/>
    </w:rPr>
  </w:style>
  <w:style w:type="character" w:customStyle="1" w:styleId="ac">
    <w:name w:val="Название Знак"/>
    <w:basedOn w:val="a2"/>
    <w:link w:val="ab"/>
    <w:uiPriority w:val="99"/>
    <w:rsid w:val="00436DF5"/>
    <w:rPr>
      <w:rFonts w:ascii="Times New Roman" w:eastAsia="Times New Roman" w:hAnsi="Times New Roman" w:cs="Times New Roman"/>
      <w:sz w:val="24"/>
      <w:szCs w:val="20"/>
      <w:lang w:eastAsia="ru-RU"/>
    </w:rPr>
  </w:style>
  <w:style w:type="character" w:customStyle="1" w:styleId="WW8Num1z0">
    <w:name w:val="WW8Num1z0"/>
    <w:rsid w:val="00436DF5"/>
  </w:style>
  <w:style w:type="character" w:customStyle="1" w:styleId="WW8Num1z1">
    <w:name w:val="WW8Num1z1"/>
    <w:rsid w:val="00436DF5"/>
  </w:style>
  <w:style w:type="character" w:customStyle="1" w:styleId="WW8Num1z2">
    <w:name w:val="WW8Num1z2"/>
    <w:rsid w:val="00436DF5"/>
  </w:style>
  <w:style w:type="character" w:customStyle="1" w:styleId="WW8Num1z3">
    <w:name w:val="WW8Num1z3"/>
    <w:rsid w:val="00436DF5"/>
  </w:style>
  <w:style w:type="character" w:customStyle="1" w:styleId="WW8Num1z4">
    <w:name w:val="WW8Num1z4"/>
    <w:rsid w:val="00436DF5"/>
  </w:style>
  <w:style w:type="character" w:customStyle="1" w:styleId="WW8Num1z5">
    <w:name w:val="WW8Num1z5"/>
    <w:rsid w:val="00436DF5"/>
  </w:style>
  <w:style w:type="character" w:customStyle="1" w:styleId="WW8Num1z6">
    <w:name w:val="WW8Num1z6"/>
    <w:rsid w:val="00436DF5"/>
  </w:style>
  <w:style w:type="character" w:customStyle="1" w:styleId="WW8Num1z7">
    <w:name w:val="WW8Num1z7"/>
    <w:rsid w:val="00436DF5"/>
  </w:style>
  <w:style w:type="character" w:customStyle="1" w:styleId="WW8Num1z8">
    <w:name w:val="WW8Num1z8"/>
    <w:rsid w:val="00436DF5"/>
  </w:style>
  <w:style w:type="character" w:customStyle="1" w:styleId="100">
    <w:name w:val="Основной шрифт абзаца10"/>
    <w:rsid w:val="00436DF5"/>
  </w:style>
  <w:style w:type="character" w:customStyle="1" w:styleId="9">
    <w:name w:val="Основной шрифт абзаца9"/>
    <w:rsid w:val="00436DF5"/>
  </w:style>
  <w:style w:type="character" w:customStyle="1" w:styleId="8">
    <w:name w:val="Основной шрифт абзаца8"/>
    <w:rsid w:val="00436DF5"/>
  </w:style>
  <w:style w:type="character" w:customStyle="1" w:styleId="7">
    <w:name w:val="Основной шрифт абзаца7"/>
    <w:rsid w:val="00436DF5"/>
  </w:style>
  <w:style w:type="character" w:customStyle="1" w:styleId="6">
    <w:name w:val="Основной шрифт абзаца6"/>
    <w:rsid w:val="00436DF5"/>
  </w:style>
  <w:style w:type="character" w:customStyle="1" w:styleId="5">
    <w:name w:val="Основной шрифт абзаца5"/>
    <w:rsid w:val="00436DF5"/>
  </w:style>
  <w:style w:type="character" w:customStyle="1" w:styleId="4">
    <w:name w:val="Основной шрифт абзаца4"/>
    <w:rsid w:val="00436DF5"/>
  </w:style>
  <w:style w:type="character" w:customStyle="1" w:styleId="31">
    <w:name w:val="Основной шрифт абзаца3"/>
    <w:rsid w:val="00436DF5"/>
  </w:style>
  <w:style w:type="character" w:customStyle="1" w:styleId="21">
    <w:name w:val="Основной шрифт абзаца2"/>
    <w:rsid w:val="00436DF5"/>
  </w:style>
  <w:style w:type="character" w:customStyle="1" w:styleId="ad">
    <w:name w:val="Верхний колонтитул Знак"/>
    <w:uiPriority w:val="99"/>
    <w:rsid w:val="00436DF5"/>
    <w:rPr>
      <w:rFonts w:eastAsia="SimSun" w:cs="Mangal"/>
      <w:color w:val="000000"/>
      <w:kern w:val="1"/>
      <w:sz w:val="28"/>
      <w:lang w:eastAsia="zh-CN" w:bidi="hi-IN"/>
    </w:rPr>
  </w:style>
  <w:style w:type="character" w:customStyle="1" w:styleId="ae">
    <w:name w:val="Символ нумерации"/>
    <w:rsid w:val="00436DF5"/>
  </w:style>
  <w:style w:type="character" w:customStyle="1" w:styleId="110">
    <w:name w:val="Основной шрифт абзаца11"/>
    <w:rsid w:val="00436DF5"/>
  </w:style>
  <w:style w:type="character" w:customStyle="1" w:styleId="af">
    <w:name w:val="Гипертекстовая ссылка"/>
    <w:rsid w:val="00436DF5"/>
    <w:rPr>
      <w:color w:val="106BBE"/>
    </w:rPr>
  </w:style>
  <w:style w:type="paragraph" w:customStyle="1" w:styleId="19">
    <w:name w:val="Указатель19"/>
    <w:basedOn w:val="a"/>
    <w:uiPriority w:val="99"/>
    <w:rsid w:val="00436DF5"/>
    <w:pPr>
      <w:suppressLineNumbers/>
    </w:pPr>
    <w:rPr>
      <w:rFonts w:eastAsia="SimSun" w:cs="Mangal"/>
      <w:color w:val="000000"/>
      <w:kern w:val="1"/>
      <w:sz w:val="28"/>
      <w:szCs w:val="20"/>
      <w:lang w:bidi="hi-IN"/>
    </w:rPr>
  </w:style>
  <w:style w:type="paragraph" w:customStyle="1" w:styleId="16">
    <w:name w:val="Название объекта16"/>
    <w:basedOn w:val="a"/>
    <w:uiPriority w:val="99"/>
    <w:rsid w:val="00436DF5"/>
    <w:pPr>
      <w:suppressLineNumbers/>
      <w:spacing w:before="120" w:after="120"/>
    </w:pPr>
    <w:rPr>
      <w:rFonts w:eastAsia="SimSun" w:cs="Mangal"/>
      <w:i/>
      <w:iCs/>
      <w:color w:val="000000"/>
      <w:kern w:val="1"/>
      <w:lang w:bidi="hi-IN"/>
    </w:rPr>
  </w:style>
  <w:style w:type="paragraph" w:customStyle="1" w:styleId="18">
    <w:name w:val="Указатель18"/>
    <w:basedOn w:val="a"/>
    <w:uiPriority w:val="99"/>
    <w:rsid w:val="00436DF5"/>
    <w:pPr>
      <w:suppressLineNumbers/>
    </w:pPr>
    <w:rPr>
      <w:rFonts w:eastAsia="SimSun" w:cs="Mangal"/>
      <w:color w:val="000000"/>
      <w:kern w:val="1"/>
      <w:sz w:val="28"/>
      <w:szCs w:val="20"/>
      <w:lang w:bidi="hi-IN"/>
    </w:rPr>
  </w:style>
  <w:style w:type="paragraph" w:customStyle="1" w:styleId="15">
    <w:name w:val="Название объекта15"/>
    <w:basedOn w:val="a"/>
    <w:uiPriority w:val="99"/>
    <w:rsid w:val="00436DF5"/>
    <w:pPr>
      <w:suppressLineNumbers/>
      <w:spacing w:before="120" w:after="120"/>
    </w:pPr>
    <w:rPr>
      <w:rFonts w:eastAsia="SimSun" w:cs="Mangal"/>
      <w:i/>
      <w:iCs/>
      <w:color w:val="000000"/>
      <w:kern w:val="1"/>
      <w:lang w:bidi="hi-IN"/>
    </w:rPr>
  </w:style>
  <w:style w:type="paragraph" w:customStyle="1" w:styleId="17">
    <w:name w:val="Указатель17"/>
    <w:basedOn w:val="a"/>
    <w:uiPriority w:val="99"/>
    <w:rsid w:val="00436DF5"/>
    <w:pPr>
      <w:suppressLineNumbers/>
    </w:pPr>
    <w:rPr>
      <w:rFonts w:eastAsia="SimSun" w:cs="Mangal"/>
      <w:color w:val="000000"/>
      <w:kern w:val="1"/>
      <w:sz w:val="28"/>
      <w:szCs w:val="20"/>
      <w:lang w:bidi="hi-IN"/>
    </w:rPr>
  </w:style>
  <w:style w:type="paragraph" w:customStyle="1" w:styleId="14">
    <w:name w:val="Название объекта14"/>
    <w:basedOn w:val="a"/>
    <w:uiPriority w:val="99"/>
    <w:rsid w:val="00436DF5"/>
    <w:pPr>
      <w:suppressLineNumbers/>
      <w:spacing w:before="120" w:after="120"/>
    </w:pPr>
    <w:rPr>
      <w:rFonts w:eastAsia="SimSun" w:cs="Mangal"/>
      <w:i/>
      <w:iCs/>
      <w:color w:val="000000"/>
      <w:kern w:val="1"/>
      <w:lang w:bidi="hi-IN"/>
    </w:rPr>
  </w:style>
  <w:style w:type="paragraph" w:customStyle="1" w:styleId="160">
    <w:name w:val="Указатель16"/>
    <w:basedOn w:val="a"/>
    <w:uiPriority w:val="99"/>
    <w:rsid w:val="00436DF5"/>
    <w:pPr>
      <w:suppressLineNumbers/>
    </w:pPr>
    <w:rPr>
      <w:rFonts w:eastAsia="SimSun" w:cs="Mangal"/>
      <w:color w:val="000000"/>
      <w:kern w:val="1"/>
      <w:sz w:val="28"/>
      <w:szCs w:val="20"/>
      <w:lang w:bidi="hi-IN"/>
    </w:rPr>
  </w:style>
  <w:style w:type="paragraph" w:customStyle="1" w:styleId="13">
    <w:name w:val="Название объекта13"/>
    <w:basedOn w:val="a"/>
    <w:uiPriority w:val="99"/>
    <w:rsid w:val="00436DF5"/>
    <w:pPr>
      <w:suppressLineNumbers/>
      <w:spacing w:before="120" w:after="120"/>
    </w:pPr>
    <w:rPr>
      <w:rFonts w:eastAsia="SimSun" w:cs="Mangal"/>
      <w:i/>
      <w:iCs/>
      <w:color w:val="000000"/>
      <w:kern w:val="1"/>
      <w:lang w:bidi="hi-IN"/>
    </w:rPr>
  </w:style>
  <w:style w:type="paragraph" w:customStyle="1" w:styleId="150">
    <w:name w:val="Указатель15"/>
    <w:basedOn w:val="a"/>
    <w:uiPriority w:val="99"/>
    <w:rsid w:val="00436DF5"/>
    <w:pPr>
      <w:suppressLineNumbers/>
    </w:pPr>
    <w:rPr>
      <w:rFonts w:eastAsia="SimSun" w:cs="Mangal"/>
      <w:color w:val="000000"/>
      <w:kern w:val="1"/>
      <w:sz w:val="28"/>
      <w:szCs w:val="20"/>
      <w:lang w:bidi="hi-IN"/>
    </w:rPr>
  </w:style>
  <w:style w:type="paragraph" w:customStyle="1" w:styleId="120">
    <w:name w:val="Название объекта12"/>
    <w:basedOn w:val="a"/>
    <w:uiPriority w:val="99"/>
    <w:rsid w:val="00436DF5"/>
    <w:pPr>
      <w:suppressLineNumbers/>
      <w:spacing w:before="120" w:after="120"/>
    </w:pPr>
    <w:rPr>
      <w:rFonts w:eastAsia="SimSun" w:cs="Mangal"/>
      <w:i/>
      <w:iCs/>
      <w:color w:val="000000"/>
      <w:kern w:val="1"/>
      <w:lang w:bidi="hi-IN"/>
    </w:rPr>
  </w:style>
  <w:style w:type="paragraph" w:customStyle="1" w:styleId="140">
    <w:name w:val="Указатель14"/>
    <w:basedOn w:val="a"/>
    <w:uiPriority w:val="99"/>
    <w:rsid w:val="00436DF5"/>
    <w:pPr>
      <w:suppressLineNumbers/>
    </w:pPr>
    <w:rPr>
      <w:rFonts w:eastAsia="SimSun" w:cs="Mangal"/>
      <w:color w:val="000000"/>
      <w:kern w:val="1"/>
      <w:sz w:val="28"/>
      <w:szCs w:val="20"/>
      <w:lang w:bidi="hi-IN"/>
    </w:rPr>
  </w:style>
  <w:style w:type="paragraph" w:customStyle="1" w:styleId="111">
    <w:name w:val="Название объекта11"/>
    <w:basedOn w:val="a"/>
    <w:uiPriority w:val="99"/>
    <w:rsid w:val="00436DF5"/>
    <w:pPr>
      <w:suppressLineNumbers/>
      <w:spacing w:before="120" w:after="120"/>
    </w:pPr>
    <w:rPr>
      <w:rFonts w:eastAsia="SimSun" w:cs="Mangal"/>
      <w:i/>
      <w:iCs/>
      <w:color w:val="000000"/>
      <w:kern w:val="1"/>
      <w:lang w:bidi="hi-IN"/>
    </w:rPr>
  </w:style>
  <w:style w:type="paragraph" w:customStyle="1" w:styleId="130">
    <w:name w:val="Указатель13"/>
    <w:basedOn w:val="a"/>
    <w:uiPriority w:val="99"/>
    <w:rsid w:val="00436DF5"/>
    <w:pPr>
      <w:suppressLineNumbers/>
    </w:pPr>
    <w:rPr>
      <w:rFonts w:eastAsia="SimSun" w:cs="Mangal"/>
      <w:color w:val="000000"/>
      <w:kern w:val="1"/>
      <w:sz w:val="28"/>
      <w:szCs w:val="20"/>
      <w:lang w:bidi="hi-IN"/>
    </w:rPr>
  </w:style>
  <w:style w:type="paragraph" w:customStyle="1" w:styleId="101">
    <w:name w:val="Название объекта10"/>
    <w:basedOn w:val="a"/>
    <w:uiPriority w:val="99"/>
    <w:rsid w:val="00436DF5"/>
    <w:pPr>
      <w:suppressLineNumbers/>
      <w:spacing w:before="120" w:after="120"/>
    </w:pPr>
    <w:rPr>
      <w:rFonts w:eastAsia="SimSun" w:cs="Mangal"/>
      <w:i/>
      <w:iCs/>
      <w:color w:val="000000"/>
      <w:kern w:val="1"/>
      <w:lang w:bidi="hi-IN"/>
    </w:rPr>
  </w:style>
  <w:style w:type="paragraph" w:customStyle="1" w:styleId="121">
    <w:name w:val="Указатель12"/>
    <w:basedOn w:val="a"/>
    <w:uiPriority w:val="99"/>
    <w:rsid w:val="00436DF5"/>
    <w:pPr>
      <w:suppressLineNumbers/>
    </w:pPr>
    <w:rPr>
      <w:rFonts w:eastAsia="SimSun" w:cs="Mangal"/>
      <w:color w:val="000000"/>
      <w:kern w:val="1"/>
      <w:sz w:val="28"/>
      <w:szCs w:val="20"/>
      <w:lang w:bidi="hi-IN"/>
    </w:rPr>
  </w:style>
  <w:style w:type="paragraph" w:customStyle="1" w:styleId="90">
    <w:name w:val="Название объекта9"/>
    <w:basedOn w:val="a"/>
    <w:uiPriority w:val="99"/>
    <w:rsid w:val="00436DF5"/>
    <w:pPr>
      <w:suppressLineNumbers/>
      <w:spacing w:before="120" w:after="120"/>
    </w:pPr>
    <w:rPr>
      <w:rFonts w:eastAsia="SimSun" w:cs="Mangal"/>
      <w:i/>
      <w:iCs/>
      <w:color w:val="000000"/>
      <w:kern w:val="1"/>
      <w:lang w:bidi="hi-IN"/>
    </w:rPr>
  </w:style>
  <w:style w:type="paragraph" w:customStyle="1" w:styleId="112">
    <w:name w:val="Указатель11"/>
    <w:basedOn w:val="a"/>
    <w:uiPriority w:val="99"/>
    <w:rsid w:val="00436DF5"/>
    <w:pPr>
      <w:suppressLineNumbers/>
    </w:pPr>
    <w:rPr>
      <w:rFonts w:eastAsia="SimSun" w:cs="Mangal"/>
      <w:color w:val="000000"/>
      <w:kern w:val="1"/>
      <w:sz w:val="28"/>
      <w:szCs w:val="20"/>
      <w:lang w:bidi="hi-IN"/>
    </w:rPr>
  </w:style>
  <w:style w:type="paragraph" w:customStyle="1" w:styleId="80">
    <w:name w:val="Название объекта8"/>
    <w:basedOn w:val="a"/>
    <w:uiPriority w:val="99"/>
    <w:rsid w:val="00436DF5"/>
    <w:pPr>
      <w:suppressLineNumbers/>
      <w:spacing w:before="120" w:after="120"/>
    </w:pPr>
    <w:rPr>
      <w:rFonts w:eastAsia="SimSun" w:cs="Mangal"/>
      <w:i/>
      <w:iCs/>
      <w:color w:val="000000"/>
      <w:kern w:val="1"/>
      <w:lang w:bidi="hi-IN"/>
    </w:rPr>
  </w:style>
  <w:style w:type="paragraph" w:customStyle="1" w:styleId="102">
    <w:name w:val="Указатель10"/>
    <w:basedOn w:val="a"/>
    <w:uiPriority w:val="99"/>
    <w:rsid w:val="00436DF5"/>
    <w:pPr>
      <w:suppressLineNumbers/>
    </w:pPr>
    <w:rPr>
      <w:rFonts w:eastAsia="SimSun" w:cs="Mangal"/>
      <w:color w:val="000000"/>
      <w:kern w:val="1"/>
      <w:sz w:val="28"/>
      <w:szCs w:val="20"/>
      <w:lang w:bidi="hi-IN"/>
    </w:rPr>
  </w:style>
  <w:style w:type="paragraph" w:customStyle="1" w:styleId="70">
    <w:name w:val="Название объекта7"/>
    <w:basedOn w:val="a"/>
    <w:uiPriority w:val="99"/>
    <w:rsid w:val="00436DF5"/>
    <w:pPr>
      <w:spacing w:before="120" w:after="120"/>
    </w:pPr>
    <w:rPr>
      <w:rFonts w:eastAsia="SimSun"/>
      <w:i/>
      <w:color w:val="000000"/>
      <w:kern w:val="1"/>
      <w:szCs w:val="20"/>
      <w:lang w:bidi="hi-IN"/>
    </w:rPr>
  </w:style>
  <w:style w:type="paragraph" w:customStyle="1" w:styleId="91">
    <w:name w:val="Указатель9"/>
    <w:basedOn w:val="a"/>
    <w:uiPriority w:val="99"/>
    <w:rsid w:val="00436DF5"/>
    <w:rPr>
      <w:rFonts w:eastAsia="SimSun"/>
      <w:color w:val="000000"/>
      <w:kern w:val="1"/>
      <w:sz w:val="28"/>
      <w:szCs w:val="20"/>
      <w:lang w:bidi="hi-IN"/>
    </w:rPr>
  </w:style>
  <w:style w:type="paragraph" w:customStyle="1" w:styleId="60">
    <w:name w:val="Название объекта6"/>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uiPriority w:val="99"/>
    <w:rsid w:val="00436DF5"/>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af0">
    <w:name w:val="Содержимое врезки"/>
    <w:basedOn w:val="a"/>
    <w:uiPriority w:val="99"/>
    <w:rsid w:val="00436DF5"/>
    <w:pPr>
      <w:spacing w:after="120"/>
    </w:pPr>
    <w:rPr>
      <w:rFonts w:eastAsia="SimSun"/>
      <w:color w:val="000000"/>
      <w:kern w:val="1"/>
      <w:sz w:val="28"/>
      <w:szCs w:val="20"/>
      <w:lang w:bidi="hi-IN"/>
    </w:rPr>
  </w:style>
  <w:style w:type="paragraph" w:customStyle="1" w:styleId="1b">
    <w:name w:val="марк список 1"/>
    <w:uiPriority w:val="99"/>
    <w:rsid w:val="00436DF5"/>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1">
    <w:name w:val="Содержимое таблицы"/>
    <w:basedOn w:val="a"/>
    <w:uiPriority w:val="99"/>
    <w:rsid w:val="00436DF5"/>
    <w:rPr>
      <w:rFonts w:eastAsia="SimSun"/>
      <w:color w:val="000000"/>
      <w:kern w:val="1"/>
      <w:sz w:val="28"/>
      <w:szCs w:val="20"/>
      <w:lang w:bidi="hi-IN"/>
    </w:rPr>
  </w:style>
  <w:style w:type="paragraph" w:customStyle="1" w:styleId="af2">
    <w:name w:val="Заголовок таблицы"/>
    <w:basedOn w:val="af1"/>
    <w:uiPriority w:val="99"/>
    <w:rsid w:val="00436DF5"/>
    <w:pPr>
      <w:jc w:val="center"/>
    </w:pPr>
    <w:rPr>
      <w:b/>
    </w:rPr>
  </w:style>
  <w:style w:type="paragraph" w:customStyle="1" w:styleId="22">
    <w:name w:val="Указатель2"/>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uiPriority w:val="99"/>
    <w:rsid w:val="00436DF5"/>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uiPriority w:val="99"/>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uiPriority w:val="99"/>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uiPriority w:val="99"/>
    <w:rsid w:val="00436DF5"/>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uiPriority w:val="99"/>
    <w:rsid w:val="00436DF5"/>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uiPriority w:val="99"/>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uiPriority w:val="99"/>
    <w:rsid w:val="00436DF5"/>
    <w:pPr>
      <w:suppressAutoHyphens/>
      <w:spacing w:after="0" w:line="240" w:lineRule="auto"/>
    </w:pPr>
    <w:rPr>
      <w:rFonts w:ascii="Tahoma" w:eastAsia="SimSun" w:hAnsi="Tahoma" w:cs="Mangal"/>
      <w:color w:val="000000"/>
      <w:kern w:val="1"/>
      <w:szCs w:val="20"/>
      <w:lang w:eastAsia="zh-CN" w:bidi="hi-IN"/>
    </w:rPr>
  </w:style>
  <w:style w:type="paragraph" w:styleId="af3">
    <w:name w:val="Subtitle"/>
    <w:basedOn w:val="a0"/>
    <w:next w:val="a1"/>
    <w:link w:val="af4"/>
    <w:qFormat/>
    <w:rsid w:val="00436DF5"/>
    <w:pPr>
      <w:keepNext w:val="0"/>
      <w:spacing w:before="60"/>
      <w:jc w:val="center"/>
    </w:pPr>
    <w:rPr>
      <w:rFonts w:eastAsia="SimSun" w:cs="Arial"/>
      <w:color w:val="000000"/>
      <w:kern w:val="1"/>
      <w:sz w:val="36"/>
      <w:szCs w:val="20"/>
      <w:lang w:bidi="hi-IN"/>
    </w:rPr>
  </w:style>
  <w:style w:type="character" w:customStyle="1" w:styleId="af4">
    <w:name w:val="Подзаголовок Знак"/>
    <w:basedOn w:val="a2"/>
    <w:link w:val="af3"/>
    <w:rsid w:val="00436DF5"/>
    <w:rPr>
      <w:rFonts w:ascii="Arial" w:eastAsia="SimSun" w:hAnsi="Arial" w:cs="Arial"/>
      <w:color w:val="000000"/>
      <w:kern w:val="1"/>
      <w:sz w:val="36"/>
      <w:szCs w:val="20"/>
      <w:lang w:eastAsia="zh-CN" w:bidi="hi-IN"/>
    </w:rPr>
  </w:style>
  <w:style w:type="paragraph" w:customStyle="1" w:styleId="1e">
    <w:name w:val="Цитата1"/>
    <w:uiPriority w:val="99"/>
    <w:rsid w:val="00436DF5"/>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5">
    <w:name w:val="footer"/>
    <w:basedOn w:val="a"/>
    <w:link w:val="af6"/>
    <w:uiPriority w:val="99"/>
    <w:rsid w:val="00436DF5"/>
    <w:rPr>
      <w:rFonts w:eastAsia="SimSun"/>
      <w:color w:val="000000"/>
      <w:kern w:val="1"/>
      <w:sz w:val="28"/>
      <w:szCs w:val="20"/>
      <w:lang w:bidi="hi-IN"/>
    </w:rPr>
  </w:style>
  <w:style w:type="character" w:customStyle="1" w:styleId="af6">
    <w:name w:val="Нижний колонтитул Знак"/>
    <w:basedOn w:val="a2"/>
    <w:link w:val="af5"/>
    <w:uiPriority w:val="99"/>
    <w:rsid w:val="00436DF5"/>
    <w:rPr>
      <w:rFonts w:ascii="Times New Roman" w:eastAsia="SimSun" w:hAnsi="Times New Roman" w:cs="Times New Roman"/>
      <w:color w:val="000000"/>
      <w:kern w:val="1"/>
      <w:sz w:val="28"/>
      <w:szCs w:val="20"/>
      <w:lang w:eastAsia="zh-CN" w:bidi="hi-IN"/>
    </w:rPr>
  </w:style>
  <w:style w:type="paragraph" w:styleId="af7">
    <w:name w:val="header"/>
    <w:basedOn w:val="a"/>
    <w:link w:val="1f"/>
    <w:uiPriority w:val="99"/>
    <w:rsid w:val="00436DF5"/>
    <w:rPr>
      <w:rFonts w:eastAsia="SimSun"/>
      <w:color w:val="000000"/>
      <w:kern w:val="1"/>
      <w:sz w:val="28"/>
      <w:szCs w:val="20"/>
      <w:lang w:bidi="hi-IN"/>
    </w:rPr>
  </w:style>
  <w:style w:type="character" w:customStyle="1" w:styleId="1f">
    <w:name w:val="Верхний колонтитул Знак1"/>
    <w:basedOn w:val="a2"/>
    <w:link w:val="af7"/>
    <w:rsid w:val="00436DF5"/>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uiPriority w:val="99"/>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uiPriority w:val="99"/>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uiPriority w:val="99"/>
    <w:rsid w:val="00436DF5"/>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uiPriority w:val="99"/>
    <w:rsid w:val="00436DF5"/>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af8">
    <w:name w:val="Таблицы (моноширинный)"/>
    <w:basedOn w:val="a"/>
    <w:uiPriority w:val="99"/>
    <w:rsid w:val="00436DF5"/>
    <w:pPr>
      <w:widowControl w:val="0"/>
      <w:suppressAutoHyphens w:val="0"/>
    </w:pPr>
    <w:rPr>
      <w:rFonts w:ascii="Courier New" w:eastAsia="font240" w:hAnsi="Courier New" w:cs="Courier New"/>
      <w:color w:val="000000"/>
      <w:kern w:val="1"/>
      <w:lang w:bidi="hi-IN"/>
    </w:rPr>
  </w:style>
  <w:style w:type="paragraph" w:customStyle="1" w:styleId="Standard">
    <w:name w:val="Standard"/>
    <w:uiPriority w:val="99"/>
    <w:rsid w:val="00436DF5"/>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uiPriority w:val="99"/>
    <w:rsid w:val="00436DF5"/>
    <w:pPr>
      <w:spacing w:after="120"/>
    </w:pPr>
  </w:style>
  <w:style w:type="paragraph" w:customStyle="1" w:styleId="s1">
    <w:name w:val="s_1"/>
    <w:basedOn w:val="a"/>
    <w:uiPriority w:val="99"/>
    <w:rsid w:val="00436DF5"/>
    <w:pPr>
      <w:suppressAutoHyphens w:val="0"/>
      <w:spacing w:before="100" w:beforeAutospacing="1" w:after="100" w:afterAutospacing="1"/>
    </w:pPr>
    <w:rPr>
      <w:lang w:eastAsia="ru-RU"/>
    </w:rPr>
  </w:style>
  <w:style w:type="paragraph" w:customStyle="1" w:styleId="s9">
    <w:name w:val="s_9"/>
    <w:basedOn w:val="a"/>
    <w:uiPriority w:val="99"/>
    <w:rsid w:val="00436DF5"/>
    <w:pPr>
      <w:suppressAutoHyphens w:val="0"/>
      <w:spacing w:before="100" w:beforeAutospacing="1" w:after="100" w:afterAutospacing="1"/>
    </w:pPr>
    <w:rPr>
      <w:lang w:eastAsia="ru-RU"/>
    </w:rPr>
  </w:style>
  <w:style w:type="paragraph" w:customStyle="1" w:styleId="pboth">
    <w:name w:val="pboth"/>
    <w:basedOn w:val="a"/>
    <w:uiPriority w:val="99"/>
    <w:rsid w:val="00436DF5"/>
    <w:pPr>
      <w:suppressAutoHyphens w:val="0"/>
      <w:spacing w:before="100" w:beforeAutospacing="1" w:after="100" w:afterAutospacing="1"/>
    </w:pPr>
    <w:rPr>
      <w:lang w:eastAsia="ru-RU"/>
    </w:rPr>
  </w:style>
  <w:style w:type="character" w:styleId="af9">
    <w:name w:val="FollowedHyperlink"/>
    <w:uiPriority w:val="99"/>
    <w:semiHidden/>
    <w:unhideWhenUsed/>
    <w:rsid w:val="00B81098"/>
    <w:rPr>
      <w:color w:val="800080"/>
      <w:u w:val="single"/>
    </w:rPr>
  </w:style>
  <w:style w:type="paragraph" w:styleId="afa">
    <w:name w:val="Normal (Web)"/>
    <w:basedOn w:val="a"/>
    <w:uiPriority w:val="99"/>
    <w:semiHidden/>
    <w:unhideWhenUsed/>
    <w:rsid w:val="00B81098"/>
    <w:pPr>
      <w:suppressAutoHyphens w:val="0"/>
      <w:spacing w:before="100" w:beforeAutospacing="1" w:after="100" w:afterAutospacing="1"/>
    </w:pPr>
    <w:rPr>
      <w:lang w:eastAsia="ru-RU"/>
    </w:rPr>
  </w:style>
  <w:style w:type="paragraph" w:customStyle="1" w:styleId="afb">
    <w:name w:val="Текст (справка)"/>
    <w:basedOn w:val="a"/>
    <w:next w:val="a"/>
    <w:uiPriority w:val="99"/>
    <w:rsid w:val="00B81098"/>
    <w:pPr>
      <w:widowControl w:val="0"/>
      <w:suppressAutoHyphens w:val="0"/>
      <w:autoSpaceDE w:val="0"/>
      <w:autoSpaceDN w:val="0"/>
      <w:adjustRightInd w:val="0"/>
      <w:ind w:left="170" w:right="170"/>
    </w:pPr>
    <w:rPr>
      <w:rFonts w:ascii="Arial" w:hAnsi="Arial" w:cs="Arial"/>
      <w:lang w:eastAsia="ru-RU"/>
    </w:rPr>
  </w:style>
  <w:style w:type="paragraph" w:customStyle="1" w:styleId="afc">
    <w:name w:val="Комментарий"/>
    <w:basedOn w:val="afb"/>
    <w:next w:val="a"/>
    <w:uiPriority w:val="99"/>
    <w:rsid w:val="00B81098"/>
    <w:pPr>
      <w:shd w:val="clear" w:color="auto" w:fill="F0F0F0"/>
      <w:spacing w:before="75"/>
      <w:ind w:right="0"/>
      <w:jc w:val="both"/>
    </w:pPr>
    <w:rPr>
      <w:color w:val="353842"/>
    </w:rPr>
  </w:style>
  <w:style w:type="paragraph" w:customStyle="1" w:styleId="afd">
    <w:name w:val="Информация об изменениях документа"/>
    <w:basedOn w:val="afc"/>
    <w:next w:val="a"/>
    <w:uiPriority w:val="99"/>
    <w:rsid w:val="00B81098"/>
    <w:rPr>
      <w:i/>
      <w:iCs/>
    </w:rPr>
  </w:style>
  <w:style w:type="paragraph" w:customStyle="1" w:styleId="afe">
    <w:name w:val="Нормальный (таблица)"/>
    <w:basedOn w:val="a"/>
    <w:next w:val="a"/>
    <w:uiPriority w:val="99"/>
    <w:rsid w:val="00B81098"/>
    <w:pPr>
      <w:widowControl w:val="0"/>
      <w:suppressAutoHyphens w:val="0"/>
      <w:autoSpaceDE w:val="0"/>
      <w:autoSpaceDN w:val="0"/>
      <w:adjustRightInd w:val="0"/>
      <w:jc w:val="both"/>
    </w:pPr>
    <w:rPr>
      <w:rFonts w:ascii="Arial" w:hAnsi="Arial" w:cs="Arial"/>
      <w:lang w:eastAsia="ru-RU"/>
    </w:rPr>
  </w:style>
  <w:style w:type="paragraph" w:customStyle="1" w:styleId="aff">
    <w:name w:val="Прижатый влево"/>
    <w:basedOn w:val="a"/>
    <w:next w:val="a"/>
    <w:uiPriority w:val="99"/>
    <w:rsid w:val="00B81098"/>
    <w:pPr>
      <w:widowControl w:val="0"/>
      <w:suppressAutoHyphens w:val="0"/>
      <w:autoSpaceDE w:val="0"/>
      <w:autoSpaceDN w:val="0"/>
      <w:adjustRightInd w:val="0"/>
    </w:pPr>
    <w:rPr>
      <w:rFonts w:ascii="Arial" w:hAnsi="Arial" w:cs="Arial"/>
      <w:lang w:eastAsia="ru-RU"/>
    </w:rPr>
  </w:style>
  <w:style w:type="paragraph" w:customStyle="1" w:styleId="aff0">
    <w:name w:val="Заголовок статьи"/>
    <w:basedOn w:val="a"/>
    <w:next w:val="a"/>
    <w:uiPriority w:val="99"/>
    <w:rsid w:val="00B81098"/>
    <w:pPr>
      <w:suppressAutoHyphens w:val="0"/>
      <w:autoSpaceDE w:val="0"/>
      <w:autoSpaceDN w:val="0"/>
      <w:adjustRightInd w:val="0"/>
      <w:ind w:left="1612" w:hanging="892"/>
      <w:jc w:val="both"/>
    </w:pPr>
    <w:rPr>
      <w:rFonts w:ascii="Arial" w:hAnsi="Arial" w:cs="Arial"/>
      <w:lang w:eastAsia="ru-RU"/>
    </w:rPr>
  </w:style>
  <w:style w:type="character" w:customStyle="1" w:styleId="aff1">
    <w:name w:val="Цветовое выделение"/>
    <w:uiPriority w:val="99"/>
    <w:rsid w:val="00B81098"/>
    <w:rPr>
      <w:b/>
      <w:bCs/>
      <w:color w:val="26282F"/>
    </w:rPr>
  </w:style>
  <w:style w:type="character" w:customStyle="1" w:styleId="aff2">
    <w:name w:val="Цветовое выделение для Текст"/>
    <w:uiPriority w:val="99"/>
    <w:rsid w:val="00B81098"/>
  </w:style>
  <w:style w:type="character" w:customStyle="1" w:styleId="lnk">
    <w:name w:val="lnk"/>
    <w:basedOn w:val="a2"/>
    <w:rsid w:val="00B81098"/>
  </w:style>
  <w:style w:type="table" w:styleId="aff3">
    <w:name w:val="Table Grid"/>
    <w:basedOn w:val="a3"/>
    <w:uiPriority w:val="59"/>
    <w:rsid w:val="00B8109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mailto:ss10@r48.tambov.gov.ru" TargetMode="External"/><Relationship Id="rId39" Type="http://schemas.openxmlformats.org/officeDocument/2006/relationships/hyperlink" Target="http://ivo.garant.ru/" TargetMode="External"/><Relationship Id="rId21" Type="http://schemas.openxmlformats.org/officeDocument/2006/relationships/hyperlink" Target="file:///C:\Users\MIV\Desktop\&#1040;&#1082;&#1090;&#1091;&#1072;&#1083;&#1100;&#1085;&#1072;&#1103;%20&#1088;&#1077;&#1076;&#1072;&#1082;&#1094;&#1080;&#1103;%20&#1072;&#1076;&#1084;&#1080;&#1085;&#1080;&#1089;&#1090;&#1088;&#1072;&#1090;&#1080;&#1074;&#1085;&#1099;&#1093;%20&#1088;&#1077;&#1075;&#1083;&#1072;&#1084;&#1077;&#1085;&#1090;&#1086;&#1074;\&#1040;&#1076;&#1084;&#1080;&#1085;&#1080;&#1089;&#1090;&#1088;&#1072;&#1090;&#1080;&#1074;&#1085;&#1099;&#1077;%20&#1088;&#1077;&#1075;&#1083;&#1072;&#1084;&#1077;&#1085;&#1090;&#1099;%202020\&#1041;&#1077;&#1079;%20&#1090;&#1086;&#1088;&#1075;&#1086;&#1074;\&#1040;&#1082;&#1090;&#1091;&#1072;&#1083;&#1100;&#1085;&#1072;&#1103;%20&#1088;&#1077;&#1076;&#1072;&#1082;&#1094;&#1080;&#1103;%20&#1087;&#1086;%20&#1088;&#1077;&#1075;&#1083;&#1072;&#1084;&#1077;&#1085;&#1090;&#1091;%20&#1073;&#1077;&#1079;%20&#1090;&#1086;&#1088;&#1075;&#1086;&#1074;.doc" TargetMode="External"/><Relationship Id="rId34" Type="http://schemas.openxmlformats.org/officeDocument/2006/relationships/hyperlink" Target="http://www.garant.ru/products/ipo/prime/doc/71660672/" TargetMode="External"/><Relationship Id="rId42" Type="http://schemas.openxmlformats.org/officeDocument/2006/relationships/hyperlink" Target="http://www.garant.ru/products/ipo/prime/doc/71660672/" TargetMode="External"/><Relationship Id="rId47" Type="http://schemas.openxmlformats.org/officeDocument/2006/relationships/hyperlink" Target="http://www.garant.ru/products/ipo/prime/doc/71660672/" TargetMode="External"/><Relationship Id="rId50" Type="http://schemas.openxmlformats.org/officeDocument/2006/relationships/hyperlink" Target="http://www.garant.ru/products/ipo/prime/doc/71660672/" TargetMode="External"/><Relationship Id="rId55" Type="http://schemas.openxmlformats.org/officeDocument/2006/relationships/hyperlink" Target="http://www.garant.ru/products/ipo/prime/doc/71660672/" TargetMode="External"/><Relationship Id="rId63" Type="http://schemas.openxmlformats.org/officeDocument/2006/relationships/hyperlink" Target="http://www.garant.ru/products/ipo/prime/doc/71660672/"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ivo.garant.ru/" TargetMode="External"/><Relationship Id="rId29" Type="http://schemas.openxmlformats.org/officeDocument/2006/relationships/hyperlink" Target="mailto:ss09@r48.tambov.gov.ru" TargetMode="External"/><Relationship Id="rId11" Type="http://schemas.openxmlformats.org/officeDocument/2006/relationships/hyperlink" Target="http://ivo.garant.ru/" TargetMode="External"/><Relationship Id="rId24" Type="http://schemas.openxmlformats.org/officeDocument/2006/relationships/hyperlink" Target="mailto:ss02@r48.tambov.gov.ru" TargetMode="External"/><Relationship Id="rId32" Type="http://schemas.openxmlformats.org/officeDocument/2006/relationships/hyperlink" Target="mailto:ss04@r48.tambov.gov.ru" TargetMode="External"/><Relationship Id="rId37" Type="http://schemas.openxmlformats.org/officeDocument/2006/relationships/hyperlink" Target="http://ivo.garant.ru/" TargetMode="External"/><Relationship Id="rId40" Type="http://schemas.openxmlformats.org/officeDocument/2006/relationships/hyperlink" Target="http://www.garant.ru/products/ipo/prime/doc/71660672/" TargetMode="External"/><Relationship Id="rId45" Type="http://schemas.openxmlformats.org/officeDocument/2006/relationships/hyperlink" Target="http://www.garant.ru/products/ipo/prime/doc/71660672/" TargetMode="External"/><Relationship Id="rId53" Type="http://schemas.openxmlformats.org/officeDocument/2006/relationships/hyperlink" Target="http://www.garant.ru/products/ipo/prime/doc/71660672/" TargetMode="External"/><Relationship Id="rId58" Type="http://schemas.openxmlformats.org/officeDocument/2006/relationships/hyperlink" Target="http://www.garant.ru/products/ipo/prime/doc/71660672/"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yandex.ru/clck/jsredir?from=yandex.ru%3Byandsearch%3Bweb%3B%3B&amp;text=&amp;etext=1304.WYz7DGgUqHdD3c_b4jSM6wbxR2wnOzVbWuD_Dh8-xI8r_rdjoD3bSrYRqhxnbC-2c2CGy2THJLwfCjGirMes5Wba0zhtafrWsvmsW7y3T3qb3IgRCdJEfjl0nK1lJ90jt7ZfdN0Cm_6rmmt605av5A.cc10d29ae0166e9dc54c1f2da487570165d3dbed&amp;uuid=&amp;state=PEtFfuTeVD4jaxywoSUvtJXex15Wcbo_DpgvDE8uhd8fgorekNtXD-qUQx6nN_YJ&amp;data=UlNrNmk5WktYejR0eWJFYk1LdmtxdVJ1TWFJRGtFd01EMlRmMlkydWpyaFhieWlYMFZwcGV6eTA0cmQ3X2VJeGNWd0ZOS1pvcDhobXBHcjg1enZ0Yl9HSlNzZW92di1ZbUFZMHNqalVlWHM&amp;b64e=2&amp;sign=01fc6e40a148ac81035471c4151d2b4d&amp;keyno=0&amp;cst=AiuY0DBWFJ5Hyx_fyvalFKof41M-WP3-x4NdZ2h8TkWhu4EunMTIhdsMGopbO-qD62wwqKhOuhxz5C_GReoUCbGoOoAhhKLrQEsTAgktVV337CxHCOj75VrK9dOEgPBwaTHl-Lkx7gh-nw3kK_2Dv3jbCydBjE3i6yOpS6lYjpJDDWHyRQUwqofRhJFX4_cW6pDlOuPkXPjbt5xum_bxf0j3-n8oHaKXY3zKA-j-6WmjC6_KJy-AQZwQqzR1JGff7-gYE3Cy67PUdZ2I0iUmqPWv2TyQyv-KnrP4cGSc-K7ExmUwXoDPb4wu__CkW4lAhCcMC9xCwz4Vgh0MFPPtJENiYJdpUxAzSzbnL6S4gN22XSQFQB7tXPTnyVWDNnbuqfq0pxFiKwiWHhIdHPwMyTos9h0YmgO1VNrYB5yQha-lXL0H2EqcNDrKU38bnvsyLOsznG_Em11trYkhWasLCPsDEw9CY_baTmFskAuqH0n9okDLxu-3Ylr1xzgMKT8R9a8rnEcEBRRwAnUNv7BAkWdBZg_HHIczeT3WpCNO6vy-P_IrTbmakUj20Fji_UkscmsPaKWPJqYMsyhlTZV-UROYDVYUu6yuTIAqMgesq-KY7Y_QibSPPlNEBAHZjYjHT6phcW3d507aDUhJDYaeZqMe8y9JTeWSehJGh-fF_XUU3bbSLU8rO7xhuV_VZyQiPGeYI5vg57zphD3COdYd5tjSdnSzwmtAIpBzjkFslMIop33KdpdRy6dF45D5HdI2FaHQE2rivGA1yAnV6EzNCfEV84jJeVyU&amp;ref=orjY4mGPRjk5boDnW0uvlpAgqs5Jg3quMn4Xtn9eOHm_YAOGwZa4cV1tVI8if8YFNyzRJPvpu1X36cUHvjTIKBM6V1P_i0vJJxkkVI29i-8Vg3DUHgUKNDDeACHzik79xLDwbiufUhzaIQK0crz5YNunnoVIBO_7R2n5dV6Pi1ruGyCOcZH6ius5ZnL7j-mf75swkt-kdyGo8kPfX9RGySYdwm6drQtfUjHZkNYTgBzA63bZ8Gwp6EVL_lxLtDhCE4IjftiZEnT_7ADM916SqZ5DuToTwwkaBPH4nbBl79GZZnVqBcq1fTGgkXUGycKqVNfV2txsHnf3e7imZOUZaMCoh392eqI7VpbFDWymUC_neAyNDwMt9JZcl7gm6w9hyNjjZxVPvyuAZeB4BJspC-m4ZOKlHlvoXVXlF1hlz6jLO-HkZu8jE3fF-3b9gK0e2shVl4-JaT_NZvlfceiqnNfxA7lrxg1BsaE7QazoRpc&amp;l10n=ru&amp;cts=1484716616264&amp;mc=5.215522601149125" TargetMode="External"/><Relationship Id="rId28" Type="http://schemas.openxmlformats.org/officeDocument/2006/relationships/hyperlink" Target="mailto:ss06@r48.tambov.gov.ru" TargetMode="External"/><Relationship Id="rId36" Type="http://schemas.openxmlformats.org/officeDocument/2006/relationships/hyperlink" Target="http://ivo.garant.ru/" TargetMode="External"/><Relationship Id="rId49" Type="http://schemas.openxmlformats.org/officeDocument/2006/relationships/hyperlink" Target="http://www.garant.ru/products/ipo/prime/doc/71660672/" TargetMode="External"/><Relationship Id="rId57" Type="http://schemas.openxmlformats.org/officeDocument/2006/relationships/hyperlink" Target="http://www.garant.ru/products/ipo/prime/doc/71660672/" TargetMode="External"/><Relationship Id="rId61" Type="http://schemas.openxmlformats.org/officeDocument/2006/relationships/hyperlink" Target="http://www.garant.ru/products/ipo/prime/doc/71660672/"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mailto:ss03@r48.tambov.gov.ru" TargetMode="External"/><Relationship Id="rId44" Type="http://schemas.openxmlformats.org/officeDocument/2006/relationships/hyperlink" Target="http://www.garant.ru/products/ipo/prime/doc/71660672/" TargetMode="External"/><Relationship Id="rId52" Type="http://schemas.openxmlformats.org/officeDocument/2006/relationships/hyperlink" Target="http://www.garant.ru/products/ipo/prime/doc/71660672/" TargetMode="External"/><Relationship Id="rId60" Type="http://schemas.openxmlformats.org/officeDocument/2006/relationships/hyperlink" Target="http://www.garant.ru/products/ipo/prime/doc/71660672/" TargetMode="External"/><Relationship Id="rId65" Type="http://schemas.openxmlformats.org/officeDocument/2006/relationships/hyperlink" Target="garantf1://12024624.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r48.tmbreg.ru" TargetMode="External"/><Relationship Id="rId27" Type="http://schemas.openxmlformats.org/officeDocument/2006/relationships/hyperlink" Target="mailto:ss03@r48.tambov.gov.ru" TargetMode="External"/><Relationship Id="rId30" Type="http://schemas.openxmlformats.org/officeDocument/2006/relationships/hyperlink" Target="mailto:ss07@r48.tambov.gov.ru" TargetMode="External"/><Relationship Id="rId35" Type="http://schemas.openxmlformats.org/officeDocument/2006/relationships/hyperlink" Target="https://sudact.ru/law/federalnyi-zakon-ot-27072010-n-210-fz-ob/glava-4/statia-16/" TargetMode="External"/><Relationship Id="rId43" Type="http://schemas.openxmlformats.org/officeDocument/2006/relationships/hyperlink" Target="http://www.garant.ru/products/ipo/prime/doc/71660672/" TargetMode="External"/><Relationship Id="rId48" Type="http://schemas.openxmlformats.org/officeDocument/2006/relationships/hyperlink" Target="http://www.garant.ru/products/ipo/prime/doc/71660672/" TargetMode="External"/><Relationship Id="rId56" Type="http://schemas.openxmlformats.org/officeDocument/2006/relationships/hyperlink" Target="http://www.garant.ru/products/ipo/prime/doc/71660672/" TargetMode="External"/><Relationship Id="rId64" Type="http://schemas.openxmlformats.org/officeDocument/2006/relationships/hyperlink" Target="http://www.garant.ru/products/ipo/prime/doc/71660672/" TargetMode="External"/><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hyperlink" Target="http://www.garant.ru/products/ipo/prime/doc/71660672/"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mailto:ss08@r48.tambov.gov.ru" TargetMode="External"/><Relationship Id="rId33" Type="http://schemas.openxmlformats.org/officeDocument/2006/relationships/hyperlink" Target="http://www.garant.ru/products/ipo/prime/doc/71660672/" TargetMode="External"/><Relationship Id="rId38" Type="http://schemas.openxmlformats.org/officeDocument/2006/relationships/hyperlink" Target="http://ivo.garant.ru/" TargetMode="External"/><Relationship Id="rId46" Type="http://schemas.openxmlformats.org/officeDocument/2006/relationships/hyperlink" Target="http://www.garant.ru/products/ipo/prime/doc/71660672/" TargetMode="External"/><Relationship Id="rId59" Type="http://schemas.openxmlformats.org/officeDocument/2006/relationships/hyperlink" Target="http://www.garant.ru/products/ipo/prime/doc/71660672/" TargetMode="External"/><Relationship Id="rId67" Type="http://schemas.openxmlformats.org/officeDocument/2006/relationships/header" Target="header2.xml"/><Relationship Id="rId20" Type="http://schemas.openxmlformats.org/officeDocument/2006/relationships/hyperlink" Target="file:///C:\Users\MIV\Desktop\&#1040;&#1082;&#1090;&#1091;&#1072;&#1083;&#1100;&#1085;&#1072;&#1103;%20&#1088;&#1077;&#1076;&#1072;&#1082;&#1094;&#1080;&#1103;%20&#1072;&#1076;&#1084;&#1080;&#1085;&#1080;&#1089;&#1090;&#1088;&#1072;&#1090;&#1080;&#1074;&#1085;&#1099;&#1093;%20&#1088;&#1077;&#1075;&#1083;&#1072;&#1084;&#1077;&#1085;&#1090;&#1086;&#1074;\&#1040;&#1076;&#1084;&#1080;&#1085;&#1080;&#1089;&#1090;&#1088;&#1072;&#1090;&#1080;&#1074;&#1085;&#1099;&#1077;%20&#1088;&#1077;&#1075;&#1083;&#1072;&#1084;&#1077;&#1085;&#1090;&#1099;%202020\&#1041;&#1077;&#1079;%20&#1090;&#1086;&#1088;&#1075;&#1086;&#1074;\&#1040;&#1082;&#1090;&#1091;&#1072;&#1083;&#1100;&#1085;&#1072;&#1103;%20&#1088;&#1077;&#1076;&#1072;&#1082;&#1094;&#1080;&#1103;%20&#1087;&#1086;%20&#1088;&#1077;&#1075;&#1083;&#1072;&#1084;&#1077;&#1085;&#1090;&#1091;%20&#1073;&#1077;&#1079;%20&#1090;&#1086;&#1088;&#1075;&#1086;&#1074;.doc" TargetMode="External"/><Relationship Id="rId41" Type="http://schemas.openxmlformats.org/officeDocument/2006/relationships/hyperlink" Target="http://www.garant.ru/products/ipo/prime/doc/71660672/" TargetMode="External"/><Relationship Id="rId54" Type="http://schemas.openxmlformats.org/officeDocument/2006/relationships/hyperlink" Target="http://www.garant.ru/products/ipo/prime/doc/71660672/" TargetMode="External"/><Relationship Id="rId62" Type="http://schemas.openxmlformats.org/officeDocument/2006/relationships/hyperlink" Target="http://www.garant.ru/products/ipo/prime/doc/71660672/"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69</Pages>
  <Words>24597</Words>
  <Characters>140209</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MIV</cp:lastModifiedBy>
  <cp:revision>130</cp:revision>
  <cp:lastPrinted>2020-02-04T12:40:00Z</cp:lastPrinted>
  <dcterms:created xsi:type="dcterms:W3CDTF">2019-11-21T12:47:00Z</dcterms:created>
  <dcterms:modified xsi:type="dcterms:W3CDTF">2020-02-05T11:40:00Z</dcterms:modified>
</cp:coreProperties>
</file>