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9" w:rsidRDefault="00DE4109" w:rsidP="00DE4109">
      <w:pPr>
        <w:spacing w:line="360" w:lineRule="auto"/>
        <w:ind w:right="-82"/>
        <w:jc w:val="center"/>
        <w:rPr>
          <w:sz w:val="28"/>
          <w:szCs w:val="28"/>
        </w:rPr>
      </w:pPr>
      <w:r>
        <w:rPr>
          <w:noProof/>
          <w:lang w:eastAsia="ru-RU"/>
        </w:rPr>
        <w:drawing>
          <wp:inline distT="0" distB="0" distL="0" distR="0">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DE4109" w:rsidRDefault="00DE4109" w:rsidP="00DE4109">
      <w:pPr>
        <w:spacing w:line="360" w:lineRule="auto"/>
        <w:jc w:val="center"/>
        <w:rPr>
          <w:sz w:val="28"/>
          <w:szCs w:val="28"/>
        </w:rPr>
      </w:pPr>
      <w:r>
        <w:rPr>
          <w:sz w:val="28"/>
          <w:szCs w:val="28"/>
        </w:rPr>
        <w:t xml:space="preserve">     ТАМБОВСКАЯ ОБЛАСТЬ</w:t>
      </w:r>
    </w:p>
    <w:p w:rsidR="00DE4109" w:rsidRDefault="00DE4109" w:rsidP="00DE4109">
      <w:pPr>
        <w:spacing w:line="360" w:lineRule="auto"/>
        <w:jc w:val="center"/>
        <w:rPr>
          <w:sz w:val="28"/>
          <w:szCs w:val="28"/>
        </w:rPr>
      </w:pPr>
      <w:r>
        <w:rPr>
          <w:sz w:val="28"/>
          <w:szCs w:val="28"/>
        </w:rPr>
        <w:t xml:space="preserve">        АДМИНИСТРАЦИЯ ПЕРВОМАЙСКОГО РАЙОНА</w:t>
      </w:r>
    </w:p>
    <w:p w:rsidR="00DE4109" w:rsidRDefault="00DE4109" w:rsidP="00DE4109">
      <w:pPr>
        <w:spacing w:line="360" w:lineRule="auto"/>
        <w:jc w:val="center"/>
        <w:rPr>
          <w:sz w:val="28"/>
          <w:szCs w:val="28"/>
        </w:rPr>
      </w:pPr>
      <w:r>
        <w:rPr>
          <w:sz w:val="28"/>
          <w:szCs w:val="28"/>
        </w:rPr>
        <w:t xml:space="preserve">    ПОСТАНОВЛЕНИЕ         </w:t>
      </w:r>
    </w:p>
    <w:p w:rsidR="00DE4109" w:rsidRDefault="00DC09DC" w:rsidP="00DE4109">
      <w:pPr>
        <w:spacing w:line="360" w:lineRule="auto"/>
        <w:ind w:right="-1"/>
        <w:jc w:val="center"/>
        <w:rPr>
          <w:sz w:val="28"/>
          <w:szCs w:val="28"/>
        </w:rPr>
      </w:pPr>
      <w:r>
        <w:rPr>
          <w:sz w:val="28"/>
          <w:szCs w:val="28"/>
        </w:rPr>
        <w:t xml:space="preserve">  2020</w:t>
      </w:r>
      <w:r w:rsidR="00DE4109">
        <w:rPr>
          <w:sz w:val="28"/>
          <w:szCs w:val="28"/>
        </w:rPr>
        <w:t xml:space="preserve">                    </w:t>
      </w:r>
      <w:r w:rsidR="002A28FC">
        <w:rPr>
          <w:sz w:val="28"/>
          <w:szCs w:val="28"/>
        </w:rPr>
        <w:t xml:space="preserve">   </w:t>
      </w:r>
      <w:proofErr w:type="spellStart"/>
      <w:r w:rsidR="00DE4109">
        <w:rPr>
          <w:sz w:val="28"/>
          <w:szCs w:val="28"/>
        </w:rPr>
        <w:t>р.п</w:t>
      </w:r>
      <w:proofErr w:type="spellEnd"/>
      <w:r w:rsidR="00DE4109">
        <w:rPr>
          <w:sz w:val="28"/>
          <w:szCs w:val="28"/>
        </w:rPr>
        <w:t>. Первомайский                             №</w:t>
      </w:r>
      <w:r w:rsidR="002A28FC">
        <w:rPr>
          <w:sz w:val="28"/>
          <w:szCs w:val="28"/>
        </w:rPr>
        <w:t xml:space="preserve">  </w:t>
      </w:r>
      <w:r w:rsidR="00DE4109">
        <w:rPr>
          <w:sz w:val="28"/>
          <w:szCs w:val="28"/>
        </w:rPr>
        <w:t xml:space="preserve"> </w:t>
      </w:r>
    </w:p>
    <w:p w:rsidR="00DE4109" w:rsidRDefault="00DE4109" w:rsidP="00DE4109">
      <w:pPr>
        <w:jc w:val="center"/>
        <w:rPr>
          <w:sz w:val="28"/>
          <w:szCs w:val="28"/>
        </w:rPr>
      </w:pPr>
      <w:r>
        <w:rPr>
          <w:sz w:val="28"/>
          <w:szCs w:val="28"/>
        </w:rPr>
        <w:t xml:space="preserve">       </w:t>
      </w:r>
    </w:p>
    <w:p w:rsidR="00DE4109" w:rsidRDefault="006B0628" w:rsidP="00DE4109">
      <w:pPr>
        <w:jc w:val="both"/>
        <w:rPr>
          <w:sz w:val="28"/>
          <w:szCs w:val="28"/>
        </w:rPr>
      </w:pPr>
      <w:r>
        <w:rPr>
          <w:sz w:val="28"/>
          <w:szCs w:val="28"/>
        </w:rPr>
        <w:t>О  внесении  изменений  в а</w:t>
      </w:r>
      <w:r w:rsidR="00DE4109">
        <w:rPr>
          <w:sz w:val="28"/>
          <w:szCs w:val="28"/>
        </w:rPr>
        <w:t>дминистративный регламент предоставления муниципальной услуги «</w:t>
      </w:r>
      <w:r w:rsidR="002A28FC">
        <w:rPr>
          <w:sz w:val="28"/>
          <w:szCs w:val="28"/>
        </w:rPr>
        <w:t>Пр</w:t>
      </w:r>
      <w:r w:rsidR="001D535F">
        <w:rPr>
          <w:sz w:val="28"/>
          <w:szCs w:val="28"/>
        </w:rPr>
        <w:t>едварительное согласование предоставления земельного участка</w:t>
      </w:r>
      <w:r w:rsidR="002A28FC">
        <w:rPr>
          <w:sz w:val="28"/>
          <w:szCs w:val="28"/>
        </w:rPr>
        <w:t>»</w:t>
      </w:r>
      <w:r w:rsidR="00DE4109">
        <w:rPr>
          <w:sz w:val="28"/>
          <w:szCs w:val="28"/>
        </w:rPr>
        <w:t>, утвержденный постановлением  администрации  района  от  2</w:t>
      </w:r>
      <w:r w:rsidR="00313B51">
        <w:rPr>
          <w:sz w:val="28"/>
          <w:szCs w:val="28"/>
        </w:rPr>
        <w:t>5.01.2019</w:t>
      </w:r>
      <w:r w:rsidR="00DE4109">
        <w:rPr>
          <w:sz w:val="28"/>
          <w:szCs w:val="28"/>
        </w:rPr>
        <w:t xml:space="preserve"> №</w:t>
      </w:r>
      <w:r w:rsidR="00CE2013">
        <w:rPr>
          <w:sz w:val="28"/>
          <w:szCs w:val="28"/>
        </w:rPr>
        <w:t xml:space="preserve"> </w:t>
      </w:r>
      <w:r w:rsidR="00313B51">
        <w:rPr>
          <w:sz w:val="28"/>
          <w:szCs w:val="28"/>
        </w:rPr>
        <w:t>55</w:t>
      </w:r>
      <w:r w:rsidR="00DE4109">
        <w:rPr>
          <w:sz w:val="28"/>
          <w:szCs w:val="28"/>
        </w:rPr>
        <w:t xml:space="preserve"> (с   изменениями от </w:t>
      </w:r>
      <w:r w:rsidR="00313B51">
        <w:rPr>
          <w:sz w:val="28"/>
          <w:szCs w:val="28"/>
        </w:rPr>
        <w:t>24.07.2019</w:t>
      </w:r>
      <w:r w:rsidR="00CE2013">
        <w:rPr>
          <w:sz w:val="28"/>
          <w:szCs w:val="28"/>
        </w:rPr>
        <w:t xml:space="preserve">  </w:t>
      </w:r>
      <w:r w:rsidR="00DE4109">
        <w:rPr>
          <w:sz w:val="28"/>
          <w:szCs w:val="28"/>
        </w:rPr>
        <w:t>№</w:t>
      </w:r>
      <w:r w:rsidR="00CE2013">
        <w:rPr>
          <w:sz w:val="28"/>
          <w:szCs w:val="28"/>
        </w:rPr>
        <w:t xml:space="preserve"> </w:t>
      </w:r>
      <w:r w:rsidR="00313B51">
        <w:rPr>
          <w:sz w:val="28"/>
          <w:szCs w:val="28"/>
        </w:rPr>
        <w:t>631</w:t>
      </w:r>
      <w:r w:rsidR="00DE4109">
        <w:rPr>
          <w:sz w:val="28"/>
          <w:szCs w:val="28"/>
        </w:rPr>
        <w:t>)</w:t>
      </w:r>
    </w:p>
    <w:p w:rsidR="00DE4109" w:rsidRDefault="00DE4109" w:rsidP="00DE4109">
      <w:pPr>
        <w:jc w:val="both"/>
        <w:rPr>
          <w:sz w:val="28"/>
          <w:szCs w:val="28"/>
        </w:rPr>
      </w:pPr>
    </w:p>
    <w:p w:rsidR="00DE4109" w:rsidRDefault="00DE4109" w:rsidP="00DE4109">
      <w:pPr>
        <w:ind w:firstLine="720"/>
        <w:jc w:val="both"/>
        <w:rPr>
          <w:sz w:val="28"/>
          <w:szCs w:val="28"/>
        </w:rPr>
      </w:pPr>
      <w:r>
        <w:rPr>
          <w:sz w:val="28"/>
          <w:szCs w:val="28"/>
        </w:rPr>
        <w:t>В целях  приведения правовых актов администрации района в соответствие с действующим законодательством, на основании Федерального закона от 27.07.2010 №</w:t>
      </w:r>
      <w:r w:rsidR="00864928">
        <w:rPr>
          <w:sz w:val="28"/>
          <w:szCs w:val="28"/>
        </w:rPr>
        <w:t xml:space="preserve"> </w:t>
      </w:r>
      <w:r>
        <w:rPr>
          <w:sz w:val="28"/>
          <w:szCs w:val="28"/>
        </w:rPr>
        <w:t>210-ФЗ «Об организации предоставления государственных   и муниципальных услуг» (с изменения</w:t>
      </w:r>
      <w:r w:rsidR="00E47B19">
        <w:rPr>
          <w:sz w:val="28"/>
          <w:szCs w:val="28"/>
        </w:rPr>
        <w:t>ми и  дополнениями от 27.12.2019</w:t>
      </w:r>
      <w:r>
        <w:rPr>
          <w:sz w:val="28"/>
          <w:szCs w:val="28"/>
        </w:rPr>
        <w:t xml:space="preserve">), постановления </w:t>
      </w:r>
      <w:r w:rsidR="0018656F">
        <w:rPr>
          <w:sz w:val="28"/>
          <w:szCs w:val="28"/>
        </w:rPr>
        <w:t xml:space="preserve">  </w:t>
      </w:r>
      <w:r>
        <w:rPr>
          <w:sz w:val="28"/>
          <w:szCs w:val="28"/>
        </w:rPr>
        <w:t>администрации</w:t>
      </w:r>
      <w:r w:rsidR="0018656F">
        <w:rPr>
          <w:sz w:val="28"/>
          <w:szCs w:val="28"/>
        </w:rPr>
        <w:t xml:space="preserve">  </w:t>
      </w:r>
      <w:r>
        <w:rPr>
          <w:sz w:val="28"/>
          <w:szCs w:val="28"/>
        </w:rPr>
        <w:t xml:space="preserve">района </w:t>
      </w:r>
      <w:r w:rsidR="001449CB">
        <w:rPr>
          <w:sz w:val="28"/>
          <w:szCs w:val="28"/>
        </w:rPr>
        <w:t xml:space="preserve"> от 18.10.2019 №</w:t>
      </w:r>
      <w:r w:rsidR="005A0D36">
        <w:rPr>
          <w:sz w:val="28"/>
          <w:szCs w:val="28"/>
        </w:rPr>
        <w:t xml:space="preserve"> </w:t>
      </w:r>
      <w:r w:rsidR="001449CB">
        <w:rPr>
          <w:sz w:val="28"/>
          <w:szCs w:val="28"/>
        </w:rPr>
        <w:t xml:space="preserve">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r w:rsidR="0018656F">
        <w:rPr>
          <w:sz w:val="28"/>
          <w:szCs w:val="28"/>
        </w:rPr>
        <w:t xml:space="preserve"> </w:t>
      </w:r>
      <w:r w:rsidR="001449CB">
        <w:rPr>
          <w:sz w:val="28"/>
          <w:szCs w:val="28"/>
        </w:rPr>
        <w:t xml:space="preserve"> Тамбовской</w:t>
      </w:r>
      <w:r w:rsidR="0018656F">
        <w:rPr>
          <w:sz w:val="28"/>
          <w:szCs w:val="28"/>
        </w:rPr>
        <w:t xml:space="preserve"> </w:t>
      </w:r>
      <w:r w:rsidR="001449CB">
        <w:rPr>
          <w:sz w:val="28"/>
          <w:szCs w:val="28"/>
        </w:rPr>
        <w:t xml:space="preserve"> </w:t>
      </w:r>
      <w:r w:rsidR="0018656F">
        <w:rPr>
          <w:sz w:val="28"/>
          <w:szCs w:val="28"/>
        </w:rPr>
        <w:t xml:space="preserve">   </w:t>
      </w:r>
      <w:r w:rsidR="001449CB">
        <w:rPr>
          <w:sz w:val="28"/>
          <w:szCs w:val="28"/>
        </w:rPr>
        <w:t>области»</w:t>
      </w:r>
      <w:r w:rsidR="0018656F">
        <w:rPr>
          <w:sz w:val="28"/>
          <w:szCs w:val="28"/>
        </w:rPr>
        <w:t xml:space="preserve">,  </w:t>
      </w:r>
      <w:r>
        <w:rPr>
          <w:sz w:val="28"/>
          <w:szCs w:val="28"/>
        </w:rPr>
        <w:t xml:space="preserve"> руководствуясь </w:t>
      </w:r>
      <w:r w:rsidR="0018656F">
        <w:rPr>
          <w:sz w:val="28"/>
          <w:szCs w:val="28"/>
        </w:rPr>
        <w:t xml:space="preserve">   </w:t>
      </w:r>
      <w:r>
        <w:rPr>
          <w:sz w:val="28"/>
          <w:szCs w:val="28"/>
        </w:rPr>
        <w:t>статьями 25, 25.1, 33 Устава Первомайского района Тамбовской области, администрация Первомайского района ПОСТАНОВЛЯЕТ:</w:t>
      </w:r>
    </w:p>
    <w:p w:rsidR="00DE4109" w:rsidRDefault="00DE4109" w:rsidP="006B0628">
      <w:pPr>
        <w:ind w:firstLine="709"/>
        <w:jc w:val="both"/>
        <w:rPr>
          <w:sz w:val="28"/>
          <w:szCs w:val="28"/>
        </w:rPr>
      </w:pPr>
      <w:r>
        <w:rPr>
          <w:sz w:val="28"/>
          <w:szCs w:val="28"/>
        </w:rPr>
        <w:t>1.Внести следующие изменения</w:t>
      </w:r>
      <w:r w:rsidR="0018656F" w:rsidRPr="0018656F">
        <w:rPr>
          <w:sz w:val="28"/>
          <w:szCs w:val="28"/>
        </w:rPr>
        <w:t xml:space="preserve"> </w:t>
      </w:r>
      <w:r w:rsidR="0018656F">
        <w:rPr>
          <w:sz w:val="28"/>
          <w:szCs w:val="28"/>
        </w:rPr>
        <w:t xml:space="preserve">в административный регламент предоставления муниципальной услуги </w:t>
      </w:r>
      <w:r w:rsidR="00BB5A07">
        <w:rPr>
          <w:sz w:val="28"/>
          <w:szCs w:val="28"/>
        </w:rPr>
        <w:t>«Предварительное согласование предоставления земельного участка», утвержденный постановлением  администрации  района  от  25.01.2019 № 55 (с   изменениями от 24.07.2019  № 631)</w:t>
      </w:r>
      <w:r w:rsidR="00214ABF">
        <w:rPr>
          <w:sz w:val="28"/>
          <w:szCs w:val="28"/>
        </w:rPr>
        <w:t xml:space="preserve"> (далее – административный регламент)</w:t>
      </w:r>
      <w:r w:rsidR="0018656F">
        <w:rPr>
          <w:sz w:val="28"/>
          <w:szCs w:val="28"/>
        </w:rPr>
        <w:t>:</w:t>
      </w:r>
    </w:p>
    <w:p w:rsidR="0018656F" w:rsidRDefault="009033DD" w:rsidP="00DE4109">
      <w:pPr>
        <w:ind w:firstLine="709"/>
        <w:jc w:val="both"/>
        <w:rPr>
          <w:sz w:val="28"/>
          <w:szCs w:val="28"/>
        </w:rPr>
      </w:pPr>
      <w:r>
        <w:rPr>
          <w:sz w:val="28"/>
          <w:szCs w:val="28"/>
        </w:rPr>
        <w:t>-а</w:t>
      </w:r>
      <w:r w:rsidR="0018656F">
        <w:rPr>
          <w:sz w:val="28"/>
          <w:szCs w:val="28"/>
        </w:rPr>
        <w:t>дминистративный регламент изложить в редакции согласно приложению к настоящему постановлению</w:t>
      </w:r>
      <w:r w:rsidR="00D523A6">
        <w:rPr>
          <w:sz w:val="28"/>
          <w:szCs w:val="28"/>
        </w:rPr>
        <w:t>.</w:t>
      </w:r>
    </w:p>
    <w:p w:rsidR="00D523A6" w:rsidRPr="000E32BA" w:rsidRDefault="00D523A6" w:rsidP="00D523A6">
      <w:pPr>
        <w:ind w:firstLine="708"/>
        <w:jc w:val="both"/>
        <w:rPr>
          <w:sz w:val="28"/>
          <w:szCs w:val="28"/>
        </w:rPr>
      </w:pPr>
      <w:r>
        <w:rPr>
          <w:sz w:val="28"/>
          <w:szCs w:val="28"/>
        </w:rPr>
        <w:t>2</w:t>
      </w:r>
      <w:r w:rsidRPr="000E32BA">
        <w:rPr>
          <w:sz w:val="28"/>
          <w:szCs w:val="28"/>
        </w:rPr>
        <w:t>.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0E32BA">
        <w:rPr>
          <w:sz w:val="28"/>
          <w:szCs w:val="28"/>
          <w:lang w:val="en-US"/>
        </w:rPr>
        <w:t>www</w:t>
      </w:r>
      <w:r w:rsidRPr="000E32BA">
        <w:rPr>
          <w:sz w:val="28"/>
          <w:szCs w:val="28"/>
        </w:rPr>
        <w:t>.</w:t>
      </w:r>
      <w:r w:rsidRPr="000E32BA">
        <w:rPr>
          <w:sz w:val="28"/>
          <w:szCs w:val="28"/>
          <w:lang w:val="en-US"/>
        </w:rPr>
        <w:t>top</w:t>
      </w:r>
      <w:r w:rsidRPr="000E32BA">
        <w:rPr>
          <w:sz w:val="28"/>
          <w:szCs w:val="28"/>
        </w:rPr>
        <w:t>68.</w:t>
      </w:r>
      <w:proofErr w:type="spellStart"/>
      <w:r w:rsidRPr="000E32BA">
        <w:rPr>
          <w:sz w:val="28"/>
          <w:szCs w:val="28"/>
          <w:lang w:val="en-US"/>
        </w:rPr>
        <w:t>ru</w:t>
      </w:r>
      <w:proofErr w:type="spellEnd"/>
      <w:r w:rsidRPr="000E32BA">
        <w:rPr>
          <w:sz w:val="28"/>
          <w:szCs w:val="28"/>
        </w:rPr>
        <w:t>).</w:t>
      </w:r>
    </w:p>
    <w:p w:rsidR="00D523A6" w:rsidRPr="000E32BA" w:rsidRDefault="00D523A6" w:rsidP="00D523A6">
      <w:pPr>
        <w:ind w:firstLine="708"/>
        <w:jc w:val="both"/>
        <w:rPr>
          <w:sz w:val="28"/>
          <w:szCs w:val="28"/>
        </w:rPr>
      </w:pPr>
      <w:r>
        <w:rPr>
          <w:sz w:val="28"/>
          <w:szCs w:val="28"/>
        </w:rPr>
        <w:t>3</w:t>
      </w:r>
      <w:r w:rsidRPr="000E32BA">
        <w:rPr>
          <w:sz w:val="28"/>
          <w:szCs w:val="28"/>
        </w:rPr>
        <w:t>.Настоящее постановление вступает в силу со дня его опубликования.</w:t>
      </w:r>
    </w:p>
    <w:p w:rsidR="00DE4109" w:rsidRDefault="00DE4109" w:rsidP="00DE4109">
      <w:pPr>
        <w:ind w:firstLine="720"/>
        <w:jc w:val="both"/>
        <w:rPr>
          <w:sz w:val="28"/>
          <w:szCs w:val="28"/>
        </w:rPr>
      </w:pPr>
    </w:p>
    <w:p w:rsidR="00B5727B" w:rsidRDefault="00B5727B" w:rsidP="00DE4109">
      <w:pPr>
        <w:ind w:firstLine="720"/>
        <w:jc w:val="both"/>
        <w:rPr>
          <w:sz w:val="28"/>
          <w:szCs w:val="28"/>
        </w:rPr>
      </w:pPr>
    </w:p>
    <w:p w:rsidR="009F6CA4" w:rsidRDefault="00DE4109" w:rsidP="00D523A6">
      <w:pPr>
        <w:jc w:val="both"/>
        <w:rPr>
          <w:sz w:val="28"/>
          <w:szCs w:val="28"/>
        </w:rPr>
      </w:pPr>
      <w:r>
        <w:rPr>
          <w:sz w:val="28"/>
          <w:szCs w:val="28"/>
        </w:rPr>
        <w:t xml:space="preserve">Глава   района                                         </w:t>
      </w:r>
      <w:r>
        <w:rPr>
          <w:sz w:val="28"/>
          <w:szCs w:val="28"/>
        </w:rPr>
        <w:tab/>
        <w:t xml:space="preserve">                                              </w:t>
      </w:r>
      <w:proofErr w:type="spellStart"/>
      <w:r>
        <w:rPr>
          <w:sz w:val="28"/>
          <w:szCs w:val="28"/>
        </w:rPr>
        <w:t>Р.В.Рыжков</w:t>
      </w:r>
      <w:proofErr w:type="spellEnd"/>
    </w:p>
    <w:p w:rsidR="000A28B2" w:rsidRDefault="000A28B2" w:rsidP="00D523A6">
      <w:pPr>
        <w:jc w:val="both"/>
        <w:rPr>
          <w:sz w:val="28"/>
          <w:szCs w:val="28"/>
        </w:rPr>
      </w:pPr>
    </w:p>
    <w:p w:rsidR="000A28B2" w:rsidRDefault="000A28B2" w:rsidP="00D523A6">
      <w:pPr>
        <w:jc w:val="both"/>
        <w:rPr>
          <w:sz w:val="28"/>
          <w:szCs w:val="28"/>
        </w:rPr>
      </w:pPr>
    </w:p>
    <w:p w:rsidR="008443E5" w:rsidRDefault="008443E5" w:rsidP="00D523A6">
      <w:pPr>
        <w:jc w:val="both"/>
      </w:pPr>
    </w:p>
    <w:p w:rsidR="00436DF5" w:rsidRDefault="00436DF5" w:rsidP="00436DF5">
      <w:pPr>
        <w:spacing w:line="360" w:lineRule="auto"/>
        <w:jc w:val="both"/>
        <w:rPr>
          <w:sz w:val="28"/>
          <w:szCs w:val="28"/>
        </w:rPr>
      </w:pPr>
    </w:p>
    <w:p w:rsidR="00436DF5" w:rsidRPr="005F73CA" w:rsidRDefault="00436DF5" w:rsidP="00436DF5">
      <w:pPr>
        <w:spacing w:line="276" w:lineRule="auto"/>
        <w:ind w:left="5670"/>
        <w:jc w:val="center"/>
        <w:rPr>
          <w:sz w:val="28"/>
          <w:szCs w:val="28"/>
        </w:rPr>
      </w:pPr>
      <w:r w:rsidRPr="005F73CA">
        <w:rPr>
          <w:sz w:val="28"/>
          <w:szCs w:val="28"/>
        </w:rPr>
        <w:lastRenderedPageBreak/>
        <w:t>ПРИЛОЖЕНИЕ</w:t>
      </w:r>
    </w:p>
    <w:p w:rsidR="00436DF5" w:rsidRPr="00010B9F" w:rsidRDefault="00436DF5" w:rsidP="00436DF5">
      <w:pPr>
        <w:pStyle w:val="ConsPlusTitle"/>
        <w:spacing w:line="276" w:lineRule="auto"/>
        <w:ind w:left="5670"/>
        <w:jc w:val="center"/>
        <w:rPr>
          <w:rFonts w:ascii="Times New Roman" w:hAnsi="Times New Roman" w:cs="Times New Roman"/>
          <w:b w:val="0"/>
          <w:sz w:val="28"/>
          <w:szCs w:val="28"/>
        </w:rPr>
      </w:pPr>
    </w:p>
    <w:p w:rsidR="00436DF5" w:rsidRPr="00010B9F" w:rsidRDefault="00436DF5" w:rsidP="00436DF5">
      <w:pPr>
        <w:pStyle w:val="ConsPlusTitle"/>
        <w:spacing w:line="276" w:lineRule="auto"/>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436DF5" w:rsidRDefault="00436DF5" w:rsidP="00436DF5">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436DF5" w:rsidRDefault="00436DF5" w:rsidP="00436DF5">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1028DE" w:rsidRDefault="00436DF5" w:rsidP="00436DF5">
      <w:pPr>
        <w:jc w:val="both"/>
        <w:rPr>
          <w:sz w:val="28"/>
          <w:szCs w:val="28"/>
        </w:rPr>
      </w:pPr>
      <w:r>
        <w:rPr>
          <w:sz w:val="28"/>
          <w:szCs w:val="28"/>
        </w:rPr>
        <w:t xml:space="preserve">                                                                       </w:t>
      </w:r>
      <w:r w:rsidR="001028DE">
        <w:rPr>
          <w:sz w:val="28"/>
          <w:szCs w:val="28"/>
        </w:rPr>
        <w:t xml:space="preserve">     </w:t>
      </w:r>
      <w:r>
        <w:rPr>
          <w:sz w:val="28"/>
          <w:szCs w:val="28"/>
        </w:rPr>
        <w:t xml:space="preserve">  </w:t>
      </w:r>
      <w:r w:rsidRPr="00510B53">
        <w:rPr>
          <w:sz w:val="28"/>
          <w:szCs w:val="28"/>
        </w:rPr>
        <w:t xml:space="preserve">от </w:t>
      </w:r>
      <w:r>
        <w:rPr>
          <w:sz w:val="28"/>
          <w:szCs w:val="28"/>
        </w:rPr>
        <w:t xml:space="preserve"> </w:t>
      </w:r>
      <w:r w:rsidR="001028DE">
        <w:rPr>
          <w:sz w:val="28"/>
          <w:szCs w:val="28"/>
        </w:rPr>
        <w:t xml:space="preserve">            </w:t>
      </w:r>
      <w:r>
        <w:rPr>
          <w:sz w:val="28"/>
          <w:szCs w:val="28"/>
        </w:rPr>
        <w:t xml:space="preserve"> </w:t>
      </w:r>
      <w:r w:rsidRPr="00510B53">
        <w:rPr>
          <w:sz w:val="28"/>
          <w:szCs w:val="28"/>
        </w:rPr>
        <w:t>20</w:t>
      </w:r>
      <w:r w:rsidR="001028DE">
        <w:rPr>
          <w:sz w:val="28"/>
          <w:szCs w:val="28"/>
        </w:rPr>
        <w:t>20</w:t>
      </w:r>
      <w:r>
        <w:rPr>
          <w:sz w:val="28"/>
          <w:szCs w:val="28"/>
        </w:rPr>
        <w:t xml:space="preserve"> </w:t>
      </w:r>
      <w:r w:rsidRPr="00510B53">
        <w:rPr>
          <w:sz w:val="28"/>
          <w:szCs w:val="28"/>
        </w:rPr>
        <w:t xml:space="preserve"> № </w:t>
      </w:r>
    </w:p>
    <w:p w:rsidR="00436DF5" w:rsidRDefault="00436DF5" w:rsidP="00436DF5">
      <w:pPr>
        <w:ind w:firstLine="709"/>
      </w:pPr>
    </w:p>
    <w:p w:rsidR="00436DF5" w:rsidRPr="0045318D" w:rsidRDefault="00436DF5" w:rsidP="00436DF5">
      <w:pPr>
        <w:ind w:firstLine="709"/>
        <w:jc w:val="center"/>
        <w:rPr>
          <w:sz w:val="28"/>
          <w:szCs w:val="28"/>
        </w:rPr>
      </w:pPr>
    </w:p>
    <w:p w:rsidR="00436DF5" w:rsidRPr="0045318D" w:rsidRDefault="00436DF5" w:rsidP="00436DF5">
      <w:pPr>
        <w:ind w:firstLine="709"/>
        <w:jc w:val="center"/>
        <w:rPr>
          <w:sz w:val="28"/>
          <w:szCs w:val="28"/>
        </w:rPr>
      </w:pPr>
      <w:r w:rsidRPr="0045318D">
        <w:rPr>
          <w:sz w:val="28"/>
          <w:szCs w:val="28"/>
        </w:rPr>
        <w:t>АДМИНИСТРАТИВНЫЙ РЕГЛАМЕНТ</w:t>
      </w:r>
    </w:p>
    <w:p w:rsidR="00436DF5" w:rsidRPr="0045318D" w:rsidRDefault="00436DF5" w:rsidP="00436DF5">
      <w:pPr>
        <w:ind w:firstLine="709"/>
        <w:jc w:val="center"/>
        <w:rPr>
          <w:sz w:val="28"/>
          <w:szCs w:val="28"/>
        </w:rPr>
      </w:pPr>
      <w:r w:rsidRPr="0045318D">
        <w:rPr>
          <w:sz w:val="28"/>
          <w:szCs w:val="28"/>
        </w:rPr>
        <w:t>предоставления муниципальной услуги</w:t>
      </w:r>
    </w:p>
    <w:p w:rsidR="00436DF5" w:rsidRPr="0045318D" w:rsidRDefault="00436DF5" w:rsidP="00436DF5">
      <w:pPr>
        <w:ind w:firstLine="709"/>
        <w:jc w:val="center"/>
        <w:rPr>
          <w:sz w:val="28"/>
          <w:szCs w:val="28"/>
        </w:rPr>
      </w:pPr>
      <w:r w:rsidRPr="0045318D">
        <w:rPr>
          <w:sz w:val="28"/>
          <w:szCs w:val="28"/>
        </w:rPr>
        <w:t>«Предварительное согласование предоставления</w:t>
      </w:r>
    </w:p>
    <w:p w:rsidR="00436DF5" w:rsidRPr="0045318D" w:rsidRDefault="00436DF5" w:rsidP="00436DF5">
      <w:pPr>
        <w:ind w:firstLine="709"/>
        <w:jc w:val="center"/>
        <w:rPr>
          <w:sz w:val="28"/>
          <w:szCs w:val="28"/>
        </w:rPr>
      </w:pPr>
      <w:r w:rsidRPr="0045318D">
        <w:rPr>
          <w:sz w:val="28"/>
          <w:szCs w:val="28"/>
        </w:rPr>
        <w:t>земельного участка»</w:t>
      </w:r>
    </w:p>
    <w:p w:rsidR="00436DF5" w:rsidRPr="0045318D" w:rsidRDefault="00436DF5" w:rsidP="00436DF5">
      <w:pPr>
        <w:ind w:firstLine="709"/>
        <w:jc w:val="center"/>
        <w:rPr>
          <w:b/>
          <w:sz w:val="28"/>
          <w:szCs w:val="28"/>
          <w:highlight w:val="yellow"/>
        </w:rPr>
      </w:pPr>
    </w:p>
    <w:p w:rsidR="00436DF5" w:rsidRPr="0045318D" w:rsidRDefault="00436DF5" w:rsidP="00436DF5">
      <w:pPr>
        <w:ind w:firstLine="709"/>
        <w:jc w:val="center"/>
        <w:rPr>
          <w:sz w:val="28"/>
          <w:szCs w:val="28"/>
        </w:rPr>
      </w:pPr>
      <w:r w:rsidRPr="0045318D">
        <w:rPr>
          <w:sz w:val="28"/>
          <w:szCs w:val="28"/>
        </w:rPr>
        <w:t>1. Общие положения</w:t>
      </w:r>
    </w:p>
    <w:p w:rsidR="00436DF5" w:rsidRPr="0045318D" w:rsidRDefault="00436DF5" w:rsidP="00436DF5">
      <w:pPr>
        <w:pStyle w:val="ConsPlusNormal"/>
        <w:ind w:firstLine="709"/>
        <w:jc w:val="center"/>
        <w:rPr>
          <w:rFonts w:ascii="Times New Roman" w:hAnsi="Times New Roman" w:cs="Times New Roman"/>
          <w:sz w:val="28"/>
          <w:szCs w:val="28"/>
        </w:rPr>
      </w:pPr>
    </w:p>
    <w:p w:rsidR="00436DF5" w:rsidRPr="0045318D" w:rsidRDefault="00436DF5" w:rsidP="00436DF5">
      <w:pPr>
        <w:ind w:firstLine="709"/>
        <w:jc w:val="both"/>
        <w:rPr>
          <w:sz w:val="28"/>
          <w:szCs w:val="28"/>
        </w:rPr>
      </w:pPr>
      <w:r w:rsidRPr="0045318D">
        <w:rPr>
          <w:sz w:val="28"/>
          <w:szCs w:val="28"/>
        </w:rPr>
        <w:t>1.1. 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436DF5" w:rsidRPr="0045318D" w:rsidRDefault="00436DF5" w:rsidP="00436DF5">
      <w:pPr>
        <w:ind w:firstLine="709"/>
        <w:jc w:val="both"/>
        <w:rPr>
          <w:sz w:val="28"/>
          <w:szCs w:val="28"/>
        </w:rPr>
      </w:pPr>
      <w:r w:rsidRPr="0045318D">
        <w:rPr>
          <w:sz w:val="28"/>
          <w:szCs w:val="28"/>
        </w:rPr>
        <w:t xml:space="preserve">1.2. </w:t>
      </w:r>
      <w:proofErr w:type="gramStart"/>
      <w:r w:rsidRPr="0045318D">
        <w:rPr>
          <w:sz w:val="28"/>
          <w:szCs w:val="28"/>
        </w:rPr>
        <w:t xml:space="preserve">Административный регламент применяется при предварительном согласовании </w:t>
      </w:r>
      <w:r w:rsidRPr="0045318D">
        <w:rPr>
          <w:rFonts w:eastAsia="Calibri"/>
          <w:sz w:val="28"/>
          <w:szCs w:val="28"/>
          <w:lang w:eastAsia="en-US"/>
        </w:rPr>
        <w:t>предоставления земельного участка, находящегося в муниципальной собственности Первомайского района Тамбовской области или государственная собственность на который не разграничена (далее — земельный участок), без проведения торгов по основаниям, указанным в пункте 1.3 настоящего административного регламента, в случае, если</w:t>
      </w:r>
      <w:r w:rsidRPr="0045318D">
        <w:rPr>
          <w:sz w:val="28"/>
          <w:szCs w:val="28"/>
        </w:rPr>
        <w:t xml:space="preserve">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w:t>
      </w:r>
      <w:proofErr w:type="gramEnd"/>
      <w:r w:rsidRPr="0045318D">
        <w:rPr>
          <w:sz w:val="28"/>
          <w:szCs w:val="28"/>
        </w:rPr>
        <w:t xml:space="preserve"> недвижимости».</w:t>
      </w:r>
    </w:p>
    <w:p w:rsidR="00436DF5" w:rsidRPr="0045318D" w:rsidRDefault="00436DF5" w:rsidP="00436DF5">
      <w:pPr>
        <w:ind w:firstLine="709"/>
        <w:jc w:val="both"/>
        <w:rPr>
          <w:rFonts w:eastAsia="Calibri"/>
          <w:sz w:val="28"/>
          <w:szCs w:val="28"/>
          <w:lang w:eastAsia="en-US"/>
        </w:rPr>
      </w:pPr>
      <w:r w:rsidRPr="0045318D">
        <w:rPr>
          <w:rFonts w:eastAsia="Calibri"/>
          <w:sz w:val="28"/>
          <w:szCs w:val="28"/>
          <w:lang w:eastAsia="en-US"/>
        </w:rPr>
        <w:t>1.3. Без проведения торгов осуществляется:</w:t>
      </w:r>
    </w:p>
    <w:p w:rsidR="00436DF5" w:rsidRPr="0045318D" w:rsidRDefault="00436DF5" w:rsidP="00436DF5">
      <w:pPr>
        <w:ind w:firstLine="709"/>
        <w:jc w:val="both"/>
        <w:rPr>
          <w:sz w:val="28"/>
          <w:szCs w:val="28"/>
        </w:rPr>
      </w:pPr>
      <w:r w:rsidRPr="0045318D">
        <w:rPr>
          <w:rFonts w:eastAsia="Calibri"/>
          <w:sz w:val="28"/>
          <w:szCs w:val="28"/>
          <w:u w:val="single"/>
          <w:lang w:eastAsia="en-US"/>
        </w:rPr>
        <w:t>1.3.1. предоставление в собственность за плату:</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1.3.1.1.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45318D">
        <w:rPr>
          <w:rFonts w:eastAsia="Calibri"/>
          <w:sz w:val="28"/>
          <w:szCs w:val="28"/>
          <w:lang w:eastAsia="en-US"/>
        </w:rPr>
        <w:t xml:space="preserve"> о комплексном освоении территории, если иное не предусмотрено подпунктами 1.3.1.3 и 1.3.1.5 настоящего административного регламента; </w:t>
      </w:r>
    </w:p>
    <w:p w:rsidR="00436DF5" w:rsidRPr="0045318D" w:rsidRDefault="00436DF5" w:rsidP="00436DF5">
      <w:pPr>
        <w:ind w:firstLine="709"/>
        <w:jc w:val="both"/>
        <w:rPr>
          <w:sz w:val="28"/>
          <w:szCs w:val="28"/>
        </w:rPr>
      </w:pPr>
      <w:r w:rsidRPr="0045318D">
        <w:rPr>
          <w:rFonts w:eastAsia="Calibri"/>
          <w:sz w:val="28"/>
          <w:szCs w:val="28"/>
          <w:lang w:eastAsia="en-US"/>
        </w:rPr>
        <w:lastRenderedPageBreak/>
        <w:t xml:space="preserve">1.3.1.2. </w:t>
      </w:r>
      <w:bookmarkStart w:id="0" w:name="sub_39322"/>
      <w:r w:rsidRPr="0045318D">
        <w:rPr>
          <w:rFonts w:eastAsia="Calibri"/>
          <w:sz w:val="28"/>
          <w:szCs w:val="28"/>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 161-ФЗ «О содействии развитию жилищного строительства;</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1.3.1.3.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436DF5" w:rsidRPr="0045318D" w:rsidRDefault="00436DF5" w:rsidP="00436DF5">
      <w:pPr>
        <w:ind w:firstLine="709"/>
        <w:jc w:val="both"/>
        <w:rPr>
          <w:sz w:val="28"/>
          <w:szCs w:val="28"/>
        </w:rPr>
      </w:pPr>
      <w:r w:rsidRPr="0045318D">
        <w:rPr>
          <w:rFonts w:eastAsia="Calibri"/>
          <w:sz w:val="28"/>
          <w:szCs w:val="28"/>
          <w:lang w:eastAsia="en-US"/>
        </w:rPr>
        <w:t xml:space="preserve">1.3.1.4. </w:t>
      </w:r>
      <w:bookmarkStart w:id="1" w:name="sub_39323"/>
      <w:bookmarkEnd w:id="0"/>
      <w:r w:rsidRPr="0045318D">
        <w:rPr>
          <w:rFonts w:eastAsia="Calibri"/>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1.3.1.5. </w:t>
      </w:r>
      <w:bookmarkStart w:id="2" w:name="sub_39324"/>
      <w:bookmarkEnd w:id="1"/>
      <w:r w:rsidRPr="0045318D">
        <w:rPr>
          <w:rFonts w:eastAsia="Calibri"/>
          <w:sz w:val="28"/>
          <w:szCs w:val="28"/>
          <w:lang w:eastAsia="en-US"/>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436DF5" w:rsidRPr="0045318D" w:rsidRDefault="00436DF5" w:rsidP="00436DF5">
      <w:pPr>
        <w:ind w:firstLine="709"/>
        <w:jc w:val="both"/>
        <w:rPr>
          <w:sz w:val="28"/>
          <w:szCs w:val="28"/>
        </w:rPr>
      </w:pPr>
      <w:bookmarkStart w:id="3" w:name="sub_39325"/>
      <w:bookmarkEnd w:id="2"/>
      <w:r w:rsidRPr="0045318D">
        <w:rPr>
          <w:rFonts w:eastAsia="Calibri"/>
          <w:sz w:val="28"/>
          <w:szCs w:val="28"/>
          <w:lang w:eastAsia="en-US"/>
        </w:rPr>
        <w:t xml:space="preserve">1.3.1.6. </w:t>
      </w:r>
      <w:bookmarkStart w:id="4" w:name="sub_39326"/>
      <w:bookmarkEnd w:id="3"/>
      <w:r w:rsidRPr="0045318D">
        <w:rPr>
          <w:rFonts w:eastAsia="Calibri"/>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436DF5" w:rsidRPr="0045318D" w:rsidRDefault="00436DF5" w:rsidP="00436DF5">
      <w:pPr>
        <w:ind w:firstLine="709"/>
        <w:jc w:val="both"/>
        <w:rPr>
          <w:rFonts w:eastAsia="Calibri"/>
          <w:sz w:val="28"/>
          <w:szCs w:val="28"/>
          <w:lang w:eastAsia="en-US"/>
        </w:rPr>
      </w:pPr>
      <w:r w:rsidRPr="0045318D">
        <w:rPr>
          <w:rFonts w:eastAsia="Calibri"/>
          <w:sz w:val="28"/>
          <w:szCs w:val="28"/>
          <w:lang w:eastAsia="en-US"/>
        </w:rPr>
        <w:t xml:space="preserve">1.3.1.7. </w:t>
      </w:r>
      <w:bookmarkEnd w:id="4"/>
      <w:r w:rsidRPr="0045318D">
        <w:rPr>
          <w:rFonts w:eastAsia="Calibri"/>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1.3.1.8.земельных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36DF5" w:rsidRPr="0045318D" w:rsidRDefault="00436DF5" w:rsidP="00436DF5">
      <w:pPr>
        <w:ind w:firstLine="709"/>
        <w:jc w:val="both"/>
        <w:rPr>
          <w:rFonts w:eastAsia="Calibri"/>
          <w:sz w:val="28"/>
          <w:szCs w:val="28"/>
          <w:lang w:eastAsia="en-US"/>
        </w:rPr>
      </w:pPr>
      <w:proofErr w:type="gramStart"/>
      <w:r w:rsidRPr="0045318D">
        <w:rPr>
          <w:rFonts w:eastAsia="Calibri"/>
          <w:sz w:val="28"/>
          <w:szCs w:val="28"/>
          <w:lang w:eastAsia="en-US"/>
        </w:rPr>
        <w:t>1.3.1.9.земельных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45318D">
        <w:rPr>
          <w:rFonts w:eastAsia="Calibri"/>
          <w:sz w:val="28"/>
          <w:szCs w:val="28"/>
          <w:lang w:eastAsia="en-US"/>
        </w:rPr>
        <w:t xml:space="preserve">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w:t>
      </w:r>
      <w:r w:rsidRPr="0045318D">
        <w:rPr>
          <w:rFonts w:eastAsia="Calibri"/>
          <w:sz w:val="28"/>
          <w:szCs w:val="28"/>
          <w:lang w:eastAsia="en-US"/>
        </w:rPr>
        <w:lastRenderedPageBreak/>
        <w:t xml:space="preserve">земельного участка без проведения торгов подано до дня </w:t>
      </w:r>
      <w:proofErr w:type="gramStart"/>
      <w:r w:rsidRPr="0045318D">
        <w:rPr>
          <w:rFonts w:eastAsia="Calibri"/>
          <w:sz w:val="28"/>
          <w:szCs w:val="28"/>
          <w:lang w:eastAsia="en-US"/>
        </w:rPr>
        <w:t>истечения срока указанного договора аренды земельного участка</w:t>
      </w:r>
      <w:proofErr w:type="gramEnd"/>
      <w:r w:rsidRPr="0045318D">
        <w:rPr>
          <w:rFonts w:eastAsia="Calibri"/>
          <w:sz w:val="28"/>
          <w:szCs w:val="28"/>
          <w:lang w:eastAsia="en-US"/>
        </w:rPr>
        <w:t>;</w:t>
      </w:r>
    </w:p>
    <w:p w:rsidR="00436DF5" w:rsidRPr="0045318D" w:rsidRDefault="00436DF5" w:rsidP="00436DF5">
      <w:pPr>
        <w:ind w:firstLine="709"/>
        <w:jc w:val="both"/>
        <w:rPr>
          <w:sz w:val="28"/>
          <w:szCs w:val="28"/>
        </w:rPr>
      </w:pPr>
      <w:r w:rsidRPr="0045318D">
        <w:rPr>
          <w:rFonts w:eastAsia="Calibri"/>
          <w:sz w:val="28"/>
          <w:szCs w:val="28"/>
          <w:lang w:eastAsia="en-US"/>
        </w:rPr>
        <w:t>1.3.1.10.</w:t>
      </w:r>
      <w:r w:rsidRPr="0045318D">
        <w:rPr>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 w:anchor="/document/12124624/entry/3918" w:history="1">
        <w:r w:rsidRPr="000C7965">
          <w:rPr>
            <w:rStyle w:val="aa"/>
            <w:color w:val="auto"/>
            <w:sz w:val="28"/>
            <w:szCs w:val="28"/>
            <w:u w:val="none"/>
          </w:rPr>
          <w:t>статьей 39.18</w:t>
        </w:r>
      </w:hyperlink>
      <w:r w:rsidRPr="000C7965">
        <w:rPr>
          <w:sz w:val="28"/>
          <w:szCs w:val="28"/>
        </w:rPr>
        <w:t xml:space="preserve"> </w:t>
      </w:r>
      <w:r w:rsidRPr="0045318D">
        <w:rPr>
          <w:sz w:val="28"/>
          <w:szCs w:val="28"/>
        </w:rPr>
        <w:t>Земельного Кодекса Российской Федерации;</w:t>
      </w:r>
    </w:p>
    <w:p w:rsidR="00436DF5" w:rsidRPr="0045318D" w:rsidRDefault="00436DF5" w:rsidP="00436DF5">
      <w:pPr>
        <w:ind w:firstLine="709"/>
        <w:jc w:val="both"/>
        <w:rPr>
          <w:sz w:val="28"/>
          <w:szCs w:val="28"/>
        </w:rPr>
      </w:pPr>
      <w:bookmarkStart w:id="5" w:name="sub_39327"/>
      <w:bookmarkEnd w:id="5"/>
      <w:r w:rsidRPr="0045318D">
        <w:rPr>
          <w:rFonts w:eastAsia="Calibri"/>
          <w:sz w:val="28"/>
          <w:szCs w:val="28"/>
          <w:u w:val="single"/>
          <w:lang w:eastAsia="en-US"/>
        </w:rPr>
        <w:t>1.3.2. предоставление в собственность бесплатно;</w:t>
      </w:r>
    </w:p>
    <w:p w:rsidR="00436DF5" w:rsidRPr="0045318D" w:rsidRDefault="00436DF5" w:rsidP="00436DF5">
      <w:pPr>
        <w:ind w:firstLine="709"/>
        <w:jc w:val="both"/>
        <w:rPr>
          <w:sz w:val="28"/>
          <w:szCs w:val="28"/>
        </w:rPr>
      </w:pPr>
      <w:r w:rsidRPr="0045318D">
        <w:rPr>
          <w:rFonts w:eastAsia="Calibri"/>
          <w:sz w:val="28"/>
          <w:szCs w:val="28"/>
          <w:lang w:eastAsia="en-US"/>
        </w:rPr>
        <w:t xml:space="preserve">1.3.2.1. </w:t>
      </w:r>
      <w:bookmarkStart w:id="6" w:name="sub_39511"/>
      <w:r w:rsidRPr="0045318D">
        <w:rPr>
          <w:rFonts w:eastAsia="Calibri"/>
          <w:sz w:val="28"/>
          <w:szCs w:val="28"/>
          <w:lang w:eastAsia="en-US"/>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bookmarkEnd w:id="6"/>
    </w:p>
    <w:p w:rsidR="00436DF5" w:rsidRPr="0045318D" w:rsidRDefault="00436DF5" w:rsidP="00436DF5">
      <w:pPr>
        <w:ind w:firstLine="709"/>
        <w:jc w:val="both"/>
        <w:rPr>
          <w:sz w:val="28"/>
          <w:szCs w:val="28"/>
        </w:rPr>
      </w:pPr>
      <w:r w:rsidRPr="0045318D">
        <w:rPr>
          <w:rFonts w:eastAsia="Calibri"/>
          <w:sz w:val="28"/>
          <w:szCs w:val="28"/>
          <w:lang w:eastAsia="en-US"/>
        </w:rPr>
        <w:t xml:space="preserve">1.3.2.2. </w:t>
      </w:r>
      <w:bookmarkStart w:id="7" w:name="sub_39512"/>
      <w:r w:rsidRPr="0045318D">
        <w:rPr>
          <w:rFonts w:eastAsia="Calibri"/>
          <w:sz w:val="28"/>
          <w:szCs w:val="28"/>
          <w:lang w:eastAsia="en-US"/>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7"/>
    <w:p w:rsidR="00436DF5" w:rsidRPr="0045318D" w:rsidRDefault="00436DF5" w:rsidP="00436DF5">
      <w:pPr>
        <w:ind w:firstLine="709"/>
        <w:jc w:val="both"/>
        <w:rPr>
          <w:sz w:val="28"/>
          <w:szCs w:val="28"/>
        </w:rPr>
      </w:pPr>
      <w:r w:rsidRPr="0045318D">
        <w:rPr>
          <w:rFonts w:eastAsia="Calibri"/>
          <w:sz w:val="28"/>
          <w:szCs w:val="28"/>
          <w:lang w:eastAsia="en-US"/>
        </w:rPr>
        <w:t xml:space="preserve">1.3.2.3. </w:t>
      </w:r>
      <w:bookmarkStart w:id="8" w:name="sub_39513"/>
      <w:r w:rsidRPr="0045318D">
        <w:rPr>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36DF5" w:rsidRPr="0045318D" w:rsidRDefault="00436DF5" w:rsidP="00436DF5">
      <w:pPr>
        <w:ind w:firstLine="709"/>
        <w:jc w:val="both"/>
        <w:rPr>
          <w:sz w:val="28"/>
          <w:szCs w:val="28"/>
        </w:rPr>
      </w:pPr>
      <w:r w:rsidRPr="0045318D">
        <w:rPr>
          <w:sz w:val="28"/>
          <w:szCs w:val="28"/>
        </w:rPr>
        <w:t xml:space="preserve">1.3.2.4.земельного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anchor="/document/12124624/entry/391026" w:history="1">
        <w:r w:rsidRPr="00AD2ED8">
          <w:rPr>
            <w:rStyle w:val="aa"/>
            <w:color w:val="auto"/>
            <w:sz w:val="28"/>
            <w:szCs w:val="28"/>
            <w:u w:val="none"/>
          </w:rPr>
          <w:t>подпунктом 6 пункта 2 статьи 39.10</w:t>
        </w:r>
      </w:hyperlink>
      <w:r w:rsidRPr="0045318D">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36DF5" w:rsidRPr="0045318D" w:rsidRDefault="00436DF5" w:rsidP="00436DF5">
      <w:pPr>
        <w:pStyle w:val="s1"/>
        <w:spacing w:before="0" w:beforeAutospacing="0" w:after="0" w:afterAutospacing="0"/>
        <w:ind w:firstLine="709"/>
        <w:jc w:val="both"/>
        <w:rPr>
          <w:sz w:val="28"/>
          <w:szCs w:val="28"/>
        </w:rPr>
      </w:pPr>
      <w:proofErr w:type="gramStart"/>
      <w:r w:rsidRPr="0045318D">
        <w:rPr>
          <w:sz w:val="28"/>
          <w:szCs w:val="28"/>
        </w:rPr>
        <w:t xml:space="preserve">1.3.2.5.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7" w:history="1">
        <w:r w:rsidRPr="00AD2ED8">
          <w:rPr>
            <w:rStyle w:val="aa"/>
            <w:color w:val="auto"/>
            <w:sz w:val="28"/>
            <w:szCs w:val="28"/>
            <w:u w:val="none"/>
          </w:rPr>
          <w:t>подпунктом 7 пункта 2 статьи 39.10</w:t>
        </w:r>
      </w:hyperlink>
      <w:r w:rsidRPr="0045318D">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45318D">
        <w:rPr>
          <w:sz w:val="28"/>
          <w:szCs w:val="28"/>
        </w:rPr>
        <w:t xml:space="preserve">, </w:t>
      </w:r>
      <w:proofErr w:type="gramStart"/>
      <w:r w:rsidRPr="0045318D">
        <w:rPr>
          <w:sz w:val="28"/>
          <w:szCs w:val="28"/>
        </w:rPr>
        <w:t>которые определены законом субъекта Российской Федерации;</w:t>
      </w:r>
      <w:proofErr w:type="gramEnd"/>
    </w:p>
    <w:p w:rsidR="00436DF5" w:rsidRPr="0045318D" w:rsidRDefault="00436DF5" w:rsidP="00436DF5">
      <w:pPr>
        <w:pStyle w:val="s1"/>
        <w:spacing w:before="0" w:beforeAutospacing="0" w:after="0" w:afterAutospacing="0"/>
        <w:ind w:firstLine="709"/>
        <w:jc w:val="both"/>
        <w:rPr>
          <w:sz w:val="28"/>
          <w:szCs w:val="28"/>
        </w:rPr>
      </w:pPr>
      <w:r w:rsidRPr="0045318D">
        <w:rPr>
          <w:sz w:val="28"/>
          <w:szCs w:val="28"/>
        </w:rPr>
        <w:t xml:space="preserve">1.3.2.6.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5318D">
        <w:rPr>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5318D">
        <w:rPr>
          <w:sz w:val="28"/>
          <w:szCs w:val="28"/>
        </w:rPr>
        <w:t xml:space="preserve"> в собственность бесплатно;</w:t>
      </w:r>
    </w:p>
    <w:p w:rsidR="00436DF5" w:rsidRPr="0045318D" w:rsidRDefault="00436DF5" w:rsidP="00436DF5">
      <w:pPr>
        <w:pStyle w:val="s1"/>
        <w:spacing w:before="0" w:beforeAutospacing="0" w:after="0" w:afterAutospacing="0"/>
        <w:ind w:firstLine="709"/>
        <w:jc w:val="both"/>
        <w:rPr>
          <w:sz w:val="28"/>
          <w:szCs w:val="28"/>
        </w:rPr>
      </w:pPr>
      <w:r w:rsidRPr="0045318D">
        <w:rPr>
          <w:sz w:val="28"/>
          <w:szCs w:val="28"/>
        </w:rPr>
        <w:lastRenderedPageBreak/>
        <w:t xml:space="preserve">1.3.2.7.земельного участка иным не указанным в </w:t>
      </w:r>
      <w:hyperlink r:id="rId12" w:anchor="/document/12124624/entry/3956" w:history="1">
        <w:r w:rsidRPr="001E3A74">
          <w:rPr>
            <w:rStyle w:val="aa"/>
            <w:color w:val="auto"/>
            <w:sz w:val="28"/>
            <w:szCs w:val="28"/>
            <w:u w:val="none"/>
          </w:rPr>
          <w:t>подпункте 1.3.2.6</w:t>
        </w:r>
      </w:hyperlink>
      <w:r w:rsidRPr="001E3A74">
        <w:rPr>
          <w:sz w:val="28"/>
          <w:szCs w:val="28"/>
        </w:rPr>
        <w:t xml:space="preserve"> </w:t>
      </w:r>
      <w:r w:rsidRPr="0045318D">
        <w:rPr>
          <w:sz w:val="28"/>
          <w:szCs w:val="28"/>
        </w:rPr>
        <w:t>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36DF5" w:rsidRPr="0045318D" w:rsidRDefault="00436DF5" w:rsidP="00436DF5">
      <w:pPr>
        <w:pStyle w:val="s1"/>
        <w:spacing w:before="0" w:beforeAutospacing="0" w:after="0" w:afterAutospacing="0"/>
        <w:ind w:firstLine="709"/>
        <w:jc w:val="both"/>
        <w:rPr>
          <w:sz w:val="28"/>
          <w:szCs w:val="28"/>
        </w:rPr>
      </w:pPr>
      <w:r w:rsidRPr="0045318D">
        <w:rPr>
          <w:sz w:val="28"/>
          <w:szCs w:val="28"/>
        </w:rPr>
        <w:t>1.3.2.8.земельного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1.3.2.9. земельного участка в соответствии с Федеральным законом      от 24.07.2008 № 161-ФЗ «О содействии развитию жилищного строительства»;</w:t>
      </w:r>
    </w:p>
    <w:p w:rsidR="00436DF5" w:rsidRPr="0045318D" w:rsidRDefault="00436DF5" w:rsidP="00436DF5">
      <w:pPr>
        <w:ind w:firstLine="709"/>
        <w:jc w:val="both"/>
        <w:rPr>
          <w:sz w:val="28"/>
          <w:szCs w:val="28"/>
        </w:rPr>
      </w:pPr>
      <w:r w:rsidRPr="0045318D">
        <w:rPr>
          <w:rFonts w:eastAsia="Calibri"/>
          <w:sz w:val="28"/>
          <w:szCs w:val="28"/>
          <w:lang w:eastAsia="en-US"/>
        </w:rPr>
        <w:t>1.3.2.10.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 xml:space="preserve">1.3.3. </w:t>
      </w:r>
      <w:r w:rsidRPr="0045318D">
        <w:rPr>
          <w:rFonts w:eastAsia="Calibri"/>
          <w:sz w:val="28"/>
          <w:szCs w:val="28"/>
          <w:u w:val="single"/>
          <w:lang w:eastAsia="en-US"/>
        </w:rPr>
        <w:t>предоставление в аренду:</w:t>
      </w:r>
    </w:p>
    <w:p w:rsidR="00436DF5" w:rsidRPr="0045318D" w:rsidRDefault="00436DF5" w:rsidP="00436DF5">
      <w:pPr>
        <w:ind w:firstLine="709"/>
        <w:jc w:val="both"/>
        <w:rPr>
          <w:sz w:val="28"/>
          <w:szCs w:val="28"/>
        </w:rPr>
      </w:pPr>
      <w:r w:rsidRPr="0045318D">
        <w:rPr>
          <w:rFonts w:eastAsia="Calibri"/>
          <w:sz w:val="28"/>
          <w:szCs w:val="28"/>
          <w:lang w:eastAsia="en-US"/>
        </w:rPr>
        <w:t xml:space="preserve">1.3.3.1. </w:t>
      </w:r>
      <w:bookmarkStart w:id="9" w:name="sub_39621"/>
      <w:r w:rsidRPr="0045318D">
        <w:rPr>
          <w:rFonts w:eastAsia="Calibri"/>
          <w:sz w:val="28"/>
          <w:szCs w:val="28"/>
          <w:lang w:eastAsia="en-US"/>
        </w:rPr>
        <w:t>земельного участка юридическим лицам в соответствии с указом или распоряжением Президента Российской Федерации;</w:t>
      </w:r>
      <w:bookmarkEnd w:id="9"/>
    </w:p>
    <w:p w:rsidR="00436DF5" w:rsidRPr="0045318D" w:rsidRDefault="00436DF5" w:rsidP="00436DF5">
      <w:pPr>
        <w:ind w:firstLine="709"/>
        <w:jc w:val="both"/>
        <w:rPr>
          <w:rFonts w:eastAsia="Calibri"/>
          <w:sz w:val="28"/>
          <w:szCs w:val="28"/>
          <w:lang w:eastAsia="en-US"/>
        </w:rPr>
      </w:pPr>
      <w:r w:rsidRPr="0045318D">
        <w:rPr>
          <w:sz w:val="28"/>
          <w:szCs w:val="28"/>
        </w:rPr>
        <w:t xml:space="preserve">1.3.3.2. </w:t>
      </w:r>
      <w:bookmarkStart w:id="10" w:name="sub_39622"/>
      <w:bookmarkEnd w:id="8"/>
      <w:r w:rsidRPr="0045318D">
        <w:rPr>
          <w:rFonts w:eastAsia="Calibr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1.3.3.3.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субъекта Российской Федерации;</w:t>
      </w:r>
    </w:p>
    <w:p w:rsidR="00436DF5" w:rsidRPr="0045318D" w:rsidRDefault="00436DF5" w:rsidP="00436DF5">
      <w:pPr>
        <w:pStyle w:val="s1"/>
        <w:spacing w:before="0" w:beforeAutospacing="0" w:after="0" w:afterAutospacing="0"/>
        <w:ind w:firstLine="709"/>
        <w:jc w:val="both"/>
        <w:rPr>
          <w:sz w:val="28"/>
          <w:szCs w:val="28"/>
        </w:rPr>
      </w:pPr>
      <w:proofErr w:type="gramStart"/>
      <w:r w:rsidRPr="0045318D">
        <w:rPr>
          <w:rFonts w:eastAsia="Calibri"/>
          <w:sz w:val="28"/>
          <w:szCs w:val="28"/>
          <w:lang w:eastAsia="en-US"/>
        </w:rPr>
        <w:t>1.3.3.4.</w:t>
      </w:r>
      <w:r w:rsidRPr="0045318D">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3" w:anchor="/document/12138267/entry/2307" w:history="1">
        <w:r w:rsidRPr="00714790">
          <w:rPr>
            <w:rStyle w:val="aa"/>
            <w:rFonts w:eastAsia="SimSun"/>
            <w:color w:val="auto"/>
            <w:sz w:val="28"/>
            <w:szCs w:val="28"/>
            <w:u w:val="none"/>
          </w:rPr>
          <w:t>Федеральным законом</w:t>
        </w:r>
      </w:hyperlink>
      <w:r w:rsidRPr="0045318D">
        <w:rPr>
          <w:sz w:val="28"/>
          <w:szCs w:val="28"/>
        </w:rPr>
        <w:t xml:space="preserve"> от 30 декабря 2004 года</w:t>
      </w:r>
      <w:r w:rsidR="00ED5E61">
        <w:rPr>
          <w:sz w:val="28"/>
          <w:szCs w:val="28"/>
        </w:rPr>
        <w:t xml:space="preserve">  </w:t>
      </w:r>
      <w:r w:rsidRPr="0045318D">
        <w:rPr>
          <w:sz w:val="28"/>
          <w:szCs w:val="28"/>
        </w:rPr>
        <w:t xml:space="preserve"> N 214-ФЗ "Об участии в долевом строительстве многоквартирных домов и иных</w:t>
      </w:r>
      <w:proofErr w:type="gramEnd"/>
      <w:r w:rsidRPr="0045318D">
        <w:rPr>
          <w:sz w:val="28"/>
          <w:szCs w:val="28"/>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436DF5" w:rsidRPr="0045318D" w:rsidRDefault="00A61FCF" w:rsidP="00436DF5">
      <w:pPr>
        <w:pStyle w:val="s9"/>
        <w:spacing w:before="0" w:beforeAutospacing="0" w:after="0" w:afterAutospacing="0"/>
        <w:ind w:firstLine="709"/>
        <w:jc w:val="both"/>
        <w:rPr>
          <w:sz w:val="28"/>
          <w:szCs w:val="28"/>
        </w:rPr>
      </w:pPr>
      <w:hyperlink r:id="rId14" w:anchor="/document/71979810/entry/83" w:history="1">
        <w:r w:rsidR="00436DF5" w:rsidRPr="003058E9">
          <w:rPr>
            <w:rStyle w:val="aa"/>
            <w:rFonts w:eastAsia="SimSun"/>
            <w:color w:val="auto"/>
            <w:sz w:val="28"/>
            <w:szCs w:val="28"/>
            <w:u w:val="none"/>
          </w:rPr>
          <w:t>До установления</w:t>
        </w:r>
      </w:hyperlink>
      <w:r w:rsidR="00436DF5" w:rsidRPr="0045318D">
        <w:rPr>
          <w:sz w:val="28"/>
          <w:szCs w:val="28"/>
        </w:rPr>
        <w:t xml:space="preserve"> Правительством Российской Федерации порядка предоставления земельного участка в соответствии с настоящим подпунктом решение высшего должностного лица субъекта Российской Федерации о распоряжении земельным участком принимается по согласованию с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
    <w:p w:rsidR="00436DF5" w:rsidRPr="0045318D" w:rsidRDefault="00436DF5" w:rsidP="00436DF5">
      <w:pPr>
        <w:ind w:firstLine="709"/>
        <w:jc w:val="both"/>
        <w:rPr>
          <w:sz w:val="28"/>
          <w:szCs w:val="28"/>
        </w:rPr>
      </w:pPr>
      <w:bookmarkStart w:id="11" w:name="sub_39623"/>
      <w:bookmarkEnd w:id="10"/>
      <w:r w:rsidRPr="0045318D">
        <w:rPr>
          <w:rFonts w:eastAsia="Calibri"/>
          <w:sz w:val="28"/>
          <w:szCs w:val="28"/>
          <w:lang w:eastAsia="en-US"/>
        </w:rPr>
        <w:t xml:space="preserve">1.3.3.5. </w:t>
      </w:r>
      <w:bookmarkStart w:id="12" w:name="sub_39624"/>
      <w:bookmarkEnd w:id="11"/>
      <w:r w:rsidRPr="0045318D">
        <w:rPr>
          <w:rFonts w:eastAsia="Calibri"/>
          <w:sz w:val="28"/>
          <w:szCs w:val="28"/>
          <w:lang w:eastAsia="en-US"/>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5318D">
        <w:rPr>
          <w:rFonts w:eastAsia="Calibri"/>
          <w:sz w:val="28"/>
          <w:szCs w:val="28"/>
          <w:lang w:eastAsia="en-US"/>
        </w:rPr>
        <w:t>о-</w:t>
      </w:r>
      <w:proofErr w:type="gramEnd"/>
      <w:r w:rsidRPr="0045318D">
        <w:rPr>
          <w:rFonts w:eastAsia="Calibri"/>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436DF5" w:rsidRPr="0045318D" w:rsidRDefault="00436DF5" w:rsidP="00436DF5">
      <w:pPr>
        <w:ind w:firstLine="709"/>
        <w:jc w:val="both"/>
        <w:rPr>
          <w:sz w:val="28"/>
          <w:szCs w:val="28"/>
        </w:rPr>
      </w:pPr>
      <w:r w:rsidRPr="0045318D">
        <w:rPr>
          <w:rFonts w:eastAsia="Calibri"/>
          <w:sz w:val="28"/>
          <w:szCs w:val="28"/>
          <w:lang w:eastAsia="en-US"/>
        </w:rPr>
        <w:t xml:space="preserve">1.3.3.6. </w:t>
      </w:r>
      <w:bookmarkStart w:id="13" w:name="sub_39625"/>
      <w:bookmarkEnd w:id="12"/>
      <w:r w:rsidRPr="0045318D">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5" w:anchor="/document/12124624/entry/39626" w:history="1">
        <w:r w:rsidRPr="00980EC5">
          <w:rPr>
            <w:rStyle w:val="aa"/>
            <w:color w:val="auto"/>
            <w:sz w:val="28"/>
            <w:szCs w:val="28"/>
            <w:u w:val="none"/>
          </w:rPr>
          <w:t>подпунктами 1.3.3.7.</w:t>
        </w:r>
      </w:hyperlink>
      <w:r w:rsidRPr="0045318D">
        <w:rPr>
          <w:color w:val="C0504D"/>
          <w:sz w:val="28"/>
          <w:szCs w:val="28"/>
        </w:rPr>
        <w:t xml:space="preserve"> </w:t>
      </w:r>
      <w:r w:rsidRPr="0045318D">
        <w:rPr>
          <w:sz w:val="28"/>
          <w:szCs w:val="28"/>
        </w:rPr>
        <w:t xml:space="preserve">и 1.3.3.9. настоящего административного регламента, </w:t>
      </w:r>
      <w:hyperlink r:id="rId16" w:anchor="/document/12124624/entry/465" w:history="1">
        <w:r w:rsidRPr="00980EC5">
          <w:rPr>
            <w:rStyle w:val="aa"/>
            <w:color w:val="auto"/>
            <w:sz w:val="28"/>
            <w:szCs w:val="28"/>
            <w:u w:val="none"/>
          </w:rPr>
          <w:t>пунктом 5 статьи 46</w:t>
        </w:r>
      </w:hyperlink>
      <w:r w:rsidRPr="0045318D">
        <w:rPr>
          <w:sz w:val="28"/>
          <w:szCs w:val="28"/>
        </w:rPr>
        <w:t xml:space="preserve"> Земельного Кодекса РФ</w:t>
      </w:r>
      <w:r w:rsidRPr="0045318D">
        <w:rPr>
          <w:rFonts w:eastAsia="Calibri"/>
          <w:sz w:val="28"/>
          <w:szCs w:val="28"/>
          <w:lang w:eastAsia="en-US"/>
        </w:rPr>
        <w:t>;</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1.3.3.7. </w:t>
      </w:r>
      <w:bookmarkStart w:id="14" w:name="sub_39626"/>
      <w:bookmarkEnd w:id="13"/>
      <w:r w:rsidRPr="0045318D">
        <w:rPr>
          <w:rFonts w:eastAsia="Calibri"/>
          <w:sz w:val="28"/>
          <w:szCs w:val="28"/>
          <w:lang w:eastAsia="en-US"/>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436DF5" w:rsidRPr="0045318D" w:rsidRDefault="00436DF5" w:rsidP="00436DF5">
      <w:pPr>
        <w:pStyle w:val="s1"/>
        <w:spacing w:before="0" w:beforeAutospacing="0" w:after="0" w:afterAutospacing="0"/>
        <w:ind w:firstLine="709"/>
        <w:jc w:val="both"/>
        <w:rPr>
          <w:sz w:val="28"/>
          <w:szCs w:val="28"/>
        </w:rPr>
      </w:pPr>
      <w:r w:rsidRPr="0045318D">
        <w:rPr>
          <w:rFonts w:eastAsia="Calibri"/>
          <w:sz w:val="28"/>
          <w:szCs w:val="28"/>
          <w:lang w:eastAsia="en-US"/>
        </w:rPr>
        <w:t xml:space="preserve">1.3.3.8. </w:t>
      </w:r>
      <w:bookmarkStart w:id="15" w:name="sub_39627"/>
      <w:bookmarkEnd w:id="14"/>
      <w:r w:rsidRPr="0045318D">
        <w:rPr>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1.3.3.9. </w:t>
      </w:r>
      <w:bookmarkStart w:id="16" w:name="sub_39628"/>
      <w:bookmarkEnd w:id="15"/>
      <w:r w:rsidRPr="0045318D">
        <w:rPr>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5318D">
        <w:rPr>
          <w:sz w:val="28"/>
          <w:szCs w:val="28"/>
        </w:rPr>
        <w:t xml:space="preserve"> товарищества, осуществляющего управление имуществом общего пользования в границах такой территории);</w:t>
      </w:r>
    </w:p>
    <w:p w:rsidR="00436DF5" w:rsidRPr="0045318D" w:rsidRDefault="00436DF5" w:rsidP="00436DF5">
      <w:pPr>
        <w:ind w:firstLine="709"/>
        <w:jc w:val="both"/>
        <w:rPr>
          <w:sz w:val="28"/>
          <w:szCs w:val="28"/>
        </w:rPr>
      </w:pPr>
      <w:r w:rsidRPr="0045318D">
        <w:rPr>
          <w:sz w:val="28"/>
          <w:szCs w:val="28"/>
        </w:rPr>
        <w:t>1.3.3.10.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436DF5" w:rsidRPr="0045318D" w:rsidRDefault="00436DF5" w:rsidP="00436DF5">
      <w:pPr>
        <w:ind w:firstLine="709"/>
        <w:jc w:val="both"/>
        <w:rPr>
          <w:sz w:val="28"/>
          <w:szCs w:val="28"/>
        </w:rPr>
      </w:pPr>
      <w:r w:rsidRPr="0045318D">
        <w:rPr>
          <w:rFonts w:eastAsia="Calibri"/>
          <w:sz w:val="28"/>
          <w:szCs w:val="28"/>
          <w:lang w:eastAsia="en-US"/>
        </w:rPr>
        <w:lastRenderedPageBreak/>
        <w:t xml:space="preserve">1.3.3.11. </w:t>
      </w:r>
      <w:bookmarkStart w:id="17" w:name="sub_39629"/>
      <w:bookmarkEnd w:id="16"/>
      <w:r w:rsidRPr="0045318D">
        <w:rPr>
          <w:rFonts w:eastAsia="Calibri"/>
          <w:sz w:val="28"/>
          <w:szCs w:val="28"/>
          <w:lang w:eastAsia="en-US"/>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36DF5" w:rsidRPr="0045318D" w:rsidRDefault="00436DF5" w:rsidP="00436DF5">
      <w:pPr>
        <w:ind w:firstLine="709"/>
        <w:jc w:val="both"/>
        <w:rPr>
          <w:sz w:val="28"/>
          <w:szCs w:val="28"/>
        </w:rPr>
      </w:pPr>
      <w:r w:rsidRPr="0045318D">
        <w:rPr>
          <w:rFonts w:eastAsia="Calibri"/>
          <w:sz w:val="28"/>
          <w:szCs w:val="28"/>
          <w:lang w:eastAsia="en-US"/>
        </w:rPr>
        <w:t xml:space="preserve">1.3.3.12. </w:t>
      </w:r>
      <w:bookmarkStart w:id="18" w:name="sub_396210"/>
      <w:bookmarkEnd w:id="17"/>
      <w:r w:rsidRPr="0045318D">
        <w:rPr>
          <w:rFonts w:eastAsia="Calibri"/>
          <w:sz w:val="28"/>
          <w:szCs w:val="28"/>
          <w:lang w:eastAsia="en-US"/>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436DF5" w:rsidRPr="0045318D" w:rsidRDefault="00436DF5" w:rsidP="00436DF5">
      <w:pPr>
        <w:ind w:firstLine="709"/>
        <w:jc w:val="both"/>
        <w:rPr>
          <w:rFonts w:eastAsia="Calibri"/>
          <w:sz w:val="28"/>
          <w:szCs w:val="28"/>
          <w:lang w:eastAsia="en-US"/>
        </w:rPr>
      </w:pPr>
      <w:r w:rsidRPr="0045318D">
        <w:rPr>
          <w:rFonts w:eastAsia="Calibri"/>
          <w:sz w:val="28"/>
          <w:szCs w:val="28"/>
          <w:lang w:eastAsia="en-US"/>
        </w:rPr>
        <w:t xml:space="preserve">1.3.3.13. </w:t>
      </w:r>
      <w:bookmarkStart w:id="19" w:name="sub_396211"/>
      <w:bookmarkEnd w:id="18"/>
      <w:r w:rsidRPr="0045318D">
        <w:rPr>
          <w:rFonts w:eastAsia="Calibri"/>
          <w:sz w:val="28"/>
          <w:szCs w:val="28"/>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436DF5" w:rsidRPr="0045318D" w:rsidRDefault="00436DF5" w:rsidP="00436DF5">
      <w:pPr>
        <w:pStyle w:val="s1"/>
        <w:spacing w:before="0" w:beforeAutospacing="0" w:after="0" w:afterAutospacing="0"/>
        <w:ind w:firstLine="709"/>
        <w:jc w:val="both"/>
        <w:rPr>
          <w:sz w:val="28"/>
          <w:szCs w:val="28"/>
        </w:rPr>
      </w:pPr>
      <w:r w:rsidRPr="0045318D">
        <w:rPr>
          <w:rFonts w:eastAsia="Calibri"/>
          <w:sz w:val="28"/>
          <w:szCs w:val="28"/>
          <w:lang w:eastAsia="en-US"/>
        </w:rPr>
        <w:t>1.3.3.14.</w:t>
      </w:r>
      <w:r w:rsidRPr="0045318D">
        <w:rPr>
          <w:sz w:val="28"/>
          <w:szCs w:val="28"/>
        </w:rPr>
        <w:t xml:space="preserve"> земельного участка крестьянскому (фермерскому) хозяйству или сельскохозяйственной организации в случаях, установленных </w:t>
      </w:r>
      <w:hyperlink r:id="rId17" w:anchor="/document/12127542/entry/0" w:history="1">
        <w:r w:rsidRPr="000524DB">
          <w:rPr>
            <w:rStyle w:val="aa"/>
            <w:rFonts w:eastAsia="SimSun"/>
            <w:color w:val="auto"/>
            <w:sz w:val="28"/>
            <w:szCs w:val="28"/>
            <w:u w:val="none"/>
          </w:rPr>
          <w:t>Федеральным законом</w:t>
        </w:r>
      </w:hyperlink>
      <w:r w:rsidRPr="0045318D">
        <w:rPr>
          <w:sz w:val="28"/>
          <w:szCs w:val="28"/>
        </w:rPr>
        <w:t xml:space="preserve"> "Об обороте земель сельскохозяйственного назначения";</w:t>
      </w:r>
    </w:p>
    <w:p w:rsidR="00436DF5" w:rsidRPr="0045318D" w:rsidRDefault="00436DF5" w:rsidP="00436DF5">
      <w:pPr>
        <w:ind w:firstLine="709"/>
        <w:jc w:val="both"/>
        <w:rPr>
          <w:sz w:val="28"/>
          <w:szCs w:val="28"/>
        </w:rPr>
      </w:pPr>
      <w:r w:rsidRPr="0045318D">
        <w:rPr>
          <w:rFonts w:eastAsia="Calibri"/>
          <w:sz w:val="28"/>
          <w:szCs w:val="28"/>
          <w:lang w:eastAsia="en-US"/>
        </w:rPr>
        <w:t xml:space="preserve">1.3.3.15. </w:t>
      </w:r>
      <w:bookmarkEnd w:id="19"/>
      <w:r w:rsidRPr="0045318D">
        <w:rPr>
          <w:rFonts w:eastAsia="Calibri"/>
          <w:sz w:val="28"/>
          <w:szCs w:val="28"/>
          <w:lang w:eastAsia="en-US"/>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20" w:name="sub_396213"/>
      <w:bookmarkEnd w:id="20"/>
    </w:p>
    <w:p w:rsidR="00436DF5" w:rsidRPr="0045318D" w:rsidRDefault="00436DF5" w:rsidP="00436DF5">
      <w:pPr>
        <w:ind w:firstLine="709"/>
        <w:jc w:val="both"/>
        <w:rPr>
          <w:sz w:val="28"/>
          <w:szCs w:val="28"/>
        </w:rPr>
      </w:pPr>
      <w:r w:rsidRPr="0045318D">
        <w:rPr>
          <w:rFonts w:eastAsia="Calibri"/>
          <w:sz w:val="28"/>
          <w:szCs w:val="28"/>
          <w:lang w:eastAsia="en-US"/>
        </w:rPr>
        <w:t>1.3.3.16.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1.3.3.17.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436DF5" w:rsidRPr="0045318D" w:rsidRDefault="00436DF5" w:rsidP="00436DF5">
      <w:pPr>
        <w:ind w:firstLine="709"/>
        <w:jc w:val="both"/>
        <w:rPr>
          <w:sz w:val="28"/>
          <w:szCs w:val="28"/>
        </w:rPr>
      </w:pPr>
      <w:r w:rsidRPr="0045318D">
        <w:rPr>
          <w:rFonts w:eastAsia="Calibri"/>
          <w:sz w:val="28"/>
          <w:szCs w:val="28"/>
          <w:lang w:eastAsia="en-US"/>
        </w:rPr>
        <w:t>1.3.3.18.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436DF5" w:rsidRPr="0045318D" w:rsidRDefault="00436DF5" w:rsidP="00436DF5">
      <w:pPr>
        <w:ind w:firstLine="709"/>
        <w:jc w:val="both"/>
        <w:rPr>
          <w:rFonts w:eastAsia="Calibri"/>
          <w:sz w:val="28"/>
          <w:szCs w:val="28"/>
          <w:lang w:eastAsia="en-US"/>
        </w:rPr>
      </w:pPr>
      <w:r w:rsidRPr="0045318D">
        <w:rPr>
          <w:rFonts w:eastAsia="Calibri"/>
          <w:sz w:val="28"/>
          <w:szCs w:val="28"/>
          <w:lang w:eastAsia="en-US"/>
        </w:rPr>
        <w:t>1.3.3.19.</w:t>
      </w:r>
      <w:bookmarkStart w:id="21" w:name="sub_396214"/>
      <w:r w:rsidRPr="0045318D">
        <w:rPr>
          <w:rFonts w:eastAsia="Calibri"/>
          <w:sz w:val="28"/>
          <w:szCs w:val="28"/>
          <w:lang w:eastAsia="en-US"/>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субъекта Российской Федерации;</w:t>
      </w:r>
    </w:p>
    <w:p w:rsidR="00436DF5" w:rsidRPr="0045318D" w:rsidRDefault="00436DF5" w:rsidP="00436DF5">
      <w:pPr>
        <w:pStyle w:val="s1"/>
        <w:spacing w:before="0" w:beforeAutospacing="0" w:after="0" w:afterAutospacing="0"/>
        <w:ind w:firstLine="709"/>
        <w:jc w:val="both"/>
        <w:rPr>
          <w:sz w:val="28"/>
          <w:szCs w:val="28"/>
        </w:rPr>
      </w:pPr>
      <w:r w:rsidRPr="0045318D">
        <w:rPr>
          <w:rFonts w:eastAsia="Calibri"/>
          <w:sz w:val="28"/>
          <w:szCs w:val="28"/>
          <w:lang w:eastAsia="en-US"/>
        </w:rPr>
        <w:t>1.3.3.20.</w:t>
      </w:r>
      <w:r w:rsidRPr="0045318D">
        <w:rPr>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w:t>
      </w:r>
      <w:r w:rsidRPr="0045318D">
        <w:rPr>
          <w:sz w:val="28"/>
          <w:szCs w:val="28"/>
        </w:rPr>
        <w:lastRenderedPageBreak/>
        <w:t xml:space="preserve">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8" w:anchor="/document/12124624/entry/3918" w:history="1">
        <w:r w:rsidRPr="00BF3E39">
          <w:rPr>
            <w:rStyle w:val="aa"/>
            <w:rFonts w:eastAsia="SimSun"/>
            <w:color w:val="auto"/>
            <w:sz w:val="28"/>
            <w:szCs w:val="28"/>
            <w:u w:val="none"/>
          </w:rPr>
          <w:t>статьей 39.18</w:t>
        </w:r>
      </w:hyperlink>
      <w:r w:rsidRPr="0045318D">
        <w:rPr>
          <w:sz w:val="28"/>
          <w:szCs w:val="28"/>
        </w:rPr>
        <w:t xml:space="preserve"> Земельного Кодекса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 xml:space="preserve">1.3.3.21. </w:t>
      </w:r>
      <w:bookmarkStart w:id="22" w:name="sub_396216"/>
      <w:bookmarkEnd w:id="21"/>
      <w:r w:rsidRPr="0045318D">
        <w:rPr>
          <w:rFonts w:eastAsia="Calibri"/>
          <w:sz w:val="28"/>
          <w:szCs w:val="28"/>
          <w:lang w:eastAsia="en-US"/>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36DF5" w:rsidRPr="0045318D" w:rsidRDefault="00436DF5" w:rsidP="00436DF5">
      <w:pPr>
        <w:ind w:firstLine="709"/>
        <w:jc w:val="both"/>
        <w:rPr>
          <w:sz w:val="28"/>
          <w:szCs w:val="28"/>
        </w:rPr>
      </w:pPr>
      <w:r w:rsidRPr="0045318D">
        <w:rPr>
          <w:rFonts w:eastAsia="Calibri"/>
          <w:sz w:val="28"/>
          <w:szCs w:val="28"/>
          <w:lang w:eastAsia="en-US"/>
        </w:rPr>
        <w:t xml:space="preserve">1.3.3.22. </w:t>
      </w:r>
      <w:bookmarkStart w:id="23" w:name="sub_396217"/>
      <w:bookmarkEnd w:id="22"/>
      <w:r w:rsidRPr="0045318D">
        <w:rPr>
          <w:rFonts w:eastAsia="Calibri"/>
          <w:sz w:val="28"/>
          <w:szCs w:val="28"/>
          <w:lang w:eastAsia="en-US"/>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w:t>
      </w:r>
      <w:proofErr w:type="gramStart"/>
      <w:r w:rsidRPr="0045318D">
        <w:rPr>
          <w:rFonts w:eastAsia="Calibri"/>
          <w:sz w:val="28"/>
          <w:szCs w:val="28"/>
          <w:lang w:eastAsia="en-US"/>
        </w:rPr>
        <w:t>–к</w:t>
      </w:r>
      <w:proofErr w:type="gramEnd"/>
      <w:r w:rsidRPr="0045318D">
        <w:rPr>
          <w:rFonts w:eastAsia="Calibri"/>
          <w:sz w:val="28"/>
          <w:szCs w:val="28"/>
          <w:lang w:eastAsia="en-US"/>
        </w:rPr>
        <w:t>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субъекта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 xml:space="preserve">1.3.3.23. </w:t>
      </w:r>
      <w:bookmarkStart w:id="24" w:name="sub_396218"/>
      <w:bookmarkEnd w:id="23"/>
      <w:r w:rsidRPr="0045318D">
        <w:rPr>
          <w:rFonts w:eastAsia="Calibri"/>
          <w:sz w:val="28"/>
          <w:szCs w:val="28"/>
          <w:lang w:eastAsia="en-US"/>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36DF5" w:rsidRPr="0045318D" w:rsidRDefault="00436DF5" w:rsidP="00436DF5">
      <w:pPr>
        <w:ind w:firstLine="709"/>
        <w:jc w:val="both"/>
        <w:rPr>
          <w:sz w:val="28"/>
          <w:szCs w:val="28"/>
        </w:rPr>
      </w:pPr>
      <w:r w:rsidRPr="0045318D">
        <w:rPr>
          <w:rFonts w:eastAsia="Calibri"/>
          <w:sz w:val="28"/>
          <w:szCs w:val="28"/>
          <w:lang w:eastAsia="en-US"/>
        </w:rPr>
        <w:t>1.3.3.24.</w:t>
      </w:r>
      <w:bookmarkStart w:id="25" w:name="sub_396219"/>
      <w:bookmarkEnd w:id="24"/>
      <w:r w:rsidRPr="0045318D">
        <w:rPr>
          <w:rFonts w:eastAsia="Calibri"/>
          <w:sz w:val="28"/>
          <w:szCs w:val="28"/>
          <w:lang w:eastAsia="en-US"/>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36DF5" w:rsidRPr="0045318D" w:rsidRDefault="00436DF5" w:rsidP="00436DF5">
      <w:pPr>
        <w:ind w:firstLine="709"/>
        <w:jc w:val="both"/>
        <w:rPr>
          <w:sz w:val="28"/>
          <w:szCs w:val="28"/>
        </w:rPr>
      </w:pPr>
      <w:r w:rsidRPr="0045318D">
        <w:rPr>
          <w:rFonts w:eastAsia="Calibri"/>
          <w:sz w:val="28"/>
          <w:szCs w:val="28"/>
          <w:lang w:eastAsia="en-US"/>
        </w:rPr>
        <w:t>1.3.3.25.</w:t>
      </w:r>
      <w:bookmarkStart w:id="26" w:name="sub_396220"/>
      <w:bookmarkEnd w:id="25"/>
      <w:r w:rsidRPr="0045318D">
        <w:rPr>
          <w:rFonts w:eastAsia="Calibri"/>
          <w:sz w:val="28"/>
          <w:szCs w:val="28"/>
          <w:lang w:eastAsia="en-US"/>
        </w:rPr>
        <w:t xml:space="preserve">земельного участка, необходимого для проведения работ, связанных с пользованием недрами, </w:t>
      </w:r>
      <w:proofErr w:type="spellStart"/>
      <w:r w:rsidRPr="0045318D">
        <w:rPr>
          <w:rFonts w:eastAsia="Calibri"/>
          <w:sz w:val="28"/>
          <w:szCs w:val="28"/>
          <w:lang w:eastAsia="en-US"/>
        </w:rPr>
        <w:t>недропользователю</w:t>
      </w:r>
      <w:proofErr w:type="spellEnd"/>
      <w:r w:rsidRPr="0045318D">
        <w:rPr>
          <w:rFonts w:eastAsia="Calibri"/>
          <w:sz w:val="28"/>
          <w:szCs w:val="28"/>
          <w:lang w:eastAsia="en-US"/>
        </w:rPr>
        <w:t>;</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1.3.3.26.</w:t>
      </w:r>
      <w:bookmarkStart w:id="27" w:name="sub_396221"/>
      <w:bookmarkEnd w:id="26"/>
      <w:r w:rsidRPr="0045318D">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5318D">
        <w:rPr>
          <w:rFonts w:eastAsia="Calibri"/>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1.3.3.27. </w:t>
      </w:r>
      <w:bookmarkEnd w:id="27"/>
      <w:r w:rsidRPr="0045318D">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 xml:space="preserve">1.3.3.28.земельного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и </w:t>
      </w:r>
      <w:proofErr w:type="spellStart"/>
      <w:r w:rsidRPr="0045318D">
        <w:rPr>
          <w:rFonts w:eastAsia="Calibri"/>
          <w:sz w:val="28"/>
          <w:szCs w:val="28"/>
          <w:lang w:eastAsia="en-US"/>
        </w:rPr>
        <w:t>муниципально</w:t>
      </w:r>
      <w:proofErr w:type="spellEnd"/>
      <w:r w:rsidRPr="0045318D">
        <w:rPr>
          <w:rFonts w:eastAsia="Calibri"/>
          <w:sz w:val="28"/>
          <w:szCs w:val="28"/>
          <w:lang w:eastAsia="en-US"/>
        </w:rPr>
        <w:t>-частном партнерстве, лицу, с которым заключены указанные соглашения;</w:t>
      </w:r>
    </w:p>
    <w:p w:rsidR="00436DF5" w:rsidRPr="0045318D" w:rsidRDefault="00436DF5" w:rsidP="00436DF5">
      <w:pPr>
        <w:suppressAutoHyphens w:val="0"/>
        <w:ind w:firstLine="540"/>
        <w:jc w:val="both"/>
        <w:rPr>
          <w:sz w:val="28"/>
          <w:szCs w:val="28"/>
        </w:rPr>
      </w:pPr>
      <w:proofErr w:type="gramStart"/>
      <w:r w:rsidRPr="0045318D">
        <w:rPr>
          <w:rFonts w:eastAsia="Calibri"/>
          <w:sz w:val="28"/>
          <w:szCs w:val="28"/>
          <w:lang w:eastAsia="en-US"/>
        </w:rPr>
        <w:lastRenderedPageBreak/>
        <w:t>1.3.3.29.земельного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5318D">
        <w:rPr>
          <w:rFonts w:eastAsia="Calibri"/>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1.3.3.30.земельного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 xml:space="preserve">1.3.3.31. </w:t>
      </w:r>
      <w:bookmarkStart w:id="28" w:name="sub_396224"/>
      <w:r w:rsidRPr="0045318D">
        <w:rPr>
          <w:rFonts w:eastAsia="Calibri"/>
          <w:sz w:val="28"/>
          <w:szCs w:val="28"/>
          <w:lang w:eastAsia="en-US"/>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45318D">
        <w:rPr>
          <w:rFonts w:eastAsia="Calibri"/>
          <w:sz w:val="28"/>
          <w:szCs w:val="28"/>
          <w:lang w:eastAsia="en-US"/>
        </w:rPr>
        <w:t>охотхозяйственное</w:t>
      </w:r>
      <w:proofErr w:type="spellEnd"/>
      <w:r w:rsidRPr="0045318D">
        <w:rPr>
          <w:rFonts w:eastAsia="Calibri"/>
          <w:sz w:val="28"/>
          <w:szCs w:val="28"/>
          <w:lang w:eastAsia="en-US"/>
        </w:rPr>
        <w:t xml:space="preserve"> соглашение;</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 xml:space="preserve">1.3.3.32. </w:t>
      </w:r>
      <w:bookmarkStart w:id="29" w:name="sub_396225"/>
      <w:bookmarkEnd w:id="28"/>
      <w:r w:rsidRPr="0045318D">
        <w:rPr>
          <w:rFonts w:eastAsia="Calibri"/>
          <w:sz w:val="28"/>
          <w:szCs w:val="28"/>
          <w:lang w:eastAsia="en-US"/>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 xml:space="preserve">1.3.3.33. </w:t>
      </w:r>
      <w:bookmarkStart w:id="30" w:name="sub_396226"/>
      <w:bookmarkEnd w:id="29"/>
      <w:r w:rsidRPr="0045318D">
        <w:rPr>
          <w:rFonts w:eastAsia="Calibri"/>
          <w:sz w:val="28"/>
          <w:szCs w:val="28"/>
          <w:lang w:eastAsia="en-US"/>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5318D">
        <w:rPr>
          <w:rFonts w:eastAsia="Calibri"/>
          <w:sz w:val="28"/>
          <w:szCs w:val="28"/>
          <w:lang w:eastAsia="en-US"/>
        </w:rPr>
        <w:t>полос</w:t>
      </w:r>
      <w:proofErr w:type="gramEnd"/>
      <w:r w:rsidRPr="0045318D">
        <w:rPr>
          <w:rFonts w:eastAsia="Calibri"/>
          <w:sz w:val="28"/>
          <w:szCs w:val="28"/>
          <w:lang w:eastAsia="en-US"/>
        </w:rPr>
        <w:t xml:space="preserve"> автомобильных дорог;</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 xml:space="preserve">1.3.3.34. </w:t>
      </w:r>
      <w:bookmarkStart w:id="31" w:name="sub_396227"/>
      <w:bookmarkEnd w:id="30"/>
      <w:r w:rsidRPr="0045318D">
        <w:rPr>
          <w:rFonts w:eastAsia="Calibri"/>
          <w:sz w:val="28"/>
          <w:szCs w:val="28"/>
          <w:lang w:eastAsia="en-US"/>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36DF5" w:rsidRPr="0045318D" w:rsidRDefault="00436DF5" w:rsidP="00436DF5">
      <w:pPr>
        <w:suppressAutoHyphens w:val="0"/>
        <w:ind w:firstLine="540"/>
        <w:jc w:val="both"/>
        <w:rPr>
          <w:rFonts w:eastAsia="Calibri"/>
          <w:sz w:val="28"/>
          <w:szCs w:val="28"/>
          <w:lang w:eastAsia="en-US"/>
        </w:rPr>
      </w:pPr>
      <w:r w:rsidRPr="0045318D">
        <w:rPr>
          <w:rFonts w:eastAsia="Calibri"/>
          <w:sz w:val="28"/>
          <w:szCs w:val="28"/>
          <w:lang w:eastAsia="en-US"/>
        </w:rPr>
        <w:t xml:space="preserve">1.3.3.35. </w:t>
      </w:r>
      <w:bookmarkStart w:id="32" w:name="sub_396228"/>
      <w:bookmarkEnd w:id="31"/>
      <w:r w:rsidRPr="0045318D">
        <w:rPr>
          <w:rFonts w:eastAsia="Calibri"/>
          <w:sz w:val="28"/>
          <w:szCs w:val="28"/>
          <w:lang w:eastAsia="en-US"/>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1.3.3.36.</w:t>
      </w:r>
      <w:r w:rsidRPr="0045318D">
        <w:rPr>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36DF5" w:rsidRPr="0045318D" w:rsidRDefault="00436DF5" w:rsidP="00436DF5">
      <w:pPr>
        <w:suppressAutoHyphens w:val="0"/>
        <w:ind w:firstLine="540"/>
        <w:jc w:val="both"/>
        <w:rPr>
          <w:sz w:val="28"/>
          <w:szCs w:val="28"/>
        </w:rPr>
      </w:pPr>
      <w:bookmarkStart w:id="33" w:name="sub_396229"/>
      <w:bookmarkEnd w:id="32"/>
      <w:r w:rsidRPr="0045318D">
        <w:rPr>
          <w:rFonts w:eastAsia="Calibri"/>
          <w:sz w:val="28"/>
          <w:szCs w:val="28"/>
          <w:lang w:eastAsia="en-US"/>
        </w:rPr>
        <w:t>1.3.3.37.</w:t>
      </w:r>
      <w:bookmarkEnd w:id="33"/>
      <w:r w:rsidRPr="0045318D">
        <w:rPr>
          <w:rFonts w:eastAsia="Calibri"/>
          <w:sz w:val="28"/>
          <w:szCs w:val="28"/>
          <w:lang w:eastAsia="en-US"/>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4" w:name="sub_396230"/>
      <w:bookmarkEnd w:id="34"/>
    </w:p>
    <w:p w:rsidR="00436DF5" w:rsidRPr="0045318D" w:rsidRDefault="00436DF5" w:rsidP="00436DF5">
      <w:pPr>
        <w:suppressAutoHyphens w:val="0"/>
        <w:ind w:firstLine="540"/>
        <w:jc w:val="both"/>
        <w:rPr>
          <w:sz w:val="28"/>
          <w:szCs w:val="28"/>
        </w:rPr>
      </w:pPr>
      <w:proofErr w:type="gramStart"/>
      <w:r w:rsidRPr="0045318D">
        <w:rPr>
          <w:rFonts w:eastAsia="Calibri"/>
          <w:sz w:val="28"/>
          <w:szCs w:val="28"/>
          <w:lang w:eastAsia="en-US"/>
        </w:rPr>
        <w:t xml:space="preserve">1.3.3.38.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w:t>
      </w:r>
      <w:r w:rsidRPr="0045318D">
        <w:rPr>
          <w:rFonts w:eastAsia="Calibri"/>
          <w:sz w:val="28"/>
          <w:szCs w:val="28"/>
          <w:lang w:eastAsia="en-US"/>
        </w:rPr>
        <w:lastRenderedPageBreak/>
        <w:t xml:space="preserve">государственного земельного надзора и </w:t>
      </w:r>
      <w:proofErr w:type="spellStart"/>
      <w:r w:rsidRPr="0045318D">
        <w:rPr>
          <w:rFonts w:eastAsia="Calibri"/>
          <w:sz w:val="28"/>
          <w:szCs w:val="28"/>
          <w:lang w:eastAsia="en-US"/>
        </w:rPr>
        <w:t>неустраненных</w:t>
      </w:r>
      <w:proofErr w:type="spellEnd"/>
      <w:r w:rsidRPr="0045318D">
        <w:rPr>
          <w:rFonts w:eastAsia="Calibri"/>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5318D">
        <w:rPr>
          <w:rFonts w:eastAsia="Calibri"/>
          <w:sz w:val="28"/>
          <w:szCs w:val="28"/>
          <w:lang w:eastAsia="en-US"/>
        </w:rPr>
        <w:t xml:space="preserve"> земельного участка;</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1.3.3.39. земельного участка арендатору (за исключением арендаторов земельных участков, указанных в подпункте 1.3.3.33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436DF5" w:rsidRPr="0045318D" w:rsidRDefault="00436DF5" w:rsidP="00436DF5">
      <w:pPr>
        <w:suppressAutoHyphens w:val="0"/>
        <w:ind w:firstLine="540"/>
        <w:jc w:val="both"/>
        <w:rPr>
          <w:sz w:val="28"/>
          <w:szCs w:val="28"/>
        </w:rPr>
      </w:pPr>
      <w:r w:rsidRPr="0045318D">
        <w:rPr>
          <w:rFonts w:eastAsia="Calibri"/>
          <w:sz w:val="28"/>
          <w:szCs w:val="28"/>
          <w:lang w:eastAsia="en-US"/>
        </w:rPr>
        <w:t>1.3.3.40. земельного участка в соответствии с Федеральным законом       от 24.07.2008 № 161-ФЗ «О содействии развитию жилищного строительства»;</w:t>
      </w:r>
    </w:p>
    <w:p w:rsidR="00436DF5" w:rsidRPr="0045318D" w:rsidRDefault="00436DF5" w:rsidP="00436DF5">
      <w:pPr>
        <w:suppressAutoHyphens w:val="0"/>
        <w:ind w:firstLine="540"/>
        <w:jc w:val="both"/>
        <w:rPr>
          <w:rFonts w:eastAsia="Calibri"/>
          <w:sz w:val="28"/>
          <w:szCs w:val="28"/>
          <w:lang w:eastAsia="en-US"/>
        </w:rPr>
      </w:pPr>
      <w:r w:rsidRPr="0045318D">
        <w:rPr>
          <w:rFonts w:eastAsia="Calibri"/>
          <w:sz w:val="28"/>
          <w:szCs w:val="28"/>
          <w:lang w:eastAsia="en-US"/>
        </w:rPr>
        <w:t>1.3.3.41.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инвестиционных научно-технологических центрах и о внесении изменений в отдельные законодательные акты Российской Федерации»;</w:t>
      </w:r>
    </w:p>
    <w:p w:rsidR="00436DF5" w:rsidRPr="0045318D" w:rsidRDefault="00436DF5" w:rsidP="00436DF5">
      <w:pPr>
        <w:ind w:firstLine="709"/>
        <w:jc w:val="both"/>
        <w:rPr>
          <w:sz w:val="28"/>
          <w:szCs w:val="28"/>
          <w:u w:val="single"/>
        </w:rPr>
      </w:pPr>
      <w:r w:rsidRPr="0045318D">
        <w:rPr>
          <w:rFonts w:eastAsia="Calibri"/>
          <w:sz w:val="28"/>
          <w:szCs w:val="28"/>
          <w:u w:val="single"/>
          <w:lang w:eastAsia="en-US"/>
        </w:rPr>
        <w:t>1.3.4. предоставление земельных участков в безвозмездное пользование:</w:t>
      </w:r>
    </w:p>
    <w:p w:rsidR="00436DF5" w:rsidRPr="0045318D" w:rsidRDefault="00436DF5" w:rsidP="00436DF5">
      <w:pPr>
        <w:ind w:firstLine="709"/>
        <w:jc w:val="both"/>
        <w:rPr>
          <w:sz w:val="28"/>
          <w:szCs w:val="28"/>
        </w:rPr>
      </w:pPr>
      <w:r w:rsidRPr="0045318D">
        <w:rPr>
          <w:rFonts w:eastAsia="Calibri"/>
          <w:sz w:val="28"/>
          <w:szCs w:val="28"/>
          <w:lang w:eastAsia="en-US"/>
        </w:rPr>
        <w:t xml:space="preserve">1.3.4.1. </w:t>
      </w:r>
      <w:bookmarkStart w:id="35" w:name="sub_391021"/>
      <w:r w:rsidRPr="0045318D">
        <w:rPr>
          <w:rFonts w:eastAsia="Calibri"/>
          <w:sz w:val="28"/>
          <w:szCs w:val="28"/>
          <w:lang w:eastAsia="en-US"/>
        </w:rPr>
        <w:t>лицам, указанным в пункте 2 статьи 39.9 Земельного кодекса Российской Федерации, на срок до одного года;</w:t>
      </w:r>
    </w:p>
    <w:p w:rsidR="00436DF5" w:rsidRPr="0045318D" w:rsidRDefault="00436DF5" w:rsidP="00436DF5">
      <w:pPr>
        <w:ind w:firstLine="709"/>
        <w:jc w:val="both"/>
        <w:rPr>
          <w:sz w:val="28"/>
          <w:szCs w:val="28"/>
        </w:rPr>
      </w:pPr>
      <w:r w:rsidRPr="0045318D">
        <w:rPr>
          <w:rFonts w:eastAsia="Calibri"/>
          <w:sz w:val="28"/>
          <w:szCs w:val="28"/>
          <w:lang w:eastAsia="en-US"/>
        </w:rPr>
        <w:t xml:space="preserve">1.3.4.2. </w:t>
      </w:r>
      <w:bookmarkStart w:id="36" w:name="sub_391022"/>
      <w:bookmarkEnd w:id="35"/>
      <w:r w:rsidRPr="0045318D">
        <w:rPr>
          <w:rFonts w:eastAsia="Calibri"/>
          <w:sz w:val="28"/>
          <w:szCs w:val="28"/>
          <w:lang w:eastAsia="en-US"/>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436DF5" w:rsidRPr="0045318D" w:rsidRDefault="00436DF5" w:rsidP="00436DF5">
      <w:pPr>
        <w:ind w:firstLine="709"/>
        <w:jc w:val="both"/>
        <w:rPr>
          <w:sz w:val="28"/>
          <w:szCs w:val="28"/>
        </w:rPr>
      </w:pPr>
      <w:r w:rsidRPr="0045318D">
        <w:rPr>
          <w:rFonts w:eastAsia="Calibri"/>
          <w:sz w:val="28"/>
          <w:szCs w:val="28"/>
          <w:lang w:eastAsia="en-US"/>
        </w:rPr>
        <w:t xml:space="preserve">1.3.4.3. </w:t>
      </w:r>
      <w:bookmarkStart w:id="37" w:name="sub_391023"/>
      <w:bookmarkEnd w:id="36"/>
      <w:r w:rsidRPr="0045318D">
        <w:rPr>
          <w:rFonts w:eastAsia="Calibri"/>
          <w:sz w:val="28"/>
          <w:szCs w:val="28"/>
          <w:lang w:eastAsia="en-US"/>
        </w:rPr>
        <w:t>религиозным организациям для размещения зданий, сооружений религиозного или благотворительного назначения на срок до десяти лет;</w:t>
      </w:r>
    </w:p>
    <w:p w:rsidR="00436DF5" w:rsidRPr="0045318D" w:rsidRDefault="00436DF5" w:rsidP="00436DF5">
      <w:pPr>
        <w:ind w:firstLine="709"/>
        <w:jc w:val="both"/>
        <w:rPr>
          <w:sz w:val="28"/>
          <w:szCs w:val="28"/>
        </w:rPr>
      </w:pPr>
      <w:r w:rsidRPr="0045318D">
        <w:rPr>
          <w:rFonts w:eastAsia="Calibri"/>
          <w:sz w:val="28"/>
          <w:szCs w:val="28"/>
          <w:lang w:eastAsia="en-US"/>
        </w:rPr>
        <w:t xml:space="preserve">1.3.4.4. </w:t>
      </w:r>
      <w:bookmarkStart w:id="38" w:name="sub_391024"/>
      <w:bookmarkEnd w:id="37"/>
      <w:r w:rsidRPr="0045318D">
        <w:rPr>
          <w:rFonts w:eastAsia="Calibri"/>
          <w:sz w:val="28"/>
          <w:szCs w:val="28"/>
          <w:lang w:eastAsia="en-US"/>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36DF5" w:rsidRPr="0045318D" w:rsidRDefault="00436DF5" w:rsidP="00436DF5">
      <w:pPr>
        <w:ind w:firstLine="709"/>
        <w:jc w:val="both"/>
        <w:rPr>
          <w:rFonts w:eastAsia="Calibri"/>
          <w:sz w:val="28"/>
          <w:szCs w:val="28"/>
          <w:lang w:eastAsia="en-US"/>
        </w:rPr>
      </w:pPr>
      <w:proofErr w:type="gramStart"/>
      <w:r w:rsidRPr="0045318D">
        <w:rPr>
          <w:rFonts w:eastAsia="Calibri"/>
          <w:sz w:val="28"/>
          <w:szCs w:val="28"/>
          <w:lang w:eastAsia="en-US"/>
        </w:rPr>
        <w:t xml:space="preserve">1.3.4.5. </w:t>
      </w:r>
      <w:bookmarkEnd w:id="38"/>
      <w:r w:rsidRPr="0045318D">
        <w:rPr>
          <w:rFonts w:eastAsia="Calibri"/>
          <w:sz w:val="28"/>
          <w:szCs w:val="28"/>
          <w:lang w:eastAsia="en-US"/>
        </w:rPr>
        <w:t>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bookmarkStart w:id="39" w:name="sub_391025"/>
      <w:bookmarkEnd w:id="39"/>
      <w:proofErr w:type="gramEnd"/>
    </w:p>
    <w:p w:rsidR="00436DF5" w:rsidRPr="0045318D" w:rsidRDefault="00436DF5" w:rsidP="00436DF5">
      <w:pPr>
        <w:pStyle w:val="s1"/>
        <w:spacing w:before="0" w:beforeAutospacing="0" w:after="0" w:afterAutospacing="0"/>
        <w:ind w:firstLine="709"/>
        <w:jc w:val="both"/>
        <w:rPr>
          <w:sz w:val="28"/>
          <w:szCs w:val="28"/>
        </w:rPr>
      </w:pPr>
      <w:r w:rsidRPr="0045318D">
        <w:rPr>
          <w:rFonts w:eastAsia="Calibri"/>
          <w:sz w:val="28"/>
          <w:szCs w:val="28"/>
          <w:lang w:eastAsia="en-US"/>
        </w:rPr>
        <w:t>1.3.4.6.</w:t>
      </w:r>
      <w:r w:rsidRPr="0045318D">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36DF5" w:rsidRPr="0045318D" w:rsidRDefault="00436DF5" w:rsidP="00436DF5">
      <w:pPr>
        <w:pStyle w:val="s1"/>
        <w:spacing w:before="0" w:beforeAutospacing="0" w:after="0" w:afterAutospacing="0"/>
        <w:ind w:firstLine="709"/>
        <w:jc w:val="both"/>
        <w:rPr>
          <w:sz w:val="28"/>
          <w:szCs w:val="28"/>
        </w:rPr>
      </w:pPr>
      <w:r w:rsidRPr="0045318D">
        <w:rPr>
          <w:sz w:val="28"/>
          <w:szCs w:val="28"/>
        </w:rPr>
        <w:t xml:space="preserve">1.3.4.7.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w:t>
      </w:r>
      <w:r w:rsidRPr="0045318D">
        <w:rPr>
          <w:sz w:val="28"/>
          <w:szCs w:val="28"/>
        </w:rPr>
        <w:lastRenderedPageBreak/>
        <w:t>специальностям, установленным законом субъекта Российской Федерации, на срок не более чем шесть лет;</w:t>
      </w:r>
    </w:p>
    <w:p w:rsidR="00436DF5" w:rsidRPr="0045318D" w:rsidRDefault="00436DF5" w:rsidP="00436DF5">
      <w:pPr>
        <w:ind w:firstLine="709"/>
        <w:jc w:val="both"/>
        <w:rPr>
          <w:rFonts w:eastAsia="Calibri"/>
          <w:sz w:val="28"/>
          <w:szCs w:val="28"/>
          <w:lang w:eastAsia="en-US"/>
        </w:rPr>
      </w:pPr>
      <w:r w:rsidRPr="0045318D">
        <w:rPr>
          <w:rFonts w:eastAsia="Calibri"/>
          <w:sz w:val="28"/>
          <w:szCs w:val="28"/>
          <w:lang w:eastAsia="en-US"/>
        </w:rPr>
        <w:t xml:space="preserve">1.3.4.8. </w:t>
      </w:r>
      <w:bookmarkStart w:id="40" w:name="sub_391028"/>
      <w:r w:rsidRPr="0045318D">
        <w:rPr>
          <w:rFonts w:eastAsia="Calibri"/>
          <w:sz w:val="28"/>
          <w:szCs w:val="28"/>
          <w:lang w:eastAsia="en-US"/>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36DF5" w:rsidRPr="0045318D" w:rsidRDefault="00436DF5" w:rsidP="00436DF5">
      <w:pPr>
        <w:ind w:firstLine="709"/>
        <w:jc w:val="both"/>
        <w:rPr>
          <w:sz w:val="28"/>
          <w:szCs w:val="28"/>
        </w:rPr>
      </w:pPr>
      <w:bookmarkStart w:id="41" w:name="sub_391029"/>
      <w:bookmarkEnd w:id="40"/>
      <w:proofErr w:type="gramStart"/>
      <w:r w:rsidRPr="0045318D">
        <w:rPr>
          <w:rFonts w:eastAsia="Calibri"/>
          <w:sz w:val="28"/>
          <w:szCs w:val="28"/>
          <w:lang w:eastAsia="en-US"/>
        </w:rPr>
        <w:t xml:space="preserve">1.3.4.9. </w:t>
      </w:r>
      <w:bookmarkStart w:id="42" w:name="sub_3910210"/>
      <w:bookmarkEnd w:id="41"/>
      <w:r w:rsidRPr="0045318D">
        <w:rPr>
          <w:rFonts w:eastAsia="Calibri"/>
          <w:sz w:val="28"/>
          <w:szCs w:val="28"/>
          <w:lang w:eastAsia="en-US"/>
        </w:rPr>
        <w:t xml:space="preserve">гражданам и юридическим лицам для сельскохозяйственного, </w:t>
      </w:r>
      <w:proofErr w:type="spellStart"/>
      <w:r w:rsidRPr="0045318D">
        <w:rPr>
          <w:rFonts w:eastAsia="Calibri"/>
          <w:sz w:val="28"/>
          <w:szCs w:val="28"/>
          <w:lang w:eastAsia="en-US"/>
        </w:rPr>
        <w:t>охотохозяйственного</w:t>
      </w:r>
      <w:proofErr w:type="spellEnd"/>
      <w:r w:rsidRPr="0045318D">
        <w:rPr>
          <w:rFonts w:eastAsia="Calibri"/>
          <w:sz w:val="28"/>
          <w:szCs w:val="28"/>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36DF5" w:rsidRPr="0045318D" w:rsidRDefault="00436DF5" w:rsidP="00436DF5">
      <w:pPr>
        <w:ind w:firstLine="709"/>
        <w:jc w:val="both"/>
        <w:rPr>
          <w:sz w:val="28"/>
          <w:szCs w:val="28"/>
        </w:rPr>
      </w:pPr>
      <w:r w:rsidRPr="0045318D">
        <w:rPr>
          <w:rFonts w:eastAsia="Calibri"/>
          <w:sz w:val="28"/>
          <w:szCs w:val="28"/>
          <w:lang w:eastAsia="en-US"/>
        </w:rPr>
        <w:t>1.3.4.10.</w:t>
      </w:r>
      <w:bookmarkStart w:id="43" w:name="sub_3910211"/>
      <w:bookmarkEnd w:id="42"/>
      <w:r w:rsidRPr="0045318D">
        <w:rPr>
          <w:sz w:val="28"/>
          <w:szCs w:val="28"/>
        </w:rPr>
        <w:t>садоводческим или огородническим некоммерческим товариществам на срок не более чем пять лет;</w:t>
      </w:r>
    </w:p>
    <w:p w:rsidR="00436DF5" w:rsidRPr="0045318D" w:rsidRDefault="00436DF5" w:rsidP="00436DF5">
      <w:pPr>
        <w:ind w:firstLine="709"/>
        <w:jc w:val="both"/>
        <w:rPr>
          <w:sz w:val="28"/>
          <w:szCs w:val="28"/>
        </w:rPr>
      </w:pPr>
      <w:r w:rsidRPr="0045318D">
        <w:rPr>
          <w:rFonts w:eastAsia="Calibri"/>
          <w:sz w:val="28"/>
          <w:szCs w:val="28"/>
          <w:lang w:eastAsia="en-US"/>
        </w:rPr>
        <w:t xml:space="preserve">1.3.4.11. </w:t>
      </w:r>
      <w:bookmarkStart w:id="44" w:name="sub_3910212"/>
      <w:bookmarkEnd w:id="43"/>
      <w:r w:rsidRPr="0045318D">
        <w:rPr>
          <w:rFonts w:eastAsia="Calibri"/>
          <w:sz w:val="28"/>
          <w:szCs w:val="28"/>
          <w:lang w:eastAsia="en-US"/>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1.3.4.12. </w:t>
      </w:r>
      <w:bookmarkStart w:id="45" w:name="sub_3910214"/>
      <w:bookmarkEnd w:id="44"/>
      <w:r w:rsidRPr="0045318D">
        <w:rPr>
          <w:rFonts w:eastAsia="Calibri"/>
          <w:sz w:val="28"/>
          <w:szCs w:val="28"/>
          <w:lang w:eastAsia="en-US"/>
        </w:rPr>
        <w:t>лицам, с которыми в соответствии с Федеральным законом от 29.12.2012 N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45318D">
        <w:rPr>
          <w:rFonts w:eastAsia="Calibri"/>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436DF5" w:rsidRPr="0045318D" w:rsidRDefault="00436DF5" w:rsidP="00436DF5">
      <w:pPr>
        <w:ind w:firstLine="709"/>
        <w:jc w:val="both"/>
        <w:rPr>
          <w:sz w:val="28"/>
          <w:szCs w:val="28"/>
        </w:rPr>
      </w:pPr>
      <w:proofErr w:type="gramStart"/>
      <w:r w:rsidRPr="0045318D">
        <w:rPr>
          <w:rFonts w:eastAsia="Calibri"/>
          <w:sz w:val="28"/>
          <w:szCs w:val="28"/>
          <w:lang w:eastAsia="en-US"/>
        </w:rPr>
        <w:t xml:space="preserve">1.3.4.13. </w:t>
      </w:r>
      <w:bookmarkStart w:id="46" w:name="sub_3910215"/>
      <w:bookmarkEnd w:id="45"/>
      <w:r w:rsidRPr="0045318D">
        <w:rPr>
          <w:rFonts w:eastAsia="Calibri"/>
          <w:sz w:val="28"/>
          <w:szCs w:val="28"/>
          <w:lang w:eastAsia="en-US"/>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436DF5" w:rsidRPr="0045318D" w:rsidRDefault="00436DF5" w:rsidP="00436DF5">
      <w:pPr>
        <w:ind w:firstLine="709"/>
        <w:jc w:val="both"/>
        <w:rPr>
          <w:sz w:val="28"/>
          <w:szCs w:val="28"/>
        </w:rPr>
      </w:pPr>
      <w:r w:rsidRPr="0045318D">
        <w:rPr>
          <w:rFonts w:eastAsia="Calibri"/>
          <w:sz w:val="28"/>
          <w:szCs w:val="28"/>
          <w:lang w:eastAsia="en-US"/>
        </w:rPr>
        <w:t xml:space="preserve">1.3.4.14. </w:t>
      </w:r>
      <w:bookmarkEnd w:id="46"/>
      <w:r w:rsidRPr="0045318D">
        <w:rPr>
          <w:rFonts w:eastAsia="Calibri"/>
          <w:sz w:val="28"/>
          <w:szCs w:val="28"/>
          <w:lang w:eastAsia="en-US"/>
        </w:rPr>
        <w:t xml:space="preserve">лицу, право безвозмездного </w:t>
      </w:r>
      <w:proofErr w:type="gramStart"/>
      <w:r w:rsidRPr="0045318D">
        <w:rPr>
          <w:rFonts w:eastAsia="Calibri"/>
          <w:sz w:val="28"/>
          <w:szCs w:val="28"/>
          <w:lang w:eastAsia="en-US"/>
        </w:rPr>
        <w:t>пользования</w:t>
      </w:r>
      <w:proofErr w:type="gramEnd"/>
      <w:r w:rsidRPr="0045318D">
        <w:rPr>
          <w:rFonts w:eastAsia="Calibri"/>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Start w:id="47" w:name="sub_3910216"/>
      <w:bookmarkEnd w:id="47"/>
    </w:p>
    <w:p w:rsidR="00436DF5" w:rsidRPr="0045318D" w:rsidRDefault="00436DF5" w:rsidP="00436DF5">
      <w:pPr>
        <w:ind w:firstLine="709"/>
        <w:jc w:val="both"/>
        <w:rPr>
          <w:rFonts w:eastAsia="Calibri"/>
          <w:sz w:val="28"/>
          <w:szCs w:val="28"/>
          <w:lang w:eastAsia="en-US"/>
        </w:rPr>
      </w:pPr>
      <w:proofErr w:type="gramStart"/>
      <w:r w:rsidRPr="0045318D">
        <w:rPr>
          <w:rFonts w:eastAsia="Calibri"/>
          <w:sz w:val="28"/>
          <w:szCs w:val="28"/>
          <w:lang w:eastAsia="en-US"/>
        </w:rPr>
        <w:t>1.3.4.15. лицу в случае и в порядке, которые предусмотрены Федеральным законом от 24.07.2008 № 161-ФЗ "О содействии развитию жилищного строительства";</w:t>
      </w:r>
      <w:proofErr w:type="gramEnd"/>
    </w:p>
    <w:p w:rsidR="00436DF5" w:rsidRPr="0045318D" w:rsidRDefault="00436DF5" w:rsidP="00436DF5">
      <w:pPr>
        <w:ind w:firstLine="709"/>
        <w:jc w:val="both"/>
        <w:rPr>
          <w:sz w:val="28"/>
          <w:szCs w:val="28"/>
        </w:rPr>
      </w:pPr>
      <w:r w:rsidRPr="0045318D">
        <w:rPr>
          <w:sz w:val="28"/>
          <w:szCs w:val="28"/>
        </w:rPr>
        <w:lastRenderedPageBreak/>
        <w:t xml:space="preserve">1.3.4.16. акционерному обществу "Почта России" в соответствии с </w:t>
      </w:r>
      <w:hyperlink r:id="rId19" w:anchor="/document/71976418/entry/2010" w:history="1">
        <w:r w:rsidRPr="005317E4">
          <w:rPr>
            <w:rStyle w:val="aa"/>
            <w:color w:val="auto"/>
            <w:sz w:val="28"/>
            <w:szCs w:val="28"/>
            <w:u w:val="none"/>
          </w:rPr>
          <w:t>Федеральным законом</w:t>
        </w:r>
      </w:hyperlink>
      <w:r w:rsidRPr="0045318D">
        <w:rPr>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36DF5" w:rsidRPr="0045318D" w:rsidRDefault="00436DF5" w:rsidP="00436DF5">
      <w:pPr>
        <w:ind w:firstLine="709"/>
        <w:jc w:val="both"/>
        <w:rPr>
          <w:rFonts w:eastAsia="Calibri"/>
          <w:sz w:val="28"/>
          <w:szCs w:val="28"/>
          <w:lang w:eastAsia="en-US"/>
        </w:rPr>
      </w:pPr>
    </w:p>
    <w:p w:rsidR="00436DF5" w:rsidRPr="0045318D" w:rsidRDefault="00A252AB" w:rsidP="00436DF5">
      <w:pPr>
        <w:ind w:firstLine="709"/>
        <w:jc w:val="center"/>
        <w:rPr>
          <w:sz w:val="28"/>
          <w:szCs w:val="28"/>
        </w:rPr>
      </w:pPr>
      <w:r w:rsidRPr="00A252AB">
        <w:rPr>
          <w:color w:val="C0504D" w:themeColor="accent2"/>
          <w:sz w:val="28"/>
          <w:szCs w:val="28"/>
        </w:rPr>
        <w:t>Круг</w:t>
      </w:r>
      <w:r w:rsidR="00436DF5" w:rsidRPr="00A252AB">
        <w:rPr>
          <w:color w:val="C0504D" w:themeColor="accent2"/>
          <w:sz w:val="28"/>
          <w:szCs w:val="28"/>
        </w:rPr>
        <w:t xml:space="preserve"> </w:t>
      </w:r>
      <w:r w:rsidR="00436DF5" w:rsidRPr="0045318D">
        <w:rPr>
          <w:sz w:val="28"/>
          <w:szCs w:val="28"/>
        </w:rPr>
        <w:t>заявителей</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1.4. 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согласно категориям, приведенным в приложении № 1 к настоящему административному регламенту (далее – заявители).</w:t>
      </w:r>
    </w:p>
    <w:p w:rsidR="00436DF5" w:rsidRPr="0045318D" w:rsidRDefault="00436DF5" w:rsidP="00436DF5">
      <w:pPr>
        <w:ind w:firstLine="709"/>
        <w:jc w:val="both"/>
        <w:rPr>
          <w:sz w:val="28"/>
          <w:szCs w:val="28"/>
        </w:rPr>
      </w:pPr>
      <w:r w:rsidRPr="0045318D">
        <w:rPr>
          <w:sz w:val="28"/>
          <w:szCs w:val="28"/>
        </w:rPr>
        <w:t>1.5.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Требования к порядку информирования о предоставлении</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муниципальной услуги</w:t>
      </w:r>
    </w:p>
    <w:p w:rsidR="00436DF5" w:rsidRPr="0045318D" w:rsidRDefault="00436DF5" w:rsidP="00436DF5">
      <w:pPr>
        <w:ind w:firstLine="709"/>
        <w:jc w:val="both"/>
        <w:rPr>
          <w:sz w:val="28"/>
          <w:szCs w:val="28"/>
          <w:highlight w:val="yellow"/>
        </w:rPr>
      </w:pPr>
    </w:p>
    <w:p w:rsidR="00364811" w:rsidRPr="004119EA" w:rsidRDefault="00436DF5" w:rsidP="00436DF5">
      <w:pPr>
        <w:ind w:firstLine="709"/>
        <w:jc w:val="both"/>
        <w:rPr>
          <w:color w:val="C0504D" w:themeColor="accent2"/>
          <w:sz w:val="28"/>
          <w:szCs w:val="28"/>
        </w:rPr>
      </w:pPr>
      <w:r w:rsidRPr="004119EA">
        <w:rPr>
          <w:color w:val="C0504D" w:themeColor="accent2"/>
          <w:sz w:val="28"/>
          <w:szCs w:val="28"/>
        </w:rPr>
        <w:t>1.6. Информ</w:t>
      </w:r>
      <w:r w:rsidR="00364811" w:rsidRPr="004119EA">
        <w:rPr>
          <w:color w:val="C0504D" w:themeColor="accent2"/>
          <w:sz w:val="28"/>
          <w:szCs w:val="28"/>
        </w:rPr>
        <w:t>ация о предоставлении муниципальной услуги размещается:</w:t>
      </w:r>
    </w:p>
    <w:p w:rsidR="00436DF5" w:rsidRPr="0045318D" w:rsidRDefault="00BB5A5C" w:rsidP="00436DF5">
      <w:pPr>
        <w:pStyle w:val="ConsPlusNormal"/>
        <w:ind w:firstLine="709"/>
        <w:jc w:val="both"/>
        <w:rPr>
          <w:rFonts w:ascii="Times New Roman" w:hAnsi="Times New Roman" w:cs="Times New Roman"/>
          <w:sz w:val="28"/>
          <w:szCs w:val="28"/>
        </w:rPr>
      </w:pPr>
      <w:r w:rsidRPr="004119EA">
        <w:rPr>
          <w:rFonts w:ascii="Times New Roman" w:hAnsi="Times New Roman" w:cs="Times New Roman"/>
          <w:color w:val="C0504D" w:themeColor="accent2"/>
          <w:sz w:val="28"/>
          <w:szCs w:val="28"/>
        </w:rPr>
        <w:t>1.6.1. непосредственно в здании Администрации Первомайского района Тамбовской области в отделе по управлению имуществом и землеустройству администрации района с использованием средств наглядной информации, в том числе информационных стендов и средств информ</w:t>
      </w:r>
      <w:r w:rsidRPr="000F7B85">
        <w:rPr>
          <w:rFonts w:ascii="Times New Roman" w:hAnsi="Times New Roman" w:cs="Times New Roman"/>
          <w:sz w:val="28"/>
          <w:szCs w:val="28"/>
        </w:rPr>
        <w:t>ирования с использованием информационно-коммуникационных технологий</w:t>
      </w:r>
      <w:r>
        <w:rPr>
          <w:rFonts w:ascii="Times New Roman" w:hAnsi="Times New Roman" w:cs="Times New Roman"/>
          <w:sz w:val="28"/>
          <w:szCs w:val="28"/>
        </w:rPr>
        <w:t>;</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1.6.2. в многофункциональном центре предоставления государственных и муниципальных услуг (далее – многофункциональный центр)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1.6.3. посредством использования телефонной, почтовой связи, а также электронной почты;</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1.6.4. посредством размещения информации на официальном сайте Администрации в информационно-телекоммуникационной сети "Интернет" </w:t>
      </w:r>
      <w:hyperlink r:id="rId20" w:history="1">
        <w:r w:rsidRPr="0045318D">
          <w:rPr>
            <w:rStyle w:val="aa"/>
            <w:rFonts w:ascii="Times New Roman" w:hAnsi="Times New Roman" w:cs="Times New Roman"/>
            <w:color w:val="auto"/>
            <w:sz w:val="28"/>
            <w:szCs w:val="28"/>
          </w:rPr>
          <w:t>http://r48.tmbreg.ru</w:t>
        </w:r>
      </w:hyperlink>
      <w:r w:rsidRPr="0045318D">
        <w:rPr>
          <w:rFonts w:ascii="Times New Roman" w:hAnsi="Times New Roman" w:cs="Times New Roman"/>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1.7. Информация о месте нахождения Администрации:</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lastRenderedPageBreak/>
        <w:t xml:space="preserve">Адрес: 393700, Тамбовская область, </w:t>
      </w:r>
      <w:proofErr w:type="spellStart"/>
      <w:r w:rsidRPr="0045318D">
        <w:rPr>
          <w:rFonts w:ascii="Times New Roman" w:hAnsi="Times New Roman" w:cs="Times New Roman"/>
          <w:sz w:val="28"/>
          <w:szCs w:val="28"/>
        </w:rPr>
        <w:t>р.п</w:t>
      </w:r>
      <w:proofErr w:type="gramStart"/>
      <w:r w:rsidRPr="0045318D">
        <w:rPr>
          <w:rFonts w:ascii="Times New Roman" w:hAnsi="Times New Roman" w:cs="Times New Roman"/>
          <w:sz w:val="28"/>
          <w:szCs w:val="28"/>
        </w:rPr>
        <w:t>.П</w:t>
      </w:r>
      <w:proofErr w:type="gramEnd"/>
      <w:r w:rsidRPr="0045318D">
        <w:rPr>
          <w:rFonts w:ascii="Times New Roman" w:hAnsi="Times New Roman" w:cs="Times New Roman"/>
          <w:sz w:val="28"/>
          <w:szCs w:val="28"/>
        </w:rPr>
        <w:t>ервомайский,пл.Ленина</w:t>
      </w:r>
      <w:proofErr w:type="spellEnd"/>
      <w:r w:rsidRPr="0045318D">
        <w:rPr>
          <w:rFonts w:ascii="Times New Roman" w:hAnsi="Times New Roman" w:cs="Times New Roman"/>
          <w:sz w:val="28"/>
          <w:szCs w:val="28"/>
        </w:rPr>
        <w:t>, д.11.</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393700, Тамбовская область, </w:t>
      </w:r>
      <w:proofErr w:type="spellStart"/>
      <w:r w:rsidRPr="0045318D">
        <w:rPr>
          <w:rFonts w:ascii="Times New Roman" w:hAnsi="Times New Roman" w:cs="Times New Roman"/>
          <w:sz w:val="28"/>
          <w:szCs w:val="28"/>
        </w:rPr>
        <w:t>р.п</w:t>
      </w:r>
      <w:proofErr w:type="gramStart"/>
      <w:r w:rsidRPr="0045318D">
        <w:rPr>
          <w:rFonts w:ascii="Times New Roman" w:hAnsi="Times New Roman" w:cs="Times New Roman"/>
          <w:sz w:val="28"/>
          <w:szCs w:val="28"/>
        </w:rPr>
        <w:t>.П</w:t>
      </w:r>
      <w:proofErr w:type="gramEnd"/>
      <w:r w:rsidRPr="0045318D">
        <w:rPr>
          <w:rFonts w:ascii="Times New Roman" w:hAnsi="Times New Roman" w:cs="Times New Roman"/>
          <w:sz w:val="28"/>
          <w:szCs w:val="28"/>
        </w:rPr>
        <w:t>ервомайский,пл.Ленина</w:t>
      </w:r>
      <w:proofErr w:type="spellEnd"/>
      <w:r w:rsidRPr="0045318D">
        <w:rPr>
          <w:rFonts w:ascii="Times New Roman" w:hAnsi="Times New Roman" w:cs="Times New Roman"/>
          <w:sz w:val="28"/>
          <w:szCs w:val="28"/>
        </w:rPr>
        <w:t>, д.11.</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Телефон: 8 (47548)2-14-33 .</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Официальный сайт Администрации: http://r48.tmbreg.ru.</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Адрес электронной почты Администрации:</w:t>
      </w:r>
      <w:r w:rsidRPr="0045318D">
        <w:rPr>
          <w:rFonts w:ascii="Times New Roman" w:hAnsi="Times New Roman" w:cs="Times New Roman"/>
          <w:sz w:val="28"/>
          <w:szCs w:val="28"/>
          <w:lang w:val="en-US"/>
        </w:rPr>
        <w:t>post</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r</w:t>
      </w:r>
      <w:r w:rsidRPr="0045318D">
        <w:rPr>
          <w:rFonts w:ascii="Times New Roman" w:hAnsi="Times New Roman" w:cs="Times New Roman"/>
          <w:sz w:val="28"/>
          <w:szCs w:val="28"/>
        </w:rPr>
        <w:t>48.</w:t>
      </w:r>
      <w:proofErr w:type="spellStart"/>
      <w:r w:rsidRPr="0045318D">
        <w:rPr>
          <w:rFonts w:ascii="Times New Roman" w:hAnsi="Times New Roman" w:cs="Times New Roman"/>
          <w:sz w:val="28"/>
          <w:szCs w:val="28"/>
          <w:lang w:val="en-US"/>
        </w:rPr>
        <w:t>tambov</w:t>
      </w:r>
      <w:proofErr w:type="spellEnd"/>
      <w:r w:rsidRPr="0045318D">
        <w:rPr>
          <w:rFonts w:ascii="Times New Roman" w:hAnsi="Times New Roman" w:cs="Times New Roman"/>
          <w:sz w:val="28"/>
          <w:szCs w:val="28"/>
        </w:rPr>
        <w:t>.</w:t>
      </w:r>
      <w:proofErr w:type="spellStart"/>
      <w:r w:rsidRPr="0045318D">
        <w:rPr>
          <w:rFonts w:ascii="Times New Roman" w:hAnsi="Times New Roman" w:cs="Times New Roman"/>
          <w:sz w:val="28"/>
          <w:szCs w:val="28"/>
          <w:lang w:val="en-US"/>
        </w:rPr>
        <w:t>gov</w:t>
      </w:r>
      <w:proofErr w:type="spellEnd"/>
      <w:r w:rsidRPr="0045318D">
        <w:rPr>
          <w:rFonts w:ascii="Times New Roman" w:hAnsi="Times New Roman" w:cs="Times New Roman"/>
          <w:sz w:val="28"/>
          <w:szCs w:val="28"/>
        </w:rPr>
        <w:t>.</w:t>
      </w:r>
      <w:proofErr w:type="spellStart"/>
      <w:r w:rsidRPr="0045318D">
        <w:rPr>
          <w:rFonts w:ascii="Times New Roman" w:hAnsi="Times New Roman" w:cs="Times New Roman"/>
          <w:sz w:val="28"/>
          <w:szCs w:val="28"/>
          <w:lang w:val="en-US"/>
        </w:rPr>
        <w:t>ru</w:t>
      </w:r>
      <w:proofErr w:type="spellEnd"/>
      <w:r w:rsidRPr="0045318D">
        <w:rPr>
          <w:rFonts w:ascii="Times New Roman" w:hAnsi="Times New Roman" w:cs="Times New Roman"/>
          <w:sz w:val="28"/>
          <w:szCs w:val="28"/>
        </w:rPr>
        <w:t xml:space="preserve"> .</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1.8. График работы Администрации: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Перерыв на обед</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1.9. Часы приема заявлений на предоставление муниципальной услуги Администрацией: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bl>
    <w:p w:rsidR="00436DF5" w:rsidRPr="0045318D" w:rsidRDefault="00436DF5" w:rsidP="00436DF5">
      <w:pPr>
        <w:ind w:firstLine="709"/>
        <w:jc w:val="both"/>
        <w:rPr>
          <w:sz w:val="28"/>
          <w:szCs w:val="28"/>
        </w:rPr>
      </w:pPr>
      <w:r w:rsidRPr="0045318D">
        <w:rPr>
          <w:sz w:val="28"/>
          <w:szCs w:val="28"/>
        </w:rPr>
        <w:t>1.10. В предоставлении муниципальной услуги участвуют:</w:t>
      </w:r>
    </w:p>
    <w:p w:rsidR="00436DF5" w:rsidRPr="0045318D" w:rsidRDefault="00436DF5" w:rsidP="00436DF5">
      <w:pPr>
        <w:ind w:firstLine="709"/>
        <w:jc w:val="both"/>
        <w:rPr>
          <w:sz w:val="28"/>
          <w:szCs w:val="28"/>
        </w:rPr>
      </w:pPr>
      <w:r w:rsidRPr="0045318D">
        <w:rPr>
          <w:sz w:val="28"/>
          <w:szCs w:val="28"/>
        </w:rPr>
        <w:t>1.10.1.Управление Федеральной службы государственной регистрации, кадастра и картографии по Тамбовской области:</w:t>
      </w:r>
    </w:p>
    <w:p w:rsidR="00436DF5" w:rsidRPr="0045318D" w:rsidRDefault="00436DF5" w:rsidP="00436DF5">
      <w:pPr>
        <w:jc w:val="both"/>
        <w:rPr>
          <w:sz w:val="28"/>
          <w:szCs w:val="28"/>
        </w:rPr>
      </w:pPr>
      <w:r w:rsidRPr="0045318D">
        <w:rPr>
          <w:sz w:val="28"/>
          <w:szCs w:val="28"/>
        </w:rPr>
        <w:t xml:space="preserve">392036, Тамбовская </w:t>
      </w:r>
      <w:proofErr w:type="spellStart"/>
      <w:proofErr w:type="gramStart"/>
      <w:r w:rsidRPr="0045318D">
        <w:rPr>
          <w:sz w:val="28"/>
          <w:szCs w:val="28"/>
        </w:rPr>
        <w:t>обл</w:t>
      </w:r>
      <w:proofErr w:type="spellEnd"/>
      <w:proofErr w:type="gramEnd"/>
      <w:r w:rsidRPr="0045318D">
        <w:rPr>
          <w:sz w:val="28"/>
          <w:szCs w:val="28"/>
        </w:rPr>
        <w:t>, г. Тамбов, бульвар Энтузиастов, 1</w:t>
      </w:r>
    </w:p>
    <w:p w:rsidR="00436DF5" w:rsidRPr="0045318D" w:rsidRDefault="00436DF5" w:rsidP="00436DF5">
      <w:pPr>
        <w:jc w:val="both"/>
        <w:rPr>
          <w:i/>
          <w:sz w:val="28"/>
          <w:szCs w:val="28"/>
          <w:u w:val="single"/>
        </w:rPr>
      </w:pPr>
      <w:r w:rsidRPr="0045318D">
        <w:rPr>
          <w:sz w:val="28"/>
          <w:szCs w:val="28"/>
        </w:rPr>
        <w:t>+7 (4752) 79-85-01;</w:t>
      </w:r>
    </w:p>
    <w:p w:rsidR="00436DF5" w:rsidRPr="0045318D" w:rsidRDefault="00436DF5" w:rsidP="00436DF5">
      <w:pPr>
        <w:jc w:val="both"/>
        <w:rPr>
          <w:sz w:val="28"/>
          <w:szCs w:val="28"/>
        </w:rPr>
      </w:pPr>
      <w:r w:rsidRPr="0045318D">
        <w:rPr>
          <w:sz w:val="28"/>
          <w:szCs w:val="28"/>
        </w:rPr>
        <w:t xml:space="preserve">                           Режим работы:</w:t>
      </w:r>
    </w:p>
    <w:p w:rsidR="00436DF5" w:rsidRPr="0045318D" w:rsidRDefault="00436DF5" w:rsidP="00436DF5">
      <w:pPr>
        <w:spacing w:line="360" w:lineRule="auto"/>
        <w:ind w:left="567"/>
        <w:jc w:val="both"/>
        <w:rPr>
          <w:sz w:val="28"/>
          <w:szCs w:val="28"/>
        </w:rPr>
      </w:pPr>
      <w:r w:rsidRPr="0045318D">
        <w:rPr>
          <w:sz w:val="28"/>
          <w:szCs w:val="28"/>
        </w:rPr>
        <w:t xml:space="preserve">             понедельник               с  9-00 до 17-00  </w:t>
      </w:r>
    </w:p>
    <w:p w:rsidR="00436DF5" w:rsidRPr="0045318D" w:rsidRDefault="00436DF5" w:rsidP="00436DF5">
      <w:pPr>
        <w:spacing w:line="360" w:lineRule="auto"/>
        <w:ind w:left="567"/>
        <w:jc w:val="both"/>
        <w:rPr>
          <w:sz w:val="28"/>
          <w:szCs w:val="28"/>
        </w:rPr>
      </w:pPr>
      <w:r w:rsidRPr="0045318D">
        <w:rPr>
          <w:sz w:val="28"/>
          <w:szCs w:val="28"/>
        </w:rPr>
        <w:t xml:space="preserve">             вторник                        с  9-00 до 17-00        </w:t>
      </w:r>
    </w:p>
    <w:p w:rsidR="00436DF5" w:rsidRPr="0045318D" w:rsidRDefault="00436DF5" w:rsidP="00436DF5">
      <w:pPr>
        <w:spacing w:line="360" w:lineRule="auto"/>
        <w:ind w:left="567"/>
        <w:jc w:val="both"/>
        <w:rPr>
          <w:sz w:val="28"/>
          <w:szCs w:val="28"/>
        </w:rPr>
      </w:pPr>
      <w:r w:rsidRPr="0045318D">
        <w:rPr>
          <w:sz w:val="28"/>
          <w:szCs w:val="28"/>
        </w:rPr>
        <w:lastRenderedPageBreak/>
        <w:t xml:space="preserve">             среда                            с  9-00 до 17-00          </w:t>
      </w:r>
    </w:p>
    <w:p w:rsidR="00436DF5" w:rsidRPr="0045318D" w:rsidRDefault="00436DF5" w:rsidP="00436DF5">
      <w:pPr>
        <w:spacing w:line="360" w:lineRule="auto"/>
        <w:ind w:left="567"/>
        <w:jc w:val="both"/>
        <w:rPr>
          <w:sz w:val="28"/>
          <w:szCs w:val="28"/>
        </w:rPr>
      </w:pPr>
      <w:r w:rsidRPr="0045318D">
        <w:rPr>
          <w:sz w:val="28"/>
          <w:szCs w:val="28"/>
        </w:rPr>
        <w:t xml:space="preserve">             четверг                        с  9-00 до 17-00          </w:t>
      </w:r>
    </w:p>
    <w:p w:rsidR="00436DF5" w:rsidRPr="0045318D" w:rsidRDefault="00436DF5" w:rsidP="00436DF5">
      <w:pPr>
        <w:spacing w:line="360" w:lineRule="auto"/>
        <w:ind w:left="567"/>
        <w:jc w:val="both"/>
        <w:rPr>
          <w:sz w:val="28"/>
          <w:szCs w:val="28"/>
        </w:rPr>
      </w:pPr>
      <w:r w:rsidRPr="0045318D">
        <w:rPr>
          <w:sz w:val="28"/>
          <w:szCs w:val="28"/>
        </w:rPr>
        <w:t xml:space="preserve">             пятница                       с  9-00 до 16-00          </w:t>
      </w:r>
    </w:p>
    <w:p w:rsidR="00436DF5" w:rsidRPr="0045318D" w:rsidRDefault="00436DF5" w:rsidP="00436DF5">
      <w:pPr>
        <w:jc w:val="both"/>
        <w:rPr>
          <w:sz w:val="28"/>
          <w:szCs w:val="28"/>
        </w:rPr>
      </w:pPr>
      <w:r w:rsidRPr="0045318D">
        <w:rPr>
          <w:sz w:val="28"/>
          <w:szCs w:val="28"/>
        </w:rPr>
        <w:t xml:space="preserve">                     перерыв на обед с 12:00 до 12:48 </w:t>
      </w:r>
    </w:p>
    <w:p w:rsidR="00436DF5" w:rsidRPr="0045318D" w:rsidRDefault="00436DF5" w:rsidP="00436DF5">
      <w:pPr>
        <w:jc w:val="both"/>
        <w:rPr>
          <w:sz w:val="28"/>
          <w:szCs w:val="28"/>
        </w:rPr>
      </w:pPr>
      <w:proofErr w:type="gramStart"/>
      <w:r w:rsidRPr="0045318D">
        <w:rPr>
          <w:sz w:val="28"/>
          <w:szCs w:val="28"/>
        </w:rPr>
        <w:t>Официальный сайт</w:t>
      </w:r>
      <w:proofErr w:type="gramEnd"/>
      <w:r w:rsidRPr="0045318D">
        <w:rPr>
          <w:sz w:val="28"/>
          <w:szCs w:val="28"/>
        </w:rPr>
        <w:t xml:space="preserve"> </w:t>
      </w:r>
      <w:hyperlink r:id="rId21" w:tgtFrame="_blank" w:history="1">
        <w:r w:rsidRPr="0045318D">
          <w:rPr>
            <w:bCs/>
            <w:sz w:val="28"/>
            <w:szCs w:val="28"/>
            <w:shd w:val="clear" w:color="auto" w:fill="FFFFFF"/>
            <w:lang w:val="en-US"/>
          </w:rPr>
          <w:t>http</w:t>
        </w:r>
        <w:r w:rsidRPr="0045318D">
          <w:rPr>
            <w:bCs/>
            <w:sz w:val="28"/>
            <w:szCs w:val="28"/>
            <w:shd w:val="clear" w:color="auto" w:fill="FFFFFF"/>
          </w:rPr>
          <w:t>:</w:t>
        </w:r>
        <w:r w:rsidRPr="0045318D">
          <w:rPr>
            <w:bCs/>
            <w:sz w:val="28"/>
            <w:szCs w:val="28"/>
            <w:shd w:val="clear" w:color="auto" w:fill="FFFFFF"/>
            <w:lang w:val="en-US"/>
          </w:rPr>
          <w:t>to</w:t>
        </w:r>
        <w:r w:rsidRPr="0045318D">
          <w:rPr>
            <w:bCs/>
            <w:sz w:val="28"/>
            <w:szCs w:val="28"/>
            <w:shd w:val="clear" w:color="auto" w:fill="FFFFFF"/>
          </w:rPr>
          <w:t>68.</w:t>
        </w:r>
        <w:proofErr w:type="spellStart"/>
        <w:r w:rsidRPr="0045318D">
          <w:rPr>
            <w:bCs/>
            <w:sz w:val="28"/>
            <w:szCs w:val="28"/>
            <w:shd w:val="clear" w:color="auto" w:fill="FFFFFF"/>
            <w:lang w:val="en-US"/>
          </w:rPr>
          <w:t>rosreestr</w:t>
        </w:r>
        <w:proofErr w:type="spellEnd"/>
        <w:r w:rsidRPr="0045318D">
          <w:rPr>
            <w:bCs/>
            <w:sz w:val="28"/>
            <w:szCs w:val="28"/>
            <w:shd w:val="clear" w:color="auto" w:fill="FFFFFF"/>
          </w:rPr>
          <w:t>.</w:t>
        </w:r>
        <w:proofErr w:type="spellStart"/>
        <w:r w:rsidRPr="0045318D">
          <w:rPr>
            <w:bCs/>
            <w:sz w:val="28"/>
            <w:szCs w:val="28"/>
            <w:shd w:val="clear" w:color="auto" w:fill="FFFFFF"/>
            <w:lang w:val="en-US"/>
          </w:rPr>
          <w:t>ru</w:t>
        </w:r>
        <w:proofErr w:type="spellEnd"/>
      </w:hyperlink>
    </w:p>
    <w:p w:rsidR="00436DF5" w:rsidRPr="0045318D" w:rsidRDefault="00436DF5" w:rsidP="00436DF5">
      <w:pPr>
        <w:jc w:val="both"/>
        <w:rPr>
          <w:sz w:val="28"/>
          <w:szCs w:val="28"/>
        </w:rPr>
      </w:pPr>
      <w:r w:rsidRPr="0045318D">
        <w:rPr>
          <w:sz w:val="28"/>
          <w:szCs w:val="28"/>
        </w:rPr>
        <w:t>Адрес электронной почты fgu68@u68.kadastr.ru</w:t>
      </w:r>
    </w:p>
    <w:p w:rsidR="00436DF5" w:rsidRPr="0045318D" w:rsidRDefault="00436DF5" w:rsidP="00436DF5">
      <w:pPr>
        <w:ind w:firstLine="709"/>
        <w:jc w:val="both"/>
        <w:rPr>
          <w:sz w:val="28"/>
          <w:szCs w:val="28"/>
        </w:rPr>
      </w:pPr>
      <w:r w:rsidRPr="0045318D">
        <w:rPr>
          <w:sz w:val="28"/>
          <w:szCs w:val="28"/>
        </w:rPr>
        <w:t>1.10.2. Управление Федеральной налоговой службы России по Тамбовской области:</w:t>
      </w:r>
    </w:p>
    <w:p w:rsidR="00436DF5" w:rsidRPr="0045318D" w:rsidRDefault="00436DF5" w:rsidP="00436DF5">
      <w:pPr>
        <w:jc w:val="both"/>
        <w:rPr>
          <w:sz w:val="28"/>
          <w:szCs w:val="28"/>
        </w:rPr>
      </w:pPr>
      <w:r w:rsidRPr="0045318D">
        <w:rPr>
          <w:sz w:val="28"/>
          <w:szCs w:val="28"/>
        </w:rPr>
        <w:t xml:space="preserve">         392036, Тамбовская область, г. Тамбов,  </w:t>
      </w:r>
      <w:proofErr w:type="spellStart"/>
      <w:proofErr w:type="gramStart"/>
      <w:r w:rsidRPr="0045318D">
        <w:rPr>
          <w:sz w:val="28"/>
          <w:szCs w:val="28"/>
        </w:rPr>
        <w:t>ул</w:t>
      </w:r>
      <w:proofErr w:type="spellEnd"/>
      <w:proofErr w:type="gramEnd"/>
      <w:r w:rsidRPr="0045318D">
        <w:rPr>
          <w:sz w:val="28"/>
          <w:szCs w:val="28"/>
        </w:rPr>
        <w:t xml:space="preserve"> Интернациональная, д.55;</w:t>
      </w:r>
    </w:p>
    <w:p w:rsidR="00436DF5" w:rsidRPr="0045318D" w:rsidRDefault="00436DF5" w:rsidP="00436DF5">
      <w:pPr>
        <w:jc w:val="both"/>
        <w:rPr>
          <w:sz w:val="28"/>
          <w:szCs w:val="28"/>
        </w:rPr>
      </w:pPr>
      <w:r w:rsidRPr="0045318D">
        <w:rPr>
          <w:sz w:val="28"/>
          <w:szCs w:val="28"/>
        </w:rPr>
        <w:t xml:space="preserve">         8(4752) 47-34-96;</w:t>
      </w:r>
    </w:p>
    <w:p w:rsidR="00436DF5" w:rsidRPr="0045318D" w:rsidRDefault="00436DF5" w:rsidP="00436DF5">
      <w:pPr>
        <w:jc w:val="both"/>
        <w:rPr>
          <w:sz w:val="28"/>
          <w:szCs w:val="28"/>
        </w:rPr>
      </w:pPr>
      <w:r w:rsidRPr="0045318D">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понедельник</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8-30 до 17-30          </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8-30 до 17-30               </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8-30 до 17-30          </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8-30 до 17-30          </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8-30 до 16-00          </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32" w:type="dxa"/>
            <w:hideMark/>
          </w:tcPr>
          <w:p w:rsidR="00436DF5" w:rsidRPr="0045318D" w:rsidRDefault="00436DF5" w:rsidP="00A61FCF">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436DF5" w:rsidRPr="0045318D" w:rsidTr="00A61FCF">
        <w:tc>
          <w:tcPr>
            <w:tcW w:w="3005" w:type="dxa"/>
            <w:hideMark/>
          </w:tcPr>
          <w:p w:rsidR="00436DF5" w:rsidRPr="0045318D" w:rsidRDefault="00436DF5" w:rsidP="00A61FCF">
            <w:pPr>
              <w:pStyle w:val="ConsPlusNormal"/>
              <w:ind w:left="567"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32" w:type="dxa"/>
            <w:hideMark/>
          </w:tcPr>
          <w:p w:rsidR="00436DF5" w:rsidRPr="0045318D" w:rsidRDefault="00436DF5" w:rsidP="00A61FCF">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r w:rsidR="00436DF5" w:rsidRPr="0045318D" w:rsidTr="00A61FCF">
        <w:tc>
          <w:tcPr>
            <w:tcW w:w="3005" w:type="dxa"/>
            <w:hideMark/>
          </w:tcPr>
          <w:p w:rsidR="00436DF5" w:rsidRPr="0045318D" w:rsidRDefault="00436DF5" w:rsidP="00A61FCF">
            <w:pPr>
              <w:pStyle w:val="ConsPlusNormal"/>
              <w:jc w:val="both"/>
              <w:rPr>
                <w:rFonts w:ascii="Times New Roman" w:hAnsi="Times New Roman" w:cs="Times New Roman"/>
                <w:sz w:val="28"/>
                <w:szCs w:val="28"/>
              </w:rPr>
            </w:pPr>
            <w:r w:rsidRPr="0045318D">
              <w:rPr>
                <w:rFonts w:ascii="Times New Roman" w:hAnsi="Times New Roman" w:cs="Times New Roman"/>
                <w:sz w:val="28"/>
                <w:szCs w:val="28"/>
              </w:rPr>
              <w:t xml:space="preserve">        Перерыв  </w:t>
            </w:r>
            <w:proofErr w:type="gramStart"/>
            <w:r w:rsidRPr="0045318D">
              <w:rPr>
                <w:rFonts w:ascii="Times New Roman" w:hAnsi="Times New Roman" w:cs="Times New Roman"/>
                <w:sz w:val="28"/>
                <w:szCs w:val="28"/>
              </w:rPr>
              <w:t>на</w:t>
            </w:r>
            <w:proofErr w:type="gramEnd"/>
          </w:p>
        </w:tc>
        <w:tc>
          <w:tcPr>
            <w:tcW w:w="6632" w:type="dxa"/>
            <w:hideMark/>
          </w:tcPr>
          <w:p w:rsidR="00436DF5" w:rsidRPr="0045318D" w:rsidRDefault="00436DF5" w:rsidP="00A61FCF">
            <w:pPr>
              <w:jc w:val="both"/>
              <w:rPr>
                <w:kern w:val="2"/>
                <w:sz w:val="28"/>
                <w:szCs w:val="28"/>
              </w:rPr>
            </w:pPr>
            <w:r w:rsidRPr="0045318D">
              <w:rPr>
                <w:sz w:val="28"/>
                <w:szCs w:val="28"/>
              </w:rPr>
              <w:t>обед  с 12:00 до 12:45</w:t>
            </w:r>
          </w:p>
        </w:tc>
      </w:tr>
    </w:tbl>
    <w:p w:rsidR="00436DF5" w:rsidRPr="0045318D" w:rsidRDefault="00436DF5" w:rsidP="00436DF5">
      <w:pPr>
        <w:ind w:firstLine="709"/>
        <w:jc w:val="both"/>
        <w:rPr>
          <w:kern w:val="2"/>
          <w:sz w:val="28"/>
          <w:szCs w:val="28"/>
        </w:rPr>
      </w:pPr>
      <w:r w:rsidRPr="0045318D">
        <w:rPr>
          <w:sz w:val="28"/>
          <w:szCs w:val="28"/>
        </w:rPr>
        <w:t xml:space="preserve">Официальный сайт: </w:t>
      </w:r>
      <w:r w:rsidRPr="0045318D">
        <w:rPr>
          <w:sz w:val="28"/>
          <w:szCs w:val="28"/>
          <w:lang w:val="en-US"/>
        </w:rPr>
        <w:t>http</w:t>
      </w:r>
      <w:r w:rsidRPr="0045318D">
        <w:rPr>
          <w:sz w:val="28"/>
          <w:szCs w:val="28"/>
        </w:rPr>
        <w:t>://</w:t>
      </w:r>
      <w:r w:rsidRPr="0045318D">
        <w:rPr>
          <w:sz w:val="28"/>
          <w:szCs w:val="28"/>
          <w:lang w:val="en-US"/>
        </w:rPr>
        <w:t>www</w:t>
      </w:r>
      <w:r w:rsidRPr="0045318D">
        <w:rPr>
          <w:sz w:val="28"/>
          <w:szCs w:val="28"/>
        </w:rPr>
        <w:t>.</w:t>
      </w:r>
      <w:r w:rsidRPr="0045318D">
        <w:rPr>
          <w:sz w:val="28"/>
          <w:szCs w:val="28"/>
          <w:lang w:val="en-US"/>
        </w:rPr>
        <w:t>r</w:t>
      </w:r>
      <w:r w:rsidRPr="0045318D">
        <w:rPr>
          <w:sz w:val="28"/>
          <w:szCs w:val="28"/>
        </w:rPr>
        <w:t>68.</w:t>
      </w:r>
      <w:proofErr w:type="spellStart"/>
      <w:r w:rsidRPr="0045318D">
        <w:rPr>
          <w:sz w:val="28"/>
          <w:szCs w:val="28"/>
          <w:lang w:val="en-US"/>
        </w:rPr>
        <w:t>nalog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ind w:firstLine="709"/>
        <w:jc w:val="both"/>
        <w:rPr>
          <w:kern w:val="2"/>
          <w:sz w:val="28"/>
          <w:szCs w:val="28"/>
        </w:rPr>
      </w:pPr>
      <w:r w:rsidRPr="0045318D">
        <w:rPr>
          <w:sz w:val="28"/>
          <w:szCs w:val="28"/>
        </w:rPr>
        <w:t xml:space="preserve">Адрес электронной почты:  </w:t>
      </w:r>
      <w:r w:rsidRPr="0045318D">
        <w:rPr>
          <w:sz w:val="28"/>
          <w:szCs w:val="28"/>
          <w:lang w:val="en-US"/>
        </w:rPr>
        <w:t>u</w:t>
      </w:r>
      <w:r w:rsidRPr="0045318D">
        <w:rPr>
          <w:sz w:val="28"/>
          <w:szCs w:val="28"/>
        </w:rPr>
        <w:t>68@</w:t>
      </w:r>
      <w:r w:rsidRPr="0045318D">
        <w:rPr>
          <w:sz w:val="28"/>
          <w:szCs w:val="28"/>
          <w:lang w:val="en-US"/>
        </w:rPr>
        <w:t>r</w:t>
      </w:r>
      <w:r w:rsidRPr="0045318D">
        <w:rPr>
          <w:sz w:val="28"/>
          <w:szCs w:val="28"/>
        </w:rPr>
        <w:t>68.</w:t>
      </w:r>
      <w:proofErr w:type="spellStart"/>
      <w:r w:rsidRPr="0045318D">
        <w:rPr>
          <w:sz w:val="28"/>
          <w:szCs w:val="28"/>
          <w:lang w:val="en-US"/>
        </w:rPr>
        <w:t>nalog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jc w:val="both"/>
        <w:rPr>
          <w:sz w:val="28"/>
          <w:szCs w:val="28"/>
        </w:rPr>
      </w:pP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1.10.3. Управление лесами Тамбовской области:</w:t>
      </w:r>
    </w:p>
    <w:p w:rsidR="00436DF5" w:rsidRPr="0045318D" w:rsidRDefault="00436DF5" w:rsidP="00436DF5">
      <w:pPr>
        <w:ind w:firstLine="709"/>
        <w:jc w:val="both"/>
        <w:rPr>
          <w:sz w:val="28"/>
          <w:szCs w:val="28"/>
        </w:rPr>
      </w:pPr>
      <w:r w:rsidRPr="0045318D">
        <w:rPr>
          <w:sz w:val="28"/>
          <w:szCs w:val="28"/>
        </w:rPr>
        <w:t xml:space="preserve">       392036, Тамбовская область, </w:t>
      </w:r>
      <w:proofErr w:type="spellStart"/>
      <w:r w:rsidRPr="0045318D">
        <w:rPr>
          <w:sz w:val="28"/>
          <w:szCs w:val="28"/>
        </w:rPr>
        <w:t>г</w:t>
      </w:r>
      <w:proofErr w:type="gramStart"/>
      <w:r w:rsidRPr="0045318D">
        <w:rPr>
          <w:sz w:val="28"/>
          <w:szCs w:val="28"/>
        </w:rPr>
        <w:t>.Т</w:t>
      </w:r>
      <w:proofErr w:type="gramEnd"/>
      <w:r w:rsidRPr="0045318D">
        <w:rPr>
          <w:sz w:val="28"/>
          <w:szCs w:val="28"/>
        </w:rPr>
        <w:t>амбов</w:t>
      </w:r>
      <w:proofErr w:type="spellEnd"/>
      <w:r w:rsidRPr="0045318D">
        <w:rPr>
          <w:sz w:val="28"/>
          <w:szCs w:val="28"/>
        </w:rPr>
        <w:t xml:space="preserve">, </w:t>
      </w:r>
      <w:proofErr w:type="spellStart"/>
      <w:r w:rsidRPr="0045318D">
        <w:rPr>
          <w:sz w:val="28"/>
          <w:szCs w:val="28"/>
        </w:rPr>
        <w:t>Кронштадская</w:t>
      </w:r>
      <w:proofErr w:type="spellEnd"/>
      <w:r w:rsidRPr="0045318D">
        <w:rPr>
          <w:sz w:val="28"/>
          <w:szCs w:val="28"/>
        </w:rPr>
        <w:t xml:space="preserve"> пл., 7а;</w:t>
      </w:r>
    </w:p>
    <w:p w:rsidR="00436DF5" w:rsidRPr="0045318D" w:rsidRDefault="00436DF5" w:rsidP="00436DF5">
      <w:pPr>
        <w:ind w:firstLine="709"/>
        <w:jc w:val="both"/>
        <w:rPr>
          <w:sz w:val="28"/>
          <w:szCs w:val="28"/>
        </w:rPr>
      </w:pPr>
      <w:r w:rsidRPr="0045318D">
        <w:rPr>
          <w:sz w:val="28"/>
          <w:szCs w:val="28"/>
        </w:rPr>
        <w:t xml:space="preserve">       8(4752)72-20-90;</w:t>
      </w:r>
    </w:p>
    <w:p w:rsidR="00436DF5" w:rsidRPr="0045318D" w:rsidRDefault="00436DF5" w:rsidP="00436DF5">
      <w:pPr>
        <w:jc w:val="both"/>
        <w:rPr>
          <w:sz w:val="28"/>
          <w:szCs w:val="28"/>
        </w:rPr>
      </w:pPr>
      <w:r w:rsidRPr="0045318D">
        <w:rPr>
          <w:sz w:val="28"/>
          <w:szCs w:val="28"/>
        </w:rPr>
        <w:t xml:space="preserve">                           Режим работы: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17-</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 xml:space="preserve">Перерыв  </w:t>
            </w:r>
            <w:proofErr w:type="gramStart"/>
            <w:r w:rsidRPr="0045318D">
              <w:rPr>
                <w:rFonts w:ascii="Times New Roman" w:hAnsi="Times New Roman" w:cs="Times New Roman"/>
                <w:color w:val="auto"/>
                <w:sz w:val="28"/>
                <w:szCs w:val="28"/>
              </w:rPr>
              <w:t>на</w:t>
            </w:r>
            <w:proofErr w:type="gramEnd"/>
          </w:p>
        </w:tc>
        <w:tc>
          <w:tcPr>
            <w:tcW w:w="6632"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bl>
    <w:p w:rsidR="00436DF5" w:rsidRPr="0045318D" w:rsidRDefault="00436DF5" w:rsidP="00436DF5">
      <w:pPr>
        <w:ind w:firstLine="709"/>
        <w:jc w:val="both"/>
        <w:rPr>
          <w:kern w:val="2"/>
          <w:sz w:val="28"/>
          <w:szCs w:val="28"/>
        </w:rPr>
      </w:pPr>
      <w:r w:rsidRPr="0045318D">
        <w:rPr>
          <w:sz w:val="28"/>
          <w:szCs w:val="28"/>
        </w:rPr>
        <w:t xml:space="preserve">Официальный сайт: </w:t>
      </w:r>
      <w:r w:rsidRPr="0045318D">
        <w:rPr>
          <w:sz w:val="28"/>
          <w:szCs w:val="28"/>
          <w:lang w:val="en-US"/>
        </w:rPr>
        <w:t>http</w:t>
      </w:r>
      <w:r w:rsidRPr="0045318D">
        <w:rPr>
          <w:sz w:val="28"/>
          <w:szCs w:val="28"/>
        </w:rPr>
        <w:t>://</w:t>
      </w:r>
      <w:r w:rsidRPr="0045318D">
        <w:rPr>
          <w:sz w:val="28"/>
          <w:szCs w:val="28"/>
          <w:lang w:val="en-US"/>
        </w:rPr>
        <w:t>les</w:t>
      </w:r>
      <w:r w:rsidRPr="0045318D">
        <w:rPr>
          <w:sz w:val="28"/>
          <w:szCs w:val="28"/>
        </w:rPr>
        <w:t>.</w:t>
      </w:r>
      <w:proofErr w:type="spellStart"/>
      <w:r w:rsidRPr="0045318D">
        <w:rPr>
          <w:sz w:val="28"/>
          <w:szCs w:val="28"/>
          <w:lang w:val="en-US"/>
        </w:rPr>
        <w:t>tmbreg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ind w:firstLine="709"/>
        <w:jc w:val="both"/>
        <w:rPr>
          <w:kern w:val="2"/>
          <w:sz w:val="28"/>
          <w:szCs w:val="28"/>
        </w:rPr>
      </w:pPr>
      <w:r w:rsidRPr="0045318D">
        <w:rPr>
          <w:sz w:val="28"/>
          <w:szCs w:val="28"/>
        </w:rPr>
        <w:t xml:space="preserve">Адрес электронной почты: </w:t>
      </w:r>
      <w:r w:rsidRPr="0045318D">
        <w:rPr>
          <w:sz w:val="28"/>
          <w:szCs w:val="28"/>
          <w:lang w:val="en-US"/>
        </w:rPr>
        <w:t>post</w:t>
      </w:r>
      <w:r w:rsidRPr="0045318D">
        <w:rPr>
          <w:sz w:val="28"/>
          <w:szCs w:val="28"/>
        </w:rPr>
        <w:t>@</w:t>
      </w:r>
      <w:r w:rsidRPr="0045318D">
        <w:rPr>
          <w:sz w:val="28"/>
          <w:szCs w:val="28"/>
          <w:lang w:val="en-US"/>
        </w:rPr>
        <w:t>les</w:t>
      </w:r>
      <w:r w:rsidRPr="0045318D">
        <w:rPr>
          <w:sz w:val="28"/>
          <w:szCs w:val="28"/>
        </w:rPr>
        <w:t>.</w:t>
      </w:r>
      <w:proofErr w:type="spellStart"/>
      <w:r w:rsidRPr="0045318D">
        <w:rPr>
          <w:sz w:val="28"/>
          <w:szCs w:val="28"/>
          <w:lang w:val="en-US"/>
        </w:rPr>
        <w:t>tambov</w:t>
      </w:r>
      <w:proofErr w:type="spellEnd"/>
      <w:r w:rsidRPr="0045318D">
        <w:rPr>
          <w:sz w:val="28"/>
          <w:szCs w:val="28"/>
        </w:rPr>
        <w:t>.</w:t>
      </w:r>
      <w:proofErr w:type="spellStart"/>
      <w:r w:rsidRPr="0045318D">
        <w:rPr>
          <w:sz w:val="28"/>
          <w:szCs w:val="28"/>
          <w:lang w:val="en-US"/>
        </w:rPr>
        <w:t>gov</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1.10.4. Управление градостроительства и архитектуры Тамбовской области:</w:t>
      </w:r>
    </w:p>
    <w:p w:rsidR="00436DF5" w:rsidRPr="0045318D" w:rsidRDefault="00436DF5" w:rsidP="00436DF5">
      <w:pPr>
        <w:ind w:firstLine="709"/>
        <w:jc w:val="both"/>
        <w:rPr>
          <w:sz w:val="28"/>
          <w:szCs w:val="28"/>
        </w:rPr>
      </w:pPr>
      <w:r w:rsidRPr="0045318D">
        <w:rPr>
          <w:sz w:val="28"/>
          <w:szCs w:val="28"/>
        </w:rPr>
        <w:t>392036,г</w:t>
      </w:r>
      <w:proofErr w:type="gramStart"/>
      <w:r w:rsidRPr="0045318D">
        <w:rPr>
          <w:sz w:val="28"/>
          <w:szCs w:val="28"/>
        </w:rPr>
        <w:t>.Т</w:t>
      </w:r>
      <w:proofErr w:type="gramEnd"/>
      <w:r w:rsidRPr="0045318D">
        <w:rPr>
          <w:sz w:val="28"/>
          <w:szCs w:val="28"/>
        </w:rPr>
        <w:t xml:space="preserve">амбов, </w:t>
      </w:r>
      <w:proofErr w:type="spellStart"/>
      <w:r w:rsidRPr="0045318D">
        <w:rPr>
          <w:sz w:val="28"/>
          <w:szCs w:val="28"/>
        </w:rPr>
        <w:t>ул.Ленинградская</w:t>
      </w:r>
      <w:proofErr w:type="spellEnd"/>
      <w:r w:rsidRPr="0045318D">
        <w:rPr>
          <w:sz w:val="28"/>
          <w:szCs w:val="28"/>
        </w:rPr>
        <w:t>, 1А;</w:t>
      </w:r>
    </w:p>
    <w:p w:rsidR="00436DF5" w:rsidRPr="0045318D" w:rsidRDefault="00436DF5" w:rsidP="00436DF5">
      <w:pPr>
        <w:ind w:firstLine="709"/>
        <w:jc w:val="both"/>
        <w:rPr>
          <w:sz w:val="28"/>
          <w:szCs w:val="28"/>
        </w:rPr>
      </w:pPr>
      <w:r w:rsidRPr="0045318D">
        <w:rPr>
          <w:sz w:val="28"/>
          <w:szCs w:val="28"/>
        </w:rPr>
        <w:t>8(4752) 78-27-66;</w:t>
      </w:r>
    </w:p>
    <w:p w:rsidR="00436DF5" w:rsidRPr="0045318D" w:rsidRDefault="00436DF5" w:rsidP="00436DF5">
      <w:pPr>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181"/>
        <w:gridCol w:w="6456"/>
      </w:tblGrid>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17-</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456"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bl>
    <w:p w:rsidR="00436DF5" w:rsidRPr="0045318D" w:rsidRDefault="00436DF5" w:rsidP="00436DF5">
      <w:pPr>
        <w:ind w:firstLine="709"/>
        <w:jc w:val="both"/>
        <w:rPr>
          <w:kern w:val="2"/>
          <w:sz w:val="28"/>
          <w:szCs w:val="28"/>
        </w:rPr>
      </w:pPr>
      <w:r w:rsidRPr="0045318D">
        <w:rPr>
          <w:sz w:val="28"/>
          <w:szCs w:val="28"/>
        </w:rPr>
        <w:t xml:space="preserve">Официальный сайт: </w:t>
      </w:r>
      <w:r w:rsidRPr="0045318D">
        <w:rPr>
          <w:sz w:val="28"/>
          <w:szCs w:val="28"/>
          <w:lang w:val="en-US"/>
        </w:rPr>
        <w:t>http</w:t>
      </w:r>
      <w:r w:rsidRPr="0045318D">
        <w:rPr>
          <w:sz w:val="28"/>
          <w:szCs w:val="28"/>
        </w:rPr>
        <w:t>://</w:t>
      </w:r>
      <w:proofErr w:type="spellStart"/>
      <w:r w:rsidRPr="0045318D">
        <w:rPr>
          <w:sz w:val="28"/>
          <w:szCs w:val="28"/>
          <w:lang w:val="en-US"/>
        </w:rPr>
        <w:t>archit</w:t>
      </w:r>
      <w:proofErr w:type="spellEnd"/>
      <w:r w:rsidRPr="0045318D">
        <w:rPr>
          <w:sz w:val="28"/>
          <w:szCs w:val="28"/>
        </w:rPr>
        <w:t>.</w:t>
      </w:r>
      <w:proofErr w:type="spellStart"/>
      <w:r w:rsidRPr="0045318D">
        <w:rPr>
          <w:sz w:val="28"/>
          <w:szCs w:val="28"/>
          <w:lang w:val="en-US"/>
        </w:rPr>
        <w:t>tmbreg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ind w:firstLine="709"/>
        <w:jc w:val="both"/>
        <w:rPr>
          <w:kern w:val="2"/>
          <w:sz w:val="28"/>
          <w:szCs w:val="28"/>
        </w:rPr>
      </w:pPr>
      <w:r w:rsidRPr="0045318D">
        <w:rPr>
          <w:sz w:val="28"/>
          <w:szCs w:val="28"/>
        </w:rPr>
        <w:t xml:space="preserve">Адрес электронной почты: </w:t>
      </w:r>
      <w:r w:rsidRPr="0045318D">
        <w:rPr>
          <w:sz w:val="28"/>
          <w:szCs w:val="28"/>
          <w:lang w:val="en-US"/>
        </w:rPr>
        <w:t>post</w:t>
      </w:r>
      <w:r w:rsidRPr="0045318D">
        <w:rPr>
          <w:sz w:val="28"/>
          <w:szCs w:val="28"/>
        </w:rPr>
        <w:t xml:space="preserve">@ </w:t>
      </w:r>
      <w:proofErr w:type="spellStart"/>
      <w:r w:rsidRPr="0045318D">
        <w:rPr>
          <w:sz w:val="28"/>
          <w:szCs w:val="28"/>
          <w:lang w:val="en-US"/>
        </w:rPr>
        <w:t>archit</w:t>
      </w:r>
      <w:proofErr w:type="spellEnd"/>
      <w:r w:rsidRPr="0045318D">
        <w:rPr>
          <w:sz w:val="28"/>
          <w:szCs w:val="28"/>
        </w:rPr>
        <w:t>.</w:t>
      </w:r>
      <w:proofErr w:type="spellStart"/>
      <w:r w:rsidRPr="0045318D">
        <w:rPr>
          <w:sz w:val="28"/>
          <w:szCs w:val="28"/>
          <w:lang w:val="en-US"/>
        </w:rPr>
        <w:t>tambov</w:t>
      </w:r>
      <w:proofErr w:type="spellEnd"/>
      <w:r w:rsidRPr="0045318D">
        <w:rPr>
          <w:sz w:val="28"/>
          <w:szCs w:val="28"/>
        </w:rPr>
        <w:t>.</w:t>
      </w:r>
      <w:proofErr w:type="spellStart"/>
      <w:r w:rsidRPr="0045318D">
        <w:rPr>
          <w:sz w:val="28"/>
          <w:szCs w:val="28"/>
          <w:lang w:val="en-US"/>
        </w:rPr>
        <w:t>gov</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1.10.5. Многофункциональный центр:</w:t>
      </w:r>
    </w:p>
    <w:p w:rsidR="00436DF5" w:rsidRPr="0045318D" w:rsidRDefault="00436DF5" w:rsidP="00436DF5">
      <w:pPr>
        <w:suppressAutoHyphens w:val="0"/>
        <w:jc w:val="both"/>
        <w:rPr>
          <w:sz w:val="28"/>
          <w:szCs w:val="28"/>
          <w:lang w:eastAsia="ru-RU"/>
        </w:rPr>
      </w:pPr>
      <w:r w:rsidRPr="0045318D">
        <w:rPr>
          <w:sz w:val="28"/>
          <w:szCs w:val="28"/>
          <w:lang w:eastAsia="ru-RU"/>
        </w:rPr>
        <w:t xml:space="preserve">393700, Тамбовская область, </w:t>
      </w:r>
      <w:proofErr w:type="spellStart"/>
      <w:r w:rsidRPr="0045318D">
        <w:rPr>
          <w:sz w:val="28"/>
          <w:szCs w:val="28"/>
          <w:lang w:eastAsia="ru-RU"/>
        </w:rPr>
        <w:t>р.п</w:t>
      </w:r>
      <w:proofErr w:type="gramStart"/>
      <w:r w:rsidRPr="0045318D">
        <w:rPr>
          <w:sz w:val="28"/>
          <w:szCs w:val="28"/>
          <w:lang w:eastAsia="ru-RU"/>
        </w:rPr>
        <w:t>.П</w:t>
      </w:r>
      <w:proofErr w:type="gramEnd"/>
      <w:r w:rsidRPr="0045318D">
        <w:rPr>
          <w:sz w:val="28"/>
          <w:szCs w:val="28"/>
          <w:lang w:eastAsia="ru-RU"/>
        </w:rPr>
        <w:t>ервомайский</w:t>
      </w:r>
      <w:proofErr w:type="spellEnd"/>
      <w:r w:rsidRPr="0045318D">
        <w:rPr>
          <w:sz w:val="28"/>
          <w:szCs w:val="28"/>
          <w:lang w:eastAsia="ru-RU"/>
        </w:rPr>
        <w:t xml:space="preserve">, ул. </w:t>
      </w:r>
      <w:proofErr w:type="spellStart"/>
      <w:r w:rsidRPr="0045318D">
        <w:rPr>
          <w:sz w:val="28"/>
          <w:szCs w:val="28"/>
          <w:lang w:eastAsia="ru-RU"/>
        </w:rPr>
        <w:t>Э.Тельмана</w:t>
      </w:r>
      <w:proofErr w:type="spellEnd"/>
      <w:r w:rsidRPr="0045318D">
        <w:rPr>
          <w:sz w:val="28"/>
          <w:szCs w:val="28"/>
          <w:lang w:eastAsia="ru-RU"/>
        </w:rPr>
        <w:t>, д.3</w:t>
      </w:r>
    </w:p>
    <w:p w:rsidR="00436DF5" w:rsidRPr="0045318D" w:rsidRDefault="00436DF5" w:rsidP="00436DF5">
      <w:pPr>
        <w:suppressAutoHyphens w:val="0"/>
        <w:jc w:val="both"/>
        <w:rPr>
          <w:sz w:val="28"/>
          <w:szCs w:val="28"/>
          <w:lang w:eastAsia="ru-RU"/>
        </w:rPr>
      </w:pPr>
      <w:r w:rsidRPr="0045318D">
        <w:rPr>
          <w:sz w:val="28"/>
          <w:szCs w:val="28"/>
          <w:lang w:eastAsia="ru-RU"/>
        </w:rPr>
        <w:t>8 (47548) 2-27-03;</w:t>
      </w:r>
    </w:p>
    <w:p w:rsidR="00436DF5" w:rsidRPr="0045318D" w:rsidRDefault="00436DF5" w:rsidP="00436DF5">
      <w:pPr>
        <w:suppressAutoHyphens w:val="0"/>
        <w:rPr>
          <w:sz w:val="28"/>
          <w:szCs w:val="28"/>
          <w:lang w:eastAsia="ru-RU"/>
        </w:rPr>
      </w:pPr>
      <w:r w:rsidRPr="0045318D">
        <w:rPr>
          <w:sz w:val="28"/>
          <w:szCs w:val="28"/>
          <w:lang w:eastAsia="ru-RU"/>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w:t>
            </w:r>
            <w:r w:rsidRPr="0045318D">
              <w:rPr>
                <w:rFonts w:ascii="Times New Roman" w:hAnsi="Times New Roman" w:cs="Times New Roman"/>
                <w:color w:val="auto"/>
                <w:sz w:val="28"/>
                <w:szCs w:val="28"/>
              </w:rPr>
              <w:t>0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w:t>
            </w:r>
            <w:r w:rsidRPr="0045318D">
              <w:rPr>
                <w:rFonts w:ascii="Times New Roman" w:hAnsi="Times New Roman" w:cs="Times New Roman"/>
                <w:color w:val="auto"/>
                <w:sz w:val="28"/>
                <w:szCs w:val="28"/>
                <w:lang w:val="en-US"/>
              </w:rPr>
              <w:t>20-00</w:t>
            </w:r>
            <w:r w:rsidRPr="0045318D">
              <w:rPr>
                <w:rFonts w:ascii="Times New Roman" w:hAnsi="Times New Roman" w:cs="Times New Roman"/>
                <w:color w:val="auto"/>
                <w:sz w:val="28"/>
                <w:szCs w:val="28"/>
              </w:rPr>
              <w:t xml:space="preserve">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00</w:t>
            </w:r>
            <w:r w:rsidRPr="0045318D">
              <w:rPr>
                <w:rFonts w:ascii="Times New Roman" w:hAnsi="Times New Roman" w:cs="Times New Roman"/>
                <w:sz w:val="28"/>
                <w:szCs w:val="28"/>
              </w:rPr>
              <w:t xml:space="preserve"> до 1</w:t>
            </w:r>
            <w:r w:rsidRPr="0045318D">
              <w:rPr>
                <w:rFonts w:ascii="Times New Roman" w:hAnsi="Times New Roman" w:cs="Times New Roman"/>
                <w:sz w:val="28"/>
                <w:szCs w:val="28"/>
                <w:lang w:val="en-US"/>
              </w:rPr>
              <w:t>8-00</w:t>
            </w:r>
            <w:r w:rsidRPr="0045318D">
              <w:rPr>
                <w:rFonts w:ascii="Times New Roman" w:hAnsi="Times New Roman" w:cs="Times New Roman"/>
                <w:sz w:val="28"/>
                <w:szCs w:val="28"/>
              </w:rPr>
              <w:t xml:space="preserve">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w:t>
            </w:r>
            <w:r w:rsidRPr="0045318D">
              <w:rPr>
                <w:rFonts w:ascii="Times New Roman" w:hAnsi="Times New Roman" w:cs="Times New Roman"/>
                <w:color w:val="auto"/>
                <w:sz w:val="28"/>
                <w:szCs w:val="28"/>
                <w:lang w:val="en-US"/>
              </w:rPr>
              <w:t xml:space="preserve"> 8-00 </w:t>
            </w:r>
            <w:r w:rsidRPr="0045318D">
              <w:rPr>
                <w:rFonts w:ascii="Times New Roman" w:hAnsi="Times New Roman" w:cs="Times New Roman"/>
                <w:color w:val="auto"/>
                <w:sz w:val="28"/>
                <w:szCs w:val="28"/>
              </w:rPr>
              <w:t>до 13-00</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bl>
    <w:p w:rsidR="00436DF5" w:rsidRPr="0045318D" w:rsidRDefault="00436DF5" w:rsidP="00436DF5">
      <w:pPr>
        <w:suppressAutoHyphens w:val="0"/>
        <w:rPr>
          <w:sz w:val="28"/>
          <w:szCs w:val="28"/>
          <w:lang w:eastAsia="ru-RU"/>
        </w:rPr>
      </w:pPr>
      <w:r w:rsidRPr="0045318D">
        <w:rPr>
          <w:sz w:val="28"/>
          <w:szCs w:val="28"/>
          <w:lang w:eastAsia="ru-RU"/>
        </w:rPr>
        <w:t xml:space="preserve">      </w:t>
      </w:r>
      <w:r w:rsidRPr="0045318D">
        <w:rPr>
          <w:sz w:val="28"/>
          <w:szCs w:val="28"/>
          <w:lang w:val="en-US" w:eastAsia="ru-RU"/>
        </w:rPr>
        <w:t xml:space="preserve">            </w:t>
      </w:r>
      <w:r w:rsidRPr="0045318D">
        <w:rPr>
          <w:sz w:val="28"/>
          <w:szCs w:val="28"/>
          <w:lang w:eastAsia="ru-RU"/>
        </w:rPr>
        <w:t xml:space="preserve"> Без перерыва на обед</w:t>
      </w:r>
    </w:p>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xml:space="preserve">: </w:t>
      </w:r>
      <w:r w:rsidRPr="0045318D">
        <w:rPr>
          <w:sz w:val="28"/>
          <w:szCs w:val="28"/>
          <w:lang w:val="en-US"/>
        </w:rPr>
        <w:t>http</w:t>
      </w:r>
      <w:r w:rsidRPr="0045318D">
        <w:rPr>
          <w:sz w:val="28"/>
          <w:szCs w:val="28"/>
        </w:rPr>
        <w:t>://</w:t>
      </w:r>
      <w:r w:rsidRPr="0045318D">
        <w:rPr>
          <w:sz w:val="28"/>
          <w:szCs w:val="28"/>
          <w:lang w:eastAsia="ru-RU"/>
        </w:rPr>
        <w:t>mfc-68@mail.ru</w:t>
      </w:r>
    </w:p>
    <w:p w:rsidR="00436DF5" w:rsidRPr="0045318D" w:rsidRDefault="00436DF5" w:rsidP="00436DF5">
      <w:pPr>
        <w:suppressAutoHyphens w:val="0"/>
        <w:rPr>
          <w:sz w:val="28"/>
          <w:szCs w:val="28"/>
          <w:lang w:eastAsia="ru-RU"/>
        </w:rPr>
      </w:pPr>
      <w:r w:rsidRPr="0045318D">
        <w:rPr>
          <w:sz w:val="28"/>
          <w:szCs w:val="28"/>
        </w:rPr>
        <w:t xml:space="preserve">           Адрес электронной почты: </w:t>
      </w:r>
      <w:r w:rsidRPr="0045318D">
        <w:rPr>
          <w:sz w:val="28"/>
          <w:szCs w:val="28"/>
          <w:lang w:eastAsia="ru-RU"/>
        </w:rPr>
        <w:t>pervomask@mfc48.tambov.gov.ru;</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1.10.6.Администрация </w:t>
      </w:r>
      <w:proofErr w:type="spellStart"/>
      <w:r w:rsidRPr="0045318D">
        <w:rPr>
          <w:rFonts w:ascii="Times New Roman" w:hAnsi="Times New Roman" w:cs="Times New Roman"/>
          <w:color w:val="auto"/>
          <w:sz w:val="28"/>
          <w:szCs w:val="28"/>
        </w:rPr>
        <w:t>Иловай</w:t>
      </w:r>
      <w:proofErr w:type="spellEnd"/>
      <w:r w:rsidRPr="0045318D">
        <w:rPr>
          <w:rFonts w:ascii="Times New Roman" w:hAnsi="Times New Roman" w:cs="Times New Roman"/>
          <w:color w:val="auto"/>
          <w:sz w:val="28"/>
          <w:szCs w:val="28"/>
        </w:rPr>
        <w:t>-Дмитриевского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lastRenderedPageBreak/>
        <w:t xml:space="preserve">393710, Тамбовская область, Первомайский район, </w:t>
      </w:r>
      <w:proofErr w:type="spellStart"/>
      <w:r w:rsidRPr="0045318D">
        <w:rPr>
          <w:sz w:val="28"/>
          <w:szCs w:val="28"/>
        </w:rPr>
        <w:t>с</w:t>
      </w:r>
      <w:proofErr w:type="gramStart"/>
      <w:r w:rsidRPr="0045318D">
        <w:rPr>
          <w:sz w:val="28"/>
          <w:szCs w:val="28"/>
        </w:rPr>
        <w:t>.И</w:t>
      </w:r>
      <w:proofErr w:type="gramEnd"/>
      <w:r w:rsidRPr="0045318D">
        <w:rPr>
          <w:sz w:val="28"/>
          <w:szCs w:val="28"/>
        </w:rPr>
        <w:t>ловай</w:t>
      </w:r>
      <w:proofErr w:type="spellEnd"/>
      <w:r w:rsidRPr="0045318D">
        <w:rPr>
          <w:sz w:val="28"/>
          <w:szCs w:val="28"/>
        </w:rPr>
        <w:t>-Дмитриевское, ул.Центральная,д.4 б</w:t>
      </w:r>
    </w:p>
    <w:p w:rsidR="00436DF5" w:rsidRPr="0045318D" w:rsidRDefault="00436DF5" w:rsidP="00436DF5">
      <w:pPr>
        <w:ind w:firstLine="709"/>
        <w:jc w:val="both"/>
        <w:rPr>
          <w:sz w:val="28"/>
          <w:szCs w:val="28"/>
        </w:rPr>
      </w:pPr>
      <w:r w:rsidRPr="0045318D">
        <w:rPr>
          <w:sz w:val="28"/>
          <w:szCs w:val="28"/>
        </w:rPr>
        <w:t>8(47548) 25-2-29;</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http://r48.tmbreg.ru/4191/4212/4215.html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proofErr w:type="spellStart"/>
      <w:r w:rsidRPr="0045318D">
        <w:rPr>
          <w:sz w:val="28"/>
          <w:szCs w:val="28"/>
          <w:lang w:val="en-US"/>
        </w:rPr>
        <w:t>ss</w:t>
      </w:r>
      <w:proofErr w:type="spellEnd"/>
      <w:r w:rsidRPr="0045318D">
        <w:rPr>
          <w:sz w:val="28"/>
          <w:szCs w:val="28"/>
        </w:rPr>
        <w:t>01@</w:t>
      </w:r>
      <w:r w:rsidRPr="0045318D">
        <w:rPr>
          <w:sz w:val="28"/>
          <w:szCs w:val="28"/>
          <w:lang w:val="en-US"/>
        </w:rPr>
        <w:t>r</w:t>
      </w:r>
      <w:r w:rsidRPr="0045318D">
        <w:rPr>
          <w:sz w:val="28"/>
          <w:szCs w:val="28"/>
        </w:rPr>
        <w:t>48</w:t>
      </w:r>
      <w:r w:rsidRPr="0045318D">
        <w:rPr>
          <w:sz w:val="28"/>
          <w:szCs w:val="28"/>
          <w:lang w:eastAsia="ru-RU"/>
        </w:rPr>
        <w:t>.tambov.gov.ru;</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1.10.7.Администрация </w:t>
      </w:r>
      <w:proofErr w:type="spellStart"/>
      <w:r w:rsidRPr="0045318D">
        <w:rPr>
          <w:rFonts w:ascii="Times New Roman" w:hAnsi="Times New Roman" w:cs="Times New Roman"/>
          <w:color w:val="auto"/>
          <w:sz w:val="28"/>
          <w:szCs w:val="28"/>
        </w:rPr>
        <w:t>Козьмодемьяновского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t xml:space="preserve">393715,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тарое</w:t>
      </w:r>
      <w:proofErr w:type="spellEnd"/>
      <w:r w:rsidRPr="0045318D">
        <w:rPr>
          <w:sz w:val="28"/>
          <w:szCs w:val="28"/>
        </w:rPr>
        <w:t xml:space="preserve"> </w:t>
      </w:r>
      <w:proofErr w:type="spellStart"/>
      <w:r w:rsidRPr="0045318D">
        <w:rPr>
          <w:sz w:val="28"/>
          <w:szCs w:val="28"/>
        </w:rPr>
        <w:t>Козьмодемьяновское</w:t>
      </w:r>
      <w:proofErr w:type="spellEnd"/>
      <w:r w:rsidRPr="0045318D">
        <w:rPr>
          <w:sz w:val="28"/>
          <w:szCs w:val="28"/>
        </w:rPr>
        <w:t>, ул.Пролетарская,д.16</w:t>
      </w:r>
    </w:p>
    <w:p w:rsidR="00436DF5" w:rsidRPr="0045318D" w:rsidRDefault="00436DF5" w:rsidP="00436DF5">
      <w:pPr>
        <w:ind w:firstLine="709"/>
        <w:jc w:val="both"/>
        <w:rPr>
          <w:sz w:val="28"/>
          <w:szCs w:val="28"/>
        </w:rPr>
      </w:pPr>
      <w:r w:rsidRPr="0045318D">
        <w:rPr>
          <w:sz w:val="28"/>
          <w:szCs w:val="28"/>
        </w:rPr>
        <w:t>8(47548) 63-2-53;</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http://r48.tmbreg.ru/4191/4212/4216.html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2" w:history="1">
        <w:r w:rsidRPr="005140CF">
          <w:rPr>
            <w:rStyle w:val="aa"/>
            <w:sz w:val="28"/>
            <w:szCs w:val="28"/>
            <w:lang w:val="en-US"/>
          </w:rPr>
          <w:t>ss</w:t>
        </w:r>
        <w:r w:rsidRPr="005140CF">
          <w:rPr>
            <w:rStyle w:val="aa"/>
            <w:sz w:val="28"/>
            <w:szCs w:val="28"/>
          </w:rPr>
          <w:t>02@</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1.10.8.Администрация </w:t>
      </w:r>
      <w:proofErr w:type="spellStart"/>
      <w:r w:rsidRPr="0045318D">
        <w:rPr>
          <w:rFonts w:ascii="Times New Roman" w:hAnsi="Times New Roman" w:cs="Times New Roman"/>
          <w:color w:val="auto"/>
          <w:sz w:val="28"/>
          <w:szCs w:val="28"/>
        </w:rPr>
        <w:t>Новоархангелского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lastRenderedPageBreak/>
        <w:t xml:space="preserve">393727,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овоархангельское</w:t>
      </w:r>
      <w:proofErr w:type="spellEnd"/>
      <w:r w:rsidRPr="0045318D">
        <w:rPr>
          <w:sz w:val="28"/>
          <w:szCs w:val="28"/>
        </w:rPr>
        <w:t xml:space="preserve">, </w:t>
      </w:r>
      <w:proofErr w:type="spellStart"/>
      <w:r w:rsidRPr="0045318D">
        <w:rPr>
          <w:sz w:val="28"/>
          <w:szCs w:val="28"/>
        </w:rPr>
        <w:t>ул.Юбилейная</w:t>
      </w:r>
      <w:proofErr w:type="spellEnd"/>
      <w:r w:rsidRPr="0045318D">
        <w:rPr>
          <w:sz w:val="28"/>
          <w:szCs w:val="28"/>
        </w:rPr>
        <w:t>, д.2а</w:t>
      </w:r>
    </w:p>
    <w:p w:rsidR="00436DF5" w:rsidRPr="0045318D" w:rsidRDefault="00436DF5" w:rsidP="00436DF5">
      <w:pPr>
        <w:ind w:firstLine="709"/>
        <w:jc w:val="both"/>
        <w:rPr>
          <w:sz w:val="28"/>
          <w:szCs w:val="28"/>
        </w:rPr>
      </w:pPr>
      <w:r w:rsidRPr="0045318D">
        <w:rPr>
          <w:sz w:val="28"/>
          <w:szCs w:val="28"/>
        </w:rPr>
        <w:t>8(47548) 76-2-43;</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http://r48.tmbreg.ru/4191/4212/4222.html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3" w:history="1">
        <w:r w:rsidRPr="005140CF">
          <w:rPr>
            <w:rStyle w:val="aa"/>
            <w:sz w:val="28"/>
            <w:szCs w:val="28"/>
            <w:lang w:val="en-US"/>
          </w:rPr>
          <w:t>ss</w:t>
        </w:r>
        <w:r w:rsidRPr="005140CF">
          <w:rPr>
            <w:rStyle w:val="aa"/>
            <w:sz w:val="28"/>
            <w:szCs w:val="28"/>
          </w:rPr>
          <w:t>08@</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1.10.9.Администрация </w:t>
      </w:r>
      <w:proofErr w:type="spellStart"/>
      <w:r w:rsidRPr="0045318D">
        <w:rPr>
          <w:rFonts w:ascii="Times New Roman" w:hAnsi="Times New Roman" w:cs="Times New Roman"/>
          <w:color w:val="auto"/>
          <w:sz w:val="28"/>
          <w:szCs w:val="28"/>
        </w:rPr>
        <w:t>Новокленского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t xml:space="preserve">393707,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овокленское</w:t>
      </w:r>
      <w:proofErr w:type="spellEnd"/>
      <w:r w:rsidRPr="0045318D">
        <w:rPr>
          <w:sz w:val="28"/>
          <w:szCs w:val="28"/>
        </w:rPr>
        <w:t xml:space="preserve">, </w:t>
      </w:r>
      <w:proofErr w:type="spellStart"/>
      <w:r w:rsidRPr="0045318D">
        <w:rPr>
          <w:sz w:val="28"/>
          <w:szCs w:val="28"/>
        </w:rPr>
        <w:t>ул.Советская</w:t>
      </w:r>
      <w:proofErr w:type="spellEnd"/>
      <w:r w:rsidRPr="0045318D">
        <w:rPr>
          <w:sz w:val="28"/>
          <w:szCs w:val="28"/>
        </w:rPr>
        <w:t>, 51 а</w:t>
      </w:r>
    </w:p>
    <w:p w:rsidR="00436DF5" w:rsidRPr="0045318D" w:rsidRDefault="00436DF5" w:rsidP="00436DF5">
      <w:pPr>
        <w:ind w:firstLine="709"/>
        <w:jc w:val="both"/>
        <w:rPr>
          <w:sz w:val="28"/>
          <w:szCs w:val="28"/>
        </w:rPr>
      </w:pPr>
      <w:r w:rsidRPr="0045318D">
        <w:rPr>
          <w:sz w:val="28"/>
          <w:szCs w:val="28"/>
        </w:rPr>
        <w:t>8(47548) 72-2-37;</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http://r48.tmbreg.ru/4191/4212/4224.html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4" w:history="1">
        <w:r w:rsidRPr="005140CF">
          <w:rPr>
            <w:rStyle w:val="aa"/>
            <w:sz w:val="28"/>
            <w:szCs w:val="28"/>
            <w:lang w:val="en-US"/>
          </w:rPr>
          <w:t>ss</w:t>
        </w:r>
        <w:r w:rsidRPr="005140CF">
          <w:rPr>
            <w:rStyle w:val="aa"/>
            <w:sz w:val="28"/>
            <w:szCs w:val="28"/>
          </w:rPr>
          <w:t>10@</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color w:val="auto"/>
          <w:sz w:val="28"/>
          <w:szCs w:val="28"/>
        </w:rPr>
        <w:t xml:space="preserve">1.10.10.Администрация </w:t>
      </w:r>
      <w:proofErr w:type="spellStart"/>
      <w:r w:rsidRPr="0045318D">
        <w:rPr>
          <w:rFonts w:ascii="Times New Roman" w:hAnsi="Times New Roman" w:cs="Times New Roman"/>
          <w:color w:val="auto"/>
          <w:sz w:val="28"/>
          <w:szCs w:val="28"/>
        </w:rPr>
        <w:t>Новосеславинского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lastRenderedPageBreak/>
        <w:t xml:space="preserve">393717,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овосеславино</w:t>
      </w:r>
      <w:proofErr w:type="spellEnd"/>
      <w:r w:rsidRPr="0045318D">
        <w:rPr>
          <w:sz w:val="28"/>
          <w:szCs w:val="28"/>
        </w:rPr>
        <w:t>, ул.Советская,д.54;</w:t>
      </w:r>
    </w:p>
    <w:p w:rsidR="00436DF5" w:rsidRPr="0045318D" w:rsidRDefault="00436DF5" w:rsidP="00436DF5">
      <w:pPr>
        <w:ind w:firstLine="709"/>
        <w:jc w:val="both"/>
        <w:rPr>
          <w:sz w:val="28"/>
          <w:szCs w:val="28"/>
        </w:rPr>
      </w:pPr>
      <w:r w:rsidRPr="0045318D">
        <w:rPr>
          <w:sz w:val="28"/>
          <w:szCs w:val="28"/>
        </w:rPr>
        <w:t>8(47548) 61-2-41;</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http://r48.tmbreg.ru/4191/4212/4217.html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5" w:history="1">
        <w:r w:rsidRPr="005140CF">
          <w:rPr>
            <w:rStyle w:val="aa"/>
            <w:sz w:val="28"/>
            <w:szCs w:val="28"/>
            <w:lang w:val="en-US"/>
          </w:rPr>
          <w:t>ss</w:t>
        </w:r>
        <w:r w:rsidRPr="005140CF">
          <w:rPr>
            <w:rStyle w:val="aa"/>
            <w:sz w:val="28"/>
            <w:szCs w:val="28"/>
          </w:rPr>
          <w:t>03@</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1.10.11.Администрация Новоспасского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t xml:space="preserve">393723, Тамбовская область, Первомайский район, </w:t>
      </w:r>
      <w:proofErr w:type="spellStart"/>
      <w:r w:rsidRPr="0045318D">
        <w:rPr>
          <w:sz w:val="28"/>
          <w:szCs w:val="28"/>
        </w:rPr>
        <w:t>п</w:t>
      </w:r>
      <w:proofErr w:type="gramStart"/>
      <w:r w:rsidRPr="0045318D">
        <w:rPr>
          <w:sz w:val="28"/>
          <w:szCs w:val="28"/>
        </w:rPr>
        <w:t>.З</w:t>
      </w:r>
      <w:proofErr w:type="gramEnd"/>
      <w:r w:rsidRPr="0045318D">
        <w:rPr>
          <w:sz w:val="28"/>
          <w:szCs w:val="28"/>
        </w:rPr>
        <w:t>аводской</w:t>
      </w:r>
      <w:proofErr w:type="spellEnd"/>
      <w:r w:rsidRPr="0045318D">
        <w:rPr>
          <w:sz w:val="28"/>
          <w:szCs w:val="28"/>
        </w:rPr>
        <w:t xml:space="preserve">, </w:t>
      </w:r>
      <w:proofErr w:type="spellStart"/>
      <w:r w:rsidRPr="0045318D">
        <w:rPr>
          <w:sz w:val="28"/>
          <w:szCs w:val="28"/>
        </w:rPr>
        <w:t>ул.Заводская</w:t>
      </w:r>
      <w:proofErr w:type="spellEnd"/>
      <w:r w:rsidRPr="0045318D">
        <w:rPr>
          <w:sz w:val="28"/>
          <w:szCs w:val="28"/>
        </w:rPr>
        <w:t>, д.8;</w:t>
      </w:r>
    </w:p>
    <w:p w:rsidR="00436DF5" w:rsidRPr="0045318D" w:rsidRDefault="00436DF5" w:rsidP="00436DF5">
      <w:pPr>
        <w:ind w:firstLine="709"/>
        <w:jc w:val="both"/>
        <w:rPr>
          <w:sz w:val="28"/>
          <w:szCs w:val="28"/>
        </w:rPr>
      </w:pPr>
      <w:r w:rsidRPr="0045318D">
        <w:rPr>
          <w:sz w:val="28"/>
          <w:szCs w:val="28"/>
        </w:rPr>
        <w:t>8(47548) 69-2-51;</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http://r48.tmbreg.ru/4191/4212/4220.html</w:t>
      </w:r>
    </w:p>
    <w:p w:rsidR="00436DF5" w:rsidRPr="005140CF" w:rsidRDefault="00436DF5" w:rsidP="00436DF5">
      <w:pPr>
        <w:jc w:val="both"/>
        <w:rPr>
          <w:sz w:val="28"/>
          <w:szCs w:val="28"/>
          <w:lang w:eastAsia="ru-RU"/>
        </w:rPr>
      </w:pPr>
      <w:r w:rsidRPr="0045318D">
        <w:rPr>
          <w:sz w:val="28"/>
          <w:szCs w:val="28"/>
        </w:rPr>
        <w:t xml:space="preserve">         Адрес электронной почты</w:t>
      </w:r>
      <w:r w:rsidRPr="005140CF">
        <w:rPr>
          <w:sz w:val="28"/>
          <w:szCs w:val="28"/>
        </w:rPr>
        <w:t xml:space="preserve">: </w:t>
      </w:r>
      <w:hyperlink r:id="rId26" w:history="1">
        <w:r w:rsidRPr="005140CF">
          <w:rPr>
            <w:rStyle w:val="aa"/>
            <w:sz w:val="28"/>
            <w:szCs w:val="28"/>
            <w:lang w:val="en-US"/>
          </w:rPr>
          <w:t>ss</w:t>
        </w:r>
        <w:r w:rsidRPr="005140CF">
          <w:rPr>
            <w:rStyle w:val="aa"/>
            <w:sz w:val="28"/>
            <w:szCs w:val="28"/>
          </w:rPr>
          <w:t>06@</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5140CF">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1.10.12.Администрация </w:t>
      </w:r>
      <w:proofErr w:type="spellStart"/>
      <w:r w:rsidRPr="0045318D">
        <w:rPr>
          <w:rFonts w:ascii="Times New Roman" w:hAnsi="Times New Roman" w:cs="Times New Roman"/>
          <w:color w:val="auto"/>
          <w:sz w:val="28"/>
          <w:szCs w:val="28"/>
        </w:rPr>
        <w:t>Старокленского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lastRenderedPageBreak/>
        <w:t xml:space="preserve">393706,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тарокленское</w:t>
      </w:r>
      <w:proofErr w:type="spellEnd"/>
      <w:r w:rsidRPr="0045318D">
        <w:rPr>
          <w:sz w:val="28"/>
          <w:szCs w:val="28"/>
        </w:rPr>
        <w:t xml:space="preserve">, </w:t>
      </w:r>
      <w:proofErr w:type="spellStart"/>
      <w:r w:rsidRPr="0045318D">
        <w:rPr>
          <w:sz w:val="28"/>
          <w:szCs w:val="28"/>
        </w:rPr>
        <w:t>ул.Пионерская</w:t>
      </w:r>
      <w:proofErr w:type="spellEnd"/>
      <w:r w:rsidRPr="0045318D">
        <w:rPr>
          <w:sz w:val="28"/>
          <w:szCs w:val="28"/>
        </w:rPr>
        <w:t>, д.25 б;</w:t>
      </w:r>
    </w:p>
    <w:p w:rsidR="00436DF5" w:rsidRPr="0045318D" w:rsidRDefault="00436DF5" w:rsidP="00436DF5">
      <w:pPr>
        <w:ind w:firstLine="709"/>
        <w:jc w:val="both"/>
        <w:rPr>
          <w:sz w:val="28"/>
          <w:szCs w:val="28"/>
        </w:rPr>
      </w:pPr>
      <w:r w:rsidRPr="0045318D">
        <w:rPr>
          <w:sz w:val="28"/>
          <w:szCs w:val="28"/>
        </w:rPr>
        <w:t>8(47548) 67-2-37;</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http://r48.tmbreg.ru/4191/4212/4223.html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7" w:history="1">
        <w:r w:rsidRPr="005140CF">
          <w:rPr>
            <w:rStyle w:val="aa"/>
            <w:sz w:val="28"/>
            <w:szCs w:val="28"/>
            <w:lang w:val="en-US"/>
          </w:rPr>
          <w:t>ss</w:t>
        </w:r>
        <w:r w:rsidRPr="005140CF">
          <w:rPr>
            <w:rStyle w:val="aa"/>
            <w:sz w:val="28"/>
            <w:szCs w:val="28"/>
          </w:rPr>
          <w:t>09@</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1.10.13.Администрация </w:t>
      </w:r>
      <w:proofErr w:type="spellStart"/>
      <w:r w:rsidRPr="0045318D">
        <w:rPr>
          <w:rFonts w:ascii="Times New Roman" w:hAnsi="Times New Roman" w:cs="Times New Roman"/>
          <w:color w:val="auto"/>
          <w:sz w:val="28"/>
          <w:szCs w:val="28"/>
        </w:rPr>
        <w:t>Старосеславинского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t xml:space="preserve">393714,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таросеславино</w:t>
      </w:r>
      <w:proofErr w:type="spellEnd"/>
      <w:r w:rsidRPr="0045318D">
        <w:rPr>
          <w:sz w:val="28"/>
          <w:szCs w:val="28"/>
        </w:rPr>
        <w:t>, ул.Советская,д.119А;</w:t>
      </w:r>
    </w:p>
    <w:p w:rsidR="00436DF5" w:rsidRPr="0045318D" w:rsidRDefault="00436DF5" w:rsidP="00436DF5">
      <w:pPr>
        <w:ind w:firstLine="709"/>
        <w:jc w:val="both"/>
        <w:rPr>
          <w:sz w:val="28"/>
          <w:szCs w:val="28"/>
        </w:rPr>
      </w:pPr>
      <w:r w:rsidRPr="0045318D">
        <w:rPr>
          <w:sz w:val="28"/>
          <w:szCs w:val="28"/>
        </w:rPr>
        <w:t>8(47548) 71-2-49;</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http://r48.tmbreg.ru/4191/4212/4221.html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8" w:history="1">
        <w:r w:rsidRPr="005140CF">
          <w:rPr>
            <w:rStyle w:val="aa"/>
            <w:sz w:val="28"/>
            <w:szCs w:val="28"/>
            <w:lang w:val="en-US"/>
          </w:rPr>
          <w:t>ss</w:t>
        </w:r>
        <w:r w:rsidRPr="005140CF">
          <w:rPr>
            <w:rStyle w:val="aa"/>
            <w:sz w:val="28"/>
            <w:szCs w:val="28"/>
          </w:rPr>
          <w:t>07@</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1.10.14.Администрация </w:t>
      </w:r>
      <w:proofErr w:type="spellStart"/>
      <w:r w:rsidRPr="0045318D">
        <w:rPr>
          <w:rFonts w:ascii="Times New Roman" w:hAnsi="Times New Roman" w:cs="Times New Roman"/>
          <w:color w:val="auto"/>
          <w:sz w:val="28"/>
          <w:szCs w:val="28"/>
        </w:rPr>
        <w:t>Хоботовского</w:t>
      </w:r>
      <w:proofErr w:type="spellEnd"/>
      <w:r w:rsidRPr="0045318D">
        <w:rPr>
          <w:rFonts w:ascii="Times New Roman" w:hAnsi="Times New Roman" w:cs="Times New Roman"/>
          <w:color w:val="auto"/>
          <w:sz w:val="28"/>
          <w:szCs w:val="28"/>
        </w:rPr>
        <w:t xml:space="preserve">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lastRenderedPageBreak/>
        <w:t xml:space="preserve">393720, Тамбовская область, Первомайский район, </w:t>
      </w:r>
      <w:proofErr w:type="spellStart"/>
      <w:r w:rsidRPr="0045318D">
        <w:rPr>
          <w:sz w:val="28"/>
          <w:szCs w:val="28"/>
        </w:rPr>
        <w:t>п</w:t>
      </w:r>
      <w:proofErr w:type="gramStart"/>
      <w:r w:rsidRPr="0045318D">
        <w:rPr>
          <w:sz w:val="28"/>
          <w:szCs w:val="28"/>
        </w:rPr>
        <w:t>.Х</w:t>
      </w:r>
      <w:proofErr w:type="gramEnd"/>
      <w:r w:rsidRPr="0045318D">
        <w:rPr>
          <w:sz w:val="28"/>
          <w:szCs w:val="28"/>
        </w:rPr>
        <w:t>оботово</w:t>
      </w:r>
      <w:proofErr w:type="spellEnd"/>
      <w:r w:rsidRPr="0045318D">
        <w:rPr>
          <w:sz w:val="28"/>
          <w:szCs w:val="28"/>
        </w:rPr>
        <w:t xml:space="preserve">, </w:t>
      </w:r>
      <w:proofErr w:type="spellStart"/>
      <w:r w:rsidRPr="0045318D">
        <w:rPr>
          <w:sz w:val="28"/>
          <w:szCs w:val="28"/>
        </w:rPr>
        <w:t>ул.Советская</w:t>
      </w:r>
      <w:proofErr w:type="spellEnd"/>
      <w:r w:rsidRPr="0045318D">
        <w:rPr>
          <w:sz w:val="28"/>
          <w:szCs w:val="28"/>
        </w:rPr>
        <w:t>, д.123;</w:t>
      </w:r>
    </w:p>
    <w:p w:rsidR="00436DF5" w:rsidRPr="0045318D" w:rsidRDefault="00436DF5" w:rsidP="00436DF5">
      <w:pPr>
        <w:ind w:firstLine="709"/>
        <w:jc w:val="both"/>
        <w:rPr>
          <w:sz w:val="28"/>
          <w:szCs w:val="28"/>
        </w:rPr>
      </w:pPr>
      <w:r w:rsidRPr="0045318D">
        <w:rPr>
          <w:sz w:val="28"/>
          <w:szCs w:val="28"/>
        </w:rPr>
        <w:t>8(47548) 64-3-57;</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http://r48.tmbreg.ru/4191/4212/4219.html</w:t>
      </w:r>
    </w:p>
    <w:p w:rsidR="00436DF5" w:rsidRPr="0045318D" w:rsidRDefault="00436DF5" w:rsidP="00436DF5">
      <w:pPr>
        <w:jc w:val="both"/>
        <w:rPr>
          <w:sz w:val="28"/>
          <w:szCs w:val="28"/>
          <w:lang w:eastAsia="ru-RU"/>
        </w:rPr>
      </w:pPr>
      <w:r w:rsidRPr="0045318D">
        <w:rPr>
          <w:sz w:val="28"/>
          <w:szCs w:val="28"/>
        </w:rPr>
        <w:t xml:space="preserve">         Адрес электронной почты: </w:t>
      </w:r>
      <w:hyperlink r:id="rId29" w:history="1">
        <w:proofErr w:type="spellStart"/>
        <w:r w:rsidRPr="005140CF">
          <w:rPr>
            <w:rStyle w:val="aa"/>
            <w:sz w:val="28"/>
            <w:szCs w:val="28"/>
            <w:lang w:val="en-US"/>
          </w:rPr>
          <w:t>ss</w:t>
        </w:r>
        <w:proofErr w:type="spellEnd"/>
        <w:r w:rsidRPr="005140CF">
          <w:rPr>
            <w:rStyle w:val="aa"/>
            <w:sz w:val="28"/>
            <w:szCs w:val="28"/>
          </w:rPr>
          <w:t>05</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45318D">
        <w:rPr>
          <w:sz w:val="28"/>
          <w:szCs w:val="28"/>
          <w:lang w:eastAsia="ru-RU"/>
        </w:rPr>
        <w:t>;</w:t>
      </w: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1.10.15.Администрация Чернышевского сельсовета Первомайского района Тамбовской области:</w:t>
      </w:r>
    </w:p>
    <w:p w:rsidR="00436DF5" w:rsidRPr="0045318D" w:rsidRDefault="00436DF5" w:rsidP="00436DF5">
      <w:pPr>
        <w:ind w:firstLine="709"/>
        <w:jc w:val="both"/>
        <w:rPr>
          <w:sz w:val="28"/>
          <w:szCs w:val="28"/>
        </w:rPr>
      </w:pPr>
      <w:r w:rsidRPr="0045318D">
        <w:rPr>
          <w:sz w:val="28"/>
          <w:szCs w:val="28"/>
        </w:rPr>
        <w:t xml:space="preserve">393709, Тамбовская область, Первомайский район, </w:t>
      </w:r>
      <w:proofErr w:type="spellStart"/>
      <w:r w:rsidRPr="0045318D">
        <w:rPr>
          <w:sz w:val="28"/>
          <w:szCs w:val="28"/>
        </w:rPr>
        <w:t>с</w:t>
      </w:r>
      <w:proofErr w:type="gramStart"/>
      <w:r w:rsidRPr="0045318D">
        <w:rPr>
          <w:sz w:val="28"/>
          <w:szCs w:val="28"/>
        </w:rPr>
        <w:t>.Ч</w:t>
      </w:r>
      <w:proofErr w:type="gramEnd"/>
      <w:r w:rsidRPr="0045318D">
        <w:rPr>
          <w:sz w:val="28"/>
          <w:szCs w:val="28"/>
        </w:rPr>
        <w:t>ернышевка</w:t>
      </w:r>
      <w:proofErr w:type="spellEnd"/>
      <w:r w:rsidRPr="0045318D">
        <w:rPr>
          <w:sz w:val="28"/>
          <w:szCs w:val="28"/>
        </w:rPr>
        <w:t xml:space="preserve">, </w:t>
      </w:r>
      <w:proofErr w:type="spellStart"/>
      <w:r w:rsidRPr="0045318D">
        <w:rPr>
          <w:sz w:val="28"/>
          <w:szCs w:val="28"/>
        </w:rPr>
        <w:t>ул.Коммунистическая</w:t>
      </w:r>
      <w:proofErr w:type="spellEnd"/>
      <w:r w:rsidRPr="0045318D">
        <w:rPr>
          <w:sz w:val="28"/>
          <w:szCs w:val="28"/>
        </w:rPr>
        <w:t>, д.1;</w:t>
      </w:r>
    </w:p>
    <w:p w:rsidR="00436DF5" w:rsidRPr="0045318D" w:rsidRDefault="00436DF5" w:rsidP="00436DF5">
      <w:pPr>
        <w:ind w:firstLine="709"/>
        <w:jc w:val="both"/>
        <w:rPr>
          <w:sz w:val="28"/>
          <w:szCs w:val="28"/>
        </w:rPr>
      </w:pPr>
      <w:r w:rsidRPr="0045318D">
        <w:rPr>
          <w:sz w:val="28"/>
          <w:szCs w:val="28"/>
        </w:rPr>
        <w:t>8(47548) 74-2-44;</w:t>
      </w:r>
    </w:p>
    <w:p w:rsidR="00436DF5" w:rsidRPr="0045318D" w:rsidRDefault="00436DF5" w:rsidP="00436DF5">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45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36DF5" w:rsidRPr="0045318D" w:rsidTr="00A61FCF">
        <w:trPr>
          <w:trHeight w:val="340"/>
        </w:trPr>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005" w:type="dxa"/>
            <w:shd w:val="clear" w:color="auto" w:fill="auto"/>
          </w:tcPr>
          <w:p w:rsidR="00436DF5" w:rsidRPr="0045318D" w:rsidRDefault="00436DF5" w:rsidP="00A61FCF">
            <w:pPr>
              <w:pStyle w:val="ConsPlusNormal"/>
              <w:ind w:left="567"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36DF5" w:rsidRPr="0045318D" w:rsidRDefault="00436DF5" w:rsidP="00A61FCF">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36DF5" w:rsidRPr="0045318D" w:rsidTr="00A61FCF">
        <w:tc>
          <w:tcPr>
            <w:tcW w:w="3181" w:type="dxa"/>
            <w:gridSpan w:val="2"/>
            <w:shd w:val="clear" w:color="auto" w:fill="auto"/>
          </w:tcPr>
          <w:p w:rsidR="00436DF5" w:rsidRPr="0045318D" w:rsidRDefault="00436DF5" w:rsidP="00A61FCF">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36DF5" w:rsidRPr="0045318D" w:rsidRDefault="00436DF5" w:rsidP="00A61FCF">
            <w:pPr>
              <w:pStyle w:val="ConsPlusNormal"/>
              <w:ind w:firstLine="0"/>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36DF5" w:rsidRPr="0045318D" w:rsidRDefault="00436DF5" w:rsidP="00436DF5">
      <w:pPr>
        <w:suppressAutoHyphens w:val="0"/>
        <w:rPr>
          <w:sz w:val="28"/>
          <w:szCs w:val="28"/>
          <w:lang w:eastAsia="ru-RU"/>
        </w:rPr>
      </w:pPr>
      <w:r w:rsidRPr="0045318D">
        <w:rPr>
          <w:sz w:val="28"/>
          <w:szCs w:val="28"/>
        </w:rPr>
        <w:t xml:space="preserve">         Официальный сайт</w:t>
      </w:r>
      <w:r w:rsidRPr="0045318D">
        <w:rPr>
          <w:sz w:val="28"/>
          <w:szCs w:val="28"/>
          <w:lang w:eastAsia="ru-RU"/>
        </w:rPr>
        <w:t>: http://r48.tmbreg.ru/4191/4212/4218.html</w:t>
      </w:r>
    </w:p>
    <w:p w:rsidR="00436DF5" w:rsidRPr="005140CF" w:rsidRDefault="00436DF5" w:rsidP="00436DF5">
      <w:pPr>
        <w:jc w:val="both"/>
        <w:rPr>
          <w:sz w:val="28"/>
          <w:szCs w:val="28"/>
          <w:lang w:eastAsia="ru-RU"/>
        </w:rPr>
      </w:pPr>
      <w:r w:rsidRPr="0045318D">
        <w:rPr>
          <w:sz w:val="28"/>
          <w:szCs w:val="28"/>
        </w:rPr>
        <w:t xml:space="preserve">         Адрес электронной почты: </w:t>
      </w:r>
      <w:hyperlink r:id="rId30" w:history="1">
        <w:r w:rsidRPr="005140CF">
          <w:rPr>
            <w:rStyle w:val="aa"/>
            <w:sz w:val="28"/>
            <w:szCs w:val="28"/>
            <w:lang w:val="en-US"/>
          </w:rPr>
          <w:t>ss</w:t>
        </w:r>
        <w:r w:rsidRPr="005140CF">
          <w:rPr>
            <w:rStyle w:val="aa"/>
            <w:sz w:val="28"/>
            <w:szCs w:val="28"/>
          </w:rPr>
          <w:t>04@</w:t>
        </w:r>
        <w:r w:rsidRPr="005140CF">
          <w:rPr>
            <w:rStyle w:val="aa"/>
            <w:sz w:val="28"/>
            <w:szCs w:val="28"/>
            <w:lang w:val="en-US"/>
          </w:rPr>
          <w:t>r</w:t>
        </w:r>
        <w:r w:rsidRPr="005140CF">
          <w:rPr>
            <w:rStyle w:val="aa"/>
            <w:sz w:val="28"/>
            <w:szCs w:val="28"/>
          </w:rPr>
          <w:t>48</w:t>
        </w:r>
        <w:r w:rsidRPr="005140CF">
          <w:rPr>
            <w:rStyle w:val="aa"/>
            <w:sz w:val="28"/>
            <w:szCs w:val="28"/>
            <w:lang w:eastAsia="ru-RU"/>
          </w:rPr>
          <w:t>.tambov.gov.ru</w:t>
        </w:r>
      </w:hyperlink>
      <w:r w:rsidRPr="005140CF">
        <w:rPr>
          <w:sz w:val="28"/>
          <w:szCs w:val="28"/>
          <w:lang w:eastAsia="ru-RU"/>
        </w:rPr>
        <w:t>.</w:t>
      </w:r>
    </w:p>
    <w:p w:rsidR="00436DF5" w:rsidRPr="005140CF" w:rsidRDefault="00436DF5" w:rsidP="00436DF5">
      <w:pPr>
        <w:jc w:val="both"/>
        <w:rPr>
          <w:sz w:val="28"/>
          <w:szCs w:val="28"/>
          <w:lang w:eastAsia="ru-RU"/>
        </w:rPr>
      </w:pPr>
    </w:p>
    <w:p w:rsidR="00436DF5" w:rsidRPr="0045318D" w:rsidRDefault="00436DF5" w:rsidP="00436DF5">
      <w:pPr>
        <w:ind w:firstLine="709"/>
        <w:jc w:val="center"/>
        <w:rPr>
          <w:sz w:val="28"/>
          <w:szCs w:val="28"/>
          <w:highlight w:val="yellow"/>
        </w:rPr>
      </w:pPr>
    </w:p>
    <w:p w:rsidR="00436DF5" w:rsidRPr="0045318D" w:rsidRDefault="00436DF5" w:rsidP="00436DF5">
      <w:pPr>
        <w:ind w:firstLine="709"/>
        <w:jc w:val="center"/>
        <w:rPr>
          <w:sz w:val="28"/>
          <w:szCs w:val="28"/>
        </w:rPr>
      </w:pPr>
      <w:r w:rsidRPr="0045318D">
        <w:rPr>
          <w:sz w:val="28"/>
          <w:szCs w:val="28"/>
        </w:rPr>
        <w:t>2. Стандарт предоставления 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center"/>
        <w:rPr>
          <w:sz w:val="28"/>
          <w:szCs w:val="28"/>
        </w:rPr>
      </w:pPr>
      <w:r w:rsidRPr="0045318D">
        <w:rPr>
          <w:sz w:val="28"/>
          <w:szCs w:val="28"/>
        </w:rPr>
        <w:t>Наименование 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2.1. Наименование муниципальной услуги: «Предварительное согласование предоставления земельного участка».</w:t>
      </w:r>
    </w:p>
    <w:p w:rsidR="00436DF5" w:rsidRPr="0045318D" w:rsidRDefault="00436DF5" w:rsidP="00436DF5">
      <w:pPr>
        <w:ind w:firstLine="709"/>
        <w:jc w:val="center"/>
        <w:rPr>
          <w:sz w:val="28"/>
          <w:szCs w:val="28"/>
        </w:rPr>
      </w:pPr>
    </w:p>
    <w:p w:rsidR="00436DF5" w:rsidRPr="0045318D" w:rsidRDefault="00436DF5" w:rsidP="00436DF5">
      <w:pPr>
        <w:ind w:firstLine="709"/>
        <w:jc w:val="center"/>
        <w:rPr>
          <w:sz w:val="28"/>
          <w:szCs w:val="28"/>
        </w:rPr>
      </w:pPr>
      <w:r w:rsidRPr="0045318D">
        <w:rPr>
          <w:sz w:val="28"/>
          <w:szCs w:val="28"/>
        </w:rPr>
        <w:t>Наименование органа местного самоуправления,</w:t>
      </w:r>
    </w:p>
    <w:p w:rsidR="00436DF5" w:rsidRPr="0045318D" w:rsidRDefault="00436DF5" w:rsidP="00436DF5">
      <w:pPr>
        <w:ind w:firstLine="709"/>
        <w:jc w:val="center"/>
        <w:rPr>
          <w:sz w:val="28"/>
          <w:szCs w:val="28"/>
        </w:rPr>
      </w:pPr>
      <w:proofErr w:type="gramStart"/>
      <w:r w:rsidRPr="0045318D">
        <w:rPr>
          <w:sz w:val="28"/>
          <w:szCs w:val="28"/>
        </w:rPr>
        <w:t>предоставляющего</w:t>
      </w:r>
      <w:proofErr w:type="gramEnd"/>
      <w:r w:rsidRPr="0045318D">
        <w:rPr>
          <w:sz w:val="28"/>
          <w:szCs w:val="28"/>
        </w:rPr>
        <w:t xml:space="preserve"> муниципальную услугу</w:t>
      </w:r>
    </w:p>
    <w:p w:rsidR="004119EA" w:rsidRPr="004363F9" w:rsidRDefault="004119EA" w:rsidP="004119EA">
      <w:pPr>
        <w:rPr>
          <w:color w:val="FF0000"/>
          <w:sz w:val="28"/>
        </w:rPr>
      </w:pPr>
      <w:r w:rsidRPr="004363F9">
        <w:rPr>
          <w:color w:val="FF0000"/>
          <w:sz w:val="28"/>
        </w:rPr>
        <w:tab/>
      </w:r>
    </w:p>
    <w:p w:rsidR="004119EA" w:rsidRPr="008B7A17" w:rsidRDefault="004119EA" w:rsidP="004119EA">
      <w:pPr>
        <w:ind w:firstLine="709"/>
        <w:jc w:val="both"/>
        <w:rPr>
          <w:sz w:val="28"/>
        </w:rPr>
      </w:pPr>
      <w:r w:rsidRPr="004363F9">
        <w:rPr>
          <w:color w:val="FF0000"/>
          <w:sz w:val="28"/>
        </w:rPr>
        <w:t>2.2.Муниципальная услуга предоставляется администрацией Первомайского района, её предоставление обеспечивается отделом по управлению имуществом и землеустройству администрации района и  муниципальным казенным учреждением  «Многофункциональный центр предоставления государственных и муниципальных услуг населению Первомайского района» (дале</w:t>
      </w:r>
      <w:proofErr w:type="gramStart"/>
      <w:r w:rsidRPr="004363F9">
        <w:rPr>
          <w:color w:val="FF0000"/>
          <w:sz w:val="28"/>
        </w:rPr>
        <w:t>е-</w:t>
      </w:r>
      <w:proofErr w:type="gramEnd"/>
      <w:r w:rsidRPr="004363F9">
        <w:rPr>
          <w:color w:val="FF0000"/>
          <w:sz w:val="28"/>
        </w:rPr>
        <w:t xml:space="preserve">  МКУ «МФЦ»), информация о которых представлена </w:t>
      </w:r>
      <w:r w:rsidRPr="00F4201F">
        <w:rPr>
          <w:color w:val="FF0000"/>
          <w:sz w:val="28"/>
        </w:rPr>
        <w:t>в пунктах1.7-1.9 и 1.10.</w:t>
      </w:r>
      <w:r w:rsidR="00787F16">
        <w:rPr>
          <w:color w:val="FF0000"/>
          <w:sz w:val="28"/>
        </w:rPr>
        <w:t>5</w:t>
      </w:r>
      <w:r w:rsidRPr="00F4201F">
        <w:rPr>
          <w:color w:val="FF0000"/>
          <w:sz w:val="28"/>
        </w:rPr>
        <w:t>. настоящего административного регламента.</w:t>
      </w:r>
    </w:p>
    <w:p w:rsidR="00436DF5" w:rsidRPr="0045318D" w:rsidRDefault="00436DF5" w:rsidP="00436DF5">
      <w:pPr>
        <w:ind w:firstLine="709"/>
        <w:jc w:val="both"/>
        <w:rPr>
          <w:sz w:val="28"/>
          <w:szCs w:val="28"/>
        </w:rPr>
      </w:pPr>
    </w:p>
    <w:p w:rsidR="00436DF5" w:rsidRPr="0045318D" w:rsidRDefault="00436DF5" w:rsidP="00436DF5">
      <w:pPr>
        <w:ind w:firstLine="709"/>
        <w:jc w:val="both"/>
        <w:rPr>
          <w:sz w:val="28"/>
          <w:szCs w:val="28"/>
          <w:highlight w:val="yellow"/>
        </w:rPr>
      </w:pPr>
    </w:p>
    <w:p w:rsidR="00436DF5" w:rsidRPr="0045318D" w:rsidRDefault="004119EA" w:rsidP="00436DF5">
      <w:pPr>
        <w:pStyle w:val="ConsPlusNormal"/>
        <w:ind w:firstLine="709"/>
        <w:jc w:val="center"/>
        <w:rPr>
          <w:rFonts w:ascii="Times New Roman" w:hAnsi="Times New Roman" w:cs="Times New Roman"/>
          <w:sz w:val="28"/>
          <w:szCs w:val="28"/>
        </w:rPr>
      </w:pPr>
      <w:r w:rsidRPr="004119EA">
        <w:rPr>
          <w:rFonts w:ascii="Times New Roman" w:hAnsi="Times New Roman" w:cs="Times New Roman"/>
          <w:color w:val="C0504D" w:themeColor="accent2"/>
          <w:sz w:val="28"/>
          <w:szCs w:val="28"/>
        </w:rPr>
        <w:t>Результат</w:t>
      </w:r>
      <w:r w:rsidR="00436DF5" w:rsidRPr="0045318D">
        <w:rPr>
          <w:rFonts w:ascii="Times New Roman" w:hAnsi="Times New Roman" w:cs="Times New Roman"/>
          <w:sz w:val="28"/>
          <w:szCs w:val="28"/>
        </w:rPr>
        <w:t xml:space="preserve"> предоставления муниципальной услуги</w:t>
      </w:r>
    </w:p>
    <w:p w:rsidR="00436DF5" w:rsidRPr="0045318D" w:rsidRDefault="00436DF5" w:rsidP="00436DF5">
      <w:pPr>
        <w:pStyle w:val="ConsPlusNormal"/>
        <w:ind w:firstLine="709"/>
        <w:jc w:val="both"/>
        <w:rPr>
          <w:rFonts w:ascii="Times New Roman" w:hAnsi="Times New Roman" w:cs="Times New Roman"/>
          <w:sz w:val="28"/>
          <w:szCs w:val="28"/>
          <w:highlight w:val="yellow"/>
        </w:rPr>
      </w:pPr>
    </w:p>
    <w:p w:rsidR="00436DF5" w:rsidRPr="0045318D" w:rsidRDefault="00436DF5" w:rsidP="00436DF5">
      <w:pPr>
        <w:ind w:firstLine="709"/>
        <w:jc w:val="both"/>
        <w:rPr>
          <w:sz w:val="28"/>
          <w:szCs w:val="28"/>
        </w:rPr>
      </w:pPr>
      <w:r w:rsidRPr="0045318D">
        <w:rPr>
          <w:sz w:val="28"/>
          <w:szCs w:val="28"/>
        </w:rPr>
        <w:t>2.3. Результатом предоставления муниципальной услуги является:</w:t>
      </w:r>
    </w:p>
    <w:p w:rsidR="00436DF5" w:rsidRPr="0045318D" w:rsidRDefault="00436DF5" w:rsidP="00436DF5">
      <w:pPr>
        <w:ind w:firstLine="709"/>
        <w:jc w:val="both"/>
        <w:rPr>
          <w:sz w:val="28"/>
          <w:szCs w:val="28"/>
        </w:rPr>
      </w:pPr>
      <w:r w:rsidRPr="0045318D">
        <w:rPr>
          <w:sz w:val="28"/>
          <w:szCs w:val="28"/>
        </w:rPr>
        <w:t>2.3.1. выдача (направление) заявителю постановления Администрации о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2.3.2. выдача (направление) заявителю решения об отказе в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2.4. В случае</w:t>
      </w:r>
      <w:proofErr w:type="gramStart"/>
      <w:r w:rsidRPr="0045318D">
        <w:rPr>
          <w:sz w:val="28"/>
          <w:szCs w:val="28"/>
        </w:rPr>
        <w:t>,</w:t>
      </w:r>
      <w:proofErr w:type="gramEnd"/>
      <w:r w:rsidRPr="0045318D">
        <w:rPr>
          <w:sz w:val="28"/>
          <w:szCs w:val="28"/>
        </w:rPr>
        <w:t xml:space="preserve"> если земельный участок, заявление о предварительном согласовании предоставления которого подано (далее – испрашиваемый земельный участок), предстоит образовать, постановление Администрации о предварительном согласовании предоставления земельного участка должно содержать:</w:t>
      </w:r>
    </w:p>
    <w:p w:rsidR="00436DF5" w:rsidRPr="0045318D" w:rsidRDefault="00436DF5" w:rsidP="00436DF5">
      <w:pPr>
        <w:ind w:firstLine="709"/>
        <w:jc w:val="both"/>
        <w:rPr>
          <w:sz w:val="28"/>
          <w:szCs w:val="28"/>
        </w:rPr>
      </w:pPr>
      <w:r w:rsidRPr="0045318D">
        <w:rPr>
          <w:sz w:val="28"/>
          <w:szCs w:val="28"/>
        </w:rPr>
        <w:t xml:space="preserve">2.4.1. условный номер испрашиваемого земельного участка, который предстоит образовать в соответствии с проектом межевания территории или со схемой расположения земельного участка или земельных участков на кадастровом плане территории (далее — схема расположения земельного участка) (при наличии данного номера); </w:t>
      </w:r>
    </w:p>
    <w:p w:rsidR="00436DF5" w:rsidRPr="0045318D" w:rsidRDefault="00436DF5" w:rsidP="00436DF5">
      <w:pPr>
        <w:ind w:firstLine="709"/>
        <w:jc w:val="both"/>
        <w:rPr>
          <w:sz w:val="28"/>
          <w:szCs w:val="28"/>
        </w:rPr>
      </w:pPr>
      <w:r w:rsidRPr="0045318D">
        <w:rPr>
          <w:sz w:val="28"/>
          <w:szCs w:val="28"/>
        </w:rPr>
        <w:t>2.4.2. площадь испрашиваемого земельного участка, который предстоит образовать в соответствии с проектом межевания территории или со схемой расположения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2.4.3. адрес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2.4.4.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w:t>
      </w:r>
      <w:r w:rsidRPr="0045318D">
        <w:rPr>
          <w:rFonts w:ascii="Times New Roman" w:hAnsi="Times New Roman" w:cs="Times New Roman"/>
          <w:sz w:val="28"/>
          <w:szCs w:val="28"/>
        </w:rPr>
        <w:lastRenderedPageBreak/>
        <w:t>таких земельных участках внесены в Единый государственный реестр недвижимости;</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2.4.5. фамилию, имя и (при наличии) отчество, место жительства заявителя, реквизиты документа, удостоверяющего личность заявителя (для гражданина);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или со схемой расположения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2.4.8. территориальную зону,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2.4.9. категорию земель, к которой относится испрашиваемый земельный участок;</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2.4.10.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2.4.11.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 на испрашиваемый земельный участок;</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2.4.12.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2.5. </w:t>
      </w:r>
      <w:proofErr w:type="gramStart"/>
      <w:r w:rsidRPr="0045318D">
        <w:rPr>
          <w:rFonts w:ascii="Times New Roman" w:hAnsi="Times New Roman" w:cs="Times New Roman"/>
          <w:sz w:val="28"/>
          <w:szCs w:val="28"/>
        </w:rPr>
        <w:t>Постановление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2.5.1. не соответствует видам разрешенного использования земельных участков, установленным для соответствующей территориальной зоны;</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2.5.2. не соответствует категории земель, из которых такой земельный участок подлежит образованию;</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lastRenderedPageBreak/>
        <w:t>2.5.3.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2.6. В случае</w:t>
      </w:r>
      <w:proofErr w:type="gramStart"/>
      <w:r w:rsidRPr="0045318D">
        <w:rPr>
          <w:rFonts w:ascii="Times New Roman" w:hAnsi="Times New Roman" w:cs="Times New Roman"/>
          <w:sz w:val="28"/>
          <w:szCs w:val="28"/>
        </w:rPr>
        <w:t>,</w:t>
      </w:r>
      <w:proofErr w:type="gramEnd"/>
      <w:r w:rsidRPr="0045318D">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постановление Администрации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постановлению Администрации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 В случае</w:t>
      </w:r>
      <w:proofErr w:type="gramStart"/>
      <w:r w:rsidRPr="0045318D">
        <w:rPr>
          <w:rFonts w:ascii="Times New Roman" w:hAnsi="Times New Roman" w:cs="Times New Roman"/>
          <w:sz w:val="28"/>
          <w:szCs w:val="28"/>
        </w:rPr>
        <w:t>,</w:t>
      </w:r>
      <w:proofErr w:type="gramEnd"/>
      <w:r w:rsidRPr="0045318D">
        <w:rPr>
          <w:rFonts w:ascii="Times New Roman" w:hAnsi="Times New Roman" w:cs="Times New Roman"/>
          <w:sz w:val="28"/>
          <w:szCs w:val="28"/>
        </w:rPr>
        <w:t xml:space="preserve">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постановлении Администрации о предварительном согласовании предоставления земельного участка указываются:</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2.7.1. фамилия, имя и (при наличии) отчество, место жительства заявителя, реквизиты документа, удостоверяющего личность заявителя (для гражданина);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2.7.3. кадастровый номер и площадь испрашиваемого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2.7.4 в качестве условия предоставления заявителю испрашиваемого земельного участка уточнение его границ;</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2.7.5.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2.8. Срок действия постановления Администрации о предварительном согласовании предоставления земельного участка составляет 2 года.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2.9. 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2.10. Решение об отказе в предварительном согласовании предоставления земельного участка должно быть обоснованным.</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 случае</w:t>
      </w:r>
      <w:proofErr w:type="gramStart"/>
      <w:r w:rsidRPr="0045318D">
        <w:rPr>
          <w:rFonts w:ascii="Times New Roman" w:hAnsi="Times New Roman" w:cs="Times New Roman"/>
          <w:sz w:val="28"/>
          <w:szCs w:val="28"/>
        </w:rPr>
        <w:t>,</w:t>
      </w:r>
      <w:proofErr w:type="gramEnd"/>
      <w:r w:rsidRPr="0045318D">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lastRenderedPageBreak/>
        <w:t>2.11. Решение об отказе в предварительном согласовании предоставления земельного участка может быть обжаловано в судебном порядке.</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2.12. Решение об отказе в предварительном согласовании предоставления земельного участка должно содержать все основания отказа с обязательной ссылкой на положения пункта 2.25 настоящего административного регламента, являющиеся основанием для принятия такого решения.</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2.13. Форма решения об отказе в предварительном согласовании предоставления земельного участка устанавливается настоящим административным регламентом (Приложение 8).</w:t>
      </w:r>
    </w:p>
    <w:p w:rsidR="00436DF5" w:rsidRPr="0045318D" w:rsidRDefault="00436DF5" w:rsidP="00436DF5">
      <w:pPr>
        <w:pStyle w:val="ConsPlusNormal"/>
        <w:ind w:firstLine="709"/>
        <w:jc w:val="both"/>
        <w:rPr>
          <w:rFonts w:ascii="Times New Roman" w:hAnsi="Times New Roman" w:cs="Times New Roman"/>
          <w:sz w:val="28"/>
          <w:szCs w:val="28"/>
          <w:highlight w:val="yellow"/>
        </w:rPr>
      </w:pPr>
    </w:p>
    <w:p w:rsidR="00436DF5" w:rsidRPr="0045318D" w:rsidRDefault="0082374C" w:rsidP="00436DF5">
      <w:pPr>
        <w:pStyle w:val="ConsPlusNormal"/>
        <w:ind w:firstLine="709"/>
        <w:jc w:val="center"/>
        <w:rPr>
          <w:rFonts w:ascii="Times New Roman" w:hAnsi="Times New Roman" w:cs="Times New Roman"/>
          <w:sz w:val="28"/>
          <w:szCs w:val="28"/>
        </w:rPr>
      </w:pPr>
      <w:r w:rsidRPr="00822FA4">
        <w:rPr>
          <w:rFonts w:ascii="Times New Roman" w:hAnsi="Times New Roman" w:cs="Times New Roman"/>
          <w:color w:val="FF0000"/>
          <w:sz w:val="28"/>
          <w:szCs w:val="24"/>
        </w:rPr>
        <w:t>Срок предоставления муниципальной услуги, в том числе</w:t>
      </w:r>
      <w:r>
        <w:rPr>
          <w:rFonts w:ascii="Times New Roman" w:hAnsi="Times New Roman" w:cs="Times New Roman"/>
          <w:color w:val="FF0000"/>
          <w:sz w:val="28"/>
          <w:szCs w:val="24"/>
        </w:rPr>
        <w:t xml:space="preserve">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2.14. Выдача (направление) заявителю постановления Администрации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осуществляется в срок не более чем тридцать дней со дня поступления заявления о предварительном согласовании предоставления земельного участка в Администрацию.</w:t>
      </w:r>
    </w:p>
    <w:p w:rsidR="00436DF5" w:rsidRPr="0045318D" w:rsidRDefault="00436DF5" w:rsidP="00436DF5">
      <w:pPr>
        <w:ind w:firstLine="709"/>
        <w:jc w:val="both"/>
        <w:rPr>
          <w:sz w:val="28"/>
          <w:szCs w:val="28"/>
        </w:rPr>
      </w:pPr>
      <w:r w:rsidRPr="0045318D">
        <w:rPr>
          <w:sz w:val="28"/>
          <w:szCs w:val="28"/>
        </w:rPr>
        <w:t>2.15. В случае</w:t>
      </w:r>
      <w:proofErr w:type="gramStart"/>
      <w:r w:rsidRPr="0045318D">
        <w:rPr>
          <w:sz w:val="28"/>
          <w:szCs w:val="28"/>
        </w:rPr>
        <w:t>,</w:t>
      </w:r>
      <w:proofErr w:type="gramEnd"/>
      <w:r w:rsidRPr="0045318D">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2.14 настоящего административного регламента,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436DF5" w:rsidRPr="0045318D" w:rsidRDefault="00436DF5" w:rsidP="00436DF5">
      <w:pPr>
        <w:ind w:firstLine="709"/>
        <w:jc w:val="center"/>
        <w:rPr>
          <w:sz w:val="28"/>
          <w:szCs w:val="28"/>
        </w:rPr>
      </w:pPr>
    </w:p>
    <w:p w:rsidR="00436DF5" w:rsidRPr="0045318D" w:rsidRDefault="00436DF5" w:rsidP="00436DF5">
      <w:pPr>
        <w:ind w:firstLine="709"/>
        <w:jc w:val="center"/>
        <w:rPr>
          <w:sz w:val="28"/>
          <w:szCs w:val="28"/>
        </w:rPr>
      </w:pPr>
      <w:r w:rsidRPr="0045318D">
        <w:rPr>
          <w:sz w:val="28"/>
          <w:szCs w:val="28"/>
        </w:rPr>
        <w:t>Перечень нормативных правовых актов, регулирующих</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отношения, возникающие в связи с предоставлением</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муниципальной услуги</w:t>
      </w:r>
      <w:r w:rsidR="00FF0940">
        <w:rPr>
          <w:rFonts w:ascii="Times New Roman" w:hAnsi="Times New Roman" w:cs="Times New Roman"/>
          <w:sz w:val="28"/>
          <w:szCs w:val="28"/>
        </w:rPr>
        <w:t xml:space="preserve">, </w:t>
      </w:r>
      <w:r w:rsidR="00FF0940" w:rsidRPr="00FF0940">
        <w:rPr>
          <w:rFonts w:ascii="Times New Roman" w:hAnsi="Times New Roman" w:cs="Times New Roman"/>
          <w:color w:val="C0504D" w:themeColor="accent2"/>
          <w:sz w:val="28"/>
          <w:szCs w:val="28"/>
        </w:rPr>
        <w:t>с указанием их реквизитов</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 xml:space="preserve">2.16. Предоставление муниципальной услуги осуществляется в соответствии </w:t>
      </w:r>
      <w:proofErr w:type="gramStart"/>
      <w:r w:rsidRPr="0045318D">
        <w:rPr>
          <w:sz w:val="28"/>
          <w:szCs w:val="28"/>
        </w:rPr>
        <w:t>с</w:t>
      </w:r>
      <w:proofErr w:type="gramEnd"/>
      <w:r w:rsidRPr="0045318D">
        <w:rPr>
          <w:sz w:val="28"/>
          <w:szCs w:val="28"/>
        </w:rPr>
        <w:t>:</w:t>
      </w:r>
    </w:p>
    <w:p w:rsidR="00436DF5" w:rsidRPr="0045318D" w:rsidRDefault="00436DF5" w:rsidP="00436DF5">
      <w:pPr>
        <w:ind w:firstLine="709"/>
        <w:jc w:val="both"/>
        <w:rPr>
          <w:sz w:val="28"/>
          <w:szCs w:val="28"/>
        </w:rPr>
      </w:pPr>
      <w:r w:rsidRPr="0045318D">
        <w:rPr>
          <w:sz w:val="28"/>
          <w:szCs w:val="28"/>
        </w:rPr>
        <w:t>2.16.1. Земельным кодексом Российской Федерации;</w:t>
      </w:r>
    </w:p>
    <w:p w:rsidR="00436DF5" w:rsidRPr="0045318D" w:rsidRDefault="00436DF5" w:rsidP="00436DF5">
      <w:pPr>
        <w:ind w:firstLine="709"/>
        <w:jc w:val="both"/>
        <w:rPr>
          <w:sz w:val="28"/>
          <w:szCs w:val="28"/>
        </w:rPr>
      </w:pPr>
      <w:r w:rsidRPr="0045318D">
        <w:rPr>
          <w:sz w:val="28"/>
          <w:szCs w:val="28"/>
        </w:rPr>
        <w:t>2.16.2. Градостроительным кодексом Российской Федерации;</w:t>
      </w:r>
    </w:p>
    <w:p w:rsidR="00436DF5" w:rsidRPr="0045318D" w:rsidRDefault="00436DF5" w:rsidP="00436DF5">
      <w:pPr>
        <w:ind w:firstLine="709"/>
        <w:jc w:val="both"/>
        <w:rPr>
          <w:sz w:val="28"/>
          <w:szCs w:val="28"/>
        </w:rPr>
      </w:pPr>
      <w:r w:rsidRPr="0045318D">
        <w:rPr>
          <w:sz w:val="28"/>
          <w:szCs w:val="28"/>
        </w:rPr>
        <w:lastRenderedPageBreak/>
        <w:t>2.16.</w:t>
      </w:r>
      <w:r w:rsidR="00FF0940">
        <w:rPr>
          <w:sz w:val="28"/>
          <w:szCs w:val="28"/>
        </w:rPr>
        <w:t>3</w:t>
      </w:r>
      <w:r w:rsidRPr="0045318D">
        <w:rPr>
          <w:sz w:val="28"/>
          <w:szCs w:val="28"/>
        </w:rPr>
        <w:t>. Федеральным законом от 25.10.2001 № 137-ФЗ «О введении в действие Земельного кодекса Российской Федерации»;</w:t>
      </w:r>
    </w:p>
    <w:p w:rsidR="00436DF5" w:rsidRPr="0045318D" w:rsidRDefault="00436DF5" w:rsidP="00436DF5">
      <w:pPr>
        <w:ind w:firstLine="709"/>
        <w:jc w:val="both"/>
        <w:rPr>
          <w:sz w:val="28"/>
          <w:szCs w:val="28"/>
        </w:rPr>
      </w:pPr>
      <w:r w:rsidRPr="0045318D">
        <w:rPr>
          <w:rFonts w:eastAsia="Calibri"/>
          <w:sz w:val="28"/>
          <w:szCs w:val="28"/>
          <w:lang w:eastAsia="en-US"/>
        </w:rPr>
        <w:t>2.16.</w:t>
      </w:r>
      <w:r w:rsidR="00FF0940">
        <w:rPr>
          <w:rFonts w:eastAsia="Calibri"/>
          <w:sz w:val="28"/>
          <w:szCs w:val="28"/>
          <w:lang w:eastAsia="en-US"/>
        </w:rPr>
        <w:t>4</w:t>
      </w:r>
      <w:r w:rsidRPr="0045318D">
        <w:rPr>
          <w:rFonts w:eastAsia="Calibri"/>
          <w:sz w:val="28"/>
          <w:szCs w:val="28"/>
          <w:lang w:eastAsia="en-US"/>
        </w:rPr>
        <w:t>. Федеральным законом от 24.07.2002 № 101-ФЗ «Об обороте земель сельскохозяйственного назначения»;</w:t>
      </w:r>
    </w:p>
    <w:p w:rsidR="00436DF5" w:rsidRPr="0045318D" w:rsidRDefault="00FF0940" w:rsidP="00436DF5">
      <w:pPr>
        <w:ind w:firstLine="709"/>
        <w:jc w:val="both"/>
        <w:rPr>
          <w:sz w:val="28"/>
          <w:szCs w:val="28"/>
        </w:rPr>
      </w:pPr>
      <w:r>
        <w:rPr>
          <w:sz w:val="28"/>
          <w:szCs w:val="28"/>
        </w:rPr>
        <w:t>2.16.5</w:t>
      </w:r>
      <w:r w:rsidR="00436DF5" w:rsidRPr="0045318D">
        <w:rPr>
          <w:sz w:val="28"/>
          <w:szCs w:val="28"/>
        </w:rPr>
        <w:t>. Федеральным законом от 06.10.2003 № 131-ФЗ «Об общих принципах организации местного самоуправления в Российской Федерации»;</w:t>
      </w:r>
    </w:p>
    <w:p w:rsidR="00436DF5" w:rsidRPr="0045318D" w:rsidRDefault="00436DF5" w:rsidP="00436DF5">
      <w:pPr>
        <w:ind w:firstLine="709"/>
        <w:jc w:val="both"/>
        <w:rPr>
          <w:sz w:val="28"/>
          <w:szCs w:val="28"/>
        </w:rPr>
      </w:pPr>
      <w:r w:rsidRPr="0045318D">
        <w:rPr>
          <w:sz w:val="28"/>
          <w:szCs w:val="28"/>
        </w:rPr>
        <w:t>2.16.</w:t>
      </w:r>
      <w:r w:rsidR="00FF0940">
        <w:rPr>
          <w:sz w:val="28"/>
          <w:szCs w:val="28"/>
        </w:rPr>
        <w:t>6</w:t>
      </w:r>
      <w:r w:rsidRPr="0045318D">
        <w:rPr>
          <w:sz w:val="28"/>
          <w:szCs w:val="28"/>
        </w:rPr>
        <w:t>. Федеральным законом от 29.12.2004 № 191-ФЗ «О введении в действие Градостроительного кодекса Российской Федерации»;</w:t>
      </w:r>
    </w:p>
    <w:p w:rsidR="00436DF5" w:rsidRPr="0045318D" w:rsidRDefault="00436DF5" w:rsidP="00436DF5">
      <w:pPr>
        <w:ind w:firstLine="709"/>
        <w:jc w:val="both"/>
        <w:rPr>
          <w:sz w:val="28"/>
          <w:szCs w:val="28"/>
        </w:rPr>
      </w:pPr>
      <w:r w:rsidRPr="0045318D">
        <w:rPr>
          <w:sz w:val="28"/>
          <w:szCs w:val="28"/>
        </w:rPr>
        <w:t>2.16.</w:t>
      </w:r>
      <w:r w:rsidR="00FF0940">
        <w:rPr>
          <w:sz w:val="28"/>
          <w:szCs w:val="28"/>
        </w:rPr>
        <w:t>7</w:t>
      </w:r>
      <w:r w:rsidRPr="0045318D">
        <w:rPr>
          <w:sz w:val="28"/>
          <w:szCs w:val="28"/>
        </w:rPr>
        <w:t>. Федеральным законом от 24.07.2007 № 221-ФЗ «О кадастровой деятельности»;</w:t>
      </w:r>
    </w:p>
    <w:p w:rsidR="00436DF5" w:rsidRPr="0045318D" w:rsidRDefault="00436DF5" w:rsidP="00436DF5">
      <w:pPr>
        <w:ind w:firstLine="709"/>
        <w:jc w:val="both"/>
        <w:rPr>
          <w:sz w:val="28"/>
          <w:szCs w:val="28"/>
        </w:rPr>
      </w:pPr>
      <w:r w:rsidRPr="0045318D">
        <w:rPr>
          <w:rFonts w:eastAsia="Calibri"/>
          <w:sz w:val="28"/>
          <w:szCs w:val="28"/>
          <w:lang w:eastAsia="en-US"/>
        </w:rPr>
        <w:t>2.16.</w:t>
      </w:r>
      <w:r w:rsidR="00FF0940">
        <w:rPr>
          <w:rFonts w:eastAsia="Calibri"/>
          <w:sz w:val="28"/>
          <w:szCs w:val="28"/>
          <w:lang w:eastAsia="en-US"/>
        </w:rPr>
        <w:t>8</w:t>
      </w:r>
      <w:r w:rsidRPr="0045318D">
        <w:rPr>
          <w:rFonts w:eastAsia="Calibri"/>
          <w:sz w:val="28"/>
          <w:szCs w:val="28"/>
          <w:lang w:eastAsia="en-US"/>
        </w:rPr>
        <w:t>. Федеральным законом от 24.07.2008 № 161-ФЗ «О содействии развитию жилищного строительства;</w:t>
      </w:r>
    </w:p>
    <w:p w:rsidR="00436DF5" w:rsidRPr="0045318D" w:rsidRDefault="00436DF5" w:rsidP="00436DF5">
      <w:pPr>
        <w:ind w:firstLine="709"/>
        <w:jc w:val="both"/>
        <w:rPr>
          <w:sz w:val="28"/>
          <w:szCs w:val="28"/>
        </w:rPr>
      </w:pPr>
      <w:r w:rsidRPr="0045318D">
        <w:rPr>
          <w:sz w:val="28"/>
          <w:szCs w:val="28"/>
        </w:rPr>
        <w:t>2.16.</w:t>
      </w:r>
      <w:r w:rsidR="00FF0940">
        <w:rPr>
          <w:sz w:val="28"/>
          <w:szCs w:val="28"/>
        </w:rPr>
        <w:t>9</w:t>
      </w:r>
      <w:r w:rsidRPr="0045318D">
        <w:rPr>
          <w:sz w:val="28"/>
          <w:szCs w:val="28"/>
        </w:rPr>
        <w:t>.Федеральным законом от 27.07.2010 № 210-ФЗ «Об организации предоставления государственных и муниципальных услуг»;</w:t>
      </w:r>
    </w:p>
    <w:p w:rsidR="00436DF5" w:rsidRPr="0045318D" w:rsidRDefault="00436DF5" w:rsidP="00436DF5">
      <w:pPr>
        <w:ind w:firstLine="709"/>
        <w:jc w:val="both"/>
        <w:rPr>
          <w:sz w:val="28"/>
          <w:szCs w:val="28"/>
        </w:rPr>
      </w:pPr>
      <w:r w:rsidRPr="0045318D">
        <w:rPr>
          <w:sz w:val="28"/>
          <w:szCs w:val="28"/>
        </w:rPr>
        <w:t>2.16.1</w:t>
      </w:r>
      <w:r w:rsidR="00FF0940">
        <w:rPr>
          <w:sz w:val="28"/>
          <w:szCs w:val="28"/>
        </w:rPr>
        <w:t>0</w:t>
      </w:r>
      <w:r w:rsidRPr="0045318D">
        <w:rPr>
          <w:sz w:val="28"/>
          <w:szCs w:val="28"/>
        </w:rPr>
        <w:t xml:space="preserve">. </w:t>
      </w:r>
      <w:r w:rsidRPr="0045318D">
        <w:rPr>
          <w:rFonts w:eastAsia="TimesNewRomanPSMT"/>
          <w:sz w:val="28"/>
          <w:szCs w:val="28"/>
        </w:rPr>
        <w:t>Федеральным законом от 06.04.2011 № 63-ФЗ «Об электронной подписи»;</w:t>
      </w:r>
    </w:p>
    <w:p w:rsidR="00436DF5" w:rsidRPr="0045318D" w:rsidRDefault="00FF0940" w:rsidP="00436DF5">
      <w:pPr>
        <w:ind w:firstLine="709"/>
        <w:jc w:val="both"/>
        <w:rPr>
          <w:sz w:val="28"/>
          <w:szCs w:val="28"/>
        </w:rPr>
      </w:pPr>
      <w:r>
        <w:rPr>
          <w:rFonts w:eastAsia="Calibri"/>
          <w:sz w:val="28"/>
          <w:szCs w:val="28"/>
          <w:lang w:eastAsia="en-US"/>
        </w:rPr>
        <w:t>2.16.11</w:t>
      </w:r>
      <w:r w:rsidR="00436DF5" w:rsidRPr="0045318D">
        <w:rPr>
          <w:rFonts w:eastAsia="Calibri"/>
          <w:sz w:val="28"/>
          <w:szCs w:val="28"/>
          <w:lang w:eastAsia="en-US"/>
        </w:rPr>
        <w:t>.Федеральным законом от 29.12.2012 N 275-ФЗ «О государственном оборонном заказе»;</w:t>
      </w:r>
    </w:p>
    <w:p w:rsidR="00436DF5" w:rsidRPr="0045318D" w:rsidRDefault="00436DF5" w:rsidP="00436DF5">
      <w:pPr>
        <w:ind w:firstLine="709"/>
        <w:jc w:val="both"/>
        <w:rPr>
          <w:sz w:val="28"/>
          <w:szCs w:val="28"/>
        </w:rPr>
      </w:pPr>
      <w:r w:rsidRPr="0045318D">
        <w:rPr>
          <w:rFonts w:eastAsia="Calibri"/>
          <w:sz w:val="28"/>
          <w:szCs w:val="28"/>
          <w:lang w:eastAsia="en-US"/>
        </w:rPr>
        <w:t>2.16.1</w:t>
      </w:r>
      <w:r w:rsidR="00FF0940">
        <w:rPr>
          <w:rFonts w:eastAsia="Calibri"/>
          <w:sz w:val="28"/>
          <w:szCs w:val="28"/>
          <w:lang w:eastAsia="en-US"/>
        </w:rPr>
        <w:t>2</w:t>
      </w:r>
      <w:r w:rsidRPr="0045318D">
        <w:rPr>
          <w:rFonts w:eastAsia="Calibri"/>
          <w:sz w:val="28"/>
          <w:szCs w:val="28"/>
          <w:lang w:eastAsia="en-US"/>
        </w:rPr>
        <w:t>.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318D">
        <w:rPr>
          <w:rFonts w:eastAsia="TimesNewRomanPSMT"/>
          <w:sz w:val="28"/>
          <w:szCs w:val="28"/>
          <w:lang w:eastAsia="en-US"/>
        </w:rPr>
        <w:t xml:space="preserve"> </w:t>
      </w:r>
    </w:p>
    <w:p w:rsidR="00436DF5" w:rsidRPr="0045318D" w:rsidRDefault="00436DF5" w:rsidP="00436DF5">
      <w:pPr>
        <w:ind w:firstLine="709"/>
        <w:jc w:val="both"/>
        <w:rPr>
          <w:sz w:val="28"/>
          <w:szCs w:val="28"/>
        </w:rPr>
      </w:pPr>
      <w:r w:rsidRPr="0045318D">
        <w:rPr>
          <w:rFonts w:eastAsia="TimesNewRomanPSMT"/>
          <w:sz w:val="28"/>
          <w:szCs w:val="28"/>
        </w:rPr>
        <w:t>2.16.1</w:t>
      </w:r>
      <w:r w:rsidR="00FF0940">
        <w:rPr>
          <w:rFonts w:eastAsia="TimesNewRomanPSMT"/>
          <w:sz w:val="28"/>
          <w:szCs w:val="28"/>
        </w:rPr>
        <w:t>3</w:t>
      </w:r>
      <w:r w:rsidRPr="0045318D">
        <w:rPr>
          <w:rFonts w:eastAsia="TimesNewRomanPSMT"/>
          <w:sz w:val="28"/>
          <w:szCs w:val="28"/>
        </w:rPr>
        <w:t>.Федеральным законом от 13.07.2015 № 218-ФЗ «О государственной регистрации недвижимости»;</w:t>
      </w:r>
    </w:p>
    <w:p w:rsidR="00436DF5" w:rsidRPr="0045318D" w:rsidRDefault="00436DF5" w:rsidP="00436DF5">
      <w:pPr>
        <w:ind w:firstLine="709"/>
        <w:jc w:val="both"/>
        <w:rPr>
          <w:sz w:val="28"/>
          <w:szCs w:val="28"/>
        </w:rPr>
      </w:pPr>
      <w:r w:rsidRPr="0045318D">
        <w:rPr>
          <w:rFonts w:eastAsia="Calibri"/>
          <w:sz w:val="28"/>
          <w:szCs w:val="28"/>
          <w:lang w:eastAsia="en-US"/>
        </w:rPr>
        <w:t>2.16.1</w:t>
      </w:r>
      <w:r w:rsidR="00FF0940">
        <w:rPr>
          <w:rFonts w:eastAsia="Calibri"/>
          <w:sz w:val="28"/>
          <w:szCs w:val="28"/>
          <w:lang w:eastAsia="en-US"/>
        </w:rPr>
        <w:t>4</w:t>
      </w:r>
      <w:r w:rsidRPr="0045318D">
        <w:rPr>
          <w:rFonts w:eastAsia="Calibri"/>
          <w:sz w:val="28"/>
          <w:szCs w:val="28"/>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436DF5" w:rsidRPr="0045318D" w:rsidRDefault="00436DF5" w:rsidP="00436DF5">
      <w:pPr>
        <w:pStyle w:val="a1"/>
        <w:spacing w:after="0"/>
        <w:ind w:firstLine="709"/>
        <w:jc w:val="both"/>
        <w:rPr>
          <w:sz w:val="28"/>
          <w:szCs w:val="28"/>
        </w:rPr>
      </w:pPr>
      <w:r w:rsidRPr="0045318D">
        <w:rPr>
          <w:sz w:val="28"/>
          <w:szCs w:val="28"/>
        </w:rPr>
        <w:t>2.16.1</w:t>
      </w:r>
      <w:r w:rsidR="00FF0940">
        <w:rPr>
          <w:sz w:val="28"/>
          <w:szCs w:val="28"/>
        </w:rPr>
        <w:t>5</w:t>
      </w:r>
      <w:r w:rsidRPr="0045318D">
        <w:rPr>
          <w:sz w:val="28"/>
          <w:szCs w:val="28"/>
        </w:rPr>
        <w:t>. Постановлением Правительства Российской Федерации от 08.09.2010 № 697 «О единой системе межведомственного электронного взаимодействия»;</w:t>
      </w:r>
    </w:p>
    <w:p w:rsidR="00436DF5" w:rsidRPr="0045318D" w:rsidRDefault="00436DF5" w:rsidP="00436DF5">
      <w:pPr>
        <w:ind w:firstLine="709"/>
        <w:jc w:val="both"/>
        <w:rPr>
          <w:sz w:val="28"/>
          <w:szCs w:val="28"/>
        </w:rPr>
      </w:pPr>
      <w:r w:rsidRPr="0045318D">
        <w:rPr>
          <w:sz w:val="28"/>
          <w:szCs w:val="28"/>
        </w:rPr>
        <w:t>2.16.1</w:t>
      </w:r>
      <w:r w:rsidR="00FF0940">
        <w:rPr>
          <w:sz w:val="28"/>
          <w:szCs w:val="28"/>
        </w:rPr>
        <w:t>4</w:t>
      </w:r>
      <w:r w:rsidRPr="0045318D">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6DF5" w:rsidRPr="0045318D" w:rsidRDefault="00436DF5" w:rsidP="00436DF5">
      <w:pPr>
        <w:ind w:firstLine="709"/>
        <w:jc w:val="both"/>
        <w:rPr>
          <w:sz w:val="28"/>
          <w:szCs w:val="28"/>
        </w:rPr>
      </w:pPr>
      <w:r w:rsidRPr="0045318D">
        <w:rPr>
          <w:sz w:val="28"/>
          <w:szCs w:val="28"/>
        </w:rPr>
        <w:t>2.16.1</w:t>
      </w:r>
      <w:r w:rsidR="00FF0940">
        <w:rPr>
          <w:sz w:val="28"/>
          <w:szCs w:val="28"/>
        </w:rPr>
        <w:t>5</w:t>
      </w:r>
      <w:r w:rsidRPr="0045318D">
        <w:rPr>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p>
    <w:p w:rsidR="00436DF5" w:rsidRPr="0045318D" w:rsidRDefault="00436DF5" w:rsidP="00436DF5">
      <w:pPr>
        <w:ind w:firstLine="709"/>
        <w:jc w:val="both"/>
        <w:rPr>
          <w:sz w:val="28"/>
          <w:szCs w:val="28"/>
        </w:rPr>
      </w:pPr>
      <w:proofErr w:type="gramStart"/>
      <w:r w:rsidRPr="0045318D">
        <w:rPr>
          <w:sz w:val="28"/>
          <w:szCs w:val="28"/>
        </w:rPr>
        <w:t>2.16.1</w:t>
      </w:r>
      <w:r w:rsidR="00FF0940">
        <w:rPr>
          <w:sz w:val="28"/>
          <w:szCs w:val="28"/>
        </w:rPr>
        <w:t>6</w:t>
      </w:r>
      <w:r w:rsidRPr="0045318D">
        <w:rPr>
          <w:sz w:val="28"/>
          <w:szCs w:val="28"/>
        </w:rPr>
        <w:t>.Приказом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Pr="0045318D">
        <w:rPr>
          <w:sz w:val="28"/>
          <w:szCs w:val="28"/>
        </w:rPr>
        <w:t xml:space="preserve"> участка или земельных участков на </w:t>
      </w:r>
      <w:r w:rsidRPr="0045318D">
        <w:rPr>
          <w:sz w:val="28"/>
          <w:szCs w:val="28"/>
        </w:rPr>
        <w:lastRenderedPageBreak/>
        <w:t>кадастровом плане территории, подготовка которой осуществляется в форме документа на бумажном носителе»;</w:t>
      </w:r>
    </w:p>
    <w:p w:rsidR="00436DF5" w:rsidRPr="0045318D" w:rsidRDefault="00436DF5" w:rsidP="00436DF5">
      <w:pPr>
        <w:ind w:firstLine="709"/>
        <w:jc w:val="both"/>
        <w:rPr>
          <w:sz w:val="28"/>
          <w:szCs w:val="28"/>
        </w:rPr>
      </w:pPr>
      <w:r w:rsidRPr="0045318D">
        <w:rPr>
          <w:sz w:val="28"/>
          <w:szCs w:val="28"/>
        </w:rPr>
        <w:t>2.16.</w:t>
      </w:r>
      <w:r w:rsidR="00007A20">
        <w:rPr>
          <w:sz w:val="28"/>
          <w:szCs w:val="28"/>
        </w:rPr>
        <w:t>17</w:t>
      </w:r>
      <w:r w:rsidRPr="0045318D">
        <w:rPr>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36DF5" w:rsidRPr="0045318D" w:rsidRDefault="00436DF5" w:rsidP="00436DF5">
      <w:pPr>
        <w:ind w:firstLine="709"/>
        <w:jc w:val="both"/>
        <w:rPr>
          <w:sz w:val="28"/>
          <w:szCs w:val="28"/>
        </w:rPr>
      </w:pPr>
      <w:r w:rsidRPr="0045318D">
        <w:rPr>
          <w:sz w:val="28"/>
          <w:szCs w:val="28"/>
        </w:rPr>
        <w:t>2.16.</w:t>
      </w:r>
      <w:r w:rsidR="00007A20">
        <w:rPr>
          <w:sz w:val="28"/>
          <w:szCs w:val="28"/>
        </w:rPr>
        <w:t>18</w:t>
      </w:r>
      <w:r w:rsidRPr="0045318D">
        <w:rPr>
          <w:sz w:val="28"/>
          <w:szCs w:val="28"/>
        </w:rPr>
        <w:t xml:space="preserve">. </w:t>
      </w:r>
      <w:proofErr w:type="gramStart"/>
      <w:r w:rsidRPr="0045318D">
        <w:rPr>
          <w:sz w:val="28"/>
          <w:szCs w:val="28"/>
        </w:rPr>
        <w:t>Приказом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436DF5" w:rsidRPr="0045318D" w:rsidRDefault="00436DF5" w:rsidP="00436DF5">
      <w:pPr>
        <w:ind w:firstLine="709"/>
        <w:jc w:val="both"/>
        <w:rPr>
          <w:sz w:val="28"/>
          <w:szCs w:val="28"/>
        </w:rPr>
      </w:pPr>
      <w:proofErr w:type="gramStart"/>
      <w:r w:rsidRPr="0045318D">
        <w:rPr>
          <w:sz w:val="28"/>
          <w:szCs w:val="28"/>
        </w:rPr>
        <w:t>2.16.</w:t>
      </w:r>
      <w:r w:rsidR="00B37137">
        <w:rPr>
          <w:sz w:val="28"/>
          <w:szCs w:val="28"/>
        </w:rPr>
        <w:t>19</w:t>
      </w:r>
      <w:r w:rsidRPr="0045318D">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45318D">
        <w:rPr>
          <w:sz w:val="28"/>
          <w:szCs w:val="28"/>
        </w:rPr>
        <w:t xml:space="preserve"> </w:t>
      </w:r>
      <w:proofErr w:type="gramStart"/>
      <w:r w:rsidRPr="0045318D">
        <w:rPr>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436DF5" w:rsidRPr="0045318D" w:rsidRDefault="00436DF5" w:rsidP="00436DF5">
      <w:pPr>
        <w:ind w:firstLine="709"/>
        <w:jc w:val="both"/>
        <w:rPr>
          <w:sz w:val="28"/>
          <w:szCs w:val="28"/>
        </w:rPr>
      </w:pPr>
      <w:r w:rsidRPr="0045318D">
        <w:rPr>
          <w:sz w:val="28"/>
          <w:szCs w:val="28"/>
        </w:rPr>
        <w:t>2.16.2</w:t>
      </w:r>
      <w:r w:rsidR="00B37137">
        <w:rPr>
          <w:sz w:val="28"/>
          <w:szCs w:val="28"/>
        </w:rPr>
        <w:t>0</w:t>
      </w:r>
      <w:r w:rsidRPr="0045318D">
        <w:rPr>
          <w:sz w:val="28"/>
          <w:szCs w:val="28"/>
        </w:rPr>
        <w:t xml:space="preserve">.Законом Тамбовской области от 05.12.2007 № 316-З «О регулировании земельных отношений в Тамбовской области»; </w:t>
      </w:r>
    </w:p>
    <w:p w:rsidR="00436DF5" w:rsidRPr="0045318D" w:rsidRDefault="00436DF5" w:rsidP="00436DF5">
      <w:pPr>
        <w:ind w:firstLine="709"/>
        <w:jc w:val="both"/>
        <w:rPr>
          <w:sz w:val="28"/>
          <w:szCs w:val="28"/>
        </w:rPr>
      </w:pPr>
      <w:r w:rsidRPr="0045318D">
        <w:rPr>
          <w:sz w:val="28"/>
          <w:szCs w:val="28"/>
        </w:rPr>
        <w:t>2.16.2</w:t>
      </w:r>
      <w:r w:rsidR="00B37137">
        <w:rPr>
          <w:sz w:val="28"/>
          <w:szCs w:val="28"/>
        </w:rPr>
        <w:t>1</w:t>
      </w:r>
      <w:r w:rsidRPr="0045318D">
        <w:rPr>
          <w:sz w:val="28"/>
          <w:szCs w:val="28"/>
        </w:rPr>
        <w:t>. Уставом муниципального образования;</w:t>
      </w:r>
    </w:p>
    <w:p w:rsidR="00846446" w:rsidRPr="000F7B85" w:rsidRDefault="00846446" w:rsidP="00846446">
      <w:pPr>
        <w:ind w:firstLine="709"/>
        <w:jc w:val="both"/>
        <w:rPr>
          <w:rFonts w:eastAsia="Arial"/>
          <w:sz w:val="28"/>
          <w:szCs w:val="28"/>
        </w:rPr>
      </w:pPr>
      <w:r w:rsidRPr="000F7B85">
        <w:rPr>
          <w:sz w:val="28"/>
          <w:szCs w:val="28"/>
        </w:rPr>
        <w:t>2.15.2</w:t>
      </w:r>
      <w:r w:rsidR="0070110C">
        <w:rPr>
          <w:sz w:val="28"/>
          <w:szCs w:val="28"/>
        </w:rPr>
        <w:t>2</w:t>
      </w:r>
      <w:r w:rsidRPr="000F7B85">
        <w:rPr>
          <w:sz w:val="28"/>
          <w:szCs w:val="28"/>
        </w:rPr>
        <w:t>.</w:t>
      </w:r>
      <w:r w:rsidRPr="000F7B85">
        <w:rPr>
          <w:rFonts w:eastAsia="Arial"/>
          <w:sz w:val="28"/>
          <w:szCs w:val="28"/>
        </w:rPr>
        <w:t xml:space="preserve">Решением </w:t>
      </w:r>
      <w:proofErr w:type="spellStart"/>
      <w:r w:rsidRPr="000F7B85">
        <w:rPr>
          <w:rFonts w:eastAsia="Arial"/>
          <w:sz w:val="28"/>
          <w:szCs w:val="28"/>
        </w:rPr>
        <w:t>Иловай</w:t>
      </w:r>
      <w:proofErr w:type="spellEnd"/>
      <w:r w:rsidRPr="000F7B85">
        <w:rPr>
          <w:rFonts w:eastAsia="Arial"/>
          <w:sz w:val="28"/>
          <w:szCs w:val="28"/>
        </w:rPr>
        <w:t xml:space="preserve">-Дмитриевского сельского Совета народных депутатов от </w:t>
      </w:r>
      <w:r>
        <w:rPr>
          <w:rFonts w:eastAsia="Arial"/>
          <w:sz w:val="28"/>
          <w:szCs w:val="28"/>
        </w:rPr>
        <w:t>12.12.2019</w:t>
      </w:r>
      <w:r w:rsidRPr="000F7B85">
        <w:rPr>
          <w:rFonts w:eastAsia="Arial"/>
          <w:sz w:val="28"/>
          <w:szCs w:val="28"/>
        </w:rPr>
        <w:t xml:space="preserve"> № </w:t>
      </w:r>
      <w:r>
        <w:rPr>
          <w:rFonts w:eastAsia="Arial"/>
          <w:sz w:val="28"/>
          <w:szCs w:val="28"/>
        </w:rPr>
        <w:t>69</w:t>
      </w:r>
      <w:r w:rsidRPr="000F7B85">
        <w:rPr>
          <w:rFonts w:eastAsia="Arial"/>
          <w:sz w:val="28"/>
          <w:szCs w:val="28"/>
        </w:rPr>
        <w:t xml:space="preserve"> «Об утверждении Правил землепользования и застройки муниципального образования «</w:t>
      </w:r>
      <w:proofErr w:type="spellStart"/>
      <w:r w:rsidRPr="000F7B85">
        <w:rPr>
          <w:rFonts w:eastAsia="Arial"/>
          <w:sz w:val="28"/>
          <w:szCs w:val="28"/>
        </w:rPr>
        <w:t>Иловай</w:t>
      </w:r>
      <w:proofErr w:type="spellEnd"/>
      <w:r w:rsidRPr="000F7B85">
        <w:rPr>
          <w:rFonts w:eastAsia="Arial"/>
          <w:sz w:val="28"/>
          <w:szCs w:val="28"/>
        </w:rPr>
        <w:t>-Дмитриевский сельсовет» Первомайского района Тамбовской области» (с изменениями от 17.07.2017       № 200);</w:t>
      </w:r>
    </w:p>
    <w:p w:rsidR="00846446" w:rsidRPr="00CA339A" w:rsidRDefault="00846446" w:rsidP="00846446">
      <w:pPr>
        <w:ind w:firstLine="709"/>
        <w:jc w:val="both"/>
        <w:rPr>
          <w:rFonts w:eastAsia="Arial"/>
          <w:sz w:val="28"/>
        </w:rPr>
      </w:pPr>
      <w:r w:rsidRPr="00CA339A">
        <w:rPr>
          <w:rFonts w:eastAsia="Arial"/>
          <w:sz w:val="28"/>
        </w:rPr>
        <w:t>2.6.2</w:t>
      </w:r>
      <w:r w:rsidR="0070110C">
        <w:rPr>
          <w:rFonts w:eastAsia="Arial"/>
          <w:sz w:val="28"/>
        </w:rPr>
        <w:t>3</w:t>
      </w:r>
      <w:r w:rsidRPr="00CA339A">
        <w:rPr>
          <w:rFonts w:eastAsia="Arial"/>
          <w:sz w:val="28"/>
        </w:rPr>
        <w:t xml:space="preserve">.Решением </w:t>
      </w:r>
      <w:proofErr w:type="spellStart"/>
      <w:r w:rsidRPr="00CA339A">
        <w:rPr>
          <w:rFonts w:eastAsia="Arial"/>
          <w:sz w:val="28"/>
        </w:rPr>
        <w:t>Козьмодемьяновского</w:t>
      </w:r>
      <w:proofErr w:type="spellEnd"/>
      <w:r w:rsidRPr="00CA339A">
        <w:rPr>
          <w:rFonts w:eastAsia="Arial"/>
          <w:sz w:val="28"/>
        </w:rPr>
        <w:t xml:space="preserve"> сельского Совета народных депутатов от 06.0</w:t>
      </w:r>
      <w:r>
        <w:rPr>
          <w:rFonts w:eastAsia="Arial"/>
          <w:sz w:val="28"/>
        </w:rPr>
        <w:t>3</w:t>
      </w:r>
      <w:r w:rsidRPr="00CA339A">
        <w:rPr>
          <w:rFonts w:eastAsia="Arial"/>
          <w:sz w:val="28"/>
        </w:rPr>
        <w:t>.2015 № 1</w:t>
      </w:r>
      <w:r>
        <w:rPr>
          <w:rFonts w:eastAsia="Arial"/>
          <w:sz w:val="28"/>
        </w:rPr>
        <w:t>04</w:t>
      </w:r>
      <w:r w:rsidRPr="00CA339A">
        <w:rPr>
          <w:rFonts w:eastAsia="Arial"/>
          <w:sz w:val="28"/>
        </w:rPr>
        <w:t xml:space="preserve"> «Об утверждении Правил землепользования и застройки муниципального образования «</w:t>
      </w:r>
      <w:proofErr w:type="spellStart"/>
      <w:r w:rsidRPr="00CA339A">
        <w:rPr>
          <w:rFonts w:eastAsia="Arial"/>
          <w:sz w:val="28"/>
        </w:rPr>
        <w:t>Козьмодемьяновский</w:t>
      </w:r>
      <w:proofErr w:type="spellEnd"/>
      <w:r w:rsidRPr="00CA339A">
        <w:rPr>
          <w:rFonts w:eastAsia="Arial"/>
          <w:sz w:val="28"/>
        </w:rPr>
        <w:t xml:space="preserve"> сельсовет» Первомайского района Тамбовской области»;</w:t>
      </w:r>
    </w:p>
    <w:p w:rsidR="00846446" w:rsidRPr="00CA339A" w:rsidRDefault="00846446" w:rsidP="00846446">
      <w:pPr>
        <w:ind w:firstLine="709"/>
        <w:jc w:val="both"/>
        <w:rPr>
          <w:rFonts w:eastAsia="Arial"/>
          <w:sz w:val="28"/>
        </w:rPr>
      </w:pPr>
      <w:r w:rsidRPr="00CA339A">
        <w:rPr>
          <w:rFonts w:eastAsia="Arial"/>
          <w:sz w:val="28"/>
        </w:rPr>
        <w:lastRenderedPageBreak/>
        <w:t>2.6.2</w:t>
      </w:r>
      <w:r w:rsidR="0070110C">
        <w:rPr>
          <w:rFonts w:eastAsia="Arial"/>
          <w:sz w:val="28"/>
        </w:rPr>
        <w:t>4</w:t>
      </w:r>
      <w:r w:rsidRPr="00CA339A">
        <w:rPr>
          <w:rFonts w:eastAsia="Arial"/>
          <w:sz w:val="28"/>
        </w:rPr>
        <w:t xml:space="preserve">.Решением </w:t>
      </w:r>
      <w:proofErr w:type="spellStart"/>
      <w:r w:rsidRPr="00CA339A">
        <w:rPr>
          <w:rFonts w:eastAsia="Arial"/>
          <w:sz w:val="28"/>
        </w:rPr>
        <w:t>Новоархангельского</w:t>
      </w:r>
      <w:proofErr w:type="spellEnd"/>
      <w:r w:rsidRPr="00CA339A">
        <w:rPr>
          <w:rFonts w:eastAsia="Arial"/>
          <w:sz w:val="28"/>
        </w:rPr>
        <w:t xml:space="preserve"> сельского Совета народных депутатов от 06.04.2015 № 110 «Об утверждении Правил землепользования и застройки муниципального образования «</w:t>
      </w:r>
      <w:proofErr w:type="spellStart"/>
      <w:r w:rsidRPr="00CA339A">
        <w:rPr>
          <w:rFonts w:eastAsia="Arial"/>
          <w:sz w:val="28"/>
        </w:rPr>
        <w:t>Новоархангельский</w:t>
      </w:r>
      <w:proofErr w:type="spellEnd"/>
      <w:r w:rsidRPr="00CA339A">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2.6.2</w:t>
      </w:r>
      <w:r w:rsidR="0070110C">
        <w:rPr>
          <w:rFonts w:eastAsia="Arial"/>
          <w:sz w:val="28"/>
        </w:rPr>
        <w:t>5</w:t>
      </w:r>
      <w:r>
        <w:rPr>
          <w:rFonts w:eastAsia="Arial"/>
          <w:sz w:val="28"/>
        </w:rPr>
        <w:t>.</w:t>
      </w:r>
      <w:r w:rsidRPr="003700CC">
        <w:rPr>
          <w:rFonts w:eastAsia="Arial"/>
          <w:sz w:val="28"/>
        </w:rPr>
        <w:t xml:space="preserve">Решением </w:t>
      </w:r>
      <w:proofErr w:type="spellStart"/>
      <w:r w:rsidRPr="003700CC">
        <w:rPr>
          <w:rFonts w:eastAsia="Arial"/>
          <w:sz w:val="28"/>
        </w:rPr>
        <w:t>Новокленского</w:t>
      </w:r>
      <w:proofErr w:type="spellEnd"/>
      <w:r w:rsidRPr="003700CC">
        <w:rPr>
          <w:rFonts w:eastAsia="Arial"/>
          <w:sz w:val="28"/>
        </w:rPr>
        <w:t xml:space="preserve"> сельского Совета народных депутатов от 0</w:t>
      </w:r>
      <w:r>
        <w:rPr>
          <w:rFonts w:eastAsia="Arial"/>
          <w:sz w:val="28"/>
        </w:rPr>
        <w:t>7.10.2019</w:t>
      </w:r>
      <w:r w:rsidRPr="003700CC">
        <w:rPr>
          <w:rFonts w:eastAsia="Arial"/>
          <w:sz w:val="28"/>
        </w:rPr>
        <w:t xml:space="preserve"> № </w:t>
      </w:r>
      <w:r>
        <w:rPr>
          <w:rFonts w:eastAsia="Arial"/>
          <w:sz w:val="28"/>
        </w:rPr>
        <w:t>75</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Новокленский</w:t>
      </w:r>
      <w:proofErr w:type="spellEnd"/>
      <w:r w:rsidRPr="003700CC">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2.6.2</w:t>
      </w:r>
      <w:r w:rsidR="0070110C">
        <w:rPr>
          <w:rFonts w:eastAsia="Arial"/>
          <w:sz w:val="28"/>
        </w:rPr>
        <w:t>6</w:t>
      </w:r>
      <w:r w:rsidRPr="003700CC">
        <w:rPr>
          <w:rFonts w:eastAsia="Arial"/>
          <w:sz w:val="28"/>
        </w:rPr>
        <w:t xml:space="preserve">.Решением </w:t>
      </w:r>
      <w:proofErr w:type="spellStart"/>
      <w:r w:rsidRPr="003700CC">
        <w:rPr>
          <w:rFonts w:eastAsia="Arial"/>
          <w:sz w:val="28"/>
        </w:rPr>
        <w:t>Новосеславинского</w:t>
      </w:r>
      <w:proofErr w:type="spellEnd"/>
      <w:r w:rsidRPr="003700CC">
        <w:rPr>
          <w:rFonts w:eastAsia="Arial"/>
          <w:sz w:val="28"/>
        </w:rPr>
        <w:t xml:space="preserve"> сельского Совета народных депутатов от 1</w:t>
      </w:r>
      <w:r>
        <w:rPr>
          <w:rFonts w:eastAsia="Arial"/>
          <w:sz w:val="28"/>
        </w:rPr>
        <w:t xml:space="preserve">6.05.2019 № </w:t>
      </w:r>
      <w:r w:rsidRPr="003700CC">
        <w:rPr>
          <w:rFonts w:eastAsia="Arial"/>
          <w:sz w:val="28"/>
        </w:rPr>
        <w:t xml:space="preserve"> </w:t>
      </w:r>
      <w:r>
        <w:rPr>
          <w:rFonts w:eastAsia="Arial"/>
          <w:sz w:val="28"/>
        </w:rPr>
        <w:t>57</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Новоселавинский</w:t>
      </w:r>
      <w:proofErr w:type="spellEnd"/>
      <w:r w:rsidRPr="003700CC">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w:t>
      </w:r>
      <w:r>
        <w:rPr>
          <w:rFonts w:eastAsia="Arial"/>
          <w:sz w:val="28"/>
        </w:rPr>
        <w:t>2</w:t>
      </w:r>
      <w:r w:rsidR="0070110C">
        <w:rPr>
          <w:rFonts w:eastAsia="Arial"/>
          <w:sz w:val="28"/>
        </w:rPr>
        <w:t>7</w:t>
      </w:r>
      <w:r w:rsidRPr="003700CC">
        <w:rPr>
          <w:rFonts w:eastAsia="Arial"/>
          <w:sz w:val="28"/>
        </w:rPr>
        <w:t>.Решением Новоспасского сельского Совета народных депутатов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w:t>
      </w:r>
      <w:r>
        <w:rPr>
          <w:rFonts w:eastAsia="Arial"/>
          <w:sz w:val="28"/>
        </w:rPr>
        <w:t>2</w:t>
      </w:r>
      <w:r w:rsidR="0070110C">
        <w:rPr>
          <w:rFonts w:eastAsia="Arial"/>
          <w:sz w:val="28"/>
        </w:rPr>
        <w:t>8</w:t>
      </w:r>
      <w:r w:rsidRPr="003700CC">
        <w:rPr>
          <w:rFonts w:eastAsia="Arial"/>
          <w:sz w:val="28"/>
        </w:rPr>
        <w:t xml:space="preserve">.Решением </w:t>
      </w:r>
      <w:proofErr w:type="spellStart"/>
      <w:r w:rsidRPr="003700CC">
        <w:rPr>
          <w:rFonts w:eastAsia="Arial"/>
          <w:sz w:val="28"/>
        </w:rPr>
        <w:t>Старокленского</w:t>
      </w:r>
      <w:proofErr w:type="spellEnd"/>
      <w:r w:rsidRPr="003700CC">
        <w:rPr>
          <w:rFonts w:eastAsia="Arial"/>
          <w:sz w:val="28"/>
        </w:rPr>
        <w:t xml:space="preserve"> сельского Совета народных депутатов от 19.04.2013 № 253 «Об утверждении Правил землепользования и застройки муниципального образования «</w:t>
      </w:r>
      <w:proofErr w:type="spellStart"/>
      <w:r w:rsidRPr="003700CC">
        <w:rPr>
          <w:rFonts w:eastAsia="Arial"/>
          <w:sz w:val="28"/>
        </w:rPr>
        <w:t>Старокленский</w:t>
      </w:r>
      <w:proofErr w:type="spellEnd"/>
      <w:r w:rsidRPr="003700CC">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w:t>
      </w:r>
      <w:r>
        <w:rPr>
          <w:rFonts w:eastAsia="Arial"/>
          <w:sz w:val="28"/>
        </w:rPr>
        <w:t>6.2</w:t>
      </w:r>
      <w:r w:rsidR="0070110C">
        <w:rPr>
          <w:rFonts w:eastAsia="Arial"/>
          <w:sz w:val="28"/>
        </w:rPr>
        <w:t>9</w:t>
      </w:r>
      <w:r w:rsidRPr="003700CC">
        <w:rPr>
          <w:rFonts w:eastAsia="Arial"/>
          <w:sz w:val="28"/>
        </w:rPr>
        <w:t xml:space="preserve">.Решением </w:t>
      </w:r>
      <w:proofErr w:type="spellStart"/>
      <w:r w:rsidRPr="003700CC">
        <w:rPr>
          <w:rFonts w:eastAsia="Arial"/>
          <w:sz w:val="28"/>
        </w:rPr>
        <w:t>Старосеславинского</w:t>
      </w:r>
      <w:proofErr w:type="spellEnd"/>
      <w:r w:rsidRPr="003700CC">
        <w:rPr>
          <w:rFonts w:eastAsia="Arial"/>
          <w:sz w:val="28"/>
        </w:rPr>
        <w:t xml:space="preserve"> сельског</w:t>
      </w:r>
      <w:r>
        <w:rPr>
          <w:rFonts w:eastAsia="Arial"/>
          <w:sz w:val="28"/>
        </w:rPr>
        <w:t>о Совета народных депутатов от 18.</w:t>
      </w:r>
      <w:r w:rsidRPr="003700CC">
        <w:rPr>
          <w:rFonts w:eastAsia="Arial"/>
          <w:sz w:val="28"/>
        </w:rPr>
        <w:t>12.201</w:t>
      </w:r>
      <w:r>
        <w:rPr>
          <w:rFonts w:eastAsia="Arial"/>
          <w:sz w:val="28"/>
        </w:rPr>
        <w:t>9</w:t>
      </w:r>
      <w:r w:rsidRPr="003700CC">
        <w:rPr>
          <w:rFonts w:eastAsia="Arial"/>
          <w:sz w:val="28"/>
        </w:rPr>
        <w:t xml:space="preserve"> № </w:t>
      </w:r>
      <w:r>
        <w:rPr>
          <w:rFonts w:eastAsia="Arial"/>
          <w:sz w:val="28"/>
        </w:rPr>
        <w:t>81</w:t>
      </w:r>
      <w:r w:rsidRPr="003700CC">
        <w:rPr>
          <w:rFonts w:eastAsia="Arial"/>
          <w:sz w:val="28"/>
        </w:rPr>
        <w:t xml:space="preserve"> «Об утверждении Правил землепользования и застройки муниципального образования «</w:t>
      </w:r>
      <w:proofErr w:type="spellStart"/>
      <w:r w:rsidRPr="003700CC">
        <w:rPr>
          <w:rFonts w:eastAsia="Arial"/>
          <w:sz w:val="28"/>
        </w:rPr>
        <w:t>Старосеславинский</w:t>
      </w:r>
      <w:proofErr w:type="spellEnd"/>
      <w:r w:rsidRPr="003700CC">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w:t>
      </w:r>
      <w:r w:rsidR="0070110C">
        <w:rPr>
          <w:rFonts w:eastAsia="Arial"/>
          <w:sz w:val="28"/>
        </w:rPr>
        <w:t>30</w:t>
      </w:r>
      <w:r w:rsidRPr="003700CC">
        <w:rPr>
          <w:rFonts w:eastAsia="Arial"/>
          <w:sz w:val="28"/>
        </w:rPr>
        <w:t xml:space="preserve">. Решением </w:t>
      </w:r>
      <w:proofErr w:type="spellStart"/>
      <w:r w:rsidRPr="003700CC">
        <w:rPr>
          <w:rFonts w:eastAsia="Arial"/>
          <w:sz w:val="28"/>
        </w:rPr>
        <w:t>Хоботовского</w:t>
      </w:r>
      <w:proofErr w:type="spellEnd"/>
      <w:r w:rsidRPr="003700CC">
        <w:rPr>
          <w:rFonts w:eastAsia="Arial"/>
          <w:sz w:val="28"/>
        </w:rPr>
        <w:t xml:space="preserve"> сельского Совета народных депутатов от 10.05.2016 № 385 «Об утверждении Правил землепользования и застройки муниципального образования «</w:t>
      </w:r>
      <w:proofErr w:type="spellStart"/>
      <w:r w:rsidRPr="003700CC">
        <w:rPr>
          <w:rFonts w:eastAsia="Arial"/>
          <w:sz w:val="28"/>
        </w:rPr>
        <w:t>Хоботовский</w:t>
      </w:r>
      <w:proofErr w:type="spellEnd"/>
      <w:r w:rsidRPr="003700CC">
        <w:rPr>
          <w:rFonts w:eastAsia="Arial"/>
          <w:sz w:val="28"/>
        </w:rPr>
        <w:t xml:space="preserve"> сельсовет» Первомайского района Тамбовской области»;</w:t>
      </w:r>
    </w:p>
    <w:p w:rsidR="00846446" w:rsidRPr="003700CC" w:rsidRDefault="00846446" w:rsidP="00846446">
      <w:pPr>
        <w:ind w:firstLine="709"/>
        <w:jc w:val="both"/>
        <w:rPr>
          <w:rFonts w:eastAsia="Arial"/>
          <w:sz w:val="28"/>
        </w:rPr>
      </w:pPr>
      <w:r w:rsidRPr="003700CC">
        <w:rPr>
          <w:rFonts w:eastAsia="Arial"/>
          <w:sz w:val="28"/>
        </w:rPr>
        <w:t>2.6.</w:t>
      </w:r>
      <w:r w:rsidR="0070110C">
        <w:rPr>
          <w:rFonts w:eastAsia="Arial"/>
          <w:sz w:val="28"/>
        </w:rPr>
        <w:t>31</w:t>
      </w:r>
      <w:r w:rsidRPr="003700CC">
        <w:rPr>
          <w:rFonts w:eastAsia="Arial"/>
          <w:sz w:val="28"/>
        </w:rPr>
        <w:t>.Решением Чернышевского сельского Совета народных депутатов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w:t>
      </w:r>
    </w:p>
    <w:p w:rsidR="00436DF5" w:rsidRDefault="00846446" w:rsidP="00846446">
      <w:pPr>
        <w:ind w:firstLine="709"/>
        <w:jc w:val="both"/>
        <w:rPr>
          <w:sz w:val="28"/>
        </w:rPr>
      </w:pPr>
      <w:r w:rsidRPr="00CD15DD">
        <w:rPr>
          <w:sz w:val="28"/>
        </w:rPr>
        <w:t>2.6.</w:t>
      </w:r>
      <w:r>
        <w:rPr>
          <w:sz w:val="28"/>
        </w:rPr>
        <w:t>3</w:t>
      </w:r>
      <w:r w:rsidR="0070110C">
        <w:rPr>
          <w:sz w:val="28"/>
        </w:rPr>
        <w:t>2</w:t>
      </w:r>
      <w:r>
        <w:rPr>
          <w:sz w:val="28"/>
        </w:rPr>
        <w:t>. Настоящим а</w:t>
      </w:r>
      <w:r w:rsidRPr="00CD15DD">
        <w:rPr>
          <w:sz w:val="28"/>
        </w:rPr>
        <w:t>дминистративным регламентом</w:t>
      </w:r>
      <w:r>
        <w:rPr>
          <w:sz w:val="28"/>
        </w:rPr>
        <w:t>.</w:t>
      </w:r>
    </w:p>
    <w:p w:rsidR="0070110C" w:rsidRPr="0045318D" w:rsidRDefault="0070110C" w:rsidP="00846446">
      <w:pPr>
        <w:ind w:firstLine="709"/>
        <w:jc w:val="both"/>
        <w:rPr>
          <w:sz w:val="28"/>
          <w:szCs w:val="28"/>
        </w:rPr>
      </w:pP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Исчерпывающий перечень документов,</w:t>
      </w:r>
    </w:p>
    <w:p w:rsidR="00436DF5" w:rsidRPr="0045318D" w:rsidRDefault="00436DF5" w:rsidP="00436DF5">
      <w:pPr>
        <w:pStyle w:val="ConsPlusNormal"/>
        <w:ind w:firstLine="709"/>
        <w:jc w:val="center"/>
        <w:rPr>
          <w:rFonts w:ascii="Times New Roman" w:hAnsi="Times New Roman" w:cs="Times New Roman"/>
          <w:sz w:val="28"/>
          <w:szCs w:val="28"/>
        </w:rPr>
      </w:pPr>
      <w:proofErr w:type="gramStart"/>
      <w:r w:rsidRPr="0045318D">
        <w:rPr>
          <w:rFonts w:ascii="Times New Roman" w:hAnsi="Times New Roman" w:cs="Times New Roman"/>
          <w:sz w:val="28"/>
          <w:szCs w:val="28"/>
        </w:rPr>
        <w:t>необходимых</w:t>
      </w:r>
      <w:proofErr w:type="gramEnd"/>
      <w:r w:rsidRPr="0045318D">
        <w:rPr>
          <w:rFonts w:ascii="Times New Roman" w:hAnsi="Times New Roman" w:cs="Times New Roman"/>
          <w:sz w:val="28"/>
          <w:szCs w:val="28"/>
        </w:rPr>
        <w:t xml:space="preserve"> в соответствии с нормативными правовыми актами</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для предоставления муниципальной услуги,</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подлежащих представлению заявителем</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2.17. Исчерпывающий перечень документов, необходимых для предоставления муниципальной услуги в случаях, указанных в пунктах 1.3.1., 1.3.2., 1.3.3., 1.3.4. настоящего административного регламента, которые заявитель представляет самостоятельно:</w:t>
      </w:r>
    </w:p>
    <w:p w:rsidR="00436DF5" w:rsidRPr="0045318D" w:rsidRDefault="00436DF5" w:rsidP="00436DF5">
      <w:pPr>
        <w:ind w:firstLine="709"/>
        <w:jc w:val="both"/>
        <w:rPr>
          <w:sz w:val="28"/>
          <w:szCs w:val="28"/>
        </w:rPr>
      </w:pPr>
      <w:r w:rsidRPr="0045318D">
        <w:rPr>
          <w:sz w:val="28"/>
          <w:szCs w:val="28"/>
        </w:rPr>
        <w:lastRenderedPageBreak/>
        <w:t>2.17.1. заявление о предварительном согласовании предоставления земельного участка, составленное по форме согласно приложению № 2 к настоящему административному регламенту.</w:t>
      </w:r>
    </w:p>
    <w:p w:rsidR="00436DF5" w:rsidRPr="0045318D" w:rsidRDefault="00436DF5" w:rsidP="00436DF5">
      <w:pPr>
        <w:ind w:firstLine="709"/>
        <w:jc w:val="both"/>
        <w:rPr>
          <w:sz w:val="28"/>
          <w:szCs w:val="28"/>
        </w:rPr>
      </w:pPr>
      <w:r w:rsidRPr="0045318D">
        <w:rPr>
          <w:sz w:val="28"/>
          <w:szCs w:val="28"/>
        </w:rPr>
        <w:t>В заявлении о предварительном согласовании предоставления земельного участка указываются:</w:t>
      </w:r>
    </w:p>
    <w:p w:rsidR="00436DF5" w:rsidRPr="0045318D" w:rsidRDefault="00436DF5" w:rsidP="00436DF5">
      <w:pPr>
        <w:ind w:firstLine="709"/>
        <w:jc w:val="both"/>
        <w:rPr>
          <w:sz w:val="28"/>
          <w:szCs w:val="28"/>
        </w:rPr>
      </w:pPr>
      <w:r w:rsidRPr="0045318D">
        <w:rPr>
          <w:sz w:val="28"/>
          <w:szCs w:val="28"/>
        </w:rPr>
        <w:t>2.17.1.1. фамилия, имя и (при наличии) отчество, место жительства заявителя, реквизиты документа, удостоверяющего личность заявителя (для гражданина);</w:t>
      </w:r>
    </w:p>
    <w:p w:rsidR="00436DF5" w:rsidRPr="0045318D" w:rsidRDefault="00436DF5" w:rsidP="00436DF5">
      <w:pPr>
        <w:ind w:firstLine="709"/>
        <w:jc w:val="both"/>
        <w:rPr>
          <w:sz w:val="28"/>
          <w:szCs w:val="28"/>
        </w:rPr>
      </w:pPr>
      <w:r w:rsidRPr="0045318D">
        <w:rPr>
          <w:sz w:val="28"/>
          <w:szCs w:val="28"/>
        </w:rPr>
        <w:t>2.17.1.2.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6DF5" w:rsidRPr="0045318D" w:rsidRDefault="00436DF5" w:rsidP="00436DF5">
      <w:pPr>
        <w:ind w:firstLine="709"/>
        <w:jc w:val="both"/>
        <w:rPr>
          <w:sz w:val="28"/>
          <w:szCs w:val="28"/>
        </w:rPr>
      </w:pPr>
      <w:r w:rsidRPr="0045318D">
        <w:rPr>
          <w:sz w:val="28"/>
          <w:szCs w:val="28"/>
        </w:rPr>
        <w:t>2.17.1.3. кадастровый номер земельного участка, заявление о предварительном согласовании предоставления которого подано (дале</w:t>
      </w:r>
      <w:proofErr w:type="gramStart"/>
      <w:r w:rsidRPr="0045318D">
        <w:rPr>
          <w:sz w:val="28"/>
          <w:szCs w:val="28"/>
        </w:rPr>
        <w:t>е-</w:t>
      </w:r>
      <w:proofErr w:type="gramEnd"/>
      <w:r w:rsidRPr="0045318D">
        <w:rPr>
          <w:sz w:val="28"/>
          <w:szCs w:val="28"/>
        </w:rPr>
        <w:t xml:space="preserve">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36DF5" w:rsidRPr="0045318D" w:rsidRDefault="00436DF5" w:rsidP="00436DF5">
      <w:pPr>
        <w:ind w:firstLine="709"/>
        <w:jc w:val="both"/>
        <w:rPr>
          <w:sz w:val="28"/>
          <w:szCs w:val="28"/>
        </w:rPr>
      </w:pPr>
      <w:r w:rsidRPr="0045318D">
        <w:rPr>
          <w:sz w:val="28"/>
          <w:szCs w:val="28"/>
        </w:rPr>
        <w:t>2.17.1.4.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6DF5" w:rsidRPr="0045318D" w:rsidRDefault="00436DF5" w:rsidP="00436DF5">
      <w:pPr>
        <w:ind w:firstLine="709"/>
        <w:jc w:val="both"/>
        <w:rPr>
          <w:sz w:val="28"/>
          <w:szCs w:val="28"/>
        </w:rPr>
      </w:pPr>
      <w:r w:rsidRPr="0045318D">
        <w:rPr>
          <w:sz w:val="28"/>
          <w:szCs w:val="28"/>
        </w:rPr>
        <w:t>2.17.1.5.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6DF5" w:rsidRPr="0045318D" w:rsidRDefault="00436DF5" w:rsidP="00436DF5">
      <w:pPr>
        <w:ind w:firstLine="709"/>
        <w:jc w:val="both"/>
        <w:rPr>
          <w:sz w:val="28"/>
          <w:szCs w:val="28"/>
        </w:rPr>
      </w:pPr>
      <w:r w:rsidRPr="0045318D">
        <w:rPr>
          <w:sz w:val="28"/>
          <w:szCs w:val="28"/>
        </w:rPr>
        <w:t>2.17.1.6.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436DF5" w:rsidRPr="0045318D" w:rsidRDefault="00436DF5" w:rsidP="00436DF5">
      <w:pPr>
        <w:ind w:firstLine="709"/>
        <w:jc w:val="both"/>
        <w:rPr>
          <w:sz w:val="28"/>
          <w:szCs w:val="28"/>
        </w:rPr>
      </w:pPr>
      <w:r w:rsidRPr="0045318D">
        <w:rPr>
          <w:sz w:val="28"/>
          <w:szCs w:val="28"/>
        </w:rPr>
        <w:t>2.17.1.7.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6DF5" w:rsidRPr="0045318D" w:rsidRDefault="00436DF5" w:rsidP="00436DF5">
      <w:pPr>
        <w:ind w:firstLine="709"/>
        <w:jc w:val="both"/>
        <w:rPr>
          <w:sz w:val="28"/>
          <w:szCs w:val="28"/>
        </w:rPr>
      </w:pPr>
      <w:r w:rsidRPr="0045318D">
        <w:rPr>
          <w:sz w:val="28"/>
          <w:szCs w:val="28"/>
        </w:rPr>
        <w:t>2.17.1.8. цель использования земельного участка;</w:t>
      </w:r>
    </w:p>
    <w:p w:rsidR="00436DF5" w:rsidRPr="0045318D" w:rsidRDefault="00436DF5" w:rsidP="00436DF5">
      <w:pPr>
        <w:ind w:firstLine="709"/>
        <w:jc w:val="both"/>
        <w:rPr>
          <w:sz w:val="28"/>
          <w:szCs w:val="28"/>
        </w:rPr>
      </w:pPr>
      <w:r w:rsidRPr="0045318D">
        <w:rPr>
          <w:sz w:val="28"/>
          <w:szCs w:val="28"/>
        </w:rPr>
        <w:t>2.17.1.9. реквизиты решения об изъятии земельного участка для государственных или муниципальных ну</w:t>
      </w:r>
      <w:proofErr w:type="gramStart"/>
      <w:r w:rsidRPr="0045318D">
        <w:rPr>
          <w:sz w:val="28"/>
          <w:szCs w:val="28"/>
        </w:rPr>
        <w:t>жд в сл</w:t>
      </w:r>
      <w:proofErr w:type="gramEnd"/>
      <w:r w:rsidRPr="0045318D">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36DF5" w:rsidRPr="0045318D" w:rsidRDefault="00436DF5" w:rsidP="00436DF5">
      <w:pPr>
        <w:ind w:firstLine="709"/>
        <w:jc w:val="both"/>
        <w:rPr>
          <w:sz w:val="28"/>
          <w:szCs w:val="28"/>
        </w:rPr>
      </w:pPr>
      <w:r w:rsidRPr="0045318D">
        <w:rPr>
          <w:sz w:val="28"/>
          <w:szCs w:val="28"/>
        </w:rPr>
        <w:t xml:space="preserve">2.17.1.10.реквизиты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5318D">
        <w:rPr>
          <w:sz w:val="28"/>
          <w:szCs w:val="28"/>
        </w:rPr>
        <w:t>указанными</w:t>
      </w:r>
      <w:proofErr w:type="gramEnd"/>
      <w:r w:rsidRPr="0045318D">
        <w:rPr>
          <w:sz w:val="28"/>
          <w:szCs w:val="28"/>
        </w:rPr>
        <w:t xml:space="preserve"> документом и (или) проектом;</w:t>
      </w:r>
    </w:p>
    <w:p w:rsidR="00436DF5" w:rsidRPr="0045318D" w:rsidRDefault="00436DF5" w:rsidP="00436DF5">
      <w:pPr>
        <w:ind w:firstLine="709"/>
        <w:jc w:val="both"/>
        <w:rPr>
          <w:sz w:val="28"/>
          <w:szCs w:val="28"/>
        </w:rPr>
      </w:pPr>
      <w:r w:rsidRPr="0045318D">
        <w:rPr>
          <w:sz w:val="28"/>
          <w:szCs w:val="28"/>
        </w:rPr>
        <w:lastRenderedPageBreak/>
        <w:t>2.17.1.11. почтовый адрес и (или) адрес электронной почты для связи с заявителем;</w:t>
      </w:r>
    </w:p>
    <w:p w:rsidR="00436DF5" w:rsidRPr="0045318D" w:rsidRDefault="00436DF5" w:rsidP="00436DF5">
      <w:pPr>
        <w:ind w:firstLine="709"/>
        <w:jc w:val="both"/>
        <w:rPr>
          <w:sz w:val="28"/>
          <w:szCs w:val="28"/>
          <w:lang w:eastAsia="ru-RU"/>
        </w:rPr>
      </w:pPr>
      <w:r w:rsidRPr="0045318D">
        <w:rPr>
          <w:sz w:val="28"/>
          <w:szCs w:val="28"/>
        </w:rPr>
        <w:t>2.17.2.</w:t>
      </w:r>
      <w:r w:rsidRPr="0045318D">
        <w:rPr>
          <w:sz w:val="28"/>
          <w:szCs w:val="28"/>
          <w:lang w:eastAsia="ru-RU"/>
        </w:rPr>
        <w:t xml:space="preserve"> К заявлению о предварительном согласовании предоставления земельного участка</w:t>
      </w:r>
      <w:r w:rsidRPr="0045318D">
        <w:rPr>
          <w:sz w:val="28"/>
          <w:szCs w:val="28"/>
        </w:rPr>
        <w:t xml:space="preserve"> в случаях, указанных в пунктах 1.3.1., 1.3.2., 1.3.3., 1.3.4.  настоящего административного регламента</w:t>
      </w:r>
      <w:r w:rsidRPr="0045318D">
        <w:rPr>
          <w:sz w:val="28"/>
          <w:szCs w:val="28"/>
          <w:lang w:eastAsia="ru-RU"/>
        </w:rPr>
        <w:t xml:space="preserve"> прилагаются:</w:t>
      </w:r>
    </w:p>
    <w:p w:rsidR="00436DF5" w:rsidRPr="0045318D" w:rsidRDefault="00436DF5" w:rsidP="00436DF5">
      <w:pPr>
        <w:ind w:firstLine="709"/>
        <w:jc w:val="both"/>
        <w:rPr>
          <w:sz w:val="28"/>
          <w:szCs w:val="28"/>
          <w:lang w:eastAsia="ru-RU"/>
        </w:rPr>
      </w:pPr>
      <w:r w:rsidRPr="0045318D">
        <w:rPr>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31" w:anchor="block_1000" w:history="1">
        <w:r w:rsidRPr="0045318D">
          <w:rPr>
            <w:sz w:val="28"/>
            <w:szCs w:val="28"/>
            <w:u w:val="single"/>
            <w:lang w:eastAsia="ru-RU"/>
          </w:rPr>
          <w:t>перечнем</w:t>
        </w:r>
      </w:hyperlink>
      <w:r w:rsidRPr="0045318D">
        <w:rPr>
          <w:sz w:val="28"/>
          <w:szCs w:val="28"/>
          <w:lang w:eastAsia="ru-RU"/>
        </w:rPr>
        <w:t xml:space="preserve">, установленным уполномоченным Правительством Российской Федерации федеральным органом исполнительной власти </w:t>
      </w:r>
      <w:proofErr w:type="gramStart"/>
      <w:r w:rsidRPr="0045318D">
        <w:rPr>
          <w:sz w:val="28"/>
          <w:szCs w:val="28"/>
          <w:lang w:eastAsia="ru-RU"/>
        </w:rPr>
        <w:t>-П</w:t>
      </w:r>
      <w:proofErr w:type="gramEnd"/>
      <w:r w:rsidRPr="0045318D">
        <w:rPr>
          <w:sz w:val="28"/>
          <w:szCs w:val="28"/>
          <w:lang w:eastAsia="ru-RU"/>
        </w:rPr>
        <w:t>риказом Минэкономразвития России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36DF5" w:rsidRPr="0045318D" w:rsidRDefault="00436DF5" w:rsidP="00436DF5">
      <w:pPr>
        <w:ind w:firstLine="709"/>
        <w:jc w:val="both"/>
        <w:rPr>
          <w:sz w:val="28"/>
          <w:szCs w:val="28"/>
          <w:lang w:eastAsia="ru-RU"/>
        </w:rPr>
      </w:pPr>
      <w:r w:rsidRPr="0045318D">
        <w:rPr>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6DF5" w:rsidRPr="0045318D" w:rsidRDefault="00436DF5" w:rsidP="00436DF5">
      <w:pPr>
        <w:ind w:firstLine="709"/>
        <w:jc w:val="both"/>
        <w:rPr>
          <w:sz w:val="28"/>
          <w:szCs w:val="28"/>
          <w:lang w:eastAsia="ru-RU"/>
        </w:rPr>
      </w:pPr>
      <w:r w:rsidRPr="0045318D">
        <w:rPr>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36DF5" w:rsidRPr="0045318D" w:rsidRDefault="00436DF5" w:rsidP="00436DF5">
      <w:pPr>
        <w:ind w:firstLine="709"/>
        <w:jc w:val="both"/>
        <w:rPr>
          <w:sz w:val="28"/>
          <w:szCs w:val="28"/>
          <w:lang w:eastAsia="ru-RU"/>
        </w:rPr>
      </w:pPr>
      <w:r w:rsidRPr="0045318D">
        <w:rPr>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6DF5" w:rsidRPr="0045318D" w:rsidRDefault="00436DF5" w:rsidP="00436DF5">
      <w:pPr>
        <w:ind w:firstLine="709"/>
        <w:jc w:val="both"/>
        <w:rPr>
          <w:sz w:val="28"/>
          <w:szCs w:val="28"/>
          <w:lang w:eastAsia="ru-RU"/>
        </w:rPr>
      </w:pPr>
      <w:r w:rsidRPr="0045318D">
        <w:rPr>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6DF5" w:rsidRPr="0045318D" w:rsidRDefault="00436DF5" w:rsidP="00436DF5">
      <w:pPr>
        <w:ind w:firstLine="709"/>
        <w:jc w:val="both"/>
        <w:rPr>
          <w:sz w:val="28"/>
          <w:szCs w:val="28"/>
          <w:lang w:eastAsia="ru-RU"/>
        </w:rPr>
      </w:pPr>
      <w:r w:rsidRPr="0045318D">
        <w:rPr>
          <w:sz w:val="28"/>
          <w:szCs w:val="2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36DF5" w:rsidRPr="0045318D" w:rsidRDefault="00436DF5" w:rsidP="00436DF5">
      <w:pPr>
        <w:pStyle w:val="ConsPlusNormal"/>
        <w:ind w:firstLine="709"/>
        <w:jc w:val="center"/>
        <w:rPr>
          <w:rFonts w:ascii="Times New Roman" w:hAnsi="Times New Roman" w:cs="Times New Roman"/>
          <w:sz w:val="28"/>
          <w:szCs w:val="28"/>
          <w:highlight w:val="yellow"/>
        </w:rPr>
      </w:pPr>
    </w:p>
    <w:p w:rsidR="00436DF5" w:rsidRPr="0045318D" w:rsidRDefault="00436DF5" w:rsidP="00436DF5">
      <w:pPr>
        <w:pStyle w:val="ConsPlusNormal"/>
        <w:ind w:firstLine="709"/>
        <w:jc w:val="center"/>
        <w:rPr>
          <w:rFonts w:ascii="Times New Roman" w:hAnsi="Times New Roman" w:cs="Times New Roman"/>
          <w:sz w:val="28"/>
          <w:szCs w:val="28"/>
          <w:highlight w:val="yellow"/>
        </w:rPr>
      </w:pP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Исчерпывающий перечень документов,</w:t>
      </w:r>
    </w:p>
    <w:p w:rsidR="00436DF5" w:rsidRPr="0045318D" w:rsidRDefault="00436DF5" w:rsidP="00436DF5">
      <w:pPr>
        <w:pStyle w:val="ConsPlusNormal"/>
        <w:ind w:firstLine="709"/>
        <w:jc w:val="center"/>
        <w:rPr>
          <w:rFonts w:ascii="Times New Roman" w:hAnsi="Times New Roman" w:cs="Times New Roman"/>
          <w:sz w:val="28"/>
          <w:szCs w:val="28"/>
        </w:rPr>
      </w:pPr>
      <w:proofErr w:type="gramStart"/>
      <w:r w:rsidRPr="0045318D">
        <w:rPr>
          <w:rFonts w:ascii="Times New Roman" w:hAnsi="Times New Roman" w:cs="Times New Roman"/>
          <w:sz w:val="28"/>
          <w:szCs w:val="28"/>
        </w:rPr>
        <w:t>необходимых</w:t>
      </w:r>
      <w:proofErr w:type="gramEnd"/>
      <w:r w:rsidRPr="0045318D">
        <w:rPr>
          <w:rFonts w:ascii="Times New Roman" w:hAnsi="Times New Roman" w:cs="Times New Roman"/>
          <w:sz w:val="28"/>
          <w:szCs w:val="28"/>
        </w:rPr>
        <w:t xml:space="preserve"> в соответствии с нормативными правовыми актами</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для предоставления муниципальной услуги, которые</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36DF5" w:rsidRPr="0045318D" w:rsidRDefault="00436DF5" w:rsidP="00436DF5">
      <w:pPr>
        <w:pStyle w:val="ConsPlusNormal"/>
        <w:ind w:firstLine="709"/>
        <w:jc w:val="center"/>
        <w:rPr>
          <w:rFonts w:ascii="Times New Roman" w:hAnsi="Times New Roman" w:cs="Times New Roman"/>
          <w:sz w:val="28"/>
          <w:szCs w:val="28"/>
          <w:highlight w:val="yellow"/>
        </w:rPr>
      </w:pPr>
    </w:p>
    <w:p w:rsidR="00436DF5" w:rsidRPr="0045318D" w:rsidRDefault="00436DF5" w:rsidP="00436DF5">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2.18.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w:t>
      </w:r>
      <w:r w:rsidRPr="0045318D">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в распоряжении которых находятся указанные документы, если они не были </w:t>
      </w:r>
      <w:proofErr w:type="gramStart"/>
      <w:r w:rsidRPr="0045318D">
        <w:rPr>
          <w:rFonts w:ascii="Times New Roman" w:hAnsi="Times New Roman" w:cs="Times New Roman"/>
          <w:sz w:val="28"/>
          <w:szCs w:val="28"/>
        </w:rPr>
        <w:t>представлены заявителем самостоятельно приведены</w:t>
      </w:r>
      <w:proofErr w:type="gramEnd"/>
      <w:r w:rsidRPr="0045318D">
        <w:rPr>
          <w:rFonts w:ascii="Times New Roman" w:hAnsi="Times New Roman" w:cs="Times New Roman"/>
          <w:sz w:val="28"/>
          <w:szCs w:val="28"/>
        </w:rPr>
        <w:t xml:space="preserve"> </w:t>
      </w:r>
      <w:r w:rsidRPr="0045318D">
        <w:rPr>
          <w:rFonts w:ascii="Times New Roman" w:hAnsi="Times New Roman" w:cs="Times New Roman"/>
          <w:color w:val="auto"/>
          <w:sz w:val="28"/>
          <w:szCs w:val="28"/>
        </w:rPr>
        <w:t>в столбце 7 приложения № 1 к настоящему административному регламенту.</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2.19. </w:t>
      </w:r>
      <w:proofErr w:type="gramStart"/>
      <w:r w:rsidRPr="0045318D">
        <w:rPr>
          <w:rFonts w:ascii="Times New Roman" w:hAnsi="Times New Roman" w:cs="Times New Roman"/>
          <w:sz w:val="28"/>
          <w:szCs w:val="28"/>
        </w:rPr>
        <w:t>Администрация запрашивает документы, указанные в пункте 2.18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436DF5" w:rsidRPr="0045318D" w:rsidRDefault="00436DF5" w:rsidP="00436DF5">
      <w:pPr>
        <w:ind w:firstLine="709"/>
        <w:jc w:val="both"/>
        <w:rPr>
          <w:sz w:val="28"/>
          <w:szCs w:val="28"/>
        </w:rPr>
      </w:pPr>
      <w:r w:rsidRPr="0045318D">
        <w:rPr>
          <w:sz w:val="28"/>
          <w:szCs w:val="28"/>
        </w:rPr>
        <w:t>Заявитель при подаче заявления о предварительном согласовании предоставления земельного участка вправе представить документы, указанные в пункте 2.18 настоящего административного регламента, которые должны быть получены Администрацией посредством межведомственного информационного взаимодействия.</w:t>
      </w:r>
    </w:p>
    <w:p w:rsidR="00436DF5" w:rsidRPr="0045318D" w:rsidRDefault="00436DF5" w:rsidP="00436DF5">
      <w:pPr>
        <w:ind w:firstLine="709"/>
        <w:jc w:val="both"/>
        <w:rPr>
          <w:sz w:val="28"/>
          <w:szCs w:val="28"/>
        </w:rPr>
      </w:pPr>
      <w:r w:rsidRPr="0045318D">
        <w:rPr>
          <w:sz w:val="28"/>
          <w:szCs w:val="28"/>
        </w:rPr>
        <w:t>2.20. Непредставление заявителем указанных документов не является основанием для отказа заявителю в предоставлении муниципальной услуги.</w:t>
      </w:r>
    </w:p>
    <w:p w:rsidR="00436DF5" w:rsidRPr="0045318D" w:rsidRDefault="00436DF5" w:rsidP="00436DF5">
      <w:pPr>
        <w:ind w:firstLine="709"/>
        <w:jc w:val="both"/>
        <w:rPr>
          <w:sz w:val="28"/>
          <w:szCs w:val="28"/>
        </w:rPr>
      </w:pPr>
      <w:r w:rsidRPr="0045318D">
        <w:rPr>
          <w:sz w:val="28"/>
          <w:szCs w:val="28"/>
        </w:rPr>
        <w:t>2.21. Запрещается требовать от заявителя:</w:t>
      </w:r>
    </w:p>
    <w:p w:rsidR="00436DF5" w:rsidRPr="0045318D" w:rsidRDefault="00436DF5" w:rsidP="00436DF5">
      <w:pPr>
        <w:ind w:firstLine="709"/>
        <w:jc w:val="both"/>
        <w:rPr>
          <w:sz w:val="28"/>
          <w:szCs w:val="28"/>
        </w:rPr>
      </w:pPr>
      <w:r w:rsidRPr="0045318D">
        <w:rPr>
          <w:sz w:val="28"/>
          <w:szCs w:val="28"/>
        </w:rPr>
        <w:t>2.21.1.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DF5" w:rsidRPr="0045318D" w:rsidRDefault="00436DF5" w:rsidP="00436DF5">
      <w:pPr>
        <w:ind w:firstLine="709"/>
        <w:jc w:val="both"/>
        <w:rPr>
          <w:sz w:val="28"/>
          <w:szCs w:val="28"/>
        </w:rPr>
      </w:pPr>
      <w:proofErr w:type="gramStart"/>
      <w:r w:rsidRPr="0045318D">
        <w:rPr>
          <w:sz w:val="28"/>
          <w:szCs w:val="28"/>
        </w:rPr>
        <w:t>2.21.2.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436DF5" w:rsidRPr="005140CF" w:rsidRDefault="00436DF5" w:rsidP="00436DF5">
      <w:pPr>
        <w:ind w:firstLine="709"/>
        <w:jc w:val="both"/>
        <w:rPr>
          <w:sz w:val="28"/>
          <w:szCs w:val="28"/>
        </w:rPr>
      </w:pPr>
      <w:proofErr w:type="gramStart"/>
      <w:r w:rsidRPr="0045318D">
        <w:rPr>
          <w:sz w:val="28"/>
          <w:szCs w:val="28"/>
        </w:rPr>
        <w:t>2.21.3.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Pr>
          <w:sz w:val="28"/>
          <w:szCs w:val="28"/>
        </w:rPr>
        <w:t xml:space="preserve">         </w:t>
      </w:r>
      <w:r w:rsidRPr="0045318D">
        <w:rPr>
          <w:sz w:val="28"/>
          <w:szCs w:val="28"/>
        </w:rPr>
        <w:t xml:space="preserve"> № 210-ФЗ «Об организации предоставления государственных и муниципальных</w:t>
      </w:r>
      <w:proofErr w:type="gramEnd"/>
      <w:r w:rsidRPr="0045318D">
        <w:rPr>
          <w:sz w:val="28"/>
          <w:szCs w:val="28"/>
        </w:rPr>
        <w:t xml:space="preserve"> </w:t>
      </w:r>
      <w:r w:rsidRPr="005140CF">
        <w:rPr>
          <w:sz w:val="28"/>
          <w:szCs w:val="28"/>
        </w:rPr>
        <w:t>услуг».</w:t>
      </w:r>
    </w:p>
    <w:p w:rsidR="00436DF5" w:rsidRPr="00AC6B5F" w:rsidRDefault="00436DF5" w:rsidP="00436DF5">
      <w:pPr>
        <w:pStyle w:val="pboth"/>
        <w:spacing w:before="0" w:beforeAutospacing="0" w:after="0" w:afterAutospacing="0"/>
        <w:ind w:firstLine="720"/>
        <w:jc w:val="both"/>
        <w:rPr>
          <w:sz w:val="28"/>
        </w:rPr>
      </w:pPr>
      <w:r>
        <w:rPr>
          <w:sz w:val="28"/>
          <w:szCs w:val="28"/>
        </w:rPr>
        <w:t>2.21.4.</w:t>
      </w:r>
      <w:r w:rsidRPr="00AC6B5F">
        <w:t xml:space="preserve"> </w:t>
      </w:r>
      <w:r>
        <w:t xml:space="preserve"> </w:t>
      </w:r>
      <w:r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6DF5" w:rsidRPr="00AC6B5F" w:rsidRDefault="00436DF5" w:rsidP="00436DF5">
      <w:pPr>
        <w:pStyle w:val="pboth"/>
        <w:spacing w:before="0" w:beforeAutospacing="0" w:after="0" w:afterAutospacing="0"/>
        <w:ind w:firstLine="720"/>
        <w:jc w:val="both"/>
        <w:rPr>
          <w:sz w:val="28"/>
        </w:rPr>
      </w:pPr>
      <w:bookmarkStart w:id="48" w:name="000291"/>
      <w:bookmarkEnd w:id="48"/>
      <w:r w:rsidRPr="00AC6B5F">
        <w:rPr>
          <w:sz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6DF5" w:rsidRPr="00AC6B5F" w:rsidRDefault="00436DF5" w:rsidP="00436DF5">
      <w:pPr>
        <w:pStyle w:val="pboth"/>
        <w:spacing w:before="0" w:beforeAutospacing="0" w:after="0" w:afterAutospacing="0"/>
        <w:ind w:firstLine="720"/>
        <w:jc w:val="both"/>
        <w:rPr>
          <w:sz w:val="28"/>
        </w:rPr>
      </w:pPr>
      <w:bookmarkStart w:id="49" w:name="000292"/>
      <w:bookmarkEnd w:id="49"/>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6DF5" w:rsidRPr="00AC6B5F" w:rsidRDefault="00436DF5" w:rsidP="00436DF5">
      <w:pPr>
        <w:pStyle w:val="pboth"/>
        <w:spacing w:before="0" w:beforeAutospacing="0" w:after="0" w:afterAutospacing="0"/>
        <w:ind w:firstLine="720"/>
        <w:jc w:val="both"/>
        <w:rPr>
          <w:sz w:val="28"/>
        </w:rPr>
      </w:pPr>
      <w:bookmarkStart w:id="50" w:name="000293"/>
      <w:bookmarkEnd w:id="50"/>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6DF5" w:rsidRPr="005E2526" w:rsidRDefault="00436DF5" w:rsidP="00436DF5">
      <w:pPr>
        <w:ind w:firstLine="709"/>
        <w:jc w:val="both"/>
        <w:rPr>
          <w:color w:val="C0504D"/>
          <w:sz w:val="28"/>
          <w:szCs w:val="28"/>
        </w:rPr>
      </w:pPr>
      <w:bookmarkStart w:id="51" w:name="000294"/>
      <w:bookmarkEnd w:id="51"/>
      <w:proofErr w:type="gramStart"/>
      <w:r w:rsidRPr="00AC6B5F">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sidRPr="00AC6B5F">
        <w:rPr>
          <w:sz w:val="28"/>
        </w:rPr>
        <w:t xml:space="preserve">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sidRPr="003E4605">
          <w:rPr>
            <w:rStyle w:val="aa"/>
            <w:color w:val="auto"/>
            <w:sz w:val="28"/>
            <w:u w:val="none"/>
          </w:rPr>
          <w:t>частью 1.1 статьи 16</w:t>
        </w:r>
      </w:hyperlink>
      <w:r w:rsidRPr="00AC6B5F">
        <w:rPr>
          <w:sz w:val="28"/>
        </w:rPr>
        <w:t xml:space="preserve"> </w:t>
      </w:r>
      <w:r>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p>
    <w:p w:rsidR="00436DF5" w:rsidRPr="0045318D" w:rsidRDefault="00436DF5" w:rsidP="00436DF5">
      <w:pPr>
        <w:ind w:firstLine="709"/>
        <w:jc w:val="both"/>
        <w:rPr>
          <w:sz w:val="28"/>
          <w:szCs w:val="28"/>
        </w:rPr>
      </w:pP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ab/>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Исчерпывающий перечень оснований для отказа</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в приеме документов, необходимых для предоставления</w:t>
      </w:r>
    </w:p>
    <w:p w:rsidR="00436DF5" w:rsidRPr="0045318D" w:rsidRDefault="00436DF5" w:rsidP="00436DF5">
      <w:pPr>
        <w:pStyle w:val="ConsPlusNormal"/>
        <w:ind w:firstLine="709"/>
        <w:jc w:val="center"/>
        <w:rPr>
          <w:rFonts w:ascii="Times New Roman" w:hAnsi="Times New Roman" w:cs="Times New Roman"/>
          <w:sz w:val="28"/>
          <w:szCs w:val="28"/>
        </w:rPr>
      </w:pPr>
      <w:r w:rsidRPr="0045318D">
        <w:rPr>
          <w:rFonts w:ascii="Times New Roman" w:hAnsi="Times New Roman" w:cs="Times New Roman"/>
          <w:sz w:val="28"/>
          <w:szCs w:val="28"/>
        </w:rPr>
        <w:t>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2.22. Основания для отказа в приеме документов, необходимых для предоставления муниципальной услуги, не предусмотрены.</w:t>
      </w:r>
    </w:p>
    <w:p w:rsidR="00436DF5" w:rsidRPr="0045318D" w:rsidRDefault="00436DF5" w:rsidP="00436DF5">
      <w:pPr>
        <w:ind w:firstLine="709"/>
        <w:jc w:val="both"/>
        <w:rPr>
          <w:sz w:val="28"/>
          <w:szCs w:val="28"/>
        </w:rPr>
      </w:pPr>
      <w:r w:rsidRPr="0045318D">
        <w:rPr>
          <w:sz w:val="28"/>
          <w:szCs w:val="28"/>
        </w:rPr>
        <w:t xml:space="preserve">2.23.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пункту 1 статьи 39.15 Земельного Кодекса Российской Федерации </w:t>
      </w:r>
      <w:proofErr w:type="gramStart"/>
      <w:r w:rsidRPr="0045318D">
        <w:rPr>
          <w:sz w:val="28"/>
          <w:szCs w:val="28"/>
        </w:rPr>
        <w:t xml:space="preserve">( </w:t>
      </w:r>
      <w:proofErr w:type="gramEnd"/>
      <w:r w:rsidRPr="0045318D">
        <w:rPr>
          <w:sz w:val="28"/>
          <w:szCs w:val="28"/>
        </w:rPr>
        <w:t xml:space="preserve">пункт 2.17.1.настоящего административного регламента), подано в иной </w:t>
      </w:r>
      <w:r w:rsidRPr="0045318D">
        <w:rPr>
          <w:sz w:val="28"/>
          <w:szCs w:val="28"/>
        </w:rPr>
        <w:lastRenderedPageBreak/>
        <w:t>уполномоченный орган или к заявлению не приложены документы, предусмотренные пунктом 2 ст.39.15 Земельного кодекса Российской Федерации ( пункт 2.17.2.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436DF5" w:rsidRPr="0045318D" w:rsidRDefault="00436DF5" w:rsidP="00436DF5">
      <w:pPr>
        <w:ind w:firstLine="709"/>
        <w:jc w:val="both"/>
        <w:rPr>
          <w:sz w:val="28"/>
          <w:szCs w:val="28"/>
          <w:lang w:eastAsia="ru-RU"/>
        </w:rPr>
      </w:pPr>
      <w:proofErr w:type="gramStart"/>
      <w:r w:rsidRPr="0045318D">
        <w:rPr>
          <w:sz w:val="28"/>
          <w:szCs w:val="28"/>
        </w:rPr>
        <w:t>2.24.В случае подачи заявления в форме электронных документов с использованием  информационно-телекоммуникационной сети «интернет» с нарушением Порядка, установленного Приказом Министерства экономического развития РФ от 14. 01.2015 № 7 «</w:t>
      </w:r>
      <w:r w:rsidRPr="0045318D">
        <w:rPr>
          <w:bCs/>
          <w:sz w:val="28"/>
          <w:szCs w:val="28"/>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w:t>
      </w:r>
      <w:proofErr w:type="gramEnd"/>
      <w:r w:rsidRPr="0045318D">
        <w:rPr>
          <w:bCs/>
          <w:sz w:val="28"/>
          <w:szCs w:val="28"/>
          <w:lang w:eastAsia="ru-RU"/>
        </w:rPr>
        <w:t xml:space="preserve"> </w:t>
      </w:r>
      <w:proofErr w:type="gramStart"/>
      <w:r w:rsidRPr="0045318D">
        <w:rPr>
          <w:bCs/>
          <w:sz w:val="28"/>
          <w:szCs w:val="28"/>
          <w:lang w:eastAsia="ru-RU"/>
        </w:rPr>
        <w:t xml:space="preserve">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Pr="0045318D">
        <w:rPr>
          <w:sz w:val="28"/>
          <w:szCs w:val="28"/>
          <w:lang w:eastAsia="ru-RU"/>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w:t>
      </w:r>
      <w:proofErr w:type="gramEnd"/>
      <w:r w:rsidRPr="0045318D">
        <w:rPr>
          <w:sz w:val="28"/>
          <w:szCs w:val="28"/>
          <w:lang w:eastAsia="ru-RU"/>
        </w:rPr>
        <w:t xml:space="preserve">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(пункты 2.42-2.54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w:t>
      </w:r>
      <w:proofErr w:type="gramStart"/>
      <w:r w:rsidRPr="0045318D">
        <w:rPr>
          <w:sz w:val="28"/>
          <w:szCs w:val="28"/>
          <w:lang w:eastAsia="ru-RU"/>
        </w:rPr>
        <w:t>способом</w:t>
      </w:r>
      <w:proofErr w:type="gramEnd"/>
      <w:r w:rsidRPr="0045318D">
        <w:rPr>
          <w:sz w:val="28"/>
          <w:szCs w:val="28"/>
          <w:lang w:eastAsia="ru-RU"/>
        </w:rPr>
        <w:t xml:space="preserve"> указанным в заявлении способом  уведомление с указанием допущенных нарушений требований, в </w:t>
      </w:r>
      <w:proofErr w:type="gramStart"/>
      <w:r w:rsidRPr="0045318D">
        <w:rPr>
          <w:sz w:val="28"/>
          <w:szCs w:val="28"/>
          <w:lang w:eastAsia="ru-RU"/>
        </w:rPr>
        <w:t>соответствии</w:t>
      </w:r>
      <w:proofErr w:type="gramEnd"/>
      <w:r w:rsidRPr="0045318D">
        <w:rPr>
          <w:sz w:val="28"/>
          <w:szCs w:val="28"/>
          <w:lang w:eastAsia="ru-RU"/>
        </w:rPr>
        <w:t xml:space="preserve"> с которыми должно быть предоставлено заявление.</w:t>
      </w:r>
    </w:p>
    <w:p w:rsidR="00436DF5" w:rsidRPr="0045318D" w:rsidRDefault="00436DF5" w:rsidP="00436DF5">
      <w:pPr>
        <w:ind w:firstLine="709"/>
        <w:jc w:val="both"/>
        <w:rPr>
          <w:sz w:val="28"/>
          <w:szCs w:val="28"/>
        </w:rPr>
      </w:pPr>
    </w:p>
    <w:p w:rsidR="00344ADA" w:rsidRPr="00344ADA" w:rsidRDefault="00344ADA" w:rsidP="00344ADA">
      <w:pPr>
        <w:pStyle w:val="a1"/>
        <w:ind w:firstLine="709"/>
        <w:jc w:val="center"/>
        <w:rPr>
          <w:color w:val="C0504D"/>
          <w:sz w:val="28"/>
        </w:rPr>
      </w:pPr>
      <w:r w:rsidRPr="00344ADA">
        <w:rPr>
          <w:color w:val="C0504D"/>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36DF5" w:rsidRPr="00344ADA" w:rsidRDefault="00436DF5" w:rsidP="00344ADA">
      <w:pPr>
        <w:pStyle w:val="a1"/>
        <w:spacing w:after="0"/>
        <w:jc w:val="both"/>
        <w:rPr>
          <w:sz w:val="40"/>
          <w:szCs w:val="28"/>
          <w:highlight w:val="yellow"/>
        </w:rPr>
      </w:pPr>
    </w:p>
    <w:p w:rsidR="00436DF5" w:rsidRPr="0045318D" w:rsidRDefault="00436DF5" w:rsidP="00436DF5">
      <w:pPr>
        <w:ind w:firstLine="709"/>
        <w:jc w:val="both"/>
        <w:rPr>
          <w:sz w:val="28"/>
          <w:szCs w:val="28"/>
          <w:lang w:eastAsia="ru-RU"/>
        </w:rPr>
      </w:pPr>
      <w:proofErr w:type="gramStart"/>
      <w:r w:rsidRPr="0045318D">
        <w:rPr>
          <w:sz w:val="28"/>
          <w:szCs w:val="28"/>
        </w:rPr>
        <w:t>2.2</w:t>
      </w:r>
      <w:r w:rsidR="00895E8C">
        <w:rPr>
          <w:sz w:val="28"/>
          <w:szCs w:val="28"/>
        </w:rPr>
        <w:t>5</w:t>
      </w:r>
      <w:r w:rsidRPr="0045318D">
        <w:rPr>
          <w:sz w:val="28"/>
          <w:szCs w:val="28"/>
        </w:rPr>
        <w:t>.</w:t>
      </w:r>
      <w:r w:rsidRPr="0045318D">
        <w:rPr>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w:t>
      </w:r>
      <w:proofErr w:type="gramEnd"/>
      <w:r w:rsidRPr="0045318D">
        <w:rPr>
          <w:sz w:val="28"/>
          <w:szCs w:val="28"/>
          <w:lang w:eastAsia="ru-RU"/>
        </w:rPr>
        <w:t xml:space="preserve"> срока </w:t>
      </w:r>
      <w:r w:rsidRPr="0045318D">
        <w:rPr>
          <w:sz w:val="28"/>
          <w:szCs w:val="28"/>
          <w:lang w:eastAsia="ru-RU"/>
        </w:rPr>
        <w:lastRenderedPageBreak/>
        <w:t>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36DF5" w:rsidRPr="0045318D" w:rsidRDefault="00436DF5" w:rsidP="00436DF5">
      <w:pPr>
        <w:ind w:firstLine="709"/>
        <w:jc w:val="both"/>
        <w:rPr>
          <w:sz w:val="28"/>
          <w:szCs w:val="28"/>
          <w:lang w:eastAsia="ru-RU"/>
        </w:rPr>
      </w:pPr>
      <w:r w:rsidRPr="0045318D">
        <w:rPr>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6DF5" w:rsidRPr="0045318D" w:rsidRDefault="00436DF5" w:rsidP="00436DF5">
      <w:pPr>
        <w:pStyle w:val="a1"/>
        <w:spacing w:after="0"/>
        <w:ind w:firstLine="709"/>
        <w:jc w:val="both"/>
        <w:rPr>
          <w:sz w:val="28"/>
          <w:szCs w:val="28"/>
        </w:rPr>
      </w:pPr>
      <w:r w:rsidRPr="0045318D">
        <w:rPr>
          <w:sz w:val="28"/>
          <w:szCs w:val="28"/>
        </w:rPr>
        <w:t>2.2</w:t>
      </w:r>
      <w:r w:rsidR="00066F35">
        <w:rPr>
          <w:sz w:val="28"/>
          <w:szCs w:val="28"/>
        </w:rPr>
        <w:t>6</w:t>
      </w:r>
      <w:r w:rsidRPr="0045318D">
        <w:rPr>
          <w:sz w:val="28"/>
          <w:szCs w:val="28"/>
        </w:rPr>
        <w:t>. Администрация принимает решение об отказе в предварительном согласовании земельного участка при наличии хотя бы одного из следующих оснований:</w:t>
      </w:r>
    </w:p>
    <w:p w:rsidR="00436DF5" w:rsidRPr="0045318D" w:rsidRDefault="00436DF5" w:rsidP="00436DF5">
      <w:pPr>
        <w:pStyle w:val="a1"/>
        <w:spacing w:after="0"/>
        <w:ind w:firstLine="709"/>
        <w:jc w:val="both"/>
        <w:rPr>
          <w:sz w:val="28"/>
          <w:szCs w:val="28"/>
        </w:rPr>
      </w:pPr>
      <w:r w:rsidRPr="0045318D">
        <w:rPr>
          <w:sz w:val="28"/>
          <w:szCs w:val="28"/>
        </w:rPr>
        <w:t>2.2</w:t>
      </w:r>
      <w:r w:rsidR="00066F35">
        <w:rPr>
          <w:sz w:val="28"/>
          <w:szCs w:val="28"/>
        </w:rPr>
        <w:t>6</w:t>
      </w:r>
      <w:r w:rsidRPr="0045318D">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36DF5" w:rsidRPr="0045318D" w:rsidRDefault="00436DF5" w:rsidP="00436DF5">
      <w:pPr>
        <w:pStyle w:val="a1"/>
        <w:spacing w:after="0"/>
        <w:ind w:firstLine="709"/>
        <w:jc w:val="both"/>
        <w:rPr>
          <w:sz w:val="28"/>
          <w:szCs w:val="28"/>
        </w:rPr>
      </w:pPr>
      <w:r w:rsidRPr="0045318D">
        <w:rPr>
          <w:sz w:val="28"/>
          <w:szCs w:val="28"/>
        </w:rPr>
        <w:t>2.2</w:t>
      </w:r>
      <w:r w:rsidR="00066F35">
        <w:rPr>
          <w:sz w:val="28"/>
          <w:szCs w:val="28"/>
        </w:rPr>
        <w:t>6</w:t>
      </w:r>
      <w:r w:rsidRPr="0045318D">
        <w:rPr>
          <w:sz w:val="28"/>
          <w:szCs w:val="28"/>
        </w:rPr>
        <w:t xml:space="preserve">.1.1. </w:t>
      </w:r>
      <w:bookmarkStart w:id="52" w:name="sub_111110161"/>
      <w:r w:rsidRPr="0045318D">
        <w:rPr>
          <w:rFonts w:eastAsia="Calibri"/>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bookmarkEnd w:id="52"/>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.1.2. </w:t>
      </w:r>
      <w:bookmarkStart w:id="53" w:name="sub_111110162"/>
      <w:r w:rsidRPr="0045318D">
        <w:rPr>
          <w:rFonts w:eastAsia="Calibri"/>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bookmarkEnd w:id="53"/>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.1.3. </w:t>
      </w:r>
      <w:bookmarkStart w:id="54" w:name="sub_111110163"/>
      <w:r w:rsidRPr="0045318D">
        <w:rPr>
          <w:rFonts w:eastAsia="Calibri"/>
          <w:sz w:val="28"/>
          <w:szCs w:val="28"/>
          <w:lang w:eastAsia="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bookmarkEnd w:id="54"/>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.1.4. </w:t>
      </w:r>
      <w:bookmarkStart w:id="55" w:name="sub_111110164"/>
      <w:r w:rsidRPr="0045318D">
        <w:rPr>
          <w:rFonts w:eastAsia="Calibri"/>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bookmarkEnd w:id="55"/>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.1.5. </w:t>
      </w:r>
      <w:bookmarkStart w:id="56" w:name="sub_111110165"/>
      <w:r w:rsidRPr="0045318D">
        <w:rPr>
          <w:rFonts w:eastAsia="Calibri"/>
          <w:sz w:val="28"/>
          <w:szCs w:val="28"/>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56"/>
      <w:r w:rsidRPr="0045318D">
        <w:rPr>
          <w:rFonts w:eastAsia="Calibri"/>
          <w:sz w:val="28"/>
          <w:szCs w:val="28"/>
          <w:lang w:eastAsia="en-US"/>
        </w:rPr>
        <w:t>;</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.2. </w:t>
      </w:r>
      <w:bookmarkStart w:id="57" w:name="sub_391582"/>
      <w:r w:rsidRPr="0045318D">
        <w:rPr>
          <w:rFonts w:eastAsia="Calibri"/>
          <w:sz w:val="28"/>
          <w:szCs w:val="28"/>
          <w:lang w:eastAsia="en-US"/>
        </w:rPr>
        <w:t>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066F35">
        <w:rPr>
          <w:rFonts w:eastAsia="Calibri"/>
          <w:sz w:val="28"/>
          <w:szCs w:val="28"/>
          <w:lang w:eastAsia="en-US"/>
        </w:rPr>
        <w:t>6</w:t>
      </w:r>
      <w:r w:rsidRPr="0045318D">
        <w:rPr>
          <w:rFonts w:eastAsia="Calibri"/>
          <w:sz w:val="28"/>
          <w:szCs w:val="28"/>
          <w:lang w:eastAsia="en-US"/>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45318D">
        <w:rPr>
          <w:rFonts w:eastAsia="Calibri"/>
          <w:sz w:val="28"/>
          <w:szCs w:val="28"/>
          <w:lang w:eastAsia="en-US"/>
        </w:rPr>
        <w:lastRenderedPageBreak/>
        <w:t>подпунктом 10 пункта 2 статьи 39.10 Земельного кодекса Российской Федерации;</w:t>
      </w:r>
      <w:proofErr w:type="gramEnd"/>
    </w:p>
    <w:p w:rsidR="00436DF5" w:rsidRPr="0045318D" w:rsidRDefault="00436DF5" w:rsidP="00436DF5">
      <w:pPr>
        <w:pStyle w:val="a1"/>
        <w:spacing w:after="0"/>
        <w:ind w:firstLine="709"/>
        <w:jc w:val="both"/>
        <w:rPr>
          <w:rFonts w:eastAsia="Calibri"/>
          <w:sz w:val="28"/>
          <w:szCs w:val="28"/>
          <w:lang w:eastAsia="en-US"/>
        </w:rPr>
      </w:pPr>
      <w:proofErr w:type="gramStart"/>
      <w:r w:rsidRPr="0045318D">
        <w:rPr>
          <w:rFonts w:eastAsia="Calibri"/>
          <w:sz w:val="28"/>
          <w:szCs w:val="28"/>
          <w:lang w:eastAsia="en-US"/>
        </w:rPr>
        <w:t>2.2</w:t>
      </w:r>
      <w:r w:rsidR="0034706D">
        <w:rPr>
          <w:rFonts w:eastAsia="Calibri"/>
          <w:sz w:val="28"/>
          <w:szCs w:val="28"/>
          <w:lang w:eastAsia="en-US"/>
        </w:rPr>
        <w:t>6</w:t>
      </w:r>
      <w:r w:rsidRPr="0045318D">
        <w:rPr>
          <w:rFonts w:eastAsia="Calibri"/>
          <w:sz w:val="28"/>
          <w:szCs w:val="28"/>
          <w:lang w:eastAsia="en-US"/>
        </w:rPr>
        <w:t xml:space="preserve">.2.3. </w:t>
      </w:r>
      <w:r w:rsidRPr="0045318D">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318D">
        <w:rPr>
          <w:sz w:val="28"/>
          <w:szCs w:val="28"/>
        </w:rPr>
        <w:t xml:space="preserve"> земельным участком общего назначения);</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34706D">
        <w:rPr>
          <w:rFonts w:eastAsia="Calibri"/>
          <w:sz w:val="28"/>
          <w:szCs w:val="28"/>
          <w:lang w:eastAsia="en-US"/>
        </w:rPr>
        <w:t>6</w:t>
      </w:r>
      <w:r w:rsidRPr="0045318D">
        <w:rPr>
          <w:rFonts w:eastAsia="Calibri"/>
          <w:sz w:val="28"/>
          <w:szCs w:val="28"/>
          <w:lang w:eastAsia="en-US"/>
        </w:rPr>
        <w:t>.2.4.</w:t>
      </w:r>
      <w:r w:rsidRPr="0045318D">
        <w:rPr>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6DF5" w:rsidRPr="0045318D" w:rsidRDefault="00436DF5" w:rsidP="00436DF5">
      <w:pPr>
        <w:pStyle w:val="s1"/>
        <w:spacing w:before="0" w:beforeAutospacing="0" w:after="0" w:afterAutospacing="0"/>
        <w:ind w:firstLine="709"/>
        <w:jc w:val="both"/>
        <w:rPr>
          <w:sz w:val="28"/>
          <w:szCs w:val="28"/>
        </w:rPr>
      </w:pPr>
      <w:proofErr w:type="gramStart"/>
      <w:r w:rsidRPr="0045318D">
        <w:rPr>
          <w:rFonts w:eastAsia="Calibri"/>
          <w:sz w:val="28"/>
          <w:szCs w:val="28"/>
          <w:lang w:eastAsia="en-US"/>
        </w:rPr>
        <w:t>2.2</w:t>
      </w:r>
      <w:r w:rsidR="0034706D">
        <w:rPr>
          <w:rFonts w:eastAsia="Calibri"/>
          <w:sz w:val="28"/>
          <w:szCs w:val="28"/>
          <w:lang w:eastAsia="en-US"/>
        </w:rPr>
        <w:t>6</w:t>
      </w:r>
      <w:r w:rsidRPr="0045318D">
        <w:rPr>
          <w:rFonts w:eastAsia="Calibri"/>
          <w:sz w:val="28"/>
          <w:szCs w:val="28"/>
          <w:lang w:eastAsia="en-US"/>
        </w:rPr>
        <w:t xml:space="preserve">.2.5. </w:t>
      </w:r>
      <w:r w:rsidRPr="0045318D">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anchor="/document/12124624/entry/3936" w:history="1">
        <w:r w:rsidRPr="0034706D">
          <w:rPr>
            <w:rStyle w:val="aa"/>
            <w:color w:val="auto"/>
            <w:sz w:val="28"/>
            <w:szCs w:val="28"/>
            <w:u w:val="none"/>
          </w:rPr>
          <w:t>статьей 39.36</w:t>
        </w:r>
      </w:hyperlink>
      <w:r w:rsidRPr="0045318D">
        <w:rPr>
          <w:sz w:val="28"/>
          <w:szCs w:val="28"/>
        </w:rPr>
        <w:t xml:space="preserve"> настоящего Кодекса, либо с заявлением</w:t>
      </w:r>
      <w:proofErr w:type="gramEnd"/>
      <w:r w:rsidRPr="0045318D">
        <w:rPr>
          <w:sz w:val="28"/>
          <w:szCs w:val="28"/>
        </w:rPr>
        <w:t xml:space="preserve"> </w:t>
      </w:r>
      <w:proofErr w:type="gramStart"/>
      <w:r w:rsidRPr="0045318D">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5318D">
        <w:rPr>
          <w:sz w:val="28"/>
          <w:szCs w:val="28"/>
        </w:rPr>
        <w:t xml:space="preserve">, установленные указанными решениями, не выполнены обязанности, предусмотренные </w:t>
      </w:r>
      <w:hyperlink r:id="rId34" w:anchor="/document/12138258/entry/553211" w:history="1">
        <w:r w:rsidRPr="0063130D">
          <w:rPr>
            <w:rStyle w:val="aa"/>
            <w:color w:val="auto"/>
            <w:sz w:val="28"/>
            <w:szCs w:val="28"/>
            <w:u w:val="none"/>
          </w:rPr>
          <w:t>частью 11 статьи 55.32</w:t>
        </w:r>
      </w:hyperlink>
      <w:r w:rsidRPr="0045318D">
        <w:rPr>
          <w:sz w:val="28"/>
          <w:szCs w:val="28"/>
        </w:rPr>
        <w:t xml:space="preserve"> Градостроительного кодекса Российской Федерации;</w:t>
      </w:r>
    </w:p>
    <w:p w:rsidR="00436DF5" w:rsidRPr="0045318D" w:rsidRDefault="00436DF5" w:rsidP="00436DF5">
      <w:pPr>
        <w:pStyle w:val="s1"/>
        <w:spacing w:before="0" w:beforeAutospacing="0" w:after="0" w:afterAutospacing="0"/>
        <w:ind w:firstLine="709"/>
        <w:jc w:val="both"/>
        <w:rPr>
          <w:sz w:val="28"/>
          <w:szCs w:val="28"/>
        </w:rPr>
      </w:pPr>
      <w:proofErr w:type="gramStart"/>
      <w:r w:rsidRPr="0045318D">
        <w:rPr>
          <w:rFonts w:eastAsia="Calibri"/>
          <w:sz w:val="28"/>
          <w:szCs w:val="28"/>
          <w:lang w:eastAsia="en-US"/>
        </w:rPr>
        <w:t>2.2</w:t>
      </w:r>
      <w:r w:rsidR="0063130D">
        <w:rPr>
          <w:rFonts w:eastAsia="Calibri"/>
          <w:sz w:val="28"/>
          <w:szCs w:val="28"/>
          <w:lang w:eastAsia="en-US"/>
        </w:rPr>
        <w:t>6</w:t>
      </w:r>
      <w:r w:rsidRPr="0045318D">
        <w:rPr>
          <w:rFonts w:eastAsia="Calibri"/>
          <w:sz w:val="28"/>
          <w:szCs w:val="28"/>
          <w:lang w:eastAsia="en-US"/>
        </w:rPr>
        <w:t xml:space="preserve">.2.6 </w:t>
      </w:r>
      <w:r w:rsidRPr="0045318D">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ocument/12124624/entry/3936" w:history="1">
        <w:r w:rsidRPr="003B0B16">
          <w:rPr>
            <w:rStyle w:val="aa"/>
            <w:color w:val="auto"/>
            <w:sz w:val="28"/>
            <w:szCs w:val="28"/>
            <w:u w:val="none"/>
          </w:rPr>
          <w:t>статьей 39.36</w:t>
        </w:r>
      </w:hyperlink>
      <w:r w:rsidRPr="004A1F34">
        <w:rPr>
          <w:sz w:val="28"/>
          <w:szCs w:val="28"/>
        </w:rPr>
        <w:t xml:space="preserve"> </w:t>
      </w:r>
      <w:r w:rsidRPr="0045318D">
        <w:rPr>
          <w:sz w:val="28"/>
          <w:szCs w:val="28"/>
        </w:rPr>
        <w:t>настоящего Кодекса, либо с</w:t>
      </w:r>
      <w:proofErr w:type="gramEnd"/>
      <w:r w:rsidRPr="0045318D">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lastRenderedPageBreak/>
        <w:t>2.2</w:t>
      </w:r>
      <w:r w:rsidR="0063130D">
        <w:rPr>
          <w:rFonts w:eastAsia="Calibri"/>
          <w:sz w:val="28"/>
          <w:szCs w:val="28"/>
          <w:lang w:eastAsia="en-US"/>
        </w:rPr>
        <w:t>6</w:t>
      </w:r>
      <w:r w:rsidRPr="0045318D">
        <w:rPr>
          <w:rFonts w:eastAsia="Calibri"/>
          <w:sz w:val="28"/>
          <w:szCs w:val="28"/>
          <w:lang w:eastAsia="en-US"/>
        </w:rPr>
        <w:t>.2.7.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63130D">
        <w:rPr>
          <w:rFonts w:eastAsia="Calibri"/>
          <w:sz w:val="28"/>
          <w:szCs w:val="28"/>
          <w:lang w:eastAsia="en-US"/>
        </w:rPr>
        <w:t>6</w:t>
      </w:r>
      <w:r w:rsidRPr="0045318D">
        <w:rPr>
          <w:rFonts w:eastAsia="Calibri"/>
          <w:sz w:val="28"/>
          <w:szCs w:val="28"/>
          <w:lang w:eastAsia="en-US"/>
        </w:rPr>
        <w:t>.2.8.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318D">
        <w:rPr>
          <w:rFonts w:eastAsia="Calibri"/>
          <w:sz w:val="28"/>
          <w:szCs w:val="28"/>
          <w:lang w:eastAsia="en-US"/>
        </w:rPr>
        <w:t xml:space="preserve"> для целей резервирования;</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5B1D28">
        <w:rPr>
          <w:rFonts w:eastAsia="Calibri"/>
          <w:sz w:val="28"/>
          <w:szCs w:val="28"/>
          <w:lang w:eastAsia="en-US"/>
        </w:rPr>
        <w:t>6</w:t>
      </w:r>
      <w:r w:rsidRPr="0045318D">
        <w:rPr>
          <w:rFonts w:eastAsia="Calibri"/>
          <w:sz w:val="28"/>
          <w:szCs w:val="28"/>
          <w:lang w:eastAsia="en-US"/>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5B1D28">
        <w:rPr>
          <w:rFonts w:eastAsia="Calibri"/>
          <w:sz w:val="28"/>
          <w:szCs w:val="28"/>
          <w:lang w:eastAsia="en-US"/>
        </w:rPr>
        <w:t>6</w:t>
      </w:r>
      <w:r w:rsidRPr="0045318D">
        <w:rPr>
          <w:rFonts w:eastAsia="Calibri"/>
          <w:sz w:val="28"/>
          <w:szCs w:val="28"/>
          <w:lang w:eastAsia="en-US"/>
        </w:rPr>
        <w:t>.2.10.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318D">
        <w:rPr>
          <w:rFonts w:eastAsia="Calibr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5B1D28">
        <w:rPr>
          <w:rFonts w:eastAsia="Calibri"/>
          <w:sz w:val="28"/>
          <w:szCs w:val="28"/>
          <w:lang w:eastAsia="en-US"/>
        </w:rPr>
        <w:t>6</w:t>
      </w:r>
      <w:r w:rsidRPr="0045318D">
        <w:rPr>
          <w:rFonts w:eastAsia="Calibri"/>
          <w:sz w:val="28"/>
          <w:szCs w:val="28"/>
          <w:lang w:eastAsia="en-US"/>
        </w:rPr>
        <w:t>.2.11.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318D">
        <w:rPr>
          <w:rFonts w:eastAsia="Calibr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5B1D28">
        <w:rPr>
          <w:rFonts w:eastAsia="Calibri"/>
          <w:sz w:val="28"/>
          <w:szCs w:val="28"/>
          <w:lang w:eastAsia="en-US"/>
        </w:rPr>
        <w:t>6</w:t>
      </w:r>
      <w:r w:rsidRPr="0045318D">
        <w:rPr>
          <w:rFonts w:eastAsia="Calibri"/>
          <w:sz w:val="28"/>
          <w:szCs w:val="28"/>
          <w:lang w:eastAsia="en-US"/>
        </w:rPr>
        <w:t xml:space="preserve">.2.12. указанный в заявлении о предоставлении земельного участка земельный участок является предметом аукциона, </w:t>
      </w:r>
      <w:proofErr w:type="gramStart"/>
      <w:r w:rsidRPr="0045318D">
        <w:rPr>
          <w:rFonts w:eastAsia="Calibri"/>
          <w:sz w:val="28"/>
          <w:szCs w:val="28"/>
          <w:lang w:eastAsia="en-US"/>
        </w:rPr>
        <w:t>извещение</w:t>
      </w:r>
      <w:proofErr w:type="gramEnd"/>
      <w:r w:rsidRPr="0045318D">
        <w:rPr>
          <w:rFonts w:eastAsia="Calibri"/>
          <w:sz w:val="28"/>
          <w:szCs w:val="28"/>
          <w:lang w:eastAsia="en-US"/>
        </w:rPr>
        <w:t xml:space="preserve"> о проведении</w:t>
      </w:r>
      <w:r w:rsidRPr="0045318D">
        <w:rPr>
          <w:rFonts w:eastAsia="Calibri"/>
          <w:sz w:val="28"/>
          <w:szCs w:val="28"/>
          <w:highlight w:val="cyan"/>
          <w:lang w:eastAsia="en-US"/>
        </w:rPr>
        <w:t xml:space="preserve"> </w:t>
      </w:r>
      <w:r w:rsidRPr="0045318D">
        <w:rPr>
          <w:rFonts w:eastAsia="Calibri"/>
          <w:sz w:val="28"/>
          <w:szCs w:val="28"/>
          <w:lang w:eastAsia="en-US"/>
        </w:rPr>
        <w:t>которого размещено в соответствии с пунктом 19 статьи 39.11 Земельного кодекса Российской Федерации;</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lastRenderedPageBreak/>
        <w:t>2.2</w:t>
      </w:r>
      <w:r w:rsidR="005B1D28">
        <w:rPr>
          <w:rFonts w:eastAsia="Calibri"/>
          <w:sz w:val="28"/>
          <w:szCs w:val="28"/>
          <w:lang w:eastAsia="en-US"/>
        </w:rPr>
        <w:t>6</w:t>
      </w:r>
      <w:r w:rsidRPr="0045318D">
        <w:rPr>
          <w:rFonts w:eastAsia="Calibri"/>
          <w:sz w:val="28"/>
          <w:szCs w:val="28"/>
          <w:lang w:eastAsia="en-US"/>
        </w:rPr>
        <w:t>.2.13.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5318D">
        <w:rPr>
          <w:rFonts w:eastAsia="Calibri"/>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5B1D28">
        <w:rPr>
          <w:rFonts w:eastAsia="Calibri"/>
          <w:sz w:val="28"/>
          <w:szCs w:val="28"/>
          <w:lang w:eastAsia="en-US"/>
        </w:rPr>
        <w:t>6</w:t>
      </w:r>
      <w:r w:rsidRPr="0045318D">
        <w:rPr>
          <w:rFonts w:eastAsia="Calibri"/>
          <w:sz w:val="28"/>
          <w:szCs w:val="28"/>
          <w:lang w:eastAsia="en-US"/>
        </w:rPr>
        <w:t xml:space="preserve">.2.14. </w:t>
      </w:r>
      <w:r w:rsidRPr="0045318D">
        <w:rPr>
          <w:sz w:val="28"/>
          <w:szCs w:val="28"/>
        </w:rPr>
        <w:t>в отношении земельного участка, указанного в заявлен</w:t>
      </w:r>
      <w:proofErr w:type="gramStart"/>
      <w:r w:rsidRPr="0045318D">
        <w:rPr>
          <w:sz w:val="28"/>
          <w:szCs w:val="28"/>
        </w:rPr>
        <w:t>ии о е</w:t>
      </w:r>
      <w:proofErr w:type="gramEnd"/>
      <w:r w:rsidRPr="0045318D">
        <w:rPr>
          <w:sz w:val="28"/>
          <w:szCs w:val="28"/>
        </w:rPr>
        <w:t xml:space="preserve">го предоставлении, опубликовано и размещено в соответствии с </w:t>
      </w:r>
      <w:hyperlink r:id="rId36" w:anchor="/document/12124624/entry/391811" w:history="1">
        <w:r w:rsidRPr="005B1D28">
          <w:rPr>
            <w:rStyle w:val="aa"/>
            <w:color w:val="auto"/>
            <w:sz w:val="28"/>
            <w:szCs w:val="28"/>
            <w:u w:val="none"/>
          </w:rPr>
          <w:t>подпунктом 1 пункта 1 статьи 39.18</w:t>
        </w:r>
      </w:hyperlink>
      <w:r w:rsidRPr="005B1D28">
        <w:rPr>
          <w:sz w:val="28"/>
          <w:szCs w:val="28"/>
        </w:rPr>
        <w:t xml:space="preserve"> </w:t>
      </w:r>
      <w:r w:rsidRPr="0045318D">
        <w:rPr>
          <w:sz w:val="28"/>
          <w:szCs w:val="28"/>
        </w:rPr>
        <w:t>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6DF5" w:rsidRPr="0045318D" w:rsidRDefault="00436DF5" w:rsidP="00436DF5">
      <w:pPr>
        <w:pStyle w:val="s1"/>
        <w:spacing w:before="0" w:beforeAutospacing="0" w:after="0" w:afterAutospacing="0"/>
        <w:ind w:firstLine="709"/>
        <w:jc w:val="both"/>
        <w:rPr>
          <w:sz w:val="28"/>
          <w:szCs w:val="28"/>
        </w:rPr>
      </w:pPr>
      <w:r w:rsidRPr="0045318D">
        <w:rPr>
          <w:sz w:val="28"/>
          <w:szCs w:val="28"/>
        </w:rPr>
        <w:t>2.2</w:t>
      </w:r>
      <w:r w:rsidR="00B910AE">
        <w:rPr>
          <w:sz w:val="28"/>
          <w:szCs w:val="28"/>
        </w:rPr>
        <w:t>6</w:t>
      </w:r>
      <w:r w:rsidRPr="0045318D">
        <w:rPr>
          <w:sz w:val="28"/>
          <w:szCs w:val="28"/>
        </w:rPr>
        <w:t>.2.15.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w:t>
      </w:r>
      <w:r w:rsidR="00B910AE">
        <w:rPr>
          <w:rFonts w:eastAsia="Calibri"/>
          <w:sz w:val="28"/>
          <w:szCs w:val="28"/>
          <w:lang w:eastAsia="en-US"/>
        </w:rPr>
        <w:t>26</w:t>
      </w:r>
      <w:r w:rsidRPr="0045318D">
        <w:rPr>
          <w:rFonts w:eastAsia="Calibri"/>
          <w:sz w:val="28"/>
          <w:szCs w:val="28"/>
          <w:lang w:eastAsia="en-US"/>
        </w:rPr>
        <w:t>.2.16.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 xml:space="preserve">.2.17. </w:t>
      </w:r>
      <w:r w:rsidRPr="0045318D">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45318D">
        <w:rPr>
          <w:rFonts w:eastAsia="Calibri"/>
          <w:sz w:val="28"/>
          <w:szCs w:val="28"/>
          <w:lang w:eastAsia="en-US"/>
        </w:rPr>
        <w:t>;</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 xml:space="preserve">.2.19.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45318D">
        <w:rPr>
          <w:rFonts w:eastAsia="Calibri"/>
          <w:sz w:val="28"/>
          <w:szCs w:val="28"/>
          <w:lang w:eastAsia="en-US"/>
        </w:rPr>
        <w:lastRenderedPageBreak/>
        <w:t>предоставлении земельного участка обратилось лицо, не уполномоченное на строительство этих здания, сооружения;</w:t>
      </w:r>
    </w:p>
    <w:p w:rsidR="00436DF5" w:rsidRPr="0045318D" w:rsidRDefault="00436DF5" w:rsidP="00436DF5">
      <w:pPr>
        <w:pStyle w:val="a1"/>
        <w:spacing w:after="0"/>
        <w:ind w:firstLine="709"/>
        <w:jc w:val="both"/>
        <w:rPr>
          <w:rFonts w:eastAsia="Calibri"/>
          <w:sz w:val="28"/>
          <w:szCs w:val="28"/>
          <w:lang w:eastAsia="en-US"/>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.2.20. предоставление земельного участка на заявленном виде прав не допускается;</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.2.21. в отношении земельного участка, указанного в заявлен</w:t>
      </w:r>
      <w:proofErr w:type="gramStart"/>
      <w:r w:rsidRPr="0045318D">
        <w:rPr>
          <w:rFonts w:eastAsia="Calibri"/>
          <w:sz w:val="28"/>
          <w:szCs w:val="28"/>
          <w:lang w:eastAsia="en-US"/>
        </w:rPr>
        <w:t>ии о е</w:t>
      </w:r>
      <w:proofErr w:type="gramEnd"/>
      <w:r w:rsidRPr="0045318D">
        <w:rPr>
          <w:rFonts w:eastAsia="Calibr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6DF5" w:rsidRPr="0045318D" w:rsidRDefault="00436DF5" w:rsidP="00436DF5">
      <w:pPr>
        <w:pStyle w:val="a1"/>
        <w:spacing w:after="0"/>
        <w:ind w:firstLine="709"/>
        <w:jc w:val="both"/>
        <w:rPr>
          <w:rFonts w:eastAsia="Calibri"/>
          <w:sz w:val="28"/>
          <w:szCs w:val="28"/>
          <w:lang w:eastAsia="en-US"/>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.2.22.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318D">
        <w:rPr>
          <w:rFonts w:eastAsia="Calibri"/>
          <w:sz w:val="28"/>
          <w:szCs w:val="28"/>
          <w:lang w:eastAsia="en-US"/>
        </w:rPr>
        <w:t xml:space="preserve"> сносу или реконструкции</w:t>
      </w:r>
      <w:bookmarkEnd w:id="57"/>
      <w:r w:rsidRPr="0045318D">
        <w:rPr>
          <w:rFonts w:eastAsia="Calibri"/>
          <w:sz w:val="28"/>
          <w:szCs w:val="28"/>
          <w:lang w:eastAsia="en-US"/>
        </w:rPr>
        <w:t>.</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r w:rsidRPr="0045318D">
        <w:rPr>
          <w:rFonts w:eastAsia="Calibri"/>
          <w:sz w:val="28"/>
          <w:szCs w:val="28"/>
          <w:u w:val="single"/>
          <w:lang w:eastAsia="en-US"/>
        </w:rPr>
        <w:t>:</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 xml:space="preserve">.3.4.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45318D">
        <w:rPr>
          <w:rFonts w:eastAsia="Calibri"/>
          <w:sz w:val="28"/>
          <w:szCs w:val="28"/>
          <w:lang w:eastAsia="en-US"/>
        </w:rPr>
        <w:lastRenderedPageBreak/>
        <w:t>предусмотренный пунктом 3 статьи 39.36 Земельного кодекса Российской Федерации, и это не</w:t>
      </w:r>
      <w:proofErr w:type="gramEnd"/>
      <w:r w:rsidRPr="0045318D">
        <w:rPr>
          <w:rFonts w:eastAsia="Calibri"/>
          <w:sz w:val="28"/>
          <w:szCs w:val="28"/>
          <w:lang w:eastAsia="en-US"/>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5318D">
        <w:rPr>
          <w:rFonts w:eastAsia="Calibri"/>
          <w:sz w:val="28"/>
          <w:szCs w:val="28"/>
          <w:lang w:eastAsia="en-US"/>
        </w:rPr>
        <w:t xml:space="preserve"> незавершенного строительства;</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318D">
        <w:rPr>
          <w:rFonts w:eastAsia="Calibri"/>
          <w:sz w:val="28"/>
          <w:szCs w:val="28"/>
          <w:lang w:eastAsia="en-US"/>
        </w:rPr>
        <w:t xml:space="preserve"> для целей резервирования;</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73204C">
        <w:rPr>
          <w:rFonts w:eastAsia="Calibri"/>
          <w:sz w:val="28"/>
          <w:szCs w:val="28"/>
          <w:lang w:eastAsia="en-US"/>
        </w:rPr>
        <w:t>6</w:t>
      </w:r>
      <w:r w:rsidRPr="0045318D">
        <w:rPr>
          <w:rFonts w:eastAsia="Calibri"/>
          <w:sz w:val="28"/>
          <w:szCs w:val="28"/>
          <w:lang w:eastAsia="en-US"/>
        </w:rPr>
        <w:t>.3.9.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318D">
        <w:rPr>
          <w:rFonts w:eastAsia="Calibr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 xml:space="preserve">.3.10. указанный в заявлении о предоставлении земельного участка земельный участок образован из земельного участка, в отношении которого </w:t>
      </w:r>
      <w:r w:rsidRPr="0045318D">
        <w:rPr>
          <w:rFonts w:eastAsia="Calibri"/>
          <w:sz w:val="28"/>
          <w:szCs w:val="28"/>
          <w:lang w:eastAsia="en-US"/>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318D">
        <w:rPr>
          <w:rFonts w:eastAsia="Calibr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 xml:space="preserve">.3.11. указанный в заявлении о предоставлении земельного участка земельный участок является предметом аукциона, </w:t>
      </w:r>
      <w:proofErr w:type="gramStart"/>
      <w:r w:rsidRPr="0045318D">
        <w:rPr>
          <w:rFonts w:eastAsia="Calibri"/>
          <w:sz w:val="28"/>
          <w:szCs w:val="28"/>
          <w:lang w:eastAsia="en-US"/>
        </w:rPr>
        <w:t>извещение</w:t>
      </w:r>
      <w:proofErr w:type="gramEnd"/>
      <w:r w:rsidRPr="0045318D">
        <w:rPr>
          <w:rFonts w:eastAsia="Calibri"/>
          <w:sz w:val="28"/>
          <w:szCs w:val="28"/>
          <w:lang w:eastAsia="en-US"/>
        </w:rPr>
        <w:t xml:space="preserve"> о проведении</w:t>
      </w:r>
      <w:r w:rsidRPr="0045318D">
        <w:rPr>
          <w:rFonts w:eastAsia="Calibri"/>
          <w:sz w:val="28"/>
          <w:szCs w:val="28"/>
          <w:highlight w:val="cyan"/>
          <w:lang w:eastAsia="en-US"/>
        </w:rPr>
        <w:t xml:space="preserve"> </w:t>
      </w:r>
      <w:r w:rsidRPr="0045318D">
        <w:rPr>
          <w:rFonts w:eastAsia="Calibri"/>
          <w:sz w:val="28"/>
          <w:szCs w:val="28"/>
          <w:lang w:eastAsia="en-US"/>
        </w:rPr>
        <w:t>которого размещено в соответствии с пунктом 19 статьи 39.11 Земельного кодекса Российской Федерации;</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5318D">
        <w:rPr>
          <w:rFonts w:eastAsia="Calibri"/>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.3.13. в отношении земельного участка, указанного в заявлен</w:t>
      </w:r>
      <w:proofErr w:type="gramStart"/>
      <w:r w:rsidRPr="0045318D">
        <w:rPr>
          <w:rFonts w:eastAsia="Calibri"/>
          <w:sz w:val="28"/>
          <w:szCs w:val="28"/>
          <w:lang w:eastAsia="en-US"/>
        </w:rPr>
        <w:t>ии о е</w:t>
      </w:r>
      <w:proofErr w:type="gramEnd"/>
      <w:r w:rsidRPr="0045318D">
        <w:rPr>
          <w:rFonts w:eastAsia="Calibri"/>
          <w:sz w:val="28"/>
          <w:szCs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 xml:space="preserve">.3.14.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 xml:space="preserve">.3.16. площадь земельного участка, указанного в заявлении о предоставлении земельного участка некоммерческой организации, созданной </w:t>
      </w:r>
      <w:r w:rsidRPr="0045318D">
        <w:rPr>
          <w:rFonts w:eastAsia="Calibri"/>
          <w:sz w:val="28"/>
          <w:szCs w:val="28"/>
          <w:lang w:eastAsia="en-US"/>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.3.19. предоставление земельного участка на заявленном виде прав не допускается;</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A7009B">
        <w:rPr>
          <w:rFonts w:eastAsia="Calibri"/>
          <w:sz w:val="28"/>
          <w:szCs w:val="28"/>
          <w:lang w:eastAsia="en-US"/>
        </w:rPr>
        <w:t>6</w:t>
      </w:r>
      <w:r w:rsidRPr="0045318D">
        <w:rPr>
          <w:rFonts w:eastAsia="Calibri"/>
          <w:sz w:val="28"/>
          <w:szCs w:val="28"/>
          <w:lang w:eastAsia="en-US"/>
        </w:rPr>
        <w:t>.3.20. в отношении земельного участка, указанного в заявлен</w:t>
      </w:r>
      <w:proofErr w:type="gramStart"/>
      <w:r w:rsidRPr="0045318D">
        <w:rPr>
          <w:rFonts w:eastAsia="Calibri"/>
          <w:sz w:val="28"/>
          <w:szCs w:val="28"/>
          <w:lang w:eastAsia="en-US"/>
        </w:rPr>
        <w:t>ии о е</w:t>
      </w:r>
      <w:proofErr w:type="gramEnd"/>
      <w:r w:rsidRPr="0045318D">
        <w:rPr>
          <w:rFonts w:eastAsia="Calibri"/>
          <w:sz w:val="28"/>
          <w:szCs w:val="28"/>
          <w:lang w:eastAsia="en-US"/>
        </w:rPr>
        <w:t>го предоставлении, не установлен вид разрешенного использования;</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DA206B">
        <w:rPr>
          <w:rFonts w:eastAsia="Calibri"/>
          <w:sz w:val="28"/>
          <w:szCs w:val="28"/>
          <w:lang w:eastAsia="en-US"/>
        </w:rPr>
        <w:t>6</w:t>
      </w:r>
      <w:r w:rsidRPr="0045318D">
        <w:rPr>
          <w:rFonts w:eastAsia="Calibri"/>
          <w:sz w:val="28"/>
          <w:szCs w:val="28"/>
          <w:lang w:eastAsia="en-US"/>
        </w:rPr>
        <w:t>.3.21. указанный в заявлении о предоставлении земельного участка земельный участок не отнесен к определенной категории земель;</w:t>
      </w:r>
    </w:p>
    <w:p w:rsidR="00436DF5" w:rsidRPr="0045318D" w:rsidRDefault="00436DF5" w:rsidP="00436DF5">
      <w:pPr>
        <w:pStyle w:val="a1"/>
        <w:spacing w:after="0"/>
        <w:ind w:firstLine="709"/>
        <w:jc w:val="both"/>
        <w:rPr>
          <w:sz w:val="28"/>
          <w:szCs w:val="28"/>
        </w:rPr>
      </w:pPr>
      <w:r w:rsidRPr="0045318D">
        <w:rPr>
          <w:rFonts w:eastAsia="Calibri"/>
          <w:sz w:val="28"/>
          <w:szCs w:val="28"/>
          <w:lang w:eastAsia="en-US"/>
        </w:rPr>
        <w:t>2.2</w:t>
      </w:r>
      <w:r w:rsidR="00DA206B">
        <w:rPr>
          <w:rFonts w:eastAsia="Calibri"/>
          <w:sz w:val="28"/>
          <w:szCs w:val="28"/>
          <w:lang w:eastAsia="en-US"/>
        </w:rPr>
        <w:t>6</w:t>
      </w:r>
      <w:r w:rsidRPr="0045318D">
        <w:rPr>
          <w:rFonts w:eastAsia="Calibri"/>
          <w:sz w:val="28"/>
          <w:szCs w:val="28"/>
          <w:lang w:eastAsia="en-US"/>
        </w:rPr>
        <w:t>.3.22. в отношении земельного участка, указанного в заявлен</w:t>
      </w:r>
      <w:proofErr w:type="gramStart"/>
      <w:r w:rsidRPr="0045318D">
        <w:rPr>
          <w:rFonts w:eastAsia="Calibri"/>
          <w:sz w:val="28"/>
          <w:szCs w:val="28"/>
          <w:lang w:eastAsia="en-US"/>
        </w:rPr>
        <w:t>ии о е</w:t>
      </w:r>
      <w:proofErr w:type="gramEnd"/>
      <w:r w:rsidRPr="0045318D">
        <w:rPr>
          <w:rFonts w:eastAsia="Calibr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6DF5" w:rsidRPr="0045318D" w:rsidRDefault="00436DF5" w:rsidP="00436DF5">
      <w:pPr>
        <w:pStyle w:val="a1"/>
        <w:spacing w:after="0"/>
        <w:ind w:firstLine="709"/>
        <w:jc w:val="both"/>
        <w:rPr>
          <w:sz w:val="28"/>
          <w:szCs w:val="28"/>
        </w:rPr>
      </w:pPr>
      <w:proofErr w:type="gramStart"/>
      <w:r w:rsidRPr="0045318D">
        <w:rPr>
          <w:rFonts w:eastAsia="Calibri"/>
          <w:sz w:val="28"/>
          <w:szCs w:val="28"/>
          <w:lang w:eastAsia="en-US"/>
        </w:rPr>
        <w:t>2.2</w:t>
      </w:r>
      <w:r w:rsidR="00DA206B">
        <w:rPr>
          <w:rFonts w:eastAsia="Calibri"/>
          <w:sz w:val="28"/>
          <w:szCs w:val="28"/>
          <w:lang w:eastAsia="en-US"/>
        </w:rPr>
        <w:t>6</w:t>
      </w:r>
      <w:r w:rsidRPr="0045318D">
        <w:rPr>
          <w:rFonts w:eastAsia="Calibri"/>
          <w:sz w:val="28"/>
          <w:szCs w:val="28"/>
          <w:lang w:eastAsia="en-US"/>
        </w:rPr>
        <w:t>.3.23.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318D">
        <w:rPr>
          <w:rFonts w:eastAsia="Calibri"/>
          <w:sz w:val="28"/>
          <w:szCs w:val="28"/>
          <w:lang w:eastAsia="en-US"/>
        </w:rPr>
        <w:t xml:space="preserve"> сносу или реконструкции.</w:t>
      </w:r>
    </w:p>
    <w:p w:rsidR="00436DF5" w:rsidRPr="0045318D" w:rsidRDefault="00436DF5" w:rsidP="00436DF5">
      <w:pPr>
        <w:suppressAutoHyphens w:val="0"/>
        <w:ind w:firstLine="720"/>
        <w:jc w:val="both"/>
        <w:rPr>
          <w:sz w:val="28"/>
          <w:szCs w:val="28"/>
        </w:rPr>
      </w:pPr>
      <w:r w:rsidRPr="0045318D">
        <w:rPr>
          <w:rFonts w:eastAsia="Calibri"/>
          <w:sz w:val="28"/>
          <w:szCs w:val="28"/>
          <w:lang w:eastAsia="en-US"/>
        </w:rPr>
        <w:t>2.2</w:t>
      </w:r>
      <w:r w:rsidR="00DA206B">
        <w:rPr>
          <w:rFonts w:eastAsia="Calibri"/>
          <w:sz w:val="28"/>
          <w:szCs w:val="28"/>
          <w:lang w:eastAsia="en-US"/>
        </w:rPr>
        <w:t>7</w:t>
      </w:r>
      <w:r w:rsidRPr="0045318D">
        <w:rPr>
          <w:rFonts w:eastAsia="Calibri"/>
          <w:sz w:val="28"/>
          <w:szCs w:val="28"/>
          <w:lang w:eastAsia="en-US"/>
        </w:rPr>
        <w:t xml:space="preserve">. </w:t>
      </w:r>
      <w:r w:rsidRPr="0045318D">
        <w:rPr>
          <w:sz w:val="28"/>
          <w:szCs w:val="28"/>
        </w:rPr>
        <w:t>Перечень оснований для приостановления или отказа заявителю в предоставлении муниципальной услуги является исчерпывающим.</w:t>
      </w:r>
    </w:p>
    <w:p w:rsidR="00436DF5" w:rsidRPr="0045318D" w:rsidRDefault="00436DF5" w:rsidP="00436DF5">
      <w:pPr>
        <w:pStyle w:val="1f0"/>
        <w:spacing w:before="0" w:after="0" w:line="240" w:lineRule="auto"/>
        <w:ind w:firstLine="709"/>
        <w:rPr>
          <w:rFonts w:cs="Times New Roman"/>
          <w:sz w:val="28"/>
          <w:szCs w:val="28"/>
        </w:rPr>
      </w:pPr>
    </w:p>
    <w:p w:rsidR="0034173E" w:rsidRPr="00F20551" w:rsidRDefault="0034173E" w:rsidP="0034173E">
      <w:pPr>
        <w:pStyle w:val="1f0"/>
        <w:tabs>
          <w:tab w:val="left" w:pos="1413"/>
        </w:tabs>
        <w:spacing w:before="0" w:after="0" w:line="240" w:lineRule="auto"/>
        <w:ind w:firstLine="737"/>
        <w:jc w:val="center"/>
        <w:rPr>
          <w:sz w:val="28"/>
        </w:rPr>
      </w:pPr>
      <w:r w:rsidRPr="00F20551">
        <w:rPr>
          <w:sz w:val="28"/>
        </w:rPr>
        <w:t xml:space="preserve">Перечень услуг, которые являются необходимыми </w:t>
      </w:r>
    </w:p>
    <w:p w:rsidR="0034173E" w:rsidRPr="00F20551" w:rsidRDefault="0034173E" w:rsidP="0034173E">
      <w:pPr>
        <w:pStyle w:val="1f0"/>
        <w:tabs>
          <w:tab w:val="left" w:pos="1413"/>
        </w:tabs>
        <w:spacing w:before="0" w:after="0" w:line="240" w:lineRule="auto"/>
        <w:ind w:firstLine="737"/>
        <w:jc w:val="center"/>
        <w:rPr>
          <w:sz w:val="28"/>
        </w:rPr>
      </w:pPr>
      <w:proofErr w:type="gramStart"/>
      <w:r w:rsidRPr="00F20551">
        <w:rPr>
          <w:sz w:val="28"/>
        </w:rPr>
        <w:t>и обязательными для предоставления муниципальной услуги</w:t>
      </w:r>
      <w:r>
        <w:rPr>
          <w:sz w:val="28"/>
        </w:rPr>
        <w:t xml:space="preserve">, а также сведения о документе (документах), </w:t>
      </w:r>
      <w:r w:rsidRPr="00530BF8">
        <w:rPr>
          <w:color w:val="C0504D"/>
          <w:sz w:val="28"/>
        </w:rPr>
        <w:t>выдаваемом (выдаваемых</w:t>
      </w:r>
      <w:r>
        <w:rPr>
          <w:color w:val="C0504D"/>
          <w:sz w:val="28"/>
        </w:rPr>
        <w:t>)</w:t>
      </w:r>
      <w:r w:rsidRPr="00530BF8">
        <w:rPr>
          <w:color w:val="C0504D"/>
          <w:sz w:val="28"/>
        </w:rPr>
        <w:t xml:space="preserve">  организациями, участвующими в предоставлении муни</w:t>
      </w:r>
      <w:r>
        <w:rPr>
          <w:color w:val="C0504D"/>
          <w:sz w:val="28"/>
        </w:rPr>
        <w:t>ци</w:t>
      </w:r>
      <w:r w:rsidRPr="00530BF8">
        <w:rPr>
          <w:color w:val="C0504D"/>
          <w:sz w:val="28"/>
        </w:rPr>
        <w:t>пальной услуги</w:t>
      </w:r>
      <w:proofErr w:type="gramEnd"/>
    </w:p>
    <w:p w:rsidR="0034173E" w:rsidRPr="000F7B85" w:rsidRDefault="0034173E" w:rsidP="0034173E">
      <w:pPr>
        <w:pStyle w:val="1f0"/>
        <w:spacing w:before="0" w:after="0" w:line="240" w:lineRule="auto"/>
        <w:ind w:firstLine="709"/>
        <w:jc w:val="center"/>
        <w:rPr>
          <w:rFonts w:cs="Times New Roman"/>
          <w:sz w:val="28"/>
          <w:szCs w:val="28"/>
        </w:rPr>
      </w:pPr>
    </w:p>
    <w:p w:rsidR="0034173E" w:rsidRPr="000F7B85" w:rsidRDefault="0034173E" w:rsidP="0034173E">
      <w:pPr>
        <w:pStyle w:val="1f0"/>
        <w:spacing w:before="0" w:after="0" w:line="240" w:lineRule="auto"/>
        <w:ind w:firstLine="709"/>
        <w:rPr>
          <w:rFonts w:cs="Times New Roman"/>
          <w:sz w:val="28"/>
          <w:szCs w:val="28"/>
        </w:rPr>
      </w:pPr>
      <w:r>
        <w:rPr>
          <w:sz w:val="28"/>
        </w:rPr>
        <w:t>У</w:t>
      </w:r>
      <w:r>
        <w:rPr>
          <w:sz w:val="28"/>
          <w:szCs w:val="28"/>
        </w:rPr>
        <w:t>слуги, которые является необходимыми и обязательными для предоставления муниципальной услуги не предусмотрены</w:t>
      </w:r>
      <w:r w:rsidRPr="000F7B85">
        <w:rPr>
          <w:rFonts w:cs="Times New Roman"/>
          <w:sz w:val="28"/>
          <w:szCs w:val="28"/>
        </w:rPr>
        <w:t>.</w:t>
      </w:r>
    </w:p>
    <w:p w:rsidR="00436DF5" w:rsidRPr="0045318D" w:rsidRDefault="00436DF5" w:rsidP="00436DF5">
      <w:pPr>
        <w:pStyle w:val="1f0"/>
        <w:spacing w:before="0" w:after="0" w:line="240" w:lineRule="auto"/>
        <w:ind w:firstLine="709"/>
        <w:rPr>
          <w:rFonts w:cs="Times New Roman"/>
          <w:sz w:val="28"/>
          <w:szCs w:val="28"/>
        </w:rPr>
      </w:pPr>
    </w:p>
    <w:p w:rsidR="00436DF5" w:rsidRPr="0045318D" w:rsidRDefault="00436DF5" w:rsidP="00436DF5">
      <w:pPr>
        <w:pStyle w:val="1f0"/>
        <w:spacing w:before="0" w:after="0" w:line="240" w:lineRule="auto"/>
        <w:ind w:firstLine="709"/>
        <w:jc w:val="center"/>
        <w:rPr>
          <w:rFonts w:cs="Times New Roman"/>
          <w:sz w:val="28"/>
          <w:szCs w:val="28"/>
        </w:rPr>
      </w:pPr>
      <w:r w:rsidRPr="0045318D">
        <w:rPr>
          <w:rFonts w:cs="Times New Roman"/>
          <w:sz w:val="28"/>
          <w:szCs w:val="28"/>
        </w:rPr>
        <w:t>Порядок, размер и основание взимания платы</w:t>
      </w:r>
    </w:p>
    <w:p w:rsidR="00436DF5" w:rsidRPr="0045318D" w:rsidRDefault="00436DF5" w:rsidP="00436DF5">
      <w:pPr>
        <w:pStyle w:val="1f0"/>
        <w:spacing w:before="0" w:after="0" w:line="240" w:lineRule="auto"/>
        <w:ind w:firstLine="709"/>
        <w:jc w:val="center"/>
        <w:rPr>
          <w:rFonts w:cs="Times New Roman"/>
          <w:sz w:val="28"/>
          <w:szCs w:val="28"/>
        </w:rPr>
      </w:pPr>
      <w:r w:rsidRPr="0045318D">
        <w:rPr>
          <w:rFonts w:cs="Times New Roman"/>
          <w:sz w:val="28"/>
          <w:szCs w:val="28"/>
        </w:rPr>
        <w:t>с заявителя при предоставлении муниципальной услуги</w:t>
      </w:r>
    </w:p>
    <w:p w:rsidR="00436DF5" w:rsidRPr="0045318D" w:rsidRDefault="00436DF5" w:rsidP="00436DF5">
      <w:pPr>
        <w:pStyle w:val="1f0"/>
        <w:spacing w:before="0" w:after="0" w:line="240" w:lineRule="auto"/>
        <w:ind w:firstLine="709"/>
        <w:rPr>
          <w:rFonts w:cs="Times New Roman"/>
          <w:sz w:val="28"/>
          <w:szCs w:val="28"/>
        </w:rPr>
      </w:pP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2.28. Предоставление муниципальной услуги осуществляется бесплатно.</w:t>
      </w:r>
    </w:p>
    <w:p w:rsidR="00436DF5" w:rsidRPr="0045318D" w:rsidRDefault="0026536F" w:rsidP="0026536F">
      <w:pPr>
        <w:pStyle w:val="1f0"/>
        <w:spacing w:before="0" w:after="0" w:line="240" w:lineRule="auto"/>
        <w:ind w:firstLine="709"/>
        <w:rPr>
          <w:rFonts w:cs="Times New Roman"/>
          <w:sz w:val="28"/>
          <w:szCs w:val="28"/>
          <w:highlight w:val="yellow"/>
        </w:rPr>
      </w:pPr>
      <w:r w:rsidRPr="0026536F">
        <w:rPr>
          <w:color w:val="C0504D" w:themeColor="accent2"/>
          <w:sz w:val="28"/>
        </w:rPr>
        <w:t xml:space="preserve">2.28.1. </w:t>
      </w:r>
      <w:proofErr w:type="gramStart"/>
      <w:r w:rsidRPr="0026536F">
        <w:rPr>
          <w:color w:val="C0504D" w:themeColor="accent2"/>
          <w:sz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органа и (или) должностного лица, многофункционального центра предоставления государственных и муниципальных услуг и (или)  работника многофункционального центра предоставления государственных и муниципальных услуг, плата с заявителя не взимается</w:t>
      </w:r>
      <w:r>
        <w:rPr>
          <w:color w:val="FF0000"/>
          <w:sz w:val="28"/>
        </w:rPr>
        <w:t>.</w:t>
      </w:r>
      <w:proofErr w:type="gramEnd"/>
    </w:p>
    <w:p w:rsidR="00436DF5" w:rsidRPr="0045318D" w:rsidRDefault="00436DF5" w:rsidP="00436DF5">
      <w:pPr>
        <w:pStyle w:val="1f0"/>
        <w:spacing w:before="0" w:after="0" w:line="240" w:lineRule="auto"/>
        <w:ind w:firstLine="709"/>
        <w:jc w:val="center"/>
        <w:rPr>
          <w:rFonts w:cs="Times New Roman"/>
          <w:sz w:val="28"/>
          <w:szCs w:val="28"/>
          <w:highlight w:val="yellow"/>
        </w:rPr>
      </w:pPr>
    </w:p>
    <w:p w:rsidR="00436DF5" w:rsidRPr="0045318D" w:rsidRDefault="00436DF5" w:rsidP="00436DF5">
      <w:pPr>
        <w:pStyle w:val="1f0"/>
        <w:spacing w:before="0" w:after="0" w:line="240" w:lineRule="auto"/>
        <w:ind w:firstLine="709"/>
        <w:jc w:val="center"/>
        <w:rPr>
          <w:rFonts w:cs="Times New Roman"/>
          <w:sz w:val="28"/>
          <w:szCs w:val="28"/>
        </w:rPr>
      </w:pPr>
      <w:r w:rsidRPr="0045318D">
        <w:rPr>
          <w:rFonts w:cs="Times New Roman"/>
          <w:sz w:val="28"/>
          <w:szCs w:val="28"/>
        </w:rPr>
        <w:t>Максимальный срок ожидания в очереди  при подаче запроса</w:t>
      </w:r>
    </w:p>
    <w:p w:rsidR="00436DF5" w:rsidRPr="0045318D" w:rsidRDefault="00436DF5" w:rsidP="00436DF5">
      <w:pPr>
        <w:pStyle w:val="1f0"/>
        <w:spacing w:before="0" w:after="0" w:line="240" w:lineRule="auto"/>
        <w:ind w:firstLine="709"/>
        <w:jc w:val="center"/>
        <w:rPr>
          <w:rFonts w:cs="Times New Roman"/>
          <w:sz w:val="28"/>
          <w:szCs w:val="28"/>
        </w:rPr>
      </w:pPr>
      <w:r w:rsidRPr="0045318D">
        <w:rPr>
          <w:rFonts w:cs="Times New Roman"/>
          <w:sz w:val="28"/>
          <w:szCs w:val="28"/>
        </w:rPr>
        <w:t>о предоставлении муниципальной услуги и при получении результата предоставления муниципальной услуги</w:t>
      </w:r>
    </w:p>
    <w:p w:rsidR="00436DF5" w:rsidRPr="0045318D" w:rsidRDefault="00436DF5" w:rsidP="00436DF5">
      <w:pPr>
        <w:pStyle w:val="1f0"/>
        <w:spacing w:before="0" w:after="0" w:line="240" w:lineRule="auto"/>
        <w:ind w:firstLine="709"/>
        <w:jc w:val="center"/>
        <w:rPr>
          <w:rFonts w:cs="Times New Roman"/>
          <w:sz w:val="28"/>
          <w:szCs w:val="28"/>
        </w:rPr>
      </w:pP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2.29.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436DF5" w:rsidRPr="0045318D" w:rsidRDefault="00436DF5" w:rsidP="00436DF5">
      <w:pPr>
        <w:pStyle w:val="1f0"/>
        <w:spacing w:before="0" w:after="0" w:line="240" w:lineRule="auto"/>
        <w:ind w:firstLine="709"/>
        <w:rPr>
          <w:rFonts w:cs="Times New Roman"/>
          <w:sz w:val="28"/>
          <w:szCs w:val="28"/>
        </w:rPr>
      </w:pPr>
    </w:p>
    <w:p w:rsidR="00436DF5" w:rsidRPr="0045318D" w:rsidRDefault="00436DF5" w:rsidP="00436DF5">
      <w:pPr>
        <w:pStyle w:val="1f0"/>
        <w:spacing w:before="0" w:after="0" w:line="240" w:lineRule="auto"/>
        <w:ind w:firstLine="709"/>
        <w:jc w:val="center"/>
        <w:rPr>
          <w:rFonts w:cs="Times New Roman"/>
          <w:sz w:val="28"/>
          <w:szCs w:val="28"/>
        </w:rPr>
      </w:pPr>
      <w:r w:rsidRPr="00FE6169">
        <w:rPr>
          <w:rFonts w:cs="Times New Roman"/>
          <w:color w:val="C0504D" w:themeColor="accent2"/>
          <w:sz w:val="28"/>
          <w:szCs w:val="28"/>
        </w:rPr>
        <w:t xml:space="preserve">Срок  регистрации запроса </w:t>
      </w:r>
      <w:r w:rsidRPr="0045318D">
        <w:rPr>
          <w:rFonts w:cs="Times New Roman"/>
          <w:sz w:val="28"/>
          <w:szCs w:val="28"/>
        </w:rPr>
        <w:t>заявителя о предоставлении муниципальной услуги, в том числе в электронной форме</w:t>
      </w:r>
    </w:p>
    <w:p w:rsidR="00436DF5" w:rsidRPr="0045318D" w:rsidRDefault="00436DF5" w:rsidP="00436DF5">
      <w:pPr>
        <w:pStyle w:val="1f0"/>
        <w:spacing w:before="0" w:after="0" w:line="240" w:lineRule="auto"/>
        <w:ind w:firstLine="709"/>
        <w:rPr>
          <w:rFonts w:cs="Times New Roman"/>
          <w:sz w:val="28"/>
          <w:szCs w:val="28"/>
        </w:rPr>
      </w:pP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2.30. Срок регистрации запроса заявителя о предоставлении муниципальной услуги, в том числе в электронной форме, не должен превышать один календарный день со дня его получения.</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436DF5" w:rsidRPr="0045318D" w:rsidRDefault="00436DF5" w:rsidP="00436DF5">
      <w:pPr>
        <w:pStyle w:val="1f0"/>
        <w:spacing w:before="0" w:after="0" w:line="240" w:lineRule="auto"/>
        <w:ind w:firstLine="709"/>
        <w:rPr>
          <w:rFonts w:cs="Times New Roman"/>
          <w:sz w:val="28"/>
          <w:szCs w:val="28"/>
          <w:highlight w:val="yellow"/>
        </w:rPr>
      </w:pPr>
    </w:p>
    <w:p w:rsidR="00436DF5" w:rsidRPr="00FE6169" w:rsidRDefault="00436DF5" w:rsidP="00436DF5">
      <w:pPr>
        <w:pStyle w:val="1f0"/>
        <w:spacing w:before="0" w:after="0" w:line="240" w:lineRule="auto"/>
        <w:ind w:firstLine="709"/>
        <w:jc w:val="center"/>
        <w:rPr>
          <w:rFonts w:cs="Times New Roman"/>
          <w:color w:val="C0504D" w:themeColor="accent2"/>
          <w:sz w:val="28"/>
          <w:szCs w:val="28"/>
        </w:rPr>
      </w:pPr>
      <w:r w:rsidRPr="00FE6169">
        <w:rPr>
          <w:rFonts w:cs="Times New Roman"/>
          <w:color w:val="C0504D" w:themeColor="accent2"/>
          <w:sz w:val="28"/>
          <w:szCs w:val="28"/>
        </w:rPr>
        <w:t>Требования к помещениям, в которых предоставляется</w:t>
      </w:r>
    </w:p>
    <w:p w:rsidR="00436DF5" w:rsidRPr="00FE6169" w:rsidRDefault="00436DF5" w:rsidP="00436DF5">
      <w:pPr>
        <w:pStyle w:val="1f0"/>
        <w:spacing w:before="0" w:after="0" w:line="240" w:lineRule="auto"/>
        <w:ind w:firstLine="709"/>
        <w:jc w:val="center"/>
        <w:rPr>
          <w:rFonts w:cs="Times New Roman"/>
          <w:color w:val="C0504D" w:themeColor="accent2"/>
          <w:sz w:val="28"/>
          <w:szCs w:val="28"/>
        </w:rPr>
      </w:pPr>
      <w:r w:rsidRPr="00FE6169">
        <w:rPr>
          <w:rFonts w:cs="Times New Roman"/>
          <w:color w:val="C0504D" w:themeColor="accent2"/>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6DF5" w:rsidRPr="00FE6169" w:rsidRDefault="00436DF5" w:rsidP="00436DF5">
      <w:pPr>
        <w:pStyle w:val="1f0"/>
        <w:spacing w:before="0" w:after="0" w:line="240" w:lineRule="auto"/>
        <w:ind w:firstLine="709"/>
        <w:rPr>
          <w:rFonts w:cs="Times New Roman"/>
          <w:color w:val="C0504D" w:themeColor="accent2"/>
          <w:sz w:val="28"/>
          <w:szCs w:val="28"/>
          <w:highlight w:val="yellow"/>
        </w:rPr>
      </w:pP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2.32.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lastRenderedPageBreak/>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36DF5" w:rsidRPr="0045318D" w:rsidRDefault="00436DF5" w:rsidP="00436DF5">
      <w:pPr>
        <w:pStyle w:val="1f0"/>
        <w:spacing w:before="0" w:after="0" w:line="240" w:lineRule="auto"/>
        <w:ind w:firstLine="709"/>
        <w:rPr>
          <w:rFonts w:cs="Times New Roman"/>
          <w:sz w:val="28"/>
          <w:szCs w:val="28"/>
        </w:rPr>
      </w:pPr>
      <w:r w:rsidRPr="0045318D">
        <w:rPr>
          <w:rFonts w:eastAsia="Times New Roman" w:cs="Times New Roman"/>
          <w:sz w:val="28"/>
          <w:szCs w:val="28"/>
        </w:rPr>
        <w:t xml:space="preserve"> </w:t>
      </w:r>
      <w:r w:rsidRPr="0045318D">
        <w:rPr>
          <w:rFonts w:cs="Times New Roman"/>
          <w:sz w:val="28"/>
          <w:szCs w:val="28"/>
        </w:rPr>
        <w:t>2.33.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2.34.1. информация о порядке предоставления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2.34.2. перечень нормативных правовых актов, регламентирующих предоставление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2.34.3. перечень документов, необходимых для предоставления муниципальной услуги, а также требования, предъявляемые к этим документам;</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2.34.4. сроки предоставления муниципальной услуги и основания для отказа в предоставлении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2.34.5. формы заявлений о предоставлении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2.34.6.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При изменении информации по предоставлению муниципальной услуги осуществляется ее обновление.</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2.35. Прием заявителей без предварительной записи осуществляется в порядке очередности.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45318D">
        <w:rPr>
          <w:rFonts w:cs="Times New Roman"/>
          <w:sz w:val="28"/>
          <w:szCs w:val="28"/>
        </w:rPr>
        <w:t>сурдопереводчиков</w:t>
      </w:r>
      <w:proofErr w:type="spellEnd"/>
      <w:r w:rsidRPr="0045318D">
        <w:rPr>
          <w:rFonts w:cs="Times New Roman"/>
          <w:sz w:val="28"/>
          <w:szCs w:val="28"/>
        </w:rPr>
        <w:t xml:space="preserve"> в рамках предоставления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2.36.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lastRenderedPageBreak/>
        <w:t>2.37.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2.38.5.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318D">
        <w:rPr>
          <w:rFonts w:ascii="Times New Roman" w:hAnsi="Times New Roman" w:cs="Times New Roman"/>
          <w:sz w:val="28"/>
          <w:szCs w:val="28"/>
        </w:rPr>
        <w:t>сурдопереводчика</w:t>
      </w:r>
      <w:proofErr w:type="spellEnd"/>
      <w:r w:rsidRPr="0045318D">
        <w:rPr>
          <w:rFonts w:ascii="Times New Roman" w:hAnsi="Times New Roman" w:cs="Times New Roman"/>
          <w:sz w:val="28"/>
          <w:szCs w:val="28"/>
        </w:rPr>
        <w:t xml:space="preserve"> и </w:t>
      </w:r>
      <w:proofErr w:type="spellStart"/>
      <w:r w:rsidRPr="0045318D">
        <w:rPr>
          <w:rFonts w:ascii="Times New Roman" w:hAnsi="Times New Roman" w:cs="Times New Roman"/>
          <w:sz w:val="28"/>
          <w:szCs w:val="28"/>
        </w:rPr>
        <w:t>тифлосурдопереводчика</w:t>
      </w:r>
      <w:proofErr w:type="spellEnd"/>
      <w:r w:rsidRPr="0045318D">
        <w:rPr>
          <w:rFonts w:ascii="Times New Roman" w:hAnsi="Times New Roman" w:cs="Times New Roman"/>
          <w:sz w:val="28"/>
          <w:szCs w:val="28"/>
        </w:rPr>
        <w:t>;</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2.38.6. доступ к помещению, в котором предоставляется услуга, собаки-проводника при наличии документа, подтверждающего ее специальное обучение;</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2.38.7.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436DF5" w:rsidRPr="0045318D" w:rsidRDefault="00436DF5" w:rsidP="00436DF5">
      <w:pPr>
        <w:pStyle w:val="ConsPlusNormal"/>
        <w:ind w:firstLine="680"/>
        <w:jc w:val="both"/>
        <w:rPr>
          <w:rFonts w:ascii="Times New Roman" w:hAnsi="Times New Roman" w:cs="Times New Roman"/>
          <w:sz w:val="28"/>
          <w:szCs w:val="28"/>
        </w:rPr>
      </w:pPr>
      <w:r w:rsidRPr="0045318D">
        <w:rPr>
          <w:rFonts w:ascii="Times New Roman" w:hAnsi="Times New Roman" w:cs="Times New Roman"/>
          <w:sz w:val="28"/>
          <w:szCs w:val="28"/>
        </w:rPr>
        <w:t>2.38.8. оказание помощи инвалидам в преодолении барьеров, мешающих получению ими муниципальной услуги наравне с другими лицами.</w:t>
      </w:r>
    </w:p>
    <w:p w:rsidR="00436DF5" w:rsidRPr="0045318D" w:rsidRDefault="00436DF5" w:rsidP="00436DF5">
      <w:pPr>
        <w:pStyle w:val="1f0"/>
        <w:spacing w:before="0" w:after="0" w:line="240" w:lineRule="auto"/>
        <w:ind w:firstLine="709"/>
        <w:rPr>
          <w:rFonts w:eastAsia="Times New Roman" w:cs="Times New Roman"/>
          <w:sz w:val="28"/>
          <w:szCs w:val="28"/>
          <w:highlight w:val="yellow"/>
        </w:rPr>
      </w:pPr>
    </w:p>
    <w:p w:rsidR="00436DF5" w:rsidRPr="00F060B3" w:rsidRDefault="00436DF5" w:rsidP="00436DF5">
      <w:pPr>
        <w:pStyle w:val="1f0"/>
        <w:spacing w:before="0" w:after="0" w:line="240" w:lineRule="auto"/>
        <w:ind w:firstLine="709"/>
        <w:jc w:val="center"/>
        <w:rPr>
          <w:rFonts w:cs="Times New Roman"/>
          <w:color w:val="C0504D" w:themeColor="accent2"/>
          <w:sz w:val="28"/>
          <w:szCs w:val="28"/>
        </w:rPr>
      </w:pPr>
      <w:r w:rsidRPr="00F060B3">
        <w:rPr>
          <w:rFonts w:cs="Times New Roman"/>
          <w:color w:val="C0504D" w:themeColor="accent2"/>
          <w:sz w:val="28"/>
          <w:szCs w:val="28"/>
        </w:rPr>
        <w:t>Показатели доступности и качества муниципальной услуги</w:t>
      </w:r>
    </w:p>
    <w:p w:rsidR="00436DF5" w:rsidRPr="0045318D" w:rsidRDefault="00436DF5" w:rsidP="00436DF5">
      <w:pPr>
        <w:pStyle w:val="1f0"/>
        <w:spacing w:before="0" w:after="0" w:line="240" w:lineRule="auto"/>
        <w:ind w:firstLine="709"/>
        <w:rPr>
          <w:rFonts w:cs="Times New Roman"/>
          <w:sz w:val="28"/>
          <w:szCs w:val="28"/>
          <w:highlight w:val="yellow"/>
        </w:rPr>
      </w:pP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2.39. Показателями доступности предоставления муниципальной услуги являются:</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2.39.1. предоставление возможности получения муниципальной услуги в электронной форме или в многофункциональном центре;</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lastRenderedPageBreak/>
        <w:t>2.39.2. транспортная или пешая доступность к местам предоставления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2.39.3.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2.39.4. соблюдение требований административного регламента о порядке информирования об оказании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2.40. Показателями качества предоставления муниципальной услуги являются:</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2.40.1. соблюдение сроков предоставления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2.40.2.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2.40.3.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2.40.4.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2.41. В процессе предоставления муниципальной услуги заявитель взаимодействует с муниципальными служащими Администрации: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2.41.1. при подаче документов для получения муниципальной услуги;</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2.41.2. при получении результата оказания муниципальной услуги.</w:t>
      </w:r>
    </w:p>
    <w:p w:rsidR="00436DF5" w:rsidRPr="0045318D" w:rsidRDefault="00436DF5" w:rsidP="00436DF5">
      <w:pPr>
        <w:pStyle w:val="a1"/>
        <w:spacing w:after="0"/>
        <w:ind w:firstLine="709"/>
        <w:jc w:val="both"/>
        <w:rPr>
          <w:sz w:val="28"/>
          <w:szCs w:val="28"/>
          <w:highlight w:val="yellow"/>
        </w:rPr>
      </w:pPr>
    </w:p>
    <w:p w:rsidR="00436DF5" w:rsidRPr="0045318D" w:rsidRDefault="00436DF5" w:rsidP="00436DF5">
      <w:pPr>
        <w:pStyle w:val="a1"/>
        <w:spacing w:after="0"/>
        <w:ind w:firstLine="709"/>
        <w:jc w:val="center"/>
        <w:rPr>
          <w:sz w:val="28"/>
          <w:szCs w:val="28"/>
        </w:rPr>
      </w:pPr>
      <w:r w:rsidRPr="0045318D">
        <w:rPr>
          <w:sz w:val="28"/>
          <w:szCs w:val="28"/>
        </w:rPr>
        <w:t>Иные требования, в том числе учитывающие</w:t>
      </w:r>
    </w:p>
    <w:p w:rsidR="00436DF5" w:rsidRPr="0045318D" w:rsidRDefault="00436DF5" w:rsidP="00436DF5">
      <w:pPr>
        <w:pStyle w:val="a1"/>
        <w:spacing w:after="0"/>
        <w:ind w:firstLine="709"/>
        <w:jc w:val="center"/>
        <w:rPr>
          <w:sz w:val="28"/>
          <w:szCs w:val="28"/>
        </w:rPr>
      </w:pPr>
      <w:r w:rsidRPr="0045318D">
        <w:rPr>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36DF5" w:rsidRPr="0045318D" w:rsidRDefault="00436DF5" w:rsidP="00436DF5">
      <w:pPr>
        <w:pStyle w:val="a1"/>
        <w:spacing w:after="0"/>
        <w:ind w:firstLine="709"/>
        <w:jc w:val="both"/>
        <w:rPr>
          <w:color w:val="FF0000"/>
          <w:sz w:val="28"/>
          <w:szCs w:val="28"/>
          <w:highlight w:val="yellow"/>
        </w:rPr>
      </w:pPr>
    </w:p>
    <w:p w:rsidR="00436DF5" w:rsidRPr="0045318D" w:rsidRDefault="00436DF5" w:rsidP="00436DF5">
      <w:pPr>
        <w:pStyle w:val="a1"/>
        <w:spacing w:after="0"/>
        <w:ind w:firstLine="709"/>
        <w:jc w:val="both"/>
        <w:rPr>
          <w:sz w:val="28"/>
          <w:szCs w:val="28"/>
        </w:rPr>
      </w:pPr>
      <w:r w:rsidRPr="0045318D">
        <w:rPr>
          <w:sz w:val="28"/>
          <w:szCs w:val="28"/>
        </w:rPr>
        <w:t>2.42. Заявление и иные документы, указанные в пунктах 2.17 и 2.18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436DF5" w:rsidRPr="00B7734F" w:rsidRDefault="00436DF5" w:rsidP="00436DF5">
      <w:pPr>
        <w:pStyle w:val="a1"/>
        <w:spacing w:after="0"/>
        <w:ind w:firstLine="709"/>
        <w:jc w:val="both"/>
        <w:rPr>
          <w:sz w:val="28"/>
          <w:szCs w:val="28"/>
        </w:rPr>
      </w:pPr>
      <w:r w:rsidRPr="00B7734F">
        <w:rPr>
          <w:sz w:val="28"/>
          <w:szCs w:val="28"/>
        </w:rPr>
        <w:t>2.43. Заявление в форме электронного документа представляется в Администрацию по выбору заявителя:</w:t>
      </w:r>
    </w:p>
    <w:p w:rsidR="00436DF5" w:rsidRPr="00B7734F" w:rsidRDefault="00FC26BF" w:rsidP="00436DF5">
      <w:pPr>
        <w:pStyle w:val="a1"/>
        <w:spacing w:after="0"/>
        <w:ind w:firstLine="709"/>
        <w:jc w:val="both"/>
        <w:rPr>
          <w:sz w:val="28"/>
          <w:szCs w:val="28"/>
        </w:rPr>
      </w:pPr>
      <w:r w:rsidRPr="00B7734F">
        <w:rPr>
          <w:sz w:val="28"/>
          <w:szCs w:val="28"/>
        </w:rPr>
        <w:t>2.43.1.</w:t>
      </w:r>
      <w:r w:rsidR="00F060B3" w:rsidRPr="00B7734F">
        <w:rPr>
          <w:sz w:val="28"/>
        </w:rPr>
        <w:t>путем заполнения формы заявления, размещенной на официальном сайте Администрации в сети Интернет, в том числе посредством направления через личный кабинет регионального портала</w:t>
      </w:r>
      <w:r w:rsidR="00436DF5" w:rsidRPr="00B7734F">
        <w:rPr>
          <w:sz w:val="28"/>
          <w:szCs w:val="28"/>
        </w:rPr>
        <w:t>;</w:t>
      </w:r>
    </w:p>
    <w:p w:rsidR="00436DF5" w:rsidRPr="00B7734F" w:rsidRDefault="00436DF5" w:rsidP="00436DF5">
      <w:pPr>
        <w:pStyle w:val="a1"/>
        <w:spacing w:after="0"/>
        <w:ind w:firstLine="709"/>
        <w:jc w:val="both"/>
        <w:rPr>
          <w:sz w:val="28"/>
          <w:szCs w:val="28"/>
        </w:rPr>
      </w:pPr>
      <w:r w:rsidRPr="00B7734F">
        <w:rPr>
          <w:sz w:val="28"/>
          <w:szCs w:val="28"/>
        </w:rPr>
        <w:t>2.43.2. путем направления электронного документа в Администрацию на официальную электронную почту.</w:t>
      </w:r>
    </w:p>
    <w:p w:rsidR="00436DF5" w:rsidRPr="0045318D" w:rsidRDefault="00436DF5" w:rsidP="00436DF5">
      <w:pPr>
        <w:ind w:firstLine="709"/>
        <w:jc w:val="both"/>
        <w:rPr>
          <w:sz w:val="28"/>
          <w:szCs w:val="28"/>
          <w:lang w:eastAsia="ru-RU"/>
        </w:rPr>
      </w:pPr>
      <w:r w:rsidRPr="0045318D">
        <w:rPr>
          <w:sz w:val="28"/>
          <w:szCs w:val="28"/>
        </w:rPr>
        <w:lastRenderedPageBreak/>
        <w:t>2.44.</w:t>
      </w:r>
      <w:r w:rsidRPr="0045318D">
        <w:rPr>
          <w:sz w:val="28"/>
          <w:szCs w:val="28"/>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436DF5" w:rsidRPr="0045318D" w:rsidRDefault="00436DF5" w:rsidP="00436DF5">
      <w:pPr>
        <w:ind w:firstLine="709"/>
        <w:jc w:val="both"/>
        <w:rPr>
          <w:sz w:val="28"/>
          <w:szCs w:val="28"/>
          <w:lang w:eastAsia="ru-RU"/>
        </w:rPr>
      </w:pPr>
      <w:r w:rsidRPr="0045318D">
        <w:rPr>
          <w:sz w:val="28"/>
          <w:szCs w:val="28"/>
          <w:lang w:eastAsia="ru-RU"/>
        </w:rPr>
        <w:t>2.44.1.в виде бумажного документа, который заявитель получает непосредственно при личном обращении;</w:t>
      </w:r>
    </w:p>
    <w:p w:rsidR="00436DF5" w:rsidRPr="0045318D" w:rsidRDefault="00436DF5" w:rsidP="00436DF5">
      <w:pPr>
        <w:ind w:firstLine="709"/>
        <w:jc w:val="both"/>
        <w:rPr>
          <w:sz w:val="28"/>
          <w:szCs w:val="28"/>
          <w:lang w:eastAsia="ru-RU"/>
        </w:rPr>
      </w:pPr>
      <w:r w:rsidRPr="0045318D">
        <w:rPr>
          <w:sz w:val="28"/>
          <w:szCs w:val="28"/>
          <w:lang w:eastAsia="ru-RU"/>
        </w:rPr>
        <w:t>2.44.2.в виде бумажного документа, который направляется уполномоченным органом заявителю посредством почтового отправления;</w:t>
      </w:r>
    </w:p>
    <w:p w:rsidR="00436DF5" w:rsidRPr="0045318D" w:rsidRDefault="00436DF5" w:rsidP="00436DF5">
      <w:pPr>
        <w:ind w:firstLine="709"/>
        <w:jc w:val="both"/>
        <w:rPr>
          <w:sz w:val="28"/>
          <w:szCs w:val="28"/>
          <w:lang w:eastAsia="ru-RU"/>
        </w:rPr>
      </w:pPr>
      <w:r w:rsidRPr="0045318D">
        <w:rPr>
          <w:sz w:val="28"/>
          <w:szCs w:val="28"/>
          <w:lang w:eastAsia="ru-RU"/>
        </w:rPr>
        <w:t>2.44.3.в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36DF5" w:rsidRPr="0045318D" w:rsidRDefault="00436DF5" w:rsidP="00436DF5">
      <w:pPr>
        <w:ind w:firstLine="709"/>
        <w:jc w:val="both"/>
        <w:rPr>
          <w:sz w:val="28"/>
          <w:szCs w:val="28"/>
          <w:lang w:eastAsia="ru-RU"/>
        </w:rPr>
      </w:pPr>
      <w:r w:rsidRPr="0045318D">
        <w:rPr>
          <w:sz w:val="28"/>
          <w:szCs w:val="28"/>
          <w:lang w:eastAsia="ru-RU"/>
        </w:rPr>
        <w:t>244.4.в виде электронного документа, который направляется уполномоченным органом заявителю посредством электронной почты.</w:t>
      </w:r>
    </w:p>
    <w:p w:rsidR="00436DF5" w:rsidRPr="0045318D" w:rsidRDefault="00436DF5" w:rsidP="00436DF5">
      <w:pPr>
        <w:pStyle w:val="a1"/>
        <w:spacing w:after="0"/>
        <w:ind w:firstLine="709"/>
        <w:jc w:val="both"/>
        <w:rPr>
          <w:sz w:val="28"/>
          <w:szCs w:val="28"/>
        </w:rPr>
      </w:pPr>
      <w:r w:rsidRPr="0045318D">
        <w:rPr>
          <w:sz w:val="28"/>
          <w:szCs w:val="28"/>
        </w:rPr>
        <w:t>2.45. Заявление в форме электронного документа подписывается по выбору заявителя (если заявителем является физическое лицо):</w:t>
      </w:r>
    </w:p>
    <w:p w:rsidR="00436DF5" w:rsidRPr="0045318D" w:rsidRDefault="00436DF5" w:rsidP="00436DF5">
      <w:pPr>
        <w:pStyle w:val="a1"/>
        <w:spacing w:after="0"/>
        <w:ind w:firstLine="709"/>
        <w:jc w:val="both"/>
        <w:rPr>
          <w:sz w:val="28"/>
          <w:szCs w:val="28"/>
        </w:rPr>
      </w:pPr>
      <w:r w:rsidRPr="0045318D">
        <w:rPr>
          <w:sz w:val="28"/>
          <w:szCs w:val="28"/>
        </w:rPr>
        <w:t>2.45.1. электронной подписью заявителя (представителя заявителя);</w:t>
      </w:r>
    </w:p>
    <w:p w:rsidR="00436DF5" w:rsidRPr="0045318D" w:rsidRDefault="00436DF5" w:rsidP="00436DF5">
      <w:pPr>
        <w:pStyle w:val="a1"/>
        <w:spacing w:after="0"/>
        <w:ind w:firstLine="709"/>
        <w:jc w:val="both"/>
        <w:rPr>
          <w:sz w:val="28"/>
          <w:szCs w:val="28"/>
        </w:rPr>
      </w:pPr>
      <w:r w:rsidRPr="0045318D">
        <w:rPr>
          <w:sz w:val="28"/>
          <w:szCs w:val="28"/>
        </w:rPr>
        <w:t>2.45.2. усиленной квалифицированной электронной подписью заявителя (представителя заявителя).</w:t>
      </w:r>
    </w:p>
    <w:p w:rsidR="00436DF5" w:rsidRPr="0045318D" w:rsidRDefault="00436DF5" w:rsidP="00436DF5">
      <w:pPr>
        <w:pStyle w:val="a1"/>
        <w:spacing w:after="0"/>
        <w:ind w:firstLine="709"/>
        <w:jc w:val="both"/>
        <w:rPr>
          <w:sz w:val="28"/>
          <w:szCs w:val="28"/>
        </w:rPr>
      </w:pPr>
      <w:r w:rsidRPr="0045318D">
        <w:rPr>
          <w:sz w:val="28"/>
          <w:szCs w:val="28"/>
        </w:rPr>
        <w:t>2.46.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36DF5" w:rsidRPr="0045318D" w:rsidRDefault="00436DF5" w:rsidP="00436DF5">
      <w:pPr>
        <w:pStyle w:val="a1"/>
        <w:spacing w:after="0"/>
        <w:ind w:firstLine="709"/>
        <w:jc w:val="both"/>
        <w:rPr>
          <w:sz w:val="28"/>
          <w:szCs w:val="28"/>
        </w:rPr>
      </w:pPr>
      <w:r w:rsidRPr="0045318D">
        <w:rPr>
          <w:sz w:val="28"/>
          <w:szCs w:val="28"/>
        </w:rPr>
        <w:t>2.46.1. лица, действующего от имени юридического лица без доверенности;</w:t>
      </w:r>
    </w:p>
    <w:p w:rsidR="00436DF5" w:rsidRPr="0045318D" w:rsidRDefault="00436DF5" w:rsidP="00436DF5">
      <w:pPr>
        <w:pStyle w:val="a1"/>
        <w:spacing w:after="0"/>
        <w:ind w:firstLine="709"/>
        <w:jc w:val="both"/>
        <w:rPr>
          <w:sz w:val="28"/>
          <w:szCs w:val="28"/>
        </w:rPr>
      </w:pPr>
      <w:r w:rsidRPr="0045318D">
        <w:rPr>
          <w:sz w:val="28"/>
          <w:szCs w:val="28"/>
        </w:rPr>
        <w:t>2.46.2.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36DF5" w:rsidRPr="0045318D" w:rsidRDefault="00436DF5" w:rsidP="00436DF5">
      <w:pPr>
        <w:pStyle w:val="a1"/>
        <w:spacing w:after="0"/>
        <w:ind w:firstLine="709"/>
        <w:jc w:val="both"/>
        <w:rPr>
          <w:sz w:val="28"/>
          <w:szCs w:val="28"/>
        </w:rPr>
      </w:pPr>
      <w:r w:rsidRPr="0045318D">
        <w:rPr>
          <w:sz w:val="28"/>
          <w:szCs w:val="28"/>
        </w:rPr>
        <w:t>2.47. При подаче заявлений к ним прилагаются документы, представление которых заявителем предусмотрено пунктом 2.17 настоящего административного регламента.</w:t>
      </w:r>
    </w:p>
    <w:p w:rsidR="00436DF5" w:rsidRPr="0045318D" w:rsidRDefault="00436DF5" w:rsidP="00436DF5">
      <w:pPr>
        <w:pStyle w:val="a1"/>
        <w:spacing w:after="0"/>
        <w:ind w:firstLine="709"/>
        <w:jc w:val="both"/>
        <w:rPr>
          <w:sz w:val="28"/>
          <w:szCs w:val="28"/>
        </w:rPr>
      </w:pPr>
      <w:r w:rsidRPr="0045318D">
        <w:rPr>
          <w:sz w:val="28"/>
          <w:szCs w:val="28"/>
        </w:rPr>
        <w:t>2.48.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36DF5" w:rsidRPr="0045318D" w:rsidRDefault="00436DF5" w:rsidP="00436DF5">
      <w:pPr>
        <w:pStyle w:val="a1"/>
        <w:spacing w:after="0"/>
        <w:ind w:firstLine="709"/>
        <w:jc w:val="both"/>
        <w:rPr>
          <w:sz w:val="28"/>
          <w:szCs w:val="28"/>
        </w:rPr>
      </w:pPr>
      <w:r w:rsidRPr="0045318D">
        <w:rPr>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45318D">
        <w:rPr>
          <w:sz w:val="28"/>
          <w:szCs w:val="28"/>
        </w:rPr>
        <w:t>также</w:t>
      </w:r>
      <w:proofErr w:type="gramEnd"/>
      <w:r w:rsidRPr="0045318D">
        <w:rPr>
          <w:sz w:val="28"/>
          <w:szCs w:val="28"/>
        </w:rPr>
        <w:t xml:space="preserve"> если заявление подписано усиленной квалифицированной электронной подписью.</w:t>
      </w:r>
    </w:p>
    <w:p w:rsidR="00436DF5" w:rsidRPr="0045318D" w:rsidRDefault="00436DF5" w:rsidP="00436DF5">
      <w:pPr>
        <w:pStyle w:val="a1"/>
        <w:spacing w:after="0"/>
        <w:ind w:firstLine="709"/>
        <w:jc w:val="both"/>
        <w:rPr>
          <w:sz w:val="28"/>
          <w:szCs w:val="28"/>
        </w:rPr>
      </w:pPr>
      <w:r w:rsidRPr="0045318D">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36DF5" w:rsidRPr="0045318D" w:rsidRDefault="00436DF5" w:rsidP="00436DF5">
      <w:pPr>
        <w:pStyle w:val="a1"/>
        <w:spacing w:after="0"/>
        <w:ind w:firstLine="709"/>
        <w:jc w:val="both"/>
        <w:rPr>
          <w:sz w:val="28"/>
          <w:szCs w:val="28"/>
        </w:rPr>
      </w:pPr>
      <w:r w:rsidRPr="0045318D">
        <w:rPr>
          <w:sz w:val="28"/>
          <w:szCs w:val="28"/>
        </w:rPr>
        <w:t>2.49.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w:t>
      </w:r>
    </w:p>
    <w:p w:rsidR="00436DF5" w:rsidRPr="0045318D" w:rsidRDefault="00436DF5" w:rsidP="00436DF5">
      <w:pPr>
        <w:pStyle w:val="a1"/>
        <w:spacing w:after="0"/>
        <w:ind w:firstLine="709"/>
        <w:jc w:val="both"/>
        <w:rPr>
          <w:sz w:val="28"/>
          <w:szCs w:val="28"/>
        </w:rPr>
      </w:pPr>
      <w:r w:rsidRPr="0045318D">
        <w:rPr>
          <w:sz w:val="28"/>
          <w:szCs w:val="28"/>
        </w:rPr>
        <w:t>2.49.1. представления документов в электронном виде;</w:t>
      </w:r>
    </w:p>
    <w:p w:rsidR="00436DF5" w:rsidRPr="0045318D" w:rsidRDefault="00436DF5" w:rsidP="00436DF5">
      <w:pPr>
        <w:pStyle w:val="a1"/>
        <w:spacing w:after="0"/>
        <w:ind w:firstLine="709"/>
        <w:jc w:val="both"/>
        <w:rPr>
          <w:sz w:val="28"/>
          <w:szCs w:val="28"/>
        </w:rPr>
      </w:pPr>
      <w:r w:rsidRPr="0045318D">
        <w:rPr>
          <w:sz w:val="28"/>
          <w:szCs w:val="28"/>
        </w:rPr>
        <w:t>2.49.2. осуществления копирования форм заявлений;</w:t>
      </w:r>
    </w:p>
    <w:p w:rsidR="00436DF5" w:rsidRPr="0045318D" w:rsidRDefault="00436DF5" w:rsidP="00436DF5">
      <w:pPr>
        <w:pStyle w:val="a1"/>
        <w:spacing w:after="0"/>
        <w:ind w:firstLine="709"/>
        <w:jc w:val="both"/>
        <w:rPr>
          <w:sz w:val="28"/>
          <w:szCs w:val="28"/>
        </w:rPr>
      </w:pPr>
      <w:r w:rsidRPr="0045318D">
        <w:rPr>
          <w:sz w:val="28"/>
          <w:szCs w:val="28"/>
        </w:rPr>
        <w:lastRenderedPageBreak/>
        <w:t>2.49.3. получения заявителем сведений о ходе предоставления муниципальной услуги;</w:t>
      </w:r>
    </w:p>
    <w:p w:rsidR="00436DF5" w:rsidRPr="0045318D" w:rsidRDefault="00436DF5" w:rsidP="00436DF5">
      <w:pPr>
        <w:pStyle w:val="a1"/>
        <w:spacing w:after="0"/>
        <w:ind w:firstLine="709"/>
        <w:jc w:val="both"/>
        <w:rPr>
          <w:sz w:val="28"/>
          <w:szCs w:val="28"/>
        </w:rPr>
      </w:pPr>
      <w:r w:rsidRPr="0045318D">
        <w:rPr>
          <w:sz w:val="28"/>
          <w:szCs w:val="28"/>
        </w:rPr>
        <w:t>2.49.4.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36DF5" w:rsidRPr="0045318D" w:rsidRDefault="00436DF5" w:rsidP="00436DF5">
      <w:pPr>
        <w:pStyle w:val="a1"/>
        <w:spacing w:after="0"/>
        <w:ind w:firstLine="709"/>
        <w:jc w:val="both"/>
        <w:rPr>
          <w:sz w:val="28"/>
          <w:szCs w:val="28"/>
        </w:rPr>
      </w:pPr>
      <w:r w:rsidRPr="0045318D">
        <w:rPr>
          <w:sz w:val="28"/>
          <w:szCs w:val="28"/>
        </w:rPr>
        <w:t xml:space="preserve">2.50. Заявление в форме электронного документа представляется в Администрацию в виде файлов в формате </w:t>
      </w:r>
      <w:r w:rsidRPr="0045318D">
        <w:rPr>
          <w:sz w:val="28"/>
          <w:szCs w:val="28"/>
          <w:lang w:val="en-US"/>
        </w:rPr>
        <w:t>doc</w:t>
      </w:r>
      <w:r w:rsidRPr="0045318D">
        <w:rPr>
          <w:sz w:val="28"/>
          <w:szCs w:val="28"/>
        </w:rPr>
        <w:t xml:space="preserve">, </w:t>
      </w:r>
      <w:proofErr w:type="spellStart"/>
      <w:r w:rsidRPr="0045318D">
        <w:rPr>
          <w:sz w:val="28"/>
          <w:szCs w:val="28"/>
          <w:lang w:val="en-US"/>
        </w:rPr>
        <w:t>docx</w:t>
      </w:r>
      <w:proofErr w:type="spellEnd"/>
      <w:r w:rsidRPr="0045318D">
        <w:rPr>
          <w:sz w:val="28"/>
          <w:szCs w:val="28"/>
        </w:rPr>
        <w:t xml:space="preserve">, </w:t>
      </w:r>
      <w:r w:rsidRPr="0045318D">
        <w:rPr>
          <w:sz w:val="28"/>
          <w:szCs w:val="28"/>
          <w:lang w:val="en-US"/>
        </w:rPr>
        <w:t>txt</w:t>
      </w:r>
      <w:r w:rsidRPr="0045318D">
        <w:rPr>
          <w:sz w:val="28"/>
          <w:szCs w:val="28"/>
        </w:rPr>
        <w:t xml:space="preserve">, </w:t>
      </w:r>
      <w:proofErr w:type="spellStart"/>
      <w:r w:rsidRPr="0045318D">
        <w:rPr>
          <w:sz w:val="28"/>
          <w:szCs w:val="28"/>
          <w:lang w:val="en-US"/>
        </w:rPr>
        <w:t>xls</w:t>
      </w:r>
      <w:proofErr w:type="spellEnd"/>
      <w:r w:rsidRPr="0045318D">
        <w:rPr>
          <w:sz w:val="28"/>
          <w:szCs w:val="28"/>
        </w:rPr>
        <w:t xml:space="preserve">, </w:t>
      </w:r>
      <w:proofErr w:type="spellStart"/>
      <w:r w:rsidRPr="0045318D">
        <w:rPr>
          <w:sz w:val="28"/>
          <w:szCs w:val="28"/>
          <w:lang w:val="en-US"/>
        </w:rPr>
        <w:t>xlsx</w:t>
      </w:r>
      <w:proofErr w:type="spellEnd"/>
      <w:r w:rsidRPr="0045318D">
        <w:rPr>
          <w:sz w:val="28"/>
          <w:szCs w:val="28"/>
        </w:rPr>
        <w:t xml:space="preserve">, </w:t>
      </w:r>
      <w:r w:rsidRPr="0045318D">
        <w:rPr>
          <w:sz w:val="28"/>
          <w:szCs w:val="28"/>
          <w:lang w:val="en-US"/>
        </w:rPr>
        <w:t>rtf</w:t>
      </w:r>
      <w:r w:rsidRPr="0045318D">
        <w:rPr>
          <w:sz w:val="28"/>
          <w:szCs w:val="28"/>
        </w:rPr>
        <w:t>, если указанное заявление предоставляется в форме электронного документа посредством электронной почты.</w:t>
      </w:r>
    </w:p>
    <w:p w:rsidR="00436DF5" w:rsidRPr="0045318D" w:rsidRDefault="00436DF5" w:rsidP="00436DF5">
      <w:pPr>
        <w:pStyle w:val="a1"/>
        <w:spacing w:after="0"/>
        <w:ind w:firstLine="709"/>
        <w:jc w:val="both"/>
        <w:rPr>
          <w:sz w:val="28"/>
          <w:szCs w:val="28"/>
        </w:rPr>
      </w:pPr>
      <w:r w:rsidRPr="0045318D">
        <w:rPr>
          <w:sz w:val="28"/>
          <w:szCs w:val="28"/>
        </w:rPr>
        <w:t xml:space="preserve">2.51.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5318D">
        <w:rPr>
          <w:sz w:val="28"/>
          <w:szCs w:val="28"/>
          <w:lang w:val="en-US"/>
        </w:rPr>
        <w:t>PDF</w:t>
      </w:r>
      <w:r w:rsidRPr="0045318D">
        <w:rPr>
          <w:sz w:val="28"/>
          <w:szCs w:val="28"/>
        </w:rPr>
        <w:t xml:space="preserve">, </w:t>
      </w:r>
      <w:r w:rsidRPr="0045318D">
        <w:rPr>
          <w:sz w:val="28"/>
          <w:szCs w:val="28"/>
          <w:lang w:val="en-US"/>
        </w:rPr>
        <w:t>TIF</w:t>
      </w:r>
      <w:r w:rsidRPr="0045318D">
        <w:rPr>
          <w:sz w:val="28"/>
          <w:szCs w:val="28"/>
        </w:rPr>
        <w:t>.</w:t>
      </w:r>
    </w:p>
    <w:p w:rsidR="00436DF5" w:rsidRPr="0045318D" w:rsidRDefault="00436DF5" w:rsidP="00436DF5">
      <w:pPr>
        <w:pStyle w:val="a1"/>
        <w:spacing w:after="0"/>
        <w:ind w:firstLine="709"/>
        <w:jc w:val="both"/>
        <w:rPr>
          <w:sz w:val="28"/>
          <w:szCs w:val="28"/>
        </w:rPr>
      </w:pPr>
      <w:r w:rsidRPr="0045318D">
        <w:rPr>
          <w:sz w:val="28"/>
          <w:szCs w:val="28"/>
        </w:rPr>
        <w:t xml:space="preserve">2.52. Качество предоставляемых электронных документов (электронных образов документов) в форматах </w:t>
      </w:r>
      <w:r w:rsidRPr="0045318D">
        <w:rPr>
          <w:sz w:val="28"/>
          <w:szCs w:val="28"/>
          <w:lang w:val="en-US"/>
        </w:rPr>
        <w:t>PDF</w:t>
      </w:r>
      <w:r w:rsidRPr="0045318D">
        <w:rPr>
          <w:sz w:val="28"/>
          <w:szCs w:val="28"/>
        </w:rPr>
        <w:t xml:space="preserve">, </w:t>
      </w:r>
      <w:r w:rsidRPr="0045318D">
        <w:rPr>
          <w:sz w:val="28"/>
          <w:szCs w:val="28"/>
          <w:lang w:val="en-US"/>
        </w:rPr>
        <w:t>TIF</w:t>
      </w:r>
      <w:r w:rsidRPr="0045318D">
        <w:rPr>
          <w:sz w:val="28"/>
          <w:szCs w:val="28"/>
        </w:rPr>
        <w:t xml:space="preserve"> должно позволять в полном объеме прочитать текст документа и распознать реквизиты документа.</w:t>
      </w:r>
    </w:p>
    <w:p w:rsidR="00436DF5" w:rsidRPr="0045318D" w:rsidRDefault="00436DF5" w:rsidP="00436DF5">
      <w:pPr>
        <w:pStyle w:val="a1"/>
        <w:spacing w:after="0"/>
        <w:ind w:firstLine="709"/>
        <w:jc w:val="both"/>
        <w:rPr>
          <w:sz w:val="28"/>
          <w:szCs w:val="28"/>
        </w:rPr>
      </w:pPr>
      <w:r w:rsidRPr="0045318D">
        <w:rPr>
          <w:sz w:val="28"/>
          <w:szCs w:val="28"/>
        </w:rPr>
        <w:t>2.53.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436DF5" w:rsidRPr="0045318D" w:rsidRDefault="00436DF5" w:rsidP="00436DF5">
      <w:pPr>
        <w:pStyle w:val="a1"/>
        <w:spacing w:after="0"/>
        <w:ind w:firstLine="709"/>
        <w:jc w:val="both"/>
        <w:rPr>
          <w:sz w:val="28"/>
          <w:szCs w:val="28"/>
        </w:rPr>
      </w:pPr>
      <w:r w:rsidRPr="0045318D">
        <w:rPr>
          <w:sz w:val="28"/>
          <w:szCs w:val="28"/>
        </w:rPr>
        <w:t>2.54.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36DF5" w:rsidRPr="00B7734F" w:rsidRDefault="00436DF5" w:rsidP="00436DF5">
      <w:pPr>
        <w:pStyle w:val="a1"/>
        <w:spacing w:after="0"/>
        <w:ind w:firstLine="709"/>
        <w:jc w:val="both"/>
        <w:rPr>
          <w:sz w:val="28"/>
          <w:szCs w:val="28"/>
        </w:rPr>
      </w:pPr>
      <w:r w:rsidRPr="0045318D">
        <w:rPr>
          <w:sz w:val="28"/>
          <w:szCs w:val="28"/>
        </w:rPr>
        <w:t xml:space="preserve">2.55. Предоставление Администрацией муниципальной услуги в </w:t>
      </w:r>
      <w:r w:rsidRPr="00B7734F">
        <w:rPr>
          <w:sz w:val="28"/>
          <w:szCs w:val="28"/>
        </w:rPr>
        <w:t>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w:t>
      </w:r>
    </w:p>
    <w:p w:rsidR="00FC26BF" w:rsidRPr="00B7734F" w:rsidRDefault="00FC26BF" w:rsidP="00FC26BF">
      <w:pPr>
        <w:pStyle w:val="1f0"/>
        <w:spacing w:before="0" w:after="0" w:line="240" w:lineRule="auto"/>
        <w:ind w:firstLine="709"/>
        <w:rPr>
          <w:color w:val="auto"/>
          <w:sz w:val="28"/>
        </w:rPr>
      </w:pPr>
      <w:r w:rsidRPr="00B7734F">
        <w:rPr>
          <w:color w:val="auto"/>
          <w:sz w:val="28"/>
        </w:rPr>
        <w:t>2.56</w:t>
      </w:r>
      <w:r w:rsidRPr="00B7734F">
        <w:rPr>
          <w:color w:val="auto"/>
        </w:rPr>
        <w:t>.</w:t>
      </w:r>
      <w:r w:rsidRPr="00B7734F">
        <w:rPr>
          <w:color w:val="auto"/>
          <w:sz w:val="28"/>
        </w:rPr>
        <w:t>Возможно предоставление муниципальной услуги в многофункциональном центре предоставления государственных и муниципальных услуг на основании запроса, указанного в статье 15.1 Федерального закона «Об организации предоставления муниципальных услуг», а также независимо от места пребывания заявителей на территории области (экстерриториальный принцип).</w:t>
      </w:r>
    </w:p>
    <w:p w:rsidR="00FC26BF" w:rsidRPr="00B7734F" w:rsidRDefault="00FC26BF" w:rsidP="00FC26BF">
      <w:pPr>
        <w:pStyle w:val="1f0"/>
        <w:spacing w:before="0" w:after="0" w:line="240" w:lineRule="auto"/>
        <w:ind w:firstLine="709"/>
        <w:rPr>
          <w:color w:val="auto"/>
          <w:sz w:val="28"/>
        </w:rPr>
      </w:pPr>
    </w:p>
    <w:p w:rsidR="00436DF5" w:rsidRPr="00B7734F" w:rsidRDefault="00436DF5" w:rsidP="00436DF5">
      <w:pPr>
        <w:pStyle w:val="1f0"/>
        <w:spacing w:before="0" w:after="0" w:line="240" w:lineRule="auto"/>
        <w:ind w:firstLine="709"/>
        <w:jc w:val="center"/>
        <w:rPr>
          <w:rFonts w:cs="Times New Roman"/>
          <w:color w:val="auto"/>
          <w:sz w:val="28"/>
          <w:szCs w:val="28"/>
        </w:rPr>
      </w:pPr>
      <w:r w:rsidRPr="00B7734F">
        <w:rPr>
          <w:rFonts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00480310" w:rsidRPr="00B7734F">
        <w:rPr>
          <w:rFonts w:cs="Times New Roman"/>
          <w:color w:val="auto"/>
          <w:sz w:val="28"/>
          <w:szCs w:val="28"/>
        </w:rPr>
        <w:t xml:space="preserve"> предоставления государственных и  муниципальных услуг</w:t>
      </w:r>
    </w:p>
    <w:p w:rsidR="00436DF5" w:rsidRPr="00B7734F" w:rsidRDefault="00436DF5" w:rsidP="00436DF5">
      <w:pPr>
        <w:ind w:firstLine="709"/>
        <w:jc w:val="both"/>
        <w:rPr>
          <w:sz w:val="28"/>
          <w:szCs w:val="28"/>
          <w:highlight w:val="yellow"/>
        </w:rPr>
      </w:pPr>
    </w:p>
    <w:p w:rsidR="00436DF5" w:rsidRPr="00B7734F" w:rsidRDefault="00480310" w:rsidP="00436DF5">
      <w:pPr>
        <w:ind w:firstLine="709"/>
        <w:jc w:val="center"/>
        <w:rPr>
          <w:sz w:val="28"/>
          <w:szCs w:val="28"/>
        </w:rPr>
      </w:pPr>
      <w:r w:rsidRPr="00B7734F">
        <w:rPr>
          <w:sz w:val="28"/>
          <w:szCs w:val="28"/>
        </w:rPr>
        <w:t>Исчерпывающий перечень</w:t>
      </w:r>
      <w:r w:rsidR="00436DF5" w:rsidRPr="00B7734F">
        <w:rPr>
          <w:sz w:val="28"/>
          <w:szCs w:val="28"/>
        </w:rPr>
        <w:t xml:space="preserve"> административных процедур</w:t>
      </w:r>
    </w:p>
    <w:p w:rsidR="00436DF5" w:rsidRPr="00B7734F" w:rsidRDefault="00436DF5" w:rsidP="00436DF5">
      <w:pPr>
        <w:ind w:firstLine="709"/>
        <w:jc w:val="both"/>
        <w:rPr>
          <w:sz w:val="28"/>
          <w:szCs w:val="28"/>
          <w:highlight w:val="yellow"/>
        </w:rPr>
      </w:pPr>
    </w:p>
    <w:p w:rsidR="00436DF5" w:rsidRPr="00B7734F" w:rsidRDefault="00436DF5" w:rsidP="00436DF5">
      <w:pPr>
        <w:ind w:firstLine="709"/>
        <w:jc w:val="both"/>
        <w:rPr>
          <w:sz w:val="28"/>
          <w:szCs w:val="28"/>
        </w:rPr>
      </w:pPr>
      <w:r w:rsidRPr="00B7734F">
        <w:rPr>
          <w:sz w:val="28"/>
          <w:szCs w:val="28"/>
        </w:rPr>
        <w:t>3.1. Предоставление муниципальной услуги включает в себя следующие административные процедуры:</w:t>
      </w:r>
    </w:p>
    <w:p w:rsidR="00436DF5" w:rsidRPr="0045318D" w:rsidRDefault="00436DF5" w:rsidP="00436DF5">
      <w:pPr>
        <w:ind w:firstLine="709"/>
        <w:jc w:val="both"/>
        <w:rPr>
          <w:sz w:val="28"/>
          <w:szCs w:val="28"/>
        </w:rPr>
      </w:pPr>
      <w:r w:rsidRPr="0045318D">
        <w:rPr>
          <w:sz w:val="28"/>
          <w:szCs w:val="28"/>
        </w:rPr>
        <w:lastRenderedPageBreak/>
        <w:t>3.1.1. прием и регистрация заявления и документов, необходимых для предоставления муниципальной услуги;</w:t>
      </w:r>
    </w:p>
    <w:p w:rsidR="00436DF5" w:rsidRPr="0045318D" w:rsidRDefault="00436DF5" w:rsidP="00436DF5">
      <w:pPr>
        <w:ind w:firstLine="709"/>
        <w:jc w:val="both"/>
        <w:rPr>
          <w:sz w:val="28"/>
          <w:szCs w:val="28"/>
        </w:rPr>
      </w:pPr>
      <w:r w:rsidRPr="0045318D">
        <w:rPr>
          <w:sz w:val="28"/>
          <w:szCs w:val="28"/>
        </w:rPr>
        <w:t>3.1.2. предварительное рассмотрение заявления и документов, необходимых для предоставления муниципальной услуги;</w:t>
      </w:r>
    </w:p>
    <w:p w:rsidR="00436DF5" w:rsidRPr="0045318D" w:rsidRDefault="00436DF5" w:rsidP="00436DF5">
      <w:pPr>
        <w:ind w:firstLine="709"/>
        <w:jc w:val="both"/>
        <w:rPr>
          <w:sz w:val="28"/>
          <w:szCs w:val="28"/>
        </w:rPr>
      </w:pPr>
      <w:r w:rsidRPr="0045318D">
        <w:rPr>
          <w:sz w:val="28"/>
          <w:szCs w:val="28"/>
        </w:rPr>
        <w:t>3.1.3. формирование и направление межведомственных запросов;</w:t>
      </w:r>
    </w:p>
    <w:p w:rsidR="00436DF5" w:rsidRPr="0045318D" w:rsidRDefault="00436DF5" w:rsidP="00436DF5">
      <w:pPr>
        <w:ind w:firstLine="709"/>
        <w:jc w:val="both"/>
        <w:rPr>
          <w:sz w:val="28"/>
          <w:szCs w:val="28"/>
        </w:rPr>
      </w:pPr>
      <w:r w:rsidRPr="0045318D">
        <w:rPr>
          <w:sz w:val="28"/>
          <w:szCs w:val="28"/>
        </w:rPr>
        <w:t>3.1.4. подготовка результата предоставления муниципальной услуги;</w:t>
      </w:r>
    </w:p>
    <w:p w:rsidR="00436DF5" w:rsidRPr="0045318D" w:rsidRDefault="00436DF5" w:rsidP="00436DF5">
      <w:pPr>
        <w:ind w:firstLine="709"/>
        <w:jc w:val="both"/>
        <w:rPr>
          <w:sz w:val="28"/>
          <w:szCs w:val="28"/>
        </w:rPr>
      </w:pPr>
      <w:r w:rsidRPr="0045318D">
        <w:rPr>
          <w:sz w:val="28"/>
          <w:szCs w:val="28"/>
        </w:rPr>
        <w:t>3.1.5. выдача (направление) заявителю результата предоставления муниципальной услуги.</w:t>
      </w:r>
    </w:p>
    <w:p w:rsidR="00436DF5" w:rsidRPr="0045318D" w:rsidRDefault="00436DF5" w:rsidP="00436DF5">
      <w:pPr>
        <w:ind w:firstLine="709"/>
        <w:jc w:val="both"/>
        <w:rPr>
          <w:sz w:val="28"/>
          <w:szCs w:val="28"/>
        </w:rPr>
      </w:pPr>
      <w:r w:rsidRPr="0045318D">
        <w:rPr>
          <w:sz w:val="28"/>
          <w:szCs w:val="28"/>
        </w:rPr>
        <w:t>3.2. Блок-схема предоставления муниципальной услуги приведена в приложении № 3 к настоящему административному регламенту.</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center"/>
        <w:rPr>
          <w:sz w:val="28"/>
          <w:szCs w:val="28"/>
        </w:rPr>
      </w:pPr>
      <w:r w:rsidRPr="0045318D">
        <w:rPr>
          <w:sz w:val="28"/>
          <w:szCs w:val="28"/>
        </w:rPr>
        <w:t>Прием и регистрация заявления и документов, необходимых для предоставления муниципальной услуги</w:t>
      </w:r>
    </w:p>
    <w:p w:rsidR="00436DF5" w:rsidRPr="0045318D" w:rsidRDefault="00436DF5" w:rsidP="00436DF5">
      <w:pPr>
        <w:ind w:firstLine="709"/>
        <w:jc w:val="center"/>
        <w:rPr>
          <w:sz w:val="28"/>
          <w:szCs w:val="28"/>
        </w:rPr>
      </w:pPr>
    </w:p>
    <w:p w:rsidR="00436DF5" w:rsidRPr="0045318D" w:rsidRDefault="00436DF5" w:rsidP="00436DF5">
      <w:pPr>
        <w:ind w:firstLine="709"/>
        <w:jc w:val="both"/>
        <w:rPr>
          <w:sz w:val="28"/>
          <w:szCs w:val="28"/>
        </w:rPr>
      </w:pPr>
      <w:r w:rsidRPr="0045318D">
        <w:rPr>
          <w:sz w:val="28"/>
          <w:szCs w:val="28"/>
        </w:rPr>
        <w:t>3.3. Основанием для начала административной процедуры является обращение заявителя с заявлением для предоставления муниципальной услуги.</w:t>
      </w:r>
    </w:p>
    <w:p w:rsidR="00436DF5" w:rsidRPr="0045318D" w:rsidRDefault="00436DF5" w:rsidP="00436DF5">
      <w:pPr>
        <w:ind w:firstLine="709"/>
        <w:jc w:val="both"/>
        <w:rPr>
          <w:sz w:val="28"/>
          <w:szCs w:val="28"/>
        </w:rPr>
      </w:pPr>
      <w:r w:rsidRPr="0045318D">
        <w:rPr>
          <w:sz w:val="28"/>
          <w:szCs w:val="28"/>
        </w:rPr>
        <w:t>Заявление представляется заявителем (представителем заявителя) в Администрацию или многофункциональный центр по месту расположения испрашиваемого земельного участка.</w:t>
      </w:r>
    </w:p>
    <w:p w:rsidR="00436DF5" w:rsidRPr="0045318D" w:rsidRDefault="00436DF5" w:rsidP="00436DF5">
      <w:pPr>
        <w:ind w:firstLine="709"/>
        <w:jc w:val="both"/>
        <w:rPr>
          <w:sz w:val="28"/>
          <w:szCs w:val="28"/>
        </w:rPr>
      </w:pPr>
      <w:proofErr w:type="gramStart"/>
      <w:r w:rsidRPr="0045318D">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436DF5" w:rsidRPr="0045318D" w:rsidRDefault="00436DF5" w:rsidP="00436DF5">
      <w:pPr>
        <w:ind w:firstLine="709"/>
        <w:jc w:val="both"/>
        <w:rPr>
          <w:sz w:val="28"/>
          <w:szCs w:val="28"/>
        </w:rPr>
      </w:pPr>
      <w:r w:rsidRPr="0045318D">
        <w:rPr>
          <w:sz w:val="28"/>
          <w:szCs w:val="28"/>
        </w:rPr>
        <w:t>Заявление подписывается заявителем либо представителем заявителя.</w:t>
      </w:r>
    </w:p>
    <w:p w:rsidR="00436DF5" w:rsidRPr="0045318D" w:rsidRDefault="00436DF5" w:rsidP="00436DF5">
      <w:pPr>
        <w:ind w:firstLine="709"/>
        <w:jc w:val="both"/>
        <w:rPr>
          <w:sz w:val="28"/>
          <w:szCs w:val="28"/>
        </w:rPr>
      </w:pPr>
      <w:r w:rsidRPr="0045318D">
        <w:rPr>
          <w:sz w:val="28"/>
          <w:szCs w:val="28"/>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36DF5" w:rsidRPr="0045318D" w:rsidRDefault="00436DF5" w:rsidP="00436DF5">
      <w:pPr>
        <w:pStyle w:val="ConsPlusNormal"/>
        <w:ind w:firstLine="540"/>
        <w:jc w:val="both"/>
        <w:rPr>
          <w:rFonts w:ascii="Times New Roman" w:hAnsi="Times New Roman" w:cs="Times New Roman"/>
          <w:sz w:val="28"/>
          <w:szCs w:val="28"/>
        </w:rPr>
      </w:pPr>
      <w:r w:rsidRPr="0045318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36DF5" w:rsidRPr="0045318D" w:rsidRDefault="00436DF5" w:rsidP="00436DF5">
      <w:pPr>
        <w:ind w:firstLine="709"/>
        <w:jc w:val="both"/>
        <w:rPr>
          <w:sz w:val="28"/>
          <w:szCs w:val="28"/>
        </w:rPr>
      </w:pPr>
      <w:r w:rsidRPr="0045318D">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36DF5" w:rsidRPr="0045318D" w:rsidRDefault="00436DF5" w:rsidP="00436DF5">
      <w:pPr>
        <w:pStyle w:val="1f0"/>
        <w:spacing w:before="0" w:after="0" w:line="240" w:lineRule="auto"/>
        <w:ind w:firstLine="709"/>
        <w:rPr>
          <w:rFonts w:cs="Times New Roman"/>
          <w:sz w:val="28"/>
          <w:szCs w:val="28"/>
        </w:rPr>
      </w:pPr>
      <w:r w:rsidRPr="0045318D">
        <w:rPr>
          <w:rFonts w:cs="Times New Roman"/>
          <w:sz w:val="28"/>
          <w:szCs w:val="28"/>
        </w:rPr>
        <w:t>3.5. Полученное заявление регистрируется с присвоением ему входящего номера и указанием даты его получения.</w:t>
      </w:r>
    </w:p>
    <w:p w:rsidR="00436DF5" w:rsidRPr="0045318D" w:rsidRDefault="00436DF5" w:rsidP="00436DF5">
      <w:pPr>
        <w:ind w:firstLine="709"/>
        <w:jc w:val="both"/>
        <w:rPr>
          <w:sz w:val="28"/>
          <w:szCs w:val="28"/>
        </w:rPr>
      </w:pPr>
      <w:r w:rsidRPr="0045318D">
        <w:rPr>
          <w:sz w:val="28"/>
          <w:szCs w:val="28"/>
        </w:rPr>
        <w:lastRenderedPageBreak/>
        <w:t>3.6. Если заявление и документы, указанные в пункте 2.17.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 расписка), с указанием их перечня и даты получения.</w:t>
      </w:r>
    </w:p>
    <w:p w:rsidR="00436DF5" w:rsidRPr="0045318D" w:rsidRDefault="00436DF5" w:rsidP="00436DF5">
      <w:pPr>
        <w:ind w:firstLine="709"/>
        <w:jc w:val="both"/>
        <w:rPr>
          <w:sz w:val="28"/>
          <w:szCs w:val="28"/>
        </w:rPr>
      </w:pPr>
      <w:r w:rsidRPr="0045318D">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436DF5" w:rsidRPr="0045318D" w:rsidRDefault="00436DF5" w:rsidP="00436DF5">
      <w:pPr>
        <w:ind w:firstLine="709"/>
        <w:jc w:val="both"/>
        <w:rPr>
          <w:sz w:val="28"/>
          <w:szCs w:val="28"/>
        </w:rPr>
      </w:pPr>
      <w:r w:rsidRPr="0045318D">
        <w:rPr>
          <w:sz w:val="28"/>
          <w:szCs w:val="28"/>
        </w:rPr>
        <w:t>3.7. В случае</w:t>
      </w:r>
      <w:proofErr w:type="gramStart"/>
      <w:r w:rsidRPr="0045318D">
        <w:rPr>
          <w:sz w:val="28"/>
          <w:szCs w:val="28"/>
        </w:rPr>
        <w:t>,</w:t>
      </w:r>
      <w:proofErr w:type="gramEnd"/>
      <w:r w:rsidRPr="0045318D">
        <w:rPr>
          <w:sz w:val="28"/>
          <w:szCs w:val="28"/>
        </w:rPr>
        <w:t xml:space="preserve"> если заявление и документы, указанные в пункте 2.17.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36DF5" w:rsidRPr="0045318D" w:rsidRDefault="00436DF5" w:rsidP="00436DF5">
      <w:pPr>
        <w:ind w:firstLine="709"/>
        <w:jc w:val="both"/>
        <w:rPr>
          <w:sz w:val="28"/>
          <w:szCs w:val="28"/>
        </w:rPr>
      </w:pPr>
      <w:r w:rsidRPr="0045318D">
        <w:rPr>
          <w:sz w:val="28"/>
          <w:szCs w:val="28"/>
        </w:rPr>
        <w:t xml:space="preserve">3.8. </w:t>
      </w:r>
      <w:proofErr w:type="gramStart"/>
      <w:r w:rsidRPr="0045318D">
        <w:rPr>
          <w:sz w:val="28"/>
          <w:szCs w:val="28"/>
        </w:rPr>
        <w:t>В случае получения заявления и документов, указанных в пункте 2.17. настоящего административного регламента, представляемых в электронной форме в порядке, установленном пунктами 2.42.-2.54.,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w:t>
      </w:r>
      <w:proofErr w:type="gramEnd"/>
      <w:r w:rsidRPr="0045318D">
        <w:rPr>
          <w:sz w:val="28"/>
          <w:szCs w:val="28"/>
        </w:rPr>
        <w:t xml:space="preserve"> их объема.</w:t>
      </w:r>
    </w:p>
    <w:p w:rsidR="00436DF5" w:rsidRPr="0045318D" w:rsidRDefault="00436DF5" w:rsidP="00436DF5">
      <w:pPr>
        <w:ind w:firstLine="709"/>
        <w:jc w:val="both"/>
        <w:rPr>
          <w:sz w:val="28"/>
          <w:szCs w:val="28"/>
        </w:rPr>
      </w:pPr>
      <w:r w:rsidRPr="0045318D">
        <w:rPr>
          <w:sz w:val="28"/>
          <w:szCs w:val="28"/>
        </w:rPr>
        <w:t>Сообщение о получении заявления и документов, указанных в пункте 2.17.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436DF5" w:rsidRPr="0045318D" w:rsidRDefault="00436DF5" w:rsidP="00436DF5">
      <w:pPr>
        <w:ind w:firstLine="709"/>
        <w:jc w:val="both"/>
        <w:rPr>
          <w:sz w:val="28"/>
          <w:szCs w:val="28"/>
          <w:lang w:eastAsia="ru-RU"/>
        </w:rPr>
      </w:pPr>
      <w:r w:rsidRPr="0045318D">
        <w:rPr>
          <w:sz w:val="28"/>
          <w:szCs w:val="28"/>
        </w:rPr>
        <w:t>3.9.В случае подачи заявления в форме электронных документов с использованием  информационно-телекоммуникационной сети «интернет» с нарушением  п</w:t>
      </w:r>
      <w:r w:rsidRPr="0045318D">
        <w:rPr>
          <w:sz w:val="28"/>
          <w:szCs w:val="28"/>
          <w:lang w:eastAsia="ru-RU"/>
        </w:rPr>
        <w:t xml:space="preserve">унктов 2.42-2.54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w:t>
      </w:r>
      <w:proofErr w:type="gramStart"/>
      <w:r w:rsidRPr="0045318D">
        <w:rPr>
          <w:sz w:val="28"/>
          <w:szCs w:val="28"/>
          <w:lang w:eastAsia="ru-RU"/>
        </w:rPr>
        <w:t>способом</w:t>
      </w:r>
      <w:proofErr w:type="gramEnd"/>
      <w:r w:rsidRPr="0045318D">
        <w:rPr>
          <w:sz w:val="28"/>
          <w:szCs w:val="28"/>
          <w:lang w:eastAsia="ru-RU"/>
        </w:rPr>
        <w:t xml:space="preserve"> указанным в заявлении способом  уведомление с указанием допущенных нарушений требований, в соответствии </w:t>
      </w:r>
      <w:proofErr w:type="gramStart"/>
      <w:r w:rsidRPr="0045318D">
        <w:rPr>
          <w:sz w:val="28"/>
          <w:szCs w:val="28"/>
          <w:lang w:eastAsia="ru-RU"/>
        </w:rPr>
        <w:t>с</w:t>
      </w:r>
      <w:proofErr w:type="gramEnd"/>
      <w:r w:rsidRPr="0045318D">
        <w:rPr>
          <w:sz w:val="28"/>
          <w:szCs w:val="28"/>
          <w:lang w:eastAsia="ru-RU"/>
        </w:rPr>
        <w:t xml:space="preserve"> </w:t>
      </w:r>
      <w:proofErr w:type="gramStart"/>
      <w:r w:rsidRPr="0045318D">
        <w:rPr>
          <w:sz w:val="28"/>
          <w:szCs w:val="28"/>
          <w:lang w:eastAsia="ru-RU"/>
        </w:rPr>
        <w:t>которыми</w:t>
      </w:r>
      <w:proofErr w:type="gramEnd"/>
      <w:r w:rsidRPr="0045318D">
        <w:rPr>
          <w:sz w:val="28"/>
          <w:szCs w:val="28"/>
          <w:lang w:eastAsia="ru-RU"/>
        </w:rPr>
        <w:t xml:space="preserve"> должно быть предоставлено заявление.</w:t>
      </w:r>
    </w:p>
    <w:p w:rsidR="00436DF5" w:rsidRPr="0045318D" w:rsidRDefault="00436DF5" w:rsidP="00436DF5">
      <w:pPr>
        <w:ind w:firstLine="709"/>
        <w:jc w:val="both"/>
        <w:rPr>
          <w:sz w:val="28"/>
          <w:szCs w:val="28"/>
        </w:rPr>
      </w:pPr>
      <w:r w:rsidRPr="0045318D">
        <w:rPr>
          <w:sz w:val="28"/>
          <w:szCs w:val="28"/>
        </w:rPr>
        <w:t>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на бумажном носителе в срок, не превышающий 2 рабочих дней.</w:t>
      </w:r>
    </w:p>
    <w:p w:rsidR="00436DF5" w:rsidRPr="0045318D" w:rsidRDefault="00436DF5" w:rsidP="00436DF5">
      <w:pPr>
        <w:ind w:firstLine="709"/>
        <w:jc w:val="both"/>
        <w:rPr>
          <w:sz w:val="28"/>
          <w:szCs w:val="28"/>
        </w:rPr>
      </w:pPr>
      <w:r w:rsidRPr="0045318D">
        <w:rPr>
          <w:sz w:val="28"/>
          <w:szCs w:val="28"/>
        </w:rPr>
        <w:lastRenderedPageBreak/>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436DF5" w:rsidRPr="0045318D" w:rsidRDefault="00436DF5" w:rsidP="00436DF5">
      <w:pPr>
        <w:ind w:firstLine="709"/>
        <w:jc w:val="both"/>
        <w:rPr>
          <w:sz w:val="28"/>
          <w:szCs w:val="28"/>
        </w:rPr>
      </w:pPr>
      <w:r w:rsidRPr="0045318D">
        <w:rPr>
          <w:sz w:val="28"/>
          <w:szCs w:val="28"/>
        </w:rPr>
        <w:t xml:space="preserve">3.11.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436DF5" w:rsidRPr="0045318D" w:rsidRDefault="00436DF5" w:rsidP="00436DF5">
      <w:pPr>
        <w:ind w:firstLine="709"/>
        <w:jc w:val="both"/>
        <w:rPr>
          <w:sz w:val="28"/>
          <w:szCs w:val="28"/>
        </w:rPr>
      </w:pPr>
      <w:r w:rsidRPr="0045318D">
        <w:rPr>
          <w:sz w:val="28"/>
          <w:szCs w:val="28"/>
        </w:rPr>
        <w:t>3.12. Продолжительность административной процедуры (максимальный срок ее выполнения) составляет 1 календарный день.</w:t>
      </w:r>
    </w:p>
    <w:p w:rsidR="00436DF5" w:rsidRPr="0045318D" w:rsidRDefault="00436DF5" w:rsidP="00436DF5">
      <w:pPr>
        <w:ind w:firstLine="709"/>
        <w:jc w:val="both"/>
        <w:rPr>
          <w:sz w:val="28"/>
          <w:szCs w:val="28"/>
        </w:rPr>
      </w:pPr>
      <w:r w:rsidRPr="0045318D">
        <w:rPr>
          <w:sz w:val="28"/>
          <w:szCs w:val="28"/>
        </w:rPr>
        <w:t>3.13. Результатом административной процедуры является прием и регистрация поступившего заявления.</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center"/>
        <w:rPr>
          <w:sz w:val="28"/>
          <w:szCs w:val="28"/>
        </w:rPr>
      </w:pPr>
      <w:r w:rsidRPr="0045318D">
        <w:rPr>
          <w:sz w:val="28"/>
          <w:szCs w:val="28"/>
        </w:rPr>
        <w:t>Предварительное рассмотрение заявления и документов, необходимых для предоставления муниципальной услуги</w:t>
      </w:r>
    </w:p>
    <w:p w:rsidR="00436DF5" w:rsidRPr="0045318D" w:rsidRDefault="00436DF5" w:rsidP="00436DF5">
      <w:pPr>
        <w:ind w:firstLine="709"/>
        <w:jc w:val="center"/>
        <w:rPr>
          <w:sz w:val="28"/>
          <w:szCs w:val="28"/>
        </w:rPr>
      </w:pPr>
    </w:p>
    <w:p w:rsidR="00436DF5" w:rsidRPr="0045318D" w:rsidRDefault="00436DF5" w:rsidP="00436DF5">
      <w:pPr>
        <w:ind w:firstLine="709"/>
        <w:jc w:val="both"/>
        <w:rPr>
          <w:sz w:val="28"/>
          <w:szCs w:val="28"/>
        </w:rPr>
      </w:pPr>
      <w:r w:rsidRPr="0045318D">
        <w:rPr>
          <w:sz w:val="28"/>
          <w:szCs w:val="28"/>
        </w:rPr>
        <w:t>3.14. Основанием для начала административной процедуры является поступление ответственному исполнителю зарегистрированного заявления и документов для получения муниципальной услуги.</w:t>
      </w:r>
    </w:p>
    <w:p w:rsidR="00436DF5" w:rsidRPr="0045318D" w:rsidRDefault="00436DF5" w:rsidP="00436DF5">
      <w:pPr>
        <w:ind w:firstLine="709"/>
        <w:jc w:val="both"/>
        <w:rPr>
          <w:sz w:val="28"/>
          <w:szCs w:val="28"/>
        </w:rPr>
      </w:pPr>
      <w:r w:rsidRPr="0045318D">
        <w:rPr>
          <w:sz w:val="28"/>
          <w:szCs w:val="28"/>
        </w:rPr>
        <w:t>3.15. Ответственный исполнитель проводит предварительную проверку представленного заявления и документов с целью определения:</w:t>
      </w:r>
    </w:p>
    <w:p w:rsidR="00436DF5" w:rsidRPr="0045318D" w:rsidRDefault="00436DF5" w:rsidP="00436DF5">
      <w:pPr>
        <w:ind w:firstLine="709"/>
        <w:jc w:val="both"/>
        <w:rPr>
          <w:sz w:val="28"/>
          <w:szCs w:val="28"/>
        </w:rPr>
      </w:pPr>
      <w:r w:rsidRPr="0045318D">
        <w:rPr>
          <w:sz w:val="28"/>
          <w:szCs w:val="28"/>
        </w:rPr>
        <w:t>3.15.1. наличия либо отсутствия оснований для возврата заявителю заявления о предварительном согласовании предоставления земельного участка, указанных в пункте 2.23 настоящего административного регламента;</w:t>
      </w:r>
    </w:p>
    <w:p w:rsidR="00436DF5" w:rsidRPr="0045318D" w:rsidRDefault="00436DF5" w:rsidP="00436DF5">
      <w:pPr>
        <w:ind w:firstLine="709"/>
        <w:jc w:val="both"/>
        <w:rPr>
          <w:sz w:val="28"/>
          <w:szCs w:val="28"/>
        </w:rPr>
      </w:pPr>
      <w:r w:rsidRPr="0045318D">
        <w:rPr>
          <w:sz w:val="28"/>
          <w:szCs w:val="28"/>
        </w:rPr>
        <w:t>3.15.2. необходимости направления в соответствии со статьей 3.5 Федерального закона от 25.10.2001 № 137-ФЗ «О введении в действие Земельного кодекса Российской Федерации» схемы расположения земельного участка на согласование в Управление лесами области.</w:t>
      </w:r>
    </w:p>
    <w:p w:rsidR="00436DF5" w:rsidRPr="0045318D" w:rsidRDefault="00436DF5" w:rsidP="00436DF5">
      <w:pPr>
        <w:ind w:firstLine="709"/>
        <w:jc w:val="both"/>
        <w:rPr>
          <w:sz w:val="28"/>
          <w:szCs w:val="28"/>
        </w:rPr>
      </w:pPr>
      <w:r w:rsidRPr="0045318D">
        <w:rPr>
          <w:sz w:val="28"/>
          <w:szCs w:val="28"/>
        </w:rPr>
        <w:t xml:space="preserve">3.16. </w:t>
      </w:r>
      <w:proofErr w:type="gramStart"/>
      <w:r w:rsidRPr="0045318D">
        <w:rPr>
          <w:sz w:val="28"/>
          <w:szCs w:val="28"/>
        </w:rPr>
        <w:t>При наличии хотя бы одного из оснований для возврата заявителю заявления о предварительном согласовании предоставления земельного участка, указанных в пункте 2.23 настоящего административного регламента, ответственный исполнитель готовит уведомление заявителю о возврате заявления, с указанием причины возврата заявления и направляет его заявителю посредством почтового отправления вместе с документами, приложенными к заявлению (при их наличии) либо по указанному в заявлении адресу электронной</w:t>
      </w:r>
      <w:proofErr w:type="gramEnd"/>
      <w:r w:rsidRPr="0045318D">
        <w:rPr>
          <w:sz w:val="28"/>
          <w:szCs w:val="28"/>
        </w:rPr>
        <w:t xml:space="preserve"> почты или в личный кабинет заявителя (представителя заявителя) в Едином портале или региональном портале в случае представления заявления и документов посредством электронной почты либо через Единый портал или региональный портал соответственно.</w:t>
      </w:r>
    </w:p>
    <w:p w:rsidR="00436DF5" w:rsidRPr="0045318D" w:rsidRDefault="00436DF5" w:rsidP="00436DF5">
      <w:pPr>
        <w:ind w:firstLine="709"/>
        <w:jc w:val="both"/>
        <w:rPr>
          <w:sz w:val="28"/>
          <w:szCs w:val="28"/>
        </w:rPr>
      </w:pPr>
      <w:r w:rsidRPr="0045318D">
        <w:rPr>
          <w:sz w:val="28"/>
          <w:szCs w:val="28"/>
        </w:rPr>
        <w:t>3.17. Форма уведомления о возврате заявления о предварительном согласовании предоставления земельного участка приведена в приложении  № 5</w:t>
      </w:r>
    </w:p>
    <w:p w:rsidR="00436DF5" w:rsidRPr="0045318D" w:rsidRDefault="00436DF5" w:rsidP="00436DF5">
      <w:pPr>
        <w:jc w:val="both"/>
        <w:rPr>
          <w:sz w:val="28"/>
          <w:szCs w:val="28"/>
        </w:rPr>
      </w:pPr>
      <w:r w:rsidRPr="0045318D">
        <w:rPr>
          <w:sz w:val="28"/>
          <w:szCs w:val="28"/>
        </w:rPr>
        <w:t xml:space="preserve"> к настоящему административному регламенту.</w:t>
      </w:r>
    </w:p>
    <w:p w:rsidR="00436DF5" w:rsidRPr="0045318D" w:rsidRDefault="00436DF5" w:rsidP="00436DF5">
      <w:pPr>
        <w:ind w:firstLine="709"/>
        <w:jc w:val="both"/>
        <w:rPr>
          <w:sz w:val="28"/>
          <w:szCs w:val="28"/>
        </w:rPr>
      </w:pPr>
      <w:r w:rsidRPr="0045318D">
        <w:rPr>
          <w:sz w:val="28"/>
          <w:szCs w:val="28"/>
        </w:rPr>
        <w:t>3.18. В случае</w:t>
      </w:r>
      <w:proofErr w:type="gramStart"/>
      <w:r w:rsidRPr="0045318D">
        <w:rPr>
          <w:sz w:val="28"/>
          <w:szCs w:val="28"/>
        </w:rPr>
        <w:t>,</w:t>
      </w:r>
      <w:proofErr w:type="gramEnd"/>
      <w:r w:rsidRPr="0045318D">
        <w:rPr>
          <w:sz w:val="28"/>
          <w:szCs w:val="28"/>
        </w:rPr>
        <w:t xml:space="preserve"> если схема расположения земельного участка, в соответствии с которой предстоит образовать земельный участок, подлежит </w:t>
      </w:r>
      <w:r w:rsidRPr="0045318D">
        <w:rPr>
          <w:sz w:val="28"/>
          <w:szCs w:val="28"/>
        </w:rPr>
        <w:lastRenderedPageBreak/>
        <w:t>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области ответственный исполнитель готовит уведомление заявителю о продлении срока рассмотрения заявления о предварительном согласовании предоставления земельного участка и направляет его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436DF5" w:rsidRPr="0045318D" w:rsidRDefault="00436DF5" w:rsidP="00436DF5">
      <w:pPr>
        <w:ind w:firstLine="709"/>
        <w:jc w:val="both"/>
        <w:rPr>
          <w:sz w:val="28"/>
          <w:szCs w:val="28"/>
        </w:rPr>
      </w:pPr>
      <w:r w:rsidRPr="0045318D">
        <w:rPr>
          <w:sz w:val="28"/>
          <w:szCs w:val="28"/>
        </w:rPr>
        <w:t>3.19. Форма уведомления  о продлении срока рассмотрения заявления о предварительном согласовании предоставления земельного участка приведена в приложении № 6  к настоящему административному регламенту.</w:t>
      </w:r>
    </w:p>
    <w:p w:rsidR="00436DF5" w:rsidRPr="0045318D" w:rsidRDefault="00436DF5" w:rsidP="00436DF5">
      <w:pPr>
        <w:ind w:firstLine="709"/>
        <w:jc w:val="both"/>
        <w:rPr>
          <w:sz w:val="28"/>
          <w:szCs w:val="28"/>
        </w:rPr>
      </w:pPr>
      <w:r w:rsidRPr="0045318D">
        <w:rPr>
          <w:sz w:val="28"/>
          <w:szCs w:val="28"/>
        </w:rPr>
        <w:t>3.20.Продолжительность административной процедуры (максимальный срок ее выполнения) составляет 9 календарных дней.</w:t>
      </w:r>
    </w:p>
    <w:p w:rsidR="00436DF5" w:rsidRPr="0045318D" w:rsidRDefault="00436DF5" w:rsidP="00436DF5">
      <w:pPr>
        <w:ind w:firstLine="709"/>
        <w:jc w:val="both"/>
        <w:rPr>
          <w:sz w:val="28"/>
          <w:szCs w:val="28"/>
        </w:rPr>
      </w:pPr>
      <w:r w:rsidRPr="0045318D">
        <w:rPr>
          <w:sz w:val="28"/>
          <w:szCs w:val="28"/>
        </w:rPr>
        <w:t>3.21. Результатом административной процедуры является:</w:t>
      </w:r>
    </w:p>
    <w:p w:rsidR="00436DF5" w:rsidRPr="0045318D" w:rsidRDefault="00436DF5" w:rsidP="00436DF5">
      <w:pPr>
        <w:ind w:firstLine="709"/>
        <w:jc w:val="both"/>
        <w:rPr>
          <w:sz w:val="28"/>
          <w:szCs w:val="28"/>
        </w:rPr>
      </w:pPr>
      <w:r w:rsidRPr="0045318D">
        <w:rPr>
          <w:sz w:val="28"/>
          <w:szCs w:val="28"/>
        </w:rPr>
        <w:t>3.21.1. принятие к дальнейшему рассмотрению заявления;</w:t>
      </w:r>
    </w:p>
    <w:p w:rsidR="00436DF5" w:rsidRPr="0045318D" w:rsidRDefault="00436DF5" w:rsidP="00436DF5">
      <w:pPr>
        <w:ind w:firstLine="709"/>
        <w:jc w:val="both"/>
        <w:rPr>
          <w:sz w:val="28"/>
          <w:szCs w:val="28"/>
        </w:rPr>
      </w:pPr>
      <w:r w:rsidRPr="0045318D">
        <w:rPr>
          <w:sz w:val="28"/>
          <w:szCs w:val="28"/>
        </w:rPr>
        <w:t>3.21.2. подготовка и направление заявителю уведомления о возврате заявления о предварительном согласовании предоставления земельного участка и приложенных к нему документов (при их наличии);</w:t>
      </w:r>
    </w:p>
    <w:p w:rsidR="00436DF5" w:rsidRPr="0045318D" w:rsidRDefault="00436DF5" w:rsidP="00436DF5">
      <w:pPr>
        <w:ind w:firstLine="709"/>
        <w:jc w:val="both"/>
        <w:rPr>
          <w:sz w:val="28"/>
          <w:szCs w:val="28"/>
        </w:rPr>
      </w:pPr>
      <w:r w:rsidRPr="0045318D">
        <w:rPr>
          <w:sz w:val="28"/>
          <w:szCs w:val="28"/>
        </w:rPr>
        <w:t>3.21.3. подготовка и направление заявителю уведомления о продлении срока рассмотрения заявления о предварительном согласовании предоставления земельного участка.</w:t>
      </w:r>
    </w:p>
    <w:p w:rsidR="00436DF5" w:rsidRPr="0045318D" w:rsidRDefault="00436DF5" w:rsidP="00436DF5">
      <w:pPr>
        <w:ind w:firstLine="709"/>
        <w:jc w:val="both"/>
        <w:rPr>
          <w:sz w:val="28"/>
          <w:szCs w:val="28"/>
        </w:rPr>
      </w:pPr>
    </w:p>
    <w:p w:rsidR="00436DF5" w:rsidRPr="0045318D" w:rsidRDefault="00436DF5" w:rsidP="00436DF5">
      <w:pPr>
        <w:ind w:firstLine="709"/>
        <w:jc w:val="center"/>
        <w:rPr>
          <w:sz w:val="28"/>
          <w:szCs w:val="28"/>
        </w:rPr>
      </w:pPr>
      <w:r w:rsidRPr="0045318D">
        <w:rPr>
          <w:sz w:val="28"/>
          <w:szCs w:val="28"/>
        </w:rPr>
        <w:t>Формирование и направление межведомственных запросов</w:t>
      </w:r>
    </w:p>
    <w:p w:rsidR="00436DF5" w:rsidRPr="0045318D" w:rsidRDefault="00436DF5" w:rsidP="00436DF5">
      <w:pPr>
        <w:ind w:firstLine="709"/>
        <w:jc w:val="center"/>
        <w:rPr>
          <w:sz w:val="28"/>
          <w:szCs w:val="28"/>
        </w:rPr>
      </w:pPr>
    </w:p>
    <w:p w:rsidR="00436DF5" w:rsidRPr="0045318D" w:rsidRDefault="00436DF5" w:rsidP="00436DF5">
      <w:pPr>
        <w:ind w:firstLine="709"/>
        <w:jc w:val="both"/>
        <w:rPr>
          <w:sz w:val="28"/>
          <w:szCs w:val="28"/>
        </w:rPr>
      </w:pPr>
      <w:r w:rsidRPr="0045318D">
        <w:rPr>
          <w:sz w:val="28"/>
          <w:szCs w:val="28"/>
        </w:rPr>
        <w:t>3.22. Основанием для начала административной процедуры является прием заявления без приложения документов, которые в соответствии с пунктом 2.18.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не представил указанные документы самостоятельно.</w:t>
      </w:r>
    </w:p>
    <w:p w:rsidR="00436DF5" w:rsidRPr="0045318D" w:rsidRDefault="00436DF5" w:rsidP="00436DF5">
      <w:pPr>
        <w:ind w:firstLine="709"/>
        <w:jc w:val="both"/>
        <w:rPr>
          <w:sz w:val="28"/>
          <w:szCs w:val="28"/>
        </w:rPr>
      </w:pPr>
      <w:r w:rsidRPr="0045318D">
        <w:rPr>
          <w:sz w:val="28"/>
          <w:szCs w:val="28"/>
        </w:rPr>
        <w:t xml:space="preserve">3.23. </w:t>
      </w:r>
      <w:proofErr w:type="gramStart"/>
      <w:r w:rsidRPr="0045318D">
        <w:rPr>
          <w:sz w:val="28"/>
          <w:szCs w:val="28"/>
        </w:rPr>
        <w:t>В этом случае в зависимости от представленных документов, а также необходимости направления схемы расположения земельного участка на согласование в Управление лесами области, ответственный исполнитель в срок, не превышающий 10 календарных дней со дня поступления заявления в Администрацию, при отсутствии оснований для возврата указанного заявления, предусмотренных пунктом 2.23 настоящего административного регламента, осуществляет подготовку и направление межведомственных запросов в:</w:t>
      </w:r>
      <w:proofErr w:type="gramEnd"/>
    </w:p>
    <w:p w:rsidR="00436DF5" w:rsidRPr="0045318D" w:rsidRDefault="00436DF5" w:rsidP="00436DF5">
      <w:pPr>
        <w:ind w:firstLine="709"/>
        <w:jc w:val="both"/>
        <w:rPr>
          <w:sz w:val="28"/>
          <w:szCs w:val="28"/>
        </w:rPr>
      </w:pPr>
      <w:r w:rsidRPr="0045318D">
        <w:rPr>
          <w:sz w:val="28"/>
          <w:szCs w:val="28"/>
        </w:rPr>
        <w:t>3.23.1.Управление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436DF5" w:rsidRPr="0045318D" w:rsidRDefault="00436DF5" w:rsidP="00436DF5">
      <w:pPr>
        <w:ind w:firstLine="709"/>
        <w:jc w:val="both"/>
        <w:rPr>
          <w:sz w:val="28"/>
          <w:szCs w:val="28"/>
        </w:rPr>
      </w:pPr>
      <w:r w:rsidRPr="0045318D">
        <w:rPr>
          <w:sz w:val="28"/>
          <w:szCs w:val="28"/>
        </w:rPr>
        <w:lastRenderedPageBreak/>
        <w:t>3.23.2.Управление Федеральной налоговой службы России по Тамбовской области о предоставлении:</w:t>
      </w:r>
    </w:p>
    <w:p w:rsidR="00436DF5" w:rsidRPr="0045318D" w:rsidRDefault="00436DF5" w:rsidP="00436DF5">
      <w:pPr>
        <w:ind w:firstLine="709"/>
        <w:jc w:val="both"/>
        <w:rPr>
          <w:sz w:val="28"/>
          <w:szCs w:val="28"/>
        </w:rPr>
      </w:pPr>
      <w:r w:rsidRPr="0045318D">
        <w:rPr>
          <w:sz w:val="28"/>
          <w:szCs w:val="28"/>
        </w:rPr>
        <w:t>3.23.2.1.выписки из Единого государственного реестра юридических лиц (в случае обращения юридического лица);</w:t>
      </w:r>
    </w:p>
    <w:p w:rsidR="00436DF5" w:rsidRPr="0045318D" w:rsidRDefault="00436DF5" w:rsidP="00436DF5">
      <w:pPr>
        <w:ind w:firstLine="709"/>
        <w:jc w:val="both"/>
        <w:rPr>
          <w:sz w:val="28"/>
          <w:szCs w:val="28"/>
        </w:rPr>
      </w:pPr>
      <w:r w:rsidRPr="0045318D">
        <w:rPr>
          <w:sz w:val="28"/>
          <w:szCs w:val="28"/>
        </w:rPr>
        <w:t>3.23.2.2.выписки из Единого государственного реестра индивидуальных предпринимателей (в случае обращения индивидуального предпринимателя);</w:t>
      </w:r>
    </w:p>
    <w:p w:rsidR="00436DF5" w:rsidRPr="0045318D" w:rsidRDefault="00436DF5" w:rsidP="00436DF5">
      <w:pPr>
        <w:ind w:firstLine="709"/>
        <w:jc w:val="both"/>
        <w:rPr>
          <w:sz w:val="28"/>
          <w:szCs w:val="28"/>
        </w:rPr>
      </w:pPr>
      <w:r w:rsidRPr="0045318D">
        <w:rPr>
          <w:sz w:val="28"/>
          <w:szCs w:val="28"/>
        </w:rPr>
        <w:t>3.23.3.Управление лесами области о согласовании схемы расположения земельного участка на кадастровом плане территории;</w:t>
      </w:r>
    </w:p>
    <w:p w:rsidR="00436DF5" w:rsidRPr="0045318D" w:rsidRDefault="00436DF5" w:rsidP="00436DF5">
      <w:pPr>
        <w:ind w:firstLine="709"/>
        <w:jc w:val="both"/>
        <w:rPr>
          <w:sz w:val="28"/>
          <w:szCs w:val="28"/>
        </w:rPr>
      </w:pPr>
      <w:r w:rsidRPr="0045318D">
        <w:rPr>
          <w:sz w:val="28"/>
          <w:szCs w:val="28"/>
        </w:rPr>
        <w:t>3.23.4.Управление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подтверждающих отнесение объекта к объектам регионального значения (не требуется в случае размещения объектов, предназначенных для обеспечения электро-тепл</w:t>
      </w:r>
      <w:proofErr w:type="gramStart"/>
      <w:r w:rsidRPr="0045318D">
        <w:rPr>
          <w:sz w:val="28"/>
          <w:szCs w:val="28"/>
        </w:rPr>
        <w:t>о-</w:t>
      </w:r>
      <w:proofErr w:type="gramEnd"/>
      <w:r w:rsidRPr="0045318D">
        <w:rPr>
          <w:sz w:val="28"/>
          <w:szCs w:val="28"/>
        </w:rPr>
        <w:t>, газо- и водоснабжения, водоотведения, связи, нефтепроводов, не относящихся  к объектам регионального значения);</w:t>
      </w:r>
    </w:p>
    <w:p w:rsidR="00436DF5" w:rsidRPr="0045318D" w:rsidRDefault="00436DF5" w:rsidP="00436DF5">
      <w:pPr>
        <w:ind w:firstLine="709"/>
        <w:jc w:val="both"/>
        <w:rPr>
          <w:sz w:val="28"/>
          <w:szCs w:val="28"/>
        </w:rPr>
      </w:pPr>
      <w:r w:rsidRPr="0045318D">
        <w:rPr>
          <w:sz w:val="28"/>
          <w:szCs w:val="28"/>
        </w:rPr>
        <w:t xml:space="preserve">3.23.5. </w:t>
      </w:r>
      <w:proofErr w:type="gramStart"/>
      <w:r w:rsidRPr="0045318D">
        <w:rPr>
          <w:sz w:val="28"/>
          <w:szCs w:val="28"/>
        </w:rPr>
        <w:t xml:space="preserve">Администрацию </w:t>
      </w:r>
      <w:proofErr w:type="spellStart"/>
      <w:r w:rsidRPr="0045318D">
        <w:rPr>
          <w:sz w:val="28"/>
          <w:szCs w:val="28"/>
        </w:rPr>
        <w:t>Иловай</w:t>
      </w:r>
      <w:proofErr w:type="spellEnd"/>
      <w:r w:rsidRPr="0045318D">
        <w:rPr>
          <w:sz w:val="28"/>
          <w:szCs w:val="28"/>
        </w:rPr>
        <w:t xml:space="preserve">-Дмитриевского сельского совета Первомайского района Тамбовской области, </w:t>
      </w:r>
      <w:proofErr w:type="spellStart"/>
      <w:r w:rsidRPr="0045318D">
        <w:rPr>
          <w:sz w:val="28"/>
          <w:szCs w:val="28"/>
        </w:rPr>
        <w:t>Козьмодемьяновского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Новоархангельского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Новокленского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Новосеславинского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Новосрасского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Старокленского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Старосеславинского</w:t>
      </w:r>
      <w:proofErr w:type="spellEnd"/>
      <w:r w:rsidRPr="0045318D">
        <w:rPr>
          <w:sz w:val="28"/>
          <w:szCs w:val="28"/>
        </w:rPr>
        <w:t xml:space="preserve"> сельского совета Первомайского района Тамбовской области, </w:t>
      </w:r>
      <w:proofErr w:type="spellStart"/>
      <w:r w:rsidRPr="0045318D">
        <w:rPr>
          <w:sz w:val="28"/>
          <w:szCs w:val="28"/>
        </w:rPr>
        <w:t>Хоботовского</w:t>
      </w:r>
      <w:proofErr w:type="spellEnd"/>
      <w:r w:rsidRPr="0045318D">
        <w:rPr>
          <w:sz w:val="28"/>
          <w:szCs w:val="28"/>
        </w:rPr>
        <w:t xml:space="preserve"> сельского совета</w:t>
      </w:r>
      <w:proofErr w:type="gramEnd"/>
      <w:r w:rsidRPr="0045318D">
        <w:rPr>
          <w:sz w:val="28"/>
          <w:szCs w:val="28"/>
        </w:rPr>
        <w:t xml:space="preserve"> Первомайского района Тамбовской области, Чернышевского сельского совета Первомайского района Тамбовской области</w:t>
      </w:r>
      <w:r w:rsidRPr="0045318D">
        <w:rPr>
          <w:i/>
          <w:sz w:val="28"/>
          <w:szCs w:val="28"/>
        </w:rPr>
        <w:t xml:space="preserve"> </w:t>
      </w:r>
      <w:r w:rsidRPr="0045318D">
        <w:rPr>
          <w:sz w:val="28"/>
          <w:szCs w:val="28"/>
        </w:rPr>
        <w:t>о предоставлении:</w:t>
      </w:r>
    </w:p>
    <w:p w:rsidR="00436DF5" w:rsidRPr="0045318D" w:rsidRDefault="00436DF5" w:rsidP="00436DF5">
      <w:pPr>
        <w:ind w:firstLine="709"/>
        <w:jc w:val="both"/>
        <w:rPr>
          <w:sz w:val="28"/>
          <w:szCs w:val="28"/>
        </w:rPr>
      </w:pPr>
      <w:r w:rsidRPr="0045318D">
        <w:rPr>
          <w:sz w:val="28"/>
          <w:szCs w:val="28"/>
        </w:rPr>
        <w:t>3.23.5.1.копии утвержденного проекта планировки территории и утвержденного проекта межевания территории;</w:t>
      </w:r>
    </w:p>
    <w:p w:rsidR="00436DF5" w:rsidRPr="0045318D" w:rsidRDefault="00436DF5" w:rsidP="00436DF5">
      <w:pPr>
        <w:ind w:firstLine="709"/>
        <w:jc w:val="both"/>
        <w:rPr>
          <w:sz w:val="28"/>
          <w:szCs w:val="28"/>
        </w:rPr>
      </w:pPr>
      <w:r w:rsidRPr="0045318D">
        <w:rPr>
          <w:sz w:val="28"/>
          <w:szCs w:val="28"/>
        </w:rPr>
        <w:t>3.23.5.2. копии договора о комплексном освоении территории;</w:t>
      </w:r>
    </w:p>
    <w:p w:rsidR="00436DF5" w:rsidRPr="0045318D" w:rsidRDefault="00436DF5" w:rsidP="00436DF5">
      <w:pPr>
        <w:ind w:firstLine="709"/>
        <w:jc w:val="both"/>
        <w:rPr>
          <w:sz w:val="28"/>
          <w:szCs w:val="28"/>
        </w:rPr>
      </w:pPr>
      <w:r w:rsidRPr="0045318D">
        <w:rPr>
          <w:sz w:val="28"/>
          <w:szCs w:val="28"/>
        </w:rPr>
        <w:t>3.23.5.3. выписки из документа территориального планирования или выписки из документации по планировке территории, подтверждающих отнесение объекта к объектам местного значения (не требуется в случае размещения объектов, предназначенных для обеспечения электро-тепл</w:t>
      </w:r>
      <w:proofErr w:type="gramStart"/>
      <w:r w:rsidRPr="0045318D">
        <w:rPr>
          <w:sz w:val="28"/>
          <w:szCs w:val="28"/>
        </w:rPr>
        <w:t>о-</w:t>
      </w:r>
      <w:proofErr w:type="gramEnd"/>
      <w:r w:rsidRPr="0045318D">
        <w:rPr>
          <w:sz w:val="28"/>
          <w:szCs w:val="28"/>
        </w:rPr>
        <w:t>, газо- и водоснабжения, водоотведения, связи, нефтепроводов, не относящихся  к объектам местного значения);</w:t>
      </w:r>
    </w:p>
    <w:p w:rsidR="00436DF5" w:rsidRPr="0045318D" w:rsidRDefault="00436DF5" w:rsidP="00436DF5">
      <w:pPr>
        <w:ind w:firstLine="709"/>
        <w:jc w:val="both"/>
        <w:rPr>
          <w:sz w:val="28"/>
          <w:szCs w:val="28"/>
        </w:rPr>
      </w:pPr>
      <w:r w:rsidRPr="0045318D">
        <w:rPr>
          <w:sz w:val="28"/>
          <w:szCs w:val="28"/>
        </w:rPr>
        <w:t xml:space="preserve">3.23.5.4.копии проекта организации и застройки территории некоммерческого объединения </w:t>
      </w:r>
      <w:proofErr w:type="gramStart"/>
      <w:r w:rsidRPr="0045318D">
        <w:rPr>
          <w:sz w:val="28"/>
          <w:szCs w:val="28"/>
        </w:rPr>
        <w:t xml:space="preserve">( </w:t>
      </w:r>
      <w:proofErr w:type="gramEnd"/>
      <w:r w:rsidRPr="0045318D">
        <w:rPr>
          <w:sz w:val="28"/>
          <w:szCs w:val="28"/>
        </w:rPr>
        <w:t>в случае отсутствия утвержденного проекта межевания территории).</w:t>
      </w:r>
    </w:p>
    <w:p w:rsidR="00436DF5" w:rsidRPr="0045318D" w:rsidRDefault="00436DF5" w:rsidP="00436DF5">
      <w:pPr>
        <w:ind w:firstLine="709"/>
        <w:jc w:val="both"/>
        <w:rPr>
          <w:sz w:val="28"/>
          <w:szCs w:val="28"/>
        </w:rPr>
      </w:pPr>
      <w:r w:rsidRPr="0045318D">
        <w:rPr>
          <w:sz w:val="28"/>
          <w:szCs w:val="28"/>
        </w:rPr>
        <w:t>3.24.Направление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36DF5" w:rsidRPr="0045318D" w:rsidRDefault="00436DF5" w:rsidP="00436DF5">
      <w:pPr>
        <w:ind w:firstLine="709"/>
        <w:jc w:val="both"/>
        <w:rPr>
          <w:sz w:val="28"/>
          <w:szCs w:val="28"/>
        </w:rPr>
      </w:pPr>
      <w:proofErr w:type="gramStart"/>
      <w:r w:rsidRPr="0045318D">
        <w:rPr>
          <w:sz w:val="28"/>
          <w:szCs w:val="28"/>
        </w:rPr>
        <w:t xml:space="preserve">3.25.Направление межведомственного запроса на бумажном носителе допускается только в случае невозможности направления межведомственных </w:t>
      </w:r>
      <w:r w:rsidRPr="0045318D">
        <w:rPr>
          <w:sz w:val="28"/>
          <w:szCs w:val="28"/>
        </w:rPr>
        <w:lastRenderedPageBreak/>
        <w:t>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436DF5" w:rsidRPr="0045318D" w:rsidRDefault="00436DF5" w:rsidP="00436DF5">
      <w:pPr>
        <w:ind w:firstLine="709"/>
        <w:jc w:val="both"/>
        <w:rPr>
          <w:sz w:val="28"/>
          <w:szCs w:val="28"/>
        </w:rPr>
      </w:pPr>
      <w:r w:rsidRPr="0045318D">
        <w:rPr>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36DF5" w:rsidRPr="0045318D" w:rsidRDefault="00436DF5" w:rsidP="00436DF5">
      <w:pPr>
        <w:ind w:firstLine="709"/>
        <w:jc w:val="both"/>
        <w:rPr>
          <w:sz w:val="28"/>
          <w:szCs w:val="28"/>
        </w:rPr>
      </w:pPr>
      <w:r w:rsidRPr="0045318D">
        <w:rPr>
          <w:sz w:val="28"/>
          <w:szCs w:val="28"/>
        </w:rPr>
        <w:t>3.26.Срок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436DF5" w:rsidRPr="0045318D" w:rsidRDefault="00436DF5" w:rsidP="00436DF5">
      <w:pPr>
        <w:ind w:firstLine="709"/>
        <w:jc w:val="both"/>
        <w:rPr>
          <w:sz w:val="28"/>
          <w:szCs w:val="28"/>
        </w:rPr>
      </w:pPr>
      <w:r w:rsidRPr="0045318D">
        <w:rPr>
          <w:sz w:val="28"/>
          <w:szCs w:val="28"/>
        </w:rPr>
        <w:t>3.26.1.пяти рабочих дней со дня получения соответствующего межведомственного запроса (в случае получения выписки из Единого государственного реестра недвижимости, выписки из Единого государственного реестра юридических лиц либо выписки из Единого государственного реестра индивидуальных предпринимателей);</w:t>
      </w:r>
    </w:p>
    <w:p w:rsidR="00436DF5" w:rsidRPr="0045318D" w:rsidRDefault="00436DF5" w:rsidP="00436DF5">
      <w:pPr>
        <w:ind w:firstLine="709"/>
        <w:jc w:val="both"/>
        <w:rPr>
          <w:sz w:val="28"/>
          <w:szCs w:val="28"/>
        </w:rPr>
      </w:pPr>
      <w:r w:rsidRPr="0045318D">
        <w:rPr>
          <w:sz w:val="28"/>
          <w:szCs w:val="28"/>
        </w:rPr>
        <w:t>3.26.2.тридцати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w:t>
      </w:r>
    </w:p>
    <w:p w:rsidR="00436DF5" w:rsidRPr="0045318D" w:rsidRDefault="00436DF5" w:rsidP="00436DF5">
      <w:pPr>
        <w:ind w:firstLine="709"/>
        <w:jc w:val="both"/>
        <w:rPr>
          <w:sz w:val="28"/>
          <w:szCs w:val="28"/>
        </w:rPr>
      </w:pPr>
      <w:r w:rsidRPr="0045318D">
        <w:rPr>
          <w:sz w:val="28"/>
          <w:szCs w:val="28"/>
        </w:rPr>
        <w:t>3.27.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436DF5" w:rsidRPr="0045318D" w:rsidRDefault="00436DF5" w:rsidP="00436DF5">
      <w:pPr>
        <w:ind w:firstLine="709"/>
        <w:jc w:val="both"/>
        <w:rPr>
          <w:sz w:val="28"/>
          <w:szCs w:val="28"/>
        </w:rPr>
      </w:pPr>
      <w:r w:rsidRPr="0045318D">
        <w:rPr>
          <w:sz w:val="28"/>
          <w:szCs w:val="28"/>
        </w:rPr>
        <w:t>3.28.Ответы на запросы на бумажном носителе приобщаются к заявлению.</w:t>
      </w:r>
    </w:p>
    <w:p w:rsidR="00436DF5" w:rsidRPr="0045318D" w:rsidRDefault="00436DF5" w:rsidP="00436DF5">
      <w:pPr>
        <w:ind w:firstLine="709"/>
        <w:jc w:val="both"/>
        <w:rPr>
          <w:sz w:val="28"/>
          <w:szCs w:val="28"/>
        </w:rPr>
      </w:pPr>
      <w:r w:rsidRPr="0045318D">
        <w:rPr>
          <w:sz w:val="28"/>
          <w:szCs w:val="28"/>
        </w:rPr>
        <w:t>3.29.Продолжительность административной процедуры (максимальный срок ее выполнения) составляет:</w:t>
      </w:r>
    </w:p>
    <w:p w:rsidR="00436DF5" w:rsidRPr="0045318D" w:rsidRDefault="00436DF5" w:rsidP="00436DF5">
      <w:pPr>
        <w:ind w:firstLine="709"/>
        <w:jc w:val="both"/>
        <w:rPr>
          <w:sz w:val="28"/>
          <w:szCs w:val="28"/>
        </w:rPr>
      </w:pPr>
      <w:r w:rsidRPr="0045318D">
        <w:rPr>
          <w:sz w:val="28"/>
          <w:szCs w:val="28"/>
        </w:rPr>
        <w:t xml:space="preserve">3.29.1.7 календарных дней (в случае получения всех сведений, указанных в пункте 3.22 настоящего административного регламента, за исключением </w:t>
      </w:r>
      <w:proofErr w:type="gramStart"/>
      <w:r w:rsidRPr="0045318D">
        <w:rPr>
          <w:sz w:val="28"/>
          <w:szCs w:val="28"/>
        </w:rPr>
        <w:t>случая согласования схемы расположения земельного участка</w:t>
      </w:r>
      <w:proofErr w:type="gramEnd"/>
      <w:r w:rsidRPr="0045318D">
        <w:rPr>
          <w:sz w:val="28"/>
          <w:szCs w:val="28"/>
        </w:rPr>
        <w:t>);</w:t>
      </w:r>
    </w:p>
    <w:p w:rsidR="00436DF5" w:rsidRPr="0045318D" w:rsidRDefault="00436DF5" w:rsidP="00436DF5">
      <w:pPr>
        <w:ind w:firstLine="709"/>
        <w:jc w:val="both"/>
        <w:rPr>
          <w:sz w:val="28"/>
          <w:szCs w:val="28"/>
        </w:rPr>
      </w:pPr>
      <w:r w:rsidRPr="0045318D">
        <w:rPr>
          <w:sz w:val="28"/>
          <w:szCs w:val="28"/>
        </w:rPr>
        <w:t>3.29.2. 30 календарных дней (в случае согласования схемы расположения земельного участка).</w:t>
      </w:r>
    </w:p>
    <w:p w:rsidR="00436DF5" w:rsidRPr="0045318D" w:rsidRDefault="00436DF5" w:rsidP="00436DF5">
      <w:pPr>
        <w:ind w:firstLine="709"/>
        <w:jc w:val="both"/>
        <w:rPr>
          <w:sz w:val="28"/>
          <w:szCs w:val="28"/>
        </w:rPr>
      </w:pPr>
      <w:r w:rsidRPr="0045318D">
        <w:rPr>
          <w:sz w:val="28"/>
          <w:szCs w:val="28"/>
        </w:rPr>
        <w:t>3.30.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436DF5" w:rsidRPr="0045318D" w:rsidRDefault="00436DF5" w:rsidP="00436DF5">
      <w:pPr>
        <w:ind w:firstLine="709"/>
        <w:jc w:val="center"/>
        <w:rPr>
          <w:sz w:val="28"/>
          <w:szCs w:val="28"/>
        </w:rPr>
      </w:pPr>
    </w:p>
    <w:p w:rsidR="00436DF5" w:rsidRPr="0045318D" w:rsidRDefault="00436DF5" w:rsidP="00436DF5">
      <w:pPr>
        <w:ind w:firstLine="709"/>
        <w:jc w:val="center"/>
        <w:rPr>
          <w:sz w:val="28"/>
          <w:szCs w:val="28"/>
        </w:rPr>
      </w:pPr>
      <w:r w:rsidRPr="0045318D">
        <w:rPr>
          <w:sz w:val="28"/>
          <w:szCs w:val="28"/>
        </w:rPr>
        <w:t>Подготовка результата предоставления муниципальной услуги</w:t>
      </w:r>
    </w:p>
    <w:p w:rsidR="00436DF5" w:rsidRPr="0045318D" w:rsidRDefault="00436DF5" w:rsidP="00436DF5">
      <w:pPr>
        <w:ind w:firstLine="709"/>
        <w:jc w:val="both"/>
        <w:rPr>
          <w:sz w:val="28"/>
          <w:szCs w:val="28"/>
        </w:rPr>
      </w:pPr>
    </w:p>
    <w:p w:rsidR="00436DF5" w:rsidRPr="0045318D" w:rsidRDefault="00436DF5" w:rsidP="00436DF5">
      <w:pPr>
        <w:ind w:firstLine="709"/>
        <w:jc w:val="both"/>
        <w:rPr>
          <w:sz w:val="28"/>
          <w:szCs w:val="28"/>
        </w:rPr>
      </w:pPr>
      <w:r w:rsidRPr="0045318D">
        <w:rPr>
          <w:sz w:val="28"/>
          <w:szCs w:val="28"/>
        </w:rPr>
        <w:lastRenderedPageBreak/>
        <w:t>3.31. Основанием для начала административной процедуры является наличие у ответственного исполнителя полного пакета документов, указанных в пунктах 2.17 и 2.18 настоящего административного регламента.</w:t>
      </w:r>
    </w:p>
    <w:p w:rsidR="00436DF5" w:rsidRPr="0045318D" w:rsidRDefault="00436DF5" w:rsidP="00436DF5">
      <w:pPr>
        <w:ind w:firstLine="709"/>
        <w:jc w:val="both"/>
        <w:rPr>
          <w:sz w:val="28"/>
          <w:szCs w:val="28"/>
        </w:rPr>
      </w:pPr>
      <w:r w:rsidRPr="0045318D">
        <w:rPr>
          <w:sz w:val="28"/>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436DF5" w:rsidRPr="0045318D" w:rsidRDefault="00436DF5" w:rsidP="00436DF5">
      <w:pPr>
        <w:ind w:firstLine="709"/>
        <w:jc w:val="both"/>
        <w:rPr>
          <w:sz w:val="28"/>
          <w:szCs w:val="28"/>
        </w:rPr>
      </w:pPr>
      <w:r w:rsidRPr="0045318D">
        <w:rPr>
          <w:sz w:val="28"/>
          <w:szCs w:val="28"/>
        </w:rPr>
        <w:t>3.32. Рассмотрение заявлений о предварительном согласовании предоставления земельных участков осуществляется в порядке их поступления.</w:t>
      </w:r>
    </w:p>
    <w:p w:rsidR="00436DF5" w:rsidRPr="0045318D" w:rsidRDefault="00436DF5" w:rsidP="00436DF5">
      <w:pPr>
        <w:ind w:firstLine="709"/>
        <w:jc w:val="both"/>
        <w:rPr>
          <w:sz w:val="28"/>
          <w:szCs w:val="28"/>
        </w:rPr>
      </w:pPr>
      <w:r w:rsidRPr="0045318D">
        <w:rPr>
          <w:sz w:val="28"/>
          <w:szCs w:val="28"/>
        </w:rPr>
        <w:t>3.33. Ответственный исполнитель осуществляет проверку сведений, содержащихся в заявлении и документах на предмет наличия или отсутствия:</w:t>
      </w:r>
    </w:p>
    <w:p w:rsidR="00436DF5" w:rsidRPr="0045318D" w:rsidRDefault="00436DF5" w:rsidP="00436DF5">
      <w:pPr>
        <w:ind w:firstLine="709"/>
        <w:jc w:val="both"/>
        <w:rPr>
          <w:sz w:val="28"/>
          <w:szCs w:val="28"/>
        </w:rPr>
      </w:pPr>
      <w:r w:rsidRPr="0045318D">
        <w:rPr>
          <w:sz w:val="28"/>
          <w:szCs w:val="28"/>
        </w:rPr>
        <w:t>3.33.1. оснований для приостановления срока рассмотрения заявления о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3.33.2. оснований для отказа в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3.34. В случае</w:t>
      </w:r>
      <w:proofErr w:type="gramStart"/>
      <w:r w:rsidRPr="0045318D">
        <w:rPr>
          <w:sz w:val="28"/>
          <w:szCs w:val="28"/>
        </w:rPr>
        <w:t>,</w:t>
      </w:r>
      <w:proofErr w:type="gramEnd"/>
      <w:r w:rsidRPr="0045318D">
        <w:rPr>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готовит проект решения о приостановлении срока рассмотрения указанного заявления.</w:t>
      </w:r>
    </w:p>
    <w:p w:rsidR="00436DF5" w:rsidRPr="0045318D" w:rsidRDefault="00436DF5" w:rsidP="00436DF5">
      <w:pPr>
        <w:ind w:firstLine="709"/>
        <w:jc w:val="both"/>
        <w:rPr>
          <w:sz w:val="28"/>
          <w:szCs w:val="28"/>
        </w:rPr>
      </w:pPr>
      <w:r w:rsidRPr="0045318D">
        <w:rPr>
          <w:sz w:val="28"/>
          <w:szCs w:val="28"/>
        </w:rPr>
        <w:t>Форма решения о приостановлении срока рассмотрения заявления о предварительном согласовании предоставления земельного участка  приведена в приложении № 7 к настоящему административному регламенту.</w:t>
      </w:r>
    </w:p>
    <w:p w:rsidR="00436DF5" w:rsidRPr="0045318D" w:rsidRDefault="00436DF5" w:rsidP="00436DF5">
      <w:pPr>
        <w:ind w:firstLine="709"/>
        <w:jc w:val="both"/>
        <w:rPr>
          <w:sz w:val="28"/>
          <w:szCs w:val="28"/>
        </w:rPr>
      </w:pPr>
      <w:r w:rsidRPr="0045318D">
        <w:rPr>
          <w:sz w:val="28"/>
          <w:szCs w:val="28"/>
        </w:rPr>
        <w:t>Срок рассмотрения указанного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6DF5" w:rsidRPr="0045318D" w:rsidRDefault="00436DF5" w:rsidP="00436DF5">
      <w:pPr>
        <w:ind w:firstLine="709"/>
        <w:jc w:val="both"/>
        <w:rPr>
          <w:sz w:val="28"/>
          <w:szCs w:val="28"/>
        </w:rPr>
      </w:pPr>
      <w:r w:rsidRPr="0045318D">
        <w:rPr>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 по основаниям, предусмотренным пунктом 2.23 настоящего административного регламента.</w:t>
      </w:r>
    </w:p>
    <w:p w:rsidR="00436DF5" w:rsidRPr="0045318D" w:rsidRDefault="00436DF5" w:rsidP="00436DF5">
      <w:pPr>
        <w:ind w:firstLine="709"/>
        <w:jc w:val="both"/>
        <w:rPr>
          <w:sz w:val="28"/>
          <w:szCs w:val="28"/>
        </w:rPr>
      </w:pPr>
      <w:proofErr w:type="gramStart"/>
      <w:r w:rsidRPr="0045318D">
        <w:rPr>
          <w:sz w:val="28"/>
          <w:szCs w:val="28"/>
        </w:rPr>
        <w:t>3.35.Принятое решение о приостановлении срока рассмотрения заявления о предварительном согласовании предоставления земельного участка направляется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roofErr w:type="gramEnd"/>
    </w:p>
    <w:p w:rsidR="00436DF5" w:rsidRPr="0045318D" w:rsidRDefault="00436DF5" w:rsidP="00436DF5">
      <w:pPr>
        <w:ind w:firstLine="709"/>
        <w:jc w:val="both"/>
        <w:rPr>
          <w:sz w:val="28"/>
          <w:szCs w:val="28"/>
        </w:rPr>
      </w:pPr>
      <w:r w:rsidRPr="0045318D">
        <w:rPr>
          <w:sz w:val="28"/>
          <w:szCs w:val="28"/>
        </w:rPr>
        <w:t xml:space="preserve">3.36.По результатам экспертизы представленных документов, при наличии оснований для принятия решения о предварительном согласовании предоставления земельного участка, ответственный исполнитель </w:t>
      </w:r>
      <w:r w:rsidRPr="0045318D">
        <w:rPr>
          <w:sz w:val="28"/>
          <w:szCs w:val="28"/>
        </w:rPr>
        <w:lastRenderedPageBreak/>
        <w:t>подготавливает проект постановления Администрации о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3.37.В случае, если испрашиваемый земельный участок предстоит образовать в соответствии со схемой расположения земельного участка, ответственный исполнитель в подготавливаемый проект постановления Администрации о предварительном согласовании предоставления земельного участка  включает указание  на утверждение схемы его расположения. В этом случае  схема расположения земельного участка будет являться обязательным приложением к постановлению Администрации о предварительном согласовании предоставления земельного участка.</w:t>
      </w:r>
    </w:p>
    <w:p w:rsidR="00436DF5" w:rsidRPr="0045318D" w:rsidRDefault="00436DF5" w:rsidP="00436DF5">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436DF5" w:rsidRPr="0045318D" w:rsidRDefault="00436DF5" w:rsidP="00436DF5">
      <w:pPr>
        <w:ind w:firstLine="709"/>
        <w:jc w:val="both"/>
        <w:rPr>
          <w:sz w:val="28"/>
          <w:szCs w:val="28"/>
        </w:rPr>
      </w:pPr>
      <w:proofErr w:type="gramStart"/>
      <w:r w:rsidRPr="0045318D">
        <w:rPr>
          <w:sz w:val="28"/>
          <w:szCs w:val="28"/>
        </w:rPr>
        <w:t>3.38.В случае, 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соответствуют местоположению границ земельного участка, указанному в схеме расположения земельного участка, подготовленной в форме документа на</w:t>
      </w:r>
      <w:proofErr w:type="gramEnd"/>
      <w:r w:rsidRPr="0045318D">
        <w:rPr>
          <w:sz w:val="28"/>
          <w:szCs w:val="28"/>
        </w:rPr>
        <w:t xml:space="preserve"> бумажном </w:t>
      </w:r>
      <w:proofErr w:type="gramStart"/>
      <w:r w:rsidRPr="0045318D">
        <w:rPr>
          <w:sz w:val="28"/>
          <w:szCs w:val="28"/>
        </w:rPr>
        <w:t>носителе</w:t>
      </w:r>
      <w:proofErr w:type="gramEnd"/>
      <w:r w:rsidRPr="0045318D">
        <w:rPr>
          <w:sz w:val="28"/>
          <w:szCs w:val="28"/>
        </w:rPr>
        <w:t>.</w:t>
      </w:r>
    </w:p>
    <w:p w:rsidR="00436DF5" w:rsidRPr="0045318D" w:rsidRDefault="00436DF5" w:rsidP="00436DF5">
      <w:pPr>
        <w:ind w:firstLine="709"/>
        <w:jc w:val="both"/>
        <w:rPr>
          <w:sz w:val="28"/>
          <w:szCs w:val="28"/>
        </w:rPr>
      </w:pPr>
      <w:r w:rsidRPr="0045318D">
        <w:rPr>
          <w:sz w:val="28"/>
          <w:szCs w:val="28"/>
        </w:rPr>
        <w:t>Схема расположения земельного участка в форме электронного документа заверяется усиленной квалифицированной электронной подписью уполномоченного должностного лица Администрации.</w:t>
      </w:r>
    </w:p>
    <w:p w:rsidR="00436DF5" w:rsidRPr="0045318D" w:rsidRDefault="00436DF5" w:rsidP="00436DF5">
      <w:pPr>
        <w:ind w:firstLine="709"/>
        <w:jc w:val="both"/>
        <w:rPr>
          <w:sz w:val="28"/>
          <w:szCs w:val="28"/>
        </w:rPr>
      </w:pPr>
      <w:r w:rsidRPr="0045318D">
        <w:rPr>
          <w:sz w:val="28"/>
          <w:szCs w:val="28"/>
        </w:rPr>
        <w:t>3.39.При наличии оснований для отказа в предварительном согласовании предоставления земельного участка, ответственный исполнитель готовит проект решения об отказе в предварительном согласовании предоставления земельного участка с указанием причин отказа.</w:t>
      </w:r>
    </w:p>
    <w:p w:rsidR="00436DF5" w:rsidRPr="0045318D" w:rsidRDefault="00436DF5" w:rsidP="00436DF5">
      <w:pPr>
        <w:ind w:firstLine="709"/>
        <w:jc w:val="both"/>
        <w:rPr>
          <w:sz w:val="28"/>
          <w:szCs w:val="28"/>
        </w:rPr>
      </w:pPr>
      <w:r w:rsidRPr="0045318D">
        <w:rPr>
          <w:sz w:val="28"/>
          <w:szCs w:val="28"/>
        </w:rPr>
        <w:t>Форма решения об отказе в предварительном согласовании предоставления земельного участка приведена в приложении № 8 к настоящему административному регламенту.</w:t>
      </w:r>
    </w:p>
    <w:p w:rsidR="00436DF5" w:rsidRPr="0045318D" w:rsidRDefault="00436DF5" w:rsidP="00436DF5">
      <w:pPr>
        <w:ind w:firstLine="709"/>
        <w:jc w:val="both"/>
        <w:rPr>
          <w:sz w:val="28"/>
          <w:szCs w:val="28"/>
        </w:rPr>
      </w:pPr>
      <w:r w:rsidRPr="0045318D">
        <w:rPr>
          <w:sz w:val="28"/>
          <w:szCs w:val="28"/>
        </w:rPr>
        <w:t>3.40.Подготовленные проекты документов вместе с документами, представленными заявителем (представителем заявителя), направляются на подпись руководителю Администрации.</w:t>
      </w:r>
    </w:p>
    <w:p w:rsidR="00436DF5" w:rsidRPr="0045318D" w:rsidRDefault="00436DF5" w:rsidP="00436DF5">
      <w:pPr>
        <w:ind w:firstLine="709"/>
        <w:jc w:val="both"/>
        <w:rPr>
          <w:sz w:val="28"/>
          <w:szCs w:val="28"/>
        </w:rPr>
      </w:pPr>
      <w:r w:rsidRPr="0045318D">
        <w:rPr>
          <w:sz w:val="28"/>
          <w:szCs w:val="28"/>
        </w:rPr>
        <w:t>Руководитель Администрации рассматривает подготовленные проекты документов и подписывает их.</w:t>
      </w:r>
    </w:p>
    <w:p w:rsidR="00436DF5" w:rsidRPr="0045318D" w:rsidRDefault="00436DF5" w:rsidP="00436DF5">
      <w:pPr>
        <w:ind w:firstLine="709"/>
        <w:jc w:val="both"/>
        <w:rPr>
          <w:sz w:val="28"/>
          <w:szCs w:val="28"/>
        </w:rPr>
      </w:pPr>
      <w:r w:rsidRPr="0045318D">
        <w:rPr>
          <w:sz w:val="28"/>
          <w:szCs w:val="28"/>
        </w:rPr>
        <w:t>В случае несогласия с подготовленным проектом решения,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36DF5" w:rsidRPr="0045318D" w:rsidRDefault="00436DF5" w:rsidP="00436DF5">
      <w:pPr>
        <w:ind w:firstLine="709"/>
        <w:jc w:val="both"/>
        <w:rPr>
          <w:sz w:val="28"/>
          <w:szCs w:val="28"/>
        </w:rPr>
      </w:pPr>
      <w:r w:rsidRPr="0045318D">
        <w:rPr>
          <w:sz w:val="28"/>
          <w:szCs w:val="28"/>
        </w:rPr>
        <w:t xml:space="preserve">3.41. Подготовленное постановление Администрации или решение об отказе в предоставлении муниципальной услуги принимаются (подписываются) </w:t>
      </w:r>
      <w:r w:rsidRPr="0045318D">
        <w:rPr>
          <w:sz w:val="28"/>
          <w:szCs w:val="28"/>
        </w:rPr>
        <w:lastRenderedPageBreak/>
        <w:t>и регистрируются в установленном порядке в течение срока административной процедуры.</w:t>
      </w:r>
    </w:p>
    <w:p w:rsidR="00436DF5" w:rsidRPr="0045318D" w:rsidRDefault="00436DF5" w:rsidP="00436DF5">
      <w:pPr>
        <w:ind w:firstLine="709"/>
        <w:jc w:val="both"/>
        <w:rPr>
          <w:sz w:val="28"/>
          <w:szCs w:val="28"/>
        </w:rPr>
      </w:pPr>
      <w:r w:rsidRPr="0045318D">
        <w:rPr>
          <w:sz w:val="28"/>
          <w:szCs w:val="28"/>
        </w:rPr>
        <w:t>3.42.Продолжительность административной процедуры (максимальный срок ее выполнения) составляет:</w:t>
      </w:r>
    </w:p>
    <w:p w:rsidR="00436DF5" w:rsidRPr="0045318D" w:rsidRDefault="00436DF5" w:rsidP="00436DF5">
      <w:pPr>
        <w:ind w:firstLine="709"/>
        <w:jc w:val="both"/>
        <w:rPr>
          <w:sz w:val="28"/>
          <w:szCs w:val="28"/>
        </w:rPr>
      </w:pPr>
      <w:r w:rsidRPr="0045318D">
        <w:rPr>
          <w:sz w:val="28"/>
          <w:szCs w:val="28"/>
        </w:rPr>
        <w:t xml:space="preserve">3.42.1. 12 календарных дней (во всех случаях, за исключением </w:t>
      </w:r>
      <w:proofErr w:type="gramStart"/>
      <w:r w:rsidRPr="0045318D">
        <w:rPr>
          <w:sz w:val="28"/>
          <w:szCs w:val="28"/>
        </w:rPr>
        <w:t>случая согласования схемы расположения земельного участка</w:t>
      </w:r>
      <w:proofErr w:type="gramEnd"/>
      <w:r w:rsidRPr="0045318D">
        <w:rPr>
          <w:sz w:val="28"/>
          <w:szCs w:val="28"/>
        </w:rPr>
        <w:t xml:space="preserve"> с Управлением лесами области);</w:t>
      </w:r>
    </w:p>
    <w:p w:rsidR="00436DF5" w:rsidRPr="0045318D" w:rsidRDefault="00436DF5" w:rsidP="00436DF5">
      <w:pPr>
        <w:ind w:firstLine="709"/>
        <w:jc w:val="both"/>
        <w:rPr>
          <w:sz w:val="28"/>
          <w:szCs w:val="28"/>
        </w:rPr>
      </w:pPr>
      <w:r w:rsidRPr="0045318D">
        <w:rPr>
          <w:sz w:val="28"/>
          <w:szCs w:val="28"/>
        </w:rPr>
        <w:t xml:space="preserve">3.42.2. 4 </w:t>
      </w:r>
      <w:proofErr w:type="gramStart"/>
      <w:r w:rsidRPr="0045318D">
        <w:rPr>
          <w:sz w:val="28"/>
          <w:szCs w:val="28"/>
        </w:rPr>
        <w:t>календарных</w:t>
      </w:r>
      <w:proofErr w:type="gramEnd"/>
      <w:r w:rsidRPr="0045318D">
        <w:rPr>
          <w:sz w:val="28"/>
          <w:szCs w:val="28"/>
        </w:rPr>
        <w:t xml:space="preserve"> дня (в случае согласования схемы расположения земельного участка с Управлением лесами области).</w:t>
      </w:r>
    </w:p>
    <w:p w:rsidR="00436DF5" w:rsidRPr="0045318D" w:rsidRDefault="00436DF5" w:rsidP="00436DF5">
      <w:pPr>
        <w:ind w:firstLine="709"/>
        <w:jc w:val="both"/>
        <w:rPr>
          <w:sz w:val="28"/>
          <w:szCs w:val="28"/>
        </w:rPr>
      </w:pPr>
      <w:r w:rsidRPr="0045318D">
        <w:rPr>
          <w:sz w:val="28"/>
          <w:szCs w:val="28"/>
        </w:rPr>
        <w:t>3.43. Результатом административной процедуры является подписанное постановление Администрации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436DF5" w:rsidRPr="0045318D" w:rsidRDefault="00436DF5" w:rsidP="00436DF5">
      <w:pPr>
        <w:ind w:firstLine="709"/>
        <w:jc w:val="both"/>
        <w:rPr>
          <w:sz w:val="28"/>
          <w:szCs w:val="28"/>
        </w:rPr>
      </w:pPr>
    </w:p>
    <w:p w:rsidR="00436DF5" w:rsidRPr="0045318D" w:rsidRDefault="00436DF5" w:rsidP="00436DF5">
      <w:pPr>
        <w:ind w:firstLine="709"/>
        <w:jc w:val="both"/>
        <w:rPr>
          <w:sz w:val="28"/>
          <w:szCs w:val="28"/>
        </w:rPr>
      </w:pPr>
    </w:p>
    <w:p w:rsidR="00436DF5" w:rsidRPr="0045318D" w:rsidRDefault="00436DF5" w:rsidP="00436DF5">
      <w:pPr>
        <w:ind w:firstLine="709"/>
        <w:jc w:val="center"/>
        <w:rPr>
          <w:sz w:val="28"/>
          <w:szCs w:val="28"/>
        </w:rPr>
      </w:pPr>
      <w:r w:rsidRPr="0045318D">
        <w:rPr>
          <w:sz w:val="28"/>
          <w:szCs w:val="28"/>
        </w:rPr>
        <w:t>Выдача (направление) заявителю результата предоставления муниципальной услуги</w:t>
      </w:r>
    </w:p>
    <w:p w:rsidR="00436DF5" w:rsidRPr="0045318D" w:rsidRDefault="00436DF5" w:rsidP="00436DF5">
      <w:pPr>
        <w:ind w:firstLine="709"/>
        <w:jc w:val="both"/>
        <w:rPr>
          <w:sz w:val="28"/>
          <w:szCs w:val="28"/>
          <w:highlight w:val="yellow"/>
        </w:rPr>
      </w:pPr>
    </w:p>
    <w:p w:rsidR="00436DF5" w:rsidRPr="0045318D" w:rsidRDefault="00436DF5" w:rsidP="00436DF5">
      <w:pPr>
        <w:ind w:firstLine="709"/>
        <w:jc w:val="both"/>
        <w:rPr>
          <w:sz w:val="28"/>
          <w:szCs w:val="28"/>
        </w:rPr>
      </w:pPr>
      <w:r w:rsidRPr="0045318D">
        <w:rPr>
          <w:sz w:val="28"/>
          <w:szCs w:val="28"/>
        </w:rPr>
        <w:t>3.44.Основанием для начала административной процедуры является принятое постановление Администрации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436DF5" w:rsidRPr="0045318D" w:rsidRDefault="00436DF5" w:rsidP="00436DF5">
      <w:pPr>
        <w:ind w:firstLine="709"/>
        <w:jc w:val="both"/>
        <w:rPr>
          <w:sz w:val="28"/>
          <w:szCs w:val="28"/>
        </w:rPr>
      </w:pPr>
      <w:r w:rsidRPr="0045318D">
        <w:rPr>
          <w:sz w:val="28"/>
          <w:szCs w:val="28"/>
        </w:rPr>
        <w:t>3.45.Результат рассмотрения заявления о предварительном согласовании предоставления земельного участка выдается (направляется) Администрацией заявителю (представителю заявителя) в течение 1 календарного дня следующего за днем принятия соответствующего решения одним из способов, указанным в заявлении:</w:t>
      </w:r>
    </w:p>
    <w:p w:rsidR="00436DF5" w:rsidRPr="0045318D" w:rsidRDefault="00436DF5" w:rsidP="00436DF5">
      <w:pPr>
        <w:ind w:firstLine="709"/>
        <w:jc w:val="both"/>
        <w:rPr>
          <w:sz w:val="28"/>
          <w:szCs w:val="28"/>
        </w:rPr>
      </w:pPr>
      <w:r w:rsidRPr="0045318D">
        <w:rPr>
          <w:sz w:val="28"/>
          <w:szCs w:val="28"/>
        </w:rPr>
        <w:t>3.45.1. в виде бумажного документа, который заявитель (представитель заявителя) получает непосредственно при личном обращении;</w:t>
      </w:r>
    </w:p>
    <w:p w:rsidR="00436DF5" w:rsidRPr="0045318D" w:rsidRDefault="00436DF5" w:rsidP="00436DF5">
      <w:pPr>
        <w:ind w:firstLine="709"/>
        <w:jc w:val="both"/>
        <w:rPr>
          <w:sz w:val="28"/>
          <w:szCs w:val="28"/>
        </w:rPr>
      </w:pPr>
      <w:r w:rsidRPr="0045318D">
        <w:rPr>
          <w:sz w:val="28"/>
          <w:szCs w:val="28"/>
        </w:rPr>
        <w:t>3.45.2.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36DF5" w:rsidRPr="0045318D" w:rsidRDefault="00436DF5" w:rsidP="00436DF5">
      <w:pPr>
        <w:ind w:firstLine="709"/>
        <w:jc w:val="both"/>
        <w:rPr>
          <w:sz w:val="28"/>
          <w:szCs w:val="28"/>
        </w:rPr>
      </w:pPr>
      <w:r w:rsidRPr="0045318D">
        <w:rPr>
          <w:sz w:val="28"/>
          <w:szCs w:val="28"/>
        </w:rPr>
        <w:t>3.45.3. в виде электронного документа, размещенного на официальном сайте, ссылка на который направляется Администрацией заявителю (представителю заявителя) посредством электронной почты;</w:t>
      </w:r>
    </w:p>
    <w:p w:rsidR="00436DF5" w:rsidRPr="0045318D" w:rsidRDefault="00436DF5" w:rsidP="00436DF5">
      <w:pPr>
        <w:ind w:firstLine="709"/>
        <w:jc w:val="both"/>
        <w:rPr>
          <w:sz w:val="28"/>
          <w:szCs w:val="28"/>
        </w:rPr>
      </w:pPr>
      <w:r w:rsidRPr="0045318D">
        <w:rPr>
          <w:sz w:val="28"/>
          <w:szCs w:val="28"/>
        </w:rPr>
        <w:t>3.45.4.в виде электронного документа, который направляется Администрацией заявителю (представителю заявителя) посредством электронной почты.</w:t>
      </w:r>
    </w:p>
    <w:p w:rsidR="00436DF5" w:rsidRPr="0045318D" w:rsidRDefault="00436DF5" w:rsidP="00436DF5">
      <w:pPr>
        <w:ind w:firstLine="709"/>
        <w:jc w:val="both"/>
        <w:rPr>
          <w:sz w:val="28"/>
          <w:szCs w:val="28"/>
        </w:rPr>
      </w:pPr>
      <w:proofErr w:type="gramStart"/>
      <w:r w:rsidRPr="0045318D">
        <w:rPr>
          <w:sz w:val="28"/>
          <w:szCs w:val="28"/>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45318D">
        <w:rPr>
          <w:sz w:val="28"/>
          <w:szCs w:val="28"/>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36DF5" w:rsidRPr="0045318D" w:rsidRDefault="00436DF5" w:rsidP="00436DF5">
      <w:pPr>
        <w:ind w:firstLine="709"/>
        <w:jc w:val="both"/>
        <w:rPr>
          <w:sz w:val="28"/>
          <w:szCs w:val="28"/>
        </w:rPr>
      </w:pPr>
      <w:r w:rsidRPr="0045318D">
        <w:rPr>
          <w:sz w:val="28"/>
          <w:szCs w:val="28"/>
        </w:rPr>
        <w:lastRenderedPageBreak/>
        <w:t>3.46.Одновременно с постановлением Администрации о предварительном согласовании предоставления земельного участка и утверждении схемы расположения земельного участка заявителю выдается копия постановления о присвоении адреса земельному участку, являющемуся объектом адресации.</w:t>
      </w:r>
    </w:p>
    <w:p w:rsidR="00436DF5" w:rsidRPr="0045318D" w:rsidRDefault="00436DF5" w:rsidP="00436DF5">
      <w:pPr>
        <w:ind w:firstLine="709"/>
        <w:jc w:val="both"/>
        <w:rPr>
          <w:sz w:val="28"/>
          <w:szCs w:val="28"/>
        </w:rPr>
      </w:pPr>
      <w:r w:rsidRPr="0045318D">
        <w:rPr>
          <w:sz w:val="28"/>
          <w:szCs w:val="28"/>
        </w:rPr>
        <w:t>3.47. В случае принятия (подписания) постановления Администрации о предварительном согласовании предоставления земельного участка либо решения об отказе в предоставлении муниципальной услуги в день предшествующий выходному 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436DF5" w:rsidRPr="0045318D" w:rsidRDefault="00436DF5" w:rsidP="00436DF5">
      <w:pPr>
        <w:ind w:firstLine="709"/>
        <w:jc w:val="both"/>
        <w:rPr>
          <w:sz w:val="28"/>
          <w:szCs w:val="28"/>
        </w:rPr>
      </w:pPr>
      <w:r w:rsidRPr="0045318D">
        <w:rPr>
          <w:sz w:val="28"/>
          <w:szCs w:val="28"/>
        </w:rPr>
        <w:t>3.48.Продолжительность административной процедуры (максимальный срок ее выполнения) составляет 1 календарный день.</w:t>
      </w:r>
    </w:p>
    <w:p w:rsidR="00436DF5" w:rsidRPr="0045318D" w:rsidRDefault="00436DF5" w:rsidP="00436DF5">
      <w:pPr>
        <w:ind w:firstLine="709"/>
        <w:jc w:val="both"/>
        <w:rPr>
          <w:sz w:val="28"/>
          <w:szCs w:val="28"/>
        </w:rPr>
      </w:pPr>
      <w:r w:rsidRPr="0045318D">
        <w:rPr>
          <w:sz w:val="28"/>
          <w:szCs w:val="28"/>
        </w:rPr>
        <w:t>3.49.Результатом административной процедуры является выдача (направление) заявителю постановления Администрации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436DF5" w:rsidRPr="0045318D" w:rsidRDefault="00436DF5" w:rsidP="00436DF5">
      <w:pPr>
        <w:ind w:firstLine="709"/>
        <w:jc w:val="center"/>
        <w:rPr>
          <w:sz w:val="28"/>
          <w:szCs w:val="28"/>
        </w:rPr>
      </w:pPr>
    </w:p>
    <w:p w:rsidR="009660E7" w:rsidRPr="000F7B85" w:rsidRDefault="009660E7" w:rsidP="009660E7">
      <w:pPr>
        <w:ind w:firstLine="709"/>
        <w:jc w:val="center"/>
        <w:rPr>
          <w:sz w:val="28"/>
          <w:szCs w:val="28"/>
        </w:rPr>
      </w:pPr>
      <w:r w:rsidRPr="000F7B85">
        <w:rPr>
          <w:sz w:val="28"/>
          <w:szCs w:val="28"/>
        </w:rPr>
        <w:t xml:space="preserve">4. Формы </w:t>
      </w:r>
      <w:proofErr w:type="gramStart"/>
      <w:r w:rsidRPr="000F7B85">
        <w:rPr>
          <w:sz w:val="28"/>
          <w:szCs w:val="28"/>
        </w:rPr>
        <w:t>контроля за</w:t>
      </w:r>
      <w:proofErr w:type="gramEnd"/>
      <w:r w:rsidRPr="000F7B85">
        <w:rPr>
          <w:sz w:val="28"/>
          <w:szCs w:val="28"/>
        </w:rPr>
        <w:t xml:space="preserve"> исполнением административного регламента</w:t>
      </w:r>
    </w:p>
    <w:p w:rsidR="009660E7" w:rsidRPr="000F7B85" w:rsidRDefault="009660E7" w:rsidP="009660E7">
      <w:pPr>
        <w:ind w:firstLine="709"/>
        <w:jc w:val="both"/>
        <w:rPr>
          <w:sz w:val="28"/>
          <w:szCs w:val="28"/>
          <w:highlight w:val="yellow"/>
        </w:rPr>
      </w:pP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 xml:space="preserve">4.1. </w:t>
      </w:r>
      <w:proofErr w:type="gramStart"/>
      <w:r w:rsidRPr="000F7B85">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руководителя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Текущий контроль осуществляется путем проведения проверок</w:t>
      </w:r>
      <w:r w:rsidRPr="000F7B85">
        <w:rPr>
          <w:rFonts w:ascii="Times New Roman" w:hAnsi="Times New Roman" w:cs="Times New Roman"/>
          <w:color w:val="92D050"/>
          <w:sz w:val="28"/>
          <w:szCs w:val="28"/>
        </w:rPr>
        <w:t xml:space="preserve"> </w:t>
      </w:r>
      <w:r w:rsidRPr="000F7B85">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660E7" w:rsidRDefault="009660E7" w:rsidP="009660E7">
      <w:pPr>
        <w:pStyle w:val="ConsPlusNormal"/>
        <w:ind w:firstLine="709"/>
        <w:jc w:val="both"/>
      </w:pPr>
      <w:r w:rsidRPr="000F7B85">
        <w:rPr>
          <w:rFonts w:ascii="Times New Roman" w:hAnsi="Times New Roman" w:cs="Times New Roman"/>
          <w:sz w:val="28"/>
          <w:szCs w:val="28"/>
        </w:rPr>
        <w:t xml:space="preserve">4.2. </w:t>
      </w:r>
      <w:r>
        <w:rPr>
          <w:rFonts w:ascii="Times New Roman" w:hAnsi="Times New Roman" w:cs="Times New Roman"/>
          <w:sz w:val="28"/>
          <w:szCs w:val="28"/>
        </w:rPr>
        <w:t>В Администрации проводятся плановые и внеплановые проверки полноты и качества предоставления муниципальной услуги.</w:t>
      </w:r>
    </w:p>
    <w:p w:rsidR="009660E7" w:rsidRDefault="009660E7" w:rsidP="009660E7">
      <w:pPr>
        <w:pStyle w:val="ConsPlusNormal"/>
        <w:ind w:firstLine="709"/>
        <w:jc w:val="both"/>
      </w:pPr>
      <w:proofErr w:type="gramStart"/>
      <w:r>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9660E7" w:rsidRDefault="009660E7" w:rsidP="009660E7">
      <w:pPr>
        <w:pStyle w:val="ConsPlusNormal"/>
        <w:ind w:firstLine="709"/>
        <w:jc w:val="both"/>
      </w:pPr>
      <w:r>
        <w:rPr>
          <w:rFonts w:ascii="Times New Roman" w:hAnsi="Times New Roman"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sidRPr="00731DCA">
        <w:rPr>
          <w:rFonts w:ascii="Times New Roman" w:hAnsi="Times New Roman" w:cs="Times New Roman"/>
          <w:iCs/>
          <w:sz w:val="28"/>
          <w:szCs w:val="28"/>
        </w:rPr>
        <w:t>руководителя Администрации</w:t>
      </w:r>
      <w:r w:rsidRPr="0066472C">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не реже одного раза в год.</w:t>
      </w:r>
    </w:p>
    <w:p w:rsidR="009660E7" w:rsidRDefault="009660E7" w:rsidP="009660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sidRPr="000F7B85">
        <w:rPr>
          <w:rFonts w:ascii="Times New Roman" w:hAnsi="Times New Roman" w:cs="Times New Roman"/>
          <w:sz w:val="28"/>
          <w:szCs w:val="28"/>
        </w:rPr>
        <w:t>за</w:t>
      </w:r>
      <w:proofErr w:type="gramEnd"/>
      <w:r w:rsidRPr="000F7B85">
        <w:rPr>
          <w:rFonts w:ascii="Times New Roman" w:hAnsi="Times New Roman" w:cs="Times New Roman"/>
          <w:sz w:val="28"/>
          <w:szCs w:val="28"/>
        </w:rPr>
        <w:t>:</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9660E7" w:rsidRPr="000F7B85" w:rsidRDefault="009660E7" w:rsidP="009660E7">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9660E7" w:rsidRPr="000F7B85" w:rsidRDefault="009660E7" w:rsidP="009660E7">
      <w:pPr>
        <w:pStyle w:val="ConsPlusNormal"/>
        <w:ind w:firstLine="709"/>
        <w:jc w:val="both"/>
        <w:rPr>
          <w:rFonts w:ascii="Times New Roman" w:hAnsi="Times New Roman" w:cs="Times New Roman"/>
          <w:sz w:val="28"/>
          <w:szCs w:val="28"/>
          <w:highlight w:val="yellow"/>
        </w:rPr>
      </w:pPr>
    </w:p>
    <w:p w:rsidR="009660E7" w:rsidRPr="00D668EF" w:rsidRDefault="009660E7" w:rsidP="009660E7">
      <w:pPr>
        <w:ind w:firstLine="709"/>
        <w:jc w:val="center"/>
      </w:pPr>
      <w:r w:rsidRPr="00D668EF">
        <w:rPr>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D668EF">
        <w:rPr>
          <w:sz w:val="28"/>
          <w:szCs w:val="28"/>
        </w:rPr>
        <w:t>предоставления государственных и муниципальных услуг</w:t>
      </w:r>
      <w:r w:rsidRPr="00D668EF">
        <w:rPr>
          <w:color w:val="000000"/>
          <w:sz w:val="28"/>
          <w:szCs w:val="28"/>
        </w:rPr>
        <w:t>, а также их должностных лиц, муниципальных служащих, работников</w:t>
      </w:r>
    </w:p>
    <w:p w:rsidR="009660E7" w:rsidRPr="00D668EF" w:rsidRDefault="009660E7" w:rsidP="009660E7">
      <w:pPr>
        <w:ind w:firstLine="709"/>
        <w:jc w:val="both"/>
        <w:rPr>
          <w:color w:val="000000"/>
          <w:sz w:val="28"/>
          <w:szCs w:val="28"/>
        </w:rPr>
      </w:pPr>
    </w:p>
    <w:p w:rsidR="009660E7" w:rsidRPr="00D668EF" w:rsidRDefault="009660E7" w:rsidP="009660E7">
      <w:pPr>
        <w:widowControl w:val="0"/>
        <w:autoSpaceDE w:val="0"/>
        <w:ind w:firstLine="709"/>
        <w:jc w:val="both"/>
        <w:rPr>
          <w:rFonts w:ascii="Arial" w:hAnsi="Arial" w:cs="Arial"/>
        </w:rPr>
      </w:pPr>
      <w:r w:rsidRPr="00D668EF">
        <w:rPr>
          <w:sz w:val="28"/>
          <w:szCs w:val="28"/>
        </w:rPr>
        <w:t>5.1.Заявители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в досудебном порядке.</w:t>
      </w:r>
    </w:p>
    <w:p w:rsidR="009660E7" w:rsidRPr="00D668EF" w:rsidRDefault="009660E7" w:rsidP="009660E7">
      <w:pPr>
        <w:autoSpaceDE w:val="0"/>
        <w:autoSpaceDN w:val="0"/>
        <w:adjustRightInd w:val="0"/>
        <w:ind w:firstLine="708"/>
        <w:jc w:val="both"/>
        <w:rPr>
          <w:sz w:val="28"/>
          <w:szCs w:val="28"/>
        </w:rPr>
      </w:pPr>
      <w:r w:rsidRPr="00D668EF">
        <w:rPr>
          <w:sz w:val="28"/>
          <w:szCs w:val="28"/>
        </w:rPr>
        <w:t>5.2.Заявитель может обратиться с жалобой, в том числе в следующих случаях:</w:t>
      </w:r>
    </w:p>
    <w:p w:rsidR="009660E7" w:rsidRPr="00D668EF" w:rsidRDefault="009660E7" w:rsidP="009660E7">
      <w:pPr>
        <w:autoSpaceDE w:val="0"/>
        <w:autoSpaceDN w:val="0"/>
        <w:adjustRightInd w:val="0"/>
        <w:ind w:firstLine="708"/>
        <w:jc w:val="both"/>
        <w:rPr>
          <w:sz w:val="28"/>
          <w:szCs w:val="28"/>
        </w:rPr>
      </w:pPr>
      <w:r w:rsidRPr="00D668EF">
        <w:rPr>
          <w:sz w:val="28"/>
          <w:szCs w:val="28"/>
        </w:rPr>
        <w:t>5.2.1.</w:t>
      </w:r>
      <w:r w:rsidRPr="00D668EF">
        <w:rPr>
          <w:rFonts w:eastAsia="SimSun" w:cs="Mangal"/>
          <w:kern w:val="3"/>
          <w:sz w:val="28"/>
          <w:szCs w:val="28"/>
          <w:lang w:bidi="hi-IN"/>
        </w:rPr>
        <w:t xml:space="preserve"> </w:t>
      </w:r>
      <w:r w:rsidRPr="00D668EF">
        <w:rPr>
          <w:sz w:val="28"/>
          <w:szCs w:val="28"/>
        </w:rPr>
        <w:t>нарушение срока регистрации заявления (запроса) заявителя о предоставлении муниципальной услуги или комплексного запроса;</w:t>
      </w:r>
    </w:p>
    <w:p w:rsidR="009660E7" w:rsidRPr="00D668EF" w:rsidRDefault="009660E7" w:rsidP="009660E7">
      <w:pPr>
        <w:autoSpaceDE w:val="0"/>
        <w:autoSpaceDN w:val="0"/>
        <w:adjustRightInd w:val="0"/>
        <w:ind w:firstLine="708"/>
        <w:jc w:val="both"/>
        <w:rPr>
          <w:sz w:val="28"/>
          <w:szCs w:val="28"/>
        </w:rPr>
      </w:pPr>
      <w:r w:rsidRPr="00D668EF">
        <w:rPr>
          <w:sz w:val="28"/>
          <w:szCs w:val="28"/>
        </w:rPr>
        <w:t>5.2.2.</w:t>
      </w:r>
      <w:r w:rsidRPr="00D668EF">
        <w:rPr>
          <w:rFonts w:eastAsia="SimSun" w:cs="Mangal"/>
          <w:kern w:val="3"/>
          <w:sz w:val="28"/>
          <w:szCs w:val="28"/>
          <w:lang w:bidi="hi-IN"/>
        </w:rPr>
        <w:t xml:space="preserve"> </w:t>
      </w:r>
      <w:r w:rsidRPr="00D668EF">
        <w:rPr>
          <w:sz w:val="28"/>
          <w:szCs w:val="28"/>
        </w:rPr>
        <w:t xml:space="preserve">нарушение срока предоставления муниципальной услуги. </w:t>
      </w:r>
      <w:proofErr w:type="gramStart"/>
      <w:r w:rsidRPr="00D668EF">
        <w:rPr>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9660E7" w:rsidRPr="00D668EF" w:rsidRDefault="009660E7" w:rsidP="009660E7">
      <w:pPr>
        <w:autoSpaceDE w:val="0"/>
        <w:autoSpaceDN w:val="0"/>
        <w:adjustRightInd w:val="0"/>
        <w:ind w:firstLine="708"/>
        <w:jc w:val="both"/>
        <w:rPr>
          <w:sz w:val="28"/>
        </w:rPr>
      </w:pPr>
      <w:r w:rsidRPr="00D668EF">
        <w:rPr>
          <w:sz w:val="28"/>
        </w:rPr>
        <w:t>5.2.3.</w:t>
      </w:r>
      <w:r w:rsidRPr="00D668EF">
        <w:rPr>
          <w:rFonts w:eastAsia="SimSun" w:cs="Mangal"/>
          <w:color w:val="000000"/>
          <w:kern w:val="3"/>
          <w:sz w:val="28"/>
          <w:szCs w:val="28"/>
          <w:lang w:bidi="hi-IN"/>
        </w:rPr>
        <w:t xml:space="preserve"> </w:t>
      </w:r>
      <w:r w:rsidRPr="00D668EF">
        <w:rPr>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668EF">
        <w:rPr>
          <w:sz w:val="28"/>
        </w:rPr>
        <w:lastRenderedPageBreak/>
        <w:t>нормативными правовыми актами Тамбовской области, муниципальными правовыми актами для предоставления муниципальной услуги;</w:t>
      </w:r>
    </w:p>
    <w:p w:rsidR="009660E7" w:rsidRPr="00D668EF" w:rsidRDefault="009660E7" w:rsidP="009660E7">
      <w:pPr>
        <w:autoSpaceDE w:val="0"/>
        <w:autoSpaceDN w:val="0"/>
        <w:adjustRightInd w:val="0"/>
        <w:ind w:firstLine="708"/>
        <w:jc w:val="both"/>
        <w:rPr>
          <w:sz w:val="28"/>
        </w:rPr>
      </w:pPr>
      <w:bookmarkStart w:id="58" w:name="sub_110104"/>
      <w:r w:rsidRPr="00D668EF">
        <w:rPr>
          <w:sz w:val="28"/>
        </w:rPr>
        <w:t>5.2.4.</w:t>
      </w:r>
      <w:r w:rsidRPr="00D668EF">
        <w:rPr>
          <w:rFonts w:eastAsia="SimSun" w:cs="Mangal"/>
          <w:kern w:val="3"/>
          <w:sz w:val="28"/>
          <w:szCs w:val="28"/>
          <w:lang w:bidi="hi-IN"/>
        </w:rPr>
        <w:t xml:space="preserve"> </w:t>
      </w:r>
      <w:r w:rsidRPr="00D668EF">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bookmarkEnd w:id="58"/>
    <w:p w:rsidR="009660E7" w:rsidRPr="00D668EF" w:rsidRDefault="009660E7" w:rsidP="009660E7">
      <w:pPr>
        <w:autoSpaceDE w:val="0"/>
        <w:autoSpaceDN w:val="0"/>
        <w:adjustRightInd w:val="0"/>
        <w:ind w:firstLine="708"/>
        <w:jc w:val="both"/>
        <w:rPr>
          <w:sz w:val="28"/>
        </w:rPr>
      </w:pPr>
      <w:proofErr w:type="gramStart"/>
      <w:r w:rsidRPr="00D668EF">
        <w:rPr>
          <w:sz w:val="28"/>
        </w:rPr>
        <w:t>5.2.5.</w:t>
      </w:r>
      <w:r w:rsidRPr="00D668EF">
        <w:rPr>
          <w:rFonts w:eastAsia="SimSun" w:cs="Mangal"/>
          <w:kern w:val="3"/>
          <w:sz w:val="28"/>
          <w:szCs w:val="28"/>
          <w:lang w:bidi="hi-IN"/>
        </w:rPr>
        <w:t xml:space="preserve"> </w:t>
      </w:r>
      <w:r w:rsidRPr="00D668EF">
        <w:rPr>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r w:rsidRPr="00D668EF">
        <w:rPr>
          <w:sz w:val="28"/>
        </w:rPr>
        <w:t xml:space="preserve"> </w:t>
      </w:r>
      <w:proofErr w:type="gramStart"/>
      <w:r w:rsidRPr="00D668EF">
        <w:rPr>
          <w:sz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9660E7" w:rsidRPr="00D668EF" w:rsidRDefault="009660E7" w:rsidP="009660E7">
      <w:pPr>
        <w:autoSpaceDE w:val="0"/>
        <w:autoSpaceDN w:val="0"/>
        <w:adjustRightInd w:val="0"/>
        <w:ind w:firstLine="708"/>
        <w:jc w:val="both"/>
        <w:rPr>
          <w:sz w:val="28"/>
        </w:rPr>
      </w:pPr>
      <w:bookmarkStart w:id="59" w:name="sub_110106"/>
      <w:r w:rsidRPr="00D668EF">
        <w:rPr>
          <w:sz w:val="28"/>
        </w:rPr>
        <w:t>5.2.6.</w:t>
      </w:r>
      <w:r w:rsidRPr="00D668EF">
        <w:rPr>
          <w:rFonts w:eastAsia="SimSun" w:cs="Mangal"/>
          <w:kern w:val="3"/>
          <w:sz w:val="28"/>
          <w:szCs w:val="28"/>
          <w:lang w:bidi="hi-IN"/>
        </w:rPr>
        <w:t xml:space="preserve"> </w:t>
      </w:r>
      <w:r w:rsidRPr="00D668EF">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bookmarkEnd w:id="59"/>
    <w:p w:rsidR="009660E7" w:rsidRPr="00D668EF" w:rsidRDefault="009660E7" w:rsidP="009660E7">
      <w:pPr>
        <w:autoSpaceDE w:val="0"/>
        <w:autoSpaceDN w:val="0"/>
        <w:adjustRightInd w:val="0"/>
        <w:ind w:firstLine="708"/>
        <w:jc w:val="both"/>
        <w:rPr>
          <w:sz w:val="28"/>
          <w:szCs w:val="28"/>
        </w:rPr>
      </w:pPr>
      <w:proofErr w:type="gramStart"/>
      <w:r w:rsidRPr="00D668EF">
        <w:rPr>
          <w:sz w:val="28"/>
          <w:szCs w:val="28"/>
        </w:rPr>
        <w:t>5.2.7.</w:t>
      </w:r>
      <w:r w:rsidRPr="00D668EF">
        <w:rPr>
          <w:rFonts w:eastAsia="SimSun" w:cs="Mangal"/>
          <w:kern w:val="3"/>
          <w:sz w:val="28"/>
          <w:szCs w:val="28"/>
          <w:lang w:bidi="hi-IN"/>
        </w:rPr>
        <w:t xml:space="preserve"> </w:t>
      </w:r>
      <w:r w:rsidRPr="00D668EF">
        <w:rPr>
          <w:sz w:val="28"/>
          <w:szCs w:val="28"/>
        </w:rPr>
        <w:t>отказ Администрации, должностного лица Администрации,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68EF">
        <w:rPr>
          <w:sz w:val="28"/>
          <w:szCs w:val="28"/>
        </w:rPr>
        <w:t xml:space="preserve"> </w:t>
      </w:r>
      <w:proofErr w:type="gramStart"/>
      <w:r w:rsidRPr="00D668EF">
        <w:rPr>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9660E7" w:rsidRPr="00D668EF" w:rsidRDefault="009660E7" w:rsidP="009660E7">
      <w:pPr>
        <w:autoSpaceDE w:val="0"/>
        <w:autoSpaceDN w:val="0"/>
        <w:adjustRightInd w:val="0"/>
        <w:ind w:firstLine="708"/>
        <w:jc w:val="both"/>
        <w:rPr>
          <w:sz w:val="28"/>
        </w:rPr>
      </w:pPr>
      <w:r w:rsidRPr="00D668EF">
        <w:rPr>
          <w:sz w:val="28"/>
        </w:rPr>
        <w:t>5.2.8.</w:t>
      </w:r>
      <w:r w:rsidRPr="00D668EF">
        <w:rPr>
          <w:rFonts w:eastAsia="SimSun" w:cs="Mangal"/>
          <w:kern w:val="3"/>
          <w:sz w:val="28"/>
          <w:szCs w:val="28"/>
          <w:lang w:bidi="hi-IN"/>
        </w:rPr>
        <w:t xml:space="preserve"> </w:t>
      </w:r>
      <w:r w:rsidRPr="00D668EF">
        <w:rPr>
          <w:sz w:val="28"/>
        </w:rPr>
        <w:t>нарушение срока или порядка выдачи документов по результатам предоставления муниципальной услуги;</w:t>
      </w:r>
    </w:p>
    <w:p w:rsidR="009660E7" w:rsidRPr="00D668EF" w:rsidRDefault="009660E7" w:rsidP="009660E7">
      <w:pPr>
        <w:autoSpaceDE w:val="0"/>
        <w:autoSpaceDN w:val="0"/>
        <w:adjustRightInd w:val="0"/>
        <w:ind w:firstLine="708"/>
        <w:jc w:val="both"/>
        <w:rPr>
          <w:sz w:val="28"/>
          <w:szCs w:val="28"/>
        </w:rPr>
      </w:pPr>
      <w:proofErr w:type="gramStart"/>
      <w:r w:rsidRPr="00D668EF">
        <w:rPr>
          <w:sz w:val="28"/>
          <w:szCs w:val="28"/>
        </w:rPr>
        <w:t>5.2.9.</w:t>
      </w:r>
      <w:r w:rsidRPr="00D668EF">
        <w:rPr>
          <w:rFonts w:eastAsia="SimSun" w:cs="Mangal"/>
          <w:iCs/>
          <w:kern w:val="3"/>
          <w:sz w:val="28"/>
          <w:szCs w:val="28"/>
          <w:lang w:bidi="hi-IN"/>
        </w:rPr>
        <w:t xml:space="preserve"> </w:t>
      </w:r>
      <w:r w:rsidRPr="00D668EF">
        <w:rPr>
          <w:i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r w:rsidRPr="00D668EF">
        <w:rPr>
          <w:iCs/>
          <w:sz w:val="28"/>
          <w:szCs w:val="28"/>
        </w:rPr>
        <w:t xml:space="preserve"> </w:t>
      </w:r>
      <w:proofErr w:type="gramStart"/>
      <w:r w:rsidRPr="00D668EF">
        <w:rPr>
          <w:iCs/>
          <w:sz w:val="28"/>
          <w:szCs w:val="28"/>
        </w:rPr>
        <w:t xml:space="preserve">В указанном случае </w:t>
      </w:r>
      <w:r w:rsidRPr="00D668EF">
        <w:rPr>
          <w:iCs/>
          <w:sz w:val="28"/>
          <w:szCs w:val="28"/>
        </w:rPr>
        <w:lastRenderedPageBreak/>
        <w:t>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668EF">
        <w:rPr>
          <w:sz w:val="28"/>
          <w:szCs w:val="28"/>
        </w:rPr>
        <w:t xml:space="preserve">;                                 </w:t>
      </w:r>
      <w:proofErr w:type="gramEnd"/>
    </w:p>
    <w:p w:rsidR="009660E7" w:rsidRPr="00D668EF" w:rsidRDefault="009660E7" w:rsidP="009660E7">
      <w:pPr>
        <w:widowControl w:val="0"/>
        <w:autoSpaceDE w:val="0"/>
        <w:ind w:firstLine="709"/>
        <w:jc w:val="both"/>
        <w:rPr>
          <w:sz w:val="28"/>
        </w:rPr>
      </w:pPr>
      <w:proofErr w:type="gramStart"/>
      <w:r w:rsidRPr="00D668EF">
        <w:rPr>
          <w:sz w:val="28"/>
          <w:szCs w:val="28"/>
        </w:rPr>
        <w:t>5.2.10.</w:t>
      </w:r>
      <w:r w:rsidRPr="00D668EF">
        <w:rPr>
          <w:rFonts w:eastAsia="SimSun" w:cs="Mangal"/>
          <w:iCs/>
          <w:color w:val="000000"/>
          <w:kern w:val="3"/>
          <w:sz w:val="28"/>
          <w:szCs w:val="28"/>
          <w:lang w:bidi="hi-IN"/>
        </w:rPr>
        <w:t xml:space="preserve"> </w:t>
      </w:r>
      <w:r w:rsidRPr="00D668EF">
        <w:rPr>
          <w:iCs/>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D668EF">
        <w:rPr>
          <w:iCs/>
          <w:sz w:val="28"/>
          <w:szCs w:val="28"/>
        </w:rPr>
        <w:t xml:space="preserve"> </w:t>
      </w:r>
      <w:proofErr w:type="gramStart"/>
      <w:r w:rsidRPr="00D668EF">
        <w:rPr>
          <w:iCs/>
          <w:sz w:val="28"/>
          <w:szCs w:val="28"/>
        </w:rPr>
        <w:t>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668EF">
        <w:rPr>
          <w:sz w:val="28"/>
          <w:szCs w:val="28"/>
        </w:rPr>
        <w:t>.</w:t>
      </w:r>
      <w:proofErr w:type="gramEnd"/>
    </w:p>
    <w:p w:rsidR="009660E7" w:rsidRPr="00D668EF" w:rsidRDefault="009660E7" w:rsidP="009660E7">
      <w:pPr>
        <w:widowControl w:val="0"/>
        <w:autoSpaceDE w:val="0"/>
        <w:ind w:firstLine="709"/>
        <w:jc w:val="both"/>
        <w:rPr>
          <w:rFonts w:ascii="Arial" w:hAnsi="Arial" w:cs="Arial"/>
        </w:rPr>
      </w:pPr>
      <w:r w:rsidRPr="00D668EF">
        <w:rPr>
          <w:sz w:val="28"/>
          <w:szCs w:val="28"/>
        </w:rPr>
        <w:t>5.3.Жалоба подается в письменной форме на бумажном носителе или в электронной форме в Администрацию или многофункциональный центр.</w:t>
      </w:r>
    </w:p>
    <w:p w:rsidR="009660E7" w:rsidRPr="00D668EF" w:rsidRDefault="009660E7" w:rsidP="009660E7">
      <w:pPr>
        <w:widowControl w:val="0"/>
        <w:autoSpaceDE w:val="0"/>
        <w:ind w:firstLine="709"/>
        <w:jc w:val="both"/>
        <w:rPr>
          <w:rFonts w:ascii="Arial" w:hAnsi="Arial" w:cs="Arial"/>
        </w:rPr>
      </w:pPr>
      <w:r w:rsidRPr="00D668EF">
        <w:rPr>
          <w:sz w:val="28"/>
          <w:szCs w:val="28"/>
        </w:rPr>
        <w:t xml:space="preserve">5.4.В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9660E7" w:rsidRPr="00D668EF" w:rsidRDefault="009660E7" w:rsidP="009660E7">
      <w:pPr>
        <w:widowControl w:val="0"/>
        <w:autoSpaceDE w:val="0"/>
        <w:autoSpaceDN w:val="0"/>
        <w:adjustRightInd w:val="0"/>
        <w:ind w:firstLine="709"/>
        <w:jc w:val="both"/>
        <w:rPr>
          <w:sz w:val="28"/>
          <w:szCs w:val="28"/>
        </w:rPr>
      </w:pPr>
      <w:r w:rsidRPr="00D668EF">
        <w:rPr>
          <w:sz w:val="28"/>
          <w:szCs w:val="28"/>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9660E7" w:rsidRPr="00D668EF" w:rsidRDefault="009660E7" w:rsidP="009660E7">
      <w:pPr>
        <w:widowControl w:val="0"/>
        <w:autoSpaceDE w:val="0"/>
        <w:ind w:firstLine="709"/>
        <w:jc w:val="both"/>
        <w:rPr>
          <w:sz w:val="28"/>
          <w:szCs w:val="28"/>
        </w:rPr>
      </w:pPr>
      <w:r w:rsidRPr="00D668EF">
        <w:rPr>
          <w:sz w:val="28"/>
          <w:szCs w:val="28"/>
        </w:rPr>
        <w:t>В случае отсутствия вышестоящего органа у руководителя Администрации жалоба на его решения рассматривается непосредственно им самим.</w:t>
      </w:r>
    </w:p>
    <w:p w:rsidR="009660E7" w:rsidRPr="00D668EF" w:rsidRDefault="009660E7" w:rsidP="009660E7">
      <w:pPr>
        <w:widowControl w:val="0"/>
        <w:autoSpaceDE w:val="0"/>
        <w:ind w:firstLine="709"/>
        <w:jc w:val="both"/>
        <w:rPr>
          <w:rFonts w:ascii="Arial" w:hAnsi="Arial" w:cs="Arial"/>
        </w:rPr>
      </w:pPr>
      <w:r w:rsidRPr="00D668EF">
        <w:rPr>
          <w:sz w:val="28"/>
          <w:szCs w:val="28"/>
        </w:rPr>
        <w:t>5.5.Жалобы на решения и действия (бездействие) работника многофункционального центра предоставления государственных и муниципальных услуг подаются его руководителю. Жалобы на решения и действия (бездействие) многофункционального центра  предоставления государственных и муниципальных услуг подаются учредителю многофункционального центра.</w:t>
      </w:r>
    </w:p>
    <w:p w:rsidR="009660E7" w:rsidRPr="00D668EF" w:rsidRDefault="009660E7" w:rsidP="009660E7">
      <w:pPr>
        <w:widowControl w:val="0"/>
        <w:autoSpaceDE w:val="0"/>
        <w:ind w:firstLine="709"/>
        <w:jc w:val="both"/>
        <w:rPr>
          <w:rFonts w:ascii="Arial" w:hAnsi="Arial" w:cs="Arial"/>
        </w:rPr>
      </w:pPr>
      <w:proofErr w:type="gramStart"/>
      <w:r w:rsidRPr="00D668EF">
        <w:rPr>
          <w:sz w:val="28"/>
          <w:szCs w:val="28"/>
        </w:rPr>
        <w:t xml:space="preserve">5.6.Жалоба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предоставления государственных и муниципальных услуг, с </w:t>
      </w:r>
      <w:r w:rsidRPr="00D668EF">
        <w:rPr>
          <w:sz w:val="28"/>
          <w:szCs w:val="28"/>
        </w:rPr>
        <w:lastRenderedPageBreak/>
        <w:t>использованием информационно-телекоммуникационной сети «Интернет», официального сайта администрации Первомайского района Тамбовской области,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w:t>
      </w:r>
      <w:proofErr w:type="gramEnd"/>
      <w:r w:rsidRPr="00D668EF">
        <w:rPr>
          <w:sz w:val="28"/>
          <w:szCs w:val="28"/>
        </w:rPr>
        <w:t xml:space="preserve"> личном </w:t>
      </w:r>
      <w:proofErr w:type="gramStart"/>
      <w:r w:rsidRPr="00D668EF">
        <w:rPr>
          <w:sz w:val="28"/>
          <w:szCs w:val="28"/>
        </w:rPr>
        <w:t>приеме</w:t>
      </w:r>
      <w:proofErr w:type="gramEnd"/>
      <w:r w:rsidRPr="00D668EF">
        <w:rPr>
          <w:sz w:val="28"/>
          <w:szCs w:val="28"/>
        </w:rPr>
        <w:t xml:space="preserve"> заявителя. </w:t>
      </w:r>
      <w:proofErr w:type="gramStart"/>
      <w:r w:rsidRPr="00D668EF">
        <w:rPr>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w:t>
      </w:r>
      <w:proofErr w:type="gramEnd"/>
      <w:r w:rsidRPr="00D668EF">
        <w:rPr>
          <w:sz w:val="28"/>
          <w:szCs w:val="28"/>
        </w:rPr>
        <w:t xml:space="preserve"> личном </w:t>
      </w:r>
      <w:proofErr w:type="gramStart"/>
      <w:r w:rsidRPr="00D668EF">
        <w:rPr>
          <w:sz w:val="28"/>
          <w:szCs w:val="28"/>
        </w:rPr>
        <w:t>приеме</w:t>
      </w:r>
      <w:proofErr w:type="gramEnd"/>
      <w:r w:rsidRPr="00D668EF">
        <w:rPr>
          <w:sz w:val="28"/>
          <w:szCs w:val="28"/>
        </w:rPr>
        <w:t xml:space="preserve"> заявителя.</w:t>
      </w:r>
    </w:p>
    <w:p w:rsidR="009660E7" w:rsidRPr="00D668EF" w:rsidRDefault="009660E7" w:rsidP="009660E7">
      <w:pPr>
        <w:widowControl w:val="0"/>
        <w:autoSpaceDE w:val="0"/>
        <w:ind w:firstLine="709"/>
        <w:jc w:val="both"/>
        <w:rPr>
          <w:rFonts w:ascii="Arial" w:hAnsi="Arial" w:cs="Arial"/>
        </w:rPr>
      </w:pPr>
      <w:r w:rsidRPr="00D668EF">
        <w:rPr>
          <w:sz w:val="28"/>
          <w:szCs w:val="28"/>
        </w:rPr>
        <w:t>5.7.Подача и рассмотрение жалоб на решения и действия (бездействие) многофункционального центра предоставления государственных и муниципальных услуг, его работников осуществляется в соответствии с порядком, установленным Правительством Российской Федерации.</w:t>
      </w:r>
    </w:p>
    <w:p w:rsidR="009660E7" w:rsidRPr="00D668EF" w:rsidRDefault="009660E7" w:rsidP="009660E7">
      <w:pPr>
        <w:widowControl w:val="0"/>
        <w:autoSpaceDE w:val="0"/>
        <w:ind w:firstLine="709"/>
        <w:jc w:val="both"/>
        <w:rPr>
          <w:rFonts w:ascii="Arial" w:hAnsi="Arial" w:cs="Arial"/>
        </w:rPr>
      </w:pPr>
      <w:r w:rsidRPr="00D668EF">
        <w:rPr>
          <w:sz w:val="28"/>
          <w:szCs w:val="28"/>
        </w:rPr>
        <w:t>5.8.Жалоба подлежит обязательной регистрации в течение одного рабочего дня с момента поступления в Администрацию.</w:t>
      </w:r>
    </w:p>
    <w:p w:rsidR="009660E7" w:rsidRPr="00D668EF" w:rsidRDefault="009660E7" w:rsidP="009660E7">
      <w:pPr>
        <w:widowControl w:val="0"/>
        <w:autoSpaceDE w:val="0"/>
        <w:ind w:firstLine="709"/>
        <w:jc w:val="both"/>
        <w:rPr>
          <w:rFonts w:ascii="Arial" w:hAnsi="Arial" w:cs="Arial"/>
        </w:rPr>
      </w:pPr>
      <w:r w:rsidRPr="00D668EF">
        <w:rPr>
          <w:sz w:val="28"/>
          <w:szCs w:val="28"/>
        </w:rPr>
        <w:t>5.9.Жалоба должна содержать:</w:t>
      </w:r>
    </w:p>
    <w:p w:rsidR="009660E7" w:rsidRPr="00D668EF" w:rsidRDefault="009660E7" w:rsidP="009660E7">
      <w:pPr>
        <w:widowControl w:val="0"/>
        <w:autoSpaceDE w:val="0"/>
        <w:ind w:firstLine="709"/>
        <w:jc w:val="both"/>
        <w:rPr>
          <w:rFonts w:ascii="Arial" w:hAnsi="Arial" w:cs="Arial"/>
        </w:rPr>
      </w:pPr>
      <w:r w:rsidRPr="00D668EF">
        <w:rPr>
          <w:sz w:val="28"/>
          <w:szCs w:val="28"/>
        </w:rPr>
        <w:t>5.9.1.наименование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9660E7" w:rsidRPr="00D668EF" w:rsidRDefault="009660E7" w:rsidP="009660E7">
      <w:pPr>
        <w:widowControl w:val="0"/>
        <w:autoSpaceDE w:val="0"/>
        <w:ind w:firstLine="709"/>
        <w:jc w:val="both"/>
        <w:rPr>
          <w:rFonts w:ascii="Arial" w:hAnsi="Arial" w:cs="Arial"/>
        </w:rPr>
      </w:pPr>
      <w:proofErr w:type="gramStart"/>
      <w:r w:rsidRPr="00D668EF">
        <w:rPr>
          <w:sz w:val="28"/>
          <w:szCs w:val="28"/>
        </w:rPr>
        <w:t>5.9.2.фамилию,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0E7" w:rsidRPr="00D668EF" w:rsidRDefault="009660E7" w:rsidP="009660E7">
      <w:pPr>
        <w:widowControl w:val="0"/>
        <w:autoSpaceDE w:val="0"/>
        <w:ind w:firstLine="709"/>
        <w:jc w:val="both"/>
        <w:rPr>
          <w:rFonts w:ascii="Arial" w:hAnsi="Arial" w:cs="Arial"/>
        </w:rPr>
      </w:pPr>
      <w:r w:rsidRPr="00D668EF">
        <w:rPr>
          <w:sz w:val="28"/>
          <w:szCs w:val="28"/>
        </w:rPr>
        <w:t>5.9.3.сведения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660E7" w:rsidRPr="00D668EF" w:rsidRDefault="009660E7" w:rsidP="009660E7">
      <w:pPr>
        <w:widowControl w:val="0"/>
        <w:autoSpaceDE w:val="0"/>
        <w:ind w:firstLine="709"/>
        <w:jc w:val="both"/>
        <w:rPr>
          <w:rFonts w:ascii="Arial" w:hAnsi="Arial" w:cs="Arial"/>
        </w:rPr>
      </w:pPr>
      <w:r w:rsidRPr="00D668EF">
        <w:rPr>
          <w:sz w:val="28"/>
          <w:szCs w:val="28"/>
        </w:rPr>
        <w:t>5.9.4.доводы,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9660E7" w:rsidRPr="00D668EF" w:rsidRDefault="009660E7" w:rsidP="009660E7">
      <w:pPr>
        <w:widowControl w:val="0"/>
        <w:autoSpaceDE w:val="0"/>
        <w:ind w:firstLine="709"/>
        <w:jc w:val="both"/>
        <w:rPr>
          <w:sz w:val="28"/>
          <w:szCs w:val="28"/>
        </w:rPr>
      </w:pPr>
      <w:r w:rsidRPr="00D668EF">
        <w:rPr>
          <w:sz w:val="28"/>
          <w:szCs w:val="28"/>
        </w:rPr>
        <w:t xml:space="preserve">5.10.Основанием для начала процедуры досудебного (внесудебного) </w:t>
      </w:r>
      <w:r w:rsidRPr="00D668EF">
        <w:rPr>
          <w:sz w:val="28"/>
          <w:szCs w:val="28"/>
        </w:rPr>
        <w:lastRenderedPageBreak/>
        <w:t>обжалования действий (бездействия)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является подача заявителем жалобы.</w:t>
      </w:r>
    </w:p>
    <w:p w:rsidR="009660E7" w:rsidRPr="00D668EF" w:rsidRDefault="009660E7" w:rsidP="009660E7">
      <w:pPr>
        <w:widowControl w:val="0"/>
        <w:autoSpaceDE w:val="0"/>
        <w:ind w:firstLine="709"/>
        <w:jc w:val="both"/>
        <w:rPr>
          <w:sz w:val="28"/>
          <w:szCs w:val="28"/>
        </w:rPr>
      </w:pPr>
      <w:r w:rsidRPr="00D668EF">
        <w:rPr>
          <w:sz w:val="28"/>
          <w:szCs w:val="28"/>
        </w:rPr>
        <w:t>5.11.Заявители имеют право обратиться в Администрацию или многофункциональный центр предоставления государственных и муниципальных услуг за получением информации и документов, необходимых для обоснования и рассмотрения жалобы.</w:t>
      </w:r>
    </w:p>
    <w:p w:rsidR="009660E7" w:rsidRPr="00D668EF" w:rsidRDefault="009660E7" w:rsidP="009660E7">
      <w:pPr>
        <w:widowControl w:val="0"/>
        <w:autoSpaceDE w:val="0"/>
        <w:ind w:firstLine="709"/>
        <w:jc w:val="both"/>
        <w:rPr>
          <w:rFonts w:ascii="Arial" w:hAnsi="Arial" w:cs="Arial"/>
        </w:rPr>
      </w:pPr>
      <w:proofErr w:type="gramStart"/>
      <w:r w:rsidRPr="00D668EF">
        <w:rPr>
          <w:sz w:val="28"/>
          <w:szCs w:val="28"/>
        </w:rPr>
        <w:t>5.12.Жалоба, поступившая в Администрацию, многофункциональный центр предоставления государственных и муниципальных услуг,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предоставления государственных и муниципальных услуг в приеме документов у заявителя либо в</w:t>
      </w:r>
      <w:proofErr w:type="gramEnd"/>
      <w:r w:rsidRPr="00D668EF">
        <w:rPr>
          <w:sz w:val="28"/>
          <w:szCs w:val="28"/>
        </w:rPr>
        <w:t xml:space="preserve"> </w:t>
      </w:r>
      <w:proofErr w:type="gramStart"/>
      <w:r w:rsidRPr="00D668EF">
        <w:rPr>
          <w:sz w:val="28"/>
          <w:szCs w:val="28"/>
        </w:rPr>
        <w:t>исправлении</w:t>
      </w:r>
      <w:proofErr w:type="gramEnd"/>
      <w:r w:rsidRPr="00D668EF">
        <w:rPr>
          <w:sz w:val="28"/>
          <w:szCs w:val="28"/>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60E7" w:rsidRPr="00D668EF" w:rsidRDefault="009660E7" w:rsidP="009660E7">
      <w:pPr>
        <w:widowControl w:val="0"/>
        <w:autoSpaceDE w:val="0"/>
        <w:ind w:firstLine="709"/>
        <w:jc w:val="both"/>
        <w:rPr>
          <w:rFonts w:ascii="Arial" w:hAnsi="Arial" w:cs="Arial"/>
        </w:rPr>
      </w:pPr>
      <w:r w:rsidRPr="00D668EF">
        <w:rPr>
          <w:sz w:val="28"/>
          <w:szCs w:val="28"/>
        </w:rPr>
        <w:t>5.13.Основания для приостановления рассмотрения жалобы отсутствуют.</w:t>
      </w:r>
    </w:p>
    <w:p w:rsidR="009660E7" w:rsidRPr="00D668EF" w:rsidRDefault="009660E7" w:rsidP="009660E7">
      <w:pPr>
        <w:widowControl w:val="0"/>
        <w:autoSpaceDE w:val="0"/>
        <w:ind w:firstLine="709"/>
        <w:jc w:val="both"/>
        <w:rPr>
          <w:rFonts w:ascii="Arial" w:hAnsi="Arial" w:cs="Arial"/>
        </w:rPr>
      </w:pPr>
      <w:r w:rsidRPr="00D668EF">
        <w:rPr>
          <w:sz w:val="28"/>
          <w:szCs w:val="28"/>
        </w:rPr>
        <w:t>5.14.По результатам рассмотрения жалобы принимается одно из следующих решений:</w:t>
      </w:r>
    </w:p>
    <w:p w:rsidR="009660E7" w:rsidRPr="00D668EF" w:rsidRDefault="009660E7" w:rsidP="009660E7">
      <w:pPr>
        <w:widowControl w:val="0"/>
        <w:autoSpaceDE w:val="0"/>
        <w:ind w:firstLine="709"/>
        <w:jc w:val="both"/>
        <w:rPr>
          <w:rFonts w:ascii="Arial" w:hAnsi="Arial" w:cs="Arial"/>
        </w:rPr>
      </w:pPr>
      <w:proofErr w:type="gramStart"/>
      <w:r w:rsidRPr="00D668EF">
        <w:rPr>
          <w:sz w:val="28"/>
          <w:szCs w:val="28"/>
        </w:rPr>
        <w:t>5.14.1.жалоба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9660E7" w:rsidRPr="00D668EF" w:rsidRDefault="009660E7" w:rsidP="009660E7">
      <w:pPr>
        <w:widowControl w:val="0"/>
        <w:autoSpaceDE w:val="0"/>
        <w:ind w:firstLine="709"/>
        <w:jc w:val="both"/>
        <w:rPr>
          <w:rFonts w:ascii="Arial" w:hAnsi="Arial" w:cs="Arial"/>
        </w:rPr>
      </w:pPr>
      <w:r w:rsidRPr="00D668EF">
        <w:rPr>
          <w:sz w:val="28"/>
          <w:szCs w:val="28"/>
        </w:rPr>
        <w:t>5.14.2.в удовлетворении жалобы отказывается.</w:t>
      </w:r>
    </w:p>
    <w:p w:rsidR="009660E7" w:rsidRPr="00D668EF" w:rsidRDefault="009660E7" w:rsidP="009660E7">
      <w:pPr>
        <w:widowControl w:val="0"/>
        <w:autoSpaceDE w:val="0"/>
        <w:ind w:firstLine="709"/>
        <w:jc w:val="both"/>
        <w:rPr>
          <w:sz w:val="28"/>
          <w:szCs w:val="28"/>
        </w:rPr>
      </w:pPr>
      <w:r w:rsidRPr="00D668EF">
        <w:rPr>
          <w:sz w:val="28"/>
          <w:szCs w:val="28"/>
        </w:rPr>
        <w:t>5.15.Не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0E7" w:rsidRPr="00D668EF" w:rsidRDefault="009660E7" w:rsidP="009660E7">
      <w:pPr>
        <w:widowControl w:val="0"/>
        <w:autoSpaceDE w:val="0"/>
        <w:autoSpaceDN w:val="0"/>
        <w:adjustRightInd w:val="0"/>
        <w:ind w:firstLine="708"/>
        <w:jc w:val="both"/>
        <w:rPr>
          <w:sz w:val="28"/>
          <w:szCs w:val="28"/>
        </w:rPr>
      </w:pPr>
      <w:r w:rsidRPr="00D668EF">
        <w:rPr>
          <w:sz w:val="28"/>
          <w:szCs w:val="28"/>
        </w:rPr>
        <w:t xml:space="preserve">5.15.1.В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68EF">
        <w:rPr>
          <w:sz w:val="28"/>
          <w:szCs w:val="28"/>
        </w:rPr>
        <w:t>неудобства</w:t>
      </w:r>
      <w:proofErr w:type="gramEnd"/>
      <w:r w:rsidRPr="00D668E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60E7" w:rsidRPr="00D668EF" w:rsidRDefault="009660E7" w:rsidP="009660E7">
      <w:pPr>
        <w:widowControl w:val="0"/>
        <w:autoSpaceDE w:val="0"/>
        <w:autoSpaceDN w:val="0"/>
        <w:adjustRightInd w:val="0"/>
        <w:spacing w:line="276" w:lineRule="auto"/>
        <w:ind w:firstLine="709"/>
        <w:jc w:val="both"/>
        <w:rPr>
          <w:sz w:val="28"/>
          <w:szCs w:val="28"/>
        </w:rPr>
      </w:pPr>
      <w:r w:rsidRPr="00D668EF">
        <w:rPr>
          <w:sz w:val="28"/>
          <w:szCs w:val="28"/>
        </w:rPr>
        <w:t xml:space="preserve">5.15.2.В случае признания  </w:t>
      </w:r>
      <w:proofErr w:type="gramStart"/>
      <w:r w:rsidRPr="00D668EF">
        <w:rPr>
          <w:sz w:val="28"/>
          <w:szCs w:val="28"/>
        </w:rPr>
        <w:t>жалобы</w:t>
      </w:r>
      <w:proofErr w:type="gramEnd"/>
      <w:r w:rsidRPr="00D668EF">
        <w:rPr>
          <w:sz w:val="28"/>
          <w:szCs w:val="28"/>
        </w:rPr>
        <w:t xml:space="preserve">  не  подлежащей  удовлетворению в </w:t>
      </w:r>
    </w:p>
    <w:p w:rsidR="009660E7" w:rsidRPr="00D668EF" w:rsidRDefault="009660E7" w:rsidP="009660E7">
      <w:pPr>
        <w:widowControl w:val="0"/>
        <w:autoSpaceDE w:val="0"/>
        <w:autoSpaceDN w:val="0"/>
        <w:adjustRightInd w:val="0"/>
        <w:spacing w:line="276" w:lineRule="auto"/>
        <w:jc w:val="both"/>
        <w:rPr>
          <w:sz w:val="28"/>
          <w:szCs w:val="28"/>
        </w:rPr>
      </w:pPr>
      <w:proofErr w:type="gramStart"/>
      <w:r w:rsidRPr="00D668EF">
        <w:rPr>
          <w:sz w:val="28"/>
          <w:szCs w:val="28"/>
        </w:rPr>
        <w:t>ответе</w:t>
      </w:r>
      <w:proofErr w:type="gramEnd"/>
      <w:r w:rsidRPr="00D668EF">
        <w:rPr>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9660E7" w:rsidRDefault="009660E7" w:rsidP="009660E7">
      <w:pPr>
        <w:widowControl w:val="0"/>
        <w:autoSpaceDE w:val="0"/>
        <w:autoSpaceDN w:val="0"/>
        <w:adjustRightInd w:val="0"/>
        <w:spacing w:line="276" w:lineRule="auto"/>
        <w:ind w:firstLine="709"/>
        <w:jc w:val="both"/>
      </w:pPr>
      <w:proofErr w:type="gramStart"/>
      <w:r w:rsidRPr="00D668EF">
        <w:rPr>
          <w:sz w:val="28"/>
          <w:szCs w:val="28"/>
        </w:rPr>
        <w:lastRenderedPageBreak/>
        <w:t>5.16.В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roofErr w:type="gramEnd"/>
    </w:p>
    <w:p w:rsidR="009660E7" w:rsidRDefault="009660E7" w:rsidP="009660E7">
      <w:pPr>
        <w:autoSpaceDE w:val="0"/>
        <w:autoSpaceDN w:val="0"/>
        <w:adjustRightInd w:val="0"/>
        <w:outlineLvl w:val="1"/>
      </w:pPr>
    </w:p>
    <w:p w:rsidR="009660E7" w:rsidRDefault="009660E7" w:rsidP="009660E7">
      <w:pPr>
        <w:autoSpaceDE w:val="0"/>
        <w:autoSpaceDN w:val="0"/>
        <w:adjustRightInd w:val="0"/>
        <w:outlineLvl w:val="1"/>
      </w:pPr>
    </w:p>
    <w:p w:rsidR="009660E7" w:rsidRDefault="009660E7" w:rsidP="009660E7">
      <w:pPr>
        <w:autoSpaceDE w:val="0"/>
        <w:autoSpaceDN w:val="0"/>
        <w:adjustRightInd w:val="0"/>
        <w:outlineLvl w:val="1"/>
      </w:pPr>
    </w:p>
    <w:p w:rsidR="009660E7" w:rsidRDefault="009660E7" w:rsidP="009660E7">
      <w:pPr>
        <w:autoSpaceDE w:val="0"/>
        <w:autoSpaceDN w:val="0"/>
        <w:adjustRightInd w:val="0"/>
        <w:outlineLvl w:val="1"/>
      </w:pPr>
    </w:p>
    <w:p w:rsidR="009660E7" w:rsidRDefault="009660E7" w:rsidP="009660E7">
      <w:pPr>
        <w:autoSpaceDE w:val="0"/>
        <w:autoSpaceDN w:val="0"/>
        <w:adjustRightInd w:val="0"/>
        <w:outlineLvl w:val="1"/>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Default="00436DF5"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pPr>
    </w:p>
    <w:p w:rsidR="00A61FCF" w:rsidRDefault="00A61FCF" w:rsidP="00436DF5">
      <w:pPr>
        <w:spacing w:line="360" w:lineRule="auto"/>
        <w:jc w:val="both"/>
        <w:rPr>
          <w:sz w:val="28"/>
          <w:szCs w:val="28"/>
        </w:rPr>
        <w:sectPr w:rsidR="00A61FCF" w:rsidSect="00A37BB7">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701" w:header="709" w:footer="709" w:gutter="0"/>
          <w:cols w:space="708"/>
          <w:titlePg/>
          <w:docGrid w:linePitch="360"/>
        </w:sectPr>
      </w:pPr>
    </w:p>
    <w:p w:rsidR="00A61FCF" w:rsidRPr="0045318D" w:rsidRDefault="00A61FCF" w:rsidP="00436DF5">
      <w:pPr>
        <w:spacing w:line="360" w:lineRule="auto"/>
        <w:jc w:val="both"/>
        <w:rPr>
          <w:sz w:val="28"/>
          <w:szCs w:val="28"/>
        </w:rPr>
      </w:pPr>
    </w:p>
    <w:tbl>
      <w:tblPr>
        <w:tblW w:w="15589" w:type="dxa"/>
        <w:tblInd w:w="93" w:type="dxa"/>
        <w:tblLayout w:type="fixed"/>
        <w:tblLook w:val="04A0" w:firstRow="1" w:lastRow="0" w:firstColumn="1" w:lastColumn="0" w:noHBand="0" w:noVBand="1"/>
      </w:tblPr>
      <w:tblGrid>
        <w:gridCol w:w="366"/>
        <w:gridCol w:w="1189"/>
        <w:gridCol w:w="767"/>
        <w:gridCol w:w="245"/>
        <w:gridCol w:w="729"/>
        <w:gridCol w:w="972"/>
        <w:gridCol w:w="410"/>
        <w:gridCol w:w="1546"/>
        <w:gridCol w:w="879"/>
        <w:gridCol w:w="236"/>
        <w:gridCol w:w="3875"/>
        <w:gridCol w:w="3260"/>
        <w:gridCol w:w="567"/>
        <w:gridCol w:w="548"/>
      </w:tblGrid>
      <w:tr w:rsidR="00E72799" w:rsidRPr="00E72799" w:rsidTr="00B7734F">
        <w:trPr>
          <w:gridAfter w:val="2"/>
          <w:wAfter w:w="1115" w:type="dxa"/>
          <w:trHeight w:val="375"/>
        </w:trPr>
        <w:tc>
          <w:tcPr>
            <w:tcW w:w="366"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189"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767"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974" w:type="dxa"/>
            <w:gridSpan w:val="2"/>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382"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jc w:val="center"/>
              <w:rPr>
                <w:color w:val="000000"/>
                <w:lang w:eastAsia="ru-RU"/>
              </w:rPr>
            </w:pPr>
          </w:p>
        </w:tc>
        <w:tc>
          <w:tcPr>
            <w:tcW w:w="1546" w:type="dxa"/>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p>
        </w:tc>
        <w:tc>
          <w:tcPr>
            <w:tcW w:w="8250" w:type="dxa"/>
            <w:gridSpan w:val="4"/>
            <w:vMerge w:val="restart"/>
            <w:tcBorders>
              <w:top w:val="nil"/>
              <w:left w:val="nil"/>
              <w:right w:val="nil"/>
            </w:tcBorders>
            <w:shd w:val="clear" w:color="auto" w:fill="auto"/>
            <w:noWrap/>
            <w:vAlign w:val="center"/>
            <w:hideMark/>
          </w:tcPr>
          <w:p w:rsidR="00E72799" w:rsidRPr="00E72799" w:rsidRDefault="00E72799" w:rsidP="00E72799">
            <w:pPr>
              <w:suppressAutoHyphens w:val="0"/>
              <w:jc w:val="center"/>
              <w:rPr>
                <w:color w:val="000000"/>
                <w:sz w:val="28"/>
                <w:szCs w:val="28"/>
                <w:lang w:eastAsia="ru-RU"/>
              </w:rPr>
            </w:pPr>
            <w:r w:rsidRPr="00E72799">
              <w:rPr>
                <w:color w:val="000000"/>
                <w:sz w:val="28"/>
                <w:szCs w:val="28"/>
                <w:lang w:eastAsia="ru-RU"/>
              </w:rPr>
              <w:t>Приложение № 1</w:t>
            </w:r>
          </w:p>
          <w:p w:rsidR="00E72799" w:rsidRPr="00E72799" w:rsidRDefault="00E72799" w:rsidP="00E72799">
            <w:pPr>
              <w:rPr>
                <w:color w:val="000000"/>
                <w:sz w:val="28"/>
                <w:szCs w:val="28"/>
                <w:lang w:eastAsia="ru-RU"/>
              </w:rPr>
            </w:pPr>
            <w:r w:rsidRPr="00E72799">
              <w:rPr>
                <w:color w:val="000000"/>
                <w:sz w:val="28"/>
                <w:szCs w:val="28"/>
                <w:lang w:eastAsia="ru-RU"/>
              </w:rPr>
              <w:t>к административному регламенту предоставления муниципальной услуги «Предварительное согласование предоставления земельного участка»</w:t>
            </w:r>
          </w:p>
        </w:tc>
      </w:tr>
      <w:tr w:rsidR="00E72799" w:rsidRPr="00E72799" w:rsidTr="00B7734F">
        <w:trPr>
          <w:gridAfter w:val="2"/>
          <w:wAfter w:w="1115" w:type="dxa"/>
          <w:trHeight w:val="1500"/>
        </w:trPr>
        <w:tc>
          <w:tcPr>
            <w:tcW w:w="366"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189"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767"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974" w:type="dxa"/>
            <w:gridSpan w:val="2"/>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382"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jc w:val="center"/>
              <w:rPr>
                <w:color w:val="000000"/>
                <w:lang w:eastAsia="ru-RU"/>
              </w:rPr>
            </w:pPr>
          </w:p>
        </w:tc>
        <w:tc>
          <w:tcPr>
            <w:tcW w:w="1546" w:type="dxa"/>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p>
        </w:tc>
        <w:tc>
          <w:tcPr>
            <w:tcW w:w="8250" w:type="dxa"/>
            <w:gridSpan w:val="4"/>
            <w:vMerge/>
            <w:tcBorders>
              <w:left w:val="nil"/>
              <w:bottom w:val="nil"/>
              <w:right w:val="nil"/>
            </w:tcBorders>
            <w:shd w:val="clear" w:color="auto" w:fill="auto"/>
            <w:vAlign w:val="center"/>
            <w:hideMark/>
          </w:tcPr>
          <w:p w:rsidR="00E72799" w:rsidRPr="00E72799" w:rsidRDefault="00E72799" w:rsidP="00E72799">
            <w:pPr>
              <w:suppressAutoHyphens w:val="0"/>
              <w:rPr>
                <w:color w:val="000000"/>
                <w:sz w:val="28"/>
                <w:szCs w:val="28"/>
                <w:lang w:eastAsia="ru-RU"/>
              </w:rPr>
            </w:pPr>
          </w:p>
        </w:tc>
      </w:tr>
      <w:tr w:rsidR="00B7734F" w:rsidRPr="00E72799" w:rsidTr="00B7734F">
        <w:trPr>
          <w:gridAfter w:val="2"/>
          <w:wAfter w:w="1115" w:type="dxa"/>
          <w:trHeight w:val="315"/>
        </w:trPr>
        <w:tc>
          <w:tcPr>
            <w:tcW w:w="366"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189"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767"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974" w:type="dxa"/>
            <w:gridSpan w:val="2"/>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382"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jc w:val="center"/>
              <w:rPr>
                <w:color w:val="000000"/>
                <w:lang w:eastAsia="ru-RU"/>
              </w:rPr>
            </w:pPr>
          </w:p>
        </w:tc>
        <w:tc>
          <w:tcPr>
            <w:tcW w:w="1546" w:type="dxa"/>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p>
        </w:tc>
        <w:tc>
          <w:tcPr>
            <w:tcW w:w="8250" w:type="dxa"/>
            <w:gridSpan w:val="4"/>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p>
        </w:tc>
      </w:tr>
      <w:tr w:rsidR="00E72799" w:rsidRPr="00E72799" w:rsidTr="00B7734F">
        <w:trPr>
          <w:gridAfter w:val="2"/>
          <w:wAfter w:w="1115" w:type="dxa"/>
          <w:trHeight w:val="1545"/>
        </w:trPr>
        <w:tc>
          <w:tcPr>
            <w:tcW w:w="14474" w:type="dxa"/>
            <w:gridSpan w:val="12"/>
            <w:tcBorders>
              <w:top w:val="nil"/>
              <w:left w:val="nil"/>
              <w:bottom w:val="nil"/>
              <w:right w:val="nil"/>
            </w:tcBorders>
            <w:shd w:val="clear" w:color="auto" w:fill="auto"/>
            <w:vAlign w:val="center"/>
            <w:hideMark/>
          </w:tcPr>
          <w:p w:rsidR="00E72799" w:rsidRPr="00E72799" w:rsidRDefault="00E72799" w:rsidP="00E72799">
            <w:pPr>
              <w:suppressAutoHyphens w:val="0"/>
              <w:jc w:val="center"/>
              <w:rPr>
                <w:b/>
                <w:bCs/>
                <w:color w:val="000000"/>
                <w:lang w:eastAsia="ru-RU"/>
              </w:rPr>
            </w:pPr>
            <w:proofErr w:type="gramStart"/>
            <w:r w:rsidRPr="00E72799">
              <w:rPr>
                <w:b/>
                <w:bCs/>
                <w:color w:val="000000"/>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tc>
      </w:tr>
      <w:tr w:rsidR="00B7734F" w:rsidRPr="00E72799" w:rsidTr="00B7734F">
        <w:trPr>
          <w:trHeight w:val="330"/>
        </w:trPr>
        <w:tc>
          <w:tcPr>
            <w:tcW w:w="366"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189" w:type="dxa"/>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012" w:type="dxa"/>
            <w:gridSpan w:val="2"/>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1701" w:type="dxa"/>
            <w:gridSpan w:val="2"/>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2835" w:type="dxa"/>
            <w:gridSpan w:val="3"/>
            <w:tcBorders>
              <w:top w:val="nil"/>
              <w:left w:val="nil"/>
              <w:bottom w:val="nil"/>
              <w:right w:val="nil"/>
            </w:tcBorders>
            <w:shd w:val="clear" w:color="auto" w:fill="auto"/>
            <w:noWrap/>
            <w:vAlign w:val="center"/>
            <w:hideMark/>
          </w:tcPr>
          <w:p w:rsidR="00E72799" w:rsidRPr="00E72799" w:rsidRDefault="00E72799" w:rsidP="00E72799">
            <w:pPr>
              <w:suppressAutoHyphens w:val="0"/>
              <w:jc w:val="center"/>
              <w:rPr>
                <w:color w:val="000000"/>
                <w:lang w:eastAsia="ru-RU"/>
              </w:rPr>
            </w:pPr>
          </w:p>
        </w:tc>
        <w:tc>
          <w:tcPr>
            <w:tcW w:w="236" w:type="dxa"/>
            <w:tcBorders>
              <w:top w:val="nil"/>
              <w:left w:val="nil"/>
              <w:bottom w:val="nil"/>
              <w:right w:val="nil"/>
            </w:tcBorders>
            <w:shd w:val="clear" w:color="auto" w:fill="auto"/>
            <w:noWrap/>
            <w:vAlign w:val="center"/>
            <w:hideMark/>
          </w:tcPr>
          <w:p w:rsidR="00E72799" w:rsidRPr="00E72799" w:rsidRDefault="00E72799" w:rsidP="00E72799">
            <w:pPr>
              <w:suppressAutoHyphens w:val="0"/>
              <w:rPr>
                <w:color w:val="000000"/>
                <w:lang w:eastAsia="ru-RU"/>
              </w:rPr>
            </w:pPr>
          </w:p>
        </w:tc>
        <w:tc>
          <w:tcPr>
            <w:tcW w:w="8250" w:type="dxa"/>
            <w:gridSpan w:val="4"/>
            <w:tcBorders>
              <w:top w:val="nil"/>
              <w:left w:val="nil"/>
              <w:bottom w:val="nil"/>
              <w:right w:val="nil"/>
            </w:tcBorders>
            <w:shd w:val="clear" w:color="auto" w:fill="auto"/>
            <w:noWrap/>
            <w:vAlign w:val="center"/>
            <w:hideMark/>
          </w:tcPr>
          <w:p w:rsidR="00E72799" w:rsidRPr="00E72799" w:rsidRDefault="00E72799" w:rsidP="00E72799">
            <w:pPr>
              <w:suppressAutoHyphens w:val="0"/>
              <w:rPr>
                <w:color w:val="000000"/>
                <w:lang w:eastAsia="ru-RU"/>
              </w:rPr>
            </w:pPr>
          </w:p>
        </w:tc>
      </w:tr>
      <w:tr w:rsidR="00B7734F" w:rsidRPr="00E72799" w:rsidTr="00B7734F">
        <w:trPr>
          <w:gridAfter w:val="1"/>
          <w:wAfter w:w="548" w:type="dxa"/>
          <w:trHeight w:val="124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 xml:space="preserve">№ </w:t>
            </w:r>
            <w:proofErr w:type="gramStart"/>
            <w:r w:rsidRPr="00E72799">
              <w:rPr>
                <w:b/>
                <w:bCs/>
                <w:color w:val="000000"/>
                <w:sz w:val="22"/>
                <w:szCs w:val="22"/>
                <w:lang w:eastAsia="ru-RU"/>
              </w:rPr>
              <w:t>п</w:t>
            </w:r>
            <w:proofErr w:type="gramEnd"/>
            <w:r w:rsidRPr="00E72799">
              <w:rPr>
                <w:b/>
                <w:bCs/>
                <w:color w:val="000000"/>
                <w:sz w:val="22"/>
                <w:szCs w:val="22"/>
                <w:lang w:eastAsia="ru-RU"/>
              </w:rPr>
              <w:t>/п</w:t>
            </w:r>
          </w:p>
        </w:tc>
        <w:tc>
          <w:tcPr>
            <w:tcW w:w="2201" w:type="dxa"/>
            <w:gridSpan w:val="3"/>
            <w:tcBorders>
              <w:top w:val="single" w:sz="8" w:space="0" w:color="auto"/>
              <w:left w:val="nil"/>
              <w:bottom w:val="single" w:sz="8" w:space="0" w:color="auto"/>
              <w:right w:val="single" w:sz="8" w:space="0" w:color="000000"/>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 xml:space="preserve">Основание предоставления земельного участка без проведения торгов в соответствии </w:t>
            </w:r>
            <w:proofErr w:type="gramStart"/>
            <w:r w:rsidRPr="00E72799">
              <w:rPr>
                <w:b/>
                <w:bCs/>
                <w:color w:val="000000"/>
                <w:sz w:val="22"/>
                <w:szCs w:val="22"/>
                <w:lang w:eastAsia="ru-RU"/>
              </w:rPr>
              <w:t>с</w:t>
            </w:r>
            <w:proofErr w:type="gramEnd"/>
            <w:r w:rsidRPr="00E72799">
              <w:rPr>
                <w:b/>
                <w:bCs/>
                <w:color w:val="000000"/>
                <w:sz w:val="22"/>
                <w:szCs w:val="22"/>
                <w:lang w:eastAsia="ru-RU"/>
              </w:rPr>
              <w:t>:</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Вид права, на котором осуществляется предоставление земельного участка бесплатно или за плату</w:t>
            </w:r>
          </w:p>
        </w:tc>
        <w:tc>
          <w:tcPr>
            <w:tcW w:w="283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Категории заявителей</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E72799" w:rsidRPr="00E72799" w:rsidTr="00B7734F">
        <w:trPr>
          <w:gridAfter w:val="1"/>
          <w:wAfter w:w="548" w:type="dxa"/>
          <w:trHeight w:val="124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b/>
                <w:bCs/>
                <w:color w:val="000000"/>
                <w:sz w:val="22"/>
                <w:szCs w:val="22"/>
                <w:lang w:eastAsia="ru-RU"/>
              </w:rPr>
            </w:pPr>
          </w:p>
        </w:tc>
        <w:tc>
          <w:tcPr>
            <w:tcW w:w="1189" w:type="dxa"/>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Административным регламентом</w:t>
            </w:r>
          </w:p>
        </w:tc>
        <w:tc>
          <w:tcPr>
            <w:tcW w:w="1012"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Земельным кодексом Российской Федерации</w:t>
            </w: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b/>
                <w:bCs/>
                <w:color w:val="000000"/>
                <w:sz w:val="22"/>
                <w:szCs w:val="22"/>
                <w:lang w:eastAsia="ru-RU"/>
              </w:rPr>
            </w:pPr>
          </w:p>
        </w:tc>
        <w:tc>
          <w:tcPr>
            <w:tcW w:w="2835" w:type="dxa"/>
            <w:gridSpan w:val="3"/>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b/>
                <w:bCs/>
                <w:color w:val="000000"/>
                <w:sz w:val="22"/>
                <w:szCs w:val="22"/>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заявитель представляет самостоятельно</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proofErr w:type="spellStart"/>
            <w:r w:rsidRPr="00E72799">
              <w:rPr>
                <w:b/>
                <w:bCs/>
                <w:color w:val="000000"/>
                <w:sz w:val="22"/>
                <w:szCs w:val="22"/>
                <w:lang w:eastAsia="ru-RU"/>
              </w:rPr>
              <w:t>заправшиваются</w:t>
            </w:r>
            <w:proofErr w:type="spellEnd"/>
            <w:r w:rsidRPr="00E72799">
              <w:rPr>
                <w:b/>
                <w:bCs/>
                <w:color w:val="000000"/>
                <w:sz w:val="22"/>
                <w:szCs w:val="22"/>
                <w:lang w:eastAsia="ru-RU"/>
              </w:rPr>
              <w:t xml:space="preserve"> в рамках межведомственного информационного взаимодействия</w:t>
            </w:r>
          </w:p>
        </w:tc>
      </w:tr>
      <w:tr w:rsidR="00E72799" w:rsidRPr="00E72799" w:rsidTr="00B7734F">
        <w:trPr>
          <w:gridAfter w:val="1"/>
          <w:wAfter w:w="548" w:type="dxa"/>
          <w:trHeight w:val="315"/>
        </w:trPr>
        <w:tc>
          <w:tcPr>
            <w:tcW w:w="366" w:type="dxa"/>
            <w:tcBorders>
              <w:top w:val="nil"/>
              <w:left w:val="single" w:sz="8" w:space="0" w:color="auto"/>
              <w:bottom w:val="single" w:sz="8" w:space="0" w:color="auto"/>
              <w:right w:val="single" w:sz="8" w:space="0" w:color="000000"/>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1</w:t>
            </w:r>
          </w:p>
        </w:tc>
        <w:tc>
          <w:tcPr>
            <w:tcW w:w="1189" w:type="dxa"/>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2</w:t>
            </w:r>
          </w:p>
        </w:tc>
        <w:tc>
          <w:tcPr>
            <w:tcW w:w="1012"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3</w:t>
            </w:r>
          </w:p>
        </w:tc>
        <w:tc>
          <w:tcPr>
            <w:tcW w:w="170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4</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5</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6</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b/>
                <w:bCs/>
                <w:color w:val="000000"/>
                <w:sz w:val="22"/>
                <w:szCs w:val="22"/>
                <w:lang w:eastAsia="ru-RU"/>
              </w:rPr>
            </w:pPr>
            <w:r w:rsidRPr="00E72799">
              <w:rPr>
                <w:b/>
                <w:bCs/>
                <w:color w:val="000000"/>
                <w:sz w:val="22"/>
                <w:szCs w:val="22"/>
                <w:lang w:eastAsia="ru-RU"/>
              </w:rPr>
              <w:t>7</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1.3.1.1.</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пп.1 п.2 ст. </w:t>
            </w:r>
            <w:r w:rsidRPr="00E72799">
              <w:rPr>
                <w:color w:val="000000"/>
                <w:lang w:eastAsia="ru-RU"/>
              </w:rPr>
              <w:lastRenderedPageBreak/>
              <w:t>39.3</w:t>
            </w:r>
          </w:p>
        </w:tc>
        <w:tc>
          <w:tcPr>
            <w:tcW w:w="1701"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 xml:space="preserve">в собственность </w:t>
            </w:r>
            <w:r w:rsidRPr="00E72799">
              <w:rPr>
                <w:color w:val="000000"/>
                <w:lang w:eastAsia="ru-RU"/>
              </w:rPr>
              <w:lastRenderedPageBreak/>
              <w:t>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 xml:space="preserve">Лицо, с которым заключен договор о </w:t>
            </w:r>
            <w:r w:rsidRPr="00E72799">
              <w:rPr>
                <w:color w:val="000000"/>
                <w:lang w:eastAsia="ru-RU"/>
              </w:rPr>
              <w:lastRenderedPageBreak/>
              <w:t>комплексном освоении территории</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Договор о комплексном освоении территории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 xml:space="preserve">Выписка из ЕГРН об испрашиваемом земельном </w:t>
            </w:r>
            <w:r w:rsidRPr="00E72799">
              <w:rPr>
                <w:color w:val="000000"/>
                <w:lang w:eastAsia="ru-RU"/>
              </w:rPr>
              <w:lastRenderedPageBreak/>
              <w:t>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330"/>
        </w:trPr>
        <w:tc>
          <w:tcPr>
            <w:tcW w:w="366" w:type="dxa"/>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w:t>
            </w:r>
          </w:p>
        </w:tc>
        <w:tc>
          <w:tcPr>
            <w:tcW w:w="1189" w:type="dxa"/>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1.3.1.2.</w:t>
            </w:r>
          </w:p>
        </w:tc>
        <w:tc>
          <w:tcPr>
            <w:tcW w:w="1012"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1.1 п.2 ст. 39.3</w:t>
            </w:r>
          </w:p>
        </w:tc>
        <w:tc>
          <w:tcPr>
            <w:tcW w:w="1701" w:type="dxa"/>
            <w:gridSpan w:val="2"/>
            <w:tcBorders>
              <w:top w:val="nil"/>
              <w:left w:val="nil"/>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tcBorders>
              <w:top w:val="nil"/>
              <w:left w:val="single" w:sz="8" w:space="0" w:color="auto"/>
              <w:bottom w:val="single" w:sz="8" w:space="0" w:color="auto"/>
              <w:right w:val="single" w:sz="8" w:space="0" w:color="auto"/>
            </w:tcBorders>
            <w:shd w:val="clear" w:color="000000" w:fill="00B0F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r w:rsidR="00E72799" w:rsidRPr="00E72799" w:rsidTr="00B7734F">
        <w:trPr>
          <w:gridAfter w:val="1"/>
          <w:wAfter w:w="548" w:type="dxa"/>
          <w:trHeight w:val="10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1.3.1.3.</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2 п.2 ст. 39.3</w:t>
            </w:r>
          </w:p>
        </w:tc>
        <w:tc>
          <w:tcPr>
            <w:tcW w:w="1701"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подтверждающий членство заявителя в некоммерческой организации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3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распределении испрашиваемого земельного участка заявителю</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8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12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E72799">
              <w:rPr>
                <w:color w:val="000000"/>
                <w:lang w:eastAsia="ru-RU"/>
              </w:rPr>
              <w:lastRenderedPageBreak/>
              <w:t>жилищного строительства</w:t>
            </w: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Решение органа некоммерческой организации о приобретении земельного участка</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76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82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99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4</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1.3.1.4.</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3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1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подтверждающий членство заявителя в некоммерческой организации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7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распределении земельного участка заявителю</w:t>
            </w: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0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E72799" w:rsidRPr="00E72799" w:rsidTr="00B7734F">
        <w:trPr>
          <w:gridAfter w:val="1"/>
          <w:wAfter w:w="548" w:type="dxa"/>
          <w:trHeight w:val="69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1.3.1.5.</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4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w:t>
            </w:r>
          </w:p>
        </w:tc>
      </w:tr>
      <w:tr w:rsidR="00B7734F" w:rsidRPr="00E72799" w:rsidTr="00B7734F">
        <w:trPr>
          <w:gridAfter w:val="1"/>
          <w:wAfter w:w="548" w:type="dxa"/>
          <w:trHeight w:val="99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000000"/>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93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4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6</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1.3.1.6.</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5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которому предоставлен земельный участок для ведения дачного хозяйства</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юридического лица о приобретении земельного участка, относящегося к имуществу общего пользования</w:t>
            </w:r>
          </w:p>
        </w:tc>
        <w:tc>
          <w:tcPr>
            <w:tcW w:w="3827" w:type="dxa"/>
            <w:gridSpan w:val="2"/>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9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7734F" w:rsidRPr="00E72799" w:rsidTr="00B7734F">
        <w:trPr>
          <w:gridAfter w:val="1"/>
          <w:wAfter w:w="548" w:type="dxa"/>
          <w:trHeight w:val="7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2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56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7</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1.3.1.7.</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6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Собственник здания, сооружения либо помещения в здании, сооружении</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8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1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r>
      <w:tr w:rsidR="00B7734F" w:rsidRPr="00E72799" w:rsidTr="00B7734F">
        <w:trPr>
          <w:gridAfter w:val="1"/>
          <w:wAfter w:w="548" w:type="dxa"/>
          <w:trHeight w:val="204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proofErr w:type="gramStart"/>
            <w:r w:rsidRPr="00E72799">
              <w:rPr>
                <w:color w:val="000000"/>
                <w:lang w:eastAsia="ru-RU"/>
              </w:rPr>
              <w:t>зарегистрирована</w:t>
            </w:r>
            <w:proofErr w:type="gramEnd"/>
            <w:r w:rsidRPr="00E72799">
              <w:rPr>
                <w:color w:val="000000"/>
                <w:lang w:eastAsia="ru-RU"/>
              </w:rPr>
              <w:t xml:space="preserve"> в ЕГРН</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здании и (или) сооружении, расположенном (</w:t>
            </w:r>
            <w:proofErr w:type="spellStart"/>
            <w:r w:rsidRPr="00E72799">
              <w:rPr>
                <w:color w:val="000000"/>
                <w:lang w:eastAsia="ru-RU"/>
              </w:rPr>
              <w:t>ых</w:t>
            </w:r>
            <w:proofErr w:type="spellEnd"/>
            <w:r w:rsidRPr="00E72799">
              <w:rPr>
                <w:color w:val="000000"/>
                <w:lang w:eastAsia="ru-RU"/>
              </w:rPr>
              <w:t>) на испрашиваемом земельном участке)</w:t>
            </w:r>
          </w:p>
        </w:tc>
      </w:tr>
      <w:tr w:rsidR="00B7734F" w:rsidRPr="00E72799" w:rsidTr="00B7734F">
        <w:trPr>
          <w:gridAfter w:val="1"/>
          <w:wAfter w:w="548" w:type="dxa"/>
          <w:trHeight w:val="127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7734F" w:rsidRPr="00E72799" w:rsidTr="00B7734F">
        <w:trPr>
          <w:gridAfter w:val="1"/>
          <w:wAfter w:w="548" w:type="dxa"/>
          <w:trHeight w:val="93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100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8</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1.3.1.8.</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7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использующее земельный участок на праве постоянного (бессрочного) пользования</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05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99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9</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1.3.1.9.</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9 п.2 ст. 39.3</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за плату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8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93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10</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1.3.2.1.</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 1 ст. 39.5</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бесплатно</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с которым заключен договор о развитии застроенной территории</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развитии застроенной территории</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830"/>
        </w:trPr>
        <w:tc>
          <w:tcPr>
            <w:tcW w:w="366"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11</w:t>
            </w:r>
          </w:p>
        </w:tc>
        <w:tc>
          <w:tcPr>
            <w:tcW w:w="1189"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1.3.2.2.</w:t>
            </w:r>
          </w:p>
        </w:tc>
        <w:tc>
          <w:tcPr>
            <w:tcW w:w="1012"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 2 ст. 39.5</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бесплатно</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253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здании и (или) сооружении, расположенном (</w:t>
            </w:r>
            <w:proofErr w:type="spellStart"/>
            <w:r w:rsidRPr="00E72799">
              <w:rPr>
                <w:color w:val="000000"/>
                <w:lang w:eastAsia="ru-RU"/>
              </w:rPr>
              <w:t>ых</w:t>
            </w:r>
            <w:proofErr w:type="spellEnd"/>
            <w:r w:rsidRPr="00E72799">
              <w:rPr>
                <w:color w:val="000000"/>
                <w:lang w:eastAsia="ru-RU"/>
              </w:rPr>
              <w:t>) на испрашиваемом земельном участке)</w:t>
            </w:r>
          </w:p>
        </w:tc>
      </w:tr>
      <w:tr w:rsidR="00B7734F" w:rsidRPr="00E72799" w:rsidTr="00B7734F">
        <w:trPr>
          <w:gridAfter w:val="1"/>
          <w:wAfter w:w="548" w:type="dxa"/>
          <w:trHeight w:val="3060"/>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58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12</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1.3.2.3.</w:t>
            </w:r>
          </w:p>
        </w:tc>
        <w:tc>
          <w:tcPr>
            <w:tcW w:w="10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 3 ст. 39.5</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бесплатно</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4111" w:type="dxa"/>
            <w:gridSpan w:val="2"/>
            <w:vMerge w:val="restart"/>
            <w:tcBorders>
              <w:top w:val="single" w:sz="8" w:space="0" w:color="000000"/>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приобретении земельного участка</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127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000000"/>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7734F" w:rsidRPr="00E72799" w:rsidTr="00B7734F">
        <w:trPr>
          <w:gridAfter w:val="1"/>
          <w:wAfter w:w="548" w:type="dxa"/>
          <w:trHeight w:val="64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000000"/>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000000"/>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330"/>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подтверждающий членство заявителя в некоммерческой организации</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127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7734F" w:rsidRPr="00E72799" w:rsidTr="00B7734F">
        <w:trPr>
          <w:gridAfter w:val="1"/>
          <w:wAfter w:w="548" w:type="dxa"/>
          <w:trHeight w:val="64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некоммерческой организации, членом которой является гражданин</w:t>
            </w:r>
          </w:p>
        </w:tc>
      </w:tr>
      <w:tr w:rsidR="00E72799" w:rsidRPr="00E72799" w:rsidTr="00B7734F">
        <w:trPr>
          <w:gridAfter w:val="1"/>
          <w:wAfter w:w="548" w:type="dxa"/>
          <w:trHeight w:val="330"/>
        </w:trPr>
        <w:tc>
          <w:tcPr>
            <w:tcW w:w="366" w:type="dxa"/>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w:t>
            </w:r>
          </w:p>
        </w:tc>
        <w:tc>
          <w:tcPr>
            <w:tcW w:w="1189" w:type="dxa"/>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1.3.2.4.</w:t>
            </w:r>
          </w:p>
        </w:tc>
        <w:tc>
          <w:tcPr>
            <w:tcW w:w="1012"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 10 ст. 39.5</w:t>
            </w:r>
          </w:p>
        </w:tc>
        <w:tc>
          <w:tcPr>
            <w:tcW w:w="1701" w:type="dxa"/>
            <w:gridSpan w:val="2"/>
            <w:tcBorders>
              <w:top w:val="nil"/>
              <w:left w:val="nil"/>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бесплатно</w:t>
            </w:r>
          </w:p>
        </w:tc>
        <w:tc>
          <w:tcPr>
            <w:tcW w:w="2835" w:type="dxa"/>
            <w:gridSpan w:val="3"/>
            <w:tcBorders>
              <w:top w:val="single" w:sz="8" w:space="0" w:color="auto"/>
              <w:left w:val="single" w:sz="8" w:space="0" w:color="auto"/>
              <w:bottom w:val="single" w:sz="8" w:space="0" w:color="auto"/>
              <w:right w:val="single" w:sz="8" w:space="0" w:color="auto"/>
            </w:tcBorders>
            <w:shd w:val="clear" w:color="000000" w:fill="00B0F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single" w:sz="8" w:space="0" w:color="auto"/>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r w:rsidR="00E72799" w:rsidRPr="00E72799" w:rsidTr="00B7734F">
        <w:trPr>
          <w:gridAfter w:val="1"/>
          <w:wAfter w:w="548" w:type="dxa"/>
          <w:trHeight w:val="345"/>
        </w:trPr>
        <w:tc>
          <w:tcPr>
            <w:tcW w:w="366" w:type="dxa"/>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14</w:t>
            </w:r>
          </w:p>
        </w:tc>
        <w:tc>
          <w:tcPr>
            <w:tcW w:w="1189" w:type="dxa"/>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1.3.2.5.</w:t>
            </w:r>
          </w:p>
        </w:tc>
        <w:tc>
          <w:tcPr>
            <w:tcW w:w="1012"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 11 ст. 39.5</w:t>
            </w:r>
          </w:p>
        </w:tc>
        <w:tc>
          <w:tcPr>
            <w:tcW w:w="1701" w:type="dxa"/>
            <w:gridSpan w:val="2"/>
            <w:tcBorders>
              <w:top w:val="nil"/>
              <w:left w:val="nil"/>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собственность бесплатно</w:t>
            </w:r>
          </w:p>
        </w:tc>
        <w:tc>
          <w:tcPr>
            <w:tcW w:w="2835" w:type="dxa"/>
            <w:gridSpan w:val="3"/>
            <w:tcBorders>
              <w:top w:val="nil"/>
              <w:left w:val="single" w:sz="8" w:space="0" w:color="auto"/>
              <w:bottom w:val="single" w:sz="8" w:space="0" w:color="auto"/>
              <w:right w:val="single" w:sz="8" w:space="0" w:color="auto"/>
            </w:tcBorders>
            <w:shd w:val="clear" w:color="000000" w:fill="00B0F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r w:rsidR="00E72799" w:rsidRPr="00E72799" w:rsidTr="00B7734F">
        <w:trPr>
          <w:gridAfter w:val="1"/>
          <w:wAfter w:w="548" w:type="dxa"/>
          <w:trHeight w:val="76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15</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Указ или распоряжение Президента Российской Федерации</w:t>
            </w:r>
          </w:p>
        </w:tc>
      </w:tr>
      <w:tr w:rsidR="00B7734F" w:rsidRPr="00E72799" w:rsidTr="00B7734F">
        <w:trPr>
          <w:gridAfter w:val="1"/>
          <w:wAfter w:w="548" w:type="dxa"/>
          <w:trHeight w:val="8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97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16</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Распоряжение Правительства Российской Федерации</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17</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Распоряжение высшего должностного лица субъекта Российской Федерации</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32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18</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1.3.3.4.</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пп.4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соглашение или иной документ, предусматривающий выполнение международных обязательств</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r>
      <w:tr w:rsidR="00B7734F" w:rsidRPr="00E72799" w:rsidTr="00B7734F">
        <w:trPr>
          <w:gridAfter w:val="1"/>
          <w:wAfter w:w="548" w:type="dxa"/>
          <w:trHeight w:val="31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E72799">
              <w:rPr>
                <w:color w:val="000000"/>
                <w:lang w:eastAsia="ru-RU"/>
              </w:rPr>
              <w:t>о-</w:t>
            </w:r>
            <w:proofErr w:type="gramEnd"/>
            <w:r w:rsidRPr="00E72799">
              <w:rPr>
                <w:color w:val="000000"/>
                <w:lang w:eastAsia="ru-RU"/>
              </w:rPr>
              <w:t>, газо- и водоснабжения, водоотведения, связи, нефтепроводов, не относящихся к объектам регионального или местного значения)</w:t>
            </w:r>
          </w:p>
        </w:tc>
      </w:tr>
      <w:tr w:rsidR="00B7734F" w:rsidRPr="00E72799" w:rsidTr="00B7734F">
        <w:trPr>
          <w:gridAfter w:val="1"/>
          <w:wAfter w:w="548" w:type="dxa"/>
          <w:trHeight w:val="63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6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45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19</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1.3.3.5.</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пп.5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9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79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w:t>
            </w: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87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6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73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20</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1.3.3.6.</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пп.6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E72799">
              <w:rPr>
                <w:color w:val="000000"/>
                <w:lang w:eastAsia="ru-RU"/>
              </w:rPr>
              <w:lastRenderedPageBreak/>
              <w:t>жилищного строительства</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Договор о комплексном освоении территории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117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подтверждающий членство заявителя в некоммерческой организации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4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0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111" w:type="dxa"/>
            <w:gridSpan w:val="2"/>
            <w:tcBorders>
              <w:top w:val="nil"/>
              <w:left w:val="nil"/>
              <w:bottom w:val="nil"/>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10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приобретении земельного участка</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0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246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21</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1.3.3.7.</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пп.7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127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 подтверждающий членство заявителя в некоммерческой организации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7734F" w:rsidRPr="00E72799" w:rsidTr="00B7734F">
        <w:trPr>
          <w:gridAfter w:val="1"/>
          <w:wAfter w:w="548" w:type="dxa"/>
          <w:trHeight w:val="75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распределении земельного участка заявителю</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некоммерческой организации, членом которой является гражданин</w:t>
            </w:r>
          </w:p>
        </w:tc>
      </w:tr>
      <w:tr w:rsidR="00E72799" w:rsidRPr="00E72799" w:rsidTr="00B7734F">
        <w:trPr>
          <w:gridAfter w:val="1"/>
          <w:wAfter w:w="548" w:type="dxa"/>
          <w:trHeight w:val="54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22</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1.3.3.8.</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пп.8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межевания территории</w:t>
            </w:r>
          </w:p>
        </w:tc>
      </w:tr>
      <w:tr w:rsidR="00B7734F" w:rsidRPr="00E72799" w:rsidTr="00B7734F">
        <w:trPr>
          <w:gridAfter w:val="1"/>
          <w:wAfter w:w="548" w:type="dxa"/>
          <w:trHeight w:val="16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7734F" w:rsidRPr="00E72799" w:rsidTr="00B7734F">
        <w:trPr>
          <w:gridAfter w:val="1"/>
          <w:wAfter w:w="548" w:type="dxa"/>
          <w:trHeight w:val="8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органа некоммерческой организации о приобретении земельного участка</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79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72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23</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1.3.3.9.</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пп.9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w:t>
            </w:r>
            <w:r w:rsidRPr="00E72799">
              <w:rPr>
                <w:color w:val="000000"/>
                <w:lang w:eastAsia="ru-RU"/>
              </w:rPr>
              <w:lastRenderedPageBreak/>
              <w:t>оперативного управления</w:t>
            </w:r>
          </w:p>
        </w:tc>
        <w:tc>
          <w:tcPr>
            <w:tcW w:w="4111"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32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E72799">
              <w:rPr>
                <w:color w:val="000000"/>
                <w:lang w:eastAsia="ru-RU"/>
              </w:rPr>
              <w:lastRenderedPageBreak/>
              <w:t>зарегистрировано в ЕГРН (при наличии соответствующих прав на земельный участок)</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Выписка из ЕГРН об объекте недвижимости (о здании и (или) сооружении, расположенном (</w:t>
            </w:r>
            <w:proofErr w:type="spellStart"/>
            <w:r w:rsidRPr="00E72799">
              <w:rPr>
                <w:color w:val="000000"/>
                <w:lang w:eastAsia="ru-RU"/>
              </w:rPr>
              <w:t>ых</w:t>
            </w:r>
            <w:proofErr w:type="spellEnd"/>
            <w:r w:rsidRPr="00E72799">
              <w:rPr>
                <w:color w:val="000000"/>
                <w:lang w:eastAsia="ru-RU"/>
              </w:rPr>
              <w:t>) на испрашиваемом земельном участке)</w:t>
            </w:r>
          </w:p>
        </w:tc>
      </w:tr>
      <w:tr w:rsidR="00B7734F" w:rsidRPr="00E72799" w:rsidTr="00B7734F">
        <w:trPr>
          <w:gridAfter w:val="1"/>
          <w:wAfter w:w="548" w:type="dxa"/>
          <w:trHeight w:val="13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30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72799" w:rsidRPr="00E72799" w:rsidTr="00B7734F">
        <w:trPr>
          <w:gridAfter w:val="1"/>
          <w:wAfter w:w="548" w:type="dxa"/>
          <w:trHeight w:val="222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24</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1.3.3.10.</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пп.10 п. 2 ст. 39.6</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Собственник объекта незавершенного строительства</w:t>
            </w:r>
          </w:p>
        </w:tc>
        <w:tc>
          <w:tcPr>
            <w:tcW w:w="4111" w:type="dxa"/>
            <w:gridSpan w:val="2"/>
            <w:tcBorders>
              <w:top w:val="single" w:sz="8" w:space="0" w:color="auto"/>
              <w:left w:val="nil"/>
              <w:bottom w:val="nil"/>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25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B7734F" w:rsidRPr="00E72799" w:rsidTr="00B7734F">
        <w:trPr>
          <w:gridAfter w:val="1"/>
          <w:wAfter w:w="548" w:type="dxa"/>
          <w:trHeight w:val="330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09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25</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1.3.3.11.</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пп.11 п. 2 ст. 39.6</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использующее земельный участок на праве постоянного (бессрочного) пользования</w:t>
            </w:r>
          </w:p>
        </w:tc>
        <w:tc>
          <w:tcPr>
            <w:tcW w:w="4111" w:type="dxa"/>
            <w:gridSpan w:val="2"/>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испрашиваемом земельном участке</w:t>
            </w:r>
          </w:p>
        </w:tc>
      </w:tr>
      <w:tr w:rsidR="00B7734F" w:rsidRPr="00E72799" w:rsidTr="00B7734F">
        <w:trPr>
          <w:gridAfter w:val="1"/>
          <w:wAfter w:w="548" w:type="dxa"/>
          <w:trHeight w:val="163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26</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1.3.3.12.</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пп.13 п. 2 ст. 39.6</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с которым заключен договор о развитии застроенной территории</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развитии застроенной территории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27</w:t>
            </w:r>
          </w:p>
        </w:tc>
        <w:tc>
          <w:tcPr>
            <w:tcW w:w="1189"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1.3.3.13.</w:t>
            </w:r>
          </w:p>
        </w:tc>
        <w:tc>
          <w:tcPr>
            <w:tcW w:w="1012"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пп.13.1 п. 2 ст. 39.6</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с которым заключен договор об освоении территории в целях строительства жилья экономического класса</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об освоении территории в целях строительства жилья экономического класса</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76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64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4111"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освоении территории в целях строительства жилья экономического класса</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110"/>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810"/>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28</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1.3.3.14.</w:t>
            </w:r>
          </w:p>
        </w:tc>
        <w:tc>
          <w:tcPr>
            <w:tcW w:w="10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пп.13.2 п. 2 ст. 39.6</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Юридическое лицо, с которым заключен договор о комплексном </w:t>
            </w:r>
            <w:r w:rsidRPr="00E72799">
              <w:rPr>
                <w:color w:val="000000"/>
                <w:lang w:eastAsia="ru-RU"/>
              </w:rPr>
              <w:lastRenderedPageBreak/>
              <w:t>развитии территории</w:t>
            </w:r>
          </w:p>
        </w:tc>
        <w:tc>
          <w:tcPr>
            <w:tcW w:w="41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Договор о комплексном развитии территории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79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82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29</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1.3.3.15.</w:t>
            </w:r>
          </w:p>
        </w:tc>
        <w:tc>
          <w:tcPr>
            <w:tcW w:w="10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пп.13.3 п. 2 ст. 39.6</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с которым заключен договор о комплексном развитии территории</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 комплексном развитии территории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64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2220"/>
        </w:trPr>
        <w:tc>
          <w:tcPr>
            <w:tcW w:w="366" w:type="dxa"/>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30</w:t>
            </w:r>
          </w:p>
        </w:tc>
        <w:tc>
          <w:tcPr>
            <w:tcW w:w="1189" w:type="dxa"/>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1.3.3.16.</w:t>
            </w:r>
          </w:p>
        </w:tc>
        <w:tc>
          <w:tcPr>
            <w:tcW w:w="1012"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пп.14 п. 2 ст. 39.6</w:t>
            </w:r>
          </w:p>
        </w:tc>
        <w:tc>
          <w:tcPr>
            <w:tcW w:w="170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Гражданин, имеющий право на первоочередное или внеочередное приобретение земельных участков</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E72799" w:rsidRPr="00E72799" w:rsidTr="00B7734F">
        <w:trPr>
          <w:gridAfter w:val="1"/>
          <w:wAfter w:w="548" w:type="dxa"/>
          <w:trHeight w:val="88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31</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1.3.3.17.</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пп.16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Гражданин или юридическое лицо, у которого изъят для </w:t>
            </w:r>
            <w:r w:rsidRPr="00E72799">
              <w:rPr>
                <w:color w:val="000000"/>
                <w:lang w:eastAsia="ru-RU"/>
              </w:rPr>
              <w:lastRenderedPageBreak/>
              <w:t>государственных или муниципальных нужд предоставленный на праве аренды земельный участок</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 xml:space="preserve">Соглашение об изъятии земельного участка для государственных или муниципальных нужд или решение </w:t>
            </w:r>
            <w:r w:rsidRPr="00E72799">
              <w:rPr>
                <w:color w:val="000000"/>
                <w:lang w:eastAsia="ru-RU"/>
              </w:rPr>
              <w:lastRenderedPageBreak/>
              <w:t>суда, на основании которого земельный участок изъят для государственных или муниципальных нужд</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Выписка из ЕГРН об объекте недвижимости (об испрашиваемом земельном участке)</w:t>
            </w:r>
          </w:p>
        </w:tc>
      </w:tr>
      <w:tr w:rsidR="00B7734F" w:rsidRPr="00E72799" w:rsidTr="00B7734F">
        <w:trPr>
          <w:gridAfter w:val="1"/>
          <w:wAfter w:w="548" w:type="dxa"/>
          <w:trHeight w:val="17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32</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1.3.3.18.</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пп.17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Религиозная организация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05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8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Казачье общество</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Свидетельство о внесении казачьего общества в государственный Реестр казачьих обществ в Российской Федерации</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05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230"/>
        </w:trPr>
        <w:tc>
          <w:tcPr>
            <w:tcW w:w="366"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33</w:t>
            </w:r>
          </w:p>
        </w:tc>
        <w:tc>
          <w:tcPr>
            <w:tcW w:w="1189"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1.3.3.19.</w:t>
            </w:r>
          </w:p>
        </w:tc>
        <w:tc>
          <w:tcPr>
            <w:tcW w:w="1012"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пп.18 п. 2 ст. 39.6</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Документ, предусмотренный настоящим перечнем, подтверждающий право заявителя на предоставление земельного </w:t>
            </w:r>
            <w:proofErr w:type="spellStart"/>
            <w:r w:rsidRPr="00E72799">
              <w:rPr>
                <w:color w:val="000000"/>
                <w:lang w:eastAsia="ru-RU"/>
              </w:rPr>
              <w:t>учакстка</w:t>
            </w:r>
            <w:proofErr w:type="spellEnd"/>
            <w:r w:rsidRPr="00E72799">
              <w:rPr>
                <w:color w:val="000000"/>
                <w:lang w:eastAsia="ru-RU"/>
              </w:rPr>
              <w:t xml:space="preserve"> в собственность без проведения торгов</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770"/>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4320"/>
        </w:trPr>
        <w:tc>
          <w:tcPr>
            <w:tcW w:w="3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34</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1.3.3.20.</w:t>
            </w:r>
          </w:p>
        </w:tc>
        <w:tc>
          <w:tcPr>
            <w:tcW w:w="1012"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пп.19 п. 2 ст. 39.6</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E72799" w:rsidRPr="00E72799" w:rsidTr="00B7734F">
        <w:trPr>
          <w:gridAfter w:val="1"/>
          <w:wAfter w:w="548" w:type="dxa"/>
          <w:trHeight w:val="1545"/>
        </w:trPr>
        <w:tc>
          <w:tcPr>
            <w:tcW w:w="366"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35</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1.3.3.21.</w:t>
            </w:r>
          </w:p>
        </w:tc>
        <w:tc>
          <w:tcPr>
            <w:tcW w:w="10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пп.20 п. 2 ст. 39.6</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Недропользователь</w:t>
            </w:r>
            <w:proofErr w:type="spellEnd"/>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66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nil"/>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36</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1.3.3.22.</w:t>
            </w:r>
          </w:p>
        </w:tc>
        <w:tc>
          <w:tcPr>
            <w:tcW w:w="10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пп.21 п. 2 ст. 39.6</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Резидент особой экономической зоны</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 xml:space="preserve">Свидетельство, удостоверяющее регистрацию лица в качестве резидента особой экономической </w:t>
            </w:r>
            <w:r w:rsidRPr="00E72799">
              <w:rPr>
                <w:color w:val="000000"/>
                <w:lang w:eastAsia="ru-RU"/>
              </w:rPr>
              <w:lastRenderedPageBreak/>
              <w:t>зоны</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Выписка из ЕГРН об объекте недвижимости (об испрашиваемом земельном участке)</w:t>
            </w:r>
          </w:p>
        </w:tc>
      </w:tr>
      <w:tr w:rsidR="00B7734F" w:rsidRPr="00E72799" w:rsidTr="00B7734F">
        <w:trPr>
          <w:gridAfter w:val="1"/>
          <w:wAfter w:w="548" w:type="dxa"/>
          <w:trHeight w:val="76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nil"/>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64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Соглашение об управлении особой экономической зоной</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5265"/>
        </w:trPr>
        <w:tc>
          <w:tcPr>
            <w:tcW w:w="366"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nil"/>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6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37</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1.3.3.23.</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пп.22 п. 2 ст. 39.6</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Лицо, с которым уполномоченным Правительством Российской Федерации федеральным органом </w:t>
            </w:r>
            <w:r w:rsidRPr="00E72799">
              <w:rPr>
                <w:color w:val="000000"/>
                <w:lang w:eastAsia="ru-RU"/>
              </w:rPr>
              <w:lastRenderedPageBreak/>
              <w:t>исполнительной власти заключено соглашение о взаимодействии в сфере развития инфраструктуры особой экономической зоны</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Соглашение о взаимодействии в сфере развития инфраструктуры особой экономической зоны</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22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81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38</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1.3.3.24.</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пп.23 п. 2 ст. 39.6</w:t>
            </w:r>
          </w:p>
        </w:tc>
        <w:tc>
          <w:tcPr>
            <w:tcW w:w="1701"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с которым заключено концессионное соглашение</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Концессионное соглашение</w:t>
            </w:r>
          </w:p>
        </w:tc>
        <w:tc>
          <w:tcPr>
            <w:tcW w:w="3827" w:type="dxa"/>
            <w:gridSpan w:val="2"/>
            <w:tcBorders>
              <w:top w:val="single" w:sz="8" w:space="0" w:color="000000"/>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7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7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39</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1.3.3.25.</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пп.23.1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об освоении территории в целях строительства и эксплуатации наемного дома коммерческого использования</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85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8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7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Юридическое лицо, заключившее договор об освоении территории в целях строительства и эксплуатации наемного дома социального </w:t>
            </w:r>
            <w:r w:rsidRPr="00E72799">
              <w:rPr>
                <w:color w:val="000000"/>
                <w:lang w:eastAsia="ru-RU"/>
              </w:rPr>
              <w:lastRenderedPageBreak/>
              <w:t>использования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Договор об освоении территории в целях строительства и эксплуатации наемного дома социального использования</w:t>
            </w: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проект планировки и утвержденный проект межевания территории</w:t>
            </w:r>
          </w:p>
        </w:tc>
      </w:tr>
      <w:tr w:rsidR="00B7734F" w:rsidRPr="00E72799" w:rsidTr="00B7734F">
        <w:trPr>
          <w:gridAfter w:val="1"/>
          <w:wAfter w:w="548" w:type="dxa"/>
          <w:trHeight w:val="79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06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88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40</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1.3.3.26.</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пп.23.2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Юридическое лицо, с которым заключен специальный инвестиционный контракт</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Специальный инвестиционный контракт</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27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88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41</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1.3.3.27.</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пп.24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Лицо, с которым заключено </w:t>
            </w:r>
            <w:proofErr w:type="spellStart"/>
            <w:r w:rsidRPr="00E72799">
              <w:rPr>
                <w:color w:val="000000"/>
                <w:lang w:eastAsia="ru-RU"/>
              </w:rPr>
              <w:t>охотхозяйственное</w:t>
            </w:r>
            <w:proofErr w:type="spellEnd"/>
            <w:r w:rsidRPr="00E72799">
              <w:rPr>
                <w:color w:val="000000"/>
                <w:lang w:eastAsia="ru-RU"/>
              </w:rPr>
              <w:t xml:space="preserve"> соглашение</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proofErr w:type="spellStart"/>
            <w:r w:rsidRPr="00E72799">
              <w:rPr>
                <w:color w:val="000000"/>
                <w:lang w:eastAsia="ru-RU"/>
              </w:rPr>
              <w:t>Охотхозяйственное</w:t>
            </w:r>
            <w:proofErr w:type="spellEnd"/>
            <w:r w:rsidRPr="00E72799">
              <w:rPr>
                <w:color w:val="000000"/>
                <w:lang w:eastAsia="ru-RU"/>
              </w:rPr>
              <w:t xml:space="preserve"> соглашение</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81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42</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1.3.3.28.</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пп.25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Лицо, испрашивающее земельный участок для размещения водохранилища и (или) гидротехнического сооружения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7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43</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1.3.3.29.</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пп.26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Государственная компания "Российские автомобильные дороги"</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7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795"/>
        </w:trPr>
        <w:tc>
          <w:tcPr>
            <w:tcW w:w="366"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44</w:t>
            </w:r>
          </w:p>
        </w:tc>
        <w:tc>
          <w:tcPr>
            <w:tcW w:w="1189"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1.3.3.30.</w:t>
            </w:r>
          </w:p>
        </w:tc>
        <w:tc>
          <w:tcPr>
            <w:tcW w:w="1012"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пп.27 п. 2 ст. 39.6</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Открытое акционерное общество "Российские железные дороги"</w:t>
            </w:r>
          </w:p>
        </w:tc>
        <w:tc>
          <w:tcPr>
            <w:tcW w:w="411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64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88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45</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1.3.3.31.</w:t>
            </w:r>
          </w:p>
        </w:tc>
        <w:tc>
          <w:tcPr>
            <w:tcW w:w="10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пп.28 п. 2 ст. 39.6</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Резидент зоны территориального развития, включенный в реестр резидентов зоны территориального развития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Инвестиционная декларация, в составе которой представлен инвестиционный проект</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12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25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46</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1.3.3.32.</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пп.30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w:t>
            </w:r>
            <w:r w:rsidRPr="00E72799">
              <w:rPr>
                <w:color w:val="000000"/>
                <w:lang w:eastAsia="ru-RU"/>
              </w:rPr>
              <w:lastRenderedPageBreak/>
              <w:t>радиоактивных отходов и пунктов захоронения радиоактивных отходов</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7734F" w:rsidRPr="00E72799" w:rsidTr="00B7734F">
        <w:trPr>
          <w:gridAfter w:val="1"/>
          <w:wAfter w:w="548" w:type="dxa"/>
          <w:trHeight w:val="9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20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05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47</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1.3.3.33.</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пп.31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05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38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73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48</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1.3.3.34.</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пп.32 п. 2 ст. 39.6</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Арендатор земельного участка, имеющий право на заключение нового договора аренды земельного участка</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59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330"/>
        </w:trPr>
        <w:tc>
          <w:tcPr>
            <w:tcW w:w="366" w:type="dxa"/>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49</w:t>
            </w:r>
          </w:p>
        </w:tc>
        <w:tc>
          <w:tcPr>
            <w:tcW w:w="1189" w:type="dxa"/>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1.3.3.35.</w:t>
            </w:r>
          </w:p>
        </w:tc>
        <w:tc>
          <w:tcPr>
            <w:tcW w:w="1012"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пп.35 п. 2 ст. 39.6</w:t>
            </w:r>
          </w:p>
        </w:tc>
        <w:tc>
          <w:tcPr>
            <w:tcW w:w="1701" w:type="dxa"/>
            <w:gridSpan w:val="2"/>
            <w:tcBorders>
              <w:top w:val="nil"/>
              <w:left w:val="nil"/>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tcBorders>
              <w:top w:val="nil"/>
              <w:left w:val="single" w:sz="8" w:space="0" w:color="auto"/>
              <w:bottom w:val="single" w:sz="8" w:space="0" w:color="auto"/>
              <w:right w:val="single" w:sz="8" w:space="0" w:color="auto"/>
            </w:tcBorders>
            <w:shd w:val="clear" w:color="000000" w:fill="0070C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70C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nil"/>
              <w:left w:val="nil"/>
              <w:bottom w:val="single" w:sz="8" w:space="0" w:color="auto"/>
              <w:right w:val="single" w:sz="8" w:space="0" w:color="auto"/>
            </w:tcBorders>
            <w:shd w:val="clear" w:color="000000" w:fill="0070C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r w:rsidR="00E72799" w:rsidRPr="00E72799" w:rsidTr="00B7734F">
        <w:trPr>
          <w:gridAfter w:val="1"/>
          <w:wAfter w:w="548" w:type="dxa"/>
          <w:trHeight w:val="330"/>
        </w:trPr>
        <w:tc>
          <w:tcPr>
            <w:tcW w:w="366" w:type="dxa"/>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50</w:t>
            </w:r>
          </w:p>
        </w:tc>
        <w:tc>
          <w:tcPr>
            <w:tcW w:w="1189" w:type="dxa"/>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1.3.3.36.</w:t>
            </w:r>
          </w:p>
        </w:tc>
        <w:tc>
          <w:tcPr>
            <w:tcW w:w="1012"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пп.37 п. 2 ст. 39.6</w:t>
            </w:r>
          </w:p>
        </w:tc>
        <w:tc>
          <w:tcPr>
            <w:tcW w:w="1701" w:type="dxa"/>
            <w:gridSpan w:val="2"/>
            <w:tcBorders>
              <w:top w:val="nil"/>
              <w:left w:val="nil"/>
              <w:bottom w:val="nil"/>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аренду</w:t>
            </w:r>
          </w:p>
        </w:tc>
        <w:tc>
          <w:tcPr>
            <w:tcW w:w="2835" w:type="dxa"/>
            <w:gridSpan w:val="3"/>
            <w:tcBorders>
              <w:top w:val="nil"/>
              <w:left w:val="single" w:sz="8" w:space="0" w:color="auto"/>
              <w:bottom w:val="single" w:sz="8" w:space="0" w:color="auto"/>
              <w:right w:val="single" w:sz="8" w:space="0" w:color="auto"/>
            </w:tcBorders>
            <w:shd w:val="clear" w:color="000000" w:fill="0070C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70C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nil"/>
              <w:left w:val="nil"/>
              <w:bottom w:val="single" w:sz="8" w:space="0" w:color="auto"/>
              <w:right w:val="single" w:sz="8" w:space="0" w:color="auto"/>
            </w:tcBorders>
            <w:shd w:val="clear" w:color="000000" w:fill="0070C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r w:rsidR="00E72799" w:rsidRPr="00E72799" w:rsidTr="00B7734F">
        <w:trPr>
          <w:gridAfter w:val="1"/>
          <w:wAfter w:w="548" w:type="dxa"/>
          <w:trHeight w:val="142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51</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1.3.4.1.</w:t>
            </w:r>
          </w:p>
        </w:tc>
        <w:tc>
          <w:tcPr>
            <w:tcW w:w="10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 п. 2 ст. 39.10</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Государственное или муниципальное учреждение (бюджетное, казенное, автономное)</w:t>
            </w:r>
          </w:p>
        </w:tc>
        <w:tc>
          <w:tcPr>
            <w:tcW w:w="4111"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06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18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Казенное предприятие</w:t>
            </w:r>
          </w:p>
        </w:tc>
        <w:tc>
          <w:tcPr>
            <w:tcW w:w="41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170"/>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2160"/>
        </w:trPr>
        <w:tc>
          <w:tcPr>
            <w:tcW w:w="366" w:type="dxa"/>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52</w:t>
            </w:r>
          </w:p>
        </w:tc>
        <w:tc>
          <w:tcPr>
            <w:tcW w:w="1189" w:type="dxa"/>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1.3.4.2.</w:t>
            </w:r>
          </w:p>
        </w:tc>
        <w:tc>
          <w:tcPr>
            <w:tcW w:w="1012"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2 п. 2 ст. 39.10</w:t>
            </w:r>
          </w:p>
        </w:tc>
        <w:tc>
          <w:tcPr>
            <w:tcW w:w="170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Работник организации, которой земельный участок предоставлен на праве постоянного (бессрочного) пользования</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Приказ о приеме на работу, выписка из трудовой книжки или трудовой договор (контракт)</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E72799" w:rsidRPr="00E72799" w:rsidTr="00B7734F">
        <w:trPr>
          <w:gridAfter w:val="1"/>
          <w:wAfter w:w="548" w:type="dxa"/>
          <w:trHeight w:val="99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53</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1.3.4.3.</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3 п. 2 ст. 39.10</w:t>
            </w:r>
          </w:p>
        </w:tc>
        <w:tc>
          <w:tcPr>
            <w:tcW w:w="170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Религиозная организация</w:t>
            </w:r>
          </w:p>
        </w:tc>
        <w:tc>
          <w:tcPr>
            <w:tcW w:w="411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 xml:space="preserve">Документы, удостоверяющие (устанавливающие) права заявителя на здание, сооружение, если право на </w:t>
            </w:r>
            <w:r w:rsidRPr="00E72799">
              <w:rPr>
                <w:color w:val="000000"/>
                <w:lang w:eastAsia="ru-RU"/>
              </w:rPr>
              <w:lastRenderedPageBreak/>
              <w:t>такое здание, сооружение не зарегистрировано в ЕГРН (не требуется в случае строительства здания, сооружения)</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Выписка из ЕГРН об объекте недвижимости (об испрашиваемом земельном участке)</w:t>
            </w:r>
          </w:p>
        </w:tc>
      </w:tr>
      <w:tr w:rsidR="00B7734F" w:rsidRPr="00E72799" w:rsidTr="00B7734F">
        <w:trPr>
          <w:gridAfter w:val="1"/>
          <w:wAfter w:w="548" w:type="dxa"/>
          <w:trHeight w:val="190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здании и (или) сооружении, расположенно</w:t>
            </w:r>
            <w:proofErr w:type="gramStart"/>
            <w:r w:rsidRPr="00E72799">
              <w:rPr>
                <w:color w:val="000000"/>
                <w:lang w:eastAsia="ru-RU"/>
              </w:rPr>
              <w:t>м(</w:t>
            </w:r>
            <w:proofErr w:type="spellStart"/>
            <w:proofErr w:type="gramEnd"/>
            <w:r w:rsidRPr="00E72799">
              <w:rPr>
                <w:color w:val="000000"/>
                <w:lang w:eastAsia="ru-RU"/>
              </w:rPr>
              <w:t>ых</w:t>
            </w:r>
            <w:proofErr w:type="spellEnd"/>
            <w:r w:rsidRPr="00E72799">
              <w:rPr>
                <w:color w:val="000000"/>
                <w:lang w:eastAsia="ru-RU"/>
              </w:rPr>
              <w:t>) на испрашиваемом земельном участке (не требуется в случае строительства здания, сооружения)</w:t>
            </w:r>
          </w:p>
        </w:tc>
      </w:tr>
      <w:tr w:rsidR="00B7734F" w:rsidRPr="00E72799" w:rsidTr="00B7734F">
        <w:trPr>
          <w:gridAfter w:val="1"/>
          <w:wAfter w:w="548" w:type="dxa"/>
          <w:trHeight w:val="159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275"/>
        </w:trPr>
        <w:tc>
          <w:tcPr>
            <w:tcW w:w="366"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54</w:t>
            </w:r>
          </w:p>
        </w:tc>
        <w:tc>
          <w:tcPr>
            <w:tcW w:w="1189" w:type="dxa"/>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1.3.4.4.</w:t>
            </w:r>
          </w:p>
        </w:tc>
        <w:tc>
          <w:tcPr>
            <w:tcW w:w="1012" w:type="dxa"/>
            <w:gridSpan w:val="2"/>
            <w:vMerge w:val="restart"/>
            <w:tcBorders>
              <w:top w:val="nil"/>
              <w:left w:val="single" w:sz="8" w:space="0" w:color="000000"/>
              <w:bottom w:val="nil"/>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4 п. 2 ст. 39.10</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Религиозная организация, которой на праве безвозмездного пользования предоставлены здания, сооружения</w:t>
            </w: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2535"/>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 здании и (или) сооружении, расположенно</w:t>
            </w:r>
            <w:proofErr w:type="gramStart"/>
            <w:r w:rsidRPr="00E72799">
              <w:rPr>
                <w:color w:val="000000"/>
                <w:lang w:eastAsia="ru-RU"/>
              </w:rPr>
              <w:t>м(</w:t>
            </w:r>
            <w:proofErr w:type="spellStart"/>
            <w:proofErr w:type="gramEnd"/>
            <w:r w:rsidRPr="00E72799">
              <w:rPr>
                <w:color w:val="000000"/>
                <w:lang w:eastAsia="ru-RU"/>
              </w:rPr>
              <w:t>ых</w:t>
            </w:r>
            <w:proofErr w:type="spellEnd"/>
            <w:r w:rsidRPr="00E72799">
              <w:rPr>
                <w:color w:val="000000"/>
                <w:lang w:eastAsia="ru-RU"/>
              </w:rPr>
              <w:t>) на испрашиваемом земельном участке)</w:t>
            </w:r>
          </w:p>
        </w:tc>
      </w:tr>
      <w:tr w:rsidR="00B7734F" w:rsidRPr="00E72799" w:rsidTr="00B7734F">
        <w:trPr>
          <w:gridAfter w:val="1"/>
          <w:wAfter w:w="548" w:type="dxa"/>
          <w:trHeight w:val="3000"/>
        </w:trPr>
        <w:tc>
          <w:tcPr>
            <w:tcW w:w="366"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nil"/>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4111"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827"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2280"/>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55</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1.3.4.5.</w:t>
            </w:r>
          </w:p>
        </w:tc>
        <w:tc>
          <w:tcPr>
            <w:tcW w:w="10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5 п. 2 ст. 39.10</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gramStart"/>
            <w:r w:rsidRPr="00E72799">
              <w:rPr>
                <w:color w:val="000000"/>
                <w:lang w:eastAsia="ru-RU"/>
              </w:rPr>
              <w:t xml:space="preserve">Лицо, с которым в соответствии с Федеральным </w:t>
            </w:r>
            <w:proofErr w:type="spellStart"/>
            <w:r w:rsidRPr="00E72799">
              <w:rPr>
                <w:color w:val="000000"/>
                <w:lang w:eastAsia="ru-RU"/>
              </w:rPr>
              <w:t>закконом</w:t>
            </w:r>
            <w:proofErr w:type="spellEnd"/>
            <w:r w:rsidRPr="00E72799">
              <w:rPr>
                <w:color w:val="000000"/>
                <w:lang w:eastAsia="ru-RU"/>
              </w:rPr>
              <w:t xml:space="preserve"> от 05.04.2013 N 44-ФЗ "О контрактной системе в сфере закупок товаров, работ, услуг для обеспечения </w:t>
            </w:r>
            <w:r w:rsidRPr="00E72799">
              <w:rPr>
                <w:color w:val="000000"/>
                <w:lang w:eastAsia="ru-RU"/>
              </w:rPr>
              <w:lastRenderedPageBreak/>
              <w:t>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41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827" w:type="dxa"/>
            <w:gridSpan w:val="2"/>
            <w:tcBorders>
              <w:top w:val="nil"/>
              <w:left w:val="nil"/>
              <w:bottom w:val="nil"/>
              <w:right w:val="single" w:sz="8" w:space="0" w:color="000000"/>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526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single" w:sz="8" w:space="0" w:color="auto"/>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350"/>
        </w:trPr>
        <w:tc>
          <w:tcPr>
            <w:tcW w:w="366" w:type="dxa"/>
            <w:tcBorders>
              <w:top w:val="nil"/>
              <w:left w:val="single" w:sz="8" w:space="0" w:color="auto"/>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56</w:t>
            </w:r>
          </w:p>
        </w:tc>
        <w:tc>
          <w:tcPr>
            <w:tcW w:w="1189" w:type="dxa"/>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1.3.4.6.</w:t>
            </w:r>
          </w:p>
        </w:tc>
        <w:tc>
          <w:tcPr>
            <w:tcW w:w="1012"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8 п. 2 ст. 39.10</w:t>
            </w:r>
          </w:p>
        </w:tc>
        <w:tc>
          <w:tcPr>
            <w:tcW w:w="170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Гражданину, которому предоставлено служебное жилое помещение в виде жилого дома</w:t>
            </w:r>
          </w:p>
        </w:tc>
        <w:tc>
          <w:tcPr>
            <w:tcW w:w="4111"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Договор найма служебного жилого помещения</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E72799" w:rsidRPr="00E72799" w:rsidTr="00B7734F">
        <w:trPr>
          <w:gridAfter w:val="1"/>
          <w:wAfter w:w="548" w:type="dxa"/>
          <w:trHeight w:val="159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57</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1.3.4.7.</w:t>
            </w:r>
          </w:p>
        </w:tc>
        <w:tc>
          <w:tcPr>
            <w:tcW w:w="101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10 п. 2 ст. 39.10</w:t>
            </w:r>
          </w:p>
        </w:tc>
        <w:tc>
          <w:tcPr>
            <w:tcW w:w="1701" w:type="dxa"/>
            <w:gridSpan w:val="2"/>
            <w:vMerge w:val="restart"/>
            <w:tcBorders>
              <w:top w:val="nil"/>
              <w:left w:val="single" w:sz="8" w:space="0" w:color="000000"/>
              <w:bottom w:val="nil"/>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Гражданин или юридическое лицо, испрашивающее земельный участок для сельскохозяйственного, </w:t>
            </w:r>
            <w:proofErr w:type="spellStart"/>
            <w:r w:rsidRPr="00E72799">
              <w:rPr>
                <w:color w:val="000000"/>
                <w:lang w:eastAsia="ru-RU"/>
              </w:rPr>
              <w:t>охотхозяйственного</w:t>
            </w:r>
            <w:proofErr w:type="spellEnd"/>
            <w:r w:rsidRPr="00E72799">
              <w:rPr>
                <w:color w:val="000000"/>
                <w:lang w:eastAsia="ru-RU"/>
              </w:rPr>
              <w:t xml:space="preserve"> и иного использования, не предусматривающего </w:t>
            </w:r>
            <w:r w:rsidRPr="00E72799">
              <w:rPr>
                <w:color w:val="000000"/>
                <w:lang w:eastAsia="ru-RU"/>
              </w:rPr>
              <w:lastRenderedPageBreak/>
              <w:t>строительства зданий, сооружений</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Х</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proofErr w:type="gramStart"/>
            <w:r w:rsidRPr="00E72799">
              <w:rPr>
                <w:color w:val="000000"/>
                <w:lang w:eastAsia="ru-RU"/>
              </w:rPr>
              <w:t>Выписка из ЕГРН об объекте недвижимости (об испрашиваемом земельном участке</w:t>
            </w:r>
            <w:proofErr w:type="gramEnd"/>
          </w:p>
        </w:tc>
      </w:tr>
      <w:tr w:rsidR="00B7734F" w:rsidRPr="00E72799" w:rsidTr="00B7734F">
        <w:trPr>
          <w:gridAfter w:val="1"/>
          <w:wAfter w:w="548" w:type="dxa"/>
          <w:trHeight w:val="6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B7734F" w:rsidRPr="00E72799" w:rsidTr="00B7734F">
        <w:trPr>
          <w:gridAfter w:val="1"/>
          <w:wAfter w:w="548" w:type="dxa"/>
          <w:trHeight w:val="117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000000"/>
              <w:bottom w:val="nil"/>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ЕГРИП об индивидуальном предпринимателе, являющемся заявителем</w:t>
            </w:r>
          </w:p>
        </w:tc>
      </w:tr>
      <w:tr w:rsidR="00E72799" w:rsidRPr="00E72799" w:rsidTr="00B7734F">
        <w:trPr>
          <w:gridAfter w:val="1"/>
          <w:wAfter w:w="548" w:type="dxa"/>
          <w:trHeight w:val="106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58</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1.3.4.8.</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11 п. 2 ст. 39.10</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для ведения огородничества или садоводства</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Х</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124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64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59</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1.3.4.9.</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12 п. 2 ст. 39.10</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созданная гражданами в целях жилищного строительства</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о создании некоммерческой организации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82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328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60</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1.3.4.10.</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14 п. 2 ст. 39.10</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proofErr w:type="gramStart"/>
            <w:r w:rsidRPr="00E72799">
              <w:rPr>
                <w:color w:val="000000"/>
                <w:lang w:eastAsia="ru-RU"/>
              </w:rPr>
              <w:t>Лицо, с которым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411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72799" w:rsidRPr="00E72799" w:rsidRDefault="00E72799" w:rsidP="00E72799">
            <w:pPr>
              <w:suppressAutoHyphens w:val="0"/>
              <w:rPr>
                <w:color w:val="000000"/>
                <w:lang w:eastAsia="ru-RU"/>
              </w:rPr>
            </w:pPr>
            <w:r w:rsidRPr="00E72799">
              <w:rPr>
                <w:color w:val="000000"/>
                <w:lang w:eastAsia="ru-RU"/>
              </w:rPr>
              <w:t>Государственный контракт</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450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455"/>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lastRenderedPageBreak/>
              <w:t>61</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1.3.4.11.</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15 п. 2 ст. 39.10</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Решение субъекта Российской Федерации о создании некоммерческой организации</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2130"/>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1770"/>
        </w:trPr>
        <w:tc>
          <w:tcPr>
            <w:tcW w:w="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62</w:t>
            </w:r>
          </w:p>
        </w:tc>
        <w:tc>
          <w:tcPr>
            <w:tcW w:w="11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1.3.4.12.</w:t>
            </w:r>
          </w:p>
        </w:tc>
        <w:tc>
          <w:tcPr>
            <w:tcW w:w="1012" w:type="dxa"/>
            <w:gridSpan w:val="2"/>
            <w:vMerge w:val="restart"/>
            <w:tcBorders>
              <w:top w:val="nil"/>
              <w:left w:val="single" w:sz="8" w:space="0" w:color="000000"/>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16 п. 2 ст. 39.10</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 xml:space="preserve">Лицо, право безвозмездного </w:t>
            </w:r>
            <w:proofErr w:type="gramStart"/>
            <w:r w:rsidRPr="00E72799">
              <w:rPr>
                <w:color w:val="000000"/>
                <w:lang w:eastAsia="ru-RU"/>
              </w:rPr>
              <w:t>пользования</w:t>
            </w:r>
            <w:proofErr w:type="gramEnd"/>
            <w:r w:rsidRPr="00E72799">
              <w:rPr>
                <w:color w:val="00000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41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ЕГРН об объекте недвижимости (об испрашиваемом земельном участке)</w:t>
            </w:r>
          </w:p>
        </w:tc>
      </w:tr>
      <w:tr w:rsidR="00B7734F" w:rsidRPr="00E72799" w:rsidTr="00B7734F">
        <w:trPr>
          <w:gridAfter w:val="1"/>
          <w:wAfter w:w="548" w:type="dxa"/>
          <w:trHeight w:val="2265"/>
        </w:trPr>
        <w:tc>
          <w:tcPr>
            <w:tcW w:w="366"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189" w:type="dxa"/>
            <w:vMerge/>
            <w:tcBorders>
              <w:top w:val="nil"/>
              <w:left w:val="single" w:sz="8" w:space="0" w:color="000000"/>
              <w:bottom w:val="single" w:sz="8" w:space="0" w:color="000000"/>
              <w:right w:val="single" w:sz="8" w:space="0" w:color="000000"/>
            </w:tcBorders>
            <w:vAlign w:val="center"/>
            <w:hideMark/>
          </w:tcPr>
          <w:p w:rsidR="00E72799" w:rsidRPr="00E72799" w:rsidRDefault="00E72799" w:rsidP="00E72799">
            <w:pPr>
              <w:suppressAutoHyphens w:val="0"/>
              <w:rPr>
                <w:color w:val="000000"/>
                <w:lang w:eastAsia="ru-RU"/>
              </w:rPr>
            </w:pPr>
          </w:p>
        </w:tc>
        <w:tc>
          <w:tcPr>
            <w:tcW w:w="1012" w:type="dxa"/>
            <w:gridSpan w:val="2"/>
            <w:vMerge/>
            <w:tcBorders>
              <w:top w:val="nil"/>
              <w:left w:val="single" w:sz="8" w:space="0" w:color="000000"/>
              <w:bottom w:val="single" w:sz="8" w:space="0" w:color="000000"/>
              <w:right w:val="nil"/>
            </w:tcBorders>
            <w:vAlign w:val="center"/>
            <w:hideMark/>
          </w:tcPr>
          <w:p w:rsidR="00E72799" w:rsidRPr="00E72799" w:rsidRDefault="00E72799" w:rsidP="00E72799">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2835" w:type="dxa"/>
            <w:gridSpan w:val="3"/>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4111" w:type="dxa"/>
            <w:gridSpan w:val="2"/>
            <w:vMerge/>
            <w:tcBorders>
              <w:top w:val="nil"/>
              <w:left w:val="single" w:sz="8" w:space="0" w:color="auto"/>
              <w:bottom w:val="single" w:sz="8" w:space="0" w:color="000000"/>
              <w:right w:val="single" w:sz="8" w:space="0" w:color="auto"/>
            </w:tcBorders>
            <w:vAlign w:val="center"/>
            <w:hideMark/>
          </w:tcPr>
          <w:p w:rsidR="00E72799" w:rsidRPr="00E72799" w:rsidRDefault="00E72799" w:rsidP="00E72799">
            <w:pPr>
              <w:suppressAutoHyphens w:val="0"/>
              <w:rPr>
                <w:color w:val="000000"/>
                <w:lang w:eastAsia="ru-RU"/>
              </w:rPr>
            </w:pPr>
          </w:p>
        </w:tc>
        <w:tc>
          <w:tcPr>
            <w:tcW w:w="3827" w:type="dxa"/>
            <w:gridSpan w:val="2"/>
            <w:tcBorders>
              <w:top w:val="nil"/>
              <w:left w:val="nil"/>
              <w:bottom w:val="single" w:sz="8" w:space="0" w:color="auto"/>
              <w:right w:val="single" w:sz="8" w:space="0" w:color="auto"/>
            </w:tcBorders>
            <w:shd w:val="clear" w:color="auto" w:fill="auto"/>
            <w:vAlign w:val="center"/>
            <w:hideMark/>
          </w:tcPr>
          <w:p w:rsidR="00E72799" w:rsidRPr="00E72799" w:rsidRDefault="00E72799" w:rsidP="00E72799">
            <w:pPr>
              <w:suppressAutoHyphens w:val="0"/>
              <w:rPr>
                <w:color w:val="000000"/>
                <w:lang w:eastAsia="ru-RU"/>
              </w:rPr>
            </w:pPr>
            <w:r w:rsidRPr="00E72799">
              <w:rPr>
                <w:color w:val="000000"/>
                <w:lang w:eastAsia="ru-RU"/>
              </w:rPr>
              <w:t>Выписка из ЕГРЮЛ о юридическом лице, являющемся заявителем</w:t>
            </w:r>
          </w:p>
        </w:tc>
      </w:tr>
      <w:tr w:rsidR="00E72799" w:rsidRPr="00E72799" w:rsidTr="00B7734F">
        <w:trPr>
          <w:gridAfter w:val="1"/>
          <w:wAfter w:w="548" w:type="dxa"/>
          <w:trHeight w:val="330"/>
        </w:trPr>
        <w:tc>
          <w:tcPr>
            <w:tcW w:w="366" w:type="dxa"/>
            <w:tcBorders>
              <w:top w:val="nil"/>
              <w:left w:val="single" w:sz="8" w:space="0" w:color="000000"/>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63</w:t>
            </w:r>
          </w:p>
        </w:tc>
        <w:tc>
          <w:tcPr>
            <w:tcW w:w="1189" w:type="dxa"/>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1.3.4.13.</w:t>
            </w:r>
          </w:p>
        </w:tc>
        <w:tc>
          <w:tcPr>
            <w:tcW w:w="1012" w:type="dxa"/>
            <w:gridSpan w:val="2"/>
            <w:tcBorders>
              <w:top w:val="nil"/>
              <w:left w:val="nil"/>
              <w:bottom w:val="single" w:sz="8" w:space="0" w:color="000000"/>
              <w:right w:val="single" w:sz="8" w:space="0" w:color="000000"/>
            </w:tcBorders>
            <w:shd w:val="clear" w:color="auto" w:fill="auto"/>
            <w:vAlign w:val="center"/>
            <w:hideMark/>
          </w:tcPr>
          <w:p w:rsidR="00E72799" w:rsidRPr="00E72799" w:rsidRDefault="00E72799" w:rsidP="00E72799">
            <w:pPr>
              <w:suppressAutoHyphens w:val="0"/>
              <w:jc w:val="center"/>
              <w:rPr>
                <w:color w:val="000000"/>
                <w:lang w:eastAsia="ru-RU"/>
              </w:rPr>
            </w:pPr>
            <w:proofErr w:type="spellStart"/>
            <w:r w:rsidRPr="00E72799">
              <w:rPr>
                <w:color w:val="000000"/>
                <w:lang w:eastAsia="ru-RU"/>
              </w:rPr>
              <w:t>пп</w:t>
            </w:r>
            <w:proofErr w:type="spellEnd"/>
            <w:r w:rsidRPr="00E72799">
              <w:rPr>
                <w:color w:val="000000"/>
                <w:lang w:eastAsia="ru-RU"/>
              </w:rPr>
              <w:t>. 17 п. 2 ст. 39.10</w:t>
            </w:r>
          </w:p>
        </w:tc>
        <w:tc>
          <w:tcPr>
            <w:tcW w:w="1701" w:type="dxa"/>
            <w:gridSpan w:val="2"/>
            <w:tcBorders>
              <w:top w:val="nil"/>
              <w:left w:val="nil"/>
              <w:bottom w:val="single" w:sz="8" w:space="0" w:color="000000"/>
              <w:right w:val="nil"/>
            </w:tcBorders>
            <w:shd w:val="clear" w:color="auto" w:fill="auto"/>
            <w:vAlign w:val="center"/>
            <w:hideMark/>
          </w:tcPr>
          <w:p w:rsidR="00E72799" w:rsidRPr="00E72799" w:rsidRDefault="00E72799" w:rsidP="00E72799">
            <w:pPr>
              <w:suppressAutoHyphens w:val="0"/>
              <w:jc w:val="center"/>
              <w:rPr>
                <w:color w:val="000000"/>
                <w:lang w:eastAsia="ru-RU"/>
              </w:rPr>
            </w:pPr>
            <w:r w:rsidRPr="00E72799">
              <w:rPr>
                <w:color w:val="000000"/>
                <w:lang w:eastAsia="ru-RU"/>
              </w:rPr>
              <w:t>в безвозмездное пользование</w:t>
            </w:r>
          </w:p>
        </w:tc>
        <w:tc>
          <w:tcPr>
            <w:tcW w:w="2835" w:type="dxa"/>
            <w:gridSpan w:val="3"/>
            <w:tcBorders>
              <w:top w:val="nil"/>
              <w:left w:val="single" w:sz="8" w:space="0" w:color="auto"/>
              <w:bottom w:val="single" w:sz="8" w:space="0" w:color="auto"/>
              <w:right w:val="single" w:sz="8" w:space="0" w:color="auto"/>
            </w:tcBorders>
            <w:shd w:val="clear" w:color="000000" w:fill="00B0F0"/>
            <w:vAlign w:val="center"/>
            <w:hideMark/>
          </w:tcPr>
          <w:p w:rsidR="00E72799" w:rsidRPr="00E72799" w:rsidRDefault="00E72799" w:rsidP="00E72799">
            <w:pPr>
              <w:suppressAutoHyphens w:val="0"/>
              <w:jc w:val="center"/>
              <w:rPr>
                <w:color w:val="000000"/>
                <w:lang w:eastAsia="ru-RU"/>
              </w:rPr>
            </w:pPr>
            <w:r w:rsidRPr="00E72799">
              <w:rPr>
                <w:color w:val="000000"/>
                <w:lang w:eastAsia="ru-RU"/>
              </w:rPr>
              <w:t> </w:t>
            </w:r>
          </w:p>
        </w:tc>
        <w:tc>
          <w:tcPr>
            <w:tcW w:w="4111"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c>
          <w:tcPr>
            <w:tcW w:w="3827" w:type="dxa"/>
            <w:gridSpan w:val="2"/>
            <w:tcBorders>
              <w:top w:val="nil"/>
              <w:left w:val="nil"/>
              <w:bottom w:val="single" w:sz="8" w:space="0" w:color="auto"/>
              <w:right w:val="single" w:sz="8" w:space="0" w:color="auto"/>
            </w:tcBorders>
            <w:shd w:val="clear" w:color="000000" w:fill="00B0F0"/>
            <w:vAlign w:val="center"/>
            <w:hideMark/>
          </w:tcPr>
          <w:p w:rsidR="00E72799" w:rsidRPr="00E72799" w:rsidRDefault="00E72799" w:rsidP="00E72799">
            <w:pPr>
              <w:suppressAutoHyphens w:val="0"/>
              <w:rPr>
                <w:color w:val="000000"/>
                <w:lang w:eastAsia="ru-RU"/>
              </w:rPr>
            </w:pPr>
            <w:r w:rsidRPr="00E72799">
              <w:rPr>
                <w:color w:val="000000"/>
                <w:lang w:eastAsia="ru-RU"/>
              </w:rPr>
              <w:t> </w:t>
            </w:r>
          </w:p>
        </w:tc>
      </w:tr>
    </w:tbl>
    <w:p w:rsidR="00A61FCF" w:rsidRDefault="00A61FCF" w:rsidP="00436DF5">
      <w:pPr>
        <w:spacing w:line="360" w:lineRule="auto"/>
        <w:jc w:val="both"/>
        <w:rPr>
          <w:sz w:val="28"/>
          <w:szCs w:val="28"/>
        </w:rPr>
        <w:sectPr w:rsidR="00A61FCF" w:rsidSect="00A61FCF">
          <w:pgSz w:w="16838" w:h="11906" w:orient="landscape"/>
          <w:pgMar w:top="1701" w:right="1134" w:bottom="567" w:left="1134" w:header="709" w:footer="709" w:gutter="0"/>
          <w:cols w:space="708"/>
          <w:titlePg/>
          <w:docGrid w:linePitch="360"/>
        </w:sectPr>
      </w:pPr>
    </w:p>
    <w:p w:rsidR="00436DF5" w:rsidRPr="0045318D" w:rsidRDefault="00436DF5" w:rsidP="00436DF5">
      <w:pPr>
        <w:spacing w:line="360" w:lineRule="auto"/>
        <w:jc w:val="both"/>
        <w:rPr>
          <w:sz w:val="28"/>
          <w:szCs w:val="28"/>
        </w:rPr>
      </w:pPr>
    </w:p>
    <w:tbl>
      <w:tblPr>
        <w:tblW w:w="0" w:type="auto"/>
        <w:tblInd w:w="-109" w:type="dxa"/>
        <w:tblLayout w:type="fixed"/>
        <w:tblLook w:val="0000" w:firstRow="0" w:lastRow="0" w:firstColumn="0" w:lastColumn="0" w:noHBand="0" w:noVBand="0"/>
      </w:tblPr>
      <w:tblGrid>
        <w:gridCol w:w="3190"/>
        <w:gridCol w:w="1280"/>
        <w:gridCol w:w="5386"/>
      </w:tblGrid>
      <w:tr w:rsidR="00B7734F" w:rsidTr="00A724C8">
        <w:tc>
          <w:tcPr>
            <w:tcW w:w="3190" w:type="dxa"/>
            <w:shd w:val="clear" w:color="auto" w:fill="auto"/>
          </w:tcPr>
          <w:p w:rsidR="00B7734F" w:rsidRDefault="00B7734F" w:rsidP="00A724C8">
            <w:pPr>
              <w:snapToGrid w:val="0"/>
              <w:jc w:val="both"/>
              <w:rPr>
                <w:highlight w:val="cyan"/>
              </w:rPr>
            </w:pPr>
          </w:p>
        </w:tc>
        <w:tc>
          <w:tcPr>
            <w:tcW w:w="1280" w:type="dxa"/>
            <w:shd w:val="clear" w:color="auto" w:fill="auto"/>
          </w:tcPr>
          <w:p w:rsidR="00B7734F" w:rsidRDefault="00B7734F" w:rsidP="00A724C8">
            <w:pPr>
              <w:snapToGrid w:val="0"/>
              <w:jc w:val="both"/>
              <w:rPr>
                <w:highlight w:val="yellow"/>
              </w:rPr>
            </w:pPr>
          </w:p>
        </w:tc>
        <w:tc>
          <w:tcPr>
            <w:tcW w:w="5386" w:type="dxa"/>
            <w:shd w:val="clear" w:color="auto" w:fill="auto"/>
          </w:tcPr>
          <w:p w:rsidR="00B7734F" w:rsidRDefault="00B7734F" w:rsidP="00A724C8"/>
          <w:p w:rsidR="00B7734F" w:rsidRDefault="00B7734F" w:rsidP="00A724C8">
            <w:r>
              <w:t>Приложение № 2</w:t>
            </w:r>
          </w:p>
          <w:p w:rsidR="00B7734F" w:rsidRDefault="00B7734F" w:rsidP="00A724C8">
            <w:r>
              <w:t xml:space="preserve">к административному регламенту предоставления муниципальной услуги </w:t>
            </w:r>
          </w:p>
          <w:p w:rsidR="00B7734F" w:rsidRDefault="00B7734F" w:rsidP="00A724C8">
            <w:r>
              <w:t>«Предварительное согласование предоставления земельного участка»</w:t>
            </w:r>
          </w:p>
        </w:tc>
      </w:tr>
    </w:tbl>
    <w:p w:rsidR="00B7734F" w:rsidRDefault="00B7734F" w:rsidP="00B7734F">
      <w:pPr>
        <w:jc w:val="both"/>
        <w:rPr>
          <w:highlight w:val="yellow"/>
        </w:rPr>
      </w:pPr>
    </w:p>
    <w:p w:rsidR="00B7734F" w:rsidRDefault="00B7734F" w:rsidP="00B7734F">
      <w:pPr>
        <w:jc w:val="both"/>
        <w:rPr>
          <w:highlight w:val="yellow"/>
        </w:rPr>
      </w:pPr>
    </w:p>
    <w:p w:rsidR="00B7734F" w:rsidRPr="009F487A" w:rsidRDefault="00B7734F" w:rsidP="00B7734F">
      <w:pPr>
        <w:jc w:val="center"/>
        <w:rPr>
          <w:sz w:val="36"/>
        </w:rPr>
      </w:pPr>
      <w:r w:rsidRPr="009F487A">
        <w:rPr>
          <w:b/>
        </w:rPr>
        <w:t>Форма заявления о предварительном согласовании предоставления земельного участка</w:t>
      </w:r>
    </w:p>
    <w:p w:rsidR="00B7734F" w:rsidRDefault="00B7734F" w:rsidP="00B7734F">
      <w:pPr>
        <w:ind w:firstLine="709"/>
        <w:jc w:val="center"/>
        <w:rPr>
          <w:b/>
          <w:sz w:val="20"/>
          <w:highlight w:val="yellow"/>
        </w:rPr>
      </w:pPr>
    </w:p>
    <w:p w:rsidR="00B7734F" w:rsidRPr="0069172B" w:rsidRDefault="00B7734F" w:rsidP="00B7734F">
      <w:pPr>
        <w:pStyle w:val="Textbody"/>
        <w:spacing w:after="0"/>
        <w:ind w:right="-2" w:firstLine="284"/>
        <w:jc w:val="center"/>
        <w:rPr>
          <w:spacing w:val="-6"/>
        </w:rPr>
      </w:pPr>
      <w:r>
        <w:t xml:space="preserve">                                                           </w:t>
      </w:r>
      <w:r w:rsidRPr="0069172B">
        <w:t>В Администрацию Первомайского района</w:t>
      </w:r>
      <w:r w:rsidRPr="0069172B">
        <w:rPr>
          <w:spacing w:val="-6"/>
        </w:rPr>
        <w:t xml:space="preserve"> </w:t>
      </w:r>
    </w:p>
    <w:p w:rsidR="00B7734F" w:rsidRPr="0069172B" w:rsidRDefault="00B7734F" w:rsidP="00B7734F">
      <w:pPr>
        <w:pStyle w:val="Textbody"/>
        <w:spacing w:after="0"/>
        <w:ind w:right="-2" w:firstLine="284"/>
        <w:jc w:val="center"/>
      </w:pPr>
      <w:r w:rsidRPr="0069172B">
        <w:rPr>
          <w:spacing w:val="-6"/>
        </w:rPr>
        <w:t xml:space="preserve">                     Тамбовской области</w:t>
      </w:r>
    </w:p>
    <w:p w:rsidR="00B7734F" w:rsidRDefault="00B7734F" w:rsidP="00B7734F">
      <w:pPr>
        <w:pStyle w:val="Textbody"/>
        <w:spacing w:after="0"/>
        <w:ind w:right="-2" w:firstLine="284"/>
        <w:jc w:val="right"/>
      </w:pPr>
      <w:r>
        <w:rPr>
          <w:i/>
          <w:spacing w:val="-6"/>
          <w:sz w:val="28"/>
          <w:szCs w:val="28"/>
          <w:u w:val="single"/>
        </w:rPr>
        <w:t xml:space="preserve"> </w:t>
      </w:r>
    </w:p>
    <w:p w:rsidR="00B7734F" w:rsidRDefault="00B7734F" w:rsidP="00B7734F">
      <w:pPr>
        <w:pStyle w:val="Textbody"/>
        <w:spacing w:after="0"/>
        <w:ind w:right="-2" w:firstLine="284"/>
        <w:jc w:val="center"/>
      </w:pPr>
      <w:r>
        <w:rPr>
          <w:sz w:val="28"/>
          <w:szCs w:val="28"/>
        </w:rPr>
        <w:t xml:space="preserve">                                                       </w:t>
      </w:r>
      <w:r w:rsidRPr="0069172B">
        <w:t>Заявитель</w:t>
      </w:r>
      <w:r>
        <w:rPr>
          <w:sz w:val="28"/>
          <w:szCs w:val="28"/>
        </w:rPr>
        <w:t xml:space="preserve"> _________________________</w:t>
      </w:r>
    </w:p>
    <w:p w:rsidR="00B7734F" w:rsidRDefault="00B7734F" w:rsidP="00B7734F">
      <w:pPr>
        <w:pStyle w:val="Textbody"/>
        <w:spacing w:after="0"/>
        <w:ind w:right="-2" w:firstLine="284"/>
        <w:jc w:val="center"/>
      </w:pPr>
      <w:r>
        <w:rPr>
          <w:rFonts w:eastAsia="Times New Roman" w:cs="Times New Roman"/>
          <w:sz w:val="28"/>
          <w:szCs w:val="28"/>
        </w:rPr>
        <w:t xml:space="preserve">                                                                           </w:t>
      </w:r>
      <w:proofErr w:type="gramStart"/>
      <w:r>
        <w:rPr>
          <w:sz w:val="20"/>
          <w:szCs w:val="20"/>
        </w:rPr>
        <w:t>(для физических лиц:</w:t>
      </w:r>
      <w:proofErr w:type="gramEnd"/>
      <w:r>
        <w:rPr>
          <w:sz w:val="20"/>
          <w:szCs w:val="20"/>
        </w:rPr>
        <w:t xml:space="preserve"> Ф.И.О.,</w:t>
      </w:r>
    </w:p>
    <w:p w:rsidR="00B7734F" w:rsidRDefault="00B7734F" w:rsidP="00B7734F">
      <w:pPr>
        <w:pStyle w:val="Textbody"/>
        <w:spacing w:after="0"/>
        <w:ind w:right="-2" w:firstLine="284"/>
        <w:jc w:val="right"/>
      </w:pPr>
      <w:r>
        <w:rPr>
          <w:sz w:val="28"/>
          <w:szCs w:val="28"/>
        </w:rPr>
        <w:tab/>
      </w:r>
      <w:r>
        <w:t>__________________________________</w:t>
      </w:r>
    </w:p>
    <w:p w:rsidR="00B7734F" w:rsidRDefault="00B7734F" w:rsidP="00B7734F">
      <w:pPr>
        <w:pStyle w:val="Textbody"/>
        <w:spacing w:after="0"/>
        <w:ind w:right="-2" w:firstLine="284"/>
        <w:jc w:val="center"/>
      </w:pPr>
      <w:r>
        <w:rPr>
          <w:rFonts w:eastAsia="Times New Roman" w:cs="Times New Roman"/>
          <w:sz w:val="20"/>
          <w:szCs w:val="20"/>
        </w:rPr>
        <w:t xml:space="preserve">                                                                                  </w:t>
      </w:r>
      <w:r>
        <w:rPr>
          <w:sz w:val="20"/>
          <w:szCs w:val="20"/>
        </w:rPr>
        <w:t>паспортные данные; для юридических лиц:</w:t>
      </w:r>
    </w:p>
    <w:p w:rsidR="00B7734F" w:rsidRDefault="00B7734F" w:rsidP="00B7734F">
      <w:pPr>
        <w:pStyle w:val="Textbody"/>
        <w:spacing w:after="0"/>
        <w:ind w:right="-2" w:firstLine="284"/>
        <w:jc w:val="right"/>
      </w:pPr>
      <w:r>
        <w:rPr>
          <w:sz w:val="28"/>
          <w:szCs w:val="28"/>
        </w:rPr>
        <w:tab/>
      </w:r>
      <w:r>
        <w:t>__________________________________</w:t>
      </w:r>
    </w:p>
    <w:p w:rsidR="00B7734F" w:rsidRDefault="00B7734F" w:rsidP="00B7734F">
      <w:pPr>
        <w:pStyle w:val="Textbody"/>
        <w:spacing w:after="0"/>
        <w:ind w:right="-2" w:firstLine="284"/>
        <w:jc w:val="center"/>
      </w:pPr>
      <w:r>
        <w:rPr>
          <w:rFonts w:eastAsia="Times New Roman" w:cs="Times New Roman"/>
          <w:sz w:val="20"/>
          <w:szCs w:val="20"/>
        </w:rPr>
        <w:t xml:space="preserve">                                                                                   полное </w:t>
      </w:r>
      <w:r>
        <w:rPr>
          <w:sz w:val="20"/>
          <w:szCs w:val="20"/>
        </w:rPr>
        <w:t>наименование,</w:t>
      </w:r>
    </w:p>
    <w:p w:rsidR="00B7734F" w:rsidRDefault="00B7734F" w:rsidP="00B7734F">
      <w:pPr>
        <w:pStyle w:val="Textbody"/>
        <w:spacing w:after="0"/>
        <w:ind w:right="-2" w:firstLine="284"/>
        <w:jc w:val="right"/>
      </w:pPr>
      <w:r>
        <w:rPr>
          <w:sz w:val="28"/>
          <w:szCs w:val="28"/>
        </w:rPr>
        <w:tab/>
      </w:r>
      <w:r>
        <w:t>__________________________________</w:t>
      </w:r>
    </w:p>
    <w:p w:rsidR="00B7734F" w:rsidRDefault="00B7734F" w:rsidP="00B7734F">
      <w:pPr>
        <w:pStyle w:val="Textbody"/>
        <w:spacing w:after="0"/>
        <w:ind w:right="-2" w:firstLine="284"/>
        <w:jc w:val="center"/>
      </w:pPr>
      <w:r>
        <w:rPr>
          <w:rFonts w:eastAsia="Times New Roman" w:cs="Times New Roman"/>
          <w:sz w:val="20"/>
          <w:szCs w:val="20"/>
        </w:rPr>
        <w:t xml:space="preserve">                                                                                         </w:t>
      </w:r>
      <w:r>
        <w:rPr>
          <w:sz w:val="20"/>
          <w:szCs w:val="20"/>
        </w:rPr>
        <w:t xml:space="preserve">ОГРН/ИНН </w:t>
      </w:r>
      <w:r>
        <w:rPr>
          <w:sz w:val="16"/>
          <w:szCs w:val="16"/>
        </w:rPr>
        <w:t>(за исключением иностранного юридического лица)</w:t>
      </w:r>
    </w:p>
    <w:p w:rsidR="00B7734F" w:rsidRDefault="00B7734F" w:rsidP="00B7734F">
      <w:pPr>
        <w:pStyle w:val="Textbody"/>
        <w:spacing w:after="0"/>
        <w:ind w:right="-2" w:firstLine="284"/>
        <w:jc w:val="right"/>
      </w:pPr>
      <w:r>
        <w:rPr>
          <w:sz w:val="28"/>
          <w:szCs w:val="28"/>
        </w:rPr>
        <w:tab/>
      </w:r>
      <w:r>
        <w:t>__________________________________</w:t>
      </w:r>
    </w:p>
    <w:p w:rsidR="00B7734F" w:rsidRDefault="00B7734F" w:rsidP="00B7734F">
      <w:pPr>
        <w:pStyle w:val="Textbody"/>
        <w:spacing w:after="0"/>
        <w:ind w:right="-2" w:firstLine="284"/>
        <w:jc w:val="center"/>
      </w:pPr>
      <w:r>
        <w:rPr>
          <w:rFonts w:eastAsia="Times New Roman" w:cs="Times New Roman"/>
          <w:sz w:val="20"/>
          <w:szCs w:val="20"/>
        </w:rPr>
        <w:t xml:space="preserve">                                                                                          </w:t>
      </w:r>
      <w:proofErr w:type="gramStart"/>
      <w:r>
        <w:rPr>
          <w:sz w:val="20"/>
          <w:szCs w:val="20"/>
        </w:rPr>
        <w:t>(почтовый индекс и адрес</w:t>
      </w:r>
      <w:proofErr w:type="gramEnd"/>
    </w:p>
    <w:p w:rsidR="00B7734F" w:rsidRDefault="00B7734F" w:rsidP="00B7734F">
      <w:pPr>
        <w:pStyle w:val="Textbody"/>
        <w:spacing w:after="0"/>
        <w:ind w:right="-2" w:firstLine="284"/>
        <w:jc w:val="right"/>
      </w:pPr>
      <w:r>
        <w:rPr>
          <w:sz w:val="28"/>
          <w:szCs w:val="28"/>
        </w:rPr>
        <w:tab/>
      </w:r>
      <w:r>
        <w:t>__________________________________</w:t>
      </w:r>
    </w:p>
    <w:p w:rsidR="00B7734F" w:rsidRDefault="00B7734F" w:rsidP="00B7734F">
      <w:pPr>
        <w:pStyle w:val="Textbody"/>
        <w:spacing w:after="0"/>
        <w:ind w:right="-2" w:firstLine="284"/>
        <w:jc w:val="center"/>
      </w:pPr>
      <w:r>
        <w:rPr>
          <w:rFonts w:eastAsia="Times New Roman" w:cs="Times New Roman"/>
          <w:sz w:val="20"/>
          <w:szCs w:val="20"/>
        </w:rPr>
        <w:t xml:space="preserve">                                                                                      </w:t>
      </w:r>
      <w:r>
        <w:rPr>
          <w:sz w:val="20"/>
          <w:szCs w:val="20"/>
        </w:rPr>
        <w:t>места жительства, места нахождения)</w:t>
      </w:r>
    </w:p>
    <w:p w:rsidR="00B7734F" w:rsidRDefault="00B7734F" w:rsidP="00B7734F">
      <w:pPr>
        <w:pStyle w:val="Textbody"/>
        <w:spacing w:after="0"/>
        <w:ind w:right="-2" w:firstLine="284"/>
        <w:jc w:val="right"/>
      </w:pPr>
      <w:r>
        <w:rPr>
          <w:sz w:val="28"/>
          <w:szCs w:val="28"/>
        </w:rPr>
        <w:tab/>
        <w:t xml:space="preserve"> Тел. ______________________________</w:t>
      </w:r>
    </w:p>
    <w:p w:rsidR="00B7734F" w:rsidRDefault="00B7734F" w:rsidP="00B7734F">
      <w:pPr>
        <w:pStyle w:val="Textbody"/>
        <w:spacing w:after="0"/>
        <w:ind w:right="-2" w:firstLine="284"/>
        <w:jc w:val="right"/>
      </w:pPr>
      <w:r>
        <w:rPr>
          <w:sz w:val="28"/>
          <w:szCs w:val="28"/>
        </w:rPr>
        <w:tab/>
        <w:t>e-</w:t>
      </w:r>
      <w:proofErr w:type="spellStart"/>
      <w:r>
        <w:rPr>
          <w:sz w:val="28"/>
          <w:szCs w:val="28"/>
        </w:rPr>
        <w:t>mail</w:t>
      </w:r>
      <w:proofErr w:type="spellEnd"/>
      <w:r>
        <w:rPr>
          <w:sz w:val="28"/>
          <w:szCs w:val="28"/>
        </w:rPr>
        <w:t xml:space="preserve"> ____________________________</w:t>
      </w:r>
    </w:p>
    <w:p w:rsidR="00B7734F" w:rsidRDefault="00B7734F" w:rsidP="00B7734F">
      <w:pPr>
        <w:pStyle w:val="Textbody"/>
        <w:spacing w:after="0"/>
        <w:ind w:right="-2" w:firstLine="284"/>
        <w:rPr>
          <w:sz w:val="28"/>
          <w:szCs w:val="28"/>
          <w:highlight w:val="yellow"/>
        </w:rPr>
      </w:pPr>
    </w:p>
    <w:p w:rsidR="00B7734F" w:rsidRDefault="00B7734F" w:rsidP="00B7734F">
      <w:pPr>
        <w:pStyle w:val="af8"/>
        <w:ind w:right="-2" w:firstLine="284"/>
        <w:jc w:val="center"/>
      </w:pPr>
      <w:r>
        <w:rPr>
          <w:rFonts w:ascii="Times New Roman" w:hAnsi="Times New Roman" w:cs="Times New Roman"/>
          <w:b/>
        </w:rPr>
        <w:t>ЗАЯВЛЕНИЕ</w:t>
      </w:r>
    </w:p>
    <w:p w:rsidR="00B7734F" w:rsidRPr="009F487A" w:rsidRDefault="00B7734F" w:rsidP="00B7734F">
      <w:pPr>
        <w:pStyle w:val="af8"/>
        <w:ind w:right="-2" w:firstLine="284"/>
        <w:jc w:val="center"/>
      </w:pPr>
      <w:r w:rsidRPr="009F487A">
        <w:rPr>
          <w:rFonts w:ascii="Times New Roman" w:hAnsi="Times New Roman" w:cs="Times New Roman"/>
          <w:b/>
        </w:rPr>
        <w:t>о предварительном согласовании предоставления земельного участка</w:t>
      </w:r>
    </w:p>
    <w:p w:rsidR="00B7734F" w:rsidRDefault="00B7734F" w:rsidP="00B7734F">
      <w:pPr>
        <w:pStyle w:val="Standard"/>
        <w:ind w:right="-2" w:firstLine="284"/>
        <w:jc w:val="both"/>
        <w:rPr>
          <w:rFonts w:ascii="Arial" w:hAnsi="Arial" w:cs="Arial"/>
          <w:b/>
          <w:highlight w:val="yellow"/>
        </w:rPr>
      </w:pPr>
    </w:p>
    <w:p w:rsidR="00B7734F" w:rsidRDefault="00B7734F" w:rsidP="00B7734F">
      <w:pPr>
        <w:pStyle w:val="af8"/>
        <w:ind w:right="-2" w:firstLine="709"/>
      </w:pPr>
      <w:r>
        <w:rPr>
          <w:rFonts w:ascii="Times New Roman" w:hAnsi="Times New Roman" w:cs="Times New Roman"/>
        </w:rPr>
        <w:t xml:space="preserve">В соответствии со статьями 39.14 и 39.15 Земельного кодекса Российской Федерации прошу предварительно согласовать предоставление земельного участка ориентировочной площадью ___________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расположенного по адресу __________________________________________________________________________, </w:t>
      </w:r>
      <w:proofErr w:type="gramStart"/>
      <w:r>
        <w:rPr>
          <w:rFonts w:ascii="Times New Roman" w:hAnsi="Times New Roman" w:cs="Times New Roman"/>
        </w:rPr>
        <w:t>с</w:t>
      </w:r>
      <w:proofErr w:type="gramEnd"/>
      <w:r>
        <w:rPr>
          <w:rFonts w:ascii="Times New Roman" w:hAnsi="Times New Roman" w:cs="Times New Roman"/>
        </w:rPr>
        <w:t xml:space="preserve"> </w:t>
      </w:r>
    </w:p>
    <w:p w:rsidR="00B7734F" w:rsidRDefault="00B7734F" w:rsidP="00B7734F">
      <w:pPr>
        <w:pStyle w:val="af8"/>
        <w:ind w:right="-2"/>
      </w:pPr>
      <w:r>
        <w:rPr>
          <w:rFonts w:ascii="Times New Roman" w:hAnsi="Times New Roman" w:cs="Times New Roman"/>
        </w:rPr>
        <w:t xml:space="preserve">кадастровым номером _____________________________________________________________________________ </w:t>
      </w:r>
    </w:p>
    <w:p w:rsidR="00B7734F" w:rsidRDefault="00B7734F" w:rsidP="00B7734F">
      <w:pPr>
        <w:pStyle w:val="af8"/>
        <w:ind w:right="-2" w:firstLine="709"/>
        <w:jc w:val="center"/>
      </w:pPr>
      <w:r>
        <w:rPr>
          <w:rFonts w:ascii="Times New Roman" w:hAnsi="Times New Roman" w:cs="Times New Roman"/>
          <w:sz w:val="16"/>
          <w:szCs w:val="16"/>
        </w:rPr>
        <w:t xml:space="preserve">(указывается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rsidR="00B7734F" w:rsidRDefault="00B7734F" w:rsidP="00B7734F">
      <w:pPr>
        <w:pStyle w:val="af8"/>
        <w:ind w:right="-2"/>
      </w:pPr>
      <w:r>
        <w:rPr>
          <w:rFonts w:ascii="Times New Roman" w:hAnsi="Times New Roman" w:cs="Times New Roman"/>
        </w:rPr>
        <w:t>без проведения торгов на основании ______________________________________________</w:t>
      </w:r>
      <w:r>
        <w:rPr>
          <w:rFonts w:ascii="Times New Roman" w:hAnsi="Times New Roman" w:cs="Times New Roman"/>
          <w:sz w:val="28"/>
          <w:szCs w:val="28"/>
        </w:rPr>
        <w:t xml:space="preserve"> </w:t>
      </w:r>
    </w:p>
    <w:p w:rsidR="00B7734F" w:rsidRDefault="00B7734F" w:rsidP="00B7734F">
      <w:pPr>
        <w:pStyle w:val="af8"/>
        <w:ind w:right="-2"/>
        <w:jc w:val="center"/>
      </w:pPr>
      <w:proofErr w:type="gramStart"/>
      <w:r>
        <w:rPr>
          <w:rFonts w:ascii="Times New Roman" w:hAnsi="Times New Roman" w:cs="Times New Roman"/>
          <w:sz w:val="16"/>
          <w:szCs w:val="16"/>
        </w:rPr>
        <w:t>(п. 2 ст. 39.3 — предоставление в собственность за плату, ст. 39.5 — предоставление в собственность бесплатно,</w:t>
      </w:r>
      <w:proofErr w:type="gramEnd"/>
    </w:p>
    <w:p w:rsidR="00B7734F" w:rsidRDefault="00B7734F" w:rsidP="00B7734F">
      <w:pPr>
        <w:pStyle w:val="af8"/>
        <w:ind w:right="-2"/>
        <w:jc w:val="center"/>
      </w:pPr>
      <w:r>
        <w:rPr>
          <w:rFonts w:ascii="Times New Roman" w:hAnsi="Times New Roman" w:cs="Times New Roman"/>
          <w:sz w:val="16"/>
          <w:szCs w:val="16"/>
        </w:rPr>
        <w:t>п. 2 ст. 39.6 — предоставление в аренду, п. 2 ст. 39.10 — предоставление в безвозмездное пользование.</w:t>
      </w:r>
      <w:proofErr w:type="gramStart"/>
      <w:r>
        <w:rPr>
          <w:rFonts w:ascii="Times New Roman" w:hAnsi="Times New Roman" w:cs="Times New Roman"/>
          <w:sz w:val="16"/>
          <w:szCs w:val="16"/>
        </w:rPr>
        <w:t xml:space="preserve"> )</w:t>
      </w:r>
      <w:proofErr w:type="gramEnd"/>
    </w:p>
    <w:p w:rsidR="00B7734F" w:rsidRDefault="00B7734F" w:rsidP="00B7734F">
      <w:pPr>
        <w:pStyle w:val="af8"/>
        <w:ind w:right="-2"/>
      </w:pPr>
      <w:r>
        <w:rPr>
          <w:rFonts w:ascii="Times New Roman" w:hAnsi="Times New Roman" w:cs="Times New Roman"/>
        </w:rPr>
        <w:t xml:space="preserve">на праве ______________________________________________________________________ </w:t>
      </w:r>
    </w:p>
    <w:p w:rsidR="00B7734F" w:rsidRDefault="00B7734F" w:rsidP="00B7734F">
      <w:pPr>
        <w:pStyle w:val="af8"/>
        <w:ind w:right="-2" w:firstLine="709"/>
        <w:jc w:val="center"/>
      </w:pPr>
      <w:r>
        <w:rPr>
          <w:sz w:val="16"/>
          <w:szCs w:val="16"/>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7734F" w:rsidRDefault="00B7734F" w:rsidP="00B7734F">
      <w:pPr>
        <w:pStyle w:val="af8"/>
        <w:ind w:right="-2"/>
        <w:jc w:val="both"/>
      </w:pPr>
      <w:r>
        <w:rPr>
          <w:rFonts w:ascii="Times New Roman" w:hAnsi="Times New Roman" w:cs="Times New Roman"/>
        </w:rPr>
        <w:t xml:space="preserve">в целях  ________________________________________________________________ </w:t>
      </w:r>
    </w:p>
    <w:p w:rsidR="00B7734F" w:rsidRDefault="00B7734F" w:rsidP="00B7734F">
      <w:pPr>
        <w:pStyle w:val="af8"/>
        <w:ind w:right="-2" w:firstLine="709"/>
        <w:jc w:val="center"/>
      </w:pPr>
      <w:r>
        <w:rPr>
          <w:rFonts w:ascii="Times New Roman" w:hAnsi="Times New Roman" w:cs="Times New Roman"/>
          <w:sz w:val="16"/>
          <w:szCs w:val="16"/>
        </w:rPr>
        <w:t>(указывается цель использования земельного участка)</w:t>
      </w:r>
    </w:p>
    <w:p w:rsidR="00B7734F" w:rsidRDefault="00B7734F" w:rsidP="00B7734F">
      <w:pPr>
        <w:pStyle w:val="af8"/>
        <w:ind w:right="-2" w:firstLine="709"/>
        <w:jc w:val="right"/>
        <w:rPr>
          <w:rFonts w:eastAsia="Times New Roman" w:cs="Times New Roman"/>
          <w:highlight w:val="yellow"/>
        </w:rPr>
      </w:pPr>
    </w:p>
    <w:p w:rsidR="00B7734F" w:rsidRDefault="00B7734F" w:rsidP="00B7734F">
      <w:pPr>
        <w:pStyle w:val="ConsPlusNonformat"/>
      </w:pPr>
      <w:r>
        <w:rPr>
          <w:rFonts w:eastAsia="Times New Roman" w:cs="Times New Roman"/>
          <w:sz w:val="24"/>
          <w:szCs w:val="24"/>
        </w:rPr>
        <w:t>Решение об утверждении проекта межевания территории от «___» _________20__ № ____.</w:t>
      </w:r>
    </w:p>
    <w:p w:rsidR="00B7734F" w:rsidRDefault="00B7734F" w:rsidP="00B7734F">
      <w:pPr>
        <w:pStyle w:val="ConsPlusNonformat"/>
        <w:jc w:val="center"/>
      </w:pPr>
      <w:r>
        <w:rPr>
          <w:rFonts w:eastAsia="Times New Roman" w:cs="Times New Roman"/>
          <w:i/>
          <w:iCs/>
          <w:sz w:val="16"/>
          <w:szCs w:val="16"/>
        </w:rPr>
        <w:t>(указывается в случае, если образование испрашиваемого земельного участка предусмотрено указанным проектом)</w:t>
      </w:r>
    </w:p>
    <w:p w:rsidR="00B7734F" w:rsidRDefault="00B7734F" w:rsidP="00B7734F">
      <w:pPr>
        <w:pStyle w:val="ConsPlusNonformat"/>
      </w:pPr>
      <w:r>
        <w:rPr>
          <w:rFonts w:eastAsia="Times New Roman" w:cs="Times New Roman"/>
          <w:sz w:val="24"/>
          <w:szCs w:val="24"/>
        </w:rPr>
        <w:t>Кадастровый номер земельного участка (земельных участков), из которого (</w:t>
      </w:r>
      <w:proofErr w:type="spellStart"/>
      <w:r>
        <w:rPr>
          <w:rFonts w:eastAsia="Times New Roman" w:cs="Times New Roman"/>
          <w:sz w:val="24"/>
          <w:szCs w:val="24"/>
        </w:rPr>
        <w:t>ых</w:t>
      </w:r>
      <w:proofErr w:type="spellEnd"/>
      <w:r>
        <w:rPr>
          <w:rFonts w:eastAsia="Times New Roman" w:cs="Times New Roman"/>
          <w:sz w:val="24"/>
          <w:szCs w:val="24"/>
        </w:rPr>
        <w:t xml:space="preserve">) предусмотрено образование испрашиваемого земельного участка:  _____________________________________________________________________________ </w:t>
      </w:r>
    </w:p>
    <w:p w:rsidR="00B7734F" w:rsidRDefault="00B7734F" w:rsidP="00B7734F">
      <w:pPr>
        <w:pStyle w:val="ConsPlusNonformat"/>
        <w:ind w:firstLine="709"/>
        <w:jc w:val="center"/>
      </w:pPr>
      <w:r>
        <w:rPr>
          <w:rFonts w:eastAsia="Times New Roman" w:cs="Times New Roman"/>
          <w:sz w:val="16"/>
          <w:szCs w:val="16"/>
        </w:rPr>
        <w:lastRenderedPageBreak/>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в случае, если сведения о таких земельных участках внесены в Единый государственный реестр недвижимости)</w:t>
      </w:r>
    </w:p>
    <w:p w:rsidR="00B7734F" w:rsidRDefault="00B7734F" w:rsidP="00B7734F">
      <w:pPr>
        <w:pStyle w:val="ConsPlusNonformat"/>
      </w:pPr>
      <w:r>
        <w:rPr>
          <w:rFonts w:eastAsia="Times New Roman" w:cs="Times New Roman"/>
          <w:sz w:val="24"/>
          <w:szCs w:val="24"/>
        </w:rPr>
        <w:t>Решение об изъятии земельного участка для государственных или муниципальных нужд  от «____» _________________ 20___ г.  № ________.</w:t>
      </w:r>
    </w:p>
    <w:p w:rsidR="00B7734F" w:rsidRDefault="00B7734F" w:rsidP="00B7734F">
      <w:r>
        <w:t xml:space="preserve">_____________________________________________________________________________ </w:t>
      </w:r>
    </w:p>
    <w:p w:rsidR="00B7734F" w:rsidRDefault="00B7734F" w:rsidP="00B7734F">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7734F" w:rsidRDefault="00B7734F" w:rsidP="00B7734F">
      <w:pPr>
        <w:pStyle w:val="ConsPlusNonformat"/>
        <w:ind w:firstLine="709"/>
        <w:jc w:val="center"/>
        <w:rPr>
          <w:rFonts w:eastAsia="Times New Roman" w:cs="Times New Roman"/>
          <w:sz w:val="16"/>
          <w:szCs w:val="16"/>
        </w:rPr>
      </w:pPr>
    </w:p>
    <w:p w:rsidR="00B7734F" w:rsidRDefault="00B7734F" w:rsidP="00B7734F">
      <w:pPr>
        <w:pStyle w:val="ConsPlusNonformat"/>
      </w:pPr>
      <w:r>
        <w:rPr>
          <w:rFonts w:eastAsia="Times New Roman" w:cs="Times New Roman"/>
          <w:sz w:val="24"/>
          <w:szCs w:val="24"/>
        </w:rPr>
        <w:t>Решение об утверждении документа территориального планирования и (или) проекта планировки территории  от «____» _________________ 20___ г.  № ________.</w:t>
      </w:r>
    </w:p>
    <w:p w:rsidR="00B7734F" w:rsidRDefault="00B7734F" w:rsidP="00B7734F">
      <w:r>
        <w:t xml:space="preserve">_____________________________________________________________________________ </w:t>
      </w:r>
    </w:p>
    <w:p w:rsidR="00B7734F" w:rsidRDefault="00B7734F" w:rsidP="00B7734F">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документами и (или) проектом)</w:t>
      </w:r>
    </w:p>
    <w:p w:rsidR="00B7734F" w:rsidRDefault="00B7734F" w:rsidP="00B7734F">
      <w:pPr>
        <w:pStyle w:val="ConsPlusNonformat"/>
        <w:ind w:firstLine="709"/>
        <w:jc w:val="center"/>
        <w:rPr>
          <w:rFonts w:eastAsia="Times New Roman" w:cs="Times New Roman"/>
          <w:sz w:val="16"/>
          <w:szCs w:val="16"/>
        </w:rPr>
      </w:pPr>
    </w:p>
    <w:p w:rsidR="00B7734F" w:rsidRDefault="00B7734F" w:rsidP="00B7734F">
      <w:pPr>
        <w:pStyle w:val="ConsPlusNonformat"/>
        <w:jc w:val="both"/>
      </w:pPr>
      <w:r>
        <w:rPr>
          <w:rFonts w:eastAsia="Times New Roman" w:cs="Times New Roman"/>
          <w:sz w:val="24"/>
          <w:szCs w:val="24"/>
        </w:rPr>
        <w:tab/>
        <w:t xml:space="preserve">В соответствии с пунктом 12 статьи 39.15 Земельного кодекса Российской Федерации </w:t>
      </w:r>
      <w:r>
        <w:rPr>
          <w:rFonts w:eastAsia="Times New Roman" w:cs="Times New Roman"/>
          <w:sz w:val="24"/>
          <w:szCs w:val="24"/>
          <w:u w:val="single"/>
        </w:rPr>
        <w:t>даю</w:t>
      </w:r>
      <w:r>
        <w:rPr>
          <w:rFonts w:eastAsia="Times New Roman" w:cs="Times New Roman"/>
          <w:sz w:val="24"/>
          <w:szCs w:val="24"/>
        </w:rPr>
        <w:t xml:space="preserve">  </w:t>
      </w:r>
      <w:r>
        <w:rPr>
          <w:rFonts w:eastAsia="Times New Roman" w:cs="Times New Roman"/>
          <w:sz w:val="24"/>
          <w:szCs w:val="24"/>
          <w:u w:val="single"/>
        </w:rPr>
        <w:t>(не даю)</w:t>
      </w:r>
      <w:r>
        <w:rPr>
          <w:rFonts w:eastAsia="Times New Roman" w:cs="Times New Roman"/>
          <w:sz w:val="24"/>
          <w:szCs w:val="24"/>
        </w:rPr>
        <w:t xml:space="preserve"> </w:t>
      </w:r>
      <w:r>
        <w:rPr>
          <w:rFonts w:eastAsia="Times New Roman" w:cs="Times New Roman"/>
          <w:i/>
          <w:iCs/>
          <w:sz w:val="24"/>
          <w:szCs w:val="24"/>
        </w:rPr>
        <w:t>(ненужное зачеркнуть)</w:t>
      </w:r>
      <w:r>
        <w:rPr>
          <w:rFonts w:eastAsia="Times New Roman" w:cs="Times New Roman"/>
          <w:sz w:val="24"/>
          <w:szCs w:val="24"/>
        </w:rPr>
        <w:t xml:space="preserve"> согласие о предварительном согласовании предоставления земельного участка, который предстоит образовать, в соответствии с иным вариантом схемы расположения земельного участка, отличающейся </w:t>
      </w:r>
      <w:proofErr w:type="gramStart"/>
      <w:r>
        <w:rPr>
          <w:rFonts w:eastAsia="Times New Roman" w:cs="Times New Roman"/>
          <w:sz w:val="24"/>
          <w:szCs w:val="24"/>
        </w:rPr>
        <w:t>от</w:t>
      </w:r>
      <w:proofErr w:type="gramEnd"/>
      <w:r>
        <w:rPr>
          <w:rFonts w:eastAsia="Times New Roman" w:cs="Times New Roman"/>
          <w:sz w:val="24"/>
          <w:szCs w:val="24"/>
        </w:rPr>
        <w:t xml:space="preserve"> прилагаемой к настоящему заявлению.</w:t>
      </w:r>
    </w:p>
    <w:p w:rsidR="00B7734F" w:rsidRDefault="00B7734F" w:rsidP="00B7734F">
      <w:pPr>
        <w:pStyle w:val="ConsPlusNonformat"/>
        <w:jc w:val="both"/>
        <w:rPr>
          <w:rFonts w:eastAsia="Times New Roman" w:cs="Times New Roman"/>
          <w:sz w:val="18"/>
          <w:szCs w:val="18"/>
        </w:rPr>
      </w:pPr>
    </w:p>
    <w:p w:rsidR="00B7734F" w:rsidRDefault="00B7734F" w:rsidP="00B7734F">
      <w:pPr>
        <w:pStyle w:val="ConsPlusNonformat"/>
        <w:ind w:firstLine="709"/>
      </w:pPr>
      <w:r>
        <w:rPr>
          <w:rFonts w:eastAsia="Times New Roman" w:cs="Times New Roman"/>
          <w:sz w:val="24"/>
          <w:szCs w:val="24"/>
        </w:rPr>
        <w:t>К заявлению прилагаю следующие документы:</w:t>
      </w:r>
    </w:p>
    <w:p w:rsidR="00B7734F" w:rsidRDefault="00B7734F" w:rsidP="00B7734F">
      <w:pPr>
        <w:pStyle w:val="ConsPlusNonformat"/>
        <w:ind w:firstLine="709"/>
      </w:pPr>
      <w:r>
        <w:rPr>
          <w:rFonts w:eastAsia="Times New Roman" w:cs="Times New Roman"/>
          <w:sz w:val="24"/>
          <w:szCs w:val="24"/>
        </w:rPr>
        <w:t>1)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2)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3)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4)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5)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6)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7) _____________________________________________________________________;</w:t>
      </w:r>
    </w:p>
    <w:p w:rsidR="00B7734F" w:rsidRDefault="00B7734F" w:rsidP="00B7734F">
      <w:pPr>
        <w:pStyle w:val="ConsPlusNonformat"/>
        <w:ind w:firstLine="709"/>
      </w:pPr>
      <w:r>
        <w:rPr>
          <w:rFonts w:eastAsia="Times New Roman" w:cs="Times New Roman"/>
          <w:sz w:val="24"/>
          <w:szCs w:val="24"/>
        </w:rPr>
        <w:t>8) _____________________________________________________________________.</w:t>
      </w:r>
    </w:p>
    <w:p w:rsidR="00B7734F" w:rsidRDefault="00B7734F" w:rsidP="00B7734F">
      <w:pPr>
        <w:pStyle w:val="ConsPlusNonformat"/>
        <w:ind w:firstLine="709"/>
      </w:pPr>
    </w:p>
    <w:p w:rsidR="00B7734F" w:rsidRDefault="00B7734F" w:rsidP="00B7734F">
      <w:pPr>
        <w:pStyle w:val="ConsPlusNonformat"/>
        <w:ind w:firstLine="709"/>
      </w:pPr>
    </w:p>
    <w:p w:rsidR="00B7734F" w:rsidRDefault="00B7734F" w:rsidP="00B7734F">
      <w:pPr>
        <w:pStyle w:val="ConsPlusNonformat"/>
      </w:pPr>
      <w:r>
        <w:rPr>
          <w:rFonts w:cs="Times New Roman"/>
          <w:sz w:val="24"/>
          <w:szCs w:val="24"/>
        </w:rPr>
        <w:t xml:space="preserve">Результат рассмотрения заявления прошу предоставить: </w:t>
      </w:r>
    </w:p>
    <w:p w:rsidR="00B7734F" w:rsidRDefault="00B7734F" w:rsidP="00B7734F">
      <w:pPr>
        <w:pStyle w:val="ConsPlusNonformat"/>
        <w:ind w:firstLine="709"/>
      </w:pPr>
      <w:r>
        <w:rPr>
          <w:rFonts w:cs="Times New Roman"/>
          <w:i/>
          <w:sz w:val="24"/>
          <w:szCs w:val="24"/>
        </w:rPr>
        <w:t>(</w:t>
      </w:r>
      <w:proofErr w:type="gramStart"/>
      <w:r>
        <w:rPr>
          <w:rFonts w:cs="Times New Roman"/>
          <w:i/>
          <w:sz w:val="24"/>
          <w:szCs w:val="24"/>
        </w:rPr>
        <w:t>нужное</w:t>
      </w:r>
      <w:proofErr w:type="gramEnd"/>
      <w:r>
        <w:rPr>
          <w:rFonts w:cs="Times New Roman"/>
          <w:i/>
          <w:sz w:val="24"/>
          <w:szCs w:val="24"/>
        </w:rPr>
        <w:t xml:space="preserve"> отметить в квадрате)</w:t>
      </w:r>
    </w:p>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 xml:space="preserve">в виде бумажного документа </w:t>
            </w:r>
            <w:r>
              <w:rPr>
                <w:rFonts w:cs="Times New Roman"/>
                <w:sz w:val="24"/>
                <w:szCs w:val="24"/>
              </w:rPr>
              <w:t>при личном обращении в Администрацию</w:t>
            </w:r>
          </w:p>
        </w:tc>
      </w:tr>
    </w:tbl>
    <w:p w:rsidR="00B7734F" w:rsidRDefault="00B7734F" w:rsidP="00B7734F">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в виде бумажного документа посредством почтового отправления</w:t>
            </w:r>
          </w:p>
        </w:tc>
      </w:tr>
    </w:tbl>
    <w:p w:rsidR="00B7734F" w:rsidRDefault="00B7734F" w:rsidP="00B7734F">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B7734F" w:rsidTr="00A724C8">
        <w:trPr>
          <w:trHeight w:val="450"/>
        </w:trPr>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 __________________</w:t>
            </w:r>
          </w:p>
        </w:tc>
      </w:tr>
    </w:tbl>
    <w:p w:rsidR="00B7734F" w:rsidRDefault="00B7734F" w:rsidP="00B7734F">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в виде электронного документа посредством электронной почты _____________</w:t>
            </w:r>
          </w:p>
        </w:tc>
      </w:tr>
    </w:tbl>
    <w:p w:rsidR="00B7734F" w:rsidRDefault="00B7734F" w:rsidP="00B7734F">
      <w:pPr>
        <w:pStyle w:val="ConsPlusNonformat"/>
        <w:rPr>
          <w:rFonts w:cs="Times New Roman"/>
          <w:sz w:val="24"/>
          <w:szCs w:val="24"/>
        </w:rPr>
      </w:pPr>
    </w:p>
    <w:p w:rsidR="00B7734F" w:rsidRDefault="00B7734F" w:rsidP="00B7734F">
      <w:pPr>
        <w:pStyle w:val="ConsPlusNonformat"/>
        <w:jc w:val="both"/>
      </w:pPr>
      <w:r>
        <w:rPr>
          <w:rFonts w:cs="Times New Roman"/>
          <w:sz w:val="24"/>
          <w:szCs w:val="24"/>
        </w:rPr>
        <w:tab/>
        <w:t>В случае принятия положительного решения по результатам рассмотрения настоящего заявления копию постановления Администрации о предварительном согласовании предоставления земельного участка прошу предоставить в виде бумажного документа:</w:t>
      </w:r>
    </w:p>
    <w:p w:rsidR="00B7734F" w:rsidRDefault="00B7734F" w:rsidP="00B7734F">
      <w:pPr>
        <w:pStyle w:val="ConsPlusNonformat"/>
        <w:jc w:val="both"/>
        <w:rPr>
          <w:rFonts w:cs="Times New Roman"/>
          <w:sz w:val="24"/>
          <w:szCs w:val="24"/>
          <w:highlight w:val="yellow"/>
        </w:rPr>
      </w:pPr>
    </w:p>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при личном обращении в Администрацию</w:t>
            </w:r>
          </w:p>
        </w:tc>
      </w:tr>
    </w:tbl>
    <w:p w:rsidR="00B7734F" w:rsidRDefault="00B7734F" w:rsidP="00B7734F">
      <w:pPr>
        <w:pStyle w:val="ConsPlusNonformat"/>
        <w:jc w:val="both"/>
      </w:pPr>
      <w:r>
        <w:rPr>
          <w:rFonts w:eastAsia="Times New Roman" w:cs="Times New Roman"/>
          <w:sz w:val="24"/>
          <w:szCs w:val="24"/>
        </w:rPr>
        <w:t xml:space="preserve"> </w:t>
      </w:r>
    </w:p>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посредством почтового отправления</w:t>
            </w:r>
          </w:p>
        </w:tc>
      </w:tr>
    </w:tbl>
    <w:p w:rsidR="00B7734F" w:rsidRDefault="00B7734F" w:rsidP="00B7734F"/>
    <w:tbl>
      <w:tblPr>
        <w:tblW w:w="0" w:type="auto"/>
        <w:tblInd w:w="409" w:type="dxa"/>
        <w:tblLayout w:type="fixed"/>
        <w:tblLook w:val="0000" w:firstRow="0" w:lastRow="0" w:firstColumn="0" w:lastColumn="0" w:noHBand="0" w:noVBand="0"/>
      </w:tblPr>
      <w:tblGrid>
        <w:gridCol w:w="280"/>
        <w:gridCol w:w="8463"/>
      </w:tblGrid>
      <w:tr w:rsidR="00B7734F" w:rsidTr="00A724C8">
        <w:tc>
          <w:tcPr>
            <w:tcW w:w="280"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rPr>
                <w:rFonts w:cs="Times New Roman"/>
                <w:sz w:val="24"/>
                <w:szCs w:val="24"/>
              </w:rPr>
            </w:pPr>
          </w:p>
        </w:tc>
        <w:tc>
          <w:tcPr>
            <w:tcW w:w="8463" w:type="dxa"/>
            <w:tcBorders>
              <w:left w:val="single" w:sz="4" w:space="0" w:color="000000"/>
            </w:tcBorders>
            <w:shd w:val="clear" w:color="auto" w:fill="auto"/>
          </w:tcPr>
          <w:p w:rsidR="00B7734F" w:rsidRDefault="00B7734F" w:rsidP="00A724C8">
            <w:pPr>
              <w:pStyle w:val="ConsPlusNonformat"/>
            </w:pPr>
            <w:r>
              <w:rPr>
                <w:rFonts w:eastAsia="Times New Roman" w:cs="Times New Roman"/>
                <w:sz w:val="24"/>
                <w:szCs w:val="24"/>
              </w:rPr>
              <w:t>через многофункциональный центр</w:t>
            </w:r>
          </w:p>
        </w:tc>
      </w:tr>
    </w:tbl>
    <w:p w:rsidR="00B7734F" w:rsidRDefault="00B7734F" w:rsidP="00B7734F">
      <w:r>
        <w:rPr>
          <w:sz w:val="22"/>
          <w:szCs w:val="22"/>
        </w:rPr>
        <w:t>Заявитель:</w:t>
      </w:r>
    </w:p>
    <w:p w:rsidR="00B7734F" w:rsidRDefault="00B7734F" w:rsidP="00B7734F">
      <w:r>
        <w:t>________________     ________________________________________________</w:t>
      </w:r>
    </w:p>
    <w:p w:rsidR="00B7734F" w:rsidRDefault="00B7734F" w:rsidP="00B7734F">
      <w:r>
        <w:rPr>
          <w:i/>
          <w:iCs/>
          <w:sz w:val="16"/>
          <w:szCs w:val="16"/>
        </w:rPr>
        <w:t xml:space="preserve">                       (подпись)                                                                       (фамилия, имя, отчество полностью)</w:t>
      </w:r>
    </w:p>
    <w:tbl>
      <w:tblPr>
        <w:tblW w:w="9856" w:type="dxa"/>
        <w:tblInd w:w="-217" w:type="dxa"/>
        <w:tblLayout w:type="fixed"/>
        <w:tblCellMar>
          <w:left w:w="0" w:type="dxa"/>
          <w:right w:w="0" w:type="dxa"/>
        </w:tblCellMar>
        <w:tblLook w:val="0000" w:firstRow="0" w:lastRow="0" w:firstColumn="0" w:lastColumn="0" w:noHBand="0" w:noVBand="0"/>
      </w:tblPr>
      <w:tblGrid>
        <w:gridCol w:w="219"/>
        <w:gridCol w:w="853"/>
        <w:gridCol w:w="602"/>
        <w:gridCol w:w="359"/>
        <w:gridCol w:w="1157"/>
        <w:gridCol w:w="570"/>
        <w:gridCol w:w="320"/>
        <w:gridCol w:w="602"/>
        <w:gridCol w:w="213"/>
        <w:gridCol w:w="146"/>
        <w:gridCol w:w="4427"/>
        <w:gridCol w:w="388"/>
      </w:tblGrid>
      <w:tr w:rsidR="00B7734F" w:rsidTr="00A724C8">
        <w:trPr>
          <w:gridAfter w:val="1"/>
          <w:wAfter w:w="388" w:type="dxa"/>
          <w:trHeight w:hRule="exact" w:val="284"/>
        </w:trPr>
        <w:tc>
          <w:tcPr>
            <w:tcW w:w="219" w:type="dxa"/>
            <w:shd w:val="clear" w:color="auto" w:fill="auto"/>
          </w:tcPr>
          <w:p w:rsidR="00B7734F" w:rsidRDefault="00B7734F" w:rsidP="00A724C8">
            <w:pPr>
              <w:pStyle w:val="af2"/>
              <w:snapToGrid w:val="0"/>
            </w:pPr>
          </w:p>
        </w:tc>
        <w:tc>
          <w:tcPr>
            <w:tcW w:w="853" w:type="dxa"/>
            <w:shd w:val="clear" w:color="auto" w:fill="auto"/>
            <w:vAlign w:val="bottom"/>
          </w:tcPr>
          <w:p w:rsidR="00B7734F" w:rsidRDefault="00B7734F" w:rsidP="00A724C8">
            <w:pPr>
              <w:tabs>
                <w:tab w:val="right" w:pos="840"/>
              </w:tabs>
              <w:ind w:hanging="2"/>
            </w:pPr>
            <w:r>
              <w:t>Дата</w:t>
            </w:r>
            <w:r>
              <w:tab/>
              <w:t>«</w:t>
            </w:r>
          </w:p>
        </w:tc>
        <w:tc>
          <w:tcPr>
            <w:tcW w:w="602" w:type="dxa"/>
            <w:tcBorders>
              <w:bottom w:val="single" w:sz="4" w:space="0" w:color="000000"/>
            </w:tcBorders>
            <w:shd w:val="clear" w:color="auto" w:fill="auto"/>
            <w:vAlign w:val="bottom"/>
          </w:tcPr>
          <w:p w:rsidR="00B7734F" w:rsidRDefault="00B7734F" w:rsidP="00A724C8">
            <w:pPr>
              <w:snapToGrid w:val="0"/>
              <w:rPr>
                <w:sz w:val="22"/>
                <w:szCs w:val="22"/>
              </w:rPr>
            </w:pPr>
          </w:p>
        </w:tc>
        <w:tc>
          <w:tcPr>
            <w:tcW w:w="359" w:type="dxa"/>
            <w:shd w:val="clear" w:color="auto" w:fill="auto"/>
            <w:vAlign w:val="bottom"/>
          </w:tcPr>
          <w:p w:rsidR="00B7734F" w:rsidRDefault="00B7734F" w:rsidP="00A724C8">
            <w:r>
              <w:rPr>
                <w:sz w:val="22"/>
                <w:szCs w:val="22"/>
              </w:rPr>
              <w:t>»</w:t>
            </w:r>
          </w:p>
        </w:tc>
        <w:tc>
          <w:tcPr>
            <w:tcW w:w="1727" w:type="dxa"/>
            <w:gridSpan w:val="2"/>
            <w:tcBorders>
              <w:bottom w:val="single" w:sz="4" w:space="0" w:color="000000"/>
            </w:tcBorders>
            <w:shd w:val="clear" w:color="auto" w:fill="auto"/>
            <w:vAlign w:val="bottom"/>
          </w:tcPr>
          <w:p w:rsidR="00B7734F" w:rsidRDefault="00B7734F" w:rsidP="00A724C8">
            <w:pPr>
              <w:snapToGrid w:val="0"/>
              <w:jc w:val="center"/>
              <w:rPr>
                <w:sz w:val="22"/>
                <w:szCs w:val="22"/>
              </w:rPr>
            </w:pPr>
          </w:p>
        </w:tc>
        <w:tc>
          <w:tcPr>
            <w:tcW w:w="320" w:type="dxa"/>
            <w:shd w:val="clear" w:color="auto" w:fill="auto"/>
            <w:vAlign w:val="bottom"/>
          </w:tcPr>
          <w:p w:rsidR="00B7734F" w:rsidRDefault="00B7734F" w:rsidP="00A724C8">
            <w:pPr>
              <w:jc w:val="right"/>
            </w:pPr>
            <w:r>
              <w:rPr>
                <w:sz w:val="22"/>
                <w:szCs w:val="22"/>
              </w:rPr>
              <w:t xml:space="preserve">20 </w:t>
            </w:r>
          </w:p>
        </w:tc>
        <w:tc>
          <w:tcPr>
            <w:tcW w:w="602" w:type="dxa"/>
            <w:tcBorders>
              <w:bottom w:val="single" w:sz="4" w:space="0" w:color="000000"/>
            </w:tcBorders>
            <w:shd w:val="clear" w:color="auto" w:fill="auto"/>
            <w:vAlign w:val="bottom"/>
          </w:tcPr>
          <w:p w:rsidR="00B7734F" w:rsidRDefault="00B7734F" w:rsidP="00A724C8">
            <w:pPr>
              <w:snapToGrid w:val="0"/>
              <w:rPr>
                <w:sz w:val="22"/>
                <w:szCs w:val="22"/>
              </w:rPr>
            </w:pPr>
          </w:p>
        </w:tc>
        <w:tc>
          <w:tcPr>
            <w:tcW w:w="359" w:type="dxa"/>
            <w:gridSpan w:val="2"/>
            <w:shd w:val="clear" w:color="auto" w:fill="auto"/>
            <w:vAlign w:val="bottom"/>
          </w:tcPr>
          <w:p w:rsidR="00B7734F" w:rsidRDefault="00B7734F" w:rsidP="00A724C8">
            <w:pPr>
              <w:ind w:left="57"/>
            </w:pPr>
            <w:proofErr w:type="gramStart"/>
            <w:r>
              <w:rPr>
                <w:sz w:val="22"/>
                <w:szCs w:val="22"/>
              </w:rPr>
              <w:t>г</w:t>
            </w:r>
            <w:proofErr w:type="gramEnd"/>
            <w:r>
              <w:rPr>
                <w:sz w:val="22"/>
                <w:szCs w:val="22"/>
              </w:rPr>
              <w:t>.</w:t>
            </w:r>
          </w:p>
        </w:tc>
        <w:tc>
          <w:tcPr>
            <w:tcW w:w="4427" w:type="dxa"/>
            <w:shd w:val="clear" w:color="auto" w:fill="auto"/>
          </w:tcPr>
          <w:p w:rsidR="00B7734F" w:rsidRDefault="00B7734F" w:rsidP="00A724C8">
            <w:pPr>
              <w:snapToGrid w:val="0"/>
              <w:rPr>
                <w:highlight w:val="yellow"/>
              </w:rPr>
            </w:pPr>
          </w:p>
        </w:tc>
      </w:tr>
      <w:tr w:rsidR="00B7734F" w:rsidRPr="00DE0221" w:rsidTr="00A724C8">
        <w:tblPrEx>
          <w:tblCellMar>
            <w:left w:w="108" w:type="dxa"/>
            <w:right w:w="108" w:type="dxa"/>
          </w:tblCellMar>
        </w:tblPrEx>
        <w:tc>
          <w:tcPr>
            <w:tcW w:w="3190" w:type="dxa"/>
            <w:gridSpan w:val="5"/>
            <w:shd w:val="clear" w:color="auto" w:fill="auto"/>
          </w:tcPr>
          <w:p w:rsidR="00B7734F" w:rsidRPr="00DE0221" w:rsidRDefault="00B7734F" w:rsidP="00A724C8">
            <w:pPr>
              <w:snapToGrid w:val="0"/>
              <w:jc w:val="both"/>
              <w:rPr>
                <w:highlight w:val="yellow"/>
              </w:rPr>
            </w:pPr>
          </w:p>
        </w:tc>
        <w:tc>
          <w:tcPr>
            <w:tcW w:w="1705" w:type="dxa"/>
            <w:gridSpan w:val="4"/>
            <w:shd w:val="clear" w:color="auto" w:fill="auto"/>
          </w:tcPr>
          <w:p w:rsidR="00B7734F" w:rsidRPr="00DE0221" w:rsidRDefault="00B7734F" w:rsidP="00A724C8">
            <w:pPr>
              <w:snapToGrid w:val="0"/>
              <w:jc w:val="both"/>
              <w:rPr>
                <w:highlight w:val="yellow"/>
              </w:rPr>
            </w:pPr>
          </w:p>
        </w:tc>
        <w:tc>
          <w:tcPr>
            <w:tcW w:w="4961" w:type="dxa"/>
            <w:gridSpan w:val="3"/>
            <w:shd w:val="clear" w:color="auto" w:fill="auto"/>
          </w:tcPr>
          <w:p w:rsidR="00B7734F" w:rsidRPr="00DE0221" w:rsidRDefault="00B7734F" w:rsidP="00A724C8"/>
          <w:p w:rsidR="00B7734F" w:rsidRPr="00DE0221" w:rsidRDefault="00B7734F" w:rsidP="00A724C8">
            <w:pPr>
              <w:jc w:val="center"/>
            </w:pPr>
          </w:p>
          <w:p w:rsidR="00B7734F" w:rsidRDefault="00B7734F" w:rsidP="00A724C8">
            <w:r>
              <w:t>Приложение № 3</w:t>
            </w:r>
          </w:p>
          <w:p w:rsidR="00B7734F" w:rsidRPr="00DE0221" w:rsidRDefault="00B7734F" w:rsidP="00A724C8">
            <w: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B7734F" w:rsidRDefault="00B7734F" w:rsidP="00B7734F">
      <w:pPr>
        <w:ind w:firstLine="709"/>
        <w:jc w:val="both"/>
        <w:rPr>
          <w:highlight w:val="yellow"/>
        </w:rPr>
      </w:pPr>
    </w:p>
    <w:p w:rsidR="00B7734F" w:rsidRDefault="00B7734F" w:rsidP="00B7734F">
      <w:pPr>
        <w:pStyle w:val="ConsPlusTitle"/>
        <w:ind w:firstLine="709"/>
        <w:jc w:val="center"/>
      </w:pPr>
      <w:r>
        <w:rPr>
          <w:rFonts w:ascii="Times New Roman" w:hAnsi="Times New Roman" w:cs="Times New Roman"/>
          <w:sz w:val="28"/>
        </w:rPr>
        <w:t>БЛОК-СХЕМА</w:t>
      </w:r>
    </w:p>
    <w:p w:rsidR="00B7734F" w:rsidRDefault="00B7734F" w:rsidP="00B7734F">
      <w:pPr>
        <w:ind w:firstLine="709"/>
        <w:jc w:val="center"/>
      </w:pPr>
      <w:r>
        <w:rPr>
          <w:b/>
        </w:rPr>
        <w:t xml:space="preserve">предоставления муниципальной услуги </w:t>
      </w:r>
    </w:p>
    <w:p w:rsidR="00B7734F" w:rsidRDefault="00B7734F" w:rsidP="00B7734F">
      <w:pPr>
        <w:ind w:firstLine="709"/>
        <w:jc w:val="center"/>
      </w:pPr>
      <w:r>
        <w:rPr>
          <w:b/>
        </w:rPr>
        <w:t>«Предварительное согласование предоставления земельного участка»</w:t>
      </w:r>
    </w:p>
    <w:p w:rsidR="00B7734F" w:rsidRDefault="00B7734F" w:rsidP="00B7734F">
      <w:pPr>
        <w:ind w:firstLine="709"/>
        <w:jc w:val="center"/>
        <w:rPr>
          <w:b/>
        </w:rPr>
      </w:pPr>
    </w:p>
    <w:p w:rsidR="00B7734F" w:rsidRDefault="00B7734F" w:rsidP="00B7734F">
      <w:pPr>
        <w:ind w:firstLine="709"/>
        <w:jc w:val="center"/>
        <w:rPr>
          <w:b/>
        </w:rPr>
      </w:pPr>
      <w:r>
        <w:rPr>
          <w:noProof/>
          <w:lang w:eastAsia="ru-RU"/>
        </w:rPr>
        <mc:AlternateContent>
          <mc:Choice Requires="wps">
            <w:drawing>
              <wp:anchor distT="0" distB="0" distL="0" distR="114935" simplePos="0" relativeHeight="251659264" behindDoc="0" locked="0" layoutInCell="1" allowOverlap="1" wp14:anchorId="3C3E0155" wp14:editId="31C5DEAA">
                <wp:simplePos x="0" y="0"/>
                <wp:positionH relativeFrom="column">
                  <wp:posOffset>-71755</wp:posOffset>
                </wp:positionH>
                <wp:positionV relativeFrom="paragraph">
                  <wp:posOffset>635</wp:posOffset>
                </wp:positionV>
                <wp:extent cx="5654040" cy="6533515"/>
                <wp:effectExtent l="0" t="0" r="0" b="635"/>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653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660"/>
                              <w:gridCol w:w="567"/>
                              <w:gridCol w:w="709"/>
                              <w:gridCol w:w="1559"/>
                              <w:gridCol w:w="708"/>
                              <w:gridCol w:w="566"/>
                              <w:gridCol w:w="2041"/>
                              <w:gridCol w:w="10"/>
                            </w:tblGrid>
                            <w:tr w:rsidR="00B7734F">
                              <w:trPr>
                                <w:gridAfter w:val="1"/>
                                <w:wAfter w:w="10" w:type="dxa"/>
                              </w:trPr>
                              <w:tc>
                                <w:tcPr>
                                  <w:tcW w:w="2660" w:type="dxa"/>
                                  <w:shd w:val="clear" w:color="auto" w:fill="auto"/>
                                  <w:vAlign w:val="center"/>
                                </w:tcPr>
                                <w:p w:rsidR="00B7734F" w:rsidRDefault="00B7734F">
                                  <w:pPr>
                                    <w:snapToGrid w:val="0"/>
                                    <w:jc w:val="center"/>
                                    <w:rPr>
                                      <w:sz w:val="20"/>
                                      <w:lang w:val="en-US"/>
                                    </w:rPr>
                                  </w:pPr>
                                </w:p>
                              </w:tc>
                              <w:tc>
                                <w:tcPr>
                                  <w:tcW w:w="567" w:type="dxa"/>
                                  <w:shd w:val="clear" w:color="auto" w:fill="auto"/>
                                  <w:vAlign w:val="center"/>
                                </w:tcPr>
                                <w:p w:rsidR="00B7734F" w:rsidRDefault="00B7734F">
                                  <w:pPr>
                                    <w:snapToGrid w:val="0"/>
                                    <w:jc w:val="center"/>
                                    <w:rPr>
                                      <w:sz w:val="20"/>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Обращение заявителя для предоставления муниципальной услуги</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Прием и регистрация заявления</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val="en-US" w:eastAsia="ru-RU"/>
                                    </w:rPr>
                                  </w:pPr>
                                </w:p>
                              </w:tc>
                              <w:tc>
                                <w:tcPr>
                                  <w:tcW w:w="566" w:type="dxa"/>
                                  <w:shd w:val="clear" w:color="auto" w:fill="auto"/>
                                  <w:vAlign w:val="center"/>
                                </w:tcPr>
                                <w:p w:rsidR="00B7734F" w:rsidRDefault="00B7734F">
                                  <w:pPr>
                                    <w:snapToGrid w:val="0"/>
                                    <w:jc w:val="center"/>
                                    <w:rPr>
                                      <w:sz w:val="20"/>
                                      <w:lang w:val="en-US" w:eastAsia="ru-RU"/>
                                    </w:rPr>
                                  </w:pPr>
                                </w:p>
                              </w:tc>
                              <w:tc>
                                <w:tcPr>
                                  <w:tcW w:w="2041" w:type="dxa"/>
                                  <w:shd w:val="clear" w:color="auto" w:fill="auto"/>
                                  <w:vAlign w:val="center"/>
                                </w:tcPr>
                                <w:p w:rsidR="00B7734F" w:rsidRDefault="00B7734F">
                                  <w:pPr>
                                    <w:snapToGrid w:val="0"/>
                                    <w:jc w:val="center"/>
                                    <w:rPr>
                                      <w:sz w:val="20"/>
                                      <w:lang w:val="en-US"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Передача заявления на рассмотрение уполномоченного должностного лица, определение ответственного исполнителя</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tcBorders>
                                    <w:bottom w:val="single" w:sz="4" w:space="0" w:color="000000"/>
                                  </w:tcBorders>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 xml:space="preserve">Подготовка и направление заявителю уведомления о возврате заявления и приложенных к нему документов </w:t>
                                  </w:r>
                                </w:p>
                                <w:p w:rsidR="00B7734F" w:rsidRDefault="00B7734F">
                                  <w:pPr>
                                    <w:jc w:val="center"/>
                                  </w:pPr>
                                  <w:r>
                                    <w:rPr>
                                      <w:sz w:val="20"/>
                                    </w:rPr>
                                    <w:t>(при их наличии)</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Предварительное рассмотрение заявления</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tcBorders>
                                    <w:top w:val="single" w:sz="4" w:space="0" w:color="000000"/>
                                    <w:bottom w:val="single" w:sz="4" w:space="0" w:color="000000"/>
                                  </w:tcBorders>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val="en-US" w:eastAsia="ru-RU"/>
                                    </w:rPr>
                                  </w:pPr>
                                </w:p>
                              </w:tc>
                              <w:tc>
                                <w:tcPr>
                                  <w:tcW w:w="2041" w:type="dxa"/>
                                  <w:shd w:val="clear" w:color="auto" w:fill="auto"/>
                                  <w:vAlign w:val="center"/>
                                </w:tcPr>
                                <w:p w:rsidR="00B7734F" w:rsidRDefault="00B7734F">
                                  <w:pPr>
                                    <w:snapToGrid w:val="0"/>
                                    <w:jc w:val="center"/>
                                    <w:rPr>
                                      <w:sz w:val="20"/>
                                      <w:lang w:val="en-US" w:eastAsia="ru-RU"/>
                                    </w:rPr>
                                  </w:pPr>
                                </w:p>
                              </w:tc>
                            </w:tr>
                            <w:tr w:rsidR="00B7734F">
                              <w:trPr>
                                <w:gridAfter w:val="1"/>
                                <w:wAfter w:w="10" w:type="dxa"/>
                                <w:trHeight w:val="1201"/>
                              </w:trPr>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и направление заявителю уведомления о продлении срока рассмотрения заявления до 45 календарных дней</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 xml:space="preserve">Определение </w:t>
                                  </w:r>
                                  <w:proofErr w:type="gramStart"/>
                                  <w:r>
                                    <w:rPr>
                                      <w:sz w:val="20"/>
                                    </w:rPr>
                                    <w:t>необходимости направления схемы расположения земельного участка</w:t>
                                  </w:r>
                                  <w:proofErr w:type="gramEnd"/>
                                  <w:r>
                                    <w:rPr>
                                      <w:sz w:val="20"/>
                                    </w:rPr>
                                    <w:t xml:space="preserve"> на согласование с Управлением лесами области</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tcBorders>
                                    <w:top w:val="single" w:sz="4" w:space="0" w:color="000000"/>
                                  </w:tcBorders>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Формирование и направление межведомственных запросов</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Проведение экспертизы представленных документов</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567"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top w:val="single" w:sz="4" w:space="0" w:color="000000"/>
                                  </w:tcBorders>
                                  <w:shd w:val="clear" w:color="auto" w:fill="auto"/>
                                  <w:vAlign w:val="center"/>
                                </w:tcPr>
                                <w:p w:rsidR="00B7734F" w:rsidRDefault="00B7734F">
                                  <w:pPr>
                                    <w:snapToGrid w:val="0"/>
                                    <w:jc w:val="center"/>
                                    <w:rPr>
                                      <w:b/>
                                      <w:sz w:val="20"/>
                                      <w:lang w:eastAsia="ru-RU"/>
                                    </w:rPr>
                                  </w:pPr>
                                </w:p>
                              </w:tc>
                              <w:tc>
                                <w:tcPr>
                                  <w:tcW w:w="566" w:type="dxa"/>
                                  <w:tcBorders>
                                    <w:bottom w:val="single" w:sz="4" w:space="0" w:color="000000"/>
                                  </w:tcBorders>
                                  <w:shd w:val="clear" w:color="auto" w:fill="auto"/>
                                  <w:vAlign w:val="center"/>
                                </w:tcPr>
                                <w:p w:rsidR="00B7734F" w:rsidRDefault="00B7734F">
                                  <w:pPr>
                                    <w:snapToGrid w:val="0"/>
                                    <w:jc w:val="center"/>
                                    <w:rPr>
                                      <w:sz w:val="20"/>
                                      <w:lang w:val="en-US" w:eastAsia="ru-RU"/>
                                    </w:rPr>
                                  </w:pPr>
                                </w:p>
                              </w:tc>
                              <w:tc>
                                <w:tcPr>
                                  <w:tcW w:w="2041" w:type="dxa"/>
                                  <w:tcBorders>
                                    <w:bottom w:val="single" w:sz="4" w:space="0" w:color="000000"/>
                                  </w:tcBorders>
                                  <w:shd w:val="clear" w:color="auto" w:fill="auto"/>
                                  <w:vAlign w:val="center"/>
                                </w:tcPr>
                                <w:p w:rsidR="00B7734F" w:rsidRDefault="00B7734F">
                                  <w:pPr>
                                    <w:snapToGrid w:val="0"/>
                                    <w:jc w:val="center"/>
                                    <w:rPr>
                                      <w:sz w:val="20"/>
                                      <w:lang w:val="en-US" w:eastAsia="ru-RU"/>
                                    </w:rPr>
                                  </w:pPr>
                                </w:p>
                              </w:tc>
                            </w:tr>
                            <w:tr w:rsidR="00B7734F">
                              <w:tc>
                                <w:tcPr>
                                  <w:tcW w:w="393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Определение наличия оснований для приостановления муниципальной услуги</w:t>
                                  </w:r>
                                </w:p>
                              </w:tc>
                              <w:tc>
                                <w:tcPr>
                                  <w:tcW w:w="1559" w:type="dxa"/>
                                  <w:tcBorders>
                                    <w:left w:val="single" w:sz="4" w:space="0" w:color="000000"/>
                                  </w:tcBorders>
                                  <w:shd w:val="clear" w:color="auto" w:fill="auto"/>
                                  <w:vAlign w:val="center"/>
                                </w:tcPr>
                                <w:p w:rsidR="00B7734F" w:rsidRDefault="00B7734F">
                                  <w:pPr>
                                    <w:snapToGrid w:val="0"/>
                                    <w:jc w:val="center"/>
                                    <w:rPr>
                                      <w:sz w:val="20"/>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7734F" w:rsidRDefault="00B7734F">
                                  <w:pPr>
                                    <w:jc w:val="center"/>
                                  </w:pPr>
                                  <w:r>
                                    <w:rPr>
                                      <w:sz w:val="20"/>
                                    </w:rPr>
                                    <w:t>Определение наличия оснований для отказа в предоставлении муниципальной услуги</w:t>
                                  </w:r>
                                </w:p>
                              </w:tc>
                            </w:tr>
                            <w:tr w:rsidR="00B7734F">
                              <w:trPr>
                                <w:gridAfter w:val="1"/>
                                <w:wAfter w:w="10" w:type="dxa"/>
                              </w:trPr>
                              <w:tc>
                                <w:tcPr>
                                  <w:tcW w:w="2660" w:type="dxa"/>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7" w:type="dxa"/>
                                  <w:tcBorders>
                                    <w:top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tcBorders>
                                    <w:bottom w:val="single" w:sz="4" w:space="0" w:color="000000"/>
                                  </w:tcBorders>
                                  <w:shd w:val="clear" w:color="auto" w:fill="auto"/>
                                  <w:vAlign w:val="center"/>
                                </w:tcPr>
                                <w:p w:rsidR="00B7734F" w:rsidRDefault="00B7734F">
                                  <w:pPr>
                                    <w:snapToGrid w:val="0"/>
                                    <w:jc w:val="center"/>
                                    <w:rPr>
                                      <w:sz w:val="20"/>
                                      <w:lang w:eastAsia="ru-RU"/>
                                    </w:rPr>
                                  </w:pPr>
                                </w:p>
                              </w:tc>
                            </w:tr>
                            <w:tr w:rsidR="00B7734F">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и направление заявителю решения о приостановлении срока рассмотрения заявления</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постановления о предварительном согласовании предоставления земельного участка</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734F" w:rsidRDefault="00B7734F">
                                  <w:pPr>
                                    <w:jc w:val="center"/>
                                  </w:pPr>
                                  <w:r>
                                    <w:rPr>
                                      <w:sz w:val="20"/>
                                    </w:rPr>
                                    <w:t>Подготовка решения об отказе в предоставлении муниципальной услуги</w:t>
                                  </w:r>
                                </w:p>
                              </w:tc>
                            </w:tr>
                            <w:tr w:rsidR="00B7734F">
                              <w:trPr>
                                <w:gridAfter w:val="1"/>
                                <w:wAfter w:w="10" w:type="dxa"/>
                              </w:trPr>
                              <w:tc>
                                <w:tcPr>
                                  <w:tcW w:w="2660" w:type="dxa"/>
                                  <w:tcBorders>
                                    <w:top w:val="single" w:sz="4" w:space="0" w:color="000000"/>
                                  </w:tcBorders>
                                  <w:shd w:val="clear" w:color="auto" w:fill="auto"/>
                                  <w:vAlign w:val="center"/>
                                </w:tcPr>
                                <w:p w:rsidR="00B7734F" w:rsidRDefault="00B7734F">
                                  <w:pPr>
                                    <w:snapToGrid w:val="0"/>
                                    <w:jc w:val="center"/>
                                    <w:rPr>
                                      <w:b/>
                                      <w:sz w:val="20"/>
                                    </w:rPr>
                                  </w:pPr>
                                </w:p>
                              </w:tc>
                              <w:tc>
                                <w:tcPr>
                                  <w:tcW w:w="567"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tcBorders>
                                    <w:bottom w:val="single" w:sz="4" w:space="0" w:color="000000"/>
                                  </w:tcBorders>
                                  <w:shd w:val="clear" w:color="auto" w:fill="auto"/>
                                  <w:vAlign w:val="center"/>
                                </w:tcPr>
                                <w:p w:rsidR="00B7734F" w:rsidRDefault="00B7734F">
                                  <w:pPr>
                                    <w:snapToGrid w:val="0"/>
                                    <w:jc w:val="center"/>
                                    <w:rPr>
                                      <w:sz w:val="20"/>
                                      <w:lang w:eastAsia="ru-RU"/>
                                    </w:rPr>
                                  </w:pPr>
                                </w:p>
                              </w:tc>
                              <w:tc>
                                <w:tcPr>
                                  <w:tcW w:w="2041" w:type="dxa"/>
                                  <w:tcBorders>
                                    <w:top w:val="single" w:sz="4" w:space="0" w:color="000000"/>
                                  </w:tcBorders>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eastAsia="ru-RU"/>
                                    </w:rPr>
                                  </w:pPr>
                                </w:p>
                              </w:tc>
                              <w:tc>
                                <w:tcPr>
                                  <w:tcW w:w="4109" w:type="dxa"/>
                                  <w:gridSpan w:val="5"/>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Выдача (направление) заявителю результата предоставления муниципальной услуги</w:t>
                                  </w:r>
                                </w:p>
                              </w:tc>
                              <w:tc>
                                <w:tcPr>
                                  <w:tcW w:w="2041" w:type="dxa"/>
                                  <w:tcBorders>
                                    <w:left w:val="single" w:sz="4" w:space="0" w:color="000000"/>
                                  </w:tcBorders>
                                  <w:shd w:val="clear" w:color="auto" w:fill="auto"/>
                                  <w:vAlign w:val="center"/>
                                </w:tcPr>
                                <w:p w:rsidR="00B7734F" w:rsidRPr="0034796F" w:rsidRDefault="00B7734F">
                                  <w:pPr>
                                    <w:snapToGrid w:val="0"/>
                                    <w:jc w:val="center"/>
                                    <w:rPr>
                                      <w:sz w:val="20"/>
                                    </w:rPr>
                                  </w:pPr>
                                </w:p>
                              </w:tc>
                            </w:tr>
                          </w:tbl>
                          <w:p w:rsidR="00B7734F" w:rsidRDefault="00B7734F" w:rsidP="00B7734F">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5.65pt;margin-top:.05pt;width:445.2pt;height:514.4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" stroked="f">
                <v:textbox inset=".1pt,.1pt,.1pt,.1pt">
                  <w:txbxContent>
                    <w:tbl>
                      <w:tblPr>
                        <w:tblW w:w="0" w:type="auto"/>
                        <w:tblInd w:w="108" w:type="dxa"/>
                        <w:tblLayout w:type="fixed"/>
                        <w:tblLook w:val="0000" w:firstRow="0" w:lastRow="0" w:firstColumn="0" w:lastColumn="0" w:noHBand="0" w:noVBand="0"/>
                      </w:tblPr>
                      <w:tblGrid>
                        <w:gridCol w:w="2660"/>
                        <w:gridCol w:w="567"/>
                        <w:gridCol w:w="709"/>
                        <w:gridCol w:w="1559"/>
                        <w:gridCol w:w="708"/>
                        <w:gridCol w:w="566"/>
                        <w:gridCol w:w="2041"/>
                        <w:gridCol w:w="10"/>
                      </w:tblGrid>
                      <w:tr w:rsidR="00B7734F">
                        <w:trPr>
                          <w:gridAfter w:val="1"/>
                          <w:wAfter w:w="10" w:type="dxa"/>
                        </w:trPr>
                        <w:tc>
                          <w:tcPr>
                            <w:tcW w:w="2660" w:type="dxa"/>
                            <w:shd w:val="clear" w:color="auto" w:fill="auto"/>
                            <w:vAlign w:val="center"/>
                          </w:tcPr>
                          <w:p w:rsidR="00B7734F" w:rsidRDefault="00B7734F">
                            <w:pPr>
                              <w:snapToGrid w:val="0"/>
                              <w:jc w:val="center"/>
                              <w:rPr>
                                <w:sz w:val="20"/>
                                <w:lang w:val="en-US"/>
                              </w:rPr>
                            </w:pPr>
                          </w:p>
                        </w:tc>
                        <w:tc>
                          <w:tcPr>
                            <w:tcW w:w="567" w:type="dxa"/>
                            <w:shd w:val="clear" w:color="auto" w:fill="auto"/>
                            <w:vAlign w:val="center"/>
                          </w:tcPr>
                          <w:p w:rsidR="00B7734F" w:rsidRDefault="00B7734F">
                            <w:pPr>
                              <w:snapToGrid w:val="0"/>
                              <w:jc w:val="center"/>
                              <w:rPr>
                                <w:sz w:val="20"/>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Обращение заявителя для предоставления муниципальной услуги</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Прием и регистрация заявления</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val="en-US" w:eastAsia="ru-RU"/>
                              </w:rPr>
                            </w:pPr>
                          </w:p>
                        </w:tc>
                        <w:tc>
                          <w:tcPr>
                            <w:tcW w:w="566" w:type="dxa"/>
                            <w:shd w:val="clear" w:color="auto" w:fill="auto"/>
                            <w:vAlign w:val="center"/>
                          </w:tcPr>
                          <w:p w:rsidR="00B7734F" w:rsidRDefault="00B7734F">
                            <w:pPr>
                              <w:snapToGrid w:val="0"/>
                              <w:jc w:val="center"/>
                              <w:rPr>
                                <w:sz w:val="20"/>
                                <w:lang w:val="en-US" w:eastAsia="ru-RU"/>
                              </w:rPr>
                            </w:pPr>
                          </w:p>
                        </w:tc>
                        <w:tc>
                          <w:tcPr>
                            <w:tcW w:w="2041" w:type="dxa"/>
                            <w:shd w:val="clear" w:color="auto" w:fill="auto"/>
                            <w:vAlign w:val="center"/>
                          </w:tcPr>
                          <w:p w:rsidR="00B7734F" w:rsidRDefault="00B7734F">
                            <w:pPr>
                              <w:snapToGrid w:val="0"/>
                              <w:jc w:val="center"/>
                              <w:rPr>
                                <w:sz w:val="20"/>
                                <w:lang w:val="en-US"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Передача заявления на рассмотрение уполномоченного должностного лица, определение ответственного исполнителя</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tcBorders>
                              <w:bottom w:val="single" w:sz="4" w:space="0" w:color="000000"/>
                            </w:tcBorders>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 xml:space="preserve">Подготовка и направление заявителю уведомления о возврате заявления и приложенных к нему документов </w:t>
                            </w:r>
                          </w:p>
                          <w:p w:rsidR="00B7734F" w:rsidRDefault="00B7734F">
                            <w:pPr>
                              <w:jc w:val="center"/>
                            </w:pPr>
                            <w:r>
                              <w:rPr>
                                <w:sz w:val="20"/>
                              </w:rPr>
                              <w:t>(при их наличии)</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Предварительное рассмотрение заявления</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tcBorders>
                              <w:top w:val="single" w:sz="4" w:space="0" w:color="000000"/>
                              <w:bottom w:val="single" w:sz="4" w:space="0" w:color="000000"/>
                            </w:tcBorders>
                            <w:shd w:val="clear" w:color="auto" w:fill="auto"/>
                            <w:vAlign w:val="center"/>
                          </w:tcPr>
                          <w:p w:rsidR="00B7734F" w:rsidRDefault="00B7734F">
                            <w:pPr>
                              <w:snapToGrid w:val="0"/>
                              <w:jc w:val="center"/>
                              <w:rPr>
                                <w:b/>
                                <w:sz w:val="20"/>
                                <w:lang w:val="en-US"/>
                              </w:rPr>
                            </w:pPr>
                          </w:p>
                        </w:tc>
                        <w:tc>
                          <w:tcPr>
                            <w:tcW w:w="567" w:type="dxa"/>
                            <w:shd w:val="clear" w:color="auto" w:fill="auto"/>
                            <w:vAlign w:val="center"/>
                          </w:tcPr>
                          <w:p w:rsidR="00B7734F" w:rsidRDefault="00B7734F">
                            <w:pPr>
                              <w:snapToGrid w:val="0"/>
                              <w:jc w:val="center"/>
                              <w:rPr>
                                <w:b/>
                                <w:sz w:val="20"/>
                                <w:lang w:val="en-US"/>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val="en-US" w:eastAsia="ru-RU"/>
                              </w:rPr>
                            </w:pPr>
                          </w:p>
                        </w:tc>
                        <w:tc>
                          <w:tcPr>
                            <w:tcW w:w="2041" w:type="dxa"/>
                            <w:shd w:val="clear" w:color="auto" w:fill="auto"/>
                            <w:vAlign w:val="center"/>
                          </w:tcPr>
                          <w:p w:rsidR="00B7734F" w:rsidRDefault="00B7734F">
                            <w:pPr>
                              <w:snapToGrid w:val="0"/>
                              <w:jc w:val="center"/>
                              <w:rPr>
                                <w:sz w:val="20"/>
                                <w:lang w:val="en-US" w:eastAsia="ru-RU"/>
                              </w:rPr>
                            </w:pPr>
                          </w:p>
                        </w:tc>
                      </w:tr>
                      <w:tr w:rsidR="00B7734F">
                        <w:trPr>
                          <w:gridAfter w:val="1"/>
                          <w:wAfter w:w="10" w:type="dxa"/>
                          <w:trHeight w:val="1201"/>
                        </w:trPr>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и направление заявителю уведомления о продлении срока рассмотрения заявления до 45 календарных дней</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 xml:space="preserve">Определение </w:t>
                            </w:r>
                            <w:proofErr w:type="gramStart"/>
                            <w:r>
                              <w:rPr>
                                <w:sz w:val="20"/>
                              </w:rPr>
                              <w:t>необходимости направления схемы расположения земельного участка</w:t>
                            </w:r>
                            <w:proofErr w:type="gramEnd"/>
                            <w:r>
                              <w:rPr>
                                <w:sz w:val="20"/>
                              </w:rPr>
                              <w:t xml:space="preserve"> на согласование с Управлением лесами области</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tcBorders>
                              <w:top w:val="single" w:sz="4" w:space="0" w:color="000000"/>
                            </w:tcBorders>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Формирование и направление межведомственных запросов</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41" w:type="dxa"/>
                            <w:shd w:val="clear" w:color="auto" w:fill="auto"/>
                            <w:vAlign w:val="center"/>
                          </w:tcPr>
                          <w:p w:rsidR="00B7734F" w:rsidRDefault="00B7734F">
                            <w:pPr>
                              <w:snapToGrid w:val="0"/>
                              <w:jc w:val="center"/>
                              <w:rPr>
                                <w:sz w:val="20"/>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rPr>
                            </w:pPr>
                          </w:p>
                        </w:tc>
                        <w:tc>
                          <w:tcPr>
                            <w:tcW w:w="567" w:type="dxa"/>
                            <w:shd w:val="clear" w:color="auto" w:fill="auto"/>
                            <w:vAlign w:val="center"/>
                          </w:tcPr>
                          <w:p w:rsidR="00B7734F" w:rsidRDefault="00B7734F">
                            <w:pPr>
                              <w:snapToGrid w:val="0"/>
                              <w:jc w:val="center"/>
                              <w:rPr>
                                <w:b/>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Проведение экспертизы представленных документов</w:t>
                            </w:r>
                          </w:p>
                        </w:tc>
                        <w:tc>
                          <w:tcPr>
                            <w:tcW w:w="566" w:type="dxa"/>
                            <w:tcBorders>
                              <w:left w:val="single" w:sz="4" w:space="0" w:color="000000"/>
                            </w:tcBorders>
                            <w:shd w:val="clear" w:color="auto" w:fill="auto"/>
                            <w:vAlign w:val="center"/>
                          </w:tcPr>
                          <w:p w:rsidR="00B7734F" w:rsidRDefault="00B7734F">
                            <w:pPr>
                              <w:snapToGrid w:val="0"/>
                              <w:jc w:val="center"/>
                              <w:rPr>
                                <w:sz w:val="20"/>
                                <w:lang w:val="en-US"/>
                              </w:rPr>
                            </w:pPr>
                          </w:p>
                        </w:tc>
                        <w:tc>
                          <w:tcPr>
                            <w:tcW w:w="2041" w:type="dxa"/>
                            <w:shd w:val="clear" w:color="auto" w:fill="auto"/>
                            <w:vAlign w:val="center"/>
                          </w:tcPr>
                          <w:p w:rsidR="00B7734F" w:rsidRDefault="00B7734F">
                            <w:pPr>
                              <w:snapToGrid w:val="0"/>
                              <w:jc w:val="center"/>
                              <w:rPr>
                                <w:sz w:val="20"/>
                                <w:lang w:val="en-US"/>
                              </w:rPr>
                            </w:pPr>
                          </w:p>
                        </w:tc>
                      </w:tr>
                      <w:tr w:rsidR="00B7734F">
                        <w:trPr>
                          <w:gridAfter w:val="1"/>
                          <w:wAfter w:w="10" w:type="dxa"/>
                        </w:trPr>
                        <w:tc>
                          <w:tcPr>
                            <w:tcW w:w="2660"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567"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top w:val="single" w:sz="4" w:space="0" w:color="000000"/>
                            </w:tcBorders>
                            <w:shd w:val="clear" w:color="auto" w:fill="auto"/>
                            <w:vAlign w:val="center"/>
                          </w:tcPr>
                          <w:p w:rsidR="00B7734F" w:rsidRDefault="00B7734F">
                            <w:pPr>
                              <w:snapToGrid w:val="0"/>
                              <w:jc w:val="center"/>
                              <w:rPr>
                                <w:b/>
                                <w:sz w:val="20"/>
                                <w:lang w:eastAsia="ru-RU"/>
                              </w:rPr>
                            </w:pPr>
                          </w:p>
                        </w:tc>
                        <w:tc>
                          <w:tcPr>
                            <w:tcW w:w="566" w:type="dxa"/>
                            <w:tcBorders>
                              <w:bottom w:val="single" w:sz="4" w:space="0" w:color="000000"/>
                            </w:tcBorders>
                            <w:shd w:val="clear" w:color="auto" w:fill="auto"/>
                            <w:vAlign w:val="center"/>
                          </w:tcPr>
                          <w:p w:rsidR="00B7734F" w:rsidRDefault="00B7734F">
                            <w:pPr>
                              <w:snapToGrid w:val="0"/>
                              <w:jc w:val="center"/>
                              <w:rPr>
                                <w:sz w:val="20"/>
                                <w:lang w:val="en-US" w:eastAsia="ru-RU"/>
                              </w:rPr>
                            </w:pPr>
                          </w:p>
                        </w:tc>
                        <w:tc>
                          <w:tcPr>
                            <w:tcW w:w="2041" w:type="dxa"/>
                            <w:tcBorders>
                              <w:bottom w:val="single" w:sz="4" w:space="0" w:color="000000"/>
                            </w:tcBorders>
                            <w:shd w:val="clear" w:color="auto" w:fill="auto"/>
                            <w:vAlign w:val="center"/>
                          </w:tcPr>
                          <w:p w:rsidR="00B7734F" w:rsidRDefault="00B7734F">
                            <w:pPr>
                              <w:snapToGrid w:val="0"/>
                              <w:jc w:val="center"/>
                              <w:rPr>
                                <w:sz w:val="20"/>
                                <w:lang w:val="en-US" w:eastAsia="ru-RU"/>
                              </w:rPr>
                            </w:pPr>
                          </w:p>
                        </w:tc>
                      </w:tr>
                      <w:tr w:rsidR="00B7734F">
                        <w:tc>
                          <w:tcPr>
                            <w:tcW w:w="393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Определение наличия оснований для приостановления муниципальной услуги</w:t>
                            </w:r>
                          </w:p>
                        </w:tc>
                        <w:tc>
                          <w:tcPr>
                            <w:tcW w:w="1559" w:type="dxa"/>
                            <w:tcBorders>
                              <w:left w:val="single" w:sz="4" w:space="0" w:color="000000"/>
                            </w:tcBorders>
                            <w:shd w:val="clear" w:color="auto" w:fill="auto"/>
                            <w:vAlign w:val="center"/>
                          </w:tcPr>
                          <w:p w:rsidR="00B7734F" w:rsidRDefault="00B7734F">
                            <w:pPr>
                              <w:snapToGrid w:val="0"/>
                              <w:jc w:val="center"/>
                              <w:rPr>
                                <w:sz w:val="20"/>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7734F" w:rsidRDefault="00B7734F">
                            <w:pPr>
                              <w:jc w:val="center"/>
                            </w:pPr>
                            <w:r>
                              <w:rPr>
                                <w:sz w:val="20"/>
                              </w:rPr>
                              <w:t>Определение наличия оснований для отказа в предоставлении муниципальной услуги</w:t>
                            </w:r>
                          </w:p>
                        </w:tc>
                      </w:tr>
                      <w:tr w:rsidR="00B7734F">
                        <w:trPr>
                          <w:gridAfter w:val="1"/>
                          <w:wAfter w:w="10" w:type="dxa"/>
                        </w:trPr>
                        <w:tc>
                          <w:tcPr>
                            <w:tcW w:w="2660" w:type="dxa"/>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7" w:type="dxa"/>
                            <w:tcBorders>
                              <w:top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shd w:val="clear" w:color="auto" w:fill="auto"/>
                            <w:vAlign w:val="center"/>
                          </w:tcPr>
                          <w:p w:rsidR="00B7734F" w:rsidRDefault="00B7734F">
                            <w:pPr>
                              <w:snapToGrid w:val="0"/>
                              <w:jc w:val="center"/>
                              <w:rPr>
                                <w:sz w:val="20"/>
                                <w:lang w:eastAsia="ru-RU"/>
                              </w:rPr>
                            </w:pPr>
                          </w:p>
                        </w:tc>
                        <w:tc>
                          <w:tcPr>
                            <w:tcW w:w="2041" w:type="dxa"/>
                            <w:tcBorders>
                              <w:bottom w:val="single" w:sz="4" w:space="0" w:color="000000"/>
                            </w:tcBorders>
                            <w:shd w:val="clear" w:color="auto" w:fill="auto"/>
                            <w:vAlign w:val="center"/>
                          </w:tcPr>
                          <w:p w:rsidR="00B7734F" w:rsidRDefault="00B7734F">
                            <w:pPr>
                              <w:snapToGrid w:val="0"/>
                              <w:jc w:val="center"/>
                              <w:rPr>
                                <w:sz w:val="20"/>
                                <w:lang w:eastAsia="ru-RU"/>
                              </w:rPr>
                            </w:pPr>
                          </w:p>
                        </w:tc>
                      </w:tr>
                      <w:tr w:rsidR="00B7734F">
                        <w:tc>
                          <w:tcPr>
                            <w:tcW w:w="2660" w:type="dxa"/>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и направление заявителю решения о приостановлении срока рассмотрения заявления</w:t>
                            </w:r>
                          </w:p>
                        </w:tc>
                        <w:tc>
                          <w:tcPr>
                            <w:tcW w:w="567" w:type="dxa"/>
                            <w:tcBorders>
                              <w:left w:val="single" w:sz="4" w:space="0" w:color="000000"/>
                            </w:tcBorders>
                            <w:shd w:val="clear" w:color="auto" w:fill="auto"/>
                            <w:vAlign w:val="center"/>
                          </w:tcPr>
                          <w:p w:rsidR="00B7734F" w:rsidRDefault="00B7734F">
                            <w:pPr>
                              <w:snapToGrid w:val="0"/>
                              <w:jc w:val="center"/>
                              <w:rPr>
                                <w:sz w:val="20"/>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Подготовка постановления о предварительном согласовании предоставления земельного участка</w:t>
                            </w:r>
                          </w:p>
                        </w:tc>
                        <w:tc>
                          <w:tcPr>
                            <w:tcW w:w="566" w:type="dxa"/>
                            <w:tcBorders>
                              <w:left w:val="single" w:sz="4" w:space="0" w:color="000000"/>
                            </w:tcBorders>
                            <w:shd w:val="clear" w:color="auto" w:fill="auto"/>
                            <w:vAlign w:val="center"/>
                          </w:tcPr>
                          <w:p w:rsidR="00B7734F" w:rsidRDefault="00B7734F">
                            <w:pPr>
                              <w:snapToGrid w:val="0"/>
                              <w:jc w:val="center"/>
                              <w:rPr>
                                <w:sz w:val="20"/>
                              </w:rPr>
                            </w:pP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734F" w:rsidRDefault="00B7734F">
                            <w:pPr>
                              <w:jc w:val="center"/>
                            </w:pPr>
                            <w:r>
                              <w:rPr>
                                <w:sz w:val="20"/>
                              </w:rPr>
                              <w:t>Подготовка решения об отказе в предоставлении муниципальной услуги</w:t>
                            </w:r>
                          </w:p>
                        </w:tc>
                      </w:tr>
                      <w:tr w:rsidR="00B7734F">
                        <w:trPr>
                          <w:gridAfter w:val="1"/>
                          <w:wAfter w:w="10" w:type="dxa"/>
                        </w:trPr>
                        <w:tc>
                          <w:tcPr>
                            <w:tcW w:w="2660" w:type="dxa"/>
                            <w:tcBorders>
                              <w:top w:val="single" w:sz="4" w:space="0" w:color="000000"/>
                            </w:tcBorders>
                            <w:shd w:val="clear" w:color="auto" w:fill="auto"/>
                            <w:vAlign w:val="center"/>
                          </w:tcPr>
                          <w:p w:rsidR="00B7734F" w:rsidRDefault="00B7734F">
                            <w:pPr>
                              <w:snapToGrid w:val="0"/>
                              <w:jc w:val="center"/>
                              <w:rPr>
                                <w:b/>
                                <w:sz w:val="20"/>
                              </w:rPr>
                            </w:pPr>
                          </w:p>
                        </w:tc>
                        <w:tc>
                          <w:tcPr>
                            <w:tcW w:w="567" w:type="dxa"/>
                            <w:tcBorders>
                              <w:bottom w:val="single" w:sz="4" w:space="0" w:color="000000"/>
                            </w:tcBorders>
                            <w:shd w:val="clear" w:color="auto" w:fill="auto"/>
                            <w:vAlign w:val="center"/>
                          </w:tcPr>
                          <w:p w:rsidR="00B7734F" w:rsidRDefault="00B7734F">
                            <w:pPr>
                              <w:snapToGrid w:val="0"/>
                              <w:jc w:val="center"/>
                              <w:rPr>
                                <w:b/>
                                <w:sz w:val="20"/>
                                <w:lang w:eastAsia="ru-RU"/>
                              </w:rPr>
                            </w:pPr>
                          </w:p>
                        </w:tc>
                        <w:tc>
                          <w:tcPr>
                            <w:tcW w:w="2976" w:type="dxa"/>
                            <w:gridSpan w:val="3"/>
                            <w:tcBorders>
                              <w:top w:val="single" w:sz="4" w:space="0" w:color="000000"/>
                              <w:bottom w:val="single" w:sz="4" w:space="0" w:color="000000"/>
                            </w:tcBorders>
                            <w:shd w:val="clear" w:color="auto" w:fill="auto"/>
                            <w:vAlign w:val="center"/>
                          </w:tcPr>
                          <w:p w:rsidR="00B7734F" w:rsidRDefault="00B7734F">
                            <w:pPr>
                              <w:snapToGrid w:val="0"/>
                              <w:jc w:val="center"/>
                              <w:rPr>
                                <w:b/>
                                <w:sz w:val="20"/>
                                <w:lang w:eastAsia="ru-RU"/>
                              </w:rPr>
                            </w:pPr>
                          </w:p>
                        </w:tc>
                        <w:tc>
                          <w:tcPr>
                            <w:tcW w:w="566" w:type="dxa"/>
                            <w:tcBorders>
                              <w:bottom w:val="single" w:sz="4" w:space="0" w:color="000000"/>
                            </w:tcBorders>
                            <w:shd w:val="clear" w:color="auto" w:fill="auto"/>
                            <w:vAlign w:val="center"/>
                          </w:tcPr>
                          <w:p w:rsidR="00B7734F" w:rsidRDefault="00B7734F">
                            <w:pPr>
                              <w:snapToGrid w:val="0"/>
                              <w:jc w:val="center"/>
                              <w:rPr>
                                <w:sz w:val="20"/>
                                <w:lang w:eastAsia="ru-RU"/>
                              </w:rPr>
                            </w:pPr>
                          </w:p>
                        </w:tc>
                        <w:tc>
                          <w:tcPr>
                            <w:tcW w:w="2041" w:type="dxa"/>
                            <w:tcBorders>
                              <w:top w:val="single" w:sz="4" w:space="0" w:color="000000"/>
                            </w:tcBorders>
                            <w:shd w:val="clear" w:color="auto" w:fill="auto"/>
                            <w:vAlign w:val="center"/>
                          </w:tcPr>
                          <w:p w:rsidR="00B7734F" w:rsidRDefault="00B7734F">
                            <w:pPr>
                              <w:snapToGrid w:val="0"/>
                              <w:jc w:val="center"/>
                              <w:rPr>
                                <w:sz w:val="20"/>
                                <w:lang w:eastAsia="ru-RU"/>
                              </w:rPr>
                            </w:pPr>
                          </w:p>
                        </w:tc>
                      </w:tr>
                      <w:tr w:rsidR="00B7734F">
                        <w:trPr>
                          <w:gridAfter w:val="1"/>
                          <w:wAfter w:w="10" w:type="dxa"/>
                        </w:trPr>
                        <w:tc>
                          <w:tcPr>
                            <w:tcW w:w="2660" w:type="dxa"/>
                            <w:shd w:val="clear" w:color="auto" w:fill="auto"/>
                            <w:vAlign w:val="center"/>
                          </w:tcPr>
                          <w:p w:rsidR="00B7734F" w:rsidRDefault="00B7734F">
                            <w:pPr>
                              <w:snapToGrid w:val="0"/>
                              <w:jc w:val="center"/>
                              <w:rPr>
                                <w:b/>
                                <w:sz w:val="20"/>
                                <w:lang w:eastAsia="ru-RU"/>
                              </w:rPr>
                            </w:pPr>
                          </w:p>
                        </w:tc>
                        <w:tc>
                          <w:tcPr>
                            <w:tcW w:w="4109" w:type="dxa"/>
                            <w:gridSpan w:val="5"/>
                            <w:tcBorders>
                              <w:top w:val="single" w:sz="4" w:space="0" w:color="000000"/>
                              <w:left w:val="single" w:sz="4" w:space="0" w:color="000000"/>
                              <w:bottom w:val="single" w:sz="4" w:space="0" w:color="000000"/>
                            </w:tcBorders>
                            <w:shd w:val="clear" w:color="auto" w:fill="auto"/>
                            <w:vAlign w:val="center"/>
                          </w:tcPr>
                          <w:p w:rsidR="00B7734F" w:rsidRDefault="00B7734F">
                            <w:pPr>
                              <w:jc w:val="center"/>
                            </w:pPr>
                            <w:r>
                              <w:rPr>
                                <w:sz w:val="20"/>
                              </w:rPr>
                              <w:t>Выдача (направление) заявителю результата предоставления муниципальной услуги</w:t>
                            </w:r>
                          </w:p>
                        </w:tc>
                        <w:tc>
                          <w:tcPr>
                            <w:tcW w:w="2041" w:type="dxa"/>
                            <w:tcBorders>
                              <w:left w:val="single" w:sz="4" w:space="0" w:color="000000"/>
                            </w:tcBorders>
                            <w:shd w:val="clear" w:color="auto" w:fill="auto"/>
                            <w:vAlign w:val="center"/>
                          </w:tcPr>
                          <w:p w:rsidR="00B7734F" w:rsidRPr="0034796F" w:rsidRDefault="00B7734F">
                            <w:pPr>
                              <w:snapToGrid w:val="0"/>
                              <w:jc w:val="center"/>
                              <w:rPr>
                                <w:sz w:val="20"/>
                              </w:rPr>
                            </w:pPr>
                          </w:p>
                        </w:tc>
                      </w:tr>
                    </w:tbl>
                    <w:p w:rsidR="00B7734F" w:rsidRDefault="00B7734F" w:rsidP="00B7734F">
                      <w:r>
                        <w:t xml:space="preserve"> </w:t>
                      </w:r>
                    </w:p>
                  </w:txbxContent>
                </v:textbox>
                <w10:wrap type="square"/>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EFBEFDC" wp14:editId="722D8510">
                <wp:simplePos x="0" y="0"/>
                <wp:positionH relativeFrom="column">
                  <wp:posOffset>2943860</wp:posOffset>
                </wp:positionH>
                <wp:positionV relativeFrom="paragraph">
                  <wp:posOffset>5989320</wp:posOffset>
                </wp:positionV>
                <wp:extent cx="13335" cy="153035"/>
                <wp:effectExtent l="42545" t="6985" r="5842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1.8pt;margin-top:471.6pt;width:1.0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756B537" wp14:editId="3472E94E">
                <wp:simplePos x="0" y="0"/>
                <wp:positionH relativeFrom="column">
                  <wp:posOffset>2918460</wp:posOffset>
                </wp:positionH>
                <wp:positionV relativeFrom="paragraph">
                  <wp:posOffset>769620</wp:posOffset>
                </wp:positionV>
                <wp:extent cx="1270" cy="153035"/>
                <wp:effectExtent l="55245" t="6985" r="57785"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9.8pt;margin-top:60.6pt;width:.1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h6Q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2336" behindDoc="0" locked="0" layoutInCell="1" allowOverlap="1" wp14:anchorId="376D2583" wp14:editId="7144D3B3">
                <wp:simplePos x="0" y="0"/>
                <wp:positionH relativeFrom="column">
                  <wp:posOffset>2956560</wp:posOffset>
                </wp:positionH>
                <wp:positionV relativeFrom="paragraph">
                  <wp:posOffset>3595370</wp:posOffset>
                </wp:positionV>
                <wp:extent cx="1270" cy="159385"/>
                <wp:effectExtent l="55245" t="13335" r="57785"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2.8pt;margin-top:283.1pt;width:.1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87A744F" wp14:editId="0CCCE553">
                <wp:simplePos x="0" y="0"/>
                <wp:positionH relativeFrom="column">
                  <wp:posOffset>773430</wp:posOffset>
                </wp:positionH>
                <wp:positionV relativeFrom="paragraph">
                  <wp:posOffset>5081270</wp:posOffset>
                </wp:positionV>
                <wp:extent cx="1270" cy="159385"/>
                <wp:effectExtent l="53340" t="13335" r="5969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0.9pt;margin-top:400.1pt;width:.1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4384" behindDoc="0" locked="0" layoutInCell="1" allowOverlap="1" wp14:anchorId="2B8666EA" wp14:editId="5E26D69A">
                <wp:simplePos x="0" y="0"/>
                <wp:positionH relativeFrom="column">
                  <wp:posOffset>2804795</wp:posOffset>
                </wp:positionH>
                <wp:positionV relativeFrom="paragraph">
                  <wp:posOffset>4496435</wp:posOffset>
                </wp:positionV>
                <wp:extent cx="1270" cy="394335"/>
                <wp:effectExtent l="55880" t="19050" r="57150"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94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0.85pt;margin-top:354.05pt;width:.1pt;height:31.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5408" behindDoc="0" locked="0" layoutInCell="1" allowOverlap="1" wp14:anchorId="1303C99C" wp14:editId="135A1C39">
                <wp:simplePos x="0" y="0"/>
                <wp:positionH relativeFrom="column">
                  <wp:posOffset>3605530</wp:posOffset>
                </wp:positionH>
                <wp:positionV relativeFrom="paragraph">
                  <wp:posOffset>5081270</wp:posOffset>
                </wp:positionV>
                <wp:extent cx="13335" cy="159385"/>
                <wp:effectExtent l="46990" t="13335" r="53975" b="273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3.9pt;margin-top:400.1pt;width:1.0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6432" behindDoc="0" locked="0" layoutInCell="1" allowOverlap="1" wp14:anchorId="02F9732E" wp14:editId="36C44F3A">
                <wp:simplePos x="0" y="0"/>
                <wp:positionH relativeFrom="column">
                  <wp:posOffset>2931160</wp:posOffset>
                </wp:positionH>
                <wp:positionV relativeFrom="paragraph">
                  <wp:posOffset>1652270</wp:posOffset>
                </wp:positionV>
                <wp:extent cx="1270" cy="146685"/>
                <wp:effectExtent l="58420" t="13335" r="5461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0.8pt;margin-top:130.1pt;width:.1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42041A9" wp14:editId="0483B5DB">
                <wp:simplePos x="0" y="0"/>
                <wp:positionH relativeFrom="column">
                  <wp:posOffset>2918460</wp:posOffset>
                </wp:positionH>
                <wp:positionV relativeFrom="paragraph">
                  <wp:posOffset>2693670</wp:posOffset>
                </wp:positionV>
                <wp:extent cx="1270" cy="146685"/>
                <wp:effectExtent l="55245" t="6985" r="5778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9.8pt;margin-top:212.1pt;width:.1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8480" behindDoc="0" locked="0" layoutInCell="1" allowOverlap="1" wp14:anchorId="4BE454A5" wp14:editId="11901FBA">
                <wp:simplePos x="0" y="0"/>
                <wp:positionH relativeFrom="column">
                  <wp:posOffset>3864610</wp:posOffset>
                </wp:positionH>
                <wp:positionV relativeFrom="paragraph">
                  <wp:posOffset>4490720</wp:posOffset>
                </wp:positionV>
                <wp:extent cx="1448435" cy="133985"/>
                <wp:effectExtent l="10795" t="13335" r="2667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1339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4.3pt;margin-top:353.6pt;width:114.0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9504" behindDoc="0" locked="0" layoutInCell="1" allowOverlap="1" wp14:anchorId="611DD79E" wp14:editId="50E5B951">
                <wp:simplePos x="0" y="0"/>
                <wp:positionH relativeFrom="column">
                  <wp:posOffset>2969260</wp:posOffset>
                </wp:positionH>
                <wp:positionV relativeFrom="paragraph">
                  <wp:posOffset>4033520</wp:posOffset>
                </wp:positionV>
                <wp:extent cx="13335" cy="140335"/>
                <wp:effectExtent l="39370" t="13335" r="61595" b="273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40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3.8pt;margin-top:317.6pt;width:1.0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0528" behindDoc="0" locked="0" layoutInCell="1" allowOverlap="1" wp14:anchorId="18032801" wp14:editId="4C225E18">
                <wp:simplePos x="0" y="0"/>
                <wp:positionH relativeFrom="column">
                  <wp:posOffset>2442210</wp:posOffset>
                </wp:positionH>
                <wp:positionV relativeFrom="paragraph">
                  <wp:posOffset>4890770</wp:posOffset>
                </wp:positionV>
                <wp:extent cx="362585" cy="6350"/>
                <wp:effectExtent l="7620" t="51435" r="20320" b="565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2.3pt;margin-top:385.1pt;width:28.55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1552" behindDoc="0" locked="0" layoutInCell="1" allowOverlap="1" wp14:anchorId="5D808D3E" wp14:editId="27B76B27">
                <wp:simplePos x="0" y="0"/>
                <wp:positionH relativeFrom="column">
                  <wp:posOffset>2904490</wp:posOffset>
                </wp:positionH>
                <wp:positionV relativeFrom="paragraph">
                  <wp:posOffset>452120</wp:posOffset>
                </wp:positionV>
                <wp:extent cx="6350" cy="140335"/>
                <wp:effectExtent l="50800" t="13335" r="57150"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0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8.7pt;margin-top:35.6pt;width:.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2576" behindDoc="0" locked="0" layoutInCell="1" allowOverlap="1" wp14:anchorId="429672A9" wp14:editId="20B99FC7">
                <wp:simplePos x="0" y="0"/>
                <wp:positionH relativeFrom="column">
                  <wp:posOffset>4569460</wp:posOffset>
                </wp:positionH>
                <wp:positionV relativeFrom="paragraph">
                  <wp:posOffset>5087620</wp:posOffset>
                </wp:positionV>
                <wp:extent cx="13335" cy="153035"/>
                <wp:effectExtent l="39370" t="10160" r="61595" b="273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9.8pt;margin-top:400.6pt;width:1.0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" strokeweight=".26mm">
                <v:stroke endarrow="block" joinstyle="miter" endcap="square"/>
              </v:shape>
            </w:pict>
          </mc:Fallback>
        </mc:AlternateContent>
      </w:r>
    </w:p>
    <w:tbl>
      <w:tblPr>
        <w:tblW w:w="9947" w:type="dxa"/>
        <w:tblLayout w:type="fixed"/>
        <w:tblCellMar>
          <w:left w:w="0" w:type="dxa"/>
          <w:right w:w="0" w:type="dxa"/>
        </w:tblCellMar>
        <w:tblLook w:val="0000" w:firstRow="0" w:lastRow="0" w:firstColumn="0" w:lastColumn="0" w:noHBand="0" w:noVBand="0"/>
      </w:tblPr>
      <w:tblGrid>
        <w:gridCol w:w="3382"/>
        <w:gridCol w:w="1438"/>
        <w:gridCol w:w="4836"/>
        <w:gridCol w:w="291"/>
      </w:tblGrid>
      <w:tr w:rsidR="00B7734F" w:rsidTr="00A724C8">
        <w:tc>
          <w:tcPr>
            <w:tcW w:w="3382" w:type="dxa"/>
            <w:shd w:val="clear" w:color="auto" w:fill="auto"/>
          </w:tcPr>
          <w:p w:rsidR="00B7734F" w:rsidRDefault="00B7734F" w:rsidP="00A724C8">
            <w:pPr>
              <w:snapToGrid w:val="0"/>
              <w:jc w:val="both"/>
              <w:rPr>
                <w:b/>
                <w:szCs w:val="28"/>
                <w:highlight w:val="yellow"/>
                <w:lang w:eastAsia="ru-RU"/>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tc>
        <w:tc>
          <w:tcPr>
            <w:tcW w:w="1438" w:type="dxa"/>
            <w:shd w:val="clear" w:color="auto" w:fill="auto"/>
          </w:tcPr>
          <w:p w:rsidR="00B7734F" w:rsidRDefault="00B7734F" w:rsidP="00A724C8">
            <w:pPr>
              <w:snapToGrid w:val="0"/>
              <w:jc w:val="both"/>
              <w:rPr>
                <w:b/>
                <w:szCs w:val="28"/>
                <w:highlight w:val="yellow"/>
                <w:lang w:eastAsia="ru-RU"/>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p w:rsidR="00B7734F" w:rsidRDefault="00B7734F" w:rsidP="00A724C8">
            <w:pPr>
              <w:snapToGrid w:val="0"/>
              <w:jc w:val="both"/>
              <w:rPr>
                <w:b/>
                <w:szCs w:val="28"/>
                <w:highlight w:val="yellow"/>
              </w:rPr>
            </w:pPr>
          </w:p>
        </w:tc>
        <w:tc>
          <w:tcPr>
            <w:tcW w:w="4836" w:type="dxa"/>
            <w:shd w:val="clear" w:color="auto" w:fill="auto"/>
          </w:tcPr>
          <w:p w:rsidR="00B7734F" w:rsidRDefault="00B7734F" w:rsidP="00A724C8">
            <w:pPr>
              <w:jc w:val="both"/>
            </w:pPr>
          </w:p>
          <w:p w:rsidR="00B7734F" w:rsidRDefault="00B7734F" w:rsidP="00A724C8">
            <w:pPr>
              <w:jc w:val="both"/>
            </w:pPr>
          </w:p>
          <w:p w:rsidR="00B7734F" w:rsidRDefault="00B7734F" w:rsidP="00A724C8">
            <w:pPr>
              <w:jc w:val="both"/>
            </w:pPr>
          </w:p>
          <w:p w:rsidR="00B7734F" w:rsidRDefault="00B7734F" w:rsidP="00A724C8">
            <w:pPr>
              <w:jc w:val="both"/>
            </w:pPr>
            <w:r>
              <w:t>Приложение № 4</w:t>
            </w:r>
          </w:p>
          <w:p w:rsidR="00B7734F" w:rsidRDefault="00B7734F" w:rsidP="00A724C8">
            <w:pPr>
              <w:jc w:val="both"/>
            </w:pPr>
            <w:r>
              <w:t>к административному регламенту предоставления муниципальной услуги  «Предварительное согласование предоставления земельного участка»</w:t>
            </w:r>
          </w:p>
        </w:tc>
        <w:tc>
          <w:tcPr>
            <w:tcW w:w="291" w:type="dxa"/>
            <w:shd w:val="clear" w:color="auto" w:fill="auto"/>
          </w:tcPr>
          <w:p w:rsidR="00B7734F" w:rsidRDefault="00B7734F" w:rsidP="00A724C8">
            <w:pPr>
              <w:snapToGrid w:val="0"/>
              <w:rPr>
                <w:b/>
                <w:highlight w:val="yellow"/>
              </w:rPr>
            </w:pPr>
          </w:p>
        </w:tc>
      </w:tr>
    </w:tbl>
    <w:p w:rsidR="00B7734F" w:rsidRDefault="00B7734F" w:rsidP="00B7734F">
      <w:pPr>
        <w:pStyle w:val="ConsPlusNonformat"/>
        <w:jc w:val="center"/>
        <w:rPr>
          <w:b/>
          <w:sz w:val="28"/>
          <w:highlight w:val="yellow"/>
        </w:rPr>
      </w:pPr>
    </w:p>
    <w:p w:rsidR="00B7734F" w:rsidRDefault="00B7734F" w:rsidP="00B7734F">
      <w:pPr>
        <w:pStyle w:val="ConsPlusNonformat"/>
        <w:jc w:val="center"/>
        <w:rPr>
          <w:b/>
          <w:sz w:val="28"/>
          <w:highlight w:val="yellow"/>
        </w:rPr>
      </w:pPr>
    </w:p>
    <w:p w:rsidR="00B7734F" w:rsidRDefault="00B7734F" w:rsidP="00B7734F">
      <w:pPr>
        <w:pStyle w:val="ConsPlusNonformat"/>
        <w:jc w:val="center"/>
        <w:rPr>
          <w:b/>
          <w:sz w:val="28"/>
          <w:highlight w:val="yellow"/>
        </w:rPr>
      </w:pPr>
    </w:p>
    <w:p w:rsidR="00B7734F" w:rsidRDefault="00B7734F" w:rsidP="00B7734F">
      <w:pPr>
        <w:pStyle w:val="ConsPlusNonformat"/>
        <w:jc w:val="center"/>
      </w:pPr>
      <w:r>
        <w:rPr>
          <w:b/>
          <w:sz w:val="28"/>
        </w:rPr>
        <w:t>РАСПИСКА</w:t>
      </w:r>
    </w:p>
    <w:p w:rsidR="00B7734F" w:rsidRDefault="00B7734F" w:rsidP="00B7734F">
      <w:pPr>
        <w:pStyle w:val="ConsPlusNonformat"/>
        <w:jc w:val="center"/>
      </w:pPr>
      <w:r>
        <w:rPr>
          <w:b/>
          <w:sz w:val="28"/>
        </w:rPr>
        <w:t>в получении документов</w:t>
      </w:r>
    </w:p>
    <w:p w:rsidR="00B7734F" w:rsidRDefault="00B7734F" w:rsidP="00B7734F">
      <w:pPr>
        <w:pStyle w:val="ConsPlusNonformat"/>
        <w:rPr>
          <w:b/>
          <w:sz w:val="28"/>
        </w:rPr>
      </w:pPr>
    </w:p>
    <w:p w:rsidR="00B7734F" w:rsidRDefault="00B7734F" w:rsidP="00B7734F">
      <w:r>
        <w:rPr>
          <w:sz w:val="22"/>
        </w:rPr>
        <w:t>Орган предоставления услуги:  администрация ________________  Тамбовской области</w:t>
      </w:r>
    </w:p>
    <w:p w:rsidR="00B7734F" w:rsidRDefault="00B7734F" w:rsidP="00B7734F">
      <w:r>
        <w:rPr>
          <w:sz w:val="22"/>
        </w:rPr>
        <w:t>Мною, _________________________________________________________________________________</w:t>
      </w:r>
    </w:p>
    <w:p w:rsidR="00B7734F" w:rsidRDefault="00B7734F" w:rsidP="00B7734F">
      <w:r>
        <w:rPr>
          <w:sz w:val="22"/>
        </w:rPr>
        <w:t>________________________________________________________________________________</w:t>
      </w:r>
    </w:p>
    <w:p w:rsidR="00B7734F" w:rsidRDefault="00B7734F" w:rsidP="00B7734F">
      <w:pPr>
        <w:jc w:val="center"/>
      </w:pPr>
      <w:r>
        <w:rPr>
          <w:sz w:val="20"/>
        </w:rPr>
        <w:t>(должность сотрудника, принявшего документы, Ф.И.О.)</w:t>
      </w:r>
    </w:p>
    <w:p w:rsidR="00B7734F" w:rsidRDefault="00B7734F" w:rsidP="00B7734F">
      <w:proofErr w:type="gramStart"/>
      <w:r>
        <w:rPr>
          <w:sz w:val="22"/>
        </w:rPr>
        <w:t>приняты</w:t>
      </w:r>
      <w:proofErr w:type="gramEnd"/>
      <w:r>
        <w:rPr>
          <w:sz w:val="22"/>
        </w:rPr>
        <w:t xml:space="preserve"> от _____________________________________________________________________________</w:t>
      </w:r>
    </w:p>
    <w:p w:rsidR="00B7734F" w:rsidRDefault="00B7734F" w:rsidP="00B7734F">
      <w:pPr>
        <w:jc w:val="center"/>
      </w:pPr>
      <w:r>
        <w:rPr>
          <w:sz w:val="20"/>
        </w:rPr>
        <w:t>(наименование заявителя)</w:t>
      </w:r>
    </w:p>
    <w:p w:rsidR="00B7734F" w:rsidRDefault="00B7734F" w:rsidP="00B7734F">
      <w:r>
        <w:rPr>
          <w:sz w:val="22"/>
        </w:rPr>
        <w:t>Ф.И.О. представителя заявителя________________________________________________________,</w:t>
      </w:r>
    </w:p>
    <w:p w:rsidR="00B7734F" w:rsidRDefault="00B7734F" w:rsidP="00B7734F">
      <w:proofErr w:type="gramStart"/>
      <w:r>
        <w:rPr>
          <w:sz w:val="22"/>
        </w:rPr>
        <w:t>действующего</w:t>
      </w:r>
      <w:proofErr w:type="gramEnd"/>
      <w:r>
        <w:rPr>
          <w:sz w:val="22"/>
        </w:rPr>
        <w:t xml:space="preserve"> на основании ____________________________________________________________________________________,</w:t>
      </w:r>
    </w:p>
    <w:p w:rsidR="00B7734F" w:rsidRDefault="00B7734F" w:rsidP="00B7734F">
      <w:r>
        <w:rPr>
          <w:sz w:val="22"/>
        </w:rPr>
        <w:t>_____________________________________________________________________________________</w:t>
      </w:r>
    </w:p>
    <w:p w:rsidR="00B7734F" w:rsidRDefault="00B7734F" w:rsidP="00B7734F">
      <w:r>
        <w:rPr>
          <w:sz w:val="22"/>
        </w:rPr>
        <w:t>тел:_________________________________________________________________________________</w:t>
      </w:r>
    </w:p>
    <w:p w:rsidR="00B7734F" w:rsidRDefault="00B7734F" w:rsidP="00B7734F">
      <w:r>
        <w:rPr>
          <w:sz w:val="22"/>
        </w:rPr>
        <w:t>в отношении __________________________________________________________________________</w:t>
      </w:r>
    </w:p>
    <w:p w:rsidR="00B7734F" w:rsidRDefault="00B7734F" w:rsidP="00B7734F">
      <w:pPr>
        <w:jc w:val="center"/>
      </w:pPr>
      <w:r>
        <w:rPr>
          <w:sz w:val="20"/>
        </w:rPr>
        <w:t>(наименование объекта, кадастровый номер)</w:t>
      </w:r>
    </w:p>
    <w:p w:rsidR="00B7734F" w:rsidRDefault="00B7734F" w:rsidP="00B7734F">
      <w:r>
        <w:rPr>
          <w:sz w:val="22"/>
        </w:rPr>
        <w:t>следующие документы:</w:t>
      </w:r>
    </w:p>
    <w:p w:rsidR="00B7734F" w:rsidRDefault="00B7734F" w:rsidP="00B7734F">
      <w:pPr>
        <w:rPr>
          <w:sz w:val="22"/>
        </w:rPr>
      </w:pPr>
    </w:p>
    <w:tbl>
      <w:tblPr>
        <w:tblW w:w="0" w:type="auto"/>
        <w:tblInd w:w="-133" w:type="dxa"/>
        <w:tblLayout w:type="fixed"/>
        <w:tblCellMar>
          <w:left w:w="70" w:type="dxa"/>
          <w:right w:w="70" w:type="dxa"/>
        </w:tblCellMar>
        <w:tblLook w:val="0000" w:firstRow="0" w:lastRow="0" w:firstColumn="0" w:lastColumn="0" w:noHBand="0" w:noVBand="0"/>
      </w:tblPr>
      <w:tblGrid>
        <w:gridCol w:w="675"/>
        <w:gridCol w:w="2939"/>
        <w:gridCol w:w="1620"/>
        <w:gridCol w:w="1350"/>
        <w:gridCol w:w="1620"/>
        <w:gridCol w:w="1650"/>
      </w:tblGrid>
      <w:tr w:rsidR="00B7734F" w:rsidTr="00A724C8">
        <w:trPr>
          <w:cantSplit/>
          <w:trHeight w:val="360"/>
        </w:trPr>
        <w:tc>
          <w:tcPr>
            <w:tcW w:w="675" w:type="dxa"/>
            <w:vMerge w:val="restart"/>
            <w:tcBorders>
              <w:top w:val="single" w:sz="6" w:space="0" w:color="000001"/>
              <w:left w:val="single" w:sz="6" w:space="0" w:color="000001"/>
            </w:tcBorders>
            <w:shd w:val="clear" w:color="auto" w:fill="auto"/>
          </w:tcPr>
          <w:p w:rsidR="00B7734F" w:rsidRDefault="00B7734F" w:rsidP="00A724C8">
            <w:pPr>
              <w:pStyle w:val="ConsPlusCell"/>
              <w:jc w:val="center"/>
            </w:pPr>
            <w:r>
              <w:rPr>
                <w:sz w:val="22"/>
              </w:rPr>
              <w:t xml:space="preserve">N  </w:t>
            </w:r>
            <w:r>
              <w:rPr>
                <w:sz w:val="22"/>
              </w:rPr>
              <w:br/>
            </w:r>
            <w:proofErr w:type="gramStart"/>
            <w:r>
              <w:rPr>
                <w:sz w:val="22"/>
              </w:rPr>
              <w:t>п</w:t>
            </w:r>
            <w:proofErr w:type="gramEnd"/>
            <w:r>
              <w:rPr>
                <w:sz w:val="22"/>
              </w:rPr>
              <w:t>/п</w:t>
            </w:r>
          </w:p>
        </w:tc>
        <w:tc>
          <w:tcPr>
            <w:tcW w:w="2939" w:type="dxa"/>
            <w:vMerge w:val="restart"/>
            <w:tcBorders>
              <w:top w:val="single" w:sz="6" w:space="0" w:color="000001"/>
              <w:left w:val="single" w:sz="6" w:space="0" w:color="000001"/>
            </w:tcBorders>
            <w:shd w:val="clear" w:color="auto" w:fill="auto"/>
          </w:tcPr>
          <w:p w:rsidR="00B7734F" w:rsidRDefault="00B7734F" w:rsidP="00A724C8">
            <w:pPr>
              <w:pStyle w:val="ConsPlusCell"/>
              <w:jc w:val="center"/>
            </w:pPr>
            <w:r>
              <w:rPr>
                <w:sz w:val="22"/>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jc w:val="center"/>
            </w:pPr>
            <w:r>
              <w:rPr>
                <w:sz w:val="22"/>
              </w:rPr>
              <w:t xml:space="preserve">количество      </w:t>
            </w:r>
            <w:r>
              <w:rPr>
                <w:sz w:val="22"/>
              </w:rPr>
              <w:br/>
              <w:t>экземпляров</w:t>
            </w:r>
          </w:p>
        </w:tc>
        <w:tc>
          <w:tcPr>
            <w:tcW w:w="3270" w:type="dxa"/>
            <w:gridSpan w:val="2"/>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jc w:val="center"/>
            </w:pPr>
            <w:r>
              <w:rPr>
                <w:sz w:val="22"/>
              </w:rPr>
              <w:t>количество листов</w:t>
            </w:r>
          </w:p>
        </w:tc>
      </w:tr>
      <w:tr w:rsidR="00B7734F" w:rsidTr="00A724C8">
        <w:trPr>
          <w:cantSplit/>
          <w:trHeight w:val="240"/>
        </w:trPr>
        <w:tc>
          <w:tcPr>
            <w:tcW w:w="675" w:type="dxa"/>
            <w:vMerge/>
            <w:tcBorders>
              <w:top w:val="single" w:sz="6" w:space="0" w:color="000001"/>
              <w:left w:val="single" w:sz="6" w:space="0" w:color="000001"/>
            </w:tcBorders>
            <w:shd w:val="clear" w:color="auto" w:fill="auto"/>
          </w:tcPr>
          <w:p w:rsidR="00B7734F" w:rsidRDefault="00B7734F" w:rsidP="00A724C8">
            <w:pPr>
              <w:snapToGrid w:val="0"/>
            </w:pPr>
          </w:p>
        </w:tc>
        <w:tc>
          <w:tcPr>
            <w:tcW w:w="2939" w:type="dxa"/>
            <w:vMerge/>
            <w:tcBorders>
              <w:top w:val="single" w:sz="6" w:space="0" w:color="000001"/>
              <w:left w:val="single" w:sz="6" w:space="0" w:color="000001"/>
            </w:tcBorders>
            <w:shd w:val="clear" w:color="auto" w:fill="auto"/>
          </w:tcPr>
          <w:p w:rsidR="00B7734F" w:rsidRDefault="00B7734F" w:rsidP="00A724C8">
            <w:pPr>
              <w:snapToGrid w:val="0"/>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jc w:val="center"/>
            </w:pPr>
            <w:r>
              <w:rPr>
                <w:sz w:val="22"/>
              </w:rPr>
              <w:t>подлинных</w:t>
            </w: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jc w:val="center"/>
            </w:pPr>
            <w:r>
              <w:rPr>
                <w:sz w:val="22"/>
              </w:rPr>
              <w:t>копий</w:t>
            </w: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jc w:val="center"/>
            </w:pPr>
            <w:r>
              <w:rPr>
                <w:sz w:val="22"/>
              </w:rPr>
              <w:t>подлинных</w:t>
            </w: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jc w:val="center"/>
            </w:pPr>
            <w:r>
              <w:rPr>
                <w:sz w:val="22"/>
              </w:rPr>
              <w:t>копий</w:t>
            </w:r>
          </w:p>
        </w:tc>
      </w:tr>
      <w:tr w:rsidR="00B7734F" w:rsidTr="00A724C8">
        <w:trPr>
          <w:trHeight w:val="240"/>
        </w:trPr>
        <w:tc>
          <w:tcPr>
            <w:tcW w:w="675"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snapToGrid w:val="0"/>
              <w:rPr>
                <w:sz w:val="22"/>
              </w:rPr>
            </w:pPr>
          </w:p>
        </w:tc>
      </w:tr>
      <w:tr w:rsidR="00B7734F" w:rsidTr="00A724C8">
        <w:trPr>
          <w:trHeight w:val="240"/>
        </w:trPr>
        <w:tc>
          <w:tcPr>
            <w:tcW w:w="675"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snapToGrid w:val="0"/>
              <w:rPr>
                <w:sz w:val="22"/>
              </w:rPr>
            </w:pPr>
          </w:p>
        </w:tc>
      </w:tr>
      <w:tr w:rsidR="00B7734F" w:rsidTr="00A724C8">
        <w:trPr>
          <w:trHeight w:val="240"/>
        </w:trPr>
        <w:tc>
          <w:tcPr>
            <w:tcW w:w="675"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snapToGrid w:val="0"/>
              <w:rPr>
                <w:sz w:val="22"/>
              </w:rPr>
            </w:pPr>
          </w:p>
        </w:tc>
      </w:tr>
      <w:tr w:rsidR="00B7734F" w:rsidTr="00A724C8">
        <w:trPr>
          <w:trHeight w:val="240"/>
        </w:trPr>
        <w:tc>
          <w:tcPr>
            <w:tcW w:w="675"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snapToGrid w:val="0"/>
              <w:rPr>
                <w:sz w:val="22"/>
              </w:rPr>
            </w:pPr>
          </w:p>
        </w:tc>
      </w:tr>
      <w:tr w:rsidR="00B7734F" w:rsidTr="00A724C8">
        <w:trPr>
          <w:trHeight w:val="240"/>
        </w:trPr>
        <w:tc>
          <w:tcPr>
            <w:tcW w:w="675"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B7734F" w:rsidRDefault="00B7734F" w:rsidP="00A724C8">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B7734F" w:rsidRDefault="00B7734F" w:rsidP="00A724C8">
            <w:pPr>
              <w:pStyle w:val="ConsPlusCell"/>
              <w:snapToGrid w:val="0"/>
              <w:rPr>
                <w:sz w:val="22"/>
              </w:rPr>
            </w:pPr>
          </w:p>
        </w:tc>
      </w:tr>
    </w:tbl>
    <w:p w:rsidR="00B7734F" w:rsidRDefault="00B7734F" w:rsidP="00B7734F">
      <w:pPr>
        <w:jc w:val="center"/>
        <w:rPr>
          <w:sz w:val="22"/>
        </w:rPr>
      </w:pPr>
    </w:p>
    <w:p w:rsidR="00B7734F" w:rsidRDefault="00B7734F" w:rsidP="00B7734F">
      <w:r>
        <w:rPr>
          <w:sz w:val="22"/>
        </w:rPr>
        <w:t xml:space="preserve">Ваш документ о предоставлении муниципальной  услуги будет готов </w:t>
      </w:r>
    </w:p>
    <w:p w:rsidR="00B7734F" w:rsidRDefault="00B7734F" w:rsidP="00B7734F">
      <w:r>
        <w:rPr>
          <w:sz w:val="22"/>
        </w:rPr>
        <w:t>к выдаче: «___» _____________ 20__ г.</w:t>
      </w:r>
    </w:p>
    <w:p w:rsidR="00B7734F" w:rsidRDefault="00B7734F" w:rsidP="00B7734F">
      <w:pPr>
        <w:rPr>
          <w:sz w:val="22"/>
        </w:rPr>
      </w:pPr>
    </w:p>
    <w:p w:rsidR="00B7734F" w:rsidRDefault="00B7734F" w:rsidP="00B7734F">
      <w:r>
        <w:rPr>
          <w:sz w:val="22"/>
        </w:rPr>
        <w:t>Документы сдал:</w:t>
      </w:r>
    </w:p>
    <w:p w:rsidR="00B7734F" w:rsidRDefault="00B7734F" w:rsidP="00B7734F">
      <w:r>
        <w:rPr>
          <w:sz w:val="22"/>
        </w:rPr>
        <w:t>Заявитель</w:t>
      </w:r>
    </w:p>
    <w:p w:rsidR="00B7734F" w:rsidRDefault="00B7734F" w:rsidP="00B7734F">
      <w:r>
        <w:rPr>
          <w:sz w:val="22"/>
        </w:rPr>
        <w:t>________________________________________________________________________________</w:t>
      </w:r>
    </w:p>
    <w:p w:rsidR="00B7734F" w:rsidRDefault="00B7734F" w:rsidP="00B7734F">
      <w:r>
        <w:rPr>
          <w:sz w:val="20"/>
        </w:rPr>
        <w:t xml:space="preserve">                                                                                    (подпись, Ф.И.О. заявителя)     </w:t>
      </w:r>
    </w:p>
    <w:p w:rsidR="00B7734F" w:rsidRDefault="00B7734F" w:rsidP="00B7734F">
      <w:r>
        <w:rPr>
          <w:sz w:val="22"/>
          <w:szCs w:val="22"/>
        </w:rPr>
        <w:t>«____» ________________ 20 ___ г.</w:t>
      </w:r>
    </w:p>
    <w:p w:rsidR="00B7734F" w:rsidRDefault="00B7734F" w:rsidP="00B7734F">
      <w:pPr>
        <w:rPr>
          <w:sz w:val="22"/>
          <w:szCs w:val="28"/>
        </w:rPr>
      </w:pPr>
    </w:p>
    <w:p w:rsidR="00B7734F" w:rsidRDefault="00B7734F" w:rsidP="00B7734F">
      <w:r>
        <w:rPr>
          <w:sz w:val="22"/>
        </w:rPr>
        <w:t>Документы принял: _____________________________________________________________________________________</w:t>
      </w:r>
    </w:p>
    <w:p w:rsidR="00B7734F" w:rsidRDefault="00B7734F" w:rsidP="00B7734F">
      <w:pPr>
        <w:jc w:val="center"/>
      </w:pPr>
      <w:r>
        <w:rPr>
          <w:sz w:val="20"/>
        </w:rPr>
        <w:t>(подпись, Ф.И.О. специалиста, принявшего пакет документов)</w:t>
      </w:r>
    </w:p>
    <w:p w:rsidR="00B7734F" w:rsidRDefault="00B7734F" w:rsidP="00B7734F">
      <w:pPr>
        <w:rPr>
          <w:sz w:val="22"/>
        </w:rPr>
      </w:pPr>
    </w:p>
    <w:p w:rsidR="00B7734F" w:rsidRDefault="00B7734F" w:rsidP="00B7734F">
      <w:r>
        <w:rPr>
          <w:sz w:val="22"/>
        </w:rPr>
        <w:t>«____» ________________ 20 ___ г.</w:t>
      </w:r>
    </w:p>
    <w:p w:rsidR="00B7734F" w:rsidRDefault="00B7734F" w:rsidP="00B7734F">
      <w:pPr>
        <w:rPr>
          <w:sz w:val="22"/>
        </w:rPr>
      </w:pPr>
    </w:p>
    <w:p w:rsidR="00B7734F" w:rsidRDefault="00B7734F" w:rsidP="00B7734F">
      <w:pPr>
        <w:rPr>
          <w:sz w:val="22"/>
        </w:rPr>
      </w:pPr>
    </w:p>
    <w:tbl>
      <w:tblPr>
        <w:tblW w:w="0" w:type="auto"/>
        <w:tblInd w:w="-217" w:type="dxa"/>
        <w:tblLayout w:type="fixed"/>
        <w:tblLook w:val="0000" w:firstRow="0" w:lastRow="0" w:firstColumn="0" w:lastColumn="0" w:noHBand="0" w:noVBand="0"/>
      </w:tblPr>
      <w:tblGrid>
        <w:gridCol w:w="3285"/>
        <w:gridCol w:w="1435"/>
        <w:gridCol w:w="5025"/>
      </w:tblGrid>
      <w:tr w:rsidR="00B7734F" w:rsidTr="00A724C8">
        <w:tc>
          <w:tcPr>
            <w:tcW w:w="3285" w:type="dxa"/>
            <w:shd w:val="clear" w:color="auto" w:fill="auto"/>
          </w:tcPr>
          <w:p w:rsidR="00B7734F" w:rsidRDefault="00B7734F" w:rsidP="00A724C8">
            <w:pPr>
              <w:snapToGrid w:val="0"/>
              <w:jc w:val="both"/>
              <w:rPr>
                <w:highlight w:val="yellow"/>
              </w:rPr>
            </w:pPr>
          </w:p>
          <w:p w:rsidR="00B7734F" w:rsidRDefault="00B7734F" w:rsidP="00A724C8">
            <w:pPr>
              <w:snapToGrid w:val="0"/>
              <w:jc w:val="both"/>
              <w:rPr>
                <w:highlight w:val="yellow"/>
              </w:rPr>
            </w:pPr>
          </w:p>
          <w:p w:rsidR="00B7734F" w:rsidRDefault="00B7734F" w:rsidP="00A724C8">
            <w:pPr>
              <w:snapToGrid w:val="0"/>
              <w:jc w:val="both"/>
              <w:rPr>
                <w:highlight w:val="yellow"/>
              </w:rPr>
            </w:pPr>
          </w:p>
          <w:p w:rsidR="00B7734F" w:rsidRDefault="00B7734F" w:rsidP="00A724C8">
            <w:pPr>
              <w:snapToGrid w:val="0"/>
              <w:jc w:val="both"/>
              <w:rPr>
                <w:highlight w:val="yellow"/>
              </w:rPr>
            </w:pPr>
          </w:p>
        </w:tc>
        <w:tc>
          <w:tcPr>
            <w:tcW w:w="1435" w:type="dxa"/>
            <w:shd w:val="clear" w:color="auto" w:fill="auto"/>
          </w:tcPr>
          <w:p w:rsidR="00B7734F" w:rsidRDefault="00B7734F" w:rsidP="00A724C8">
            <w:pPr>
              <w:snapToGrid w:val="0"/>
              <w:jc w:val="both"/>
              <w:rPr>
                <w:highlight w:val="yellow"/>
              </w:rPr>
            </w:pPr>
          </w:p>
        </w:tc>
        <w:tc>
          <w:tcPr>
            <w:tcW w:w="5025" w:type="dxa"/>
            <w:shd w:val="clear" w:color="auto" w:fill="auto"/>
          </w:tcPr>
          <w:p w:rsidR="00B7734F" w:rsidRDefault="00B7734F" w:rsidP="00A724C8"/>
          <w:p w:rsidR="00B7734F" w:rsidRDefault="00B7734F" w:rsidP="00A724C8"/>
          <w:p w:rsidR="00B7734F" w:rsidRDefault="00B7734F" w:rsidP="00A724C8">
            <w:bookmarkStart w:id="60" w:name="_GoBack"/>
            <w:bookmarkEnd w:id="60"/>
            <w:r>
              <w:t>Приложение № 5</w:t>
            </w:r>
          </w:p>
          <w:p w:rsidR="00B7734F" w:rsidRDefault="00B7734F" w:rsidP="00A724C8">
            <w:r>
              <w:t xml:space="preserve">к административному регламенту предоставления муниципальной услуги </w:t>
            </w:r>
          </w:p>
          <w:p w:rsidR="00B7734F" w:rsidRDefault="00B7734F" w:rsidP="00A724C8">
            <w:r>
              <w:t>«Предварительное согласование предоставления земельного участка»</w:t>
            </w:r>
          </w:p>
        </w:tc>
      </w:tr>
    </w:tbl>
    <w:p w:rsidR="00B7734F" w:rsidRDefault="00B7734F" w:rsidP="00B7734F">
      <w:pPr>
        <w:jc w:val="center"/>
        <w:rPr>
          <w:b/>
        </w:rPr>
      </w:pPr>
    </w:p>
    <w:p w:rsidR="00B7734F" w:rsidRPr="009F487A" w:rsidRDefault="00B7734F" w:rsidP="00B7734F">
      <w:pPr>
        <w:jc w:val="center"/>
        <w:rPr>
          <w:sz w:val="40"/>
        </w:rPr>
      </w:pPr>
      <w:r w:rsidRPr="009F487A">
        <w:rPr>
          <w:b/>
          <w:sz w:val="22"/>
          <w:szCs w:val="16"/>
        </w:rPr>
        <w:t>Форма уведомления о возврате заявления</w:t>
      </w:r>
    </w:p>
    <w:p w:rsidR="00B7734F" w:rsidRDefault="00B7734F" w:rsidP="00B7734F">
      <w:pPr>
        <w:jc w:val="right"/>
        <w:rPr>
          <w:b/>
          <w:bCs/>
          <w:sz w:val="20"/>
          <w:szCs w:val="16"/>
        </w:rPr>
      </w:pPr>
    </w:p>
    <w:p w:rsidR="00B7734F" w:rsidRDefault="00B7734F" w:rsidP="00B7734F">
      <w:pPr>
        <w:jc w:val="right"/>
        <w:rPr>
          <w:b/>
          <w:bCs/>
          <w:sz w:val="20"/>
          <w:szCs w:val="16"/>
        </w:rPr>
      </w:pPr>
    </w:p>
    <w:p w:rsidR="00B7734F" w:rsidRDefault="00B7734F" w:rsidP="00B7734F">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(Ф.И.О., адрес места жительства заявителя)</w:t>
      </w:r>
    </w:p>
    <w:p w:rsidR="00B7734F" w:rsidRDefault="00B7734F" w:rsidP="00B7734F">
      <w:pPr>
        <w:ind w:left="5103"/>
        <w:rPr>
          <w:b/>
          <w:bCs/>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(наименование юридического лица, адрес местонахождения)</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__________________________________________</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B7734F" w:rsidRDefault="00B7734F" w:rsidP="00B7734F">
      <w:pPr>
        <w:jc w:val="right"/>
        <w:rPr>
          <w:b/>
          <w:sz w:val="16"/>
          <w:szCs w:val="16"/>
        </w:rPr>
      </w:pPr>
    </w:p>
    <w:p w:rsidR="00B7734F" w:rsidRPr="009F487A" w:rsidRDefault="00B7734F" w:rsidP="00B7734F">
      <w:pPr>
        <w:jc w:val="center"/>
        <w:rPr>
          <w:sz w:val="32"/>
        </w:rPr>
      </w:pPr>
      <w:r w:rsidRPr="009F487A">
        <w:rPr>
          <w:b/>
        </w:rPr>
        <w:t>Уведомление</w:t>
      </w:r>
    </w:p>
    <w:p w:rsidR="00B7734F" w:rsidRPr="009F487A" w:rsidRDefault="00B7734F" w:rsidP="00B7734F">
      <w:pPr>
        <w:jc w:val="center"/>
        <w:rPr>
          <w:sz w:val="32"/>
        </w:rPr>
      </w:pPr>
      <w:r w:rsidRPr="009F487A">
        <w:rPr>
          <w:b/>
        </w:rPr>
        <w:t>о возврате заявления о предварительном согласовании предоставления земельного участка</w:t>
      </w:r>
    </w:p>
    <w:p w:rsidR="00B7734F" w:rsidRDefault="00B7734F" w:rsidP="00B7734F">
      <w:pPr>
        <w:jc w:val="center"/>
        <w:rPr>
          <w:b/>
          <w:sz w:val="20"/>
        </w:rPr>
      </w:pPr>
    </w:p>
    <w:p w:rsidR="00B7734F" w:rsidRDefault="00B7734F" w:rsidP="00B7734F">
      <w:pPr>
        <w:pStyle w:val="ConsPlusNonformat"/>
        <w:jc w:val="center"/>
      </w:pPr>
      <w:r>
        <w:rPr>
          <w:rFonts w:cs="Times New Roman"/>
          <w:sz w:val="28"/>
          <w:szCs w:val="28"/>
        </w:rPr>
        <w:t>от "___" ______________ 20__ г</w:t>
      </w:r>
      <w:r>
        <w:t>.</w:t>
      </w:r>
    </w:p>
    <w:p w:rsidR="00B7734F" w:rsidRDefault="00B7734F" w:rsidP="00B7734F">
      <w:pPr>
        <w:pStyle w:val="ConsPlusNonformat"/>
        <w:jc w:val="center"/>
      </w:pPr>
      <w:r>
        <w:rPr>
          <w:rFonts w:cs="Times New Roman"/>
          <w:i/>
        </w:rPr>
        <w:t>(дата принятия решения)</w:t>
      </w:r>
    </w:p>
    <w:p w:rsidR="00B7734F" w:rsidRDefault="00B7734F" w:rsidP="00B7734F">
      <w:pPr>
        <w:pStyle w:val="ConsPlusNonformat"/>
        <w:jc w:val="both"/>
      </w:pPr>
      <w:r>
        <w:rPr>
          <w:rFonts w:eastAsia="Times New Roman" w:cs="Times New Roman"/>
          <w:sz w:val="24"/>
          <w:szCs w:val="24"/>
        </w:rPr>
        <w:t xml:space="preserve">    </w:t>
      </w:r>
      <w:r>
        <w:rPr>
          <w:rFonts w:cs="Times New Roman"/>
          <w:sz w:val="24"/>
          <w:szCs w:val="24"/>
        </w:rPr>
        <w:t>Администрация</w:t>
      </w:r>
      <w:r>
        <w:rPr>
          <w:rFonts w:cs="Times New Roman"/>
          <w:sz w:val="28"/>
          <w:szCs w:val="28"/>
        </w:rPr>
        <w:t xml:space="preserve"> _________________________________________________</w:t>
      </w:r>
    </w:p>
    <w:p w:rsidR="00B7734F" w:rsidRDefault="00B7734F" w:rsidP="00B7734F">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B7734F" w:rsidRDefault="00B7734F" w:rsidP="00B7734F">
      <w:pPr>
        <w:pStyle w:val="ConsPlusNonformat"/>
        <w:jc w:val="both"/>
      </w:pPr>
      <w:r>
        <w:rPr>
          <w:rFonts w:cs="Times New Roman"/>
          <w:sz w:val="24"/>
          <w:szCs w:val="24"/>
        </w:rPr>
        <w:t>руководствуясь частью 3 статьи 39.15 Земельного кодекса Российской Федерации, принимает решение о возврате заявления о предварительном согласовании предоставления земельного участка, расположенного:</w:t>
      </w:r>
      <w:r>
        <w:rPr>
          <w:rFonts w:cs="Times New Roman"/>
          <w:sz w:val="28"/>
          <w:szCs w:val="28"/>
        </w:rPr>
        <w:t xml:space="preserve"> ______________________________________________________________</w:t>
      </w:r>
    </w:p>
    <w:p w:rsidR="00B7734F" w:rsidRDefault="00B7734F" w:rsidP="00B7734F">
      <w:pPr>
        <w:pStyle w:val="ConsPlusNonformat"/>
        <w:jc w:val="center"/>
      </w:pPr>
      <w:r>
        <w:rPr>
          <w:rFonts w:cs="Times New Roman"/>
          <w:i/>
        </w:rPr>
        <w:t>(адрес земельного участка или описание его местоположения)</w:t>
      </w:r>
    </w:p>
    <w:p w:rsidR="00B7734F" w:rsidRDefault="00B7734F" w:rsidP="00B7734F">
      <w:pPr>
        <w:pStyle w:val="ConsPlusNonformat"/>
        <w:jc w:val="both"/>
      </w:pPr>
      <w:r>
        <w:rPr>
          <w:rFonts w:cs="Times New Roman"/>
          <w:sz w:val="24"/>
          <w:szCs w:val="24"/>
        </w:rPr>
        <w:tab/>
        <w:t>Причинами, послужившими основанием для возврата заявления о предварительном согласовании предоставления земельного участка, явились следующие обстоятельства:</w:t>
      </w:r>
    </w:p>
    <w:p w:rsidR="00B7734F" w:rsidRDefault="00B7734F" w:rsidP="00B7734F">
      <w:pPr>
        <w:pStyle w:val="ConsPlusNonformat"/>
        <w:jc w:val="both"/>
      </w:pPr>
      <w:r>
        <w:rPr>
          <w:rFonts w:cs="Times New Roman"/>
          <w:i/>
          <w:sz w:val="24"/>
          <w:szCs w:val="24"/>
        </w:rPr>
        <w:t>(</w:t>
      </w:r>
      <w:proofErr w:type="gramStart"/>
      <w:r>
        <w:rPr>
          <w:rFonts w:cs="Times New Roman"/>
          <w:i/>
          <w:sz w:val="24"/>
          <w:szCs w:val="24"/>
        </w:rPr>
        <w:t>нужное</w:t>
      </w:r>
      <w:proofErr w:type="gramEnd"/>
      <w:r>
        <w:rPr>
          <w:rFonts w:cs="Times New Roman"/>
          <w:i/>
          <w:sz w:val="24"/>
          <w:szCs w:val="24"/>
        </w:rPr>
        <w:t xml:space="preserve"> отметить в квадрате)</w:t>
      </w:r>
    </w:p>
    <w:p w:rsidR="00B7734F" w:rsidRDefault="00B7734F" w:rsidP="00B7734F">
      <w:pPr>
        <w:pStyle w:val="ConsPlusNonformat"/>
        <w:jc w:val="both"/>
        <w:rPr>
          <w:rFonts w:cs="Times New Roman"/>
          <w:sz w:val="24"/>
          <w:szCs w:val="24"/>
        </w:rPr>
      </w:pPr>
    </w:p>
    <w:tbl>
      <w:tblPr>
        <w:tblW w:w="0" w:type="auto"/>
        <w:tblInd w:w="-20" w:type="dxa"/>
        <w:tblLayout w:type="fixed"/>
        <w:tblLook w:val="0000" w:firstRow="0" w:lastRow="0" w:firstColumn="0" w:lastColumn="0" w:noHBand="0" w:noVBand="0"/>
      </w:tblPr>
      <w:tblGrid>
        <w:gridCol w:w="392"/>
        <w:gridCol w:w="283"/>
        <w:gridCol w:w="8789"/>
      </w:tblGrid>
      <w:tr w:rsidR="00B7734F" w:rsidTr="00A724C8">
        <w:trPr>
          <w:trHeight w:val="387"/>
        </w:trPr>
        <w:tc>
          <w:tcPr>
            <w:tcW w:w="392"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jc w:val="both"/>
            </w:pPr>
            <w:r>
              <w:rPr>
                <w:rFonts w:cs="Times New Roman"/>
                <w:sz w:val="24"/>
                <w:szCs w:val="24"/>
              </w:rPr>
              <w:t xml:space="preserve">заявление не соответствует требованиям, указанным в </w:t>
            </w:r>
            <w:proofErr w:type="spellStart"/>
            <w:r>
              <w:rPr>
                <w:rFonts w:cs="Times New Roman"/>
                <w:sz w:val="24"/>
                <w:szCs w:val="24"/>
              </w:rPr>
              <w:t>пп</w:t>
            </w:r>
            <w:proofErr w:type="spellEnd"/>
            <w:r>
              <w:rPr>
                <w:rFonts w:cs="Times New Roman"/>
                <w:sz w:val="24"/>
                <w:szCs w:val="24"/>
              </w:rPr>
              <w:t>. 2.17.1 административного регламента предоставления муниципальной услуги</w:t>
            </w:r>
          </w:p>
          <w:p w:rsidR="00B7734F" w:rsidRDefault="00B7734F" w:rsidP="00A724C8">
            <w:pPr>
              <w:pStyle w:val="ConsPlusNonformat"/>
              <w:jc w:val="both"/>
            </w:pPr>
            <w:r>
              <w:rPr>
                <w:rFonts w:cs="Times New Roman"/>
                <w:sz w:val="24"/>
                <w:szCs w:val="24"/>
              </w:rPr>
              <w:t>(ч. 1 ст. 39.15 Земельного кодекса Российской Федерации);</w:t>
            </w:r>
          </w:p>
        </w:tc>
      </w:tr>
      <w:tr w:rsidR="00B7734F" w:rsidTr="00A724C8">
        <w:tc>
          <w:tcPr>
            <w:tcW w:w="392" w:type="dxa"/>
            <w:tcBorders>
              <w:top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snapToGrid w:val="0"/>
              <w:jc w:val="both"/>
              <w:rPr>
                <w:rFonts w:cs="Times New Roman"/>
                <w:sz w:val="24"/>
                <w:szCs w:val="24"/>
              </w:rPr>
            </w:pPr>
          </w:p>
        </w:tc>
      </w:tr>
      <w:tr w:rsidR="00B7734F" w:rsidTr="00A724C8">
        <w:tc>
          <w:tcPr>
            <w:tcW w:w="392"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jc w:val="both"/>
            </w:pPr>
            <w:r>
              <w:rPr>
                <w:rFonts w:cs="Times New Roman"/>
                <w:sz w:val="24"/>
                <w:szCs w:val="24"/>
              </w:rPr>
              <w:t>заявление подано в орган, не уполномоченный на рассмотрение данного заявления;</w:t>
            </w:r>
          </w:p>
        </w:tc>
      </w:tr>
      <w:tr w:rsidR="00B7734F" w:rsidTr="00A724C8">
        <w:tc>
          <w:tcPr>
            <w:tcW w:w="392" w:type="dxa"/>
            <w:tcBorders>
              <w:top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snapToGrid w:val="0"/>
              <w:jc w:val="both"/>
              <w:rPr>
                <w:rFonts w:cs="Times New Roman"/>
                <w:sz w:val="28"/>
                <w:szCs w:val="28"/>
              </w:rPr>
            </w:pPr>
          </w:p>
        </w:tc>
      </w:tr>
      <w:tr w:rsidR="00B7734F" w:rsidTr="00A724C8">
        <w:tc>
          <w:tcPr>
            <w:tcW w:w="392"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jc w:val="both"/>
            </w:pPr>
            <w:r>
              <w:rPr>
                <w:rFonts w:cs="Times New Roman"/>
                <w:sz w:val="24"/>
                <w:szCs w:val="24"/>
              </w:rPr>
              <w:t>к заявлению не приложены документы, предусмотренные пунктом 2.17 административного регламента предоставления муниципальной услуги;</w:t>
            </w:r>
          </w:p>
        </w:tc>
      </w:tr>
      <w:tr w:rsidR="00B7734F" w:rsidTr="00A724C8">
        <w:tc>
          <w:tcPr>
            <w:tcW w:w="392" w:type="dxa"/>
            <w:tcBorders>
              <w:top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snapToGrid w:val="0"/>
              <w:jc w:val="both"/>
              <w:rPr>
                <w:rFonts w:cs="Times New Roman"/>
                <w:sz w:val="24"/>
                <w:szCs w:val="24"/>
              </w:rPr>
            </w:pPr>
          </w:p>
        </w:tc>
      </w:tr>
      <w:tr w:rsidR="00B7734F" w:rsidTr="00A724C8">
        <w:tc>
          <w:tcPr>
            <w:tcW w:w="392" w:type="dxa"/>
            <w:tcBorders>
              <w:top w:val="single" w:sz="4" w:space="0" w:color="000000"/>
              <w:left w:val="single" w:sz="4" w:space="0" w:color="000000"/>
              <w:bottom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B7734F" w:rsidRDefault="00B7734F" w:rsidP="00A724C8">
            <w:pPr>
              <w:pStyle w:val="ConsPlusNonformat"/>
              <w:snapToGrid w:val="0"/>
              <w:jc w:val="both"/>
              <w:rPr>
                <w:rFonts w:cs="Times New Roman"/>
                <w:sz w:val="28"/>
                <w:szCs w:val="28"/>
              </w:rPr>
            </w:pPr>
          </w:p>
        </w:tc>
        <w:tc>
          <w:tcPr>
            <w:tcW w:w="8789" w:type="dxa"/>
            <w:shd w:val="clear" w:color="auto" w:fill="auto"/>
          </w:tcPr>
          <w:p w:rsidR="00B7734F" w:rsidRDefault="00B7734F" w:rsidP="00A724C8">
            <w:pPr>
              <w:pStyle w:val="ConsPlusNonformat"/>
              <w:jc w:val="both"/>
            </w:pPr>
            <w:r>
              <w:rPr>
                <w:rFonts w:cs="Times New Roman"/>
                <w:sz w:val="24"/>
                <w:szCs w:val="24"/>
              </w:rPr>
              <w:t>заявление представлено с нарушением порядка, установленного приказом Министерства экономического развития Российской Федерации от 14.01.2015 № 7.</w:t>
            </w:r>
          </w:p>
        </w:tc>
      </w:tr>
    </w:tbl>
    <w:p w:rsidR="00B7734F" w:rsidRDefault="00B7734F" w:rsidP="00B7734F">
      <w:pPr>
        <w:pStyle w:val="ConsPlusNonformat"/>
        <w:jc w:val="both"/>
        <w:rPr>
          <w:rFonts w:cs="Times New Roman"/>
          <w:sz w:val="28"/>
          <w:szCs w:val="28"/>
        </w:rPr>
      </w:pPr>
    </w:p>
    <w:p w:rsidR="00B7734F" w:rsidRDefault="00B7734F" w:rsidP="00B7734F">
      <w:pPr>
        <w:pStyle w:val="ConsPlusNonformat"/>
        <w:jc w:val="both"/>
      </w:pPr>
      <w:r>
        <w:rPr>
          <w:rFonts w:cs="Times New Roman"/>
          <w:sz w:val="24"/>
          <w:szCs w:val="24"/>
        </w:rPr>
        <w:t>Уполномоченное должностное лицо</w:t>
      </w:r>
    </w:p>
    <w:p w:rsidR="00B7734F" w:rsidRDefault="00B7734F" w:rsidP="00B7734F">
      <w:pPr>
        <w:pStyle w:val="ConsPlusNonformat"/>
        <w:jc w:val="both"/>
      </w:pPr>
      <w:r>
        <w:rPr>
          <w:rFonts w:cs="Times New Roman"/>
          <w:sz w:val="24"/>
          <w:szCs w:val="24"/>
        </w:rPr>
        <w:t>органа местного самоуправления    ____________________                          ______________</w:t>
      </w:r>
    </w:p>
    <w:p w:rsidR="00B7734F" w:rsidRDefault="00B7734F" w:rsidP="00B7734F">
      <w:pPr>
        <w:pStyle w:val="ConsPlusNonformat"/>
        <w:jc w:val="both"/>
      </w:pPr>
      <w:r>
        <w:rPr>
          <w:rFonts w:eastAsia="Times New Roman" w:cs="Times New Roman"/>
          <w:i/>
        </w:rPr>
        <w:t xml:space="preserve">                                                                                  </w:t>
      </w:r>
      <w:r>
        <w:rPr>
          <w:rFonts w:cs="Times New Roman"/>
          <w:i/>
        </w:rPr>
        <w:t xml:space="preserve">(должность, Ф.И.О.)                                          </w:t>
      </w:r>
      <w:proofErr w:type="gramStart"/>
      <w:r>
        <w:rPr>
          <w:rFonts w:cs="Times New Roman"/>
          <w:i/>
        </w:rPr>
        <w:t xml:space="preserve">( </w:t>
      </w:r>
      <w:proofErr w:type="gramEnd"/>
      <w:r>
        <w:rPr>
          <w:rFonts w:cs="Times New Roman"/>
          <w:i/>
        </w:rPr>
        <w:t>подпись)</w:t>
      </w:r>
    </w:p>
    <w:p w:rsidR="00B7734F" w:rsidRDefault="00B7734F" w:rsidP="00B7734F">
      <w:pPr>
        <w:pStyle w:val="ConsPlusNonformat"/>
        <w:jc w:val="both"/>
      </w:pPr>
      <w:r>
        <w:rPr>
          <w:rFonts w:eastAsia="Times New Roman" w:cs="Times New Roman"/>
          <w:sz w:val="28"/>
          <w:szCs w:val="28"/>
        </w:rPr>
        <w:t xml:space="preserve">        </w:t>
      </w:r>
      <w:r>
        <w:rPr>
          <w:rFonts w:cs="Times New Roman"/>
          <w:sz w:val="28"/>
          <w:szCs w:val="28"/>
        </w:rPr>
        <w:t>М.П.</w:t>
      </w:r>
    </w:p>
    <w:p w:rsidR="00B7734F" w:rsidRDefault="00B7734F" w:rsidP="00B7734F">
      <w:pPr>
        <w:pStyle w:val="ConsPlusNonformat"/>
        <w:jc w:val="both"/>
      </w:pPr>
    </w:p>
    <w:tbl>
      <w:tblPr>
        <w:tblW w:w="9964" w:type="dxa"/>
        <w:tblInd w:w="-217" w:type="dxa"/>
        <w:tblLayout w:type="fixed"/>
        <w:tblLook w:val="0000" w:firstRow="0" w:lastRow="0" w:firstColumn="0" w:lastColumn="0" w:noHBand="0" w:noVBand="0"/>
      </w:tblPr>
      <w:tblGrid>
        <w:gridCol w:w="3285"/>
        <w:gridCol w:w="1576"/>
        <w:gridCol w:w="5103"/>
      </w:tblGrid>
      <w:tr w:rsidR="00B7734F" w:rsidTr="00A724C8">
        <w:tc>
          <w:tcPr>
            <w:tcW w:w="3285" w:type="dxa"/>
            <w:shd w:val="clear" w:color="auto" w:fill="auto"/>
          </w:tcPr>
          <w:p w:rsidR="00B7734F" w:rsidRDefault="00B7734F" w:rsidP="00A724C8">
            <w:pPr>
              <w:snapToGrid w:val="0"/>
              <w:jc w:val="both"/>
              <w:rPr>
                <w:highlight w:val="yellow"/>
              </w:rPr>
            </w:pPr>
          </w:p>
          <w:p w:rsidR="00B7734F" w:rsidRDefault="00B7734F" w:rsidP="00A724C8">
            <w:pPr>
              <w:snapToGrid w:val="0"/>
              <w:jc w:val="both"/>
              <w:rPr>
                <w:highlight w:val="yellow"/>
              </w:rPr>
            </w:pPr>
          </w:p>
          <w:p w:rsidR="00B7734F" w:rsidRDefault="00B7734F" w:rsidP="00A724C8">
            <w:pPr>
              <w:snapToGrid w:val="0"/>
              <w:jc w:val="both"/>
              <w:rPr>
                <w:highlight w:val="yellow"/>
              </w:rPr>
            </w:pPr>
          </w:p>
        </w:tc>
        <w:tc>
          <w:tcPr>
            <w:tcW w:w="1576" w:type="dxa"/>
            <w:shd w:val="clear" w:color="auto" w:fill="auto"/>
          </w:tcPr>
          <w:p w:rsidR="00B7734F" w:rsidRDefault="00B7734F" w:rsidP="00A724C8">
            <w:pPr>
              <w:snapToGrid w:val="0"/>
              <w:jc w:val="both"/>
              <w:rPr>
                <w:highlight w:val="yellow"/>
              </w:rPr>
            </w:pPr>
          </w:p>
        </w:tc>
        <w:tc>
          <w:tcPr>
            <w:tcW w:w="5103" w:type="dxa"/>
            <w:shd w:val="clear" w:color="auto" w:fill="auto"/>
          </w:tcPr>
          <w:p w:rsidR="00B7734F" w:rsidRDefault="00B7734F" w:rsidP="00A724C8">
            <w:r>
              <w:t>Приложение № 6</w:t>
            </w:r>
          </w:p>
          <w:p w:rsidR="00B7734F" w:rsidRDefault="00B7734F" w:rsidP="00A724C8">
            <w:r>
              <w:t xml:space="preserve">к административному регламенту предоставления муниципальной услуги </w:t>
            </w:r>
          </w:p>
          <w:p w:rsidR="00B7734F" w:rsidRDefault="00B7734F" w:rsidP="00A724C8">
            <w:r>
              <w:t>«Предварительное согласование предоставления земельного участка»</w:t>
            </w:r>
          </w:p>
        </w:tc>
      </w:tr>
    </w:tbl>
    <w:p w:rsidR="00B7734F" w:rsidRDefault="00B7734F" w:rsidP="00B7734F">
      <w:pPr>
        <w:jc w:val="right"/>
        <w:rPr>
          <w:b/>
          <w:sz w:val="16"/>
          <w:szCs w:val="16"/>
        </w:rPr>
      </w:pPr>
    </w:p>
    <w:p w:rsidR="00B7734F" w:rsidRDefault="00B7734F" w:rsidP="00B7734F">
      <w:pPr>
        <w:jc w:val="right"/>
        <w:rPr>
          <w:b/>
          <w:sz w:val="16"/>
          <w:szCs w:val="16"/>
        </w:rPr>
      </w:pPr>
    </w:p>
    <w:p w:rsidR="00B7734F" w:rsidRPr="009F487A" w:rsidRDefault="00B7734F" w:rsidP="00B7734F">
      <w:pPr>
        <w:jc w:val="center"/>
        <w:rPr>
          <w:sz w:val="40"/>
        </w:rPr>
      </w:pPr>
      <w:r w:rsidRPr="009F487A">
        <w:rPr>
          <w:b/>
          <w:sz w:val="22"/>
          <w:szCs w:val="16"/>
        </w:rPr>
        <w:t>Форма уведомления о продлении срока рассмотрения заявления</w:t>
      </w:r>
    </w:p>
    <w:p w:rsidR="00B7734F" w:rsidRDefault="00B7734F" w:rsidP="00B7734F">
      <w:pPr>
        <w:jc w:val="right"/>
        <w:rPr>
          <w:b/>
          <w:sz w:val="16"/>
          <w:szCs w:val="16"/>
        </w:rPr>
      </w:pPr>
    </w:p>
    <w:p w:rsidR="00B7734F" w:rsidRDefault="00B7734F" w:rsidP="00B7734F">
      <w:pPr>
        <w:jc w:val="center"/>
        <w:rPr>
          <w:b/>
          <w:sz w:val="16"/>
          <w:szCs w:val="16"/>
        </w:rPr>
      </w:pPr>
    </w:p>
    <w:p w:rsidR="00B7734F" w:rsidRDefault="00B7734F" w:rsidP="00B7734F">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(Ф.И.О., адрес места жительства заявителя)</w:t>
      </w:r>
    </w:p>
    <w:p w:rsidR="00B7734F" w:rsidRDefault="00B7734F" w:rsidP="00B7734F">
      <w:pPr>
        <w:ind w:left="5103"/>
        <w:rPr>
          <w:b/>
          <w:bCs/>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(наименование юридического лица, адрес местонахождения)</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__________________________________________</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B7734F" w:rsidRDefault="00B7734F" w:rsidP="00B7734F">
      <w:pPr>
        <w:jc w:val="center"/>
        <w:rPr>
          <w:b/>
        </w:rPr>
      </w:pPr>
    </w:p>
    <w:p w:rsidR="00B7734F" w:rsidRDefault="00B7734F" w:rsidP="00B7734F">
      <w:pPr>
        <w:jc w:val="center"/>
        <w:rPr>
          <w:b/>
          <w:highlight w:val="cyan"/>
        </w:rPr>
      </w:pPr>
    </w:p>
    <w:p w:rsidR="00B7734F" w:rsidRDefault="00B7734F" w:rsidP="00B7734F">
      <w:pPr>
        <w:jc w:val="center"/>
      </w:pPr>
      <w:r>
        <w:rPr>
          <w:b/>
        </w:rPr>
        <w:t>Уведомление</w:t>
      </w:r>
    </w:p>
    <w:p w:rsidR="00B7734F" w:rsidRDefault="00B7734F" w:rsidP="00B7734F">
      <w:pPr>
        <w:jc w:val="center"/>
      </w:pPr>
      <w:r>
        <w:rPr>
          <w:b/>
        </w:rPr>
        <w:t>о продлении срока рассмотрения заявления о предварительном согласовании предоставления земельного участка</w:t>
      </w:r>
    </w:p>
    <w:p w:rsidR="00B7734F" w:rsidRDefault="00B7734F" w:rsidP="00B7734F">
      <w:pPr>
        <w:pStyle w:val="ConsPlusNonformat"/>
        <w:jc w:val="both"/>
        <w:rPr>
          <w:b/>
        </w:rPr>
      </w:pPr>
    </w:p>
    <w:p w:rsidR="00B7734F" w:rsidRDefault="00B7734F" w:rsidP="00B7734F">
      <w:pPr>
        <w:pStyle w:val="ConsPlusNonformat"/>
        <w:jc w:val="center"/>
      </w:pPr>
      <w:r>
        <w:rPr>
          <w:rFonts w:cs="Times New Roman"/>
          <w:sz w:val="28"/>
          <w:szCs w:val="28"/>
        </w:rPr>
        <w:t>от "___" ______________ 20__ г</w:t>
      </w:r>
      <w:r>
        <w:t>.</w:t>
      </w:r>
    </w:p>
    <w:p w:rsidR="00B7734F" w:rsidRDefault="00B7734F" w:rsidP="00B7734F">
      <w:pPr>
        <w:pStyle w:val="ConsPlusNonformat"/>
        <w:jc w:val="center"/>
      </w:pPr>
      <w:r>
        <w:rPr>
          <w:rFonts w:cs="Times New Roman"/>
          <w:i/>
        </w:rPr>
        <w:t>(дата принятия решения)</w:t>
      </w:r>
    </w:p>
    <w:p w:rsidR="00B7734F" w:rsidRDefault="00B7734F" w:rsidP="00B7734F">
      <w:pPr>
        <w:pStyle w:val="ConsPlusNonformat"/>
        <w:jc w:val="both"/>
        <w:rPr>
          <w:rFonts w:cs="Times New Roman"/>
          <w:i/>
        </w:rPr>
      </w:pPr>
    </w:p>
    <w:p w:rsidR="00B7734F" w:rsidRDefault="00B7734F" w:rsidP="00B7734F">
      <w:pPr>
        <w:pStyle w:val="ConsPlusNonformat"/>
        <w:jc w:val="both"/>
      </w:pPr>
      <w:r>
        <w:rPr>
          <w:rFonts w:cs="Times New Roman"/>
          <w:sz w:val="28"/>
          <w:szCs w:val="28"/>
        </w:rPr>
        <w:tab/>
        <w:t>Учитывая, что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Тамбовской области, уполномоченным в сфере лесных отношений, Администрация __________________________________________</w:t>
      </w:r>
    </w:p>
    <w:p w:rsidR="00B7734F" w:rsidRDefault="00B7734F" w:rsidP="00B7734F">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B7734F" w:rsidRDefault="00B7734F" w:rsidP="00B7734F">
      <w:pPr>
        <w:pStyle w:val="ConsPlusNonformat"/>
        <w:jc w:val="both"/>
      </w:pPr>
      <w:r>
        <w:rPr>
          <w:rFonts w:cs="Times New Roman"/>
          <w:sz w:val="28"/>
          <w:szCs w:val="28"/>
        </w:rPr>
        <w:t>руководствуясь частью 7.1 статьи 39.15 Земельного кодекса Российской Федерации, принимает решение о продлении срока рассмотрения заявления о предварительном согласовании предоставления земельного участка до 45 календарных дней со дня его поступления в Администрацию.</w:t>
      </w:r>
    </w:p>
    <w:p w:rsidR="00B7734F" w:rsidRDefault="00B7734F" w:rsidP="00B7734F">
      <w:pPr>
        <w:jc w:val="both"/>
      </w:pPr>
      <w:r>
        <w:rPr>
          <w:szCs w:val="28"/>
        </w:rPr>
        <w:tab/>
        <w:t>Результат рассмотрения заявления о предварительном согласовании предоставления земельного участка будет готов к выдаче</w:t>
      </w:r>
    </w:p>
    <w:p w:rsidR="00B7734F" w:rsidRDefault="00B7734F" w:rsidP="00B7734F">
      <w:pPr>
        <w:jc w:val="both"/>
      </w:pPr>
      <w:r>
        <w:rPr>
          <w:szCs w:val="28"/>
        </w:rPr>
        <w:t>«___» _____________ 20__ г.</w:t>
      </w:r>
    </w:p>
    <w:p w:rsidR="00B7734F" w:rsidRDefault="00B7734F" w:rsidP="00B7734F">
      <w:pPr>
        <w:pStyle w:val="ConsPlusNonformat"/>
        <w:jc w:val="both"/>
        <w:rPr>
          <w:rFonts w:cs="Times New Roman"/>
          <w:sz w:val="28"/>
          <w:szCs w:val="28"/>
        </w:rPr>
      </w:pPr>
    </w:p>
    <w:p w:rsidR="00B7734F" w:rsidRDefault="00B7734F" w:rsidP="00B7734F">
      <w:pPr>
        <w:pStyle w:val="ConsPlusNonformat"/>
        <w:jc w:val="both"/>
        <w:rPr>
          <w:rFonts w:cs="Times New Roman"/>
          <w:sz w:val="28"/>
          <w:szCs w:val="28"/>
        </w:rPr>
      </w:pPr>
    </w:p>
    <w:p w:rsidR="00B7734F" w:rsidRDefault="00B7734F" w:rsidP="00B7734F">
      <w:pPr>
        <w:pStyle w:val="ConsPlusNonformat"/>
        <w:jc w:val="both"/>
      </w:pPr>
      <w:r>
        <w:rPr>
          <w:rFonts w:cs="Times New Roman"/>
          <w:sz w:val="24"/>
          <w:szCs w:val="24"/>
        </w:rPr>
        <w:t>Уполномоченное должностное лицо</w:t>
      </w:r>
    </w:p>
    <w:p w:rsidR="00B7734F" w:rsidRDefault="00B7734F" w:rsidP="00B7734F">
      <w:pPr>
        <w:pStyle w:val="ConsPlusNonformat"/>
        <w:jc w:val="both"/>
      </w:pPr>
      <w:r>
        <w:rPr>
          <w:rFonts w:cs="Times New Roman"/>
          <w:sz w:val="24"/>
          <w:szCs w:val="24"/>
        </w:rPr>
        <w:t>органа местного самоуправления    ____________________                          ______________</w:t>
      </w:r>
    </w:p>
    <w:p w:rsidR="00B7734F" w:rsidRDefault="00B7734F" w:rsidP="00B7734F">
      <w:pPr>
        <w:pStyle w:val="ConsPlusNonformat"/>
        <w:jc w:val="both"/>
      </w:pPr>
      <w:r>
        <w:rPr>
          <w:rFonts w:eastAsia="Times New Roman" w:cs="Times New Roman"/>
          <w:i/>
        </w:rPr>
        <w:t xml:space="preserve">                                                                                  </w:t>
      </w:r>
      <w:r>
        <w:rPr>
          <w:rFonts w:cs="Times New Roman"/>
          <w:i/>
        </w:rPr>
        <w:t xml:space="preserve">(должность, Ф.И.О.)                                          </w:t>
      </w:r>
      <w:proofErr w:type="gramStart"/>
      <w:r>
        <w:rPr>
          <w:rFonts w:cs="Times New Roman"/>
          <w:i/>
        </w:rPr>
        <w:t xml:space="preserve">( </w:t>
      </w:r>
      <w:proofErr w:type="gramEnd"/>
      <w:r>
        <w:rPr>
          <w:rFonts w:cs="Times New Roman"/>
          <w:i/>
        </w:rPr>
        <w:t>подпись)</w:t>
      </w:r>
    </w:p>
    <w:p w:rsidR="00B7734F" w:rsidRDefault="00B7734F" w:rsidP="00B7734F">
      <w:pPr>
        <w:pStyle w:val="ConsPlusNonformat"/>
        <w:jc w:val="both"/>
      </w:pPr>
      <w:r>
        <w:rPr>
          <w:rFonts w:eastAsia="Times New Roman" w:cs="Times New Roman"/>
          <w:sz w:val="28"/>
          <w:szCs w:val="28"/>
        </w:rPr>
        <w:t xml:space="preserve">        </w:t>
      </w:r>
      <w:r>
        <w:rPr>
          <w:rFonts w:cs="Times New Roman"/>
          <w:sz w:val="28"/>
          <w:szCs w:val="28"/>
        </w:rPr>
        <w:t>М.П.</w:t>
      </w:r>
    </w:p>
    <w:p w:rsidR="00B7734F" w:rsidRDefault="00B7734F" w:rsidP="00B7734F">
      <w:pPr>
        <w:pStyle w:val="ConsPlusNonformat"/>
        <w:jc w:val="both"/>
      </w:pPr>
    </w:p>
    <w:p w:rsidR="00B7734F" w:rsidRDefault="00B7734F" w:rsidP="00B7734F">
      <w:pPr>
        <w:pStyle w:val="ConsPlusNonformat"/>
        <w:jc w:val="both"/>
      </w:pPr>
    </w:p>
    <w:p w:rsidR="00B7734F" w:rsidRDefault="00B7734F" w:rsidP="00B7734F">
      <w:pPr>
        <w:pStyle w:val="ConsPlusNonformat"/>
        <w:jc w:val="both"/>
      </w:pPr>
    </w:p>
    <w:p w:rsidR="00B7734F" w:rsidRDefault="00B7734F" w:rsidP="00B7734F">
      <w:pPr>
        <w:pStyle w:val="ConsPlusNonformat"/>
        <w:jc w:val="both"/>
      </w:pPr>
    </w:p>
    <w:tbl>
      <w:tblPr>
        <w:tblW w:w="0" w:type="auto"/>
        <w:tblInd w:w="-217" w:type="dxa"/>
        <w:tblLayout w:type="fixed"/>
        <w:tblLook w:val="0000" w:firstRow="0" w:lastRow="0" w:firstColumn="0" w:lastColumn="0" w:noHBand="0" w:noVBand="0"/>
      </w:tblPr>
      <w:tblGrid>
        <w:gridCol w:w="3285"/>
        <w:gridCol w:w="1435"/>
        <w:gridCol w:w="5025"/>
      </w:tblGrid>
      <w:tr w:rsidR="00B7734F" w:rsidTr="00A724C8">
        <w:tc>
          <w:tcPr>
            <w:tcW w:w="3285" w:type="dxa"/>
            <w:shd w:val="clear" w:color="auto" w:fill="auto"/>
          </w:tcPr>
          <w:p w:rsidR="00B7734F" w:rsidRDefault="00B7734F" w:rsidP="00A724C8">
            <w:pPr>
              <w:snapToGrid w:val="0"/>
              <w:jc w:val="both"/>
              <w:rPr>
                <w:highlight w:val="yellow"/>
              </w:rPr>
            </w:pPr>
          </w:p>
        </w:tc>
        <w:tc>
          <w:tcPr>
            <w:tcW w:w="1435" w:type="dxa"/>
            <w:shd w:val="clear" w:color="auto" w:fill="auto"/>
          </w:tcPr>
          <w:p w:rsidR="00B7734F" w:rsidRDefault="00B7734F" w:rsidP="00A724C8">
            <w:pPr>
              <w:snapToGrid w:val="0"/>
              <w:jc w:val="both"/>
              <w:rPr>
                <w:highlight w:val="yellow"/>
              </w:rPr>
            </w:pPr>
          </w:p>
        </w:tc>
        <w:tc>
          <w:tcPr>
            <w:tcW w:w="5025" w:type="dxa"/>
            <w:shd w:val="clear" w:color="auto" w:fill="auto"/>
          </w:tcPr>
          <w:p w:rsidR="00B7734F" w:rsidRDefault="00B7734F" w:rsidP="00A724C8"/>
          <w:p w:rsidR="00B7734F" w:rsidRDefault="00B7734F" w:rsidP="00A724C8">
            <w:r>
              <w:lastRenderedPageBreak/>
              <w:t>Приложение № 7</w:t>
            </w:r>
          </w:p>
          <w:p w:rsidR="00B7734F" w:rsidRDefault="00B7734F" w:rsidP="00A724C8">
            <w:r>
              <w:t xml:space="preserve">к административному регламенту предоставления муниципальной услуги </w:t>
            </w:r>
          </w:p>
          <w:p w:rsidR="00B7734F" w:rsidRDefault="00B7734F" w:rsidP="00A724C8">
            <w:r>
              <w:t>«Предварительное согласование предоставления земельного участка»</w:t>
            </w:r>
          </w:p>
        </w:tc>
      </w:tr>
    </w:tbl>
    <w:p w:rsidR="00B7734F" w:rsidRDefault="00B7734F" w:rsidP="00B7734F">
      <w:pPr>
        <w:jc w:val="center"/>
        <w:rPr>
          <w:b/>
        </w:rPr>
      </w:pPr>
    </w:p>
    <w:p w:rsidR="00B7734F" w:rsidRPr="009F487A" w:rsidRDefault="00B7734F" w:rsidP="00B7734F">
      <w:pPr>
        <w:jc w:val="center"/>
        <w:rPr>
          <w:sz w:val="36"/>
        </w:rPr>
      </w:pPr>
      <w:r w:rsidRPr="009F487A">
        <w:rPr>
          <w:b/>
          <w:sz w:val="20"/>
          <w:szCs w:val="16"/>
        </w:rPr>
        <w:t>Форма решения о приостановлении срока рассмотрения заявления</w:t>
      </w:r>
    </w:p>
    <w:p w:rsidR="00B7734F" w:rsidRDefault="00B7734F" w:rsidP="00B7734F">
      <w:pPr>
        <w:jc w:val="right"/>
        <w:rPr>
          <w:b/>
          <w:sz w:val="16"/>
          <w:szCs w:val="16"/>
        </w:rPr>
      </w:pPr>
    </w:p>
    <w:p w:rsidR="00B7734F" w:rsidRDefault="00B7734F" w:rsidP="00B7734F">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(Ф.И.О., адрес места жительства заявителя)</w:t>
      </w:r>
    </w:p>
    <w:p w:rsidR="00B7734F" w:rsidRDefault="00B7734F" w:rsidP="00B7734F">
      <w:pPr>
        <w:ind w:left="5103"/>
        <w:rPr>
          <w:b/>
          <w:bCs/>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(наименование юридического лица, адрес местонахождения)</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__________________________________________</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B7734F" w:rsidRDefault="00B7734F" w:rsidP="00B7734F">
      <w:pPr>
        <w:jc w:val="center"/>
        <w:rPr>
          <w:b/>
        </w:rPr>
      </w:pPr>
    </w:p>
    <w:p w:rsidR="00B7734F" w:rsidRDefault="00B7734F" w:rsidP="00B7734F">
      <w:pPr>
        <w:jc w:val="center"/>
      </w:pPr>
      <w:r>
        <w:rPr>
          <w:b/>
        </w:rPr>
        <w:t>Решение</w:t>
      </w:r>
    </w:p>
    <w:p w:rsidR="00B7734F" w:rsidRDefault="00B7734F" w:rsidP="00B7734F">
      <w:pPr>
        <w:jc w:val="center"/>
      </w:pPr>
      <w:r>
        <w:rPr>
          <w:b/>
        </w:rPr>
        <w:t>о приостановлении срока рассмотрения заявления о предварительном согласовании предоставления земельного участка</w:t>
      </w:r>
    </w:p>
    <w:p w:rsidR="00B7734F" w:rsidRDefault="00B7734F" w:rsidP="00B7734F">
      <w:pPr>
        <w:jc w:val="center"/>
        <w:rPr>
          <w:b/>
        </w:rPr>
      </w:pPr>
    </w:p>
    <w:p w:rsidR="00B7734F" w:rsidRDefault="00B7734F" w:rsidP="00B7734F">
      <w:pPr>
        <w:pStyle w:val="ConsPlusNonformat"/>
        <w:jc w:val="center"/>
      </w:pPr>
      <w:r>
        <w:rPr>
          <w:rFonts w:cs="Times New Roman"/>
          <w:sz w:val="28"/>
          <w:szCs w:val="28"/>
        </w:rPr>
        <w:t>от "___" ______________ 20__ г</w:t>
      </w:r>
      <w:r>
        <w:t>.</w:t>
      </w:r>
    </w:p>
    <w:p w:rsidR="00B7734F" w:rsidRDefault="00B7734F" w:rsidP="00B7734F">
      <w:pPr>
        <w:pStyle w:val="ConsPlusNonformat"/>
        <w:jc w:val="center"/>
      </w:pPr>
      <w:r>
        <w:rPr>
          <w:rFonts w:cs="Times New Roman"/>
          <w:i/>
        </w:rPr>
        <w:t>(дата принятия решения)</w:t>
      </w:r>
    </w:p>
    <w:p w:rsidR="00B7734F" w:rsidRDefault="00B7734F" w:rsidP="00B7734F">
      <w:pPr>
        <w:pStyle w:val="ConsPlusNonformat"/>
        <w:jc w:val="both"/>
        <w:rPr>
          <w:rFonts w:cs="Times New Roman"/>
          <w:i/>
        </w:rPr>
      </w:pPr>
    </w:p>
    <w:p w:rsidR="00B7734F" w:rsidRDefault="00B7734F" w:rsidP="00B7734F">
      <w:pPr>
        <w:pStyle w:val="ConsPlusNonformat"/>
        <w:jc w:val="both"/>
      </w:pPr>
      <w:r>
        <w:rPr>
          <w:rFonts w:eastAsia="Times New Roman" w:cs="Times New Roman"/>
          <w:sz w:val="28"/>
          <w:szCs w:val="28"/>
        </w:rPr>
        <w:t xml:space="preserve">    </w:t>
      </w:r>
      <w:r>
        <w:rPr>
          <w:rFonts w:cs="Times New Roman"/>
          <w:sz w:val="24"/>
          <w:szCs w:val="24"/>
        </w:rPr>
        <w:t>Администрация</w:t>
      </w:r>
      <w:r>
        <w:rPr>
          <w:rFonts w:cs="Times New Roman"/>
          <w:sz w:val="28"/>
          <w:szCs w:val="28"/>
        </w:rPr>
        <w:t xml:space="preserve"> _________________________________________________</w:t>
      </w:r>
    </w:p>
    <w:p w:rsidR="00B7734F" w:rsidRDefault="00B7734F" w:rsidP="00B7734F">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B7734F" w:rsidRDefault="00B7734F" w:rsidP="00B7734F">
      <w:pPr>
        <w:pStyle w:val="ConsPlusNonformat"/>
        <w:jc w:val="both"/>
      </w:pPr>
      <w:r>
        <w:rPr>
          <w:rFonts w:cs="Times New Roman"/>
          <w:sz w:val="24"/>
          <w:szCs w:val="24"/>
        </w:rPr>
        <w:t>принимает решение:</w:t>
      </w:r>
    </w:p>
    <w:p w:rsidR="00B7734F" w:rsidRDefault="00B7734F" w:rsidP="00B7734F">
      <w:pPr>
        <w:pStyle w:val="ConsPlusNonformat"/>
        <w:ind w:firstLine="708"/>
        <w:jc w:val="both"/>
      </w:pPr>
      <w:r>
        <w:rPr>
          <w:rFonts w:cs="Times New Roman"/>
          <w:sz w:val="24"/>
          <w:szCs w:val="24"/>
        </w:rPr>
        <w:t xml:space="preserve">приостановить срок рассмотрения заявления о предварительном согласовании предоставления земельного участка, расположенного </w:t>
      </w:r>
    </w:p>
    <w:p w:rsidR="00B7734F" w:rsidRDefault="00B7734F" w:rsidP="00B7734F">
      <w:pPr>
        <w:pStyle w:val="ConsPlusNonformat"/>
        <w:jc w:val="both"/>
      </w:pPr>
      <w:r>
        <w:rPr>
          <w:rFonts w:cs="Times New Roman"/>
          <w:sz w:val="28"/>
          <w:szCs w:val="28"/>
        </w:rPr>
        <w:t>_________________________________________________________________ ,</w:t>
      </w:r>
    </w:p>
    <w:p w:rsidR="00B7734F" w:rsidRDefault="00B7734F" w:rsidP="00B7734F">
      <w:pPr>
        <w:pStyle w:val="ConsPlusNonformat"/>
        <w:jc w:val="center"/>
      </w:pPr>
      <w:r>
        <w:rPr>
          <w:rFonts w:cs="Times New Roman"/>
          <w:i/>
        </w:rPr>
        <w:t>(адрес земельного участка или описание его местоположения)</w:t>
      </w:r>
    </w:p>
    <w:p w:rsidR="00B7734F" w:rsidRDefault="00B7734F" w:rsidP="00B7734F">
      <w:pPr>
        <w:jc w:val="both"/>
      </w:pPr>
      <w:proofErr w:type="gramStart"/>
      <w:r>
        <w:t>в связи с тем, что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приложенная к заявлению от «___» ________ 20__ г.        № _______ и местоположение земельных участков, образование которых предусмотрено этими</w:t>
      </w:r>
      <w:proofErr w:type="gramEnd"/>
      <w:r>
        <w:t xml:space="preserve"> схемами совпадает.</w:t>
      </w:r>
    </w:p>
    <w:p w:rsidR="00B7734F" w:rsidRDefault="00B7734F" w:rsidP="00B7734F">
      <w:pPr>
        <w:jc w:val="both"/>
      </w:pPr>
      <w:r>
        <w:tab/>
        <w:t>Срок рассмотрения Вашего заявления о предварительном согласовании предоставления земельного участка приостанавливается до принятия постановления об утверждении представленной ранее схемы расположения земельного участка либо до принятия решения об отказе в утверждении указанной схемы.</w:t>
      </w:r>
    </w:p>
    <w:p w:rsidR="00B7734F" w:rsidRDefault="00B7734F" w:rsidP="00B7734F">
      <w:pPr>
        <w:jc w:val="center"/>
        <w:rPr>
          <w:b/>
        </w:rPr>
      </w:pPr>
    </w:p>
    <w:p w:rsidR="00B7734F" w:rsidRDefault="00B7734F" w:rsidP="00B7734F">
      <w:pPr>
        <w:jc w:val="center"/>
        <w:rPr>
          <w:b/>
        </w:rPr>
      </w:pPr>
    </w:p>
    <w:p w:rsidR="00B7734F" w:rsidRDefault="00B7734F" w:rsidP="00B7734F">
      <w:pPr>
        <w:pStyle w:val="ConsPlusNonformat"/>
        <w:jc w:val="both"/>
      </w:pPr>
      <w:r>
        <w:rPr>
          <w:rFonts w:cs="Times New Roman"/>
          <w:sz w:val="24"/>
          <w:szCs w:val="24"/>
        </w:rPr>
        <w:t>Уполномоченное должностное лицо</w:t>
      </w:r>
    </w:p>
    <w:p w:rsidR="00B7734F" w:rsidRDefault="00B7734F" w:rsidP="00B7734F">
      <w:pPr>
        <w:pStyle w:val="ConsPlusNonformat"/>
        <w:jc w:val="both"/>
      </w:pPr>
      <w:r>
        <w:rPr>
          <w:rFonts w:cs="Times New Roman"/>
          <w:sz w:val="24"/>
          <w:szCs w:val="24"/>
        </w:rPr>
        <w:t>органа местного самоуправления    ____________________                          ______________</w:t>
      </w:r>
    </w:p>
    <w:p w:rsidR="00B7734F" w:rsidRDefault="00B7734F" w:rsidP="00B7734F">
      <w:pPr>
        <w:pStyle w:val="ConsPlusNonformat"/>
        <w:jc w:val="both"/>
      </w:pPr>
      <w:r>
        <w:rPr>
          <w:rFonts w:eastAsia="Times New Roman" w:cs="Times New Roman"/>
          <w:i/>
        </w:rPr>
        <w:t xml:space="preserve">                                                                                  </w:t>
      </w:r>
      <w:r>
        <w:rPr>
          <w:rFonts w:cs="Times New Roman"/>
          <w:i/>
        </w:rPr>
        <w:t xml:space="preserve">(должность, Ф.И.О.)                                          </w:t>
      </w:r>
      <w:proofErr w:type="gramStart"/>
      <w:r>
        <w:rPr>
          <w:rFonts w:cs="Times New Roman"/>
          <w:i/>
        </w:rPr>
        <w:t xml:space="preserve">( </w:t>
      </w:r>
      <w:proofErr w:type="gramEnd"/>
      <w:r>
        <w:rPr>
          <w:rFonts w:cs="Times New Roman"/>
          <w:i/>
        </w:rPr>
        <w:t>подпись)</w:t>
      </w:r>
    </w:p>
    <w:p w:rsidR="00B7734F" w:rsidRDefault="00B7734F" w:rsidP="00B7734F">
      <w:pPr>
        <w:pStyle w:val="ConsPlusNonformat"/>
        <w:jc w:val="both"/>
      </w:pPr>
      <w:r>
        <w:rPr>
          <w:rFonts w:eastAsia="Times New Roman" w:cs="Times New Roman"/>
          <w:sz w:val="28"/>
          <w:szCs w:val="28"/>
        </w:rPr>
        <w:t xml:space="preserve">      </w:t>
      </w:r>
    </w:p>
    <w:p w:rsidR="00B7734F" w:rsidRDefault="00B7734F" w:rsidP="00B7734F">
      <w:pPr>
        <w:pStyle w:val="ConsPlusNonformat"/>
        <w:jc w:val="both"/>
      </w:pPr>
      <w:r>
        <w:rPr>
          <w:rFonts w:cs="Times New Roman"/>
          <w:sz w:val="28"/>
          <w:szCs w:val="28"/>
        </w:rPr>
        <w:t>М.П.</w:t>
      </w:r>
    </w:p>
    <w:p w:rsidR="00B7734F" w:rsidRDefault="00B7734F" w:rsidP="00B7734F">
      <w:pPr>
        <w:pStyle w:val="ConsPlusNonformat"/>
        <w:jc w:val="both"/>
        <w:rPr>
          <w:rFonts w:cs="Times New Roman"/>
          <w:sz w:val="28"/>
          <w:szCs w:val="28"/>
        </w:rPr>
      </w:pPr>
    </w:p>
    <w:p w:rsidR="00B7734F" w:rsidRDefault="00B7734F" w:rsidP="00B7734F">
      <w:pPr>
        <w:pStyle w:val="ConsPlusNonformat"/>
        <w:jc w:val="both"/>
        <w:rPr>
          <w:rFonts w:cs="Times New Roman"/>
          <w:sz w:val="28"/>
          <w:szCs w:val="28"/>
        </w:rPr>
      </w:pPr>
    </w:p>
    <w:p w:rsidR="00B7734F" w:rsidRDefault="00B7734F" w:rsidP="00B7734F">
      <w:pPr>
        <w:jc w:val="center"/>
        <w:rPr>
          <w:b/>
          <w:szCs w:val="28"/>
        </w:rPr>
      </w:pPr>
    </w:p>
    <w:tbl>
      <w:tblPr>
        <w:tblW w:w="0" w:type="auto"/>
        <w:tblInd w:w="-217" w:type="dxa"/>
        <w:tblLayout w:type="fixed"/>
        <w:tblLook w:val="0000" w:firstRow="0" w:lastRow="0" w:firstColumn="0" w:lastColumn="0" w:noHBand="0" w:noVBand="0"/>
      </w:tblPr>
      <w:tblGrid>
        <w:gridCol w:w="3285"/>
        <w:gridCol w:w="1293"/>
        <w:gridCol w:w="5167"/>
      </w:tblGrid>
      <w:tr w:rsidR="00B7734F" w:rsidTr="00A724C8">
        <w:tc>
          <w:tcPr>
            <w:tcW w:w="3285" w:type="dxa"/>
            <w:shd w:val="clear" w:color="auto" w:fill="auto"/>
          </w:tcPr>
          <w:p w:rsidR="00B7734F" w:rsidRDefault="00B7734F" w:rsidP="00A724C8">
            <w:pPr>
              <w:snapToGrid w:val="0"/>
              <w:jc w:val="both"/>
              <w:rPr>
                <w:highlight w:val="yellow"/>
              </w:rPr>
            </w:pPr>
          </w:p>
        </w:tc>
        <w:tc>
          <w:tcPr>
            <w:tcW w:w="1293" w:type="dxa"/>
            <w:shd w:val="clear" w:color="auto" w:fill="auto"/>
          </w:tcPr>
          <w:p w:rsidR="00B7734F" w:rsidRDefault="00B7734F" w:rsidP="00A724C8">
            <w:pPr>
              <w:snapToGrid w:val="0"/>
              <w:jc w:val="both"/>
              <w:rPr>
                <w:highlight w:val="yellow"/>
              </w:rPr>
            </w:pPr>
          </w:p>
        </w:tc>
        <w:tc>
          <w:tcPr>
            <w:tcW w:w="5167" w:type="dxa"/>
            <w:shd w:val="clear" w:color="auto" w:fill="auto"/>
          </w:tcPr>
          <w:p w:rsidR="00B7734F" w:rsidRDefault="00B7734F" w:rsidP="00A724C8">
            <w:r>
              <w:t>Приложение № 8</w:t>
            </w:r>
          </w:p>
          <w:p w:rsidR="00B7734F" w:rsidRDefault="00B7734F" w:rsidP="00A724C8">
            <w:r>
              <w:lastRenderedPageBreak/>
              <w:t xml:space="preserve">к административному регламенту предоставления муниципальной услуги </w:t>
            </w:r>
          </w:p>
          <w:p w:rsidR="00B7734F" w:rsidRDefault="00B7734F" w:rsidP="00A724C8">
            <w:r>
              <w:t>«Предварительное согласование предоставления земельного участка»</w:t>
            </w:r>
          </w:p>
        </w:tc>
      </w:tr>
    </w:tbl>
    <w:p w:rsidR="00B7734F" w:rsidRDefault="00B7734F" w:rsidP="00B7734F">
      <w:pPr>
        <w:jc w:val="center"/>
        <w:rPr>
          <w:b/>
        </w:rPr>
      </w:pPr>
    </w:p>
    <w:p w:rsidR="00B7734F" w:rsidRPr="009F487A" w:rsidRDefault="00B7734F" w:rsidP="00B7734F">
      <w:pPr>
        <w:spacing w:after="240"/>
        <w:jc w:val="center"/>
        <w:rPr>
          <w:sz w:val="32"/>
        </w:rPr>
      </w:pPr>
      <w:r w:rsidRPr="009F487A">
        <w:rPr>
          <w:b/>
          <w:bCs/>
          <w:sz w:val="22"/>
        </w:rPr>
        <w:t>ФОРМА</w:t>
      </w:r>
      <w:r w:rsidRPr="009F487A">
        <w:rPr>
          <w:b/>
          <w:bCs/>
          <w:sz w:val="22"/>
        </w:rPr>
        <w:br/>
        <w:t>решения об отказе в предоставлении муниципальной услуги</w:t>
      </w:r>
    </w:p>
    <w:p w:rsidR="00B7734F" w:rsidRDefault="00B7734F" w:rsidP="00B7734F">
      <w:pPr>
        <w:spacing w:after="240"/>
        <w:jc w:val="center"/>
        <w:rPr>
          <w:b/>
          <w:bCs/>
          <w:sz w:val="20"/>
        </w:rPr>
      </w:pP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proofErr w:type="gramStart"/>
      <w:r>
        <w:rPr>
          <w:sz w:val="20"/>
        </w:rPr>
        <w:t>(Ф.И.О., адрес места жительства</w:t>
      </w:r>
      <w:proofErr w:type="gramEnd"/>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(места нахождения) заявителя (представителя) заявителя)</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__________________________________________</w:t>
      </w:r>
    </w:p>
    <w:p w:rsidR="00B7734F" w:rsidRDefault="00B7734F" w:rsidP="00B7734F">
      <w:pPr>
        <w:pBdr>
          <w:top w:val="single" w:sz="4" w:space="1" w:color="000000"/>
          <w:left w:val="none" w:sz="0" w:space="0" w:color="000000"/>
          <w:bottom w:val="none" w:sz="0" w:space="0" w:color="000000"/>
          <w:right w:val="none" w:sz="0" w:space="0"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B7734F" w:rsidRDefault="00B7734F" w:rsidP="00B7734F">
      <w:pPr>
        <w:spacing w:after="240"/>
        <w:jc w:val="center"/>
      </w:pPr>
    </w:p>
    <w:p w:rsidR="00B7734F" w:rsidRDefault="00B7734F" w:rsidP="00B7734F">
      <w:pPr>
        <w:spacing w:after="240"/>
        <w:jc w:val="center"/>
      </w:pPr>
      <w:r>
        <w:rPr>
          <w:b/>
        </w:rPr>
        <w:t>Решение об отказе</w:t>
      </w:r>
      <w:r>
        <w:rPr>
          <w:b/>
        </w:rPr>
        <w:br/>
        <w:t xml:space="preserve">в предварительном согласовании предоставления </w:t>
      </w:r>
      <w:r>
        <w:rPr>
          <w:b/>
          <w:bCs/>
        </w:rPr>
        <w:t>земельного участка</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B7734F" w:rsidTr="00A724C8">
        <w:tc>
          <w:tcPr>
            <w:tcW w:w="1590" w:type="dxa"/>
            <w:shd w:val="clear" w:color="auto" w:fill="auto"/>
            <w:vAlign w:val="bottom"/>
          </w:tcPr>
          <w:p w:rsidR="00B7734F" w:rsidRDefault="00B7734F" w:rsidP="00A724C8">
            <w:pPr>
              <w:ind w:right="57"/>
              <w:jc w:val="right"/>
            </w:pPr>
            <w:r>
              <w:t>от</w:t>
            </w:r>
          </w:p>
        </w:tc>
        <w:tc>
          <w:tcPr>
            <w:tcW w:w="1920" w:type="dxa"/>
            <w:tcBorders>
              <w:bottom w:val="single" w:sz="4" w:space="0" w:color="000000"/>
            </w:tcBorders>
            <w:shd w:val="clear" w:color="auto" w:fill="auto"/>
            <w:vAlign w:val="bottom"/>
          </w:tcPr>
          <w:p w:rsidR="00B7734F" w:rsidRDefault="00B7734F" w:rsidP="00A724C8">
            <w:pPr>
              <w:snapToGrid w:val="0"/>
              <w:jc w:val="center"/>
            </w:pPr>
          </w:p>
        </w:tc>
        <w:tc>
          <w:tcPr>
            <w:tcW w:w="1875" w:type="dxa"/>
            <w:shd w:val="clear" w:color="auto" w:fill="auto"/>
            <w:vAlign w:val="bottom"/>
          </w:tcPr>
          <w:p w:rsidR="00B7734F" w:rsidRDefault="00B7734F" w:rsidP="00A724C8">
            <w:pPr>
              <w:ind w:right="57" w:firstLine="454"/>
              <w:jc w:val="center"/>
            </w:pPr>
            <w:r>
              <w:t>№</w:t>
            </w:r>
          </w:p>
        </w:tc>
        <w:tc>
          <w:tcPr>
            <w:tcW w:w="2490" w:type="dxa"/>
            <w:tcBorders>
              <w:bottom w:val="single" w:sz="4" w:space="0" w:color="000000"/>
            </w:tcBorders>
            <w:shd w:val="clear" w:color="auto" w:fill="auto"/>
            <w:vAlign w:val="bottom"/>
          </w:tcPr>
          <w:p w:rsidR="00B7734F" w:rsidRDefault="00B7734F" w:rsidP="00A724C8">
            <w:pPr>
              <w:snapToGrid w:val="0"/>
              <w:jc w:val="center"/>
            </w:pPr>
          </w:p>
        </w:tc>
      </w:tr>
    </w:tbl>
    <w:p w:rsidR="00B7734F" w:rsidRDefault="00B7734F" w:rsidP="00B7734F"/>
    <w:p w:rsidR="00B7734F" w:rsidRDefault="00B7734F" w:rsidP="00B7734F">
      <w:pPr>
        <w:pBdr>
          <w:top w:val="single" w:sz="4" w:space="1" w:color="000000"/>
          <w:left w:val="none" w:sz="0" w:space="0" w:color="000000"/>
          <w:bottom w:val="none" w:sz="0" w:space="0" w:color="000000"/>
          <w:right w:val="none" w:sz="0" w:space="0" w:color="000000"/>
        </w:pBdr>
        <w:rPr>
          <w:sz w:val="2"/>
          <w:szCs w:val="2"/>
          <w:shd w:val="clear" w:color="auto" w:fill="FFFF00"/>
        </w:rPr>
      </w:pPr>
    </w:p>
    <w:p w:rsidR="00B7734F" w:rsidRDefault="00B7734F" w:rsidP="00B7734F">
      <w:pPr>
        <w:rPr>
          <w:shd w:val="clear" w:color="auto" w:fill="FFFF00"/>
        </w:rPr>
      </w:pPr>
    </w:p>
    <w:p w:rsidR="00B7734F" w:rsidRDefault="00B7734F" w:rsidP="00B7734F">
      <w:pPr>
        <w:pBdr>
          <w:top w:val="single" w:sz="4" w:space="1" w:color="000000"/>
          <w:left w:val="none" w:sz="0" w:space="0" w:color="000000"/>
          <w:bottom w:val="none" w:sz="0" w:space="0" w:color="000000"/>
          <w:right w:val="none" w:sz="0" w:space="0" w:color="000000"/>
        </w:pBdr>
        <w:jc w:val="center"/>
      </w:pPr>
      <w:r>
        <w:rPr>
          <w:sz w:val="20"/>
        </w:rPr>
        <w:t>(наименование органа местного самоуправления)</w:t>
      </w:r>
    </w:p>
    <w:p w:rsidR="00B7734F" w:rsidRDefault="00B7734F" w:rsidP="00B7734F">
      <w:pPr>
        <w:tabs>
          <w:tab w:val="right" w:pos="9923"/>
        </w:tabs>
      </w:pPr>
      <w:r>
        <w:t xml:space="preserve">сообщает, что  </w:t>
      </w:r>
      <w:r>
        <w:tab/>
        <w:t>,</w:t>
      </w:r>
    </w:p>
    <w:p w:rsidR="00B7734F" w:rsidRDefault="00B7734F" w:rsidP="00B7734F">
      <w:pPr>
        <w:pBdr>
          <w:top w:val="single" w:sz="4" w:space="1" w:color="000000"/>
          <w:left w:val="none" w:sz="0" w:space="0" w:color="000000"/>
          <w:bottom w:val="none" w:sz="0" w:space="0" w:color="000000"/>
          <w:right w:val="none" w:sz="0" w:space="0" w:color="000000"/>
        </w:pBdr>
        <w:ind w:left="1559" w:right="113"/>
        <w:jc w:val="center"/>
      </w:pPr>
      <w:proofErr w:type="gramStart"/>
      <w:r>
        <w:rPr>
          <w:sz w:val="20"/>
        </w:rPr>
        <w:t>(Ф.И.О. заявителя в дательном падеже, наименование, номер и дата выдачи документа,</w:t>
      </w:r>
      <w:proofErr w:type="gramEnd"/>
    </w:p>
    <w:p w:rsidR="00B7734F" w:rsidRDefault="00B7734F" w:rsidP="00B7734F"/>
    <w:p w:rsidR="00B7734F" w:rsidRDefault="00B7734F" w:rsidP="00B7734F">
      <w:pPr>
        <w:pBdr>
          <w:top w:val="single" w:sz="4" w:space="1" w:color="000000"/>
          <w:left w:val="none" w:sz="0" w:space="0" w:color="000000"/>
          <w:bottom w:val="none" w:sz="0" w:space="0" w:color="000000"/>
          <w:right w:val="none" w:sz="0" w:space="0" w:color="000000"/>
        </w:pBdr>
        <w:jc w:val="center"/>
      </w:pPr>
      <w:proofErr w:type="gramStart"/>
      <w:r>
        <w:rPr>
          <w:sz w:val="20"/>
        </w:rPr>
        <w:t>подтверждающего личность, почтовый адрес – для физического лица;</w:t>
      </w:r>
      <w:proofErr w:type="gramEnd"/>
    </w:p>
    <w:p w:rsidR="00B7734F" w:rsidRDefault="00B7734F" w:rsidP="00B7734F"/>
    <w:p w:rsidR="00B7734F" w:rsidRDefault="00B7734F" w:rsidP="00B7734F">
      <w:pPr>
        <w:pBdr>
          <w:top w:val="single" w:sz="4" w:space="1" w:color="000000"/>
          <w:left w:val="none" w:sz="0" w:space="0" w:color="000000"/>
          <w:bottom w:val="none" w:sz="0" w:space="0" w:color="000000"/>
          <w:right w:val="none" w:sz="0" w:space="0" w:color="000000"/>
        </w:pBdr>
        <w:jc w:val="center"/>
      </w:pPr>
      <w:r>
        <w:rPr>
          <w:sz w:val="20"/>
        </w:rPr>
        <w:t xml:space="preserve">полное наименование, ИНН, ОГРН (за исключением иностранных юридических лиц), </w:t>
      </w:r>
    </w:p>
    <w:p w:rsidR="00B7734F" w:rsidRDefault="00B7734F" w:rsidP="00B7734F">
      <w:pPr>
        <w:tabs>
          <w:tab w:val="right" w:pos="9921"/>
        </w:tabs>
      </w:pPr>
      <w:r>
        <w:tab/>
        <w:t>,</w:t>
      </w:r>
    </w:p>
    <w:p w:rsidR="00B7734F" w:rsidRDefault="00B7734F" w:rsidP="00B7734F">
      <w:pPr>
        <w:pBdr>
          <w:top w:val="single" w:sz="4" w:space="1" w:color="000000"/>
          <w:left w:val="none" w:sz="0" w:space="0" w:color="000000"/>
          <w:bottom w:val="none" w:sz="0" w:space="0" w:color="000000"/>
          <w:right w:val="none" w:sz="0" w:space="0" w:color="000000"/>
        </w:pBdr>
        <w:ind w:right="113"/>
        <w:jc w:val="center"/>
      </w:pPr>
      <w:r>
        <w:rPr>
          <w:sz w:val="20"/>
        </w:rPr>
        <w:t>почтовый адрес – для юридического лица)</w:t>
      </w:r>
    </w:p>
    <w:p w:rsidR="00B7734F" w:rsidRDefault="00B7734F" w:rsidP="00B7734F">
      <w:pPr>
        <w:jc w:val="both"/>
      </w:pPr>
      <w:r>
        <w:t xml:space="preserve">на основании части 8 статьи 39.15 Земельного кодекса Российской Федерации, отказано в предварительном согласовании предоставления земельного участка, расположенного по адресу: </w:t>
      </w:r>
      <w:r>
        <w:rPr>
          <w:sz w:val="20"/>
        </w:rPr>
        <w:t xml:space="preserve"> </w:t>
      </w:r>
    </w:p>
    <w:p w:rsidR="00B7734F" w:rsidRDefault="00B7734F" w:rsidP="00B7734F"/>
    <w:p w:rsidR="00B7734F" w:rsidRDefault="00B7734F" w:rsidP="00B7734F">
      <w:pPr>
        <w:pBdr>
          <w:top w:val="single" w:sz="4" w:space="1" w:color="000000"/>
          <w:left w:val="none" w:sz="0" w:space="0" w:color="000000"/>
          <w:bottom w:val="none" w:sz="0" w:space="0" w:color="000000"/>
          <w:right w:val="none" w:sz="0" w:space="0" w:color="000000"/>
        </w:pBdr>
        <w:jc w:val="center"/>
      </w:pPr>
      <w:r>
        <w:rPr>
          <w:sz w:val="20"/>
        </w:rPr>
        <w:t>(адрес земельного участка или описание его местоположения)</w:t>
      </w:r>
    </w:p>
    <w:p w:rsidR="00B7734F" w:rsidRDefault="00B7734F" w:rsidP="00B7734F">
      <w:r>
        <w:t xml:space="preserve">и утверждении схемы расположения земельного участка на кадастровом плане территории, приложенной к заявлению в связи </w:t>
      </w:r>
      <w:proofErr w:type="gramStart"/>
      <w:r>
        <w:t>с</w:t>
      </w:r>
      <w:proofErr w:type="gramEnd"/>
      <w:r>
        <w:t xml:space="preserve"> ____________________________________  </w:t>
      </w:r>
    </w:p>
    <w:p w:rsidR="00B7734F" w:rsidRDefault="00B7734F" w:rsidP="00B7734F">
      <w:r>
        <w:t xml:space="preserve">_____________________________________________________________________________ </w:t>
      </w:r>
    </w:p>
    <w:p w:rsidR="00B7734F" w:rsidRDefault="00B7734F" w:rsidP="00B7734F">
      <w:pPr>
        <w:tabs>
          <w:tab w:val="right" w:pos="9921"/>
        </w:tabs>
        <w:rPr>
          <w:sz w:val="20"/>
          <w:szCs w:val="2"/>
        </w:rPr>
      </w:pPr>
    </w:p>
    <w:p w:rsidR="00B7734F" w:rsidRDefault="00B7734F" w:rsidP="00B7734F">
      <w:pPr>
        <w:pBdr>
          <w:top w:val="single" w:sz="4" w:space="1" w:color="000000"/>
          <w:left w:val="none" w:sz="0" w:space="0" w:color="000000"/>
          <w:bottom w:val="none" w:sz="0" w:space="0" w:color="000000"/>
          <w:right w:val="none" w:sz="0" w:space="0" w:color="000000"/>
        </w:pBdr>
        <w:ind w:right="113"/>
        <w:jc w:val="center"/>
      </w:pPr>
      <w:r>
        <w:rPr>
          <w:sz w:val="20"/>
        </w:rPr>
        <w:t>(указываются все основания отказа)</w:t>
      </w:r>
    </w:p>
    <w:p w:rsidR="00B7734F" w:rsidRDefault="00B7734F" w:rsidP="00B7734F">
      <w:pPr>
        <w:pBdr>
          <w:top w:val="single" w:sz="4" w:space="1" w:color="000000"/>
          <w:left w:val="none" w:sz="0" w:space="0" w:color="000000"/>
          <w:bottom w:val="none" w:sz="0" w:space="0" w:color="000000"/>
          <w:right w:val="none" w:sz="0" w:space="0" w:color="000000"/>
        </w:pBdr>
        <w:ind w:right="113"/>
      </w:pPr>
    </w:p>
    <w:p w:rsidR="00B7734F" w:rsidRDefault="00B7734F" w:rsidP="00B7734F">
      <w:pPr>
        <w:pBdr>
          <w:top w:val="single" w:sz="4" w:space="1" w:color="000000"/>
          <w:left w:val="none" w:sz="0" w:space="0" w:color="000000"/>
          <w:bottom w:val="none" w:sz="0" w:space="0" w:color="000000"/>
          <w:right w:val="none" w:sz="0" w:space="0" w:color="000000"/>
        </w:pBdr>
        <w:ind w:right="113"/>
      </w:pPr>
      <w:r>
        <w:t>Уполномоченное должностное лицо</w:t>
      </w:r>
    </w:p>
    <w:p w:rsidR="00B7734F" w:rsidRDefault="00B7734F" w:rsidP="00B7734F">
      <w:pPr>
        <w:pBdr>
          <w:top w:val="single" w:sz="4" w:space="1" w:color="000000"/>
          <w:left w:val="none" w:sz="0" w:space="0" w:color="000000"/>
          <w:bottom w:val="none" w:sz="0" w:space="0" w:color="000000"/>
          <w:right w:val="none" w:sz="0" w:space="0" w:color="000000"/>
        </w:pBdr>
        <w:ind w:right="113"/>
      </w:pPr>
      <w: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7734F" w:rsidTr="00A724C8">
        <w:tc>
          <w:tcPr>
            <w:tcW w:w="5954" w:type="dxa"/>
            <w:tcBorders>
              <w:bottom w:val="single" w:sz="4" w:space="0" w:color="000000"/>
            </w:tcBorders>
            <w:shd w:val="clear" w:color="auto" w:fill="auto"/>
            <w:vAlign w:val="bottom"/>
          </w:tcPr>
          <w:p w:rsidR="00B7734F" w:rsidRDefault="00B7734F" w:rsidP="00A724C8">
            <w:pPr>
              <w:snapToGrid w:val="0"/>
              <w:jc w:val="center"/>
            </w:pPr>
          </w:p>
        </w:tc>
        <w:tc>
          <w:tcPr>
            <w:tcW w:w="1758" w:type="dxa"/>
            <w:shd w:val="clear" w:color="auto" w:fill="auto"/>
            <w:vAlign w:val="bottom"/>
          </w:tcPr>
          <w:p w:rsidR="00B7734F" w:rsidRDefault="00B7734F" w:rsidP="00A724C8">
            <w:pPr>
              <w:snapToGrid w:val="0"/>
              <w:jc w:val="center"/>
            </w:pPr>
          </w:p>
        </w:tc>
        <w:tc>
          <w:tcPr>
            <w:tcW w:w="2268" w:type="dxa"/>
            <w:tcBorders>
              <w:bottom w:val="single" w:sz="4" w:space="0" w:color="000000"/>
            </w:tcBorders>
            <w:shd w:val="clear" w:color="auto" w:fill="auto"/>
            <w:vAlign w:val="bottom"/>
          </w:tcPr>
          <w:p w:rsidR="00B7734F" w:rsidRDefault="00B7734F" w:rsidP="00A724C8">
            <w:pPr>
              <w:snapToGrid w:val="0"/>
              <w:jc w:val="center"/>
            </w:pPr>
          </w:p>
        </w:tc>
      </w:tr>
      <w:tr w:rsidR="00B7734F" w:rsidTr="00A724C8">
        <w:tc>
          <w:tcPr>
            <w:tcW w:w="5954" w:type="dxa"/>
            <w:shd w:val="clear" w:color="auto" w:fill="auto"/>
          </w:tcPr>
          <w:p w:rsidR="00B7734F" w:rsidRDefault="00B7734F" w:rsidP="00A724C8">
            <w:pPr>
              <w:jc w:val="center"/>
            </w:pPr>
            <w:r>
              <w:rPr>
                <w:sz w:val="20"/>
              </w:rPr>
              <w:t>(должность, Ф.И.О.)</w:t>
            </w:r>
          </w:p>
        </w:tc>
        <w:tc>
          <w:tcPr>
            <w:tcW w:w="1758" w:type="dxa"/>
            <w:shd w:val="clear" w:color="auto" w:fill="auto"/>
          </w:tcPr>
          <w:p w:rsidR="00B7734F" w:rsidRDefault="00B7734F" w:rsidP="00A724C8">
            <w:pPr>
              <w:snapToGrid w:val="0"/>
              <w:jc w:val="center"/>
              <w:rPr>
                <w:sz w:val="20"/>
              </w:rPr>
            </w:pPr>
          </w:p>
        </w:tc>
        <w:tc>
          <w:tcPr>
            <w:tcW w:w="2268" w:type="dxa"/>
            <w:shd w:val="clear" w:color="auto" w:fill="auto"/>
          </w:tcPr>
          <w:p w:rsidR="00B7734F" w:rsidRDefault="00B7734F" w:rsidP="00A724C8">
            <w:pPr>
              <w:jc w:val="center"/>
            </w:pPr>
            <w:r>
              <w:rPr>
                <w:sz w:val="20"/>
              </w:rPr>
              <w:t>(подпись)</w:t>
            </w:r>
          </w:p>
        </w:tc>
      </w:tr>
    </w:tbl>
    <w:p w:rsidR="00B7734F" w:rsidRDefault="00B7734F" w:rsidP="00B7734F">
      <w:proofErr w:type="gramStart"/>
      <w:r>
        <w:rPr>
          <w:lang w:val="en-US"/>
        </w:rPr>
        <w:t>М.П.</w:t>
      </w:r>
      <w:proofErr w:type="gramEnd"/>
      <w:r>
        <w:t xml:space="preserve"> </w:t>
      </w:r>
    </w:p>
    <w:tbl>
      <w:tblPr>
        <w:tblW w:w="0" w:type="auto"/>
        <w:tblInd w:w="-217" w:type="dxa"/>
        <w:tblLayout w:type="fixed"/>
        <w:tblLook w:val="0000" w:firstRow="0" w:lastRow="0" w:firstColumn="0" w:lastColumn="0" w:noHBand="0" w:noVBand="0"/>
      </w:tblPr>
      <w:tblGrid>
        <w:gridCol w:w="3285"/>
        <w:gridCol w:w="2226"/>
        <w:gridCol w:w="4234"/>
      </w:tblGrid>
      <w:tr w:rsidR="00B7734F" w:rsidTr="00A724C8">
        <w:tc>
          <w:tcPr>
            <w:tcW w:w="3285" w:type="dxa"/>
            <w:shd w:val="clear" w:color="auto" w:fill="auto"/>
          </w:tcPr>
          <w:p w:rsidR="00B7734F" w:rsidRDefault="00B7734F" w:rsidP="00A724C8">
            <w:pPr>
              <w:snapToGrid w:val="0"/>
              <w:jc w:val="both"/>
              <w:rPr>
                <w:highlight w:val="yellow"/>
              </w:rPr>
            </w:pPr>
          </w:p>
        </w:tc>
        <w:tc>
          <w:tcPr>
            <w:tcW w:w="2226" w:type="dxa"/>
            <w:shd w:val="clear" w:color="auto" w:fill="auto"/>
          </w:tcPr>
          <w:p w:rsidR="00B7734F" w:rsidRDefault="00B7734F" w:rsidP="00A724C8">
            <w:pPr>
              <w:snapToGrid w:val="0"/>
              <w:jc w:val="both"/>
              <w:rPr>
                <w:highlight w:val="yellow"/>
              </w:rPr>
            </w:pPr>
          </w:p>
        </w:tc>
        <w:tc>
          <w:tcPr>
            <w:tcW w:w="4234" w:type="dxa"/>
            <w:shd w:val="clear" w:color="auto" w:fill="auto"/>
          </w:tcPr>
          <w:p w:rsidR="00B7734F" w:rsidRDefault="00B7734F" w:rsidP="00A724C8">
            <w:pPr>
              <w:snapToGrid w:val="0"/>
              <w:jc w:val="center"/>
              <w:rPr>
                <w:highlight w:val="yellow"/>
              </w:rPr>
            </w:pPr>
          </w:p>
        </w:tc>
      </w:tr>
    </w:tbl>
    <w:p w:rsidR="00B7734F" w:rsidRDefault="00B7734F" w:rsidP="00B7734F"/>
    <w:p w:rsidR="00B7734F" w:rsidRDefault="00B7734F" w:rsidP="00B7734F"/>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Pr="0045318D" w:rsidRDefault="00436DF5" w:rsidP="00436DF5">
      <w:pPr>
        <w:spacing w:line="360" w:lineRule="auto"/>
        <w:jc w:val="both"/>
        <w:rPr>
          <w:sz w:val="28"/>
          <w:szCs w:val="28"/>
        </w:rPr>
      </w:pPr>
    </w:p>
    <w:p w:rsidR="00436DF5" w:rsidRDefault="00436DF5" w:rsidP="00D523A6">
      <w:pPr>
        <w:jc w:val="both"/>
      </w:pPr>
    </w:p>
    <w:sectPr w:rsidR="00436DF5" w:rsidSect="00A37BB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77" w:rsidRDefault="008B4277" w:rsidP="00542398">
      <w:r>
        <w:separator/>
      </w:r>
    </w:p>
  </w:endnote>
  <w:endnote w:type="continuationSeparator" w:id="0">
    <w:p w:rsidR="008B4277" w:rsidRDefault="008B4277" w:rsidP="005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240">
    <w:charset w:val="CC"/>
    <w:family w:val="auto"/>
    <w:pitch w:val="variable"/>
  </w:font>
  <w:font w:name="TimesNewRomanPSM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CF" w:rsidRDefault="00A61FC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CF" w:rsidRDefault="00A61FCF">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CF" w:rsidRDefault="00A61FC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77" w:rsidRDefault="008B4277" w:rsidP="00542398">
      <w:r>
        <w:separator/>
      </w:r>
    </w:p>
  </w:footnote>
  <w:footnote w:type="continuationSeparator" w:id="0">
    <w:p w:rsidR="008B4277" w:rsidRDefault="008B4277" w:rsidP="0054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CF" w:rsidRDefault="00A61FC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Content>
      <w:p w:rsidR="00A61FCF" w:rsidRDefault="00A61FCF">
        <w:pPr>
          <w:pStyle w:val="af7"/>
          <w:jc w:val="center"/>
        </w:pPr>
        <w:r>
          <w:fldChar w:fldCharType="begin"/>
        </w:r>
        <w:r>
          <w:instrText>PAGE   \* MERGEFORMAT</w:instrText>
        </w:r>
        <w:r>
          <w:fldChar w:fldCharType="separate"/>
        </w:r>
        <w:r w:rsidR="00B7734F">
          <w:rPr>
            <w:noProof/>
          </w:rPr>
          <w:t>98</w:t>
        </w:r>
        <w:r>
          <w:fldChar w:fldCharType="end"/>
        </w:r>
      </w:p>
    </w:sdtContent>
  </w:sdt>
  <w:p w:rsidR="00A61FCF" w:rsidRDefault="00A61FC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81564"/>
      <w:docPartObj>
        <w:docPartGallery w:val="Page Numbers (Top of Page)"/>
        <w:docPartUnique/>
      </w:docPartObj>
    </w:sdtPr>
    <w:sdtContent>
      <w:p w:rsidR="00A61FCF" w:rsidRDefault="00A61FCF">
        <w:pPr>
          <w:pStyle w:val="af7"/>
          <w:jc w:val="center"/>
        </w:pPr>
      </w:p>
    </w:sdtContent>
  </w:sdt>
  <w:p w:rsidR="00A61FCF" w:rsidRDefault="00A61FC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07A20"/>
    <w:rsid w:val="0001580B"/>
    <w:rsid w:val="000524DB"/>
    <w:rsid w:val="00066F35"/>
    <w:rsid w:val="00093AE2"/>
    <w:rsid w:val="000A28B2"/>
    <w:rsid w:val="000C7965"/>
    <w:rsid w:val="001028DE"/>
    <w:rsid w:val="00141AAD"/>
    <w:rsid w:val="001449CB"/>
    <w:rsid w:val="0018656F"/>
    <w:rsid w:val="001D535F"/>
    <w:rsid w:val="001E3A74"/>
    <w:rsid w:val="001F4601"/>
    <w:rsid w:val="00214ABF"/>
    <w:rsid w:val="00264818"/>
    <w:rsid w:val="0026536F"/>
    <w:rsid w:val="002A28FC"/>
    <w:rsid w:val="002B3E76"/>
    <w:rsid w:val="002E32B8"/>
    <w:rsid w:val="003058E9"/>
    <w:rsid w:val="00312945"/>
    <w:rsid w:val="00313B51"/>
    <w:rsid w:val="0034173E"/>
    <w:rsid w:val="00344ADA"/>
    <w:rsid w:val="0034706D"/>
    <w:rsid w:val="00364811"/>
    <w:rsid w:val="003B0B16"/>
    <w:rsid w:val="003E4605"/>
    <w:rsid w:val="004119EA"/>
    <w:rsid w:val="00436DF5"/>
    <w:rsid w:val="00480310"/>
    <w:rsid w:val="004B4ADA"/>
    <w:rsid w:val="00511E37"/>
    <w:rsid w:val="005317E4"/>
    <w:rsid w:val="00542398"/>
    <w:rsid w:val="005A0D36"/>
    <w:rsid w:val="005B1D28"/>
    <w:rsid w:val="005D14E8"/>
    <w:rsid w:val="0063130D"/>
    <w:rsid w:val="006B0628"/>
    <w:rsid w:val="0070110C"/>
    <w:rsid w:val="00714790"/>
    <w:rsid w:val="0073204C"/>
    <w:rsid w:val="00787F16"/>
    <w:rsid w:val="007A280C"/>
    <w:rsid w:val="0082374C"/>
    <w:rsid w:val="008443E5"/>
    <w:rsid w:val="00846446"/>
    <w:rsid w:val="00864928"/>
    <w:rsid w:val="00895E8C"/>
    <w:rsid w:val="008B4277"/>
    <w:rsid w:val="009031DF"/>
    <w:rsid w:val="009033DD"/>
    <w:rsid w:val="00903B16"/>
    <w:rsid w:val="009660E7"/>
    <w:rsid w:val="00980EC5"/>
    <w:rsid w:val="009B5EB6"/>
    <w:rsid w:val="009F348F"/>
    <w:rsid w:val="009F5652"/>
    <w:rsid w:val="009F6CA4"/>
    <w:rsid w:val="00A252AB"/>
    <w:rsid w:val="00A37BB7"/>
    <w:rsid w:val="00A61FCF"/>
    <w:rsid w:val="00A7009B"/>
    <w:rsid w:val="00AA633B"/>
    <w:rsid w:val="00AD2ED8"/>
    <w:rsid w:val="00B37137"/>
    <w:rsid w:val="00B42812"/>
    <w:rsid w:val="00B5727B"/>
    <w:rsid w:val="00B7734F"/>
    <w:rsid w:val="00B910AE"/>
    <w:rsid w:val="00BB5A07"/>
    <w:rsid w:val="00BB5A5C"/>
    <w:rsid w:val="00BF3E39"/>
    <w:rsid w:val="00C30875"/>
    <w:rsid w:val="00CA64EF"/>
    <w:rsid w:val="00CE2013"/>
    <w:rsid w:val="00D07F9E"/>
    <w:rsid w:val="00D523A6"/>
    <w:rsid w:val="00DA206B"/>
    <w:rsid w:val="00DC09DC"/>
    <w:rsid w:val="00DE4109"/>
    <w:rsid w:val="00E47B19"/>
    <w:rsid w:val="00E72799"/>
    <w:rsid w:val="00ED5E61"/>
    <w:rsid w:val="00F060B3"/>
    <w:rsid w:val="00FC26BF"/>
    <w:rsid w:val="00FD689F"/>
    <w:rsid w:val="00FE6169"/>
    <w:rsid w:val="00FF0940"/>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a0"/>
    <w:next w:val="a1"/>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2"/>
    <w:link w:val="a5"/>
    <w:rsid w:val="00DE4109"/>
    <w:rPr>
      <w:rFonts w:ascii="Tahoma" w:eastAsia="Times New Roman" w:hAnsi="Tahoma" w:cs="Tahoma"/>
      <w:sz w:val="16"/>
      <w:szCs w:val="16"/>
      <w:lang w:eastAsia="zh-CN"/>
    </w:rPr>
  </w:style>
  <w:style w:type="character" w:customStyle="1" w:styleId="10">
    <w:name w:val="Заголовок 1 Знак"/>
    <w:basedOn w:val="a2"/>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2"/>
    <w:link w:val="2"/>
    <w:rsid w:val="00436DF5"/>
    <w:rPr>
      <w:rFonts w:ascii="Times New Roman" w:eastAsia="Times New Roman" w:hAnsi="Times New Roman" w:cs="Times New Roman"/>
      <w:sz w:val="28"/>
      <w:szCs w:val="20"/>
      <w:lang w:eastAsia="zh-CN"/>
    </w:rPr>
  </w:style>
  <w:style w:type="character" w:customStyle="1" w:styleId="30">
    <w:name w:val="Заголовок 3 Знак"/>
    <w:basedOn w:val="a2"/>
    <w:link w:val="3"/>
    <w:rsid w:val="00436DF5"/>
    <w:rPr>
      <w:rFonts w:ascii="Arial" w:eastAsia="SimSun" w:hAnsi="Arial" w:cs="Arial"/>
      <w:b/>
      <w:color w:val="000000"/>
      <w:kern w:val="1"/>
      <w:sz w:val="26"/>
      <w:szCs w:val="20"/>
      <w:lang w:eastAsia="zh-CN" w:bidi="hi-IN"/>
    </w:rPr>
  </w:style>
  <w:style w:type="character" w:customStyle="1" w:styleId="11">
    <w:name w:val="Основной шрифт абзаца1"/>
    <w:rsid w:val="00436DF5"/>
  </w:style>
  <w:style w:type="paragraph" w:customStyle="1" w:styleId="a0">
    <w:name w:val="Заголовок"/>
    <w:basedOn w:val="a"/>
    <w:next w:val="a1"/>
    <w:rsid w:val="00436DF5"/>
    <w:pPr>
      <w:keepNext/>
      <w:spacing w:before="240" w:after="120"/>
    </w:pPr>
    <w:rPr>
      <w:rFonts w:ascii="Arial" w:eastAsia="Arial Unicode MS" w:hAnsi="Arial" w:cs="Mangal"/>
      <w:sz w:val="28"/>
      <w:szCs w:val="28"/>
    </w:rPr>
  </w:style>
  <w:style w:type="paragraph" w:styleId="a1">
    <w:name w:val="Body Text"/>
    <w:basedOn w:val="a"/>
    <w:link w:val="a7"/>
    <w:rsid w:val="00436DF5"/>
    <w:pPr>
      <w:spacing w:after="120"/>
    </w:pPr>
    <w:rPr>
      <w:sz w:val="20"/>
      <w:szCs w:val="20"/>
    </w:rPr>
  </w:style>
  <w:style w:type="character" w:customStyle="1" w:styleId="a7">
    <w:name w:val="Основной текст Знак"/>
    <w:basedOn w:val="a2"/>
    <w:link w:val="a1"/>
    <w:rsid w:val="00436DF5"/>
    <w:rPr>
      <w:rFonts w:ascii="Times New Roman" w:eastAsia="Times New Roman" w:hAnsi="Times New Roman" w:cs="Times New Roman"/>
      <w:sz w:val="20"/>
      <w:szCs w:val="20"/>
      <w:lang w:eastAsia="zh-CN"/>
    </w:rPr>
  </w:style>
  <w:style w:type="paragraph" w:styleId="a8">
    <w:name w:val="List"/>
    <w:basedOn w:val="a1"/>
    <w:rsid w:val="00436DF5"/>
    <w:rPr>
      <w:rFonts w:cs="Mangal"/>
    </w:rPr>
  </w:style>
  <w:style w:type="paragraph" w:styleId="a9">
    <w:name w:val="caption"/>
    <w:basedOn w:val="a"/>
    <w:qFormat/>
    <w:rsid w:val="00436DF5"/>
    <w:pPr>
      <w:suppressLineNumbers/>
      <w:spacing w:before="120" w:after="120"/>
    </w:pPr>
    <w:rPr>
      <w:rFonts w:cs="Mangal"/>
      <w:i/>
      <w:iCs/>
    </w:rPr>
  </w:style>
  <w:style w:type="paragraph" w:customStyle="1" w:styleId="12">
    <w:name w:val="Указатель1"/>
    <w:basedOn w:val="a"/>
    <w:rsid w:val="00436DF5"/>
    <w:pPr>
      <w:suppressLineNumbers/>
    </w:pPr>
    <w:rPr>
      <w:rFonts w:cs="Mangal"/>
      <w:sz w:val="20"/>
      <w:szCs w:val="20"/>
    </w:rPr>
  </w:style>
  <w:style w:type="character" w:styleId="aa">
    <w:name w:val="Hyperlink"/>
    <w:uiPriority w:val="99"/>
    <w:rsid w:val="00436DF5"/>
    <w:rPr>
      <w:color w:val="0000FF"/>
      <w:u w:val="single"/>
    </w:rPr>
  </w:style>
  <w:style w:type="paragraph" w:styleId="ab">
    <w:name w:val="Title"/>
    <w:basedOn w:val="a"/>
    <w:link w:val="ac"/>
    <w:qFormat/>
    <w:rsid w:val="00436DF5"/>
    <w:pPr>
      <w:suppressAutoHyphens w:val="0"/>
      <w:jc w:val="center"/>
    </w:pPr>
    <w:rPr>
      <w:szCs w:val="20"/>
      <w:lang w:eastAsia="ru-RU"/>
    </w:rPr>
  </w:style>
  <w:style w:type="character" w:customStyle="1" w:styleId="ac">
    <w:name w:val="Название Знак"/>
    <w:basedOn w:val="a2"/>
    <w:link w:val="ab"/>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d">
    <w:name w:val="Верхний колонтитул Знак"/>
    <w:uiPriority w:val="99"/>
    <w:rsid w:val="00436DF5"/>
    <w:rPr>
      <w:rFonts w:eastAsia="SimSun" w:cs="Mangal"/>
      <w:color w:val="000000"/>
      <w:kern w:val="1"/>
      <w:sz w:val="28"/>
      <w:lang w:eastAsia="zh-CN" w:bidi="hi-IN"/>
    </w:rPr>
  </w:style>
  <w:style w:type="character" w:customStyle="1" w:styleId="ae">
    <w:name w:val="Символ нумерации"/>
    <w:rsid w:val="00436DF5"/>
  </w:style>
  <w:style w:type="character" w:customStyle="1" w:styleId="110">
    <w:name w:val="Основной шрифт абзаца11"/>
    <w:rsid w:val="00436DF5"/>
  </w:style>
  <w:style w:type="character" w:customStyle="1" w:styleId="af">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0">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0">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1">
    <w:name w:val="Содержимое таблицы"/>
    <w:basedOn w:val="a"/>
    <w:rsid w:val="00436DF5"/>
    <w:rPr>
      <w:rFonts w:eastAsia="SimSun"/>
      <w:color w:val="000000"/>
      <w:kern w:val="1"/>
      <w:sz w:val="28"/>
      <w:szCs w:val="20"/>
      <w:lang w:bidi="hi-IN"/>
    </w:rPr>
  </w:style>
  <w:style w:type="paragraph" w:customStyle="1" w:styleId="af2">
    <w:name w:val="Заголовок таблицы"/>
    <w:basedOn w:val="af1"/>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3">
    <w:name w:val="Subtitle"/>
    <w:basedOn w:val="a0"/>
    <w:next w:val="a1"/>
    <w:link w:val="af4"/>
    <w:qFormat/>
    <w:rsid w:val="00436DF5"/>
    <w:pPr>
      <w:keepNext w:val="0"/>
      <w:spacing w:before="60"/>
      <w:jc w:val="center"/>
    </w:pPr>
    <w:rPr>
      <w:rFonts w:eastAsia="SimSun" w:cs="Arial"/>
      <w:color w:val="000000"/>
      <w:kern w:val="1"/>
      <w:sz w:val="36"/>
      <w:szCs w:val="20"/>
      <w:lang w:bidi="hi-IN"/>
    </w:rPr>
  </w:style>
  <w:style w:type="character" w:customStyle="1" w:styleId="af4">
    <w:name w:val="Подзаголовок Знак"/>
    <w:basedOn w:val="a2"/>
    <w:link w:val="af3"/>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5">
    <w:name w:val="footer"/>
    <w:basedOn w:val="a"/>
    <w:link w:val="af6"/>
    <w:uiPriority w:val="99"/>
    <w:rsid w:val="00436DF5"/>
    <w:rPr>
      <w:rFonts w:eastAsia="SimSun"/>
      <w:color w:val="000000"/>
      <w:kern w:val="1"/>
      <w:sz w:val="28"/>
      <w:szCs w:val="20"/>
      <w:lang w:bidi="hi-IN"/>
    </w:rPr>
  </w:style>
  <w:style w:type="character" w:customStyle="1" w:styleId="af6">
    <w:name w:val="Нижний колонтитул Знак"/>
    <w:basedOn w:val="a2"/>
    <w:link w:val="af5"/>
    <w:uiPriority w:val="99"/>
    <w:rsid w:val="00436DF5"/>
    <w:rPr>
      <w:rFonts w:ascii="Times New Roman" w:eastAsia="SimSun" w:hAnsi="Times New Roman" w:cs="Times New Roman"/>
      <w:color w:val="000000"/>
      <w:kern w:val="1"/>
      <w:sz w:val="28"/>
      <w:szCs w:val="20"/>
      <w:lang w:eastAsia="zh-CN" w:bidi="hi-IN"/>
    </w:rPr>
  </w:style>
  <w:style w:type="paragraph" w:styleId="af7">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2"/>
    <w:link w:val="af7"/>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8">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styleId="af9">
    <w:name w:val="FollowedHyperlink"/>
    <w:basedOn w:val="a2"/>
    <w:uiPriority w:val="99"/>
    <w:semiHidden/>
    <w:unhideWhenUsed/>
    <w:rsid w:val="00E72799"/>
    <w:rPr>
      <w:color w:val="800080"/>
      <w:u w:val="single"/>
    </w:rPr>
  </w:style>
  <w:style w:type="paragraph" w:customStyle="1" w:styleId="xl63">
    <w:name w:val="xl63"/>
    <w:basedOn w:val="a"/>
    <w:rsid w:val="00E72799"/>
    <w:pPr>
      <w:suppressAutoHyphens w:val="0"/>
      <w:spacing w:before="100" w:beforeAutospacing="1" w:after="100" w:afterAutospacing="1"/>
      <w:jc w:val="center"/>
      <w:textAlignment w:val="center"/>
    </w:pPr>
    <w:rPr>
      <w:lang w:eastAsia="ru-RU"/>
    </w:rPr>
  </w:style>
  <w:style w:type="paragraph" w:customStyle="1" w:styleId="xl64">
    <w:name w:val="xl64"/>
    <w:basedOn w:val="a"/>
    <w:rsid w:val="00E72799"/>
    <w:pPr>
      <w:pBdr>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65">
    <w:name w:val="xl65"/>
    <w:basedOn w:val="a"/>
    <w:rsid w:val="00E72799"/>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66">
    <w:name w:val="xl66"/>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
    <w:rsid w:val="00E72799"/>
    <w:pPr>
      <w:pBdr>
        <w:bottom w:val="single" w:sz="8" w:space="0" w:color="000000"/>
      </w:pBdr>
      <w:suppressAutoHyphens w:val="0"/>
      <w:spacing w:before="100" w:beforeAutospacing="1" w:after="100" w:afterAutospacing="1"/>
      <w:jc w:val="center"/>
      <w:textAlignment w:val="center"/>
    </w:pPr>
    <w:rPr>
      <w:lang w:eastAsia="ru-RU"/>
    </w:rPr>
  </w:style>
  <w:style w:type="paragraph" w:customStyle="1" w:styleId="xl68">
    <w:name w:val="xl68"/>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9">
    <w:name w:val="xl69"/>
    <w:basedOn w:val="a"/>
    <w:rsid w:val="00E72799"/>
    <w:pPr>
      <w:suppressAutoHyphens w:val="0"/>
      <w:spacing w:before="100" w:beforeAutospacing="1" w:after="100" w:afterAutospacing="1"/>
      <w:textAlignment w:val="center"/>
    </w:pPr>
    <w:rPr>
      <w:lang w:eastAsia="ru-RU"/>
    </w:rPr>
  </w:style>
  <w:style w:type="paragraph" w:customStyle="1" w:styleId="xl70">
    <w:name w:val="xl70"/>
    <w:basedOn w:val="a"/>
    <w:rsid w:val="00E72799"/>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71">
    <w:name w:val="xl71"/>
    <w:basedOn w:val="a"/>
    <w:rsid w:val="00E72799"/>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textAlignment w:val="center"/>
    </w:pPr>
    <w:rPr>
      <w:lang w:eastAsia="ru-RU"/>
    </w:rPr>
  </w:style>
  <w:style w:type="paragraph" w:customStyle="1" w:styleId="xl72">
    <w:name w:val="xl72"/>
    <w:basedOn w:val="a"/>
    <w:rsid w:val="00E72799"/>
    <w:pPr>
      <w:pBdr>
        <w:top w:val="single" w:sz="8" w:space="0" w:color="auto"/>
        <w:left w:val="single" w:sz="8" w:space="0" w:color="auto"/>
      </w:pBdr>
      <w:suppressAutoHyphens w:val="0"/>
      <w:spacing w:before="100" w:beforeAutospacing="1" w:after="100" w:afterAutospacing="1"/>
      <w:textAlignment w:val="center"/>
    </w:pPr>
    <w:rPr>
      <w:lang w:eastAsia="ru-RU"/>
    </w:rPr>
  </w:style>
  <w:style w:type="paragraph" w:customStyle="1" w:styleId="xl73">
    <w:name w:val="xl73"/>
    <w:basedOn w:val="a"/>
    <w:rsid w:val="00E7279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E72799"/>
    <w:pPr>
      <w:pBdr>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75">
    <w:name w:val="xl75"/>
    <w:basedOn w:val="a"/>
    <w:rsid w:val="00E72799"/>
    <w:pPr>
      <w:pBdr>
        <w:right w:val="single" w:sz="8" w:space="0" w:color="000000"/>
      </w:pBdr>
      <w:suppressAutoHyphens w:val="0"/>
      <w:spacing w:before="100" w:beforeAutospacing="1" w:after="100" w:afterAutospacing="1"/>
      <w:jc w:val="center"/>
      <w:textAlignment w:val="center"/>
    </w:pPr>
    <w:rPr>
      <w:lang w:eastAsia="ru-RU"/>
    </w:rPr>
  </w:style>
  <w:style w:type="paragraph" w:customStyle="1" w:styleId="xl76">
    <w:name w:val="xl76"/>
    <w:basedOn w:val="a"/>
    <w:rsid w:val="00E72799"/>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jc w:val="center"/>
      <w:textAlignment w:val="center"/>
    </w:pPr>
    <w:rPr>
      <w:lang w:eastAsia="ru-RU"/>
    </w:rPr>
  </w:style>
  <w:style w:type="paragraph" w:customStyle="1" w:styleId="xl77">
    <w:name w:val="xl77"/>
    <w:basedOn w:val="a"/>
    <w:rsid w:val="00E72799"/>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textAlignment w:val="center"/>
    </w:pPr>
    <w:rPr>
      <w:lang w:eastAsia="ru-RU"/>
    </w:rPr>
  </w:style>
  <w:style w:type="paragraph" w:customStyle="1" w:styleId="xl78">
    <w:name w:val="xl78"/>
    <w:basedOn w:val="a"/>
    <w:rsid w:val="00E72799"/>
    <w:pPr>
      <w:suppressAutoHyphens w:val="0"/>
      <w:spacing w:before="100" w:beforeAutospacing="1" w:after="100" w:afterAutospacing="1"/>
      <w:textAlignment w:val="center"/>
    </w:pPr>
    <w:rPr>
      <w:color w:val="000000"/>
      <w:lang w:eastAsia="ru-RU"/>
    </w:rPr>
  </w:style>
  <w:style w:type="paragraph" w:customStyle="1" w:styleId="xl79">
    <w:name w:val="xl79"/>
    <w:basedOn w:val="a"/>
    <w:rsid w:val="00E72799"/>
    <w:pPr>
      <w:suppressAutoHyphens w:val="0"/>
      <w:spacing w:before="100" w:beforeAutospacing="1" w:after="100" w:afterAutospacing="1"/>
      <w:textAlignment w:val="center"/>
    </w:pPr>
    <w:rPr>
      <w:lang w:eastAsia="ru-RU"/>
    </w:rPr>
  </w:style>
  <w:style w:type="paragraph" w:customStyle="1" w:styleId="xl80">
    <w:name w:val="xl80"/>
    <w:basedOn w:val="a"/>
    <w:rsid w:val="00E72799"/>
    <w:pPr>
      <w:pBdr>
        <w:top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1">
    <w:name w:val="xl81"/>
    <w:basedOn w:val="a"/>
    <w:rsid w:val="00E72799"/>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2">
    <w:name w:val="xl82"/>
    <w:basedOn w:val="a"/>
    <w:rsid w:val="00E72799"/>
    <w:pPr>
      <w:pBdr>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3">
    <w:name w:val="xl83"/>
    <w:basedOn w:val="a"/>
    <w:rsid w:val="00E72799"/>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4">
    <w:name w:val="xl84"/>
    <w:basedOn w:val="a"/>
    <w:rsid w:val="00E72799"/>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5">
    <w:name w:val="xl85"/>
    <w:basedOn w:val="a"/>
    <w:rsid w:val="00E72799"/>
    <w:pPr>
      <w:pBdr>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6">
    <w:name w:val="xl86"/>
    <w:basedOn w:val="a"/>
    <w:rsid w:val="00E72799"/>
    <w:pPr>
      <w:pBdr>
        <w:right w:val="single" w:sz="8" w:space="0" w:color="000000"/>
      </w:pBdr>
      <w:suppressAutoHyphens w:val="0"/>
      <w:spacing w:before="100" w:beforeAutospacing="1" w:after="100" w:afterAutospacing="1"/>
      <w:textAlignment w:val="center"/>
    </w:pPr>
    <w:rPr>
      <w:lang w:eastAsia="ru-RU"/>
    </w:rPr>
  </w:style>
  <w:style w:type="paragraph" w:customStyle="1" w:styleId="xl87">
    <w:name w:val="xl87"/>
    <w:basedOn w:val="a"/>
    <w:rsid w:val="00E72799"/>
    <w:pPr>
      <w:suppressAutoHyphens w:val="0"/>
      <w:spacing w:before="100" w:beforeAutospacing="1" w:after="100" w:afterAutospacing="1"/>
      <w:jc w:val="center"/>
      <w:textAlignment w:val="center"/>
    </w:pPr>
    <w:rPr>
      <w:lang w:eastAsia="ru-RU"/>
    </w:rPr>
  </w:style>
  <w:style w:type="paragraph" w:customStyle="1" w:styleId="xl88">
    <w:name w:val="xl88"/>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89">
    <w:name w:val="xl89"/>
    <w:basedOn w:val="a"/>
    <w:rsid w:val="00E72799"/>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lang w:eastAsia="ru-RU"/>
    </w:rPr>
  </w:style>
  <w:style w:type="paragraph" w:customStyle="1" w:styleId="xl90">
    <w:name w:val="xl90"/>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
    <w:rsid w:val="00E72799"/>
    <w:pPr>
      <w:suppressAutoHyphens w:val="0"/>
      <w:spacing w:before="100" w:beforeAutospacing="1" w:after="100" w:afterAutospacing="1"/>
      <w:jc w:val="center"/>
      <w:textAlignment w:val="center"/>
    </w:pPr>
    <w:rPr>
      <w:color w:val="000000"/>
      <w:sz w:val="28"/>
      <w:szCs w:val="28"/>
      <w:lang w:eastAsia="ru-RU"/>
    </w:rPr>
  </w:style>
  <w:style w:type="paragraph" w:customStyle="1" w:styleId="xl92">
    <w:name w:val="xl92"/>
    <w:basedOn w:val="a"/>
    <w:rsid w:val="00E72799"/>
    <w:pPr>
      <w:pBdr>
        <w:top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3">
    <w:name w:val="xl93"/>
    <w:basedOn w:val="a"/>
    <w:rsid w:val="00E72799"/>
    <w:pPr>
      <w:suppressAutoHyphens w:val="0"/>
      <w:spacing w:before="100" w:beforeAutospacing="1" w:after="100" w:afterAutospacing="1"/>
      <w:textAlignment w:val="center"/>
    </w:pPr>
    <w:rPr>
      <w:color w:val="000000"/>
      <w:sz w:val="28"/>
      <w:szCs w:val="28"/>
      <w:lang w:eastAsia="ru-RU"/>
    </w:rPr>
  </w:style>
  <w:style w:type="paragraph" w:customStyle="1" w:styleId="xl94">
    <w:name w:val="xl94"/>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5">
    <w:name w:val="xl95"/>
    <w:basedOn w:val="a"/>
    <w:rsid w:val="00E72799"/>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96">
    <w:name w:val="xl96"/>
    <w:basedOn w:val="a"/>
    <w:rsid w:val="00E72799"/>
    <w:pPr>
      <w:pBdr>
        <w:top w:val="single" w:sz="8" w:space="0" w:color="000000"/>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
    <w:rsid w:val="00E72799"/>
    <w:pPr>
      <w:pBdr>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
    <w:rsid w:val="00E7279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
    <w:rsid w:val="00E72799"/>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00">
    <w:name w:val="xl100"/>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E72799"/>
    <w:pPr>
      <w:pBdr>
        <w:left w:val="single" w:sz="8" w:space="0" w:color="000000"/>
        <w:bottom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E72799"/>
    <w:pPr>
      <w:pBdr>
        <w:left w:val="single" w:sz="8" w:space="0" w:color="auto"/>
        <w:bottom w:val="single" w:sz="8" w:space="0" w:color="auto"/>
      </w:pBdr>
      <w:suppressAutoHyphens w:val="0"/>
      <w:spacing w:before="100" w:beforeAutospacing="1" w:after="100" w:afterAutospacing="1"/>
      <w:textAlignment w:val="center"/>
    </w:pPr>
    <w:rPr>
      <w:lang w:eastAsia="ru-RU"/>
    </w:rPr>
  </w:style>
  <w:style w:type="paragraph" w:customStyle="1" w:styleId="xl103">
    <w:name w:val="xl103"/>
    <w:basedOn w:val="a"/>
    <w:rsid w:val="00E72799"/>
    <w:pPr>
      <w:pBdr>
        <w:top w:val="single" w:sz="8" w:space="0" w:color="000000"/>
        <w:left w:val="single" w:sz="8" w:space="0" w:color="000000"/>
      </w:pBdr>
      <w:suppressAutoHyphens w:val="0"/>
      <w:spacing w:before="100" w:beforeAutospacing="1" w:after="100" w:afterAutospacing="1"/>
      <w:jc w:val="center"/>
      <w:textAlignment w:val="center"/>
    </w:pPr>
    <w:rPr>
      <w:lang w:eastAsia="ru-RU"/>
    </w:rPr>
  </w:style>
  <w:style w:type="paragraph" w:customStyle="1" w:styleId="xl104">
    <w:name w:val="xl104"/>
    <w:basedOn w:val="a"/>
    <w:rsid w:val="00E72799"/>
    <w:pPr>
      <w:pBdr>
        <w:left w:val="single" w:sz="8" w:space="0" w:color="000000"/>
        <w:bottom w:val="single" w:sz="8" w:space="0" w:color="000000"/>
      </w:pBdr>
      <w:suppressAutoHyphens w:val="0"/>
      <w:spacing w:before="100" w:beforeAutospacing="1" w:after="100" w:afterAutospacing="1"/>
      <w:jc w:val="center"/>
      <w:textAlignment w:val="center"/>
    </w:pPr>
    <w:rPr>
      <w:lang w:eastAsia="ru-RU"/>
    </w:rPr>
  </w:style>
  <w:style w:type="paragraph" w:customStyle="1" w:styleId="xl105">
    <w:name w:val="xl105"/>
    <w:basedOn w:val="a"/>
    <w:rsid w:val="00E72799"/>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06">
    <w:name w:val="xl106"/>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07">
    <w:name w:val="xl107"/>
    <w:basedOn w:val="a"/>
    <w:rsid w:val="00E72799"/>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
    <w:rsid w:val="00E72799"/>
    <w:pPr>
      <w:pBdr>
        <w:left w:val="single" w:sz="8" w:space="0" w:color="auto"/>
      </w:pBdr>
      <w:suppressAutoHyphens w:val="0"/>
      <w:spacing w:before="100" w:beforeAutospacing="1" w:after="100" w:afterAutospacing="1"/>
      <w:jc w:val="center"/>
      <w:textAlignment w:val="center"/>
    </w:pPr>
    <w:rPr>
      <w:lang w:eastAsia="ru-RU"/>
    </w:rPr>
  </w:style>
  <w:style w:type="paragraph" w:customStyle="1" w:styleId="xl109">
    <w:name w:val="xl109"/>
    <w:basedOn w:val="a"/>
    <w:rsid w:val="00E72799"/>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
    <w:rsid w:val="00E72799"/>
    <w:pPr>
      <w:pBdr>
        <w:left w:val="single" w:sz="8" w:space="0" w:color="auto"/>
      </w:pBdr>
      <w:suppressAutoHyphens w:val="0"/>
      <w:spacing w:before="100" w:beforeAutospacing="1" w:after="100" w:afterAutospacing="1"/>
      <w:textAlignment w:val="center"/>
    </w:pPr>
    <w:rPr>
      <w:lang w:eastAsia="ru-RU"/>
    </w:rPr>
  </w:style>
  <w:style w:type="paragraph" w:customStyle="1" w:styleId="xl111">
    <w:name w:val="xl111"/>
    <w:basedOn w:val="a"/>
    <w:rsid w:val="00E72799"/>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
    <w:rsid w:val="00E72799"/>
    <w:pPr>
      <w:pBdr>
        <w:top w:val="single" w:sz="8" w:space="0" w:color="000000"/>
        <w:left w:val="single" w:sz="8" w:space="0" w:color="auto"/>
      </w:pBdr>
      <w:suppressAutoHyphens w:val="0"/>
      <w:spacing w:before="100" w:beforeAutospacing="1" w:after="100" w:afterAutospacing="1"/>
      <w:textAlignment w:val="center"/>
    </w:pPr>
    <w:rPr>
      <w:lang w:eastAsia="ru-RU"/>
    </w:rPr>
  </w:style>
  <w:style w:type="paragraph" w:customStyle="1" w:styleId="xl114">
    <w:name w:val="xl114"/>
    <w:basedOn w:val="a"/>
    <w:rsid w:val="00E72799"/>
    <w:pPr>
      <w:pBdr>
        <w:left w:val="single" w:sz="8" w:space="0" w:color="000000"/>
      </w:pBdr>
      <w:suppressAutoHyphens w:val="0"/>
      <w:spacing w:before="100" w:beforeAutospacing="1" w:after="100" w:afterAutospacing="1"/>
      <w:jc w:val="center"/>
      <w:textAlignment w:val="center"/>
    </w:pPr>
    <w:rPr>
      <w:lang w:eastAsia="ru-RU"/>
    </w:rPr>
  </w:style>
  <w:style w:type="paragraph" w:customStyle="1" w:styleId="xl115">
    <w:name w:val="xl115"/>
    <w:basedOn w:val="a"/>
    <w:rsid w:val="00E72799"/>
    <w:pPr>
      <w:pBdr>
        <w:top w:val="single" w:sz="8" w:space="0" w:color="000000"/>
        <w:left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16">
    <w:name w:val="xl116"/>
    <w:basedOn w:val="a"/>
    <w:rsid w:val="00E72799"/>
    <w:pPr>
      <w:pBdr>
        <w:left w:val="single" w:sz="8" w:space="0" w:color="auto"/>
        <w:bottom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17">
    <w:name w:val="xl117"/>
    <w:basedOn w:val="a"/>
    <w:rsid w:val="00E72799"/>
    <w:pPr>
      <w:pBdr>
        <w:top w:val="single" w:sz="8" w:space="0" w:color="auto"/>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18">
    <w:name w:val="xl118"/>
    <w:basedOn w:val="a"/>
    <w:rsid w:val="00E72799"/>
    <w:pPr>
      <w:pBdr>
        <w:top w:val="single" w:sz="8" w:space="0" w:color="auto"/>
        <w:left w:val="single" w:sz="8" w:space="0" w:color="000000"/>
      </w:pBdr>
      <w:suppressAutoHyphens w:val="0"/>
      <w:spacing w:before="100" w:beforeAutospacing="1" w:after="100" w:afterAutospacing="1"/>
      <w:jc w:val="center"/>
      <w:textAlignment w:val="center"/>
    </w:pPr>
    <w:rPr>
      <w:lang w:eastAsia="ru-RU"/>
    </w:rPr>
  </w:style>
  <w:style w:type="paragraph" w:customStyle="1" w:styleId="xl119">
    <w:name w:val="xl119"/>
    <w:basedOn w:val="a"/>
    <w:rsid w:val="00E72799"/>
    <w:pPr>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E7279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121">
    <w:name w:val="xl121"/>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2">
    <w:name w:val="xl122"/>
    <w:basedOn w:val="a"/>
    <w:rsid w:val="00E7279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3">
    <w:name w:val="xl123"/>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4">
    <w:name w:val="xl124"/>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E72799"/>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127">
    <w:name w:val="xl127"/>
    <w:basedOn w:val="a"/>
    <w:rsid w:val="00E72799"/>
    <w:pPr>
      <w:pBdr>
        <w:top w:val="single" w:sz="8" w:space="0" w:color="auto"/>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28">
    <w:name w:val="xl128"/>
    <w:basedOn w:val="a"/>
    <w:rsid w:val="00E72799"/>
    <w:pPr>
      <w:pBdr>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29">
    <w:name w:val="xl129"/>
    <w:basedOn w:val="a"/>
    <w:rsid w:val="00E72799"/>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0">
    <w:name w:val="xl130"/>
    <w:basedOn w:val="a"/>
    <w:rsid w:val="00E72799"/>
    <w:pPr>
      <w:pBdr>
        <w:top w:val="single" w:sz="8" w:space="0" w:color="auto"/>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131">
    <w:name w:val="xl131"/>
    <w:basedOn w:val="a"/>
    <w:rsid w:val="00E72799"/>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132">
    <w:name w:val="xl132"/>
    <w:basedOn w:val="a"/>
    <w:rsid w:val="00E72799"/>
    <w:pPr>
      <w:pBdr>
        <w:left w:val="single" w:sz="8" w:space="0" w:color="000000"/>
        <w:bottom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33">
    <w:name w:val="xl133"/>
    <w:basedOn w:val="a"/>
    <w:rsid w:val="00E72799"/>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34">
    <w:name w:val="xl134"/>
    <w:basedOn w:val="a"/>
    <w:rsid w:val="00E72799"/>
    <w:pPr>
      <w:pBdr>
        <w:top w:val="single" w:sz="8" w:space="0" w:color="000000"/>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5">
    <w:name w:val="xl135"/>
    <w:basedOn w:val="a"/>
    <w:rsid w:val="00E72799"/>
    <w:pPr>
      <w:pBdr>
        <w:top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36">
    <w:name w:val="xl136"/>
    <w:basedOn w:val="a"/>
    <w:rsid w:val="00E72799"/>
    <w:pPr>
      <w:pBdr>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7">
    <w:name w:val="xl137"/>
    <w:basedOn w:val="a"/>
    <w:rsid w:val="00E72799"/>
    <w:pPr>
      <w:pBdr>
        <w:left w:val="single" w:sz="8" w:space="0" w:color="000000"/>
        <w:bottom w:val="single" w:sz="8" w:space="0" w:color="auto"/>
      </w:pBdr>
      <w:suppressAutoHyphens w:val="0"/>
      <w:spacing w:before="100" w:beforeAutospacing="1" w:after="100" w:afterAutospacing="1"/>
      <w:textAlignment w:val="center"/>
    </w:pPr>
    <w:rPr>
      <w:lang w:eastAsia="ru-RU"/>
    </w:rPr>
  </w:style>
  <w:style w:type="paragraph" w:customStyle="1" w:styleId="xl138">
    <w:name w:val="xl138"/>
    <w:basedOn w:val="a"/>
    <w:rsid w:val="00E72799"/>
    <w:pPr>
      <w:pBdr>
        <w:top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9">
    <w:name w:val="xl139"/>
    <w:basedOn w:val="a"/>
    <w:rsid w:val="00E72799"/>
    <w:pPr>
      <w:pBdr>
        <w:top w:val="single" w:sz="8" w:space="0" w:color="auto"/>
        <w:left w:val="single" w:sz="8" w:space="0" w:color="000000"/>
      </w:pBdr>
      <w:suppressAutoHyphens w:val="0"/>
      <w:spacing w:before="100" w:beforeAutospacing="1" w:after="100" w:afterAutospacing="1"/>
      <w:textAlignment w:val="center"/>
    </w:pPr>
    <w:rPr>
      <w:lang w:eastAsia="ru-RU"/>
    </w:rPr>
  </w:style>
  <w:style w:type="paragraph" w:customStyle="1" w:styleId="xl140">
    <w:name w:val="xl140"/>
    <w:basedOn w:val="a"/>
    <w:rsid w:val="00E72799"/>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41">
    <w:name w:val="xl141"/>
    <w:basedOn w:val="a"/>
    <w:rsid w:val="00E72799"/>
    <w:pPr>
      <w:pBdr>
        <w:top w:val="single" w:sz="8" w:space="0" w:color="000000"/>
        <w:left w:val="single" w:sz="8" w:space="0" w:color="000000"/>
      </w:pBdr>
      <w:suppressAutoHyphens w:val="0"/>
      <w:spacing w:before="100" w:beforeAutospacing="1" w:after="100" w:afterAutospacing="1"/>
      <w:textAlignment w:val="center"/>
    </w:pPr>
    <w:rPr>
      <w:lang w:eastAsia="ru-RU"/>
    </w:rPr>
  </w:style>
  <w:style w:type="paragraph" w:customStyle="1" w:styleId="xl142">
    <w:name w:val="xl142"/>
    <w:basedOn w:val="a"/>
    <w:rsid w:val="00E72799"/>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rsid w:val="00E7279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44">
    <w:name w:val="xl144"/>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a0"/>
    <w:next w:val="a1"/>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2"/>
    <w:link w:val="a5"/>
    <w:rsid w:val="00DE4109"/>
    <w:rPr>
      <w:rFonts w:ascii="Tahoma" w:eastAsia="Times New Roman" w:hAnsi="Tahoma" w:cs="Tahoma"/>
      <w:sz w:val="16"/>
      <w:szCs w:val="16"/>
      <w:lang w:eastAsia="zh-CN"/>
    </w:rPr>
  </w:style>
  <w:style w:type="character" w:customStyle="1" w:styleId="10">
    <w:name w:val="Заголовок 1 Знак"/>
    <w:basedOn w:val="a2"/>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2"/>
    <w:link w:val="2"/>
    <w:rsid w:val="00436DF5"/>
    <w:rPr>
      <w:rFonts w:ascii="Times New Roman" w:eastAsia="Times New Roman" w:hAnsi="Times New Roman" w:cs="Times New Roman"/>
      <w:sz w:val="28"/>
      <w:szCs w:val="20"/>
      <w:lang w:eastAsia="zh-CN"/>
    </w:rPr>
  </w:style>
  <w:style w:type="character" w:customStyle="1" w:styleId="30">
    <w:name w:val="Заголовок 3 Знак"/>
    <w:basedOn w:val="a2"/>
    <w:link w:val="3"/>
    <w:rsid w:val="00436DF5"/>
    <w:rPr>
      <w:rFonts w:ascii="Arial" w:eastAsia="SimSun" w:hAnsi="Arial" w:cs="Arial"/>
      <w:b/>
      <w:color w:val="000000"/>
      <w:kern w:val="1"/>
      <w:sz w:val="26"/>
      <w:szCs w:val="20"/>
      <w:lang w:eastAsia="zh-CN" w:bidi="hi-IN"/>
    </w:rPr>
  </w:style>
  <w:style w:type="character" w:customStyle="1" w:styleId="11">
    <w:name w:val="Основной шрифт абзаца1"/>
    <w:rsid w:val="00436DF5"/>
  </w:style>
  <w:style w:type="paragraph" w:customStyle="1" w:styleId="a0">
    <w:name w:val="Заголовок"/>
    <w:basedOn w:val="a"/>
    <w:next w:val="a1"/>
    <w:rsid w:val="00436DF5"/>
    <w:pPr>
      <w:keepNext/>
      <w:spacing w:before="240" w:after="120"/>
    </w:pPr>
    <w:rPr>
      <w:rFonts w:ascii="Arial" w:eastAsia="Arial Unicode MS" w:hAnsi="Arial" w:cs="Mangal"/>
      <w:sz w:val="28"/>
      <w:szCs w:val="28"/>
    </w:rPr>
  </w:style>
  <w:style w:type="paragraph" w:styleId="a1">
    <w:name w:val="Body Text"/>
    <w:basedOn w:val="a"/>
    <w:link w:val="a7"/>
    <w:rsid w:val="00436DF5"/>
    <w:pPr>
      <w:spacing w:after="120"/>
    </w:pPr>
    <w:rPr>
      <w:sz w:val="20"/>
      <w:szCs w:val="20"/>
    </w:rPr>
  </w:style>
  <w:style w:type="character" w:customStyle="1" w:styleId="a7">
    <w:name w:val="Основной текст Знак"/>
    <w:basedOn w:val="a2"/>
    <w:link w:val="a1"/>
    <w:rsid w:val="00436DF5"/>
    <w:rPr>
      <w:rFonts w:ascii="Times New Roman" w:eastAsia="Times New Roman" w:hAnsi="Times New Roman" w:cs="Times New Roman"/>
      <w:sz w:val="20"/>
      <w:szCs w:val="20"/>
      <w:lang w:eastAsia="zh-CN"/>
    </w:rPr>
  </w:style>
  <w:style w:type="paragraph" w:styleId="a8">
    <w:name w:val="List"/>
    <w:basedOn w:val="a1"/>
    <w:rsid w:val="00436DF5"/>
    <w:rPr>
      <w:rFonts w:cs="Mangal"/>
    </w:rPr>
  </w:style>
  <w:style w:type="paragraph" w:styleId="a9">
    <w:name w:val="caption"/>
    <w:basedOn w:val="a"/>
    <w:qFormat/>
    <w:rsid w:val="00436DF5"/>
    <w:pPr>
      <w:suppressLineNumbers/>
      <w:spacing w:before="120" w:after="120"/>
    </w:pPr>
    <w:rPr>
      <w:rFonts w:cs="Mangal"/>
      <w:i/>
      <w:iCs/>
    </w:rPr>
  </w:style>
  <w:style w:type="paragraph" w:customStyle="1" w:styleId="12">
    <w:name w:val="Указатель1"/>
    <w:basedOn w:val="a"/>
    <w:rsid w:val="00436DF5"/>
    <w:pPr>
      <w:suppressLineNumbers/>
    </w:pPr>
    <w:rPr>
      <w:rFonts w:cs="Mangal"/>
      <w:sz w:val="20"/>
      <w:szCs w:val="20"/>
    </w:rPr>
  </w:style>
  <w:style w:type="character" w:styleId="aa">
    <w:name w:val="Hyperlink"/>
    <w:uiPriority w:val="99"/>
    <w:rsid w:val="00436DF5"/>
    <w:rPr>
      <w:color w:val="0000FF"/>
      <w:u w:val="single"/>
    </w:rPr>
  </w:style>
  <w:style w:type="paragraph" w:styleId="ab">
    <w:name w:val="Title"/>
    <w:basedOn w:val="a"/>
    <w:link w:val="ac"/>
    <w:qFormat/>
    <w:rsid w:val="00436DF5"/>
    <w:pPr>
      <w:suppressAutoHyphens w:val="0"/>
      <w:jc w:val="center"/>
    </w:pPr>
    <w:rPr>
      <w:szCs w:val="20"/>
      <w:lang w:eastAsia="ru-RU"/>
    </w:rPr>
  </w:style>
  <w:style w:type="character" w:customStyle="1" w:styleId="ac">
    <w:name w:val="Название Знак"/>
    <w:basedOn w:val="a2"/>
    <w:link w:val="ab"/>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d">
    <w:name w:val="Верхний колонтитул Знак"/>
    <w:uiPriority w:val="99"/>
    <w:rsid w:val="00436DF5"/>
    <w:rPr>
      <w:rFonts w:eastAsia="SimSun" w:cs="Mangal"/>
      <w:color w:val="000000"/>
      <w:kern w:val="1"/>
      <w:sz w:val="28"/>
      <w:lang w:eastAsia="zh-CN" w:bidi="hi-IN"/>
    </w:rPr>
  </w:style>
  <w:style w:type="character" w:customStyle="1" w:styleId="ae">
    <w:name w:val="Символ нумерации"/>
    <w:rsid w:val="00436DF5"/>
  </w:style>
  <w:style w:type="character" w:customStyle="1" w:styleId="110">
    <w:name w:val="Основной шрифт абзаца11"/>
    <w:rsid w:val="00436DF5"/>
  </w:style>
  <w:style w:type="character" w:customStyle="1" w:styleId="af">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0">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0">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1">
    <w:name w:val="Содержимое таблицы"/>
    <w:basedOn w:val="a"/>
    <w:rsid w:val="00436DF5"/>
    <w:rPr>
      <w:rFonts w:eastAsia="SimSun"/>
      <w:color w:val="000000"/>
      <w:kern w:val="1"/>
      <w:sz w:val="28"/>
      <w:szCs w:val="20"/>
      <w:lang w:bidi="hi-IN"/>
    </w:rPr>
  </w:style>
  <w:style w:type="paragraph" w:customStyle="1" w:styleId="af2">
    <w:name w:val="Заголовок таблицы"/>
    <w:basedOn w:val="af1"/>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3">
    <w:name w:val="Subtitle"/>
    <w:basedOn w:val="a0"/>
    <w:next w:val="a1"/>
    <w:link w:val="af4"/>
    <w:qFormat/>
    <w:rsid w:val="00436DF5"/>
    <w:pPr>
      <w:keepNext w:val="0"/>
      <w:spacing w:before="60"/>
      <w:jc w:val="center"/>
    </w:pPr>
    <w:rPr>
      <w:rFonts w:eastAsia="SimSun" w:cs="Arial"/>
      <w:color w:val="000000"/>
      <w:kern w:val="1"/>
      <w:sz w:val="36"/>
      <w:szCs w:val="20"/>
      <w:lang w:bidi="hi-IN"/>
    </w:rPr>
  </w:style>
  <w:style w:type="character" w:customStyle="1" w:styleId="af4">
    <w:name w:val="Подзаголовок Знак"/>
    <w:basedOn w:val="a2"/>
    <w:link w:val="af3"/>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5">
    <w:name w:val="footer"/>
    <w:basedOn w:val="a"/>
    <w:link w:val="af6"/>
    <w:uiPriority w:val="99"/>
    <w:rsid w:val="00436DF5"/>
    <w:rPr>
      <w:rFonts w:eastAsia="SimSun"/>
      <w:color w:val="000000"/>
      <w:kern w:val="1"/>
      <w:sz w:val="28"/>
      <w:szCs w:val="20"/>
      <w:lang w:bidi="hi-IN"/>
    </w:rPr>
  </w:style>
  <w:style w:type="character" w:customStyle="1" w:styleId="af6">
    <w:name w:val="Нижний колонтитул Знак"/>
    <w:basedOn w:val="a2"/>
    <w:link w:val="af5"/>
    <w:uiPriority w:val="99"/>
    <w:rsid w:val="00436DF5"/>
    <w:rPr>
      <w:rFonts w:ascii="Times New Roman" w:eastAsia="SimSun" w:hAnsi="Times New Roman" w:cs="Times New Roman"/>
      <w:color w:val="000000"/>
      <w:kern w:val="1"/>
      <w:sz w:val="28"/>
      <w:szCs w:val="20"/>
      <w:lang w:eastAsia="zh-CN" w:bidi="hi-IN"/>
    </w:rPr>
  </w:style>
  <w:style w:type="paragraph" w:styleId="af7">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2"/>
    <w:link w:val="af7"/>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8">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styleId="af9">
    <w:name w:val="FollowedHyperlink"/>
    <w:basedOn w:val="a2"/>
    <w:uiPriority w:val="99"/>
    <w:semiHidden/>
    <w:unhideWhenUsed/>
    <w:rsid w:val="00E72799"/>
    <w:rPr>
      <w:color w:val="800080"/>
      <w:u w:val="single"/>
    </w:rPr>
  </w:style>
  <w:style w:type="paragraph" w:customStyle="1" w:styleId="xl63">
    <w:name w:val="xl63"/>
    <w:basedOn w:val="a"/>
    <w:rsid w:val="00E72799"/>
    <w:pPr>
      <w:suppressAutoHyphens w:val="0"/>
      <w:spacing w:before="100" w:beforeAutospacing="1" w:after="100" w:afterAutospacing="1"/>
      <w:jc w:val="center"/>
      <w:textAlignment w:val="center"/>
    </w:pPr>
    <w:rPr>
      <w:lang w:eastAsia="ru-RU"/>
    </w:rPr>
  </w:style>
  <w:style w:type="paragraph" w:customStyle="1" w:styleId="xl64">
    <w:name w:val="xl64"/>
    <w:basedOn w:val="a"/>
    <w:rsid w:val="00E72799"/>
    <w:pPr>
      <w:pBdr>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65">
    <w:name w:val="xl65"/>
    <w:basedOn w:val="a"/>
    <w:rsid w:val="00E72799"/>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66">
    <w:name w:val="xl66"/>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
    <w:rsid w:val="00E72799"/>
    <w:pPr>
      <w:pBdr>
        <w:bottom w:val="single" w:sz="8" w:space="0" w:color="000000"/>
      </w:pBdr>
      <w:suppressAutoHyphens w:val="0"/>
      <w:spacing w:before="100" w:beforeAutospacing="1" w:after="100" w:afterAutospacing="1"/>
      <w:jc w:val="center"/>
      <w:textAlignment w:val="center"/>
    </w:pPr>
    <w:rPr>
      <w:lang w:eastAsia="ru-RU"/>
    </w:rPr>
  </w:style>
  <w:style w:type="paragraph" w:customStyle="1" w:styleId="xl68">
    <w:name w:val="xl68"/>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9">
    <w:name w:val="xl69"/>
    <w:basedOn w:val="a"/>
    <w:rsid w:val="00E72799"/>
    <w:pPr>
      <w:suppressAutoHyphens w:val="0"/>
      <w:spacing w:before="100" w:beforeAutospacing="1" w:after="100" w:afterAutospacing="1"/>
      <w:textAlignment w:val="center"/>
    </w:pPr>
    <w:rPr>
      <w:lang w:eastAsia="ru-RU"/>
    </w:rPr>
  </w:style>
  <w:style w:type="paragraph" w:customStyle="1" w:styleId="xl70">
    <w:name w:val="xl70"/>
    <w:basedOn w:val="a"/>
    <w:rsid w:val="00E72799"/>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71">
    <w:name w:val="xl71"/>
    <w:basedOn w:val="a"/>
    <w:rsid w:val="00E72799"/>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textAlignment w:val="center"/>
    </w:pPr>
    <w:rPr>
      <w:lang w:eastAsia="ru-RU"/>
    </w:rPr>
  </w:style>
  <w:style w:type="paragraph" w:customStyle="1" w:styleId="xl72">
    <w:name w:val="xl72"/>
    <w:basedOn w:val="a"/>
    <w:rsid w:val="00E72799"/>
    <w:pPr>
      <w:pBdr>
        <w:top w:val="single" w:sz="8" w:space="0" w:color="auto"/>
        <w:left w:val="single" w:sz="8" w:space="0" w:color="auto"/>
      </w:pBdr>
      <w:suppressAutoHyphens w:val="0"/>
      <w:spacing w:before="100" w:beforeAutospacing="1" w:after="100" w:afterAutospacing="1"/>
      <w:textAlignment w:val="center"/>
    </w:pPr>
    <w:rPr>
      <w:lang w:eastAsia="ru-RU"/>
    </w:rPr>
  </w:style>
  <w:style w:type="paragraph" w:customStyle="1" w:styleId="xl73">
    <w:name w:val="xl73"/>
    <w:basedOn w:val="a"/>
    <w:rsid w:val="00E7279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E72799"/>
    <w:pPr>
      <w:pBdr>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75">
    <w:name w:val="xl75"/>
    <w:basedOn w:val="a"/>
    <w:rsid w:val="00E72799"/>
    <w:pPr>
      <w:pBdr>
        <w:right w:val="single" w:sz="8" w:space="0" w:color="000000"/>
      </w:pBdr>
      <w:suppressAutoHyphens w:val="0"/>
      <w:spacing w:before="100" w:beforeAutospacing="1" w:after="100" w:afterAutospacing="1"/>
      <w:jc w:val="center"/>
      <w:textAlignment w:val="center"/>
    </w:pPr>
    <w:rPr>
      <w:lang w:eastAsia="ru-RU"/>
    </w:rPr>
  </w:style>
  <w:style w:type="paragraph" w:customStyle="1" w:styleId="xl76">
    <w:name w:val="xl76"/>
    <w:basedOn w:val="a"/>
    <w:rsid w:val="00E72799"/>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jc w:val="center"/>
      <w:textAlignment w:val="center"/>
    </w:pPr>
    <w:rPr>
      <w:lang w:eastAsia="ru-RU"/>
    </w:rPr>
  </w:style>
  <w:style w:type="paragraph" w:customStyle="1" w:styleId="xl77">
    <w:name w:val="xl77"/>
    <w:basedOn w:val="a"/>
    <w:rsid w:val="00E72799"/>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textAlignment w:val="center"/>
    </w:pPr>
    <w:rPr>
      <w:lang w:eastAsia="ru-RU"/>
    </w:rPr>
  </w:style>
  <w:style w:type="paragraph" w:customStyle="1" w:styleId="xl78">
    <w:name w:val="xl78"/>
    <w:basedOn w:val="a"/>
    <w:rsid w:val="00E72799"/>
    <w:pPr>
      <w:suppressAutoHyphens w:val="0"/>
      <w:spacing w:before="100" w:beforeAutospacing="1" w:after="100" w:afterAutospacing="1"/>
      <w:textAlignment w:val="center"/>
    </w:pPr>
    <w:rPr>
      <w:color w:val="000000"/>
      <w:lang w:eastAsia="ru-RU"/>
    </w:rPr>
  </w:style>
  <w:style w:type="paragraph" w:customStyle="1" w:styleId="xl79">
    <w:name w:val="xl79"/>
    <w:basedOn w:val="a"/>
    <w:rsid w:val="00E72799"/>
    <w:pPr>
      <w:suppressAutoHyphens w:val="0"/>
      <w:spacing w:before="100" w:beforeAutospacing="1" w:after="100" w:afterAutospacing="1"/>
      <w:textAlignment w:val="center"/>
    </w:pPr>
    <w:rPr>
      <w:lang w:eastAsia="ru-RU"/>
    </w:rPr>
  </w:style>
  <w:style w:type="paragraph" w:customStyle="1" w:styleId="xl80">
    <w:name w:val="xl80"/>
    <w:basedOn w:val="a"/>
    <w:rsid w:val="00E72799"/>
    <w:pPr>
      <w:pBdr>
        <w:top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1">
    <w:name w:val="xl81"/>
    <w:basedOn w:val="a"/>
    <w:rsid w:val="00E72799"/>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2">
    <w:name w:val="xl82"/>
    <w:basedOn w:val="a"/>
    <w:rsid w:val="00E72799"/>
    <w:pPr>
      <w:pBdr>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3">
    <w:name w:val="xl83"/>
    <w:basedOn w:val="a"/>
    <w:rsid w:val="00E72799"/>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4">
    <w:name w:val="xl84"/>
    <w:basedOn w:val="a"/>
    <w:rsid w:val="00E72799"/>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5">
    <w:name w:val="xl85"/>
    <w:basedOn w:val="a"/>
    <w:rsid w:val="00E72799"/>
    <w:pPr>
      <w:pBdr>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86">
    <w:name w:val="xl86"/>
    <w:basedOn w:val="a"/>
    <w:rsid w:val="00E72799"/>
    <w:pPr>
      <w:pBdr>
        <w:right w:val="single" w:sz="8" w:space="0" w:color="000000"/>
      </w:pBdr>
      <w:suppressAutoHyphens w:val="0"/>
      <w:spacing w:before="100" w:beforeAutospacing="1" w:after="100" w:afterAutospacing="1"/>
      <w:textAlignment w:val="center"/>
    </w:pPr>
    <w:rPr>
      <w:lang w:eastAsia="ru-RU"/>
    </w:rPr>
  </w:style>
  <w:style w:type="paragraph" w:customStyle="1" w:styleId="xl87">
    <w:name w:val="xl87"/>
    <w:basedOn w:val="a"/>
    <w:rsid w:val="00E72799"/>
    <w:pPr>
      <w:suppressAutoHyphens w:val="0"/>
      <w:spacing w:before="100" w:beforeAutospacing="1" w:after="100" w:afterAutospacing="1"/>
      <w:jc w:val="center"/>
      <w:textAlignment w:val="center"/>
    </w:pPr>
    <w:rPr>
      <w:lang w:eastAsia="ru-RU"/>
    </w:rPr>
  </w:style>
  <w:style w:type="paragraph" w:customStyle="1" w:styleId="xl88">
    <w:name w:val="xl88"/>
    <w:basedOn w:val="a"/>
    <w:rsid w:val="00E727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89">
    <w:name w:val="xl89"/>
    <w:basedOn w:val="a"/>
    <w:rsid w:val="00E72799"/>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lang w:eastAsia="ru-RU"/>
    </w:rPr>
  </w:style>
  <w:style w:type="paragraph" w:customStyle="1" w:styleId="xl90">
    <w:name w:val="xl90"/>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
    <w:rsid w:val="00E72799"/>
    <w:pPr>
      <w:suppressAutoHyphens w:val="0"/>
      <w:spacing w:before="100" w:beforeAutospacing="1" w:after="100" w:afterAutospacing="1"/>
      <w:jc w:val="center"/>
      <w:textAlignment w:val="center"/>
    </w:pPr>
    <w:rPr>
      <w:color w:val="000000"/>
      <w:sz w:val="28"/>
      <w:szCs w:val="28"/>
      <w:lang w:eastAsia="ru-RU"/>
    </w:rPr>
  </w:style>
  <w:style w:type="paragraph" w:customStyle="1" w:styleId="xl92">
    <w:name w:val="xl92"/>
    <w:basedOn w:val="a"/>
    <w:rsid w:val="00E72799"/>
    <w:pPr>
      <w:pBdr>
        <w:top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3">
    <w:name w:val="xl93"/>
    <w:basedOn w:val="a"/>
    <w:rsid w:val="00E72799"/>
    <w:pPr>
      <w:suppressAutoHyphens w:val="0"/>
      <w:spacing w:before="100" w:beforeAutospacing="1" w:after="100" w:afterAutospacing="1"/>
      <w:textAlignment w:val="center"/>
    </w:pPr>
    <w:rPr>
      <w:color w:val="000000"/>
      <w:sz w:val="28"/>
      <w:szCs w:val="28"/>
      <w:lang w:eastAsia="ru-RU"/>
    </w:rPr>
  </w:style>
  <w:style w:type="paragraph" w:customStyle="1" w:styleId="xl94">
    <w:name w:val="xl94"/>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5">
    <w:name w:val="xl95"/>
    <w:basedOn w:val="a"/>
    <w:rsid w:val="00E72799"/>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96">
    <w:name w:val="xl96"/>
    <w:basedOn w:val="a"/>
    <w:rsid w:val="00E72799"/>
    <w:pPr>
      <w:pBdr>
        <w:top w:val="single" w:sz="8" w:space="0" w:color="000000"/>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
    <w:rsid w:val="00E72799"/>
    <w:pPr>
      <w:pBdr>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
    <w:rsid w:val="00E7279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
    <w:rsid w:val="00E72799"/>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00">
    <w:name w:val="xl100"/>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E72799"/>
    <w:pPr>
      <w:pBdr>
        <w:left w:val="single" w:sz="8" w:space="0" w:color="000000"/>
        <w:bottom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E72799"/>
    <w:pPr>
      <w:pBdr>
        <w:left w:val="single" w:sz="8" w:space="0" w:color="auto"/>
        <w:bottom w:val="single" w:sz="8" w:space="0" w:color="auto"/>
      </w:pBdr>
      <w:suppressAutoHyphens w:val="0"/>
      <w:spacing w:before="100" w:beforeAutospacing="1" w:after="100" w:afterAutospacing="1"/>
      <w:textAlignment w:val="center"/>
    </w:pPr>
    <w:rPr>
      <w:lang w:eastAsia="ru-RU"/>
    </w:rPr>
  </w:style>
  <w:style w:type="paragraph" w:customStyle="1" w:styleId="xl103">
    <w:name w:val="xl103"/>
    <w:basedOn w:val="a"/>
    <w:rsid w:val="00E72799"/>
    <w:pPr>
      <w:pBdr>
        <w:top w:val="single" w:sz="8" w:space="0" w:color="000000"/>
        <w:left w:val="single" w:sz="8" w:space="0" w:color="000000"/>
      </w:pBdr>
      <w:suppressAutoHyphens w:val="0"/>
      <w:spacing w:before="100" w:beforeAutospacing="1" w:after="100" w:afterAutospacing="1"/>
      <w:jc w:val="center"/>
      <w:textAlignment w:val="center"/>
    </w:pPr>
    <w:rPr>
      <w:lang w:eastAsia="ru-RU"/>
    </w:rPr>
  </w:style>
  <w:style w:type="paragraph" w:customStyle="1" w:styleId="xl104">
    <w:name w:val="xl104"/>
    <w:basedOn w:val="a"/>
    <w:rsid w:val="00E72799"/>
    <w:pPr>
      <w:pBdr>
        <w:left w:val="single" w:sz="8" w:space="0" w:color="000000"/>
        <w:bottom w:val="single" w:sz="8" w:space="0" w:color="000000"/>
      </w:pBdr>
      <w:suppressAutoHyphens w:val="0"/>
      <w:spacing w:before="100" w:beforeAutospacing="1" w:after="100" w:afterAutospacing="1"/>
      <w:jc w:val="center"/>
      <w:textAlignment w:val="center"/>
    </w:pPr>
    <w:rPr>
      <w:lang w:eastAsia="ru-RU"/>
    </w:rPr>
  </w:style>
  <w:style w:type="paragraph" w:customStyle="1" w:styleId="xl105">
    <w:name w:val="xl105"/>
    <w:basedOn w:val="a"/>
    <w:rsid w:val="00E72799"/>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06">
    <w:name w:val="xl106"/>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07">
    <w:name w:val="xl107"/>
    <w:basedOn w:val="a"/>
    <w:rsid w:val="00E72799"/>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
    <w:rsid w:val="00E72799"/>
    <w:pPr>
      <w:pBdr>
        <w:left w:val="single" w:sz="8" w:space="0" w:color="auto"/>
      </w:pBdr>
      <w:suppressAutoHyphens w:val="0"/>
      <w:spacing w:before="100" w:beforeAutospacing="1" w:after="100" w:afterAutospacing="1"/>
      <w:jc w:val="center"/>
      <w:textAlignment w:val="center"/>
    </w:pPr>
    <w:rPr>
      <w:lang w:eastAsia="ru-RU"/>
    </w:rPr>
  </w:style>
  <w:style w:type="paragraph" w:customStyle="1" w:styleId="xl109">
    <w:name w:val="xl109"/>
    <w:basedOn w:val="a"/>
    <w:rsid w:val="00E72799"/>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
    <w:rsid w:val="00E72799"/>
    <w:pPr>
      <w:pBdr>
        <w:left w:val="single" w:sz="8" w:space="0" w:color="auto"/>
      </w:pBdr>
      <w:suppressAutoHyphens w:val="0"/>
      <w:spacing w:before="100" w:beforeAutospacing="1" w:after="100" w:afterAutospacing="1"/>
      <w:textAlignment w:val="center"/>
    </w:pPr>
    <w:rPr>
      <w:lang w:eastAsia="ru-RU"/>
    </w:rPr>
  </w:style>
  <w:style w:type="paragraph" w:customStyle="1" w:styleId="xl111">
    <w:name w:val="xl111"/>
    <w:basedOn w:val="a"/>
    <w:rsid w:val="00E72799"/>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
    <w:rsid w:val="00E72799"/>
    <w:pPr>
      <w:pBdr>
        <w:top w:val="single" w:sz="8" w:space="0" w:color="000000"/>
        <w:left w:val="single" w:sz="8" w:space="0" w:color="auto"/>
      </w:pBdr>
      <w:suppressAutoHyphens w:val="0"/>
      <w:spacing w:before="100" w:beforeAutospacing="1" w:after="100" w:afterAutospacing="1"/>
      <w:textAlignment w:val="center"/>
    </w:pPr>
    <w:rPr>
      <w:lang w:eastAsia="ru-RU"/>
    </w:rPr>
  </w:style>
  <w:style w:type="paragraph" w:customStyle="1" w:styleId="xl114">
    <w:name w:val="xl114"/>
    <w:basedOn w:val="a"/>
    <w:rsid w:val="00E72799"/>
    <w:pPr>
      <w:pBdr>
        <w:left w:val="single" w:sz="8" w:space="0" w:color="000000"/>
      </w:pBdr>
      <w:suppressAutoHyphens w:val="0"/>
      <w:spacing w:before="100" w:beforeAutospacing="1" w:after="100" w:afterAutospacing="1"/>
      <w:jc w:val="center"/>
      <w:textAlignment w:val="center"/>
    </w:pPr>
    <w:rPr>
      <w:lang w:eastAsia="ru-RU"/>
    </w:rPr>
  </w:style>
  <w:style w:type="paragraph" w:customStyle="1" w:styleId="xl115">
    <w:name w:val="xl115"/>
    <w:basedOn w:val="a"/>
    <w:rsid w:val="00E72799"/>
    <w:pPr>
      <w:pBdr>
        <w:top w:val="single" w:sz="8" w:space="0" w:color="000000"/>
        <w:left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16">
    <w:name w:val="xl116"/>
    <w:basedOn w:val="a"/>
    <w:rsid w:val="00E72799"/>
    <w:pPr>
      <w:pBdr>
        <w:left w:val="single" w:sz="8" w:space="0" w:color="auto"/>
        <w:bottom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17">
    <w:name w:val="xl117"/>
    <w:basedOn w:val="a"/>
    <w:rsid w:val="00E72799"/>
    <w:pPr>
      <w:pBdr>
        <w:top w:val="single" w:sz="8" w:space="0" w:color="auto"/>
        <w:left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18">
    <w:name w:val="xl118"/>
    <w:basedOn w:val="a"/>
    <w:rsid w:val="00E72799"/>
    <w:pPr>
      <w:pBdr>
        <w:top w:val="single" w:sz="8" w:space="0" w:color="auto"/>
        <w:left w:val="single" w:sz="8" w:space="0" w:color="000000"/>
      </w:pBdr>
      <w:suppressAutoHyphens w:val="0"/>
      <w:spacing w:before="100" w:beforeAutospacing="1" w:after="100" w:afterAutospacing="1"/>
      <w:jc w:val="center"/>
      <w:textAlignment w:val="center"/>
    </w:pPr>
    <w:rPr>
      <w:lang w:eastAsia="ru-RU"/>
    </w:rPr>
  </w:style>
  <w:style w:type="paragraph" w:customStyle="1" w:styleId="xl119">
    <w:name w:val="xl119"/>
    <w:basedOn w:val="a"/>
    <w:rsid w:val="00E72799"/>
    <w:pPr>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E7279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121">
    <w:name w:val="xl121"/>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2">
    <w:name w:val="xl122"/>
    <w:basedOn w:val="a"/>
    <w:rsid w:val="00E7279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3">
    <w:name w:val="xl123"/>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124">
    <w:name w:val="xl124"/>
    <w:basedOn w:val="a"/>
    <w:rsid w:val="00E727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E727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E72799"/>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lang w:eastAsia="ru-RU"/>
    </w:rPr>
  </w:style>
  <w:style w:type="paragraph" w:customStyle="1" w:styleId="xl127">
    <w:name w:val="xl127"/>
    <w:basedOn w:val="a"/>
    <w:rsid w:val="00E72799"/>
    <w:pPr>
      <w:pBdr>
        <w:top w:val="single" w:sz="8" w:space="0" w:color="auto"/>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28">
    <w:name w:val="xl128"/>
    <w:basedOn w:val="a"/>
    <w:rsid w:val="00E72799"/>
    <w:pPr>
      <w:pBdr>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29">
    <w:name w:val="xl129"/>
    <w:basedOn w:val="a"/>
    <w:rsid w:val="00E72799"/>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0">
    <w:name w:val="xl130"/>
    <w:basedOn w:val="a"/>
    <w:rsid w:val="00E72799"/>
    <w:pPr>
      <w:pBdr>
        <w:top w:val="single" w:sz="8" w:space="0" w:color="auto"/>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131">
    <w:name w:val="xl131"/>
    <w:basedOn w:val="a"/>
    <w:rsid w:val="00E72799"/>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lang w:eastAsia="ru-RU"/>
    </w:rPr>
  </w:style>
  <w:style w:type="paragraph" w:customStyle="1" w:styleId="xl132">
    <w:name w:val="xl132"/>
    <w:basedOn w:val="a"/>
    <w:rsid w:val="00E72799"/>
    <w:pPr>
      <w:pBdr>
        <w:left w:val="single" w:sz="8" w:space="0" w:color="000000"/>
        <w:bottom w:val="single" w:sz="8" w:space="0" w:color="auto"/>
        <w:right w:val="single" w:sz="8" w:space="0" w:color="000000"/>
      </w:pBdr>
      <w:suppressAutoHyphens w:val="0"/>
      <w:spacing w:before="100" w:beforeAutospacing="1" w:after="100" w:afterAutospacing="1"/>
      <w:textAlignment w:val="center"/>
    </w:pPr>
    <w:rPr>
      <w:lang w:eastAsia="ru-RU"/>
    </w:rPr>
  </w:style>
  <w:style w:type="paragraph" w:customStyle="1" w:styleId="xl133">
    <w:name w:val="xl133"/>
    <w:basedOn w:val="a"/>
    <w:rsid w:val="00E72799"/>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34">
    <w:name w:val="xl134"/>
    <w:basedOn w:val="a"/>
    <w:rsid w:val="00E72799"/>
    <w:pPr>
      <w:pBdr>
        <w:top w:val="single" w:sz="8" w:space="0" w:color="000000"/>
        <w:left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5">
    <w:name w:val="xl135"/>
    <w:basedOn w:val="a"/>
    <w:rsid w:val="00E72799"/>
    <w:pPr>
      <w:pBdr>
        <w:top w:val="single" w:sz="8" w:space="0" w:color="000000"/>
        <w:right w:val="single" w:sz="8" w:space="0" w:color="000000"/>
      </w:pBdr>
      <w:suppressAutoHyphens w:val="0"/>
      <w:spacing w:before="100" w:beforeAutospacing="1" w:after="100" w:afterAutospacing="1"/>
      <w:jc w:val="center"/>
      <w:textAlignment w:val="center"/>
    </w:pPr>
    <w:rPr>
      <w:lang w:eastAsia="ru-RU"/>
    </w:rPr>
  </w:style>
  <w:style w:type="paragraph" w:customStyle="1" w:styleId="xl136">
    <w:name w:val="xl136"/>
    <w:basedOn w:val="a"/>
    <w:rsid w:val="00E72799"/>
    <w:pPr>
      <w:pBdr>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7">
    <w:name w:val="xl137"/>
    <w:basedOn w:val="a"/>
    <w:rsid w:val="00E72799"/>
    <w:pPr>
      <w:pBdr>
        <w:left w:val="single" w:sz="8" w:space="0" w:color="000000"/>
        <w:bottom w:val="single" w:sz="8" w:space="0" w:color="auto"/>
      </w:pBdr>
      <w:suppressAutoHyphens w:val="0"/>
      <w:spacing w:before="100" w:beforeAutospacing="1" w:after="100" w:afterAutospacing="1"/>
      <w:textAlignment w:val="center"/>
    </w:pPr>
    <w:rPr>
      <w:lang w:eastAsia="ru-RU"/>
    </w:rPr>
  </w:style>
  <w:style w:type="paragraph" w:customStyle="1" w:styleId="xl138">
    <w:name w:val="xl138"/>
    <w:basedOn w:val="a"/>
    <w:rsid w:val="00E72799"/>
    <w:pPr>
      <w:pBdr>
        <w:top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39">
    <w:name w:val="xl139"/>
    <w:basedOn w:val="a"/>
    <w:rsid w:val="00E72799"/>
    <w:pPr>
      <w:pBdr>
        <w:top w:val="single" w:sz="8" w:space="0" w:color="auto"/>
        <w:left w:val="single" w:sz="8" w:space="0" w:color="000000"/>
      </w:pBdr>
      <w:suppressAutoHyphens w:val="0"/>
      <w:spacing w:before="100" w:beforeAutospacing="1" w:after="100" w:afterAutospacing="1"/>
      <w:textAlignment w:val="center"/>
    </w:pPr>
    <w:rPr>
      <w:lang w:eastAsia="ru-RU"/>
    </w:rPr>
  </w:style>
  <w:style w:type="paragraph" w:customStyle="1" w:styleId="xl140">
    <w:name w:val="xl140"/>
    <w:basedOn w:val="a"/>
    <w:rsid w:val="00E72799"/>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lang w:eastAsia="ru-RU"/>
    </w:rPr>
  </w:style>
  <w:style w:type="paragraph" w:customStyle="1" w:styleId="xl141">
    <w:name w:val="xl141"/>
    <w:basedOn w:val="a"/>
    <w:rsid w:val="00E72799"/>
    <w:pPr>
      <w:pBdr>
        <w:top w:val="single" w:sz="8" w:space="0" w:color="000000"/>
        <w:left w:val="single" w:sz="8" w:space="0" w:color="000000"/>
      </w:pBdr>
      <w:suppressAutoHyphens w:val="0"/>
      <w:spacing w:before="100" w:beforeAutospacing="1" w:after="100" w:afterAutospacing="1"/>
      <w:textAlignment w:val="center"/>
    </w:pPr>
    <w:rPr>
      <w:lang w:eastAsia="ru-RU"/>
    </w:rPr>
  </w:style>
  <w:style w:type="paragraph" w:customStyle="1" w:styleId="xl142">
    <w:name w:val="xl142"/>
    <w:basedOn w:val="a"/>
    <w:rsid w:val="00E72799"/>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rsid w:val="00E72799"/>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44">
    <w:name w:val="xl144"/>
    <w:basedOn w:val="a"/>
    <w:rsid w:val="00E72799"/>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49970">
      <w:bodyDiv w:val="1"/>
      <w:marLeft w:val="0"/>
      <w:marRight w:val="0"/>
      <w:marTop w:val="0"/>
      <w:marBottom w:val="0"/>
      <w:divBdr>
        <w:top w:val="none" w:sz="0" w:space="0" w:color="auto"/>
        <w:left w:val="none" w:sz="0" w:space="0" w:color="auto"/>
        <w:bottom w:val="none" w:sz="0" w:space="0" w:color="auto"/>
        <w:right w:val="none" w:sz="0" w:space="0" w:color="auto"/>
      </w:divBdr>
    </w:div>
    <w:div w:id="18507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mailto:ss06@r48.tambov.gov.ru"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34" Type="http://schemas.openxmlformats.org/officeDocument/2006/relationships/hyperlink" Target="http://ivo.garant.ru/"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mailto:ss03@r48.tambov.gov.ru" TargetMode="External"/><Relationship Id="rId33" Type="http://schemas.openxmlformats.org/officeDocument/2006/relationships/hyperlink" Target="http://ivo.garant.ru/"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r48.tmbreg.ru" TargetMode="External"/><Relationship Id="rId29" Type="http://schemas.openxmlformats.org/officeDocument/2006/relationships/hyperlink" Target="mailto:ss03@r48.tambov.gov.ru"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mailto:ss10@r48.tambov.gov.ru" TargetMode="External"/><Relationship Id="rId32" Type="http://schemas.openxmlformats.org/officeDocument/2006/relationships/hyperlink" Target="https://sudact.ru/law/federalnyi-zakon-ot-27072010-n-210-fz-ob/glava-4/statia-1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mailto:ss08@r48.tambov.gov.ru" TargetMode="External"/><Relationship Id="rId28" Type="http://schemas.openxmlformats.org/officeDocument/2006/relationships/hyperlink" Target="mailto:ss07@r48.tambov.gov.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base.garant.ru/70878720/53f89421bbdaf741eb2d1ecc4ddb4c3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mailto:ss02@r48.tambov.gov.ru" TargetMode="External"/><Relationship Id="rId27" Type="http://schemas.openxmlformats.org/officeDocument/2006/relationships/hyperlink" Target="mailto:ss09@r48.tambov.gov.ru" TargetMode="External"/><Relationship Id="rId30" Type="http://schemas.openxmlformats.org/officeDocument/2006/relationships/hyperlink" Target="mailto:ss04@r48.tambov.gov.ru" TargetMode="External"/><Relationship Id="rId35" Type="http://schemas.openxmlformats.org/officeDocument/2006/relationships/hyperlink" Target="http://ivo.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101</Pages>
  <Words>30288</Words>
  <Characters>172647</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zags1</cp:lastModifiedBy>
  <cp:revision>84</cp:revision>
  <cp:lastPrinted>2020-02-04T12:40:00Z</cp:lastPrinted>
  <dcterms:created xsi:type="dcterms:W3CDTF">2019-11-21T12:47:00Z</dcterms:created>
  <dcterms:modified xsi:type="dcterms:W3CDTF">2020-02-05T11:14:00Z</dcterms:modified>
</cp:coreProperties>
</file>