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053BF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0053BF" w:rsidRDefault="00F23709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F2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889" w:rsidRDefault="003E0D94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052A39" w:rsidRPr="00052A39" w:rsidRDefault="00052A39" w:rsidP="00052A39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2A39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2A39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Первомайского района Тамбовской области и предназначенных для сдачи в аренду (за исключением земельных участков)», утвержденный постановлением администрации района от 17.09.2015 № 780 </w:t>
      </w:r>
      <w:proofErr w:type="gramStart"/>
      <w:r w:rsidRPr="00052A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2A39">
        <w:rPr>
          <w:rFonts w:ascii="Times New Roman" w:hAnsi="Times New Roman" w:cs="Times New Roman"/>
          <w:sz w:val="24"/>
          <w:szCs w:val="24"/>
        </w:rPr>
        <w:t>с изменениями от 27.06.2016 № 482, от 11.08.2016 № 598, от 17.01.2018 № 44, от 26.07.2018   № 727)</w:t>
      </w:r>
    </w:p>
    <w:p w:rsidR="00CE7935" w:rsidRPr="003B4747" w:rsidRDefault="00E764CB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="00CE7935"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949E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</w:t>
      </w:r>
      <w:r w:rsidR="00F2370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управлению имуществом и землеустройству администрации  Первомайского района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E2069E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E2069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3E0D9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E2069E">
        <w:rPr>
          <w:rFonts w:ascii="Times New Roman" w:hAnsi="Times New Roman" w:cs="Times New Roman"/>
          <w:sz w:val="24"/>
          <w:szCs w:val="24"/>
        </w:rPr>
        <w:t>–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3E0D9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3E0D9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3E0D94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3769A9" w:rsidP="003769A9">
      <w:pPr>
        <w:pStyle w:val="ConsPlusNonforma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0053BF">
        <w:rPr>
          <w:rFonts w:ascii="Times New Roman" w:hAnsi="Times New Roman" w:cs="Times New Roman"/>
          <w:sz w:val="24"/>
          <w:szCs w:val="24"/>
        </w:rPr>
        <w:t>2.</w:t>
      </w:r>
      <w:r w:rsidR="00E52ECB" w:rsidRPr="003B4747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>
        <w:rPr>
          <w:rFonts w:ascii="Times New Roman" w:hAnsi="Times New Roman" w:cs="Times New Roman"/>
          <w:sz w:val="24"/>
          <w:szCs w:val="24"/>
        </w:rPr>
        <w:t>.</w:t>
      </w:r>
    </w:p>
    <w:p w:rsidR="00052A39" w:rsidRPr="00052A39" w:rsidRDefault="00052A39" w:rsidP="00052A39">
      <w:pPr>
        <w:pStyle w:val="Default"/>
        <w:ind w:left="-567" w:firstLine="1275"/>
        <w:jc w:val="both"/>
      </w:pPr>
      <w:r w:rsidRPr="00052A39">
        <w:t xml:space="preserve">НПА </w:t>
      </w:r>
      <w:proofErr w:type="gramStart"/>
      <w:r w:rsidRPr="00052A39">
        <w:t>направлен</w:t>
      </w:r>
      <w:proofErr w:type="gramEnd"/>
      <w:r w:rsidRPr="00052A39"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89">
        <w:rPr>
          <w:rFonts w:ascii="Times New Roman" w:hAnsi="Times New Roman" w:cs="Times New Roman"/>
          <w:sz w:val="24"/>
          <w:szCs w:val="24"/>
        </w:rPr>
        <w:t>3.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3.Анализ опыта иных </w:t>
      </w:r>
      <w:r w:rsidR="00214267" w:rsidRPr="0069088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 в соответствующих сферах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Default="00E87B1E" w:rsidP="000053BF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4.Цели предлагаемого регулирования и их соответствие принципам правового регулирования</w:t>
      </w:r>
      <w:r w:rsidR="003E0D94">
        <w:rPr>
          <w:rFonts w:ascii="Times New Roman" w:hAnsi="Times New Roman" w:cs="Times New Roman"/>
          <w:sz w:val="24"/>
          <w:szCs w:val="24"/>
        </w:rPr>
        <w:t>.</w:t>
      </w:r>
    </w:p>
    <w:p w:rsidR="00052A39" w:rsidRPr="00052A39" w:rsidRDefault="00052A39" w:rsidP="00052A39">
      <w:pPr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52A39">
        <w:rPr>
          <w:rFonts w:ascii="Times New Roman" w:hAnsi="Times New Roman" w:cs="Times New Roman"/>
          <w:sz w:val="24"/>
          <w:szCs w:val="24"/>
        </w:rPr>
        <w:t>Проект НПА разработан в целях  создания единого досудебного (внесудебного) механизма рассмотрения жалоб заявителей на действия (бездействие) многофункционального центра предоставления государственных (муниципальных) услуг,  и муниципальных органов, а также должностных лиц.</w:t>
      </w:r>
      <w:r w:rsidRPr="00052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E0D94" w:rsidRPr="00470F50" w:rsidRDefault="00E87B1E" w:rsidP="000053BF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052A39" w:rsidRPr="00052A39" w:rsidRDefault="00052A39" w:rsidP="00052A39">
      <w:pPr>
        <w:pStyle w:val="ConsPlusNonformat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</w:t>
      </w:r>
      <w:r w:rsidRPr="00052A39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2A39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Первомайского района Тамбовской области и предназначенных для сдачи в аренду (за исключением земельных участков)», утвержденный постановлением администрации района от 17.09.2015 № 780 </w:t>
      </w:r>
      <w:proofErr w:type="gramStart"/>
      <w:r w:rsidRPr="00052A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2A39">
        <w:rPr>
          <w:rFonts w:ascii="Times New Roman" w:hAnsi="Times New Roman" w:cs="Times New Roman"/>
          <w:sz w:val="24"/>
          <w:szCs w:val="24"/>
        </w:rPr>
        <w:t xml:space="preserve">с изменениями от 27.06.2016 № 482, от 11.08.2016 № 598, от 17.01.2018 № 44, от </w:t>
      </w:r>
      <w:proofErr w:type="gramStart"/>
      <w:r w:rsidRPr="00052A39">
        <w:rPr>
          <w:rFonts w:ascii="Times New Roman" w:hAnsi="Times New Roman" w:cs="Times New Roman"/>
          <w:sz w:val="24"/>
          <w:szCs w:val="24"/>
        </w:rPr>
        <w:t>26.07.2018   № 727)</w:t>
      </w:r>
      <w:proofErr w:type="gramEnd"/>
    </w:p>
    <w:p w:rsidR="002D0027" w:rsidRDefault="00E87B1E" w:rsidP="000053BF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Default="003B4747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2A39" w:rsidRPr="003B4747" w:rsidRDefault="00052A39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1928"/>
        <w:gridCol w:w="4111"/>
      </w:tblGrid>
      <w:tr w:rsidR="0073596F" w:rsidRPr="006163B0" w:rsidTr="003769A9">
        <w:tc>
          <w:tcPr>
            <w:tcW w:w="3970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928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3769A9">
        <w:tc>
          <w:tcPr>
            <w:tcW w:w="3970" w:type="dxa"/>
          </w:tcPr>
          <w:p w:rsidR="00D27E34" w:rsidRPr="003E0D94" w:rsidRDefault="009A5744" w:rsidP="009A5744">
            <w:pPr>
              <w:pStyle w:val="a9"/>
            </w:pPr>
            <w:r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928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2" w:name="Par144"/>
      <w:bookmarkEnd w:id="2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8"/>
      <w:bookmarkEnd w:id="3"/>
      <w:r w:rsidRPr="003B4747">
        <w:rPr>
          <w:rFonts w:ascii="Times New Roman" w:hAnsi="Times New Roman" w:cs="Times New Roman"/>
          <w:sz w:val="24"/>
          <w:szCs w:val="28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764CB" w:rsidRDefault="00680C1B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764CB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764CB">
        <w:rPr>
          <w:rFonts w:ascii="Times New Roman" w:eastAsia="Calibri" w:hAnsi="Times New Roman" w:cs="Times New Roman"/>
          <w:sz w:val="24"/>
          <w:szCs w:val="24"/>
        </w:rPr>
        <w:t>:</w:t>
      </w:r>
      <w:r w:rsidRPr="00E764CB">
        <w:rPr>
          <w:rFonts w:ascii="Times New Roman" w:hAnsi="Times New Roman" w:cs="Times New Roman"/>
          <w:sz w:val="24"/>
          <w:szCs w:val="24"/>
        </w:rPr>
        <w:t xml:space="preserve"> </w:t>
      </w:r>
      <w:r w:rsidR="00E764CB" w:rsidRPr="00E764CB">
        <w:rPr>
          <w:rFonts w:ascii="Times New Roman" w:hAnsi="Times New Roman" w:cs="Times New Roman"/>
          <w:sz w:val="24"/>
          <w:szCs w:val="24"/>
        </w:rPr>
        <w:t>23.07.2019</w:t>
      </w:r>
      <w:r w:rsidR="00690889" w:rsidRPr="00E764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DFE" w:rsidRPr="00E764CB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9"/>
      <w:bookmarkEnd w:id="4"/>
      <w:r w:rsidRPr="003E0D94">
        <w:rPr>
          <w:rFonts w:ascii="Times New Roman" w:hAnsi="Times New Roman" w:cs="Times New Roman"/>
          <w:sz w:val="24"/>
          <w:szCs w:val="24"/>
        </w:rPr>
        <w:t>3.16.Сведения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0053BF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052A39">
        <w:rPr>
          <w:rFonts w:ascii="Times New Roman" w:eastAsia="Calibri" w:hAnsi="Times New Roman" w:cs="Times New Roman"/>
          <w:sz w:val="24"/>
          <w:szCs w:val="24"/>
        </w:rPr>
        <w:t xml:space="preserve"> 04</w:t>
      </w:r>
      <w:r w:rsidR="00052A39" w:rsidRPr="00052A39">
        <w:rPr>
          <w:rFonts w:ascii="Times New Roman" w:hAnsi="Times New Roman" w:cs="Times New Roman"/>
          <w:sz w:val="24"/>
          <w:szCs w:val="24"/>
        </w:rPr>
        <w:t>.07.2019</w:t>
      </w:r>
      <w:r w:rsidRPr="00052A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53BF" w:rsidRPr="00052A39" w:rsidRDefault="00680C1B" w:rsidP="000053BF">
      <w:pPr>
        <w:spacing w:after="0"/>
        <w:ind w:left="-567"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bookmarkStart w:id="5" w:name="Par150"/>
      <w:bookmarkEnd w:id="5"/>
      <w:r w:rsidR="00052A39" w:rsidRPr="00052A3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04.07.2019 по 19.07.2019</w:t>
      </w:r>
    </w:p>
    <w:p w:rsidR="00690889" w:rsidRDefault="00690889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DFE" w:rsidRPr="003E0D94">
        <w:rPr>
          <w:rFonts w:ascii="Times New Roman" w:hAnsi="Times New Roman" w:cs="Times New Roman"/>
          <w:sz w:val="24"/>
          <w:szCs w:val="24"/>
        </w:rPr>
        <w:t>3.17.</w:t>
      </w:r>
      <w:bookmarkStart w:id="6" w:name="_GoBack"/>
      <w:bookmarkEnd w:id="6"/>
      <w:r w:rsidR="003F2DFE" w:rsidRPr="003E0D94">
        <w:rPr>
          <w:rFonts w:ascii="Times New Roman" w:hAnsi="Times New Roman" w:cs="Times New Roman"/>
          <w:sz w:val="24"/>
          <w:szCs w:val="24"/>
        </w:rPr>
        <w:t>Иные сведения, которые, по мнению органа-</w:t>
      </w:r>
      <w:r>
        <w:rPr>
          <w:rFonts w:ascii="Times New Roman" w:hAnsi="Times New Roman" w:cs="Times New Roman"/>
          <w:sz w:val="24"/>
          <w:szCs w:val="24"/>
        </w:rPr>
        <w:t>разработчика, позволяют оценить</w:t>
      </w:r>
    </w:p>
    <w:p w:rsidR="003F2DFE" w:rsidRPr="003F2DFE" w:rsidRDefault="003F2DFE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Pr="00F346AA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52A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052A39" w:rsidRPr="00941FB5" w:rsidRDefault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052A39" w:rsidRPr="00941FB5" w:rsidSect="00690889">
      <w:headerReference w:type="default" r:id="rId10"/>
      <w:pgSz w:w="11906" w:h="16838"/>
      <w:pgMar w:top="426" w:right="566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D6" w:rsidRDefault="00C96FD6" w:rsidP="007A5ACF">
      <w:pPr>
        <w:spacing w:after="0" w:line="240" w:lineRule="auto"/>
      </w:pPr>
      <w:r>
        <w:separator/>
      </w:r>
    </w:p>
  </w:endnote>
  <w:endnote w:type="continuationSeparator" w:id="0">
    <w:p w:rsidR="00C96FD6" w:rsidRDefault="00C96FD6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D6" w:rsidRDefault="00C96FD6" w:rsidP="007A5ACF">
      <w:pPr>
        <w:spacing w:after="0" w:line="240" w:lineRule="auto"/>
      </w:pPr>
      <w:r>
        <w:separator/>
      </w:r>
    </w:p>
  </w:footnote>
  <w:footnote w:type="continuationSeparator" w:id="0">
    <w:p w:rsidR="00C96FD6" w:rsidRDefault="00C96FD6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2D"/>
    <w:multiLevelType w:val="hybridMultilevel"/>
    <w:tmpl w:val="B3CACAF6"/>
    <w:lvl w:ilvl="0" w:tplc="975E7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053BF"/>
    <w:rsid w:val="00012BE3"/>
    <w:rsid w:val="000160C3"/>
    <w:rsid w:val="00025537"/>
    <w:rsid w:val="0003504B"/>
    <w:rsid w:val="00045BB6"/>
    <w:rsid w:val="00052A39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769A9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646B"/>
    <w:rsid w:val="004949E7"/>
    <w:rsid w:val="00497B2B"/>
    <w:rsid w:val="004C1192"/>
    <w:rsid w:val="004C22B6"/>
    <w:rsid w:val="004D225C"/>
    <w:rsid w:val="004E168F"/>
    <w:rsid w:val="004E75C1"/>
    <w:rsid w:val="00501691"/>
    <w:rsid w:val="00513B67"/>
    <w:rsid w:val="0054350F"/>
    <w:rsid w:val="0054404E"/>
    <w:rsid w:val="0055120F"/>
    <w:rsid w:val="00572A3D"/>
    <w:rsid w:val="00596AA8"/>
    <w:rsid w:val="005B15C0"/>
    <w:rsid w:val="005B7253"/>
    <w:rsid w:val="005D6176"/>
    <w:rsid w:val="00612213"/>
    <w:rsid w:val="006130F6"/>
    <w:rsid w:val="006163B0"/>
    <w:rsid w:val="00625B21"/>
    <w:rsid w:val="00635064"/>
    <w:rsid w:val="00650955"/>
    <w:rsid w:val="00680C1B"/>
    <w:rsid w:val="00690889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B0133"/>
    <w:rsid w:val="008C6037"/>
    <w:rsid w:val="009307FB"/>
    <w:rsid w:val="00941FB5"/>
    <w:rsid w:val="00957435"/>
    <w:rsid w:val="009A5744"/>
    <w:rsid w:val="009B750F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96FD6"/>
    <w:rsid w:val="00CD1BA8"/>
    <w:rsid w:val="00CD6DBE"/>
    <w:rsid w:val="00CE69D5"/>
    <w:rsid w:val="00CE7935"/>
    <w:rsid w:val="00D03286"/>
    <w:rsid w:val="00D27C99"/>
    <w:rsid w:val="00D27E34"/>
    <w:rsid w:val="00D70042"/>
    <w:rsid w:val="00D70596"/>
    <w:rsid w:val="00E0394B"/>
    <w:rsid w:val="00E04334"/>
    <w:rsid w:val="00E13DA4"/>
    <w:rsid w:val="00E2069E"/>
    <w:rsid w:val="00E362A7"/>
    <w:rsid w:val="00E52ECB"/>
    <w:rsid w:val="00E764CB"/>
    <w:rsid w:val="00E87318"/>
    <w:rsid w:val="00E87B1E"/>
    <w:rsid w:val="00EA4666"/>
    <w:rsid w:val="00EE2454"/>
    <w:rsid w:val="00EF14C9"/>
    <w:rsid w:val="00F04829"/>
    <w:rsid w:val="00F23709"/>
    <w:rsid w:val="00F3071B"/>
    <w:rsid w:val="00F346AA"/>
    <w:rsid w:val="00F80770"/>
    <w:rsid w:val="00F82BA6"/>
    <w:rsid w:val="00F852FC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1F22-79FC-4F65-AD17-722F44AD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9</cp:revision>
  <cp:lastPrinted>2019-05-14T11:15:00Z</cp:lastPrinted>
  <dcterms:created xsi:type="dcterms:W3CDTF">2019-09-04T08:47:00Z</dcterms:created>
  <dcterms:modified xsi:type="dcterms:W3CDTF">2019-09-05T05:13:00Z</dcterms:modified>
</cp:coreProperties>
</file>