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69C" w:rsidRPr="001407DE" w:rsidRDefault="00F8669C" w:rsidP="00F866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407DE">
        <w:rPr>
          <w:rFonts w:ascii="Times New Roman" w:hAnsi="Times New Roman"/>
          <w:sz w:val="28"/>
          <w:szCs w:val="28"/>
        </w:rPr>
        <w:object w:dxaOrig="4920" w:dyaOrig="67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pt" o:ole="">
            <v:imagedata r:id="rId9" o:title=""/>
          </v:shape>
          <o:OLEObject Type="Embed" ProgID="Imaging.Document" ShapeID="_x0000_i1025" DrawAspect="Content" ObjectID="_1615212171" r:id="rId10"/>
        </w:object>
      </w:r>
    </w:p>
    <w:p w:rsidR="00F8669C" w:rsidRPr="001407DE" w:rsidRDefault="00F8669C" w:rsidP="00F866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407DE">
        <w:rPr>
          <w:rFonts w:ascii="Times New Roman" w:hAnsi="Times New Roman"/>
          <w:sz w:val="28"/>
          <w:szCs w:val="28"/>
        </w:rPr>
        <w:t>ТАМБОВСКАЯ ОБЛАСТЬ</w:t>
      </w:r>
    </w:p>
    <w:p w:rsidR="00F8669C" w:rsidRPr="001407DE" w:rsidRDefault="00F8669C" w:rsidP="00F866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407DE">
        <w:rPr>
          <w:rFonts w:ascii="Times New Roman" w:hAnsi="Times New Roman"/>
          <w:sz w:val="28"/>
          <w:szCs w:val="28"/>
        </w:rPr>
        <w:t>АДМИНИСТРАЦИЯ ПЕРВОМАЙСКОГО РАЙОНА</w:t>
      </w:r>
    </w:p>
    <w:p w:rsidR="00F8669C" w:rsidRPr="001407DE" w:rsidRDefault="00F8669C" w:rsidP="00F8669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407DE">
        <w:rPr>
          <w:rFonts w:ascii="Times New Roman" w:hAnsi="Times New Roman"/>
          <w:sz w:val="28"/>
          <w:szCs w:val="28"/>
        </w:rPr>
        <w:t>ПОСТАНОВЛЕНИЕ</w:t>
      </w:r>
    </w:p>
    <w:p w:rsidR="00F8669C" w:rsidRPr="001407DE" w:rsidRDefault="00F8669C" w:rsidP="00F8669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2019                       </w:t>
      </w:r>
      <w:r w:rsidR="000E538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407DE">
        <w:rPr>
          <w:rFonts w:ascii="Times New Roman" w:hAnsi="Times New Roman"/>
          <w:sz w:val="28"/>
          <w:szCs w:val="28"/>
        </w:rPr>
        <w:t>р.п</w:t>
      </w:r>
      <w:proofErr w:type="gramStart"/>
      <w:r w:rsidRPr="001407DE">
        <w:rPr>
          <w:rFonts w:ascii="Times New Roman" w:hAnsi="Times New Roman"/>
          <w:sz w:val="28"/>
          <w:szCs w:val="28"/>
        </w:rPr>
        <w:t>.П</w:t>
      </w:r>
      <w:proofErr w:type="gramEnd"/>
      <w:r w:rsidRPr="001407DE">
        <w:rPr>
          <w:rFonts w:ascii="Times New Roman" w:hAnsi="Times New Roman"/>
          <w:sz w:val="28"/>
          <w:szCs w:val="28"/>
        </w:rPr>
        <w:t>ервомайский</w:t>
      </w:r>
      <w:proofErr w:type="spellEnd"/>
      <w:r w:rsidRPr="001407DE">
        <w:rPr>
          <w:rFonts w:ascii="Times New Roman" w:hAnsi="Times New Roman"/>
          <w:sz w:val="28"/>
          <w:szCs w:val="28"/>
        </w:rPr>
        <w:t xml:space="preserve">                                    № </w:t>
      </w:r>
    </w:p>
    <w:p w:rsidR="00F8669C" w:rsidRPr="001407DE" w:rsidRDefault="00F8669C" w:rsidP="00F8669C">
      <w:pPr>
        <w:jc w:val="center"/>
        <w:rPr>
          <w:rFonts w:ascii="Times New Roman" w:hAnsi="Times New Roman"/>
          <w:sz w:val="28"/>
          <w:szCs w:val="28"/>
        </w:rPr>
      </w:pPr>
    </w:p>
    <w:p w:rsidR="00F8669C" w:rsidRPr="001407DE" w:rsidRDefault="00F8669C" w:rsidP="00F8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407DE">
        <w:rPr>
          <w:rFonts w:ascii="Times New Roman" w:hAnsi="Times New Roman"/>
          <w:sz w:val="28"/>
          <w:szCs w:val="28"/>
        </w:rPr>
        <w:t xml:space="preserve">Об утверждении Порядка </w:t>
      </w:r>
      <w:r>
        <w:rPr>
          <w:rFonts w:ascii="Times New Roman" w:hAnsi="Times New Roman"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муниципального образования – Первомайский район Тамбовской области, </w:t>
      </w:r>
      <w:r w:rsidRPr="001407DE">
        <w:rPr>
          <w:rFonts w:ascii="Times New Roman" w:hAnsi="Times New Roman"/>
          <w:sz w:val="28"/>
          <w:szCs w:val="28"/>
        </w:rPr>
        <w:t xml:space="preserve">предназначенного для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r w:rsidRPr="001407DE">
        <w:rPr>
          <w:rFonts w:ascii="Times New Roman" w:hAnsi="Times New Roman"/>
          <w:sz w:val="28"/>
          <w:szCs w:val="28"/>
        </w:rPr>
        <w:t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8669C" w:rsidRDefault="00F8669C" w:rsidP="00F8669C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407DE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</w:p>
    <w:p w:rsidR="00F8669C" w:rsidRPr="001407DE" w:rsidRDefault="00F8669C" w:rsidP="00F8669C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proofErr w:type="gramStart"/>
      <w:r w:rsidRPr="0019497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целях реализации положений </w:t>
      </w:r>
      <w:r w:rsidRPr="00194977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от 24.07.2007 № 209-ФЗ «О развитии малого и среднего предпринимательства в Российской Федерации» (в редакции </w:t>
      </w:r>
      <w:r w:rsidR="00475DF6">
        <w:rPr>
          <w:rFonts w:ascii="Times New Roman" w:hAnsi="Times New Roman" w:cs="Times New Roman"/>
          <w:b w:val="0"/>
          <w:sz w:val="28"/>
          <w:szCs w:val="28"/>
        </w:rPr>
        <w:t>от 27.12</w:t>
      </w:r>
      <w:r w:rsidRPr="00194977">
        <w:rPr>
          <w:rFonts w:ascii="Times New Roman" w:hAnsi="Times New Roman" w:cs="Times New Roman"/>
          <w:b w:val="0"/>
          <w:sz w:val="28"/>
          <w:szCs w:val="28"/>
        </w:rPr>
        <w:t xml:space="preserve">.2018), </w:t>
      </w:r>
      <w:r w:rsidRPr="0022032D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475D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2032D">
        <w:rPr>
          <w:rFonts w:ascii="Times New Roman" w:hAnsi="Times New Roman" w:cs="Times New Roman"/>
          <w:b w:val="0"/>
          <w:sz w:val="28"/>
          <w:szCs w:val="28"/>
        </w:rPr>
        <w:t xml:space="preserve">статьями </w:t>
      </w:r>
      <w:r w:rsidR="00F00B11" w:rsidRPr="00F00B11">
        <w:rPr>
          <w:rFonts w:ascii="Times New Roman" w:hAnsi="Times New Roman" w:cs="Times New Roman"/>
          <w:b w:val="0"/>
          <w:sz w:val="28"/>
          <w:szCs w:val="28"/>
        </w:rPr>
        <w:t xml:space="preserve">25, 25.1, 33, 36  </w:t>
      </w:r>
      <w:r w:rsidRPr="00F00B11">
        <w:rPr>
          <w:rFonts w:ascii="Times New Roman" w:hAnsi="Times New Roman" w:cs="Times New Roman"/>
          <w:b w:val="0"/>
          <w:sz w:val="28"/>
          <w:szCs w:val="28"/>
        </w:rPr>
        <w:t>Устава Первомайского района Тамбовской области, Порядком управления и распоряжения имуществом, находящимся в муниципальной собс</w:t>
      </w:r>
      <w:r w:rsidRPr="001407DE">
        <w:rPr>
          <w:rFonts w:ascii="Times New Roman" w:hAnsi="Times New Roman" w:cs="Times New Roman"/>
          <w:b w:val="0"/>
          <w:sz w:val="28"/>
          <w:szCs w:val="28"/>
        </w:rPr>
        <w:t>твенности Первомайского района Тамбовской области, утвержденным решением Первомайского районного Совета народных депутатов от 25.02.2016 № 305</w:t>
      </w:r>
      <w:r w:rsidR="00475D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00B11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985C87" w:rsidRPr="00985C87">
        <w:rPr>
          <w:rFonts w:ascii="Times New Roman" w:hAnsi="Times New Roman" w:cs="Times New Roman"/>
          <w:b w:val="0"/>
          <w:sz w:val="28"/>
          <w:szCs w:val="28"/>
        </w:rPr>
        <w:t>(с изменениями от 26.12.2016</w:t>
      </w:r>
      <w:proofErr w:type="gramEnd"/>
      <w:r w:rsidR="00985C87" w:rsidRPr="00985C87">
        <w:rPr>
          <w:rFonts w:ascii="Times New Roman" w:hAnsi="Times New Roman" w:cs="Times New Roman"/>
          <w:b w:val="0"/>
          <w:sz w:val="28"/>
          <w:szCs w:val="28"/>
        </w:rPr>
        <w:t>)</w:t>
      </w:r>
      <w:r w:rsidRPr="00985C87">
        <w:rPr>
          <w:rFonts w:ascii="Times New Roman" w:hAnsi="Times New Roman" w:cs="Times New Roman"/>
          <w:b w:val="0"/>
          <w:sz w:val="28"/>
          <w:szCs w:val="28"/>
        </w:rPr>
        <w:t>, администрация</w:t>
      </w:r>
      <w:r w:rsidRPr="001407DE">
        <w:rPr>
          <w:rFonts w:ascii="Times New Roman" w:hAnsi="Times New Roman" w:cs="Times New Roman"/>
          <w:b w:val="0"/>
          <w:sz w:val="28"/>
          <w:szCs w:val="28"/>
        </w:rPr>
        <w:t xml:space="preserve"> Первомайского района ПОСТАНОВЛЯЕТ:</w:t>
      </w:r>
    </w:p>
    <w:p w:rsidR="00F8669C" w:rsidRDefault="00F8669C" w:rsidP="00F8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076D8">
        <w:rPr>
          <w:rFonts w:ascii="Times New Roman" w:hAnsi="Times New Roman"/>
          <w:sz w:val="28"/>
          <w:szCs w:val="28"/>
        </w:rPr>
        <w:t xml:space="preserve">1. Утвердить </w:t>
      </w:r>
      <w:r w:rsidR="00985C87" w:rsidRPr="001407DE">
        <w:rPr>
          <w:rFonts w:ascii="Times New Roman" w:hAnsi="Times New Roman"/>
          <w:sz w:val="28"/>
          <w:szCs w:val="28"/>
        </w:rPr>
        <w:t>Поряд</w:t>
      </w:r>
      <w:r w:rsidR="00B50D43">
        <w:rPr>
          <w:rFonts w:ascii="Times New Roman" w:hAnsi="Times New Roman"/>
          <w:sz w:val="28"/>
          <w:szCs w:val="28"/>
        </w:rPr>
        <w:t>о</w:t>
      </w:r>
      <w:r w:rsidR="00985C87" w:rsidRPr="001407DE">
        <w:rPr>
          <w:rFonts w:ascii="Times New Roman" w:hAnsi="Times New Roman"/>
          <w:sz w:val="28"/>
          <w:szCs w:val="28"/>
        </w:rPr>
        <w:t xml:space="preserve">к </w:t>
      </w:r>
      <w:r w:rsidR="00985C87">
        <w:rPr>
          <w:rFonts w:ascii="Times New Roman" w:hAnsi="Times New Roman"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 муниципального образования – Первомайский район Тамбовской области, </w:t>
      </w:r>
      <w:r w:rsidR="00985C87" w:rsidRPr="001407DE">
        <w:rPr>
          <w:rFonts w:ascii="Times New Roman" w:hAnsi="Times New Roman"/>
          <w:sz w:val="28"/>
          <w:szCs w:val="28"/>
        </w:rPr>
        <w:t xml:space="preserve">предназначенного для </w:t>
      </w:r>
      <w:r w:rsidR="00985C87">
        <w:rPr>
          <w:rFonts w:ascii="Times New Roman" w:hAnsi="Times New Roman"/>
          <w:sz w:val="28"/>
          <w:szCs w:val="28"/>
        </w:rPr>
        <w:t xml:space="preserve">предоставления </w:t>
      </w:r>
      <w:r w:rsidR="00985C87" w:rsidRPr="001407DE">
        <w:rPr>
          <w:rFonts w:ascii="Times New Roman" w:hAnsi="Times New Roman"/>
          <w:sz w:val="28"/>
          <w:szCs w:val="28"/>
        </w:rPr>
        <w:t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985C87">
        <w:rPr>
          <w:rFonts w:ascii="Times New Roman" w:hAnsi="Times New Roman"/>
          <w:sz w:val="28"/>
          <w:szCs w:val="28"/>
        </w:rPr>
        <w:t xml:space="preserve"> </w:t>
      </w:r>
      <w:r w:rsidRPr="000076D8">
        <w:rPr>
          <w:rFonts w:ascii="Times New Roman" w:hAnsi="Times New Roman"/>
          <w:sz w:val="28"/>
          <w:szCs w:val="28"/>
        </w:rPr>
        <w:t>согласно приложению № 1.</w:t>
      </w:r>
    </w:p>
    <w:p w:rsidR="00F8669C" w:rsidRDefault="00F8669C" w:rsidP="00F8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</w:t>
      </w:r>
      <w:r w:rsidRPr="000076D8">
        <w:rPr>
          <w:rFonts w:ascii="Times New Roman" w:hAnsi="Times New Roman"/>
          <w:sz w:val="28"/>
          <w:szCs w:val="28"/>
        </w:rPr>
        <w:t xml:space="preserve">.Утвердить </w:t>
      </w:r>
      <w:r>
        <w:rPr>
          <w:rFonts w:ascii="Times New Roman" w:hAnsi="Times New Roman"/>
          <w:sz w:val="28"/>
          <w:szCs w:val="28"/>
        </w:rPr>
        <w:t>форму Перечня</w:t>
      </w:r>
      <w:r w:rsidRPr="000076D8">
        <w:rPr>
          <w:rFonts w:ascii="Times New Roman" w:hAnsi="Times New Roman"/>
          <w:sz w:val="28"/>
          <w:szCs w:val="28"/>
        </w:rPr>
        <w:t xml:space="preserve"> муниципального имущества</w:t>
      </w:r>
      <w:r w:rsidR="001B1746" w:rsidRPr="001B1746">
        <w:rPr>
          <w:rFonts w:ascii="Times New Roman" w:hAnsi="Times New Roman"/>
          <w:sz w:val="28"/>
          <w:szCs w:val="28"/>
        </w:rPr>
        <w:t xml:space="preserve"> </w:t>
      </w:r>
      <w:r w:rsidR="001B1746">
        <w:rPr>
          <w:rFonts w:ascii="Times New Roman" w:hAnsi="Times New Roman"/>
          <w:sz w:val="28"/>
          <w:szCs w:val="28"/>
        </w:rPr>
        <w:t xml:space="preserve">муниципального имущества муниципального образования – Первомайский район Тамбовской области, </w:t>
      </w:r>
      <w:r w:rsidR="001B1746" w:rsidRPr="001407DE">
        <w:rPr>
          <w:rFonts w:ascii="Times New Roman" w:hAnsi="Times New Roman"/>
          <w:sz w:val="28"/>
          <w:szCs w:val="28"/>
        </w:rPr>
        <w:t xml:space="preserve">предназначенного для </w:t>
      </w:r>
      <w:r w:rsidR="001B1746">
        <w:rPr>
          <w:rFonts w:ascii="Times New Roman" w:hAnsi="Times New Roman"/>
          <w:sz w:val="28"/>
          <w:szCs w:val="28"/>
        </w:rPr>
        <w:t xml:space="preserve">предоставления </w:t>
      </w:r>
      <w:r w:rsidR="001B1746" w:rsidRPr="001407DE">
        <w:rPr>
          <w:rFonts w:ascii="Times New Roman" w:hAnsi="Times New Roman"/>
          <w:sz w:val="28"/>
          <w:szCs w:val="28"/>
        </w:rPr>
        <w:t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0076D8">
        <w:rPr>
          <w:rFonts w:ascii="Times New Roman" w:hAnsi="Times New Roman"/>
          <w:sz w:val="28"/>
          <w:szCs w:val="28"/>
        </w:rPr>
        <w:t xml:space="preserve"> согласно приложению № </w:t>
      </w:r>
      <w:r>
        <w:rPr>
          <w:rFonts w:ascii="Times New Roman" w:hAnsi="Times New Roman"/>
          <w:sz w:val="28"/>
          <w:szCs w:val="28"/>
        </w:rPr>
        <w:t>2</w:t>
      </w:r>
      <w:r w:rsidRPr="000076D8">
        <w:rPr>
          <w:rFonts w:ascii="Times New Roman" w:hAnsi="Times New Roman"/>
          <w:sz w:val="28"/>
          <w:szCs w:val="28"/>
        </w:rPr>
        <w:t>.</w:t>
      </w:r>
    </w:p>
    <w:p w:rsidR="007954D8" w:rsidRDefault="008B5B10" w:rsidP="00795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954D8">
        <w:rPr>
          <w:rFonts w:ascii="Times New Roman" w:hAnsi="Times New Roman" w:cs="Times New Roman"/>
          <w:sz w:val="28"/>
          <w:szCs w:val="28"/>
        </w:rPr>
        <w:t xml:space="preserve">    </w:t>
      </w:r>
      <w:r w:rsidR="007954D8" w:rsidRPr="007954D8">
        <w:rPr>
          <w:rFonts w:ascii="Times New Roman" w:hAnsi="Times New Roman" w:cs="Times New Roman"/>
          <w:sz w:val="28"/>
          <w:szCs w:val="28"/>
        </w:rPr>
        <w:t>3.Утвердить в</w:t>
      </w:r>
      <w:r w:rsidR="007954D8" w:rsidRPr="007954D8">
        <w:rPr>
          <w:rFonts w:ascii="Times New Roman" w:eastAsia="Times New Roman" w:hAnsi="Times New Roman" w:cs="Times New Roman"/>
          <w:sz w:val="28"/>
          <w:szCs w:val="28"/>
          <w:lang w:eastAsia="ru-RU"/>
        </w:rPr>
        <w:t>иды муниципального имущества, которое используется для формирования перечня муниципального</w:t>
      </w:r>
      <w:r w:rsidR="007954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имущества </w:t>
      </w:r>
      <w:r w:rsidR="007954D8">
        <w:rPr>
          <w:rFonts w:ascii="Times New Roman" w:hAnsi="Times New Roman"/>
          <w:sz w:val="28"/>
          <w:szCs w:val="28"/>
        </w:rPr>
        <w:t xml:space="preserve">муниципального </w:t>
      </w:r>
      <w:r w:rsidR="007954D8">
        <w:rPr>
          <w:rFonts w:ascii="Times New Roman" w:hAnsi="Times New Roman"/>
          <w:sz w:val="28"/>
          <w:szCs w:val="28"/>
        </w:rPr>
        <w:lastRenderedPageBreak/>
        <w:t xml:space="preserve">образования – Первомайский район Тамбовской области, </w:t>
      </w:r>
      <w:r w:rsidR="007954D8" w:rsidRPr="001407DE">
        <w:rPr>
          <w:rFonts w:ascii="Times New Roman" w:hAnsi="Times New Roman"/>
          <w:sz w:val="28"/>
          <w:szCs w:val="28"/>
        </w:rPr>
        <w:t xml:space="preserve">предназначенного для </w:t>
      </w:r>
      <w:r w:rsidR="007954D8">
        <w:rPr>
          <w:rFonts w:ascii="Times New Roman" w:hAnsi="Times New Roman"/>
          <w:sz w:val="28"/>
          <w:szCs w:val="28"/>
        </w:rPr>
        <w:t xml:space="preserve">предоставления </w:t>
      </w:r>
      <w:r w:rsidR="007954D8" w:rsidRPr="001407DE">
        <w:rPr>
          <w:rFonts w:ascii="Times New Roman" w:hAnsi="Times New Roman"/>
          <w:sz w:val="28"/>
          <w:szCs w:val="28"/>
        </w:rPr>
        <w:t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7954D8" w:rsidRPr="000076D8">
        <w:rPr>
          <w:rFonts w:ascii="Times New Roman" w:hAnsi="Times New Roman"/>
          <w:sz w:val="28"/>
          <w:szCs w:val="28"/>
        </w:rPr>
        <w:t xml:space="preserve"> согласно приложению № </w:t>
      </w:r>
      <w:r w:rsidR="007954D8">
        <w:rPr>
          <w:rFonts w:ascii="Times New Roman" w:hAnsi="Times New Roman"/>
          <w:sz w:val="28"/>
          <w:szCs w:val="28"/>
        </w:rPr>
        <w:t>3</w:t>
      </w:r>
      <w:r w:rsidR="007954D8" w:rsidRPr="000076D8">
        <w:rPr>
          <w:rFonts w:ascii="Times New Roman" w:hAnsi="Times New Roman"/>
          <w:sz w:val="28"/>
          <w:szCs w:val="28"/>
        </w:rPr>
        <w:t>.</w:t>
      </w:r>
    </w:p>
    <w:p w:rsidR="007954D8" w:rsidRDefault="007954D8" w:rsidP="00F866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4.Определить отдел по управлению имуществом и землеустройству администрации района уполномоченным органом муниципального образования – Первомайский район Тамбовской области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7954D8" w:rsidRPr="00F3264B" w:rsidRDefault="007954D8" w:rsidP="007954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4.1.</w:t>
      </w:r>
      <w:r w:rsidRPr="00F3264B">
        <w:rPr>
          <w:rFonts w:ascii="Times New Roman" w:hAnsi="Times New Roman" w:cs="Times New Roman"/>
          <w:sz w:val="28"/>
          <w:szCs w:val="28"/>
        </w:rPr>
        <w:t xml:space="preserve">Формированию, ведению, а также опубликованию Перечня </w:t>
      </w:r>
      <w:r w:rsidRPr="007954D8">
        <w:rPr>
          <w:rFonts w:ascii="Times New Roman" w:hAnsi="Times New Roman" w:cs="Times New Roman"/>
          <w:sz w:val="28"/>
          <w:szCs w:val="28"/>
        </w:rPr>
        <w:t xml:space="preserve">муниципального имущества </w:t>
      </w:r>
      <w:r w:rsidRPr="007954D8">
        <w:rPr>
          <w:rFonts w:ascii="Times New Roman" w:hAnsi="Times New Roman"/>
          <w:sz w:val="28"/>
          <w:szCs w:val="28"/>
        </w:rPr>
        <w:t>муниципального образования – Первомайский район Тамбовской области</w:t>
      </w:r>
      <w:r w:rsidRPr="007954D8">
        <w:rPr>
          <w:rFonts w:ascii="Times New Roman" w:hAnsi="Times New Roman" w:cs="Times New Roman"/>
          <w:sz w:val="28"/>
          <w:szCs w:val="28"/>
        </w:rPr>
        <w:t>,</w:t>
      </w:r>
      <w:r w:rsidRPr="00F3264B">
        <w:rPr>
          <w:rFonts w:ascii="Times New Roman" w:hAnsi="Times New Roman" w:cs="Times New Roman"/>
          <w:sz w:val="28"/>
          <w:szCs w:val="28"/>
        </w:rPr>
        <w:t xml:space="preserve"> предназначенного для предоставления во владение и (или) пользование    субъектам    малого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 xml:space="preserve">  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 xml:space="preserve">   среднего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 xml:space="preserve"> 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264B">
        <w:rPr>
          <w:rFonts w:ascii="Times New Roman" w:hAnsi="Times New Roman" w:cs="Times New Roman"/>
          <w:sz w:val="28"/>
          <w:szCs w:val="28"/>
        </w:rPr>
        <w:t>организациям, образующим инфраструктуру поддержки субъектов малого и среднего предпринимательства (далее – Перечень).</w:t>
      </w:r>
    </w:p>
    <w:p w:rsidR="007954D8" w:rsidRPr="00F3264B" w:rsidRDefault="007954D8" w:rsidP="007954D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4.2.</w:t>
      </w:r>
      <w:r w:rsidRPr="00F3264B">
        <w:rPr>
          <w:rFonts w:ascii="Times New Roman" w:hAnsi="Times New Roman" w:cs="Times New Roman"/>
          <w:sz w:val="28"/>
          <w:szCs w:val="28"/>
        </w:rPr>
        <w:t>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B50D43" w:rsidRDefault="00B50D43" w:rsidP="00B50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954D8">
        <w:rPr>
          <w:rFonts w:ascii="Times New Roman" w:hAnsi="Times New Roman"/>
          <w:sz w:val="28"/>
          <w:szCs w:val="28"/>
        </w:rPr>
        <w:t>5</w:t>
      </w:r>
      <w:r w:rsidR="00F8669C">
        <w:rPr>
          <w:rFonts w:ascii="Times New Roman" w:hAnsi="Times New Roman"/>
          <w:sz w:val="28"/>
          <w:szCs w:val="28"/>
        </w:rPr>
        <w:t>.</w:t>
      </w:r>
      <w:r w:rsidR="00F8669C" w:rsidRPr="00AD16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8669C">
        <w:rPr>
          <w:rFonts w:ascii="Times New Roman" w:hAnsi="Times New Roman"/>
          <w:sz w:val="28"/>
          <w:szCs w:val="28"/>
        </w:rPr>
        <w:t>Признать утратившим силу постано</w:t>
      </w:r>
      <w:r w:rsidR="00C90CAA">
        <w:rPr>
          <w:rFonts w:ascii="Times New Roman" w:hAnsi="Times New Roman"/>
          <w:sz w:val="28"/>
          <w:szCs w:val="28"/>
        </w:rPr>
        <w:t>вление администрации района от 28</w:t>
      </w:r>
      <w:r w:rsidR="00F8669C">
        <w:rPr>
          <w:rFonts w:ascii="Times New Roman" w:hAnsi="Times New Roman"/>
          <w:sz w:val="28"/>
          <w:szCs w:val="28"/>
        </w:rPr>
        <w:t>.0</w:t>
      </w:r>
      <w:r w:rsidR="00C90CAA">
        <w:rPr>
          <w:rFonts w:ascii="Times New Roman" w:hAnsi="Times New Roman"/>
          <w:sz w:val="28"/>
          <w:szCs w:val="28"/>
        </w:rPr>
        <w:t>9.2018</w:t>
      </w:r>
      <w:r w:rsidR="00F8669C">
        <w:rPr>
          <w:rFonts w:ascii="Times New Roman" w:hAnsi="Times New Roman"/>
          <w:sz w:val="28"/>
          <w:szCs w:val="28"/>
        </w:rPr>
        <w:t xml:space="preserve"> № </w:t>
      </w:r>
      <w:r w:rsidR="00C90CAA">
        <w:rPr>
          <w:rFonts w:ascii="Times New Roman" w:hAnsi="Times New Roman"/>
          <w:sz w:val="28"/>
          <w:szCs w:val="28"/>
        </w:rPr>
        <w:t>924</w:t>
      </w:r>
      <w:r w:rsidR="00F8669C">
        <w:rPr>
          <w:rFonts w:ascii="Times New Roman" w:hAnsi="Times New Roman"/>
          <w:sz w:val="28"/>
          <w:szCs w:val="28"/>
        </w:rPr>
        <w:t xml:space="preserve"> «</w:t>
      </w:r>
      <w:r w:rsidR="00C90CAA" w:rsidRPr="001407DE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C90CAA">
        <w:rPr>
          <w:rFonts w:ascii="Times New Roman" w:hAnsi="Times New Roman"/>
          <w:sz w:val="28"/>
          <w:szCs w:val="28"/>
        </w:rPr>
        <w:t xml:space="preserve">формирования, ведения, ежегодного дополнения и опубликования Перечня муниципального имущества, свободного от прав третьих лиц, </w:t>
      </w:r>
      <w:r w:rsidR="00C90CAA" w:rsidRPr="001407DE">
        <w:rPr>
          <w:rFonts w:ascii="Times New Roman" w:hAnsi="Times New Roman"/>
          <w:sz w:val="28"/>
          <w:szCs w:val="28"/>
        </w:rPr>
        <w:t xml:space="preserve">предназначенного для </w:t>
      </w:r>
      <w:r w:rsidR="00C90CAA">
        <w:rPr>
          <w:rFonts w:ascii="Times New Roman" w:hAnsi="Times New Roman"/>
          <w:sz w:val="28"/>
          <w:szCs w:val="28"/>
        </w:rPr>
        <w:t xml:space="preserve">предоставления </w:t>
      </w:r>
      <w:r w:rsidR="00C90CAA" w:rsidRPr="001407DE">
        <w:rPr>
          <w:rFonts w:ascii="Times New Roman" w:hAnsi="Times New Roman"/>
          <w:sz w:val="28"/>
          <w:szCs w:val="28"/>
        </w:rPr>
        <w:t>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C90CAA">
        <w:rPr>
          <w:rFonts w:ascii="Times New Roman" w:hAnsi="Times New Roman"/>
          <w:sz w:val="28"/>
          <w:szCs w:val="28"/>
        </w:rPr>
        <w:t xml:space="preserve"> Первомайского района</w:t>
      </w:r>
      <w:r w:rsidR="00F8669C">
        <w:rPr>
          <w:rFonts w:ascii="Times New Roman" w:hAnsi="Times New Roman"/>
          <w:sz w:val="28"/>
          <w:szCs w:val="28"/>
        </w:rPr>
        <w:t xml:space="preserve">». </w:t>
      </w:r>
      <w:proofErr w:type="gramEnd"/>
    </w:p>
    <w:p w:rsidR="00F21078" w:rsidRPr="00F21078" w:rsidRDefault="00B50D43" w:rsidP="00B50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8669C">
        <w:rPr>
          <w:rFonts w:ascii="Times New Roman" w:hAnsi="Times New Roman"/>
          <w:sz w:val="28"/>
          <w:szCs w:val="28"/>
        </w:rPr>
        <w:t xml:space="preserve">        </w:t>
      </w:r>
      <w:r w:rsidR="00F21078" w:rsidRPr="00F21078">
        <w:rPr>
          <w:rFonts w:ascii="Times New Roman" w:hAnsi="Times New Roman" w:cs="Times New Roman"/>
          <w:sz w:val="28"/>
          <w:szCs w:val="28"/>
        </w:rPr>
        <w:t>6.</w:t>
      </w:r>
      <w:proofErr w:type="gramStart"/>
      <w:r w:rsidR="00F21078" w:rsidRPr="00F2107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21078" w:rsidRPr="00F2107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8669C" w:rsidRPr="007D11AE" w:rsidRDefault="00F21078" w:rsidP="00B50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21078">
        <w:rPr>
          <w:rFonts w:ascii="Times New Roman" w:hAnsi="Times New Roman" w:cs="Times New Roman"/>
          <w:sz w:val="28"/>
          <w:szCs w:val="28"/>
        </w:rPr>
        <w:t>7</w:t>
      </w:r>
      <w:r w:rsidR="00F8669C" w:rsidRPr="00F21078">
        <w:rPr>
          <w:rFonts w:ascii="Times New Roman" w:hAnsi="Times New Roman" w:cs="Times New Roman"/>
          <w:sz w:val="28"/>
          <w:szCs w:val="28"/>
        </w:rPr>
        <w:t>.</w:t>
      </w:r>
      <w:r w:rsidRPr="00F21078">
        <w:rPr>
          <w:rFonts w:ascii="Times New Roman" w:hAnsi="Times New Roman" w:cs="Times New Roman"/>
          <w:color w:val="000000"/>
          <w:sz w:val="28"/>
          <w:szCs w:val="28"/>
        </w:rPr>
        <w:t>Разместить (опубликовать)  настоящее постановление на сайте сетевого издания</w:t>
      </w:r>
      <w:r>
        <w:rPr>
          <w:rFonts w:ascii="Times New Roman" w:hAnsi="Times New Roman"/>
          <w:color w:val="000000"/>
          <w:sz w:val="28"/>
          <w:szCs w:val="28"/>
        </w:rPr>
        <w:t xml:space="preserve"> «РИА «ТОП 68» (</w:t>
      </w:r>
      <w:hyperlink r:id="rId11" w:history="1">
        <w:r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b"/>
            <w:rFonts w:ascii="Times New Roman" w:hAnsi="Times New Roman"/>
            <w:sz w:val="28"/>
            <w:szCs w:val="28"/>
          </w:rPr>
          <w:t>.</w:t>
        </w:r>
        <w:r>
          <w:rPr>
            <w:rStyle w:val="ab"/>
            <w:rFonts w:ascii="Times New Roman" w:hAnsi="Times New Roman"/>
            <w:sz w:val="28"/>
            <w:szCs w:val="28"/>
            <w:lang w:val="en-US"/>
          </w:rPr>
          <w:t>top</w:t>
        </w:r>
        <w:r>
          <w:rPr>
            <w:rStyle w:val="ab"/>
            <w:rFonts w:ascii="Times New Roman" w:hAnsi="Times New Roman"/>
            <w:sz w:val="28"/>
            <w:szCs w:val="28"/>
          </w:rPr>
          <w:t>68.</w:t>
        </w:r>
        <w:r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color w:val="000000"/>
          <w:sz w:val="28"/>
          <w:szCs w:val="28"/>
        </w:rPr>
        <w:t>)</w:t>
      </w:r>
      <w:r w:rsidR="00F8669C" w:rsidRPr="007D11AE">
        <w:rPr>
          <w:rFonts w:ascii="Times New Roman" w:hAnsi="Times New Roman"/>
          <w:sz w:val="28"/>
          <w:szCs w:val="28"/>
        </w:rPr>
        <w:t>, на официальном сайте администрации района в сети Интернет  по электронному адресу: http://r48.tmbreg.ru.</w:t>
      </w:r>
    </w:p>
    <w:p w:rsidR="00F8669C" w:rsidRDefault="00F8669C" w:rsidP="00F21078">
      <w:pPr>
        <w:pStyle w:val="a9"/>
        <w:jc w:val="both"/>
        <w:outlineLvl w:val="0"/>
        <w:rPr>
          <w:sz w:val="28"/>
          <w:szCs w:val="28"/>
        </w:rPr>
      </w:pPr>
      <w:r w:rsidRPr="007D11A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F21078">
        <w:rPr>
          <w:sz w:val="28"/>
          <w:szCs w:val="28"/>
        </w:rPr>
        <w:t>8</w:t>
      </w:r>
      <w:r w:rsidRPr="00D955AA">
        <w:rPr>
          <w:sz w:val="28"/>
          <w:szCs w:val="28"/>
        </w:rPr>
        <w:t>.</w:t>
      </w:r>
      <w:r>
        <w:rPr>
          <w:sz w:val="28"/>
          <w:szCs w:val="28"/>
        </w:rPr>
        <w:t>Настоящее постановление вступает в силу со дня размещения (опубликования) на сайте.</w:t>
      </w:r>
    </w:p>
    <w:p w:rsidR="00F8669C" w:rsidRPr="003236D8" w:rsidRDefault="00F8669C" w:rsidP="00F8669C">
      <w:pPr>
        <w:pStyle w:val="a9"/>
        <w:jc w:val="both"/>
        <w:outlineLvl w:val="0"/>
        <w:rPr>
          <w:sz w:val="28"/>
          <w:szCs w:val="28"/>
        </w:rPr>
      </w:pPr>
    </w:p>
    <w:p w:rsidR="00F8669C" w:rsidRDefault="00F8669C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F8669C" w:rsidRDefault="00F8669C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11AE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="000E538F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D11AE">
        <w:rPr>
          <w:rFonts w:ascii="Times New Roman" w:hAnsi="Times New Roman"/>
          <w:sz w:val="28"/>
          <w:szCs w:val="28"/>
        </w:rPr>
        <w:t>Р.В.Рыжков</w:t>
      </w:r>
      <w:proofErr w:type="spellEnd"/>
    </w:p>
    <w:p w:rsidR="00F21078" w:rsidRDefault="00F21078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078" w:rsidRDefault="00F21078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078" w:rsidRDefault="00F21078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078" w:rsidRDefault="00F21078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078" w:rsidRDefault="00F21078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078" w:rsidRDefault="00F21078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078" w:rsidRDefault="00F21078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9"/>
        <w:gridCol w:w="4927"/>
      </w:tblGrid>
      <w:tr w:rsidR="008B5B10" w:rsidTr="001378FC">
        <w:trPr>
          <w:jc w:val="right"/>
        </w:trPr>
        <w:tc>
          <w:tcPr>
            <w:tcW w:w="4079" w:type="dxa"/>
          </w:tcPr>
          <w:p w:rsidR="008B5B10" w:rsidRDefault="008B5B10" w:rsidP="001378FC">
            <w:pPr>
              <w:spacing w:after="16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B5B10" w:rsidRDefault="008B5B10" w:rsidP="001378FC">
            <w:pPr>
              <w:spacing w:after="160"/>
              <w:ind w:left="35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     </w:t>
            </w:r>
          </w:p>
          <w:p w:rsidR="008B5B10" w:rsidRDefault="008B5B10" w:rsidP="001378FC">
            <w:pPr>
              <w:spacing w:after="160"/>
              <w:ind w:left="35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8B5B10" w:rsidRDefault="008B5B10" w:rsidP="001378FC">
            <w:pPr>
              <w:spacing w:after="160"/>
              <w:ind w:left="35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 xml:space="preserve">            </w:t>
            </w:r>
            <w:r w:rsidRPr="00643F31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ПРИЛОЖЕНИЕ № 1</w:t>
            </w:r>
          </w:p>
          <w:p w:rsidR="008B5B10" w:rsidRDefault="008B5B10" w:rsidP="001378FC">
            <w:pPr>
              <w:spacing w:after="160"/>
              <w:ind w:left="35"/>
              <w:contextualSpacing/>
              <w:jc w:val="right"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8B5B10" w:rsidRDefault="008B5B10" w:rsidP="001378FC">
            <w:pPr>
              <w:spacing w:after="160"/>
              <w:ind w:left="35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     </w:t>
            </w:r>
            <w:r w:rsidRPr="00643F31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УТВЕРЖДЕН</w:t>
            </w:r>
          </w:p>
          <w:p w:rsidR="008B5B10" w:rsidRDefault="008B5B10" w:rsidP="001378FC">
            <w:pPr>
              <w:spacing w:after="160"/>
              <w:ind w:left="35" w:right="-285"/>
              <w:contextualSpacing/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     </w:t>
            </w:r>
            <w:r w:rsidRPr="00643F31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 xml:space="preserve">постановлением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>а</w:t>
            </w:r>
            <w:r w:rsidRPr="00643F31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 xml:space="preserve">дминистрации </w:t>
            </w:r>
          </w:p>
          <w:p w:rsidR="008B5B10" w:rsidRDefault="008B5B10" w:rsidP="001378FC">
            <w:pPr>
              <w:spacing w:after="160"/>
              <w:ind w:left="35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      </w:t>
            </w:r>
            <w:r w:rsidRPr="00643F31">
              <w:rPr>
                <w:rFonts w:ascii="Times New Roman" w:eastAsia="Arial Unicode MS" w:hAnsi="Times New Roman" w:cs="Times New Roman"/>
                <w:color w:val="000000"/>
                <w:sz w:val="28"/>
                <w:szCs w:val="24"/>
                <w:lang w:eastAsia="ru-RU"/>
              </w:rPr>
              <w:t xml:space="preserve">района от             2019 №                                                                         </w:t>
            </w:r>
          </w:p>
        </w:tc>
      </w:tr>
    </w:tbl>
    <w:p w:rsidR="008B5B10" w:rsidRDefault="008B5B10" w:rsidP="008B5B10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B5B10" w:rsidRDefault="008B5B10" w:rsidP="008B5B10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8B5B10" w:rsidRPr="00D36C37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C37">
        <w:rPr>
          <w:rFonts w:ascii="Times New Roman" w:hAnsi="Times New Roman"/>
          <w:b/>
          <w:sz w:val="28"/>
          <w:szCs w:val="28"/>
        </w:rPr>
        <w:t xml:space="preserve">Порядок формирования, ведения, ежегодного дополнения и </w:t>
      </w:r>
    </w:p>
    <w:p w:rsidR="008B5B10" w:rsidRPr="00B063D4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36C37">
        <w:rPr>
          <w:rFonts w:ascii="Times New Roman" w:hAnsi="Times New Roman"/>
          <w:b/>
          <w:sz w:val="28"/>
          <w:szCs w:val="28"/>
        </w:rPr>
        <w:t xml:space="preserve">опубликования Перечня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B063D4">
        <w:rPr>
          <w:rFonts w:ascii="Times New Roman" w:hAnsi="Times New Roman"/>
          <w:b/>
          <w:sz w:val="28"/>
          <w:szCs w:val="28"/>
        </w:rPr>
        <w:t>имущества муниципального образования – Первомайский район Тамбовской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B5B10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5B10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B5B10" w:rsidRPr="00B063D4" w:rsidRDefault="008B5B10" w:rsidP="008B5B1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063D4">
        <w:rPr>
          <w:rFonts w:ascii="Times New Roman" w:eastAsia="Calibri" w:hAnsi="Times New Roman" w:cs="Times New Roman"/>
          <w:b/>
          <w:sz w:val="28"/>
          <w:szCs w:val="28"/>
        </w:rPr>
        <w:t>1. Общие положения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3F31">
        <w:rPr>
          <w:rFonts w:ascii="Times New Roman" w:eastAsia="Calibri" w:hAnsi="Times New Roman" w:cs="Times New Roman"/>
          <w:sz w:val="28"/>
          <w:szCs w:val="28"/>
        </w:rPr>
        <w:t>Настоящий Порядок определяет правила формирования, ведения, ежегодного дополнения и опубликования Перечня</w:t>
      </w:r>
      <w:r w:rsidRPr="00B063D4">
        <w:rPr>
          <w:rFonts w:ascii="Times New Roman" w:hAnsi="Times New Roman"/>
          <w:b/>
          <w:sz w:val="28"/>
          <w:szCs w:val="28"/>
        </w:rPr>
        <w:t xml:space="preserve"> </w:t>
      </w:r>
      <w:r w:rsidRPr="00B063D4">
        <w:rPr>
          <w:rFonts w:ascii="Times New Roman" w:hAnsi="Times New Roman"/>
          <w:sz w:val="28"/>
          <w:szCs w:val="28"/>
        </w:rPr>
        <w:t>муниципального имущества муниципального образования – Первомайский район Тамбовской области</w:t>
      </w:r>
      <w:r w:rsidRPr="00B063D4">
        <w:rPr>
          <w:rFonts w:ascii="Times New Roman" w:eastAsia="Calibri" w:hAnsi="Times New Roman" w:cs="Times New Roman"/>
          <w:sz w:val="28"/>
          <w:szCs w:val="28"/>
        </w:rPr>
        <w:t>, п</w:t>
      </w:r>
      <w:r w:rsidRPr="00643F31">
        <w:rPr>
          <w:rFonts w:ascii="Times New Roman" w:eastAsia="Calibri" w:hAnsi="Times New Roman" w:cs="Times New Roman"/>
          <w:sz w:val="28"/>
          <w:szCs w:val="28"/>
        </w:rPr>
        <w:t>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Перечень), требования к имуществу, сведения о котором включаются в Перечень, в целях предоставления указанного имущества на долгосрочной</w:t>
      </w:r>
      <w:proofErr w:type="gramEnd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организации инфраструктуры поддержки). 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B5B10" w:rsidRPr="00B063D4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063D4">
        <w:rPr>
          <w:rFonts w:ascii="Times New Roman" w:eastAsia="Calibri" w:hAnsi="Times New Roman" w:cs="Times New Roman"/>
          <w:b/>
          <w:sz w:val="28"/>
          <w:szCs w:val="28"/>
        </w:rPr>
        <w:t xml:space="preserve">2. Цели создания и основные принципы формирования, </w:t>
      </w:r>
      <w:r w:rsidRPr="00B063D4">
        <w:rPr>
          <w:rFonts w:ascii="Times New Roman" w:eastAsia="Calibri" w:hAnsi="Times New Roman" w:cs="Times New Roman"/>
          <w:b/>
          <w:sz w:val="28"/>
          <w:szCs w:val="28"/>
        </w:rPr>
        <w:br/>
        <w:t>ведения, ежегодного дополнения и опубликования Перечня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B5B10" w:rsidRPr="00643F31" w:rsidRDefault="008B5B10" w:rsidP="008B5B1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063D4">
        <w:rPr>
          <w:rFonts w:ascii="Times New Roman" w:eastAsia="Calibri" w:hAnsi="Times New Roman" w:cs="Times New Roman"/>
          <w:sz w:val="28"/>
          <w:szCs w:val="28"/>
        </w:rPr>
        <w:t>В Перечне содержатся сведения о</w:t>
      </w:r>
      <w:r w:rsidRPr="00B063D4">
        <w:rPr>
          <w:rFonts w:ascii="Times New Roman" w:hAnsi="Times New Roman"/>
          <w:sz w:val="28"/>
          <w:szCs w:val="28"/>
        </w:rPr>
        <w:t xml:space="preserve"> муниципальном имуществе муниципального образования – Первомайский район Тамбовской области</w:t>
      </w:r>
      <w:r w:rsidRPr="00B063D4">
        <w:rPr>
          <w:rFonts w:ascii="Times New Roman" w:eastAsia="Calibri" w:hAnsi="Times New Roman" w:cs="Times New Roman"/>
          <w:sz w:val="28"/>
          <w:szCs w:val="28"/>
        </w:rPr>
        <w:t>, свободном от прав третьих лиц (</w:t>
      </w:r>
      <w:r w:rsidRPr="00B063D4">
        <w:rPr>
          <w:rFonts w:ascii="Times New Roman" w:eastAsia="Calibri" w:hAnsi="Times New Roman" w:cs="Times New Roman"/>
          <w:bCs/>
          <w:sz w:val="28"/>
          <w:szCs w:val="28"/>
        </w:rPr>
        <w:t>за исключением права хозяйственного ведения, права оперативного управления, а также</w:t>
      </w:r>
      <w:r w:rsidRPr="00643F31">
        <w:rPr>
          <w:rFonts w:ascii="Times New Roman" w:eastAsia="Calibri" w:hAnsi="Times New Roman" w:cs="Times New Roman"/>
          <w:bCs/>
          <w:sz w:val="28"/>
          <w:szCs w:val="28"/>
        </w:rPr>
        <w:t xml:space="preserve"> имущественных прав субъектов малого и среднего предпринимательства), 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предусмотренном частью 1 статьи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643F31">
        <w:rPr>
          <w:rFonts w:ascii="Times New Roman" w:eastAsia="Calibri" w:hAnsi="Times New Roman" w:cs="Times New Roman"/>
          <w:sz w:val="28"/>
          <w:szCs w:val="28"/>
        </w:rPr>
        <w:t>18 Федерального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F31">
        <w:rPr>
          <w:rFonts w:ascii="Times New Roman" w:eastAsia="Calibri" w:hAnsi="Times New Roman" w:cs="Times New Roman"/>
          <w:sz w:val="28"/>
          <w:szCs w:val="28"/>
        </w:rPr>
        <w:t>закона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F31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F31">
        <w:rPr>
          <w:rFonts w:ascii="Times New Roman" w:eastAsia="Calibri" w:hAnsi="Times New Roman" w:cs="Times New Roman"/>
          <w:sz w:val="28"/>
          <w:szCs w:val="28"/>
        </w:rPr>
        <w:t>24.07.2007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F31">
        <w:rPr>
          <w:rFonts w:ascii="Times New Roman" w:eastAsia="Calibri" w:hAnsi="Times New Roman" w:cs="Times New Roman"/>
          <w:sz w:val="28"/>
          <w:szCs w:val="28"/>
        </w:rPr>
        <w:t>№ 209-ФЗ «О развитии малого и среднего предпринимательства в Российской Федерации», предназначенном для предоставления во владение и</w:t>
      </w:r>
      <w:proofErr w:type="gramEnd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</w:t>
      </w:r>
      <w:r w:rsidRPr="00643F31">
        <w:rPr>
          <w:rFonts w:ascii="Times New Roman" w:eastAsia="Calibri" w:hAnsi="Times New Roman" w:cs="Times New Roman"/>
          <w:sz w:val="28"/>
          <w:szCs w:val="28"/>
        </w:rPr>
        <w:lastRenderedPageBreak/>
        <w:t>законом от 22.07.2008 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</w:t>
      </w:r>
      <w:proofErr w:type="gramEnd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2.2. Формирование Перечня осуществляется в целях: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2.2.2.Предоставления имущества, принадлежащего на праве собственности </w:t>
      </w:r>
      <w:r w:rsidRPr="00B063D4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му</w:t>
      </w:r>
      <w:r w:rsidRPr="00B063D4">
        <w:rPr>
          <w:rFonts w:ascii="Times New Roman" w:hAnsi="Times New Roman"/>
          <w:sz w:val="28"/>
          <w:szCs w:val="28"/>
        </w:rPr>
        <w:t xml:space="preserve"> образовани</w:t>
      </w:r>
      <w:r>
        <w:rPr>
          <w:rFonts w:ascii="Times New Roman" w:hAnsi="Times New Roman"/>
          <w:sz w:val="28"/>
          <w:szCs w:val="28"/>
        </w:rPr>
        <w:t>ю</w:t>
      </w:r>
      <w:r w:rsidRPr="00B063D4">
        <w:rPr>
          <w:rFonts w:ascii="Times New Roman" w:hAnsi="Times New Roman"/>
          <w:sz w:val="28"/>
          <w:szCs w:val="28"/>
        </w:rPr>
        <w:t xml:space="preserve"> – Первомайский район Тамбовской области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во владение и (или) пользование на долгосрочной основе (в том числе </w:t>
      </w:r>
      <w:proofErr w:type="spellStart"/>
      <w:r w:rsidRPr="00643F31">
        <w:rPr>
          <w:rFonts w:ascii="Times New Roman" w:eastAsia="Calibri" w:hAnsi="Times New Roman" w:cs="Times New Roman"/>
          <w:sz w:val="28"/>
          <w:szCs w:val="28"/>
        </w:rPr>
        <w:t>возмездно</w:t>
      </w:r>
      <w:proofErr w:type="spellEnd"/>
      <w:r w:rsidRPr="00643F31">
        <w:rPr>
          <w:rFonts w:ascii="Times New Roman" w:eastAsia="Calibri" w:hAnsi="Times New Roman" w:cs="Times New Roman"/>
          <w:sz w:val="28"/>
          <w:szCs w:val="28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8B5B10" w:rsidRPr="00B063D4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2.2.3. Реализации полномочий </w:t>
      </w:r>
      <w:r w:rsidRPr="00B063D4">
        <w:rPr>
          <w:rFonts w:ascii="Times New Roman" w:hAnsi="Times New Roman"/>
          <w:sz w:val="28"/>
          <w:szCs w:val="28"/>
        </w:rPr>
        <w:t>муниципального образования – Первомайский район Тамбовской области</w:t>
      </w:r>
      <w:r w:rsidRPr="00643F3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в сфере оказания имущественной поддержки субъектам малого и среднего </w:t>
      </w:r>
      <w:r w:rsidRPr="00B063D4">
        <w:rPr>
          <w:rFonts w:ascii="Times New Roman" w:eastAsia="Calibri" w:hAnsi="Times New Roman" w:cs="Times New Roman"/>
          <w:sz w:val="28"/>
          <w:szCs w:val="28"/>
        </w:rPr>
        <w:t>предпринимательства.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063D4">
        <w:rPr>
          <w:rFonts w:ascii="Times New Roman" w:eastAsia="Calibri" w:hAnsi="Times New Roman" w:cs="Times New Roman"/>
          <w:sz w:val="28"/>
          <w:szCs w:val="28"/>
        </w:rPr>
        <w:t xml:space="preserve">2.2.4.Повышения эффективности управления муниципальным имуществом, находящимся в собственности </w:t>
      </w:r>
      <w:r w:rsidRPr="00B063D4">
        <w:rPr>
          <w:rFonts w:ascii="Times New Roman" w:hAnsi="Times New Roman"/>
          <w:sz w:val="28"/>
          <w:szCs w:val="28"/>
        </w:rPr>
        <w:t>муниципального образования – Первомайский район Тамбовской области</w:t>
      </w:r>
      <w:r w:rsidRPr="00B063D4">
        <w:rPr>
          <w:rFonts w:ascii="Times New Roman" w:eastAsia="Calibri" w:hAnsi="Times New Roman" w:cs="Times New Roman"/>
          <w:sz w:val="28"/>
          <w:szCs w:val="28"/>
        </w:rPr>
        <w:t xml:space="preserve">, стимулирования развития малого и среднего предпринимательства на территории </w:t>
      </w:r>
      <w:r w:rsidRPr="00B063D4">
        <w:rPr>
          <w:rFonts w:ascii="Times New Roman" w:hAnsi="Times New Roman"/>
          <w:sz w:val="28"/>
          <w:szCs w:val="28"/>
        </w:rPr>
        <w:t>муниципального образования – Первомайский район Тамбовской области</w:t>
      </w:r>
      <w:r w:rsidRPr="00643F31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2.3.Формирование и ведение Перечня основывается на следующих основных принципах:</w:t>
      </w:r>
    </w:p>
    <w:p w:rsidR="008B5B10" w:rsidRPr="00643F31" w:rsidRDefault="008B5B10" w:rsidP="008B5B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8B5B10" w:rsidRPr="00A56B05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2.3.2. Ежегодная актуализация Перечня (до 1 ноября текущего года), осуществляемая на основе предложений, в том числе внесенных по итогам заседаний </w:t>
      </w:r>
      <w:r w:rsidRPr="005D7E7E">
        <w:rPr>
          <w:rFonts w:ascii="Times New Roman" w:hAnsi="Times New Roman"/>
          <w:sz w:val="28"/>
          <w:szCs w:val="28"/>
        </w:rPr>
        <w:t>координационного совета по развитию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и улучшению инвестиционного климата в  Первомайском </w:t>
      </w:r>
      <w:r w:rsidRPr="00A56B05">
        <w:rPr>
          <w:rFonts w:ascii="Times New Roman" w:hAnsi="Times New Roman"/>
          <w:sz w:val="28"/>
          <w:szCs w:val="28"/>
        </w:rPr>
        <w:t>районе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6B05">
        <w:rPr>
          <w:rFonts w:ascii="Times New Roman" w:eastAsia="Calibri" w:hAnsi="Times New Roman" w:cs="Times New Roman"/>
          <w:sz w:val="28"/>
          <w:szCs w:val="28"/>
        </w:rPr>
        <w:t>по вопросам оказания имущественной поддержки субъектам малого и среднего предпринимательства.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2.3.3. Взаимодействие с некоммерческими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</w:t>
      </w:r>
    </w:p>
    <w:p w:rsidR="008B5B10" w:rsidRPr="00643F31" w:rsidRDefault="008B5B10" w:rsidP="008B5B10">
      <w:pPr>
        <w:spacing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B5B10" w:rsidRPr="00B063D4" w:rsidRDefault="008B5B10" w:rsidP="008B5B1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63D4">
        <w:rPr>
          <w:rFonts w:ascii="Times New Roman" w:eastAsia="Calibri" w:hAnsi="Times New Roman" w:cs="Times New Roman"/>
          <w:b/>
          <w:sz w:val="28"/>
          <w:szCs w:val="28"/>
        </w:rPr>
        <w:t>3. Формирование, ведение Перечня, внесение в него изменений, в том числе ежегодное дополнение Перечня</w:t>
      </w:r>
    </w:p>
    <w:p w:rsidR="008B5B10" w:rsidRPr="00A56B05" w:rsidRDefault="008B5B10" w:rsidP="008B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Par18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A56B05">
        <w:rPr>
          <w:rFonts w:ascii="Times New Roman" w:eastAsia="Calibri" w:hAnsi="Times New Roman" w:cs="Times New Roman"/>
          <w:sz w:val="28"/>
          <w:szCs w:val="28"/>
        </w:rPr>
        <w:t xml:space="preserve">3.1. Перечень, изменения и ежегодное дополнение в него утверждается постановлением администрации Первомайского района Тамбовской области.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3.2.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Формирование и ведение Перечня осуществляется </w:t>
      </w:r>
      <w:r>
        <w:rPr>
          <w:rFonts w:ascii="Times New Roman" w:hAnsi="Times New Roman"/>
          <w:sz w:val="28"/>
          <w:szCs w:val="28"/>
        </w:rPr>
        <w:t>отделом по управлению имуществом и землеустройству администрации района</w:t>
      </w:r>
      <w:r w:rsidRPr="00643F3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43F31">
        <w:rPr>
          <w:rFonts w:ascii="Times New Roman" w:eastAsia="Calibri" w:hAnsi="Times New Roman" w:cs="Times New Roman"/>
          <w:sz w:val="28"/>
          <w:szCs w:val="28"/>
        </w:rPr>
        <w:t>(далее – уполномоченный орган)</w:t>
      </w:r>
      <w:r w:rsidRPr="00643F3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643F31">
        <w:rPr>
          <w:rFonts w:ascii="Times New Roman" w:eastAsia="Calibri" w:hAnsi="Times New Roman" w:cs="Times New Roman"/>
          <w:sz w:val="28"/>
          <w:szCs w:val="28"/>
        </w:rPr>
        <w:t>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</w:t>
      </w:r>
      <w:r w:rsidRPr="00643F31">
        <w:rPr>
          <w:rFonts w:ascii="Times New Roman" w:eastAsia="Calibri" w:hAnsi="Times New Roman" w:cs="Times New Roman"/>
          <w:sz w:val="28"/>
          <w:szCs w:val="28"/>
        </w:rPr>
        <w:t>В Перечень вносятся сведения об имуществе, соответствующем следующим критериям: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3.3.1. Имущество свободно от прав третьих лиц </w:t>
      </w:r>
      <w:r w:rsidRPr="00643F31">
        <w:rPr>
          <w:rFonts w:ascii="Times New Roman" w:eastAsia="Calibri" w:hAnsi="Times New Roman" w:cs="Times New Roman"/>
          <w:bCs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643F3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3.3.2.</w:t>
      </w:r>
      <w:r w:rsidRPr="00643F31">
        <w:rPr>
          <w:rFonts w:ascii="Times New Roman" w:eastAsia="Calibri" w:hAnsi="Times New Roman" w:cs="Times New Roman"/>
          <w:sz w:val="28"/>
          <w:szCs w:val="28"/>
        </w:rPr>
        <w:t>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3.3.3. Имущество не является объектом религиозного назначения;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3.3.4. Имущество не требует проведения капитального ремонта или реконструкции, не является объектом незавершенного строительства; 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3.3.5. </w:t>
      </w:r>
      <w:proofErr w:type="gramStart"/>
      <w:r w:rsidRPr="00643F31">
        <w:rPr>
          <w:rFonts w:ascii="Times New Roman" w:eastAsia="Calibri" w:hAnsi="Times New Roman" w:cs="Times New Roman"/>
          <w:sz w:val="28"/>
          <w:szCs w:val="28"/>
        </w:rPr>
        <w:t>Имущество не включено в действующий в текущем году и на очередной период акт о планировании приватизации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A7781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имущества, принятый в соответствии с Федеральным законом от 21.12.2001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643F31">
        <w:rPr>
          <w:rFonts w:ascii="Times New Roman" w:eastAsia="Calibri" w:hAnsi="Times New Roman" w:cs="Times New Roman"/>
          <w:sz w:val="28"/>
          <w:szCs w:val="28"/>
        </w:rPr>
        <w:t>№ 178-ФЗ «О приватизации государственного и муниципального имущества», а также в перечень имущества</w:t>
      </w:r>
      <w:r w:rsidRPr="001A7781">
        <w:rPr>
          <w:rFonts w:ascii="Times New Roman" w:hAnsi="Times New Roman"/>
          <w:sz w:val="28"/>
          <w:szCs w:val="28"/>
        </w:rPr>
        <w:t xml:space="preserve"> </w:t>
      </w:r>
      <w:r w:rsidRPr="007954D8">
        <w:rPr>
          <w:rFonts w:ascii="Times New Roman" w:hAnsi="Times New Roman"/>
          <w:sz w:val="28"/>
          <w:szCs w:val="28"/>
        </w:rPr>
        <w:t>муниципального образования – Первомайский район Тамбовской области</w:t>
      </w:r>
      <w:r w:rsidRPr="00643F31">
        <w:rPr>
          <w:rFonts w:ascii="Times New Roman" w:eastAsia="Calibri" w:hAnsi="Times New Roman" w:cs="Times New Roman"/>
          <w:sz w:val="28"/>
          <w:szCs w:val="28"/>
        </w:rPr>
        <w:t>, предназначенного для передачи во владение и (или) в пользование на долгосрочной основе социально ориентированным некоммерческим организациям</w:t>
      </w:r>
      <w:proofErr w:type="gramEnd"/>
      <w:r w:rsidRPr="00643F3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3.3.6. Имущество не признано аварийным и подлежащим сносу;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3.3.7. Имущество не относится к жилому фонду или объектам сети инженерно-технического обеспечения, к которым подключен объект жилищного фонда;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строительства; 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3.3.9. Земельный участок не относится к земельным участкам, предусмотренным подпунктами 1 - 10, 13 - 15, 18 и 19 пункта 8 статьи 39</w:t>
      </w:r>
      <w:r>
        <w:rPr>
          <w:rFonts w:ascii="Times New Roman" w:eastAsia="Calibri" w:hAnsi="Times New Roman" w:cs="Times New Roman"/>
          <w:sz w:val="28"/>
          <w:szCs w:val="28"/>
        </w:rPr>
        <w:t>.11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предпринимательства;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3.3.10.В отношении имущества, закрепленного </w:t>
      </w:r>
      <w:r w:rsidRPr="001A7781">
        <w:rPr>
          <w:rFonts w:ascii="Times New Roman" w:eastAsia="Calibri" w:hAnsi="Times New Roman" w:cs="Times New Roman"/>
          <w:sz w:val="28"/>
          <w:szCs w:val="28"/>
        </w:rPr>
        <w:t>за муниципальным унитарным предприятием, муниципальным учреждением,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</w:t>
      </w:r>
      <w:r w:rsidRPr="001A7781">
        <w:rPr>
          <w:rFonts w:ascii="Times New Roman" w:eastAsia="Calibri" w:hAnsi="Times New Roman" w:cs="Times New Roman"/>
          <w:sz w:val="28"/>
          <w:szCs w:val="28"/>
        </w:rPr>
        <w:t>органа местного самоуправления,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</w:t>
      </w:r>
      <w:proofErr w:type="gramEnd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) в пользование субъектам </w:t>
      </w:r>
      <w:r w:rsidRPr="00643F31">
        <w:rPr>
          <w:rFonts w:ascii="Times New Roman" w:eastAsia="Calibri" w:hAnsi="Times New Roman" w:cs="Times New Roman"/>
          <w:sz w:val="28"/>
          <w:szCs w:val="28"/>
        </w:rPr>
        <w:lastRenderedPageBreak/>
        <w:t>малого и среднего предпринимательства и организациям, образующим инфраструктуру поддержки;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3.3.11. </w:t>
      </w:r>
      <w:proofErr w:type="gramStart"/>
      <w:r w:rsidRPr="00643F31">
        <w:rPr>
          <w:rFonts w:ascii="Times New Roman" w:eastAsia="Calibri" w:hAnsi="Times New Roman" w:cs="Times New Roman"/>
          <w:sz w:val="28"/>
          <w:szCs w:val="28"/>
        </w:rPr>
        <w:t>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  <w:proofErr w:type="gramEnd"/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3.4. Запрещается включение имущества, сведения о котором включены в Перечень, в проект акта о планировании приватизации </w:t>
      </w:r>
      <w:r w:rsidRPr="001A7781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643F31">
        <w:rPr>
          <w:rFonts w:ascii="Times New Roman" w:eastAsia="Calibri" w:hAnsi="Times New Roman" w:cs="Times New Roman"/>
          <w:sz w:val="28"/>
          <w:szCs w:val="28"/>
        </w:rPr>
        <w:t>имущества или в проект дополнений в указанный акт.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3.5.Сведения об имуществе группируются в Перечне </w:t>
      </w:r>
      <w:r w:rsidRPr="00A56B05">
        <w:rPr>
          <w:rFonts w:ascii="Times New Roman" w:eastAsia="Calibri" w:hAnsi="Times New Roman" w:cs="Times New Roman"/>
          <w:sz w:val="28"/>
          <w:szCs w:val="28"/>
        </w:rPr>
        <w:t xml:space="preserve">по административно-территориальному делению муниципального образования </w:t>
      </w:r>
      <w:proofErr w:type="gramStart"/>
      <w:r w:rsidRPr="00A56B05">
        <w:rPr>
          <w:rFonts w:ascii="Times New Roman" w:eastAsia="Calibri" w:hAnsi="Times New Roman" w:cs="Times New Roman"/>
          <w:sz w:val="28"/>
          <w:szCs w:val="28"/>
        </w:rPr>
        <w:t>–П</w:t>
      </w:r>
      <w:proofErr w:type="gramEnd"/>
      <w:r w:rsidRPr="00A56B05">
        <w:rPr>
          <w:rFonts w:ascii="Times New Roman" w:eastAsia="Calibri" w:hAnsi="Times New Roman" w:cs="Times New Roman"/>
          <w:sz w:val="28"/>
          <w:szCs w:val="28"/>
        </w:rPr>
        <w:t>ервомайский район Тамбовской области , на территории которого имущество расположено, а также по видам имущества (недвижимое имущество (в том числе единый недвижимый комплекс), земельные участки,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движимое имущество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B5B10" w:rsidRDefault="008B5B10" w:rsidP="008B5B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3.6. </w:t>
      </w:r>
      <w:proofErr w:type="gramStart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Первомайского района Тамбовской области </w:t>
      </w:r>
      <w:r w:rsidRPr="00643F31">
        <w:rPr>
          <w:rFonts w:ascii="Times New Roman" w:eastAsia="Calibri" w:hAnsi="Times New Roman" w:cs="Times New Roman"/>
          <w:sz w:val="28"/>
          <w:szCs w:val="28"/>
        </w:rPr>
        <w:t>по его инициативе или на</w:t>
      </w:r>
      <w:r w:rsidRPr="008A5C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основе предложений </w:t>
      </w:r>
      <w:r w:rsidRPr="005D7E7E">
        <w:rPr>
          <w:rFonts w:ascii="Times New Roman" w:hAnsi="Times New Roman"/>
          <w:sz w:val="28"/>
          <w:szCs w:val="28"/>
        </w:rPr>
        <w:t>координационного совета по развитию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и улучшению инвестиционного климата в  Первомайском районе,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орган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местного самоуправления по вопросам оказания имущественной поддержки субъектам малого и</w:t>
      </w:r>
      <w:proofErr w:type="gramEnd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среднего предпринимательства, предложений балансодержателей, а также субъектов малого и среднего предпринимательства, некоммерческих организаций, выражающих интересы субъектов малого и среднего предпринимательства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r1"/>
      <w:bookmarkEnd w:id="1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Внесение в Перечень изменений, не предусматривающих исключения из Перечня имущества, осуществляется не позднее 10 рабочих дней </w:t>
      </w:r>
      <w:proofErr w:type="gramStart"/>
      <w:r w:rsidRPr="00643F31">
        <w:rPr>
          <w:rFonts w:ascii="Times New Roman" w:eastAsia="Calibri" w:hAnsi="Times New Roman" w:cs="Times New Roman"/>
          <w:sz w:val="28"/>
          <w:szCs w:val="28"/>
        </w:rPr>
        <w:t>с даты внесения</w:t>
      </w:r>
      <w:proofErr w:type="gramEnd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соответствующих изменений в реестр </w:t>
      </w:r>
      <w:r w:rsidRPr="00A56B05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643F31">
        <w:rPr>
          <w:rFonts w:ascii="Times New Roman" w:eastAsia="Calibri" w:hAnsi="Times New Roman" w:cs="Times New Roman"/>
          <w:sz w:val="28"/>
          <w:szCs w:val="28"/>
        </w:rPr>
        <w:t>имущества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– Первомайский район Тамбовской области</w:t>
      </w:r>
      <w:r w:rsidRPr="00643F3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5B10" w:rsidRPr="00643F31" w:rsidRDefault="008B5B10" w:rsidP="008B5B10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3.7. Рассмотрение уполномоченным органом предложений, поступивших от лиц, указанных в пункте 3.6 настоящего Порядка, осуществляется в течение </w:t>
      </w:r>
      <w:r w:rsidRPr="00A56B05">
        <w:rPr>
          <w:rFonts w:ascii="Times New Roman" w:eastAsia="Calibri" w:hAnsi="Times New Roman" w:cs="Times New Roman"/>
          <w:sz w:val="28"/>
          <w:szCs w:val="28"/>
        </w:rPr>
        <w:t>30 календарных дней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со дня их поступления. По результатам рассмотрения указанных предложений Уполномоченным органом принимается одно из следующих решений: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Par5"/>
      <w:bookmarkEnd w:id="2"/>
      <w:r w:rsidRPr="00643F31">
        <w:rPr>
          <w:rFonts w:ascii="Times New Roman" w:eastAsia="Calibri" w:hAnsi="Times New Roman" w:cs="Times New Roman"/>
          <w:sz w:val="28"/>
          <w:szCs w:val="28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6"/>
      <w:bookmarkEnd w:id="3"/>
      <w:r w:rsidRPr="00643F31">
        <w:rPr>
          <w:rFonts w:ascii="Times New Roman" w:eastAsia="Calibri" w:hAnsi="Times New Roman" w:cs="Times New Roman"/>
          <w:sz w:val="28"/>
          <w:szCs w:val="28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lastRenderedPageBreak/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3.8.1. Имущество не соответствует критериям, установленным пунктом 3.3 настоящего Порядка.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Первомайского района Тамбовской области</w:t>
      </w:r>
      <w:r w:rsidRPr="00643F31">
        <w:rPr>
          <w:rFonts w:ascii="Times New Roman" w:eastAsia="Calibri" w:hAnsi="Times New Roman" w:cs="Times New Roman"/>
          <w:sz w:val="28"/>
          <w:szCs w:val="28"/>
        </w:rPr>
        <w:t>, уполномоченно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на согласование сделок с имуществом балансодержателя.</w:t>
      </w:r>
      <w:r w:rsidRPr="00643F3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3.8.3.Отсутствуют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43F31">
        <w:rPr>
          <w:rFonts w:ascii="Times New Roman" w:eastAsia="Calibri" w:hAnsi="Times New Roman" w:cs="Times New Roman"/>
          <w:sz w:val="28"/>
          <w:szCs w:val="28"/>
        </w:rPr>
        <w:t>индивидуально-определенные признаки</w:t>
      </w:r>
      <w:r w:rsidRPr="00643F31">
        <w:rPr>
          <w:rFonts w:ascii="Times New Roman" w:eastAsia="Calibri" w:hAnsi="Times New Roman" w:cs="Times New Roman"/>
          <w:sz w:val="28"/>
          <w:szCs w:val="28"/>
        </w:rPr>
        <w:br/>
        <w:t xml:space="preserve">движимого имущества, позволяющие заключить в отношении него договор аренды. 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3.9.Уполномоченный орган вправе исключить сведения о </w:t>
      </w:r>
      <w:r w:rsidRPr="005B7382">
        <w:rPr>
          <w:rFonts w:ascii="Times New Roman" w:eastAsia="Calibri" w:hAnsi="Times New Roman" w:cs="Times New Roman"/>
          <w:sz w:val="28"/>
          <w:szCs w:val="28"/>
        </w:rPr>
        <w:t xml:space="preserve">муниципальном 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- Первомайский район Тамбовской области </w:t>
      </w:r>
      <w:r w:rsidRPr="00643F31">
        <w:rPr>
          <w:rFonts w:ascii="Times New Roman" w:eastAsia="Calibri" w:hAnsi="Times New Roman" w:cs="Times New Roman"/>
          <w:sz w:val="28"/>
          <w:szCs w:val="28"/>
        </w:rPr>
        <w:t>из Перечня, если в течение двух лет со дня включения сведений об указанном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 не поступило:</w:t>
      </w:r>
      <w:proofErr w:type="gramEnd"/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– 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– 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</w:t>
      </w:r>
      <w:hyperlink r:id="rId12" w:history="1">
        <w:r w:rsidRPr="00643F31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от 26.07.2006 </w:t>
      </w:r>
      <w:r>
        <w:rPr>
          <w:rFonts w:ascii="Times New Roman" w:eastAsia="Calibri" w:hAnsi="Times New Roman" w:cs="Times New Roman"/>
          <w:sz w:val="28"/>
          <w:szCs w:val="28"/>
        </w:rPr>
        <w:t>№ 135-ФЗ      «О защите конкуренции»</w:t>
      </w:r>
      <w:r w:rsidRPr="00643F31">
        <w:rPr>
          <w:rFonts w:ascii="Times New Roman" w:eastAsia="Calibri" w:hAnsi="Times New Roman" w:cs="Times New Roman"/>
          <w:sz w:val="28"/>
          <w:szCs w:val="28"/>
        </w:rPr>
        <w:t>, Земельным кодексом Российской Федерации.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3.10.Сведения о </w:t>
      </w:r>
      <w:r w:rsidRPr="005B7382">
        <w:rPr>
          <w:rFonts w:ascii="Times New Roman" w:eastAsia="Calibri" w:hAnsi="Times New Roman" w:cs="Times New Roman"/>
          <w:sz w:val="28"/>
          <w:szCs w:val="28"/>
        </w:rPr>
        <w:t xml:space="preserve">муниципальном 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имуществе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образования - Первомайский район Тамбовской области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подлежат исключению из Перечня, в следующих случаях:</w:t>
      </w:r>
    </w:p>
    <w:p w:rsidR="008B5B10" w:rsidRPr="00643F31" w:rsidRDefault="008B5B10" w:rsidP="008B5B10">
      <w:pPr>
        <w:autoSpaceDE w:val="0"/>
        <w:autoSpaceDN w:val="0"/>
        <w:adjustRightInd w:val="0"/>
        <w:spacing w:before="28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3.10.1. В отношении имущества в установленном законодательством Российской Федерации порядке принято решение о его использовании для </w:t>
      </w:r>
      <w:r w:rsidRPr="005B7382">
        <w:rPr>
          <w:rFonts w:ascii="Times New Roman" w:eastAsia="Calibri" w:hAnsi="Times New Roman" w:cs="Times New Roman"/>
          <w:sz w:val="28"/>
          <w:szCs w:val="28"/>
        </w:rPr>
        <w:t>муниципальных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нужд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– Первомайский район Тамбовской области</w:t>
      </w:r>
      <w:r w:rsidRPr="00643F31">
        <w:rPr>
          <w:rFonts w:ascii="Times New Roman" w:eastAsia="Calibri" w:hAnsi="Times New Roman" w:cs="Times New Roman"/>
          <w:sz w:val="28"/>
          <w:szCs w:val="28"/>
        </w:rPr>
        <w:t>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3.10.2.Право собственности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ервомайский район Тамбовской области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на имущество прекращено по решению суда или в ином установленном законом порядке;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3.10.3. Прекращение существования имущества в результате его гибели или уничтожения;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lastRenderedPageBreak/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3.10.5. </w:t>
      </w:r>
      <w:proofErr w:type="gramStart"/>
      <w:r w:rsidRPr="00643F31">
        <w:rPr>
          <w:rFonts w:ascii="Times New Roman" w:eastAsia="Calibri" w:hAnsi="Times New Roman" w:cs="Times New Roman"/>
          <w:sz w:val="28"/>
          <w:szCs w:val="28"/>
        </w:rPr>
        <w:t>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</w:t>
      </w:r>
      <w:proofErr w:type="gramEnd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39</w:t>
      </w:r>
      <w:r w:rsidRPr="00643F31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8B5B10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3.11.Уполномоченный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3.12.Уполномоченный орган уведомляет арендатора о намерении принять </w:t>
      </w:r>
      <w:proofErr w:type="gramStart"/>
      <w:r w:rsidRPr="00643F31">
        <w:rPr>
          <w:rFonts w:ascii="Times New Roman" w:eastAsia="Calibri" w:hAnsi="Times New Roman" w:cs="Times New Roman"/>
          <w:sz w:val="28"/>
          <w:szCs w:val="28"/>
        </w:rPr>
        <w:t>решение</w:t>
      </w:r>
      <w:proofErr w:type="gramEnd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B5B10" w:rsidRPr="00673378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73378">
        <w:rPr>
          <w:rFonts w:ascii="Times New Roman" w:eastAsia="Calibri" w:hAnsi="Times New Roman" w:cs="Times New Roman"/>
          <w:b/>
          <w:sz w:val="28"/>
          <w:szCs w:val="28"/>
        </w:rPr>
        <w:t>4. Опубликование Перечня и предоставление сведений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</w:t>
      </w:r>
      <w:r w:rsidRPr="00673378">
        <w:rPr>
          <w:rFonts w:ascii="Times New Roman" w:eastAsia="Calibri" w:hAnsi="Times New Roman" w:cs="Times New Roman"/>
          <w:b/>
          <w:sz w:val="28"/>
          <w:szCs w:val="28"/>
        </w:rPr>
        <w:t xml:space="preserve"> о включенном в него имуществе 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4.1. Уполномоченный орган:</w:t>
      </w:r>
    </w:p>
    <w:p w:rsidR="008B5B10" w:rsidRPr="00344993" w:rsidRDefault="008B5B10" w:rsidP="008B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4.1.1. Обеспечивает опубликование Перечня или изменений в Перечень в средствах массовой информации, определенных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2032D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407DE">
        <w:rPr>
          <w:rFonts w:ascii="Times New Roman" w:hAnsi="Times New Roman" w:cs="Times New Roman"/>
          <w:sz w:val="28"/>
          <w:szCs w:val="28"/>
        </w:rPr>
        <w:t xml:space="preserve"> Первомайского района Тамбовской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в течение 10 рабочих дней со дня их утверждения по форме согласно приложению № 2 </w:t>
      </w:r>
      <w:r w:rsidRPr="00344993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постановлению администрации Первомайского района Тамбовской области </w:t>
      </w:r>
      <w:r w:rsidRPr="00344993">
        <w:rPr>
          <w:rFonts w:ascii="Times New Roman" w:eastAsia="Calibri" w:hAnsi="Times New Roman" w:cs="Times New Roman"/>
          <w:sz w:val="28"/>
          <w:szCs w:val="28"/>
        </w:rPr>
        <w:t>(наименование и реквизиты Постановления);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>4.1.2.Осуществляет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к</w:t>
      </w:r>
      <w:r w:rsidRPr="003449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постановлению администрации Первомайского района Тамбовской области </w:t>
      </w:r>
      <w:r w:rsidRPr="00344993">
        <w:rPr>
          <w:rFonts w:ascii="Times New Roman" w:eastAsia="Calibri" w:hAnsi="Times New Roman" w:cs="Times New Roman"/>
          <w:sz w:val="28"/>
          <w:szCs w:val="28"/>
        </w:rPr>
        <w:t>(наименование и реквизиты Постановления)</w:t>
      </w:r>
      <w:r w:rsidRPr="00643F3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B5B10" w:rsidRPr="00643F31" w:rsidRDefault="008B5B10" w:rsidP="008B5B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4.1.3. </w:t>
      </w:r>
      <w:proofErr w:type="gramStart"/>
      <w:r w:rsidRPr="00643F31">
        <w:rPr>
          <w:rFonts w:ascii="Times New Roman" w:eastAsia="Calibri" w:hAnsi="Times New Roman" w:cs="Times New Roman"/>
          <w:sz w:val="28"/>
          <w:szCs w:val="28"/>
        </w:rPr>
        <w:t>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</w:t>
      </w:r>
      <w:proofErr w:type="gramEnd"/>
      <w:r w:rsidRPr="00643F31">
        <w:rPr>
          <w:rFonts w:ascii="Times New Roman" w:eastAsia="Calibri" w:hAnsi="Times New Roman" w:cs="Times New Roman"/>
          <w:sz w:val="28"/>
          <w:szCs w:val="28"/>
        </w:rPr>
        <w:t xml:space="preserve"> «О развитии малого и среднего предпринимательства в Российской Федерации», а также об изменениях, внесенных в такие перечни, в акционерное общество </w:t>
      </w:r>
      <w:r w:rsidRPr="00643F31">
        <w:rPr>
          <w:rFonts w:ascii="Times New Roman" w:eastAsia="Calibri" w:hAnsi="Times New Roman" w:cs="Times New Roman"/>
          <w:sz w:val="28"/>
          <w:szCs w:val="28"/>
        </w:rPr>
        <w:lastRenderedPageBreak/>
        <w:t>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8B5B10" w:rsidRDefault="008B5B10" w:rsidP="008B5B10"/>
    <w:p w:rsidR="00F21078" w:rsidRDefault="00F21078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BE604A" w:rsidRDefault="00BE604A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  <w:sectPr w:rsidR="00BE604A" w:rsidSect="00BE604A">
          <w:headerReference w:type="default" r:id="rId13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  <w:r w:rsidRPr="001407D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8B5B10" w:rsidRDefault="008B5B10" w:rsidP="008B5B10">
      <w:pPr>
        <w:pStyle w:val="ConsPlusNormal"/>
        <w:widowControl/>
        <w:ind w:left="142"/>
        <w:rPr>
          <w:rFonts w:ascii="Times New Roman" w:hAnsi="Times New Roman" w:cs="Times New Roman"/>
          <w:sz w:val="28"/>
          <w:szCs w:val="28"/>
        </w:rPr>
      </w:pPr>
    </w:p>
    <w:p w:rsidR="008B5B10" w:rsidRPr="001407DE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>УТВЕРЖДЕНА</w:t>
      </w:r>
      <w:r w:rsidRPr="001407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B10" w:rsidRPr="001407DE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407DE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407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B5B10" w:rsidRPr="001407DE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  <w:r w:rsidRPr="001407DE">
        <w:rPr>
          <w:rFonts w:ascii="Times New Roman" w:hAnsi="Times New Roman" w:cs="Times New Roman"/>
          <w:sz w:val="28"/>
          <w:szCs w:val="28"/>
        </w:rPr>
        <w:t>Первомайского района</w:t>
      </w: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  <w:r w:rsidRPr="001407DE">
        <w:rPr>
          <w:rFonts w:ascii="Times New Roman" w:hAnsi="Times New Roman" w:cs="Times New Roman"/>
          <w:sz w:val="28"/>
          <w:szCs w:val="28"/>
        </w:rPr>
        <w:t xml:space="preserve">от   </w:t>
      </w:r>
      <w:r>
        <w:rPr>
          <w:rFonts w:ascii="Times New Roman" w:hAnsi="Times New Roman" w:cs="Times New Roman"/>
          <w:sz w:val="28"/>
          <w:szCs w:val="28"/>
        </w:rPr>
        <w:t xml:space="preserve">               2019 </w:t>
      </w:r>
      <w:r w:rsidRPr="001407D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pStyle w:val="ConsPlusNormal"/>
        <w:widowControl/>
        <w:ind w:left="8931"/>
        <w:rPr>
          <w:rFonts w:ascii="Times New Roman" w:hAnsi="Times New Roman" w:cs="Times New Roman"/>
          <w:sz w:val="28"/>
          <w:szCs w:val="28"/>
        </w:rPr>
      </w:pPr>
    </w:p>
    <w:p w:rsidR="008B5B10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C4EBA">
        <w:rPr>
          <w:rFonts w:ascii="Times New Roman" w:hAnsi="Times New Roman"/>
          <w:b/>
          <w:sz w:val="28"/>
        </w:rPr>
        <w:t xml:space="preserve">ФОРМА ПЕРЕЧНЯ </w:t>
      </w:r>
    </w:p>
    <w:p w:rsidR="008B5B10" w:rsidRPr="003C4EBA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C4EBA">
        <w:rPr>
          <w:rFonts w:ascii="Times New Roman" w:hAnsi="Times New Roman"/>
          <w:b/>
          <w:sz w:val="28"/>
          <w:szCs w:val="28"/>
        </w:rPr>
        <w:t>муниципального имущества муниципального образования – Первомайский район Тамбовской области,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B5B10" w:rsidRPr="00B33CB7" w:rsidRDefault="008B5B10" w:rsidP="008B5B10">
      <w:pPr>
        <w:pStyle w:val="ConsPlusTitle"/>
        <w:jc w:val="center"/>
        <w:rPr>
          <w:rFonts w:ascii="Times New Roman" w:hAnsi="Times New Roman" w:cs="Times New Roman"/>
          <w:sz w:val="28"/>
        </w:rPr>
      </w:pPr>
    </w:p>
    <w:tbl>
      <w:tblPr>
        <w:tblW w:w="14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1416"/>
        <w:gridCol w:w="710"/>
        <w:gridCol w:w="1133"/>
        <w:gridCol w:w="993"/>
        <w:gridCol w:w="708"/>
        <w:gridCol w:w="568"/>
        <w:gridCol w:w="1843"/>
        <w:gridCol w:w="1984"/>
        <w:gridCol w:w="214"/>
        <w:gridCol w:w="992"/>
        <w:gridCol w:w="920"/>
        <w:gridCol w:w="284"/>
        <w:gridCol w:w="1989"/>
      </w:tblGrid>
      <w:tr w:rsidR="008B5B10" w:rsidTr="001378FC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1B087E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1B087E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 xml:space="preserve">Адрес (местоположение) объекта </w:t>
            </w:r>
            <w:hyperlink w:anchor="P205" w:history="1">
              <w:r w:rsidRPr="001B087E">
                <w:rPr>
                  <w:rFonts w:ascii="Times New Roman" w:hAnsi="Times New Roman" w:cs="Times New Roman"/>
                  <w:sz w:val="24"/>
                </w:rPr>
                <w:t>&lt;1&gt;</w:t>
              </w:r>
            </w:hyperlink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Вид объекта недвижимости;</w:t>
            </w:r>
          </w:p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 xml:space="preserve">тип движимого имущества </w:t>
            </w:r>
            <w:hyperlink w:anchor="P209" w:history="1">
              <w:r w:rsidRPr="001B087E">
                <w:rPr>
                  <w:rFonts w:ascii="Times New Roman" w:hAnsi="Times New Roman" w:cs="Times New Roman"/>
                  <w:sz w:val="24"/>
                </w:rPr>
                <w:t>&lt;2&gt;</w:t>
              </w:r>
            </w:hyperlink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Наименование объекта учета &lt;3&gt;</w:t>
            </w:r>
          </w:p>
        </w:tc>
        <w:tc>
          <w:tcPr>
            <w:tcW w:w="8794" w:type="dxa"/>
            <w:gridSpan w:val="8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 xml:space="preserve">Сведения о недвижимом имуществе </w:t>
            </w:r>
          </w:p>
        </w:tc>
      </w:tr>
      <w:tr w:rsidR="008B5B10" w:rsidTr="001378FC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94" w:type="dxa"/>
            <w:gridSpan w:val="8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Основная характеристика объекта недвижимости &lt;4&gt;</w:t>
            </w:r>
          </w:p>
        </w:tc>
      </w:tr>
      <w:tr w:rsidR="008B5B10" w:rsidTr="001378FC">
        <w:trPr>
          <w:trHeight w:val="552"/>
        </w:trPr>
        <w:tc>
          <w:tcPr>
            <w:tcW w:w="562" w:type="dxa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95" w:type="dxa"/>
            <w:gridSpan w:val="3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B087E">
              <w:rPr>
                <w:rFonts w:ascii="Times New Roman" w:hAnsi="Times New Roman" w:cs="Times New Roman"/>
                <w:sz w:val="24"/>
              </w:rPr>
              <w:t>Тип (площадь - для земельных участков, зданий, помещений; протяженность, объем, площадь, глубина залегания - для сооружений; протяженность, объем, площадь, глубина залегания согласно проектной документации - для объектов незавершенного строительства)</w:t>
            </w:r>
            <w:proofErr w:type="gramEnd"/>
          </w:p>
        </w:tc>
        <w:tc>
          <w:tcPr>
            <w:tcW w:w="2126" w:type="dxa"/>
            <w:gridSpan w:val="3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 xml:space="preserve">Фактическое </w:t>
            </w:r>
            <w:proofErr w:type="gramStart"/>
            <w:r w:rsidRPr="001B087E">
              <w:rPr>
                <w:rFonts w:ascii="Times New Roman" w:hAnsi="Times New Roman" w:cs="Times New Roman"/>
                <w:sz w:val="24"/>
              </w:rPr>
              <w:t>значение</w:t>
            </w:r>
            <w:proofErr w:type="gramEnd"/>
            <w:r w:rsidRPr="001B087E">
              <w:rPr>
                <w:rFonts w:ascii="Times New Roman" w:hAnsi="Times New Roman" w:cs="Times New Roman"/>
                <w:sz w:val="24"/>
              </w:rPr>
              <w:t>/Проектируемое значение (для объектов незавершенного строительства)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B087E">
              <w:rPr>
                <w:rFonts w:ascii="Times New Roman" w:hAnsi="Times New Roman" w:cs="Times New Roman"/>
                <w:sz w:val="24"/>
              </w:rPr>
              <w:t>Единица измерения (для площади - кв. м; для протяженности - м; для глубины залегания - м; для объема - куб. м)</w:t>
            </w:r>
            <w:proofErr w:type="gramEnd"/>
          </w:p>
        </w:tc>
      </w:tr>
      <w:tr w:rsidR="008B5B10" w:rsidTr="001378FC">
        <w:tc>
          <w:tcPr>
            <w:tcW w:w="562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95" w:type="dxa"/>
            <w:gridSpan w:val="3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126" w:type="dxa"/>
            <w:gridSpan w:val="3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73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8B5B10" w:rsidRPr="008468DB" w:rsidTr="001378FC">
        <w:trPr>
          <w:trHeight w:val="276"/>
        </w:trPr>
        <w:tc>
          <w:tcPr>
            <w:tcW w:w="8359" w:type="dxa"/>
            <w:gridSpan w:val="9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br w:type="page"/>
            </w:r>
            <w:r w:rsidRPr="001B087E">
              <w:rPr>
                <w:rFonts w:ascii="Times New Roman" w:hAnsi="Times New Roman" w:cs="Times New Roman"/>
                <w:sz w:val="24"/>
              </w:rPr>
              <w:t>Сведения о недвижимом имуществе</w:t>
            </w:r>
          </w:p>
        </w:tc>
        <w:tc>
          <w:tcPr>
            <w:tcW w:w="6378" w:type="dxa"/>
            <w:gridSpan w:val="6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Сведения о движимом имуществе</w:t>
            </w:r>
          </w:p>
        </w:tc>
      </w:tr>
      <w:tr w:rsidR="008B5B10" w:rsidRPr="008468DB" w:rsidTr="001378FC">
        <w:trPr>
          <w:trHeight w:val="276"/>
        </w:trPr>
        <w:tc>
          <w:tcPr>
            <w:tcW w:w="3114" w:type="dxa"/>
            <w:gridSpan w:val="4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Кадастровый номер &lt;5&gt;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 xml:space="preserve">Техническое </w:t>
            </w:r>
            <w:r w:rsidRPr="001B087E">
              <w:rPr>
                <w:rFonts w:ascii="Times New Roman" w:hAnsi="Times New Roman" w:cs="Times New Roman"/>
                <w:sz w:val="24"/>
              </w:rPr>
              <w:lastRenderedPageBreak/>
              <w:t>состояние объекта недвижимости&lt;6&gt;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lastRenderedPageBreak/>
              <w:t xml:space="preserve">Категория </w:t>
            </w:r>
            <w:r w:rsidRPr="001B087E">
              <w:rPr>
                <w:rFonts w:ascii="Times New Roman" w:hAnsi="Times New Roman" w:cs="Times New Roman"/>
                <w:sz w:val="24"/>
              </w:rPr>
              <w:lastRenderedPageBreak/>
              <w:t>земель &lt;7&gt;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lastRenderedPageBreak/>
              <w:t xml:space="preserve">Вид </w:t>
            </w:r>
            <w:r w:rsidRPr="001B087E">
              <w:rPr>
                <w:rFonts w:ascii="Times New Roman" w:hAnsi="Times New Roman" w:cs="Times New Roman"/>
                <w:sz w:val="24"/>
              </w:rPr>
              <w:lastRenderedPageBreak/>
              <w:t>разрешенного использования &lt;8&gt;</w:t>
            </w:r>
          </w:p>
        </w:tc>
        <w:tc>
          <w:tcPr>
            <w:tcW w:w="6378" w:type="dxa"/>
            <w:gridSpan w:val="6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5B10" w:rsidRPr="008468DB" w:rsidTr="001378FC">
        <w:trPr>
          <w:trHeight w:val="2050"/>
        </w:trPr>
        <w:tc>
          <w:tcPr>
            <w:tcW w:w="9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lastRenderedPageBreak/>
              <w:t>Номер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Тип (кадастровый, условный, устаревший)</w:t>
            </w: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Государственный регистрационный знак (при наличии)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Марка, модель</w:t>
            </w:r>
          </w:p>
        </w:tc>
        <w:tc>
          <w:tcPr>
            <w:tcW w:w="120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Год выпуска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Состав (</w:t>
            </w:r>
            <w:proofErr w:type="spellStart"/>
            <w:proofErr w:type="gramStart"/>
            <w:r w:rsidRPr="001B087E">
              <w:rPr>
                <w:rFonts w:ascii="Times New Roman" w:hAnsi="Times New Roman" w:cs="Times New Roman"/>
                <w:sz w:val="24"/>
              </w:rPr>
              <w:t>принадлежнос-ти</w:t>
            </w:r>
            <w:proofErr w:type="spellEnd"/>
            <w:proofErr w:type="gramEnd"/>
            <w:r w:rsidRPr="001B087E">
              <w:rPr>
                <w:rFonts w:ascii="Times New Roman" w:hAnsi="Times New Roman" w:cs="Times New Roman"/>
                <w:sz w:val="24"/>
              </w:rPr>
              <w:t xml:space="preserve">) имущества </w:t>
            </w:r>
          </w:p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&lt;9&gt;</w:t>
            </w:r>
          </w:p>
        </w:tc>
      </w:tr>
      <w:tr w:rsidR="008B5B10" w:rsidRPr="008468DB" w:rsidTr="001378FC">
        <w:tc>
          <w:tcPr>
            <w:tcW w:w="988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lastRenderedPageBreak/>
              <w:t>8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2198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204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84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16</w:t>
            </w:r>
          </w:p>
        </w:tc>
      </w:tr>
    </w:tbl>
    <w:p w:rsidR="008B5B10" w:rsidRDefault="008B5B10" w:rsidP="008B5B10">
      <w:pPr>
        <w:pStyle w:val="ConsPlusNormal"/>
        <w:jc w:val="both"/>
      </w:pPr>
    </w:p>
    <w:p w:rsidR="008B5B10" w:rsidRDefault="008B5B10" w:rsidP="008B5B10">
      <w:pPr>
        <w:pStyle w:val="ConsPlusNormal"/>
        <w:jc w:val="both"/>
      </w:pPr>
    </w:p>
    <w:p w:rsidR="008B5B10" w:rsidRDefault="008B5B10" w:rsidP="008B5B10">
      <w:pPr>
        <w:pStyle w:val="ConsPlusNormal"/>
        <w:jc w:val="both"/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440"/>
        <w:gridCol w:w="1943"/>
        <w:gridCol w:w="1741"/>
        <w:gridCol w:w="2068"/>
        <w:gridCol w:w="1877"/>
        <w:gridCol w:w="1644"/>
      </w:tblGrid>
      <w:tr w:rsidR="008B5B10" w:rsidTr="001378FC">
        <w:tc>
          <w:tcPr>
            <w:tcW w:w="14312" w:type="dxa"/>
            <w:gridSpan w:val="7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Сведения о правообладателях и о правах третьих лиц на имущество</w:t>
            </w:r>
          </w:p>
        </w:tc>
      </w:tr>
      <w:tr w:rsidR="008B5B10" w:rsidTr="001378FC">
        <w:tc>
          <w:tcPr>
            <w:tcW w:w="5501" w:type="dxa"/>
            <w:gridSpan w:val="2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Для договоров аренды и безвозмездного пользования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Наименование правообладателя &lt;11&gt;</w:t>
            </w:r>
          </w:p>
        </w:tc>
        <w:tc>
          <w:tcPr>
            <w:tcW w:w="1341" w:type="dxa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 xml:space="preserve">Наличие ограниченного вещного права на имущество &lt;12&gt; </w:t>
            </w:r>
          </w:p>
        </w:tc>
        <w:tc>
          <w:tcPr>
            <w:tcW w:w="2098" w:type="dxa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ИНН правообладателя &lt;13&gt;</w:t>
            </w:r>
          </w:p>
        </w:tc>
        <w:tc>
          <w:tcPr>
            <w:tcW w:w="1973" w:type="dxa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Контактный номер телефона &lt;14&gt;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Адрес электронной почты &lt;15&gt;</w:t>
            </w:r>
          </w:p>
        </w:tc>
      </w:tr>
      <w:tr w:rsidR="008B5B10" w:rsidTr="001378FC">
        <w:tc>
          <w:tcPr>
            <w:tcW w:w="2788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Наличие права аренды или права безвозмездного пользования на имущество  &lt;10&gt;</w:t>
            </w:r>
          </w:p>
        </w:tc>
        <w:tc>
          <w:tcPr>
            <w:tcW w:w="2713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Дата окончания срока действия договора (при наличии)</w:t>
            </w:r>
          </w:p>
        </w:tc>
        <w:tc>
          <w:tcPr>
            <w:tcW w:w="1724" w:type="dxa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41" w:type="dxa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3" w:type="dxa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75" w:type="dxa"/>
            <w:vMerge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B5B10" w:rsidTr="001378FC">
        <w:tc>
          <w:tcPr>
            <w:tcW w:w="2788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2713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724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341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98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973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1675" w:type="dxa"/>
            <w:shd w:val="clear" w:color="auto" w:fill="auto"/>
          </w:tcPr>
          <w:p w:rsidR="008B5B10" w:rsidRPr="001B087E" w:rsidRDefault="008B5B10" w:rsidP="001378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 w:rsidRPr="001B087E">
              <w:rPr>
                <w:rFonts w:ascii="Times New Roman" w:hAnsi="Times New Roman" w:cs="Times New Roman"/>
                <w:sz w:val="24"/>
              </w:rPr>
              <w:t>23</w:t>
            </w:r>
          </w:p>
        </w:tc>
      </w:tr>
    </w:tbl>
    <w:p w:rsidR="008B5B10" w:rsidRDefault="008B5B10" w:rsidP="008B5B10">
      <w:pPr>
        <w:pStyle w:val="ConsPlusNormal"/>
        <w:jc w:val="both"/>
      </w:pP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</w:t>
      </w:r>
      <w:proofErr w:type="gramStart"/>
      <w:r w:rsidRPr="008C253F">
        <w:rPr>
          <w:rFonts w:ascii="Times New Roman" w:hAnsi="Times New Roman" w:cs="Times New Roman"/>
          <w:sz w:val="28"/>
        </w:rPr>
        <w:t xml:space="preserve">&gt; </w:t>
      </w:r>
      <w:bookmarkStart w:id="5" w:name="P205"/>
      <w:bookmarkEnd w:id="5"/>
      <w:r w:rsidRPr="008C253F">
        <w:rPr>
          <w:rFonts w:ascii="Times New Roman" w:hAnsi="Times New Roman" w:cs="Times New Roman"/>
          <w:sz w:val="28"/>
        </w:rPr>
        <w:t>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адрес (местоположение) объекта (для недвижимого имущества адрес в соответствии с записью в Едином государственном реестре недвижимости, для движимого имущества - адресный ориентир, в том числе почтовый адрес, места его постоянного размещения, а при невозможности его указания - полный адрес места нахождения органа государственной власти либо органа местного самоуправления, осуществляющего полномочия собственника такого объекта).</w:t>
      </w: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&lt;2</w:t>
      </w:r>
      <w:proofErr w:type="gramStart"/>
      <w:r w:rsidRPr="008C253F">
        <w:rPr>
          <w:rFonts w:ascii="Times New Roman" w:hAnsi="Times New Roman" w:cs="Times New Roman"/>
          <w:sz w:val="28"/>
        </w:rPr>
        <w:t>&gt; Д</w:t>
      </w:r>
      <w:proofErr w:type="gramEnd"/>
      <w:r w:rsidRPr="008C253F">
        <w:rPr>
          <w:rFonts w:ascii="Times New Roman" w:hAnsi="Times New Roman" w:cs="Times New Roman"/>
          <w:sz w:val="28"/>
        </w:rPr>
        <w:t>ля объектов недвижимого имущества указывается вид: земельный участок, здание, сооружение, помещение, единый недвижимый комплекс; для движимого имущества указывается тип: транспорт, оборудование, инвентарь, иное движимое имущество.</w:t>
      </w: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6" w:name="P206"/>
      <w:bookmarkEnd w:id="6"/>
      <w:r w:rsidRPr="008C253F">
        <w:rPr>
          <w:rFonts w:ascii="Times New Roman" w:hAnsi="Times New Roman" w:cs="Times New Roman"/>
          <w:sz w:val="28"/>
        </w:rPr>
        <w:t>&lt;3</w:t>
      </w:r>
      <w:proofErr w:type="gramStart"/>
      <w:r w:rsidRPr="008C253F">
        <w:rPr>
          <w:rFonts w:ascii="Times New Roman" w:hAnsi="Times New Roman" w:cs="Times New Roman"/>
          <w:sz w:val="28"/>
        </w:rPr>
        <w:t>&gt; У</w:t>
      </w:r>
      <w:proofErr w:type="gramEnd"/>
      <w:r w:rsidRPr="008C253F">
        <w:rPr>
          <w:rFonts w:ascii="Times New Roman" w:hAnsi="Times New Roman" w:cs="Times New Roman"/>
          <w:sz w:val="28"/>
        </w:rPr>
        <w:t xml:space="preserve">казывается индивидуальное наименование объекта недвижимости согласно сведениям о нем в Кадастре недвижимости при наличии такого наименования, а при его отсутствии – наименование объекта в реестре государственного (муниципального) имущества. Если имущество является помещением, указывается его номер в </w:t>
      </w:r>
      <w:r w:rsidRPr="008C253F">
        <w:rPr>
          <w:rFonts w:ascii="Times New Roman" w:hAnsi="Times New Roman" w:cs="Times New Roman"/>
          <w:sz w:val="28"/>
        </w:rPr>
        <w:lastRenderedPageBreak/>
        <w:t>здании. При отсутствии индивидуального наименования указывается вид объекта недвижимости. Для движимого имущества указывается его наименование согласно сведениям реестра государственного (муниципального) имущества или технической документации.</w:t>
      </w: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bookmarkStart w:id="7" w:name="P207"/>
      <w:bookmarkEnd w:id="7"/>
      <w:r w:rsidRPr="008C253F">
        <w:rPr>
          <w:rFonts w:ascii="Times New Roman" w:hAnsi="Times New Roman" w:cs="Times New Roman"/>
          <w:sz w:val="28"/>
        </w:rPr>
        <w:t>&lt;4&gt; Основная характеристика, ее значение и единицы измерения объекта недвижимости указываются согласно сведениям Единого государственного реестра недвижимости.</w:t>
      </w: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&lt;5</w:t>
      </w:r>
      <w:proofErr w:type="gramStart"/>
      <w:r w:rsidRPr="008C253F">
        <w:rPr>
          <w:rFonts w:ascii="Times New Roman" w:hAnsi="Times New Roman" w:cs="Times New Roman"/>
          <w:sz w:val="28"/>
        </w:rPr>
        <w:t>&gt; 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кадастровый номер объекта недвижимости или его части, включаемой в перечень, при его отсутствии - условный номер или устаревший номер (при наличии).</w:t>
      </w: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&lt;6</w:t>
      </w:r>
      <w:proofErr w:type="gramStart"/>
      <w:r w:rsidRPr="008C253F">
        <w:rPr>
          <w:rFonts w:ascii="Times New Roman" w:hAnsi="Times New Roman" w:cs="Times New Roman"/>
          <w:sz w:val="28"/>
        </w:rPr>
        <w:t>&gt; Н</w:t>
      </w:r>
      <w:proofErr w:type="gramEnd"/>
      <w:r w:rsidRPr="008C253F">
        <w:rPr>
          <w:rFonts w:ascii="Times New Roman" w:hAnsi="Times New Roman" w:cs="Times New Roman"/>
          <w:sz w:val="28"/>
        </w:rPr>
        <w:t>а основании документов, содержащих актуальные сведения о техническом состоянии объекта недвижимости, указывается одно из следующих значений: пригодно к эксплуатации; требует текущего ремонта; требует капитального ремонта (реконструкции, модернизации, иных видов работ для приведения в нормативное техническое состояние). В случае</w:t>
      </w:r>
      <w:proofErr w:type="gramStart"/>
      <w:r w:rsidRPr="008C253F">
        <w:rPr>
          <w:rFonts w:ascii="Times New Roman" w:hAnsi="Times New Roman" w:cs="Times New Roman"/>
          <w:sz w:val="28"/>
        </w:rPr>
        <w:t>,</w:t>
      </w:r>
      <w:proofErr w:type="gramEnd"/>
      <w:r w:rsidRPr="008C253F">
        <w:rPr>
          <w:rFonts w:ascii="Times New Roman" w:hAnsi="Times New Roman" w:cs="Times New Roman"/>
          <w:sz w:val="28"/>
        </w:rPr>
        <w:t xml:space="preserve"> если имущество является объектом незавершенного строительства указывается: объект незавершенного строительства.</w:t>
      </w:r>
    </w:p>
    <w:p w:rsidR="008B5B10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&lt;7&gt;, &lt;8</w:t>
      </w:r>
      <w:proofErr w:type="gramStart"/>
      <w:r w:rsidRPr="008C253F">
        <w:rPr>
          <w:rFonts w:ascii="Times New Roman" w:hAnsi="Times New Roman" w:cs="Times New Roman"/>
          <w:sz w:val="28"/>
        </w:rPr>
        <w:t>&gt; Д</w:t>
      </w:r>
      <w:proofErr w:type="gramEnd"/>
      <w:r w:rsidRPr="008C253F">
        <w:rPr>
          <w:rFonts w:ascii="Times New Roman" w:hAnsi="Times New Roman" w:cs="Times New Roman"/>
          <w:sz w:val="28"/>
        </w:rPr>
        <w:t>ля объекта недвижимости, включенного в перечень, указывается категория и вид разрешенного использования земельного участка, на котором расположен такой объект. Для движимого имущества данные строки не заполняются.</w:t>
      </w: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&lt;9</w:t>
      </w:r>
      <w:proofErr w:type="gramStart"/>
      <w:r w:rsidRPr="008C253F">
        <w:rPr>
          <w:rFonts w:ascii="Times New Roman" w:hAnsi="Times New Roman" w:cs="Times New Roman"/>
          <w:sz w:val="28"/>
        </w:rPr>
        <w:t>&gt; 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краткое описание состава имущества, если оно является сложной вещью либо главной вещью, предоставляемой в аренду с другими вещами, предназначенными для ее обслуживания. В ином случае данная строчка не заполняется</w:t>
      </w:r>
      <w:r>
        <w:rPr>
          <w:rFonts w:ascii="Times New Roman" w:hAnsi="Times New Roman" w:cs="Times New Roman"/>
          <w:sz w:val="28"/>
        </w:rPr>
        <w:t>.</w:t>
      </w: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&lt;10</w:t>
      </w:r>
      <w:proofErr w:type="gramStart"/>
      <w:r w:rsidRPr="008C253F">
        <w:rPr>
          <w:rFonts w:ascii="Times New Roman" w:hAnsi="Times New Roman" w:cs="Times New Roman"/>
          <w:sz w:val="28"/>
        </w:rPr>
        <w:t>&gt; У</w:t>
      </w:r>
      <w:proofErr w:type="gramEnd"/>
      <w:r w:rsidRPr="008C253F">
        <w:rPr>
          <w:rFonts w:ascii="Times New Roman" w:hAnsi="Times New Roman" w:cs="Times New Roman"/>
          <w:sz w:val="28"/>
        </w:rPr>
        <w:t>казывается «Да» или «Нет»</w:t>
      </w:r>
      <w:r>
        <w:rPr>
          <w:rFonts w:ascii="Times New Roman" w:hAnsi="Times New Roman" w:cs="Times New Roman"/>
          <w:sz w:val="28"/>
        </w:rPr>
        <w:t>.</w:t>
      </w: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&lt;11</w:t>
      </w:r>
      <w:proofErr w:type="gramStart"/>
      <w:r w:rsidRPr="008C253F">
        <w:rPr>
          <w:rFonts w:ascii="Times New Roman" w:hAnsi="Times New Roman" w:cs="Times New Roman"/>
          <w:sz w:val="28"/>
        </w:rPr>
        <w:t>&gt; Д</w:t>
      </w:r>
      <w:proofErr w:type="gramEnd"/>
      <w:r w:rsidRPr="008C253F">
        <w:rPr>
          <w:rFonts w:ascii="Times New Roman" w:hAnsi="Times New Roman" w:cs="Times New Roman"/>
          <w:sz w:val="28"/>
        </w:rPr>
        <w:t>ля имущества казны указывается наименование публично-правового образования, для имущества, закрепленного на праве хозяйственного ведения или праве оперативного управления указывается наименование государственного (муниципального) унитарного предприятия, государственного (муниципального) учреждения, за которым закреплено это имущество</w:t>
      </w:r>
      <w:r>
        <w:rPr>
          <w:rFonts w:ascii="Times New Roman" w:hAnsi="Times New Roman" w:cs="Times New Roman"/>
          <w:sz w:val="28"/>
        </w:rPr>
        <w:t>.</w:t>
      </w: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&lt;12</w:t>
      </w:r>
      <w:proofErr w:type="gramStart"/>
      <w:r w:rsidRPr="008C253F">
        <w:rPr>
          <w:rFonts w:ascii="Times New Roman" w:hAnsi="Times New Roman" w:cs="Times New Roman"/>
          <w:sz w:val="28"/>
        </w:rPr>
        <w:t>&gt; Д</w:t>
      </w:r>
      <w:proofErr w:type="gramEnd"/>
      <w:r w:rsidRPr="008C253F">
        <w:rPr>
          <w:rFonts w:ascii="Times New Roman" w:hAnsi="Times New Roman" w:cs="Times New Roman"/>
          <w:sz w:val="28"/>
        </w:rPr>
        <w:t>ля имущества казны указывается: «нет», для имущества, закрепленного на праве хозяйственного ведения или праве оперативного управления указывается: «Право хозяйственного ведения» или «Право оперативного управления».</w:t>
      </w: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&lt;13&gt; ИНН указывается только для государственного (муниципального) унитарного предприятия, государственного (муниципального) учреждения.</w:t>
      </w:r>
    </w:p>
    <w:p w:rsidR="008B5B10" w:rsidRPr="008C253F" w:rsidRDefault="008B5B10" w:rsidP="008B5B1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8C253F">
        <w:rPr>
          <w:rFonts w:ascii="Times New Roman" w:hAnsi="Times New Roman" w:cs="Times New Roman"/>
          <w:sz w:val="28"/>
        </w:rPr>
        <w:t>&lt;14&gt;, &lt;15</w:t>
      </w:r>
      <w:proofErr w:type="gramStart"/>
      <w:r w:rsidRPr="008C253F">
        <w:rPr>
          <w:rFonts w:ascii="Times New Roman" w:hAnsi="Times New Roman" w:cs="Times New Roman"/>
          <w:sz w:val="28"/>
        </w:rPr>
        <w:t>&gt; У</w:t>
      </w:r>
      <w:proofErr w:type="gramEnd"/>
      <w:r w:rsidRPr="008C253F">
        <w:rPr>
          <w:rFonts w:ascii="Times New Roman" w:hAnsi="Times New Roman" w:cs="Times New Roman"/>
          <w:sz w:val="28"/>
        </w:rPr>
        <w:t xml:space="preserve">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</w:t>
      </w:r>
      <w:r w:rsidRPr="008C253F">
        <w:rPr>
          <w:rFonts w:ascii="Times New Roman" w:hAnsi="Times New Roman" w:cs="Times New Roman"/>
          <w:sz w:val="28"/>
        </w:rPr>
        <w:lastRenderedPageBreak/>
        <w:t>организациями, образующими инфраструктуру поддержки субъектов малого и среднего предпринимательства по вопросам заключения договора аренды имущества</w:t>
      </w:r>
      <w:r>
        <w:rPr>
          <w:rFonts w:ascii="Times New Roman" w:hAnsi="Times New Roman" w:cs="Times New Roman"/>
          <w:sz w:val="28"/>
        </w:rPr>
        <w:t>.</w:t>
      </w:r>
    </w:p>
    <w:p w:rsidR="008B5B10" w:rsidRDefault="008B5B10" w:rsidP="008B5B10">
      <w:pPr>
        <w:pStyle w:val="ConsPlusNormal"/>
        <w:jc w:val="both"/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B5B10" w:rsidSect="00BE604A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8B5B10" w:rsidRDefault="008B5B10" w:rsidP="00F866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9"/>
        <w:gridCol w:w="4927"/>
      </w:tblGrid>
      <w:tr w:rsidR="008B5B10" w:rsidTr="001378FC">
        <w:trPr>
          <w:jc w:val="right"/>
        </w:trPr>
        <w:tc>
          <w:tcPr>
            <w:tcW w:w="4079" w:type="dxa"/>
          </w:tcPr>
          <w:p w:rsidR="008B5B10" w:rsidRDefault="008B5B10" w:rsidP="001378FC">
            <w:pPr>
              <w:spacing w:after="16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8B5B10" w:rsidRDefault="008B5B10" w:rsidP="001378FC">
            <w:pPr>
              <w:spacing w:after="160"/>
              <w:ind w:left="35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 xml:space="preserve">            </w:t>
            </w:r>
          </w:p>
          <w:p w:rsidR="008B5B10" w:rsidRDefault="008B5B10" w:rsidP="001378FC">
            <w:pPr>
              <w:spacing w:after="160"/>
              <w:ind w:left="35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</w:pPr>
          </w:p>
          <w:p w:rsidR="008B5B10" w:rsidRDefault="008B5B10" w:rsidP="001378FC">
            <w:pPr>
              <w:spacing w:after="160"/>
              <w:ind w:left="35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 xml:space="preserve">            </w:t>
            </w:r>
            <w:r w:rsidRPr="00643F31"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 xml:space="preserve">ПРИЛОЖЕНИЕ №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>3</w:t>
            </w:r>
          </w:p>
          <w:p w:rsidR="008B5B10" w:rsidRDefault="008B5B10" w:rsidP="001378FC">
            <w:pPr>
              <w:spacing w:after="160"/>
              <w:ind w:left="35"/>
              <w:contextualSpacing/>
              <w:jc w:val="right"/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</w:pPr>
          </w:p>
          <w:p w:rsidR="008B5B10" w:rsidRDefault="008B5B10" w:rsidP="001378FC">
            <w:pPr>
              <w:spacing w:after="160"/>
              <w:ind w:left="35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 xml:space="preserve">            </w:t>
            </w:r>
            <w:r w:rsidRPr="00643F31"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>УТВЕРЖДЕН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>Ы</w:t>
            </w:r>
          </w:p>
          <w:p w:rsidR="008B5B10" w:rsidRDefault="008B5B10" w:rsidP="001378FC">
            <w:pPr>
              <w:spacing w:after="160"/>
              <w:ind w:left="35" w:right="-285"/>
              <w:contextualSpacing/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 xml:space="preserve">            </w:t>
            </w:r>
            <w:r w:rsidRPr="00643F31"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 xml:space="preserve">постановлением </w:t>
            </w:r>
            <w:r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>а</w:t>
            </w:r>
            <w:r w:rsidRPr="00643F31"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 xml:space="preserve">дминистрации </w:t>
            </w:r>
          </w:p>
          <w:p w:rsidR="008B5B10" w:rsidRDefault="008B5B10" w:rsidP="001378FC">
            <w:pPr>
              <w:spacing w:after="160"/>
              <w:ind w:left="35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 xml:space="preserve">            </w:t>
            </w:r>
            <w:r w:rsidRPr="00643F31">
              <w:rPr>
                <w:rFonts w:ascii="Times New Roman" w:eastAsia="Arial Unicode MS" w:hAnsi="Times New Roman"/>
                <w:color w:val="000000"/>
                <w:sz w:val="28"/>
                <w:szCs w:val="24"/>
                <w:lang w:eastAsia="ru-RU"/>
              </w:rPr>
              <w:t xml:space="preserve">района от             2019 №                                                                         </w:t>
            </w:r>
          </w:p>
        </w:tc>
      </w:tr>
    </w:tbl>
    <w:p w:rsidR="008B5B10" w:rsidRDefault="008B5B10" w:rsidP="008B5B10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8B5B10" w:rsidRDefault="008B5B10" w:rsidP="008B5B1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B10" w:rsidRDefault="008B5B10" w:rsidP="008B5B1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ВИДЫ</w:t>
      </w:r>
    </w:p>
    <w:p w:rsidR="008B5B10" w:rsidRPr="00B063D4" w:rsidRDefault="008B5B10" w:rsidP="008B5B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муниципального имущества, которое используется для формирования Перечня муниципального имущества муниципального образования – Первомайский район Тамбовской области, </w:t>
      </w:r>
      <w:r w:rsidRPr="00B063D4">
        <w:rPr>
          <w:rFonts w:ascii="Times New Roman" w:hAnsi="Times New Roman"/>
          <w:b/>
          <w:sz w:val="28"/>
          <w:szCs w:val="28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8B5B10" w:rsidRDefault="008B5B10" w:rsidP="008B5B1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5B10" w:rsidRPr="00977B05" w:rsidRDefault="008B5B10" w:rsidP="008B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0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Движимое имущество: о</w:t>
      </w:r>
      <w:r w:rsidRPr="00977B05">
        <w:rPr>
          <w:rFonts w:ascii="Times New Roman" w:hAnsi="Times New Roman" w:cs="Times New Roman"/>
          <w:sz w:val="28"/>
          <w:szCs w:val="28"/>
        </w:rPr>
        <w:t>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8B5B10" w:rsidRPr="00977B05" w:rsidRDefault="008B5B10" w:rsidP="008B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05">
        <w:rPr>
          <w:rFonts w:ascii="Times New Roman" w:hAnsi="Times New Roman" w:cs="Times New Roman"/>
          <w:sz w:val="28"/>
          <w:szCs w:val="28"/>
        </w:rPr>
        <w:t>2. 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8B5B10" w:rsidRDefault="008B5B10" w:rsidP="008B5B1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B05">
        <w:rPr>
          <w:rFonts w:ascii="Times New Roman" w:hAnsi="Times New Roman" w:cs="Times New Roman"/>
          <w:sz w:val="28"/>
          <w:szCs w:val="28"/>
        </w:rPr>
        <w:t xml:space="preserve">3.Имущество, переданное субъекту малого и среднего 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по договору аренды, </w:t>
      </w:r>
      <w:r w:rsidRPr="00977B05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действия которого составляет </w:t>
      </w:r>
      <w:r w:rsidRPr="00977B05">
        <w:rPr>
          <w:rFonts w:ascii="Times New Roman" w:hAnsi="Times New Roman" w:cs="Times New Roman"/>
          <w:sz w:val="28"/>
          <w:szCs w:val="28"/>
        </w:rPr>
        <w:t>не менее пяти лет;</w:t>
      </w:r>
    </w:p>
    <w:p w:rsidR="00C5582C" w:rsidRPr="00F3264B" w:rsidRDefault="008B5B10" w:rsidP="008B5B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2B2806">
        <w:rPr>
          <w:rFonts w:ascii="Times New Roman" w:hAnsi="Times New Roman" w:cs="Times New Roman"/>
          <w:sz w:val="28"/>
          <w:szCs w:val="28"/>
        </w:rPr>
        <w:t>4.Земельные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</w:t>
      </w:r>
      <w:r>
        <w:rPr>
          <w:rFonts w:ascii="Times New Roman" w:hAnsi="Times New Roman" w:cs="Times New Roman"/>
          <w:sz w:val="28"/>
          <w:szCs w:val="28"/>
        </w:rPr>
        <w:t>.9</w:t>
      </w:r>
      <w:r w:rsidRPr="002B2806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</w:t>
      </w:r>
      <w:proofErr w:type="gramStart"/>
      <w:r w:rsidRPr="002B2806">
        <w:rPr>
          <w:rFonts w:ascii="Times New Roman" w:hAnsi="Times New Roman" w:cs="Times New Roman"/>
          <w:sz w:val="28"/>
          <w:szCs w:val="28"/>
        </w:rPr>
        <w:t>полномочия</w:t>
      </w:r>
      <w:proofErr w:type="gramEnd"/>
      <w:r w:rsidRPr="002B2806">
        <w:rPr>
          <w:rFonts w:ascii="Times New Roman" w:hAnsi="Times New Roman" w:cs="Times New Roman"/>
          <w:sz w:val="28"/>
          <w:szCs w:val="28"/>
        </w:rPr>
        <w:t xml:space="preserve"> по предоставлению которых осуществляет муниципальное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0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806">
        <w:rPr>
          <w:rFonts w:ascii="Times New Roman" w:hAnsi="Times New Roman" w:cs="Times New Roman"/>
          <w:sz w:val="28"/>
          <w:szCs w:val="28"/>
        </w:rPr>
        <w:t xml:space="preserve">Первомайский район Тамбовской области в соответствии с Федеральным законом от 25 октября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B2806">
        <w:rPr>
          <w:rFonts w:ascii="Times New Roman" w:hAnsi="Times New Roman" w:cs="Times New Roman"/>
          <w:sz w:val="28"/>
          <w:szCs w:val="28"/>
        </w:rPr>
        <w:t>2001 года № 137-ФЗ «О введении в действие Земельного кодекса Российской Федерации».</w:t>
      </w:r>
      <w:r w:rsidR="00F3264B" w:rsidRPr="00F3264B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C5582C" w:rsidRPr="00F3264B" w:rsidSect="00BE60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C3" w:rsidRDefault="008D08C3" w:rsidP="00F3264B">
      <w:pPr>
        <w:spacing w:after="0" w:line="240" w:lineRule="auto"/>
      </w:pPr>
      <w:r>
        <w:separator/>
      </w:r>
    </w:p>
  </w:endnote>
  <w:endnote w:type="continuationSeparator" w:id="0">
    <w:p w:rsidR="008D08C3" w:rsidRDefault="008D08C3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C3" w:rsidRDefault="008D08C3" w:rsidP="00F3264B">
      <w:pPr>
        <w:spacing w:after="0" w:line="240" w:lineRule="auto"/>
      </w:pPr>
      <w:r>
        <w:separator/>
      </w:r>
    </w:p>
  </w:footnote>
  <w:footnote w:type="continuationSeparator" w:id="0">
    <w:p w:rsidR="008D08C3" w:rsidRDefault="008D08C3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45" w:rsidRDefault="008D08C3" w:rsidP="00294EF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4B"/>
    <w:rsid w:val="0002092E"/>
    <w:rsid w:val="000D6D0B"/>
    <w:rsid w:val="000E538F"/>
    <w:rsid w:val="00146C39"/>
    <w:rsid w:val="001A2752"/>
    <w:rsid w:val="001B1746"/>
    <w:rsid w:val="002A5EAF"/>
    <w:rsid w:val="003E56DE"/>
    <w:rsid w:val="00475DF6"/>
    <w:rsid w:val="004B0155"/>
    <w:rsid w:val="00584202"/>
    <w:rsid w:val="005C3C63"/>
    <w:rsid w:val="005D5B7B"/>
    <w:rsid w:val="006C2ACB"/>
    <w:rsid w:val="006E0D25"/>
    <w:rsid w:val="006E26E7"/>
    <w:rsid w:val="007113C8"/>
    <w:rsid w:val="00716CB5"/>
    <w:rsid w:val="007954D8"/>
    <w:rsid w:val="007E10FE"/>
    <w:rsid w:val="007F3B6E"/>
    <w:rsid w:val="0081759C"/>
    <w:rsid w:val="00863690"/>
    <w:rsid w:val="008B5B10"/>
    <w:rsid w:val="008D08C3"/>
    <w:rsid w:val="009801D4"/>
    <w:rsid w:val="00983873"/>
    <w:rsid w:val="00985C87"/>
    <w:rsid w:val="00996D48"/>
    <w:rsid w:val="009B23C6"/>
    <w:rsid w:val="009F3EA2"/>
    <w:rsid w:val="00A20453"/>
    <w:rsid w:val="00B40D84"/>
    <w:rsid w:val="00B50D43"/>
    <w:rsid w:val="00BE604A"/>
    <w:rsid w:val="00BE611E"/>
    <w:rsid w:val="00C454CA"/>
    <w:rsid w:val="00C50C46"/>
    <w:rsid w:val="00C90CAA"/>
    <w:rsid w:val="00C91899"/>
    <w:rsid w:val="00CD2359"/>
    <w:rsid w:val="00D83CAB"/>
    <w:rsid w:val="00E1316F"/>
    <w:rsid w:val="00E702D1"/>
    <w:rsid w:val="00F00B11"/>
    <w:rsid w:val="00F21078"/>
    <w:rsid w:val="00F3264B"/>
    <w:rsid w:val="00F67310"/>
    <w:rsid w:val="00F8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8669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8669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866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F866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semiHidden/>
    <w:unhideWhenUsed/>
    <w:rsid w:val="00F21078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0E5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538F"/>
  </w:style>
  <w:style w:type="paragraph" w:styleId="ae">
    <w:name w:val="Balloon Text"/>
    <w:basedOn w:val="a"/>
    <w:link w:val="af"/>
    <w:uiPriority w:val="99"/>
    <w:semiHidden/>
    <w:unhideWhenUsed/>
    <w:rsid w:val="000E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53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B5B1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5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8669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F8669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F8669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F8669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semiHidden/>
    <w:unhideWhenUsed/>
    <w:rsid w:val="00F21078"/>
    <w:rPr>
      <w:color w:val="0000FF"/>
      <w:u w:val="single"/>
    </w:rPr>
  </w:style>
  <w:style w:type="paragraph" w:styleId="ac">
    <w:name w:val="footer"/>
    <w:basedOn w:val="a"/>
    <w:link w:val="ad"/>
    <w:uiPriority w:val="99"/>
    <w:unhideWhenUsed/>
    <w:rsid w:val="000E5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E538F"/>
  </w:style>
  <w:style w:type="paragraph" w:styleId="ae">
    <w:name w:val="Balloon Text"/>
    <w:basedOn w:val="a"/>
    <w:link w:val="af"/>
    <w:uiPriority w:val="99"/>
    <w:semiHidden/>
    <w:unhideWhenUsed/>
    <w:rsid w:val="000E5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53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B5B1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B5B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F76796F587D25AA7439EAE588525A5367750ABAFEDD25E0AACE9B36DxCe0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p68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8188D-17FB-44DF-A1FC-B8302D1D2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4191</Words>
  <Characters>23892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ZEM01</cp:lastModifiedBy>
  <cp:revision>3</cp:revision>
  <cp:lastPrinted>2019-03-27T11:10:00Z</cp:lastPrinted>
  <dcterms:created xsi:type="dcterms:W3CDTF">2019-03-27T14:05:00Z</dcterms:created>
  <dcterms:modified xsi:type="dcterms:W3CDTF">2019-03-27T14:16:00Z</dcterms:modified>
</cp:coreProperties>
</file>