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C80D63" w:rsidRDefault="00416EE4" w:rsidP="004835CA">
      <w:pPr>
        <w:suppressAutoHyphens w:val="0"/>
        <w:jc w:val="center"/>
        <w:rPr>
          <w:lang w:eastAsia="ru-RU"/>
        </w:rPr>
      </w:pPr>
      <w:bookmarkStart w:id="0" w:name="_GoBack"/>
      <w:r w:rsidRPr="00C80D63">
        <w:rPr>
          <w:b/>
          <w:bCs/>
          <w:color w:val="000000"/>
          <w:sz w:val="26"/>
          <w:szCs w:val="26"/>
          <w:lang w:eastAsia="ru-RU"/>
        </w:rPr>
        <w:t>Заключение</w:t>
      </w:r>
    </w:p>
    <w:p w:rsidR="004835CA" w:rsidRDefault="00416EE4" w:rsidP="004835CA">
      <w:pPr>
        <w:suppressAutoHyphens w:val="0"/>
        <w:jc w:val="center"/>
        <w:rPr>
          <w:b/>
          <w:bCs/>
          <w:color w:val="000000"/>
          <w:sz w:val="26"/>
          <w:szCs w:val="26"/>
          <w:lang w:eastAsia="ru-RU"/>
        </w:rPr>
      </w:pPr>
      <w:r w:rsidRPr="00C80D63">
        <w:rPr>
          <w:b/>
          <w:bCs/>
          <w:color w:val="000000"/>
          <w:sz w:val="26"/>
          <w:szCs w:val="26"/>
          <w:lang w:eastAsia="ru-RU"/>
        </w:rPr>
        <w:t>об оценке регулирующего воздействия</w:t>
      </w:r>
      <w:r w:rsidR="004835CA">
        <w:rPr>
          <w:b/>
          <w:bCs/>
          <w:color w:val="000000"/>
          <w:sz w:val="26"/>
          <w:szCs w:val="26"/>
          <w:lang w:eastAsia="ru-RU"/>
        </w:rPr>
        <w:t xml:space="preserve"> </w:t>
      </w:r>
    </w:p>
    <w:p w:rsidR="00416EE4" w:rsidRPr="00C80D63" w:rsidRDefault="00416EE4" w:rsidP="004835CA">
      <w:pPr>
        <w:suppressAutoHyphens w:val="0"/>
        <w:jc w:val="center"/>
        <w:rPr>
          <w:lang w:eastAsia="ru-RU"/>
        </w:rPr>
      </w:pPr>
      <w:r w:rsidRPr="00C80D63">
        <w:rPr>
          <w:b/>
          <w:bCs/>
          <w:color w:val="000000"/>
          <w:sz w:val="26"/>
          <w:szCs w:val="26"/>
          <w:lang w:eastAsia="ru-RU"/>
        </w:rPr>
        <w:t>проекта нормативного правового акта</w:t>
      </w:r>
    </w:p>
    <w:bookmarkEnd w:id="0"/>
    <w:p w:rsidR="00416EE4" w:rsidRPr="00C80D63" w:rsidRDefault="00416EE4" w:rsidP="004835CA">
      <w:pPr>
        <w:suppressAutoHyphens w:val="0"/>
        <w:jc w:val="both"/>
        <w:rPr>
          <w:lang w:eastAsia="ru-RU"/>
        </w:rPr>
      </w:pPr>
    </w:p>
    <w:p w:rsidR="00416EE4" w:rsidRPr="00322E7D" w:rsidRDefault="0086324F" w:rsidP="00DC7EBA">
      <w:pPr>
        <w:ind w:firstLine="708"/>
        <w:jc w:val="both"/>
        <w:rPr>
          <w:sz w:val="28"/>
          <w:szCs w:val="28"/>
          <w:lang w:eastAsia="ru-RU"/>
        </w:rPr>
      </w:pPr>
      <w:proofErr w:type="gramStart"/>
      <w:r w:rsidRPr="00322E7D">
        <w:rPr>
          <w:sz w:val="28"/>
          <w:szCs w:val="28"/>
        </w:rPr>
        <w:t>Отдел</w:t>
      </w:r>
      <w:r w:rsidR="005C1F2D">
        <w:rPr>
          <w:sz w:val="28"/>
          <w:szCs w:val="28"/>
        </w:rPr>
        <w:t xml:space="preserve">ом </w:t>
      </w:r>
      <w:r w:rsidRPr="00322E7D">
        <w:rPr>
          <w:sz w:val="28"/>
          <w:szCs w:val="28"/>
        </w:rPr>
        <w:t>экономики и труда, сферы услуг</w:t>
      </w:r>
      <w:r w:rsidR="00890469">
        <w:rPr>
          <w:sz w:val="28"/>
          <w:szCs w:val="28"/>
        </w:rPr>
        <w:t xml:space="preserve"> и </w:t>
      </w:r>
      <w:r w:rsidRPr="00322E7D">
        <w:rPr>
          <w:sz w:val="28"/>
          <w:szCs w:val="28"/>
        </w:rPr>
        <w:t xml:space="preserve"> защиты прав потребителей администрации района</w:t>
      </w:r>
      <w:r w:rsidR="00DC5241">
        <w:rPr>
          <w:sz w:val="28"/>
          <w:szCs w:val="28"/>
        </w:rPr>
        <w:t xml:space="preserve"> (</w:t>
      </w:r>
      <w:r w:rsidR="00382C96">
        <w:rPr>
          <w:sz w:val="28"/>
          <w:szCs w:val="28"/>
        </w:rPr>
        <w:t xml:space="preserve">уполномоченный орган - </w:t>
      </w:r>
      <w:r w:rsidR="00DC5241">
        <w:rPr>
          <w:sz w:val="28"/>
          <w:szCs w:val="28"/>
        </w:rPr>
        <w:t xml:space="preserve">Борисова Ф.А.) </w:t>
      </w:r>
      <w:r w:rsidRPr="00322E7D">
        <w:rPr>
          <w:sz w:val="28"/>
          <w:szCs w:val="28"/>
        </w:rPr>
        <w:t xml:space="preserve"> </w:t>
      </w:r>
      <w:r w:rsidR="002E521F">
        <w:rPr>
          <w:sz w:val="28"/>
          <w:szCs w:val="28"/>
        </w:rPr>
        <w:t xml:space="preserve">проведена </w:t>
      </w:r>
      <w:r w:rsidR="00322E7D" w:rsidRPr="00322E7D">
        <w:rPr>
          <w:sz w:val="28"/>
          <w:szCs w:val="28"/>
        </w:rPr>
        <w:t xml:space="preserve"> </w:t>
      </w:r>
      <w:r w:rsidR="00322E7D" w:rsidRPr="00322E7D">
        <w:rPr>
          <w:bCs/>
          <w:color w:val="000000"/>
          <w:sz w:val="28"/>
          <w:szCs w:val="28"/>
          <w:lang w:eastAsia="ru-RU"/>
        </w:rPr>
        <w:t>оценк</w:t>
      </w:r>
      <w:r w:rsidR="002E521F">
        <w:rPr>
          <w:bCs/>
          <w:color w:val="000000"/>
          <w:sz w:val="28"/>
          <w:szCs w:val="28"/>
          <w:lang w:eastAsia="ru-RU"/>
        </w:rPr>
        <w:t>а</w:t>
      </w:r>
      <w:r w:rsidR="00322E7D" w:rsidRPr="00322E7D">
        <w:rPr>
          <w:bCs/>
          <w:color w:val="000000"/>
          <w:sz w:val="28"/>
          <w:szCs w:val="28"/>
          <w:lang w:eastAsia="ru-RU"/>
        </w:rPr>
        <w:t xml:space="preserve"> регулирующего воздействия</w:t>
      </w:r>
      <w:r w:rsidR="00322E7D">
        <w:rPr>
          <w:bCs/>
          <w:color w:val="000000"/>
          <w:sz w:val="28"/>
          <w:szCs w:val="28"/>
          <w:lang w:eastAsia="ru-RU"/>
        </w:rPr>
        <w:t xml:space="preserve"> </w:t>
      </w:r>
      <w:r w:rsidR="005F06D6">
        <w:rPr>
          <w:bCs/>
          <w:color w:val="000000"/>
          <w:sz w:val="28"/>
          <w:szCs w:val="28"/>
          <w:lang w:eastAsia="ru-RU"/>
        </w:rPr>
        <w:t>п</w:t>
      </w:r>
      <w:r w:rsidR="005F06D6">
        <w:rPr>
          <w:sz w:val="28"/>
          <w:szCs w:val="28"/>
        </w:rPr>
        <w:t xml:space="preserve">роекта </w:t>
      </w:r>
      <w:r w:rsidR="005F06D6" w:rsidRPr="00DA0933">
        <w:rPr>
          <w:sz w:val="28"/>
          <w:szCs w:val="28"/>
        </w:rPr>
        <w:t>п</w:t>
      </w:r>
      <w:r w:rsidR="005F06D6" w:rsidRPr="00DA0933">
        <w:rPr>
          <w:color w:val="000000"/>
          <w:sz w:val="28"/>
          <w:szCs w:val="28"/>
        </w:rPr>
        <w:t>остановлени</w:t>
      </w:r>
      <w:r w:rsidR="005F06D6">
        <w:rPr>
          <w:color w:val="000000"/>
          <w:sz w:val="28"/>
          <w:szCs w:val="28"/>
        </w:rPr>
        <w:t>я</w:t>
      </w:r>
      <w:r w:rsidR="005F06D6" w:rsidRPr="00DA0933">
        <w:rPr>
          <w:color w:val="000000"/>
          <w:sz w:val="28"/>
          <w:szCs w:val="28"/>
        </w:rPr>
        <w:t xml:space="preserve"> администрации </w:t>
      </w:r>
      <w:r w:rsidR="005F06D6">
        <w:rPr>
          <w:color w:val="000000"/>
          <w:sz w:val="28"/>
          <w:szCs w:val="28"/>
        </w:rPr>
        <w:t>Первомайского</w:t>
      </w:r>
      <w:r w:rsidR="005F06D6" w:rsidRPr="00DA0933">
        <w:rPr>
          <w:color w:val="000000"/>
          <w:sz w:val="28"/>
          <w:szCs w:val="28"/>
        </w:rPr>
        <w:t xml:space="preserve"> </w:t>
      </w:r>
      <w:r w:rsidR="00DC7EBA">
        <w:rPr>
          <w:color w:val="000000"/>
          <w:sz w:val="28"/>
          <w:szCs w:val="28"/>
        </w:rPr>
        <w:t>«</w:t>
      </w:r>
      <w:r w:rsidR="00DC7EBA">
        <w:rPr>
          <w:sz w:val="28"/>
          <w:szCs w:val="28"/>
        </w:rPr>
        <w:t xml:space="preserve">О внесении изменений  в  постановление администрации Первомайского района Тамбовской области  от 16.10.2013 №1387  «Об утверждении муниципальной программы Первомайского района Тамбовской области  «Экономическое развитие и инновационная экономика» на 2014-2020 годы»       (в редакции от 15.03.2018 №290)» </w:t>
      </w:r>
      <w:r w:rsidR="00DC7EBA" w:rsidRPr="00322E7D">
        <w:rPr>
          <w:sz w:val="28"/>
          <w:szCs w:val="28"/>
        </w:rPr>
        <w:t xml:space="preserve"> </w:t>
      </w:r>
      <w:r w:rsidR="00322E7D" w:rsidRPr="00322E7D">
        <w:rPr>
          <w:sz w:val="28"/>
          <w:szCs w:val="28"/>
        </w:rPr>
        <w:t>(</w:t>
      </w:r>
      <w:r w:rsidR="00382C96">
        <w:rPr>
          <w:sz w:val="28"/>
          <w:szCs w:val="28"/>
        </w:rPr>
        <w:t>орган</w:t>
      </w:r>
      <w:proofErr w:type="gramEnd"/>
      <w:r w:rsidR="00382C96">
        <w:rPr>
          <w:sz w:val="28"/>
          <w:szCs w:val="28"/>
        </w:rPr>
        <w:t xml:space="preserve"> разработчик - </w:t>
      </w:r>
      <w:r w:rsidR="00DC5241">
        <w:rPr>
          <w:sz w:val="28"/>
          <w:szCs w:val="28"/>
        </w:rPr>
        <w:t>Хованова</w:t>
      </w:r>
      <w:r w:rsidR="00382C96">
        <w:rPr>
          <w:sz w:val="28"/>
          <w:szCs w:val="28"/>
        </w:rPr>
        <w:t xml:space="preserve"> </w:t>
      </w:r>
      <w:r w:rsidR="00DC5241">
        <w:rPr>
          <w:sz w:val="28"/>
          <w:szCs w:val="28"/>
        </w:rPr>
        <w:t>В.В.</w:t>
      </w:r>
      <w:r w:rsidR="00322E7D" w:rsidRPr="00322E7D">
        <w:rPr>
          <w:sz w:val="28"/>
          <w:szCs w:val="28"/>
        </w:rPr>
        <w:t>).</w:t>
      </w:r>
      <w:r w:rsidR="00DC5241">
        <w:rPr>
          <w:sz w:val="28"/>
          <w:szCs w:val="28"/>
        </w:rPr>
        <w:t>:</w:t>
      </w:r>
    </w:p>
    <w:p w:rsidR="00DC5241" w:rsidRDefault="00DC5241" w:rsidP="004835CA">
      <w:pPr>
        <w:ind w:firstLine="708"/>
        <w:jc w:val="both"/>
        <w:rPr>
          <w:b/>
          <w:color w:val="000000"/>
          <w:sz w:val="27"/>
          <w:szCs w:val="27"/>
        </w:rPr>
      </w:pPr>
      <w:r w:rsidRPr="00382C96">
        <w:rPr>
          <w:b/>
          <w:color w:val="000000"/>
          <w:sz w:val="27"/>
          <w:szCs w:val="27"/>
        </w:rPr>
        <w:t>Проект акта направлен разработчиком</w:t>
      </w:r>
      <w:r w:rsidR="00382C96" w:rsidRPr="00382C96">
        <w:rPr>
          <w:b/>
          <w:color w:val="000000"/>
          <w:sz w:val="27"/>
          <w:szCs w:val="27"/>
        </w:rPr>
        <w:t xml:space="preserve"> для проведения процедуры оценки регулиру</w:t>
      </w:r>
      <w:r w:rsidR="00382C96">
        <w:rPr>
          <w:b/>
          <w:color w:val="000000"/>
          <w:sz w:val="27"/>
          <w:szCs w:val="27"/>
        </w:rPr>
        <w:t>ющего воздействия впервые.</w:t>
      </w:r>
    </w:p>
    <w:p w:rsidR="00416EE4" w:rsidRPr="003D2A11" w:rsidRDefault="00416EE4" w:rsidP="004835CA">
      <w:pPr>
        <w:ind w:firstLine="708"/>
        <w:jc w:val="both"/>
        <w:rPr>
          <w:u w:val="single"/>
        </w:rPr>
      </w:pPr>
      <w:r w:rsidRPr="00A02D49">
        <w:rPr>
          <w:b/>
          <w:color w:val="000000"/>
        </w:rPr>
        <w:t xml:space="preserve"> </w:t>
      </w:r>
      <w:r w:rsidRPr="00A02D49">
        <w:rPr>
          <w:b/>
          <w:color w:val="000000"/>
          <w:sz w:val="26"/>
          <w:szCs w:val="26"/>
        </w:rPr>
        <w:t>Предполагаемая дата вступления в силу проекта нормативного правового акта:</w:t>
      </w:r>
      <w:r w:rsidR="00CE1515">
        <w:rPr>
          <w:b/>
          <w:color w:val="000000"/>
          <w:sz w:val="26"/>
          <w:szCs w:val="26"/>
        </w:rPr>
        <w:t xml:space="preserve"> </w:t>
      </w:r>
      <w:r w:rsidR="00DC7EBA" w:rsidRPr="00DC7EBA">
        <w:rPr>
          <w:color w:val="000000"/>
          <w:sz w:val="26"/>
          <w:szCs w:val="26"/>
          <w:u w:val="single"/>
        </w:rPr>
        <w:t>декабрь</w:t>
      </w:r>
      <w:r w:rsidR="00966854" w:rsidRPr="00DC7EBA">
        <w:rPr>
          <w:sz w:val="28"/>
          <w:szCs w:val="28"/>
          <w:u w:val="single"/>
        </w:rPr>
        <w:t xml:space="preserve"> 2018</w:t>
      </w:r>
      <w:r w:rsidRPr="00DC7EBA">
        <w:rPr>
          <w:color w:val="000000"/>
          <w:sz w:val="26"/>
          <w:szCs w:val="26"/>
          <w:u w:val="single"/>
        </w:rPr>
        <w:t>.</w:t>
      </w:r>
    </w:p>
    <w:p w:rsidR="00E17667" w:rsidRDefault="00416EE4" w:rsidP="00E17667">
      <w:pPr>
        <w:shd w:val="clear" w:color="auto" w:fill="FFFFFF"/>
        <w:ind w:firstLine="742"/>
        <w:jc w:val="both"/>
        <w:rPr>
          <w:sz w:val="28"/>
          <w:szCs w:val="28"/>
        </w:rPr>
      </w:pPr>
      <w:r w:rsidRPr="00A02D49">
        <w:rPr>
          <w:b/>
          <w:color w:val="000000"/>
          <w:sz w:val="26"/>
          <w:szCs w:val="26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C80D63">
        <w:rPr>
          <w:color w:val="000000"/>
          <w:sz w:val="26"/>
          <w:szCs w:val="26"/>
          <w:lang w:eastAsia="ru-RU"/>
        </w:rPr>
        <w:t xml:space="preserve"> </w:t>
      </w:r>
      <w:r w:rsidR="005F06D6">
        <w:rPr>
          <w:color w:val="000000"/>
          <w:sz w:val="26"/>
          <w:szCs w:val="26"/>
          <w:lang w:eastAsia="ru-RU"/>
        </w:rPr>
        <w:t xml:space="preserve"> </w:t>
      </w:r>
      <w:r w:rsidR="00CE1515">
        <w:rPr>
          <w:sz w:val="27"/>
          <w:szCs w:val="27"/>
        </w:rPr>
        <w:t xml:space="preserve">Информационно-телекоммуникационная  сеть «Интернет» </w:t>
      </w:r>
      <w:r w:rsidR="00CE1515" w:rsidRPr="0033419B">
        <w:rPr>
          <w:i/>
          <w:sz w:val="27"/>
          <w:szCs w:val="27"/>
          <w:u w:val="single"/>
        </w:rPr>
        <w:t xml:space="preserve"> р</w:t>
      </w:r>
      <w:r w:rsidR="00CE1515" w:rsidRPr="0033419B">
        <w:rPr>
          <w:i/>
          <w:sz w:val="28"/>
          <w:szCs w:val="28"/>
          <w:u w:val="single"/>
        </w:rPr>
        <w:t xml:space="preserve">аздел Муниципального стандарта/ ОРВ на официальном сайте администрации  Первомайского района </w:t>
      </w:r>
      <w:hyperlink r:id="rId5" w:history="1">
        <w:r w:rsidR="00CE1515" w:rsidRPr="0033419B">
          <w:rPr>
            <w:rStyle w:val="a5"/>
            <w:i/>
            <w:sz w:val="28"/>
            <w:szCs w:val="28"/>
          </w:rPr>
          <w:t>http://r48.tmbreg.ru</w:t>
        </w:r>
      </w:hyperlink>
      <w:r w:rsidR="00E17667">
        <w:rPr>
          <w:i/>
          <w:iCs/>
          <w:sz w:val="28"/>
          <w:szCs w:val="28"/>
        </w:rPr>
        <w:t xml:space="preserve">, </w:t>
      </w:r>
      <w:r w:rsidR="00E17667" w:rsidRPr="009D204C">
        <w:rPr>
          <w:i/>
          <w:iCs/>
          <w:sz w:val="28"/>
          <w:szCs w:val="28"/>
        </w:rPr>
        <w:t xml:space="preserve">областном сайте </w:t>
      </w:r>
      <w:hyperlink r:id="rId6" w:history="1">
        <w:r w:rsidR="00E17667" w:rsidRPr="003D6DE1">
          <w:rPr>
            <w:rStyle w:val="a5"/>
            <w:sz w:val="28"/>
            <w:szCs w:val="28"/>
          </w:rPr>
          <w:t>https://regulation.tambov.gov.ru</w:t>
        </w:r>
      </w:hyperlink>
      <w:r w:rsidR="00E17667">
        <w:rPr>
          <w:sz w:val="28"/>
          <w:szCs w:val="28"/>
        </w:rPr>
        <w:t>, проведена рассылка посредством электронной почты, информация направлена в Тамбовскую  областную  торгово-промышленную  палату.</w:t>
      </w:r>
    </w:p>
    <w:p w:rsidR="005F06D6" w:rsidRPr="004835CA" w:rsidRDefault="005F06D6" w:rsidP="004835CA">
      <w:pPr>
        <w:suppressAutoHyphens w:val="0"/>
        <w:ind w:firstLine="708"/>
        <w:jc w:val="both"/>
        <w:rPr>
          <w:rStyle w:val="a5"/>
          <w:color w:val="auto"/>
          <w:sz w:val="28"/>
          <w:szCs w:val="28"/>
          <w:u w:val="none"/>
        </w:rPr>
      </w:pPr>
      <w:r w:rsidRPr="004835CA">
        <w:rPr>
          <w:rStyle w:val="a5"/>
          <w:color w:val="auto"/>
          <w:sz w:val="28"/>
          <w:szCs w:val="28"/>
          <w:u w:val="none"/>
        </w:rPr>
        <w:t xml:space="preserve">В ходе подготовки настоящего  заключения были проведены публичные консультации с </w:t>
      </w:r>
      <w:r w:rsidR="00DC7EBA">
        <w:rPr>
          <w:rStyle w:val="a5"/>
          <w:color w:val="auto"/>
          <w:sz w:val="28"/>
          <w:szCs w:val="28"/>
          <w:u w:val="none"/>
        </w:rPr>
        <w:t>09</w:t>
      </w:r>
      <w:r w:rsidR="00966854">
        <w:rPr>
          <w:rStyle w:val="a5"/>
          <w:color w:val="auto"/>
          <w:sz w:val="28"/>
          <w:szCs w:val="28"/>
          <w:u w:val="none"/>
        </w:rPr>
        <w:t>.</w:t>
      </w:r>
      <w:r w:rsidR="00DC7EBA">
        <w:rPr>
          <w:rStyle w:val="a5"/>
          <w:color w:val="auto"/>
          <w:sz w:val="28"/>
          <w:szCs w:val="28"/>
          <w:u w:val="none"/>
        </w:rPr>
        <w:t>11</w:t>
      </w:r>
      <w:r w:rsidR="00966854">
        <w:rPr>
          <w:rStyle w:val="a5"/>
          <w:color w:val="auto"/>
          <w:sz w:val="28"/>
          <w:szCs w:val="28"/>
          <w:u w:val="none"/>
        </w:rPr>
        <w:t>.2018</w:t>
      </w:r>
      <w:r w:rsidRPr="004835CA">
        <w:rPr>
          <w:rStyle w:val="a5"/>
          <w:color w:val="auto"/>
          <w:sz w:val="28"/>
          <w:szCs w:val="28"/>
          <w:u w:val="none"/>
        </w:rPr>
        <w:t xml:space="preserve"> до</w:t>
      </w:r>
      <w:r w:rsidR="00DC7EBA">
        <w:rPr>
          <w:rStyle w:val="a5"/>
          <w:color w:val="auto"/>
          <w:sz w:val="28"/>
          <w:szCs w:val="28"/>
          <w:u w:val="none"/>
        </w:rPr>
        <w:t xml:space="preserve"> 30.11.2018</w:t>
      </w:r>
    </w:p>
    <w:p w:rsidR="00A02D49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A02D49">
        <w:rPr>
          <w:b/>
          <w:color w:val="000000"/>
        </w:rPr>
        <w:t xml:space="preserve"> </w:t>
      </w:r>
      <w:r w:rsidRPr="00A02D49">
        <w:rPr>
          <w:b/>
          <w:color w:val="000000"/>
          <w:sz w:val="26"/>
          <w:szCs w:val="26"/>
        </w:rPr>
        <w:t>Описание проблемы, на решение которой направлено предлагаемое правовое регулирование:</w:t>
      </w:r>
      <w:r w:rsidRPr="00C80D63">
        <w:rPr>
          <w:color w:val="000000"/>
          <w:sz w:val="26"/>
          <w:szCs w:val="26"/>
        </w:rPr>
        <w:t xml:space="preserve"> </w:t>
      </w:r>
    </w:p>
    <w:p w:rsidR="00DC7EBA" w:rsidRPr="00CD7A73" w:rsidRDefault="00DC7EBA" w:rsidP="00DC7EB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7A73">
        <w:rPr>
          <w:rFonts w:ascii="Times New Roman" w:hAnsi="Times New Roman" w:cs="Times New Roman"/>
          <w:sz w:val="28"/>
          <w:szCs w:val="28"/>
        </w:rPr>
        <w:t>Обеспечение сбалансированного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A73">
        <w:rPr>
          <w:rFonts w:ascii="Times New Roman" w:hAnsi="Times New Roman" w:cs="Times New Roman"/>
          <w:sz w:val="28"/>
          <w:szCs w:val="28"/>
        </w:rPr>
        <w:t>экономического развития и конкурентоспособности экономики района.</w:t>
      </w:r>
    </w:p>
    <w:p w:rsidR="00DC7EBA" w:rsidRPr="00CD7A73" w:rsidRDefault="00DC7EBA" w:rsidP="00DC7EBA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1" w:name="sub_1062"/>
      <w:r>
        <w:rPr>
          <w:rFonts w:ascii="Times New Roman" w:hAnsi="Times New Roman" w:cs="Times New Roman"/>
          <w:sz w:val="28"/>
          <w:szCs w:val="28"/>
        </w:rPr>
        <w:t>-</w:t>
      </w:r>
      <w:r w:rsidRPr="00CD7A73">
        <w:rPr>
          <w:rFonts w:ascii="Times New Roman" w:hAnsi="Times New Roman" w:cs="Times New Roman"/>
          <w:sz w:val="28"/>
          <w:szCs w:val="28"/>
        </w:rPr>
        <w:t>Увеличение доли субъектов малого и среднего предпринимательства в экономике района.</w:t>
      </w:r>
      <w:bookmarkEnd w:id="1"/>
    </w:p>
    <w:p w:rsidR="00DC7EBA" w:rsidRPr="00CD7A73" w:rsidRDefault="00DC7EBA" w:rsidP="00DC7EB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7A73">
        <w:rPr>
          <w:rFonts w:ascii="Times New Roman" w:hAnsi="Times New Roman" w:cs="Times New Roman"/>
          <w:sz w:val="28"/>
          <w:szCs w:val="28"/>
        </w:rPr>
        <w:t>Повышение доступности и качества государственных и муниципальных услуг.</w:t>
      </w:r>
    </w:p>
    <w:p w:rsidR="00DC7EBA" w:rsidRPr="00CD7A73" w:rsidRDefault="00DC7EBA" w:rsidP="00DC7EB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7A73">
        <w:rPr>
          <w:rFonts w:ascii="Times New Roman" w:hAnsi="Times New Roman" w:cs="Times New Roman"/>
          <w:sz w:val="28"/>
          <w:szCs w:val="28"/>
        </w:rPr>
        <w:t>Формирование высококвалифицированного кадрового состава муниципальной службы района, обеспечивающего эффективность муниципального управления.</w:t>
      </w:r>
    </w:p>
    <w:p w:rsidR="00315AC6" w:rsidRPr="00315AC6" w:rsidRDefault="00416EE4" w:rsidP="00966854">
      <w:pPr>
        <w:pBdr>
          <w:bottom w:val="dotted" w:sz="6" w:space="8" w:color="DDDDDD"/>
        </w:pBdr>
        <w:shd w:val="clear" w:color="auto" w:fill="FFFFFF"/>
        <w:spacing w:after="150"/>
        <w:jc w:val="both"/>
        <w:rPr>
          <w:b/>
          <w:color w:val="000000"/>
          <w:sz w:val="26"/>
          <w:szCs w:val="26"/>
          <w:lang w:eastAsia="ru-RU"/>
        </w:rPr>
      </w:pPr>
      <w:r w:rsidRPr="00315AC6">
        <w:rPr>
          <w:b/>
          <w:color w:val="000000"/>
          <w:lang w:eastAsia="ru-RU"/>
        </w:rPr>
        <w:t xml:space="preserve"> </w:t>
      </w:r>
      <w:r w:rsidRPr="00315AC6">
        <w:rPr>
          <w:b/>
          <w:color w:val="000000"/>
          <w:sz w:val="26"/>
          <w:szCs w:val="26"/>
          <w:lang w:eastAsia="ru-RU"/>
        </w:rPr>
        <w:t xml:space="preserve">Описание целей предлагаемого правового регулирования: </w:t>
      </w:r>
    </w:p>
    <w:p w:rsidR="00DC7EBA" w:rsidRPr="00CD7A73" w:rsidRDefault="00DC7EBA" w:rsidP="00DC7EB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D7A73">
        <w:rPr>
          <w:rFonts w:ascii="Times New Roman" w:hAnsi="Times New Roman" w:cs="Times New Roman"/>
          <w:sz w:val="28"/>
          <w:szCs w:val="28"/>
        </w:rPr>
        <w:t xml:space="preserve"> Создание благоприятного инвестиционного климата и условий для ведения бизнеса.</w:t>
      </w:r>
    </w:p>
    <w:p w:rsidR="00DC7EBA" w:rsidRDefault="00DC7EBA" w:rsidP="00DC7EBA">
      <w:pPr>
        <w:pBdr>
          <w:bottom w:val="dotted" w:sz="6" w:space="8" w:color="DDDDDD"/>
        </w:pBdr>
        <w:shd w:val="clear" w:color="auto" w:fill="FFFFFF"/>
        <w:spacing w:after="150"/>
        <w:jc w:val="both"/>
        <w:rPr>
          <w:sz w:val="28"/>
          <w:szCs w:val="28"/>
        </w:rPr>
      </w:pPr>
      <w:r w:rsidRPr="00CD7A73">
        <w:rPr>
          <w:sz w:val="28"/>
          <w:szCs w:val="28"/>
        </w:rPr>
        <w:t xml:space="preserve"> 2. Повышение эффективности муниципального управления.</w:t>
      </w:r>
      <w:r w:rsidRPr="00C80D63">
        <w:rPr>
          <w:sz w:val="28"/>
          <w:szCs w:val="28"/>
        </w:rPr>
        <w:t xml:space="preserve"> </w:t>
      </w:r>
    </w:p>
    <w:p w:rsidR="004835CA" w:rsidRPr="00A02D49" w:rsidRDefault="004835CA" w:rsidP="004835CA">
      <w:pPr>
        <w:suppressAutoHyphens w:val="0"/>
        <w:ind w:firstLine="708"/>
        <w:jc w:val="both"/>
        <w:rPr>
          <w:b/>
          <w:lang w:eastAsia="ru-RU"/>
        </w:rPr>
      </w:pPr>
      <w:r w:rsidRPr="00A02D49">
        <w:rPr>
          <w:b/>
          <w:color w:val="000000"/>
          <w:sz w:val="26"/>
          <w:szCs w:val="26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4835CA" w:rsidRPr="00CA6797" w:rsidRDefault="00DC7EB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CA6797">
        <w:rPr>
          <w:color w:val="000000"/>
          <w:sz w:val="28"/>
          <w:szCs w:val="28"/>
          <w:lang w:eastAsia="ru-RU"/>
        </w:rPr>
        <w:t>Н</w:t>
      </w:r>
      <w:r w:rsidR="004835CA" w:rsidRPr="00CA6797">
        <w:rPr>
          <w:color w:val="000000"/>
          <w:sz w:val="28"/>
          <w:szCs w:val="28"/>
          <w:lang w:eastAsia="ru-RU"/>
        </w:rPr>
        <w:t>ачало</w:t>
      </w:r>
      <w:r>
        <w:rPr>
          <w:color w:val="000000"/>
          <w:sz w:val="28"/>
          <w:szCs w:val="28"/>
          <w:lang w:eastAsia="ru-RU"/>
        </w:rPr>
        <w:t xml:space="preserve"> 09.11.2018</w:t>
      </w:r>
      <w:r w:rsidR="004835CA" w:rsidRPr="00CA6797">
        <w:rPr>
          <w:color w:val="000000"/>
          <w:sz w:val="28"/>
          <w:szCs w:val="28"/>
          <w:lang w:eastAsia="ru-RU"/>
        </w:rPr>
        <w:t xml:space="preserve"> окончание </w:t>
      </w:r>
      <w:r>
        <w:rPr>
          <w:color w:val="000000"/>
          <w:sz w:val="28"/>
          <w:szCs w:val="28"/>
          <w:lang w:eastAsia="ru-RU"/>
        </w:rPr>
        <w:t>29.11</w:t>
      </w:r>
      <w:r w:rsidR="004835CA">
        <w:rPr>
          <w:color w:val="000000"/>
          <w:sz w:val="28"/>
          <w:szCs w:val="28"/>
          <w:lang w:eastAsia="ru-RU"/>
        </w:rPr>
        <w:t>.201</w:t>
      </w:r>
      <w:r w:rsidR="00966854">
        <w:rPr>
          <w:color w:val="000000"/>
          <w:sz w:val="28"/>
          <w:szCs w:val="28"/>
          <w:lang w:eastAsia="ru-RU"/>
        </w:rPr>
        <w:t>8</w:t>
      </w:r>
    </w:p>
    <w:p w:rsidR="004835CA" w:rsidRPr="00A02D49" w:rsidRDefault="004835CA" w:rsidP="004835CA">
      <w:pPr>
        <w:suppressAutoHyphens w:val="0"/>
        <w:ind w:firstLine="708"/>
        <w:jc w:val="both"/>
        <w:rPr>
          <w:b/>
          <w:color w:val="000000"/>
          <w:sz w:val="26"/>
          <w:szCs w:val="26"/>
          <w:lang w:eastAsia="ru-RU"/>
        </w:rPr>
      </w:pPr>
      <w:r w:rsidRPr="00A02D49">
        <w:rPr>
          <w:b/>
          <w:color w:val="000000"/>
          <w:sz w:val="26"/>
          <w:szCs w:val="26"/>
          <w:lang w:eastAsia="ru-RU"/>
        </w:rPr>
        <w:lastRenderedPageBreak/>
        <w:t>Сведения о количестве замечаний и предложений, полученных в ходе публичных консультаций:</w:t>
      </w:r>
    </w:p>
    <w:p w:rsidR="004835CA" w:rsidRPr="00CA6797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CA6797">
        <w:rPr>
          <w:color w:val="000000"/>
          <w:sz w:val="28"/>
          <w:szCs w:val="28"/>
          <w:lang w:eastAsia="ru-RU"/>
        </w:rPr>
        <w:t>Всего замечаний и предложений: 0, из них учтено:</w:t>
      </w:r>
    </w:p>
    <w:p w:rsidR="004835CA" w:rsidRPr="00CA6797" w:rsidRDefault="004835CA" w:rsidP="004835CA">
      <w:pPr>
        <w:suppressAutoHyphens w:val="0"/>
        <w:jc w:val="both"/>
        <w:rPr>
          <w:sz w:val="28"/>
          <w:szCs w:val="28"/>
          <w:lang w:eastAsia="ru-RU"/>
        </w:rPr>
      </w:pPr>
      <w:r w:rsidRPr="00CA6797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5F06D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На основе проведенной оценки регулирующего воздействия </w:t>
      </w:r>
      <w:r w:rsidR="007B6792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4835CA">
        <w:rPr>
          <w:b/>
          <w:color w:val="000000"/>
          <w:sz w:val="28"/>
          <w:szCs w:val="28"/>
          <w:lang w:eastAsia="ru-RU"/>
        </w:rPr>
        <w:t>выводы</w:t>
      </w:r>
      <w:r w:rsidR="007B6792">
        <w:rPr>
          <w:color w:val="000000"/>
          <w:sz w:val="28"/>
          <w:szCs w:val="28"/>
          <w:lang w:eastAsia="ru-RU"/>
        </w:rPr>
        <w:t>:</w:t>
      </w:r>
    </w:p>
    <w:p w:rsidR="00906D02" w:rsidRDefault="007B6792" w:rsidP="004835CA">
      <w:pPr>
        <w:suppressAutoHyphens w:val="0"/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eastAsia="ru-RU"/>
        </w:rPr>
        <w:t>В предоставленном проекте</w:t>
      </w:r>
      <w:r w:rsidRPr="007B6792">
        <w:rPr>
          <w:bCs/>
          <w:color w:val="000000"/>
          <w:sz w:val="28"/>
          <w:szCs w:val="28"/>
          <w:lang w:eastAsia="ru-RU"/>
        </w:rPr>
        <w:t xml:space="preserve"> </w:t>
      </w:r>
      <w:r w:rsidRPr="00DA0933">
        <w:rPr>
          <w:sz w:val="28"/>
          <w:szCs w:val="28"/>
        </w:rPr>
        <w:t>п</w:t>
      </w:r>
      <w:r w:rsidRPr="00DA0933">
        <w:rPr>
          <w:color w:val="000000"/>
          <w:sz w:val="28"/>
          <w:szCs w:val="28"/>
        </w:rPr>
        <w:t>остановлени</w:t>
      </w:r>
      <w:r>
        <w:rPr>
          <w:color w:val="000000"/>
          <w:sz w:val="28"/>
          <w:szCs w:val="28"/>
        </w:rPr>
        <w:t>я</w:t>
      </w:r>
      <w:r w:rsidRPr="00DA0933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Первомайского</w:t>
      </w:r>
      <w:r w:rsidRPr="00DA0933">
        <w:rPr>
          <w:color w:val="000000"/>
          <w:sz w:val="28"/>
          <w:szCs w:val="28"/>
        </w:rPr>
        <w:t xml:space="preserve"> </w:t>
      </w:r>
      <w:r w:rsidR="006863CA">
        <w:rPr>
          <w:color w:val="000000"/>
          <w:sz w:val="28"/>
          <w:szCs w:val="28"/>
        </w:rPr>
        <w:t>«</w:t>
      </w:r>
      <w:r w:rsidR="006863CA">
        <w:rPr>
          <w:sz w:val="28"/>
          <w:szCs w:val="28"/>
        </w:rPr>
        <w:t xml:space="preserve">О внесении изменений  в  постановление администрации Первомайского района Тамбовской области  от 16.10.2013 №1387  «Об утверждении муниципальной программы Первомайского района Тамбовской области  «Экономическое развитие и инновационная экономика» на 2014-2020 годы»       (в редакции от 15.03.2018 №290)» </w:t>
      </w:r>
      <w:r w:rsidR="00906D02" w:rsidRPr="00906D02">
        <w:rPr>
          <w:sz w:val="28"/>
          <w:szCs w:val="28"/>
        </w:rPr>
        <w:t xml:space="preserve">не выявлено </w:t>
      </w:r>
      <w:r w:rsidR="00906D02">
        <w:rPr>
          <w:sz w:val="28"/>
          <w:szCs w:val="28"/>
        </w:rPr>
        <w:t xml:space="preserve">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введению, а</w:t>
      </w:r>
      <w:proofErr w:type="gramEnd"/>
      <w:r w:rsidR="00906D02">
        <w:rPr>
          <w:sz w:val="28"/>
          <w:szCs w:val="28"/>
        </w:rPr>
        <w:t xml:space="preserve"> так же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906D02" w:rsidRPr="00906D02" w:rsidRDefault="00906D02" w:rsidP="004835CA">
      <w:pPr>
        <w:suppressAutoHyphens w:val="0"/>
        <w:ind w:firstLine="708"/>
        <w:jc w:val="both"/>
        <w:rPr>
          <w:sz w:val="28"/>
          <w:szCs w:val="28"/>
        </w:rPr>
      </w:pPr>
    </w:p>
    <w:p w:rsidR="00CA6797" w:rsidRDefault="00CA6797" w:rsidP="004835CA">
      <w:pPr>
        <w:suppressAutoHyphens w:val="0"/>
        <w:jc w:val="both"/>
        <w:rPr>
          <w:color w:val="000000"/>
          <w:sz w:val="26"/>
          <w:szCs w:val="26"/>
          <w:lang w:eastAsia="ru-RU"/>
        </w:rPr>
      </w:pPr>
    </w:p>
    <w:p w:rsidR="004835CA" w:rsidRDefault="004835CA" w:rsidP="004835CA">
      <w:pPr>
        <w:suppressAutoHyphens w:val="0"/>
        <w:jc w:val="both"/>
        <w:rPr>
          <w:color w:val="000000"/>
          <w:sz w:val="26"/>
          <w:szCs w:val="26"/>
          <w:lang w:eastAsia="ru-RU"/>
        </w:rPr>
      </w:pPr>
    </w:p>
    <w:p w:rsidR="00416EE4" w:rsidRPr="004835CA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4835CA">
        <w:rPr>
          <w:color w:val="000000"/>
          <w:sz w:val="28"/>
          <w:szCs w:val="28"/>
          <w:lang w:eastAsia="ru-RU"/>
        </w:rPr>
        <w:t>Уполномоченный орган:</w:t>
      </w:r>
    </w:p>
    <w:p w:rsidR="005E3BA4" w:rsidRPr="004835CA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4835CA" w:rsidRDefault="00CE1515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4835CA">
        <w:rPr>
          <w:color w:val="000000"/>
          <w:sz w:val="28"/>
          <w:szCs w:val="28"/>
          <w:lang w:eastAsia="ru-RU"/>
        </w:rPr>
        <w:t xml:space="preserve">Начальник отдела экономики, </w:t>
      </w:r>
      <w:r w:rsidR="005E3BA4" w:rsidRPr="004835CA">
        <w:rPr>
          <w:color w:val="000000"/>
          <w:sz w:val="28"/>
          <w:szCs w:val="28"/>
          <w:lang w:eastAsia="ru-RU"/>
        </w:rPr>
        <w:t xml:space="preserve"> труда,</w:t>
      </w:r>
    </w:p>
    <w:p w:rsidR="005E3BA4" w:rsidRPr="004835CA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4835CA">
        <w:rPr>
          <w:color w:val="000000"/>
          <w:sz w:val="28"/>
          <w:szCs w:val="28"/>
          <w:lang w:eastAsia="ru-RU"/>
        </w:rPr>
        <w:t>сферы услуг</w:t>
      </w:r>
      <w:r w:rsidR="00CE1515" w:rsidRPr="004835CA">
        <w:rPr>
          <w:color w:val="000000"/>
          <w:sz w:val="28"/>
          <w:szCs w:val="28"/>
          <w:lang w:eastAsia="ru-RU"/>
        </w:rPr>
        <w:t xml:space="preserve"> и</w:t>
      </w:r>
      <w:r w:rsidRPr="004835CA">
        <w:rPr>
          <w:color w:val="000000"/>
          <w:sz w:val="28"/>
          <w:szCs w:val="28"/>
          <w:lang w:eastAsia="ru-RU"/>
        </w:rPr>
        <w:t xml:space="preserve"> защиты прав потребителей</w:t>
      </w:r>
    </w:p>
    <w:p w:rsidR="005E3BA4" w:rsidRPr="004835CA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4835CA">
        <w:rPr>
          <w:color w:val="000000"/>
          <w:sz w:val="28"/>
          <w:szCs w:val="28"/>
          <w:lang w:eastAsia="ru-RU"/>
        </w:rPr>
        <w:t xml:space="preserve">администрации района                                                        </w:t>
      </w:r>
      <w:r w:rsidR="004835CA" w:rsidRPr="004835CA">
        <w:rPr>
          <w:color w:val="000000"/>
          <w:sz w:val="28"/>
          <w:szCs w:val="28"/>
          <w:lang w:eastAsia="ru-RU"/>
        </w:rPr>
        <w:t xml:space="preserve">    </w:t>
      </w:r>
      <w:r w:rsidRPr="004835CA">
        <w:rPr>
          <w:color w:val="000000"/>
          <w:sz w:val="28"/>
          <w:szCs w:val="28"/>
          <w:lang w:eastAsia="ru-RU"/>
        </w:rPr>
        <w:t xml:space="preserve"> </w:t>
      </w:r>
      <w:r w:rsidR="00CE1515" w:rsidRPr="004835CA">
        <w:rPr>
          <w:color w:val="000000"/>
          <w:sz w:val="28"/>
          <w:szCs w:val="28"/>
          <w:lang w:eastAsia="ru-RU"/>
        </w:rPr>
        <w:t>Ф.А. Борисова</w:t>
      </w:r>
    </w:p>
    <w:p w:rsidR="00FC3448" w:rsidRDefault="00FC3448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4835CA" w:rsidRDefault="00414C19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03.12.</w:t>
      </w:r>
      <w:r w:rsidR="00FC3448">
        <w:rPr>
          <w:color w:val="000000"/>
          <w:sz w:val="28"/>
          <w:szCs w:val="28"/>
          <w:lang w:eastAsia="ru-RU"/>
        </w:rPr>
        <w:t>201</w:t>
      </w:r>
      <w:r>
        <w:rPr>
          <w:color w:val="000000"/>
          <w:sz w:val="28"/>
          <w:szCs w:val="28"/>
          <w:lang w:eastAsia="ru-RU"/>
        </w:rPr>
        <w:t>8</w:t>
      </w:r>
    </w:p>
    <w:sectPr w:rsidR="005E3BA4" w:rsidRPr="004835CA" w:rsidSect="00613C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5796"/>
    <w:rsid w:val="00085F8F"/>
    <w:rsid w:val="00085FA6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A11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4C19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3C60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63CA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854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3F4F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C7EBA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17667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9E9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29E0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448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DC7EBA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DC7EBA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cp:lastPrinted>2017-10-16T09:40:00Z</cp:lastPrinted>
  <dcterms:created xsi:type="dcterms:W3CDTF">2018-12-05T05:19:00Z</dcterms:created>
  <dcterms:modified xsi:type="dcterms:W3CDTF">2018-12-05T05:19:00Z</dcterms:modified>
</cp:coreProperties>
</file>