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ED" w:rsidRPr="00C80D63" w:rsidRDefault="003E7FED" w:rsidP="003E7FED">
      <w:pPr>
        <w:pStyle w:val="a3"/>
        <w:spacing w:before="0" w:beforeAutospacing="0" w:after="0"/>
        <w:jc w:val="center"/>
        <w:rPr>
          <w:sz w:val="28"/>
          <w:szCs w:val="28"/>
        </w:rPr>
      </w:pPr>
      <w:bookmarkStart w:id="0" w:name="_GoBack"/>
      <w:r w:rsidRPr="00C80D63">
        <w:rPr>
          <w:b/>
          <w:bCs/>
          <w:sz w:val="28"/>
          <w:szCs w:val="28"/>
        </w:rPr>
        <w:t>Уведомление</w:t>
      </w:r>
    </w:p>
    <w:p w:rsidR="003E7FED" w:rsidRPr="00C80D63" w:rsidRDefault="003E7FED" w:rsidP="003E7FE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bookmarkEnd w:id="0"/>
    <w:p w:rsidR="003E7FED" w:rsidRPr="00C80D63" w:rsidRDefault="003E7FED" w:rsidP="003E7FE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E7FED" w:rsidRPr="00C80D63" w:rsidRDefault="003E7FED" w:rsidP="003F3F6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="00E654FC">
        <w:rPr>
          <w:sz w:val="28"/>
          <w:szCs w:val="28"/>
        </w:rPr>
        <w:t xml:space="preserve">Первомайского района  </w:t>
      </w:r>
      <w:r w:rsidRPr="00C80D63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2606C" w:rsidRDefault="003E7FED" w:rsidP="00912EE6">
      <w:pPr>
        <w:ind w:firstLine="708"/>
        <w:jc w:val="both"/>
        <w:rPr>
          <w:rFonts w:cs="Arial"/>
          <w:sz w:val="28"/>
          <w:szCs w:val="28"/>
        </w:rPr>
      </w:pPr>
      <w:r w:rsidRPr="00DA0933">
        <w:rPr>
          <w:sz w:val="28"/>
          <w:szCs w:val="28"/>
        </w:rPr>
        <w:t xml:space="preserve">Публичные консультации проводятся по </w:t>
      </w:r>
      <w:r w:rsidR="000E0DB0">
        <w:rPr>
          <w:sz w:val="28"/>
          <w:szCs w:val="28"/>
        </w:rPr>
        <w:t xml:space="preserve">проекту </w:t>
      </w:r>
      <w:r w:rsidR="00DA0933" w:rsidRPr="00DA0933">
        <w:rPr>
          <w:sz w:val="28"/>
          <w:szCs w:val="28"/>
        </w:rPr>
        <w:t>п</w:t>
      </w:r>
      <w:r w:rsidR="00DA0933" w:rsidRPr="00DA0933">
        <w:rPr>
          <w:color w:val="000000"/>
          <w:sz w:val="28"/>
          <w:szCs w:val="28"/>
        </w:rPr>
        <w:t>остановлени</w:t>
      </w:r>
      <w:r w:rsidR="000E0DB0">
        <w:rPr>
          <w:color w:val="000000"/>
          <w:sz w:val="28"/>
          <w:szCs w:val="28"/>
        </w:rPr>
        <w:t>я</w:t>
      </w:r>
      <w:r w:rsidR="00DA0933" w:rsidRPr="00DA0933">
        <w:rPr>
          <w:color w:val="000000"/>
          <w:sz w:val="28"/>
          <w:szCs w:val="28"/>
        </w:rPr>
        <w:t xml:space="preserve"> администрации </w:t>
      </w:r>
      <w:r w:rsidR="00E654FC">
        <w:rPr>
          <w:color w:val="000000"/>
          <w:sz w:val="28"/>
          <w:szCs w:val="28"/>
        </w:rPr>
        <w:t xml:space="preserve">Первомайского </w:t>
      </w:r>
      <w:r w:rsidR="00DA0933" w:rsidRPr="00DA0933">
        <w:rPr>
          <w:color w:val="000000"/>
          <w:sz w:val="28"/>
          <w:szCs w:val="28"/>
        </w:rPr>
        <w:t xml:space="preserve">района </w:t>
      </w:r>
      <w:r w:rsidR="00080181">
        <w:rPr>
          <w:color w:val="000000"/>
          <w:sz w:val="28"/>
          <w:szCs w:val="28"/>
        </w:rPr>
        <w:t>«</w:t>
      </w:r>
      <w:r w:rsidR="0082606C">
        <w:rPr>
          <w:sz w:val="28"/>
          <w:szCs w:val="28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096A9E" w:rsidRDefault="00096A9E" w:rsidP="0082606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 w:rsidR="0082606C"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3E7FED" w:rsidRPr="00C80D63" w:rsidRDefault="003E7FED" w:rsidP="005340EF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A81532">
        <w:rPr>
          <w:sz w:val="28"/>
          <w:szCs w:val="28"/>
        </w:rPr>
        <w:t xml:space="preserve">Срок приема предложений </w:t>
      </w:r>
      <w:r w:rsidR="00175673">
        <w:rPr>
          <w:i/>
          <w:iCs/>
          <w:sz w:val="28"/>
          <w:szCs w:val="28"/>
          <w:u w:val="single"/>
        </w:rPr>
        <w:t xml:space="preserve">до </w:t>
      </w:r>
      <w:r w:rsidR="00276297">
        <w:rPr>
          <w:i/>
          <w:iCs/>
          <w:sz w:val="28"/>
          <w:szCs w:val="28"/>
          <w:u w:val="single"/>
        </w:rPr>
        <w:t>04</w:t>
      </w:r>
      <w:r w:rsidR="00175673">
        <w:rPr>
          <w:i/>
          <w:iCs/>
          <w:sz w:val="28"/>
          <w:szCs w:val="28"/>
          <w:u w:val="single"/>
        </w:rPr>
        <w:t>.</w:t>
      </w:r>
      <w:r w:rsidR="0082606C">
        <w:rPr>
          <w:i/>
          <w:iCs/>
          <w:sz w:val="28"/>
          <w:szCs w:val="28"/>
          <w:u w:val="single"/>
        </w:rPr>
        <w:t>0</w:t>
      </w:r>
      <w:r w:rsidR="000426A9">
        <w:rPr>
          <w:i/>
          <w:iCs/>
          <w:sz w:val="28"/>
          <w:szCs w:val="28"/>
          <w:u w:val="single"/>
        </w:rPr>
        <w:t>5</w:t>
      </w:r>
      <w:r w:rsidR="00175673">
        <w:rPr>
          <w:i/>
          <w:iCs/>
          <w:sz w:val="28"/>
          <w:szCs w:val="28"/>
          <w:u w:val="single"/>
        </w:rPr>
        <w:t>.201</w:t>
      </w:r>
      <w:r w:rsidR="0082606C">
        <w:rPr>
          <w:i/>
          <w:iCs/>
          <w:sz w:val="28"/>
          <w:szCs w:val="28"/>
          <w:u w:val="single"/>
        </w:rPr>
        <w:t>8</w:t>
      </w:r>
      <w:r w:rsidR="00175673">
        <w:rPr>
          <w:i/>
          <w:iCs/>
          <w:sz w:val="28"/>
          <w:szCs w:val="28"/>
          <w:u w:val="single"/>
        </w:rPr>
        <w:t>г</w:t>
      </w:r>
      <w:r w:rsidRPr="00A81532">
        <w:rPr>
          <w:sz w:val="28"/>
          <w:szCs w:val="28"/>
        </w:rPr>
        <w:t>.</w:t>
      </w:r>
    </w:p>
    <w:p w:rsidR="00175673" w:rsidRDefault="00175673" w:rsidP="00175673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hyperlink r:id="rId9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ab/>
      </w:r>
    </w:p>
    <w:p w:rsidR="00175673" w:rsidRPr="008A043B" w:rsidRDefault="00175673" w:rsidP="00175673">
      <w:pPr>
        <w:pStyle w:val="Standard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не позднее </w:t>
      </w:r>
      <w:r w:rsidR="000426A9">
        <w:rPr>
          <w:sz w:val="27"/>
          <w:szCs w:val="27"/>
        </w:rPr>
        <w:t>1</w:t>
      </w:r>
      <w:r w:rsidR="00276297">
        <w:rPr>
          <w:sz w:val="27"/>
          <w:szCs w:val="27"/>
        </w:rPr>
        <w:t>1</w:t>
      </w:r>
      <w:r w:rsidR="0082606C">
        <w:rPr>
          <w:i/>
          <w:iCs/>
          <w:sz w:val="27"/>
          <w:szCs w:val="27"/>
          <w:u w:val="single"/>
        </w:rPr>
        <w:t>.05.</w:t>
      </w:r>
      <w:r w:rsidRPr="00A8436A">
        <w:rPr>
          <w:i/>
          <w:iCs/>
          <w:sz w:val="27"/>
          <w:szCs w:val="27"/>
          <w:u w:val="single"/>
        </w:rPr>
        <w:t>201</w:t>
      </w:r>
      <w:r w:rsidR="0082606C">
        <w:rPr>
          <w:i/>
          <w:iCs/>
          <w:sz w:val="27"/>
          <w:szCs w:val="27"/>
          <w:u w:val="single"/>
        </w:rPr>
        <w:t>8</w:t>
      </w:r>
      <w:r>
        <w:rPr>
          <w:i/>
          <w:iCs/>
          <w:sz w:val="27"/>
          <w:szCs w:val="27"/>
          <w:u w:val="single"/>
        </w:rPr>
        <w:t>.</w:t>
      </w:r>
    </w:p>
    <w:p w:rsidR="00D85E87" w:rsidRPr="00005CAF" w:rsidRDefault="003E7FED" w:rsidP="003F3F6E">
      <w:pPr>
        <w:pStyle w:val="Default"/>
        <w:ind w:firstLine="708"/>
        <w:jc w:val="both"/>
        <w:rPr>
          <w:sz w:val="28"/>
          <w:szCs w:val="28"/>
        </w:rPr>
      </w:pPr>
      <w:r w:rsidRPr="00005CAF">
        <w:rPr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763521" w:rsidRPr="004C44D3" w:rsidRDefault="00763521" w:rsidP="00912EE6">
      <w:pPr>
        <w:ind w:firstLine="709"/>
        <w:jc w:val="both"/>
        <w:rPr>
          <w:sz w:val="28"/>
          <w:szCs w:val="28"/>
        </w:rPr>
      </w:pPr>
      <w:r w:rsidRPr="00763521">
        <w:rPr>
          <w:color w:val="444444"/>
          <w:sz w:val="28"/>
          <w:szCs w:val="28"/>
          <w:lang w:eastAsia="ru-RU"/>
        </w:rPr>
        <w:t xml:space="preserve">Постановлением определен </w:t>
      </w:r>
      <w:r w:rsidRPr="008142EE">
        <w:rPr>
          <w:sz w:val="28"/>
          <w:szCs w:val="28"/>
        </w:rPr>
        <w:t>Перечень</w:t>
      </w:r>
      <w:r w:rsidRPr="004662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662C4">
        <w:rPr>
          <w:sz w:val="28"/>
          <w:szCs w:val="28"/>
        </w:rPr>
        <w:t>асположен</w:t>
      </w:r>
      <w:r>
        <w:rPr>
          <w:sz w:val="28"/>
          <w:szCs w:val="28"/>
        </w:rPr>
        <w:t>н</w:t>
      </w:r>
      <w:r w:rsidRPr="004662C4">
        <w:rPr>
          <w:sz w:val="28"/>
          <w:szCs w:val="28"/>
        </w:rPr>
        <w:t>ы</w:t>
      </w:r>
      <w:r>
        <w:rPr>
          <w:sz w:val="28"/>
          <w:szCs w:val="28"/>
        </w:rPr>
        <w:t xml:space="preserve">х  на территории Первомайского района </w:t>
      </w:r>
      <w:r w:rsidRPr="004662C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4662C4">
        <w:rPr>
          <w:sz w:val="28"/>
          <w:szCs w:val="28"/>
        </w:rPr>
        <w:t xml:space="preserve"> и (или) объект</w:t>
      </w:r>
      <w:r>
        <w:rPr>
          <w:sz w:val="28"/>
          <w:szCs w:val="28"/>
        </w:rPr>
        <w:t>ов</w:t>
      </w:r>
      <w:r w:rsidRPr="004662C4">
        <w:rPr>
          <w:sz w:val="28"/>
          <w:szCs w:val="28"/>
        </w:rPr>
        <w:t>, на прилегающих территориях  к которым не допускается розничная продажа алкогольной продукции</w:t>
      </w:r>
      <w:r>
        <w:rPr>
          <w:color w:val="444444"/>
          <w:sz w:val="28"/>
          <w:szCs w:val="28"/>
          <w:lang w:eastAsia="ru-RU"/>
        </w:rPr>
        <w:t xml:space="preserve">. </w:t>
      </w:r>
      <w:r w:rsidRPr="00763521">
        <w:rPr>
          <w:color w:val="444444"/>
          <w:sz w:val="28"/>
          <w:szCs w:val="28"/>
          <w:lang w:eastAsia="ru-RU"/>
        </w:rPr>
        <w:t xml:space="preserve"> </w:t>
      </w:r>
      <w:r w:rsidRPr="004C44D3">
        <w:rPr>
          <w:sz w:val="28"/>
          <w:szCs w:val="28"/>
        </w:rPr>
        <w:t>Установ</w:t>
      </w:r>
      <w:r>
        <w:rPr>
          <w:sz w:val="28"/>
          <w:szCs w:val="28"/>
        </w:rPr>
        <w:t>лен</w:t>
      </w:r>
      <w:r w:rsidRPr="004C44D3">
        <w:rPr>
          <w:sz w:val="28"/>
          <w:szCs w:val="28"/>
        </w:rPr>
        <w:t xml:space="preserve"> способ расчета расстояния от организаций и (или) объектов, указанных в настоящем постановлении,  до границ прилегающих территорий</w:t>
      </w:r>
      <w:r>
        <w:rPr>
          <w:sz w:val="28"/>
          <w:szCs w:val="28"/>
        </w:rPr>
        <w:t>.</w:t>
      </w:r>
      <w:r w:rsidRPr="00763521">
        <w:rPr>
          <w:sz w:val="28"/>
          <w:szCs w:val="28"/>
        </w:rPr>
        <w:t xml:space="preserve"> </w:t>
      </w:r>
      <w:r w:rsidRPr="004C44D3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ены </w:t>
      </w:r>
      <w:r w:rsidRPr="004C44D3">
        <w:rPr>
          <w:sz w:val="28"/>
          <w:szCs w:val="28"/>
        </w:rPr>
        <w:t xml:space="preserve"> границы прилегающих территорий к организациям и (или) объектам территорий, на которых не допускается розничная продажа алкогольной продукции (далее – границы прилегающих территорий): </w:t>
      </w:r>
    </w:p>
    <w:p w:rsidR="00763521" w:rsidRPr="00763521" w:rsidRDefault="00763521" w:rsidP="00912EE6">
      <w:pPr>
        <w:pBdr>
          <w:bottom w:val="dotted" w:sz="6" w:space="8" w:color="DDDDDD"/>
        </w:pBdr>
        <w:shd w:val="clear" w:color="auto" w:fill="FFFFFF"/>
        <w:spacing w:after="150"/>
        <w:jc w:val="both"/>
        <w:rPr>
          <w:color w:val="444444"/>
          <w:sz w:val="28"/>
          <w:szCs w:val="28"/>
          <w:lang w:eastAsia="ru-RU"/>
        </w:rPr>
      </w:pPr>
      <w:proofErr w:type="gramStart"/>
      <w:r w:rsidRPr="004C44D3">
        <w:rPr>
          <w:sz w:val="28"/>
          <w:szCs w:val="28"/>
        </w:rPr>
        <w:t>-путем определения расстояния не менее  50 метров  по прямой линии от входа для посетителей в здание (строение, сооружение</w:t>
      </w:r>
      <w:r w:rsidRPr="00D06687">
        <w:rPr>
          <w:sz w:val="28"/>
          <w:szCs w:val="28"/>
        </w:rPr>
        <w:t>), в котором расположены   организации и (или) объекты, указанные в постановлении,  до входа для посетителей в стационарный торговый объект (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объект общественного питания) с приложением схем границ прилегающих территорий для каждой  организации и (или) объекта, указанных в Перечне.</w:t>
      </w:r>
      <w:proofErr w:type="gramEnd"/>
      <w:r>
        <w:rPr>
          <w:sz w:val="28"/>
          <w:szCs w:val="28"/>
        </w:rPr>
        <w:t xml:space="preserve">  Определены  </w:t>
      </w:r>
      <w:r w:rsidRPr="004662C4">
        <w:rPr>
          <w:sz w:val="28"/>
          <w:szCs w:val="28"/>
        </w:rPr>
        <w:t xml:space="preserve">места массового скопления граждан, в которых не допускается розничная продажа алкогольной продукции на территории </w:t>
      </w:r>
      <w:r>
        <w:rPr>
          <w:sz w:val="28"/>
          <w:szCs w:val="28"/>
        </w:rPr>
        <w:t>Первомайского района, а так же г</w:t>
      </w:r>
      <w:r w:rsidRPr="004662C4">
        <w:rPr>
          <w:sz w:val="28"/>
          <w:szCs w:val="28"/>
        </w:rPr>
        <w:t>раницы прилегающей территории к местам массового скопления  граждан, в которых не допускается розничная продажа алкогольной продукции</w:t>
      </w:r>
      <w:r>
        <w:rPr>
          <w:sz w:val="28"/>
          <w:szCs w:val="28"/>
        </w:rPr>
        <w:t>.</w:t>
      </w:r>
    </w:p>
    <w:p w:rsidR="00D85E87" w:rsidRPr="00005CAF" w:rsidRDefault="00763521" w:rsidP="0076352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5CAF">
        <w:rPr>
          <w:sz w:val="28"/>
          <w:szCs w:val="28"/>
        </w:rPr>
        <w:lastRenderedPageBreak/>
        <w:t xml:space="preserve"> </w:t>
      </w:r>
      <w:r w:rsidR="003E7FED" w:rsidRPr="00005CAF">
        <w:rPr>
          <w:sz w:val="28"/>
          <w:szCs w:val="28"/>
        </w:rPr>
        <w:t xml:space="preserve">2. Цели предлагаемого правового регулирования: </w:t>
      </w:r>
    </w:p>
    <w:p w:rsidR="00912EE6" w:rsidRDefault="00912EE6" w:rsidP="00912EE6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jc w:val="both"/>
        <w:rPr>
          <w:sz w:val="28"/>
          <w:szCs w:val="28"/>
        </w:rPr>
      </w:pPr>
      <w:r>
        <w:rPr>
          <w:color w:val="444444"/>
          <w:sz w:val="28"/>
          <w:szCs w:val="28"/>
          <w:lang w:eastAsia="ru-RU"/>
        </w:rPr>
        <w:t>У</w:t>
      </w:r>
      <w:r w:rsidR="00763521" w:rsidRPr="00763521">
        <w:rPr>
          <w:color w:val="444444"/>
          <w:sz w:val="28"/>
          <w:szCs w:val="28"/>
          <w:lang w:eastAsia="ru-RU"/>
        </w:rPr>
        <w:t>становлен</w:t>
      </w:r>
      <w:r>
        <w:rPr>
          <w:color w:val="444444"/>
          <w:sz w:val="28"/>
          <w:szCs w:val="28"/>
          <w:lang w:eastAsia="ru-RU"/>
        </w:rPr>
        <w:t xml:space="preserve">ие  </w:t>
      </w:r>
      <w:r w:rsidR="00763521" w:rsidRPr="00763521">
        <w:rPr>
          <w:color w:val="444444"/>
          <w:sz w:val="28"/>
          <w:szCs w:val="28"/>
          <w:lang w:eastAsia="ru-RU"/>
        </w:rPr>
        <w:t>единообразны</w:t>
      </w:r>
      <w:r>
        <w:rPr>
          <w:color w:val="444444"/>
          <w:sz w:val="28"/>
          <w:szCs w:val="28"/>
          <w:lang w:eastAsia="ru-RU"/>
        </w:rPr>
        <w:t xml:space="preserve">х </w:t>
      </w:r>
      <w:r w:rsidR="00763521" w:rsidRPr="00763521">
        <w:rPr>
          <w:color w:val="444444"/>
          <w:sz w:val="28"/>
          <w:szCs w:val="28"/>
          <w:lang w:eastAsia="ru-RU"/>
        </w:rPr>
        <w:t xml:space="preserve"> требовани</w:t>
      </w:r>
      <w:r>
        <w:rPr>
          <w:color w:val="444444"/>
          <w:sz w:val="28"/>
          <w:szCs w:val="28"/>
          <w:lang w:eastAsia="ru-RU"/>
        </w:rPr>
        <w:t xml:space="preserve">й для юридических лиц </w:t>
      </w:r>
      <w:r w:rsidR="007E7AFF">
        <w:rPr>
          <w:color w:val="444444"/>
          <w:sz w:val="28"/>
          <w:szCs w:val="28"/>
          <w:lang w:eastAsia="ru-RU"/>
        </w:rPr>
        <w:t xml:space="preserve">осуществляющих </w:t>
      </w:r>
      <w:r w:rsidR="00763521" w:rsidRPr="00763521">
        <w:rPr>
          <w:color w:val="444444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розничная продажа алкогольной продукции  на территории Первомайского района</w:t>
      </w:r>
    </w:p>
    <w:p w:rsidR="00005CAF" w:rsidRDefault="00763521" w:rsidP="00912EE6">
      <w:pPr>
        <w:pBdr>
          <w:bottom w:val="dotted" w:sz="6" w:space="8" w:color="DDDDDD"/>
        </w:pBdr>
        <w:shd w:val="clear" w:color="auto" w:fill="FFFFFF"/>
        <w:spacing w:after="150"/>
        <w:ind w:left="142" w:firstLine="566"/>
        <w:jc w:val="both"/>
      </w:pPr>
      <w:r w:rsidRPr="00C80D63">
        <w:rPr>
          <w:sz w:val="28"/>
          <w:szCs w:val="28"/>
        </w:rPr>
        <w:t xml:space="preserve"> </w:t>
      </w:r>
      <w:r w:rsidR="003E7FED" w:rsidRPr="00C80D63">
        <w:rPr>
          <w:sz w:val="28"/>
          <w:szCs w:val="28"/>
        </w:rPr>
        <w:t>3. Действующие нормативные правовые акты, поручения, другие решения, из которых вытекает (возникла) необходимость разработки (принятия</w:t>
      </w:r>
      <w:r w:rsidR="00A81532">
        <w:rPr>
          <w:sz w:val="28"/>
          <w:szCs w:val="28"/>
        </w:rPr>
        <w:t>)</w:t>
      </w:r>
      <w:r w:rsidR="00005CAF">
        <w:rPr>
          <w:sz w:val="28"/>
          <w:szCs w:val="28"/>
        </w:rPr>
        <w:t>:</w:t>
      </w:r>
      <w:r w:rsidR="00005CAF">
        <w:t xml:space="preserve"> </w:t>
      </w:r>
    </w:p>
    <w:p w:rsidR="00912EE6" w:rsidRDefault="00202529" w:rsidP="0020252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</w:t>
      </w:r>
      <w:r w:rsidR="00912EE6">
        <w:rPr>
          <w:sz w:val="28"/>
          <w:szCs w:val="28"/>
        </w:rPr>
        <w:t>ый</w:t>
      </w:r>
      <w:r>
        <w:rPr>
          <w:sz w:val="28"/>
          <w:szCs w:val="28"/>
        </w:rPr>
        <w:t xml:space="preserve">  закон  от 22 ноября 1995 года №171-ФЗ  «О государственном регулировании производства и оборота этилового спирта, алкогольной продукции и спиртосодержащей продукции и об ограничении потребления (распития) алкогольной продукции», постановление Правительства Российской Федерации от 27.12.2012 № 1425 «Об определении органами 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</w:t>
      </w:r>
      <w:proofErr w:type="gramEnd"/>
      <w:r>
        <w:rPr>
          <w:sz w:val="28"/>
          <w:szCs w:val="28"/>
        </w:rPr>
        <w:t xml:space="preserve"> продукции, а также определении органами местного самоуправления границ пролегающих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3E7FED" w:rsidRDefault="003E7FED" w:rsidP="0020252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4. Планируемый срок вступления в силу</w:t>
      </w:r>
      <w:r w:rsidR="00A81532">
        <w:rPr>
          <w:sz w:val="28"/>
          <w:szCs w:val="28"/>
        </w:rPr>
        <w:t xml:space="preserve">. </w:t>
      </w:r>
    </w:p>
    <w:p w:rsidR="00912EE6" w:rsidRDefault="007E7AFF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2EE6">
        <w:rPr>
          <w:sz w:val="28"/>
          <w:szCs w:val="28"/>
        </w:rPr>
        <w:t>ай 2018</w:t>
      </w: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5. Сведения о необходимости или об отсутствии необходимости установления переходного периода: </w:t>
      </w:r>
      <w:r w:rsidR="00A81532">
        <w:rPr>
          <w:sz w:val="28"/>
          <w:szCs w:val="28"/>
        </w:rPr>
        <w:t>Нет</w:t>
      </w:r>
      <w:r w:rsidRPr="00C80D63">
        <w:rPr>
          <w:sz w:val="28"/>
          <w:szCs w:val="28"/>
        </w:rPr>
        <w:t>.</w:t>
      </w: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6. (</w:t>
      </w:r>
      <w:r w:rsidRPr="00C80D63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E7FED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005CAF" w:rsidRPr="00C80D63" w:rsidRDefault="00005CAF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К уведомлению прилагаются:</w:t>
      </w: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1. Перечень вопросов для участников публичных консультаций.</w:t>
      </w:r>
    </w:p>
    <w:p w:rsidR="003E7FED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2. </w:t>
      </w:r>
      <w:r w:rsidRPr="00C80D63">
        <w:rPr>
          <w:sz w:val="28"/>
          <w:szCs w:val="28"/>
          <w:u w:val="single"/>
        </w:rPr>
        <w:t>(</w:t>
      </w:r>
      <w:r w:rsidRPr="00C80D63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C80D63">
        <w:rPr>
          <w:sz w:val="28"/>
          <w:szCs w:val="28"/>
        </w:rPr>
        <w:t>.</w:t>
      </w:r>
      <w:r w:rsidR="00A81532">
        <w:rPr>
          <w:sz w:val="28"/>
          <w:szCs w:val="28"/>
        </w:rPr>
        <w:t xml:space="preserve"> Нет</w:t>
      </w: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E7FED" w:rsidRPr="00A81532" w:rsidRDefault="003E7FED" w:rsidP="003E7FED">
      <w:pPr>
        <w:pStyle w:val="a3"/>
        <w:spacing w:before="0" w:beforeAutospacing="0" w:after="0"/>
        <w:jc w:val="center"/>
      </w:pPr>
      <w:r w:rsidRPr="00A81532">
        <w:rPr>
          <w:b/>
          <w:bCs/>
          <w:sz w:val="27"/>
          <w:szCs w:val="27"/>
        </w:rPr>
        <w:lastRenderedPageBreak/>
        <w:t xml:space="preserve">Примерный перечень вопросов </w:t>
      </w:r>
    </w:p>
    <w:p w:rsidR="006F3617" w:rsidRDefault="003E7FED" w:rsidP="006F3617">
      <w:pPr>
        <w:ind w:firstLine="708"/>
        <w:jc w:val="center"/>
        <w:rPr>
          <w:b/>
          <w:bCs/>
          <w:sz w:val="27"/>
          <w:szCs w:val="27"/>
        </w:rPr>
      </w:pPr>
      <w:r w:rsidRPr="00A81532">
        <w:rPr>
          <w:b/>
          <w:bCs/>
          <w:sz w:val="27"/>
          <w:szCs w:val="27"/>
        </w:rPr>
        <w:t>для участников публичных консультаций</w:t>
      </w:r>
    </w:p>
    <w:p w:rsidR="007E7AFF" w:rsidRDefault="007E7AFF" w:rsidP="006F3617">
      <w:pPr>
        <w:ind w:firstLine="708"/>
        <w:jc w:val="center"/>
        <w:rPr>
          <w:b/>
          <w:bCs/>
          <w:sz w:val="27"/>
          <w:szCs w:val="27"/>
        </w:rPr>
      </w:pPr>
    </w:p>
    <w:p w:rsidR="00912EE6" w:rsidRDefault="00A8436A" w:rsidP="00912EE6">
      <w:pPr>
        <w:ind w:firstLine="708"/>
        <w:jc w:val="both"/>
        <w:rPr>
          <w:rFonts w:cs="Arial"/>
          <w:sz w:val="28"/>
          <w:szCs w:val="28"/>
        </w:rPr>
      </w:pPr>
      <w:r w:rsidRPr="00DA093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DA0933">
        <w:rPr>
          <w:sz w:val="28"/>
          <w:szCs w:val="28"/>
        </w:rPr>
        <w:t>п</w:t>
      </w:r>
      <w:r w:rsidRPr="00DA0933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DA093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Первомайского </w:t>
      </w:r>
      <w:r w:rsidRPr="00DA0933">
        <w:rPr>
          <w:color w:val="000000"/>
          <w:sz w:val="28"/>
          <w:szCs w:val="28"/>
        </w:rPr>
        <w:t xml:space="preserve">района </w:t>
      </w:r>
      <w:r w:rsidR="00912EE6">
        <w:rPr>
          <w:color w:val="000000"/>
          <w:sz w:val="28"/>
          <w:szCs w:val="28"/>
        </w:rPr>
        <w:t>«</w:t>
      </w:r>
      <w:r w:rsidR="00912EE6">
        <w:rPr>
          <w:sz w:val="28"/>
          <w:szCs w:val="28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3E7FED" w:rsidRDefault="003E7FED" w:rsidP="00912EE6">
      <w:pPr>
        <w:ind w:firstLine="708"/>
        <w:jc w:val="both"/>
      </w:pP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1. </w:t>
      </w:r>
      <w:r>
        <w:rPr>
          <w:sz w:val="27"/>
          <w:szCs w:val="27"/>
        </w:rPr>
        <w:t>На решение какой проблемы, на Ваш взгляд, направлено предлагаемое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регулирование? Актуальна ли данная проблема сегодня?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2. </w:t>
      </w:r>
      <w:r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3. </w:t>
      </w:r>
      <w:r>
        <w:rPr>
          <w:sz w:val="27"/>
          <w:szCs w:val="27"/>
        </w:rPr>
        <w:t>Является ли выбранный вариант решения оптимальным? Существуют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sz w:val="27"/>
          <w:szCs w:val="27"/>
        </w:rPr>
        <w:t>затратны</w:t>
      </w:r>
      <w:proofErr w:type="spellEnd"/>
      <w:r>
        <w:rPr>
          <w:sz w:val="27"/>
          <w:szCs w:val="27"/>
        </w:rPr>
        <w:t xml:space="preserve"> и (или) более эффективны.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4. </w:t>
      </w:r>
      <w:r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5. </w:t>
      </w:r>
      <w:r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6. </w:t>
      </w:r>
      <w:r>
        <w:rPr>
          <w:sz w:val="27"/>
          <w:szCs w:val="27"/>
        </w:rPr>
        <w:t>К каким последствиям может привести не</w:t>
      </w:r>
      <w:r w:rsidR="00A81532">
        <w:rPr>
          <w:sz w:val="27"/>
          <w:szCs w:val="27"/>
        </w:rPr>
        <w:t xml:space="preserve"> </w:t>
      </w:r>
      <w:r>
        <w:rPr>
          <w:sz w:val="27"/>
          <w:szCs w:val="27"/>
        </w:rPr>
        <w:t>достижение целей правового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регулирования?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7. </w:t>
      </w:r>
      <w:r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E7FED" w:rsidRDefault="003E7FED" w:rsidP="00912EE6">
      <w:pPr>
        <w:pStyle w:val="a3"/>
        <w:spacing w:before="0" w:beforeAutospacing="0" w:after="0"/>
        <w:jc w:val="both"/>
        <w:rPr>
          <w:sz w:val="27"/>
          <w:szCs w:val="27"/>
        </w:rPr>
      </w:pPr>
      <w:r>
        <w:t xml:space="preserve">8. </w:t>
      </w:r>
      <w:r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340EF" w:rsidRDefault="005340EF" w:rsidP="00912EE6">
      <w:pPr>
        <w:pStyle w:val="a3"/>
        <w:spacing w:before="0" w:beforeAutospacing="0" w:after="0"/>
        <w:jc w:val="both"/>
      </w:pPr>
      <w:r>
        <w:t xml:space="preserve">9. </w:t>
      </w:r>
      <w:r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5340EF" w:rsidRDefault="005340EF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sz w:val="27"/>
          <w:szCs w:val="27"/>
        </w:rPr>
        <w:t>по</w:t>
      </w:r>
      <w:proofErr w:type="gramEnd"/>
    </w:p>
    <w:p w:rsidR="005340EF" w:rsidRDefault="005340EF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3E7FED" w:rsidRDefault="005340EF" w:rsidP="00912EE6">
      <w:pPr>
        <w:pStyle w:val="a3"/>
        <w:spacing w:before="0" w:beforeAutospacing="0" w:after="0"/>
        <w:jc w:val="both"/>
      </w:pPr>
      <w:r>
        <w:t>10</w:t>
      </w:r>
      <w:r w:rsidR="003E7FED">
        <w:t xml:space="preserve">. </w:t>
      </w:r>
      <w:r w:rsidR="003E7FED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>1</w:t>
      </w:r>
      <w:r w:rsidR="005340EF">
        <w:t>1</w:t>
      </w:r>
      <w:r>
        <w:t xml:space="preserve">. </w:t>
      </w:r>
      <w:r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E7FED" w:rsidRDefault="003E7FED" w:rsidP="003E7FED">
      <w:pPr>
        <w:pStyle w:val="a3"/>
        <w:spacing w:before="0" w:beforeAutospacing="0" w:after="0"/>
      </w:pPr>
    </w:p>
    <w:p w:rsidR="003E7FED" w:rsidRDefault="003E7FED" w:rsidP="003E7FED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2EE6" w:rsidRDefault="00912EE6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45C4" w:rsidRPr="00067E8E" w:rsidRDefault="002045C4" w:rsidP="003B6401">
      <w:pPr>
        <w:autoSpaceDE w:val="0"/>
        <w:autoSpaceDN w:val="0"/>
        <w:adjustRightInd w:val="0"/>
        <w:ind w:left="-426" w:firstLine="568"/>
        <w:jc w:val="center"/>
        <w:rPr>
          <w:b/>
          <w:bCs/>
          <w:sz w:val="28"/>
          <w:szCs w:val="28"/>
        </w:rPr>
      </w:pPr>
      <w:r w:rsidRPr="00067E8E">
        <w:rPr>
          <w:b/>
          <w:bCs/>
          <w:sz w:val="28"/>
          <w:szCs w:val="28"/>
        </w:rPr>
        <w:t>ПОЯСНИТЕЛЬНАЯ ЗАПИСКА</w:t>
      </w:r>
    </w:p>
    <w:p w:rsidR="00912EE6" w:rsidRDefault="00B37DAC" w:rsidP="00912EE6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к</w:t>
      </w:r>
      <w:r w:rsidR="00A8436A" w:rsidRPr="00DA0933">
        <w:rPr>
          <w:sz w:val="28"/>
          <w:szCs w:val="28"/>
        </w:rPr>
        <w:t xml:space="preserve"> </w:t>
      </w:r>
      <w:r w:rsidR="00A8436A">
        <w:rPr>
          <w:sz w:val="28"/>
          <w:szCs w:val="28"/>
        </w:rPr>
        <w:t xml:space="preserve">проекту </w:t>
      </w:r>
      <w:r w:rsidR="00A8436A" w:rsidRPr="00DA0933">
        <w:rPr>
          <w:sz w:val="28"/>
          <w:szCs w:val="28"/>
        </w:rPr>
        <w:t>п</w:t>
      </w:r>
      <w:r w:rsidR="00A8436A" w:rsidRPr="00DA0933">
        <w:rPr>
          <w:color w:val="000000"/>
          <w:sz w:val="28"/>
          <w:szCs w:val="28"/>
        </w:rPr>
        <w:t>остановлени</w:t>
      </w:r>
      <w:r w:rsidR="00A8436A">
        <w:rPr>
          <w:color w:val="000000"/>
          <w:sz w:val="28"/>
          <w:szCs w:val="28"/>
        </w:rPr>
        <w:t>я</w:t>
      </w:r>
      <w:r w:rsidR="00A8436A" w:rsidRPr="00DA0933">
        <w:rPr>
          <w:color w:val="000000"/>
          <w:sz w:val="28"/>
          <w:szCs w:val="28"/>
        </w:rPr>
        <w:t xml:space="preserve"> администрации </w:t>
      </w:r>
      <w:r w:rsidR="00A8436A">
        <w:rPr>
          <w:color w:val="000000"/>
          <w:sz w:val="28"/>
          <w:szCs w:val="28"/>
        </w:rPr>
        <w:t xml:space="preserve">Первомайского </w:t>
      </w:r>
      <w:r w:rsidR="00A8436A" w:rsidRPr="00DA0933">
        <w:rPr>
          <w:color w:val="000000"/>
          <w:sz w:val="28"/>
          <w:szCs w:val="28"/>
        </w:rPr>
        <w:t xml:space="preserve">района </w:t>
      </w:r>
      <w:r w:rsidR="00A8436A">
        <w:rPr>
          <w:color w:val="000000"/>
          <w:sz w:val="28"/>
          <w:szCs w:val="28"/>
        </w:rPr>
        <w:t>«</w:t>
      </w:r>
      <w:r w:rsidR="00912EE6">
        <w:rPr>
          <w:color w:val="000000"/>
          <w:sz w:val="28"/>
          <w:szCs w:val="28"/>
        </w:rPr>
        <w:t>«</w:t>
      </w:r>
      <w:r w:rsidR="00912EE6">
        <w:rPr>
          <w:sz w:val="28"/>
          <w:szCs w:val="28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912EE6" w:rsidRDefault="00912EE6" w:rsidP="00912EE6">
      <w:pPr>
        <w:ind w:left="-426" w:firstLine="568"/>
        <w:jc w:val="both"/>
        <w:rPr>
          <w:bCs/>
          <w:sz w:val="28"/>
          <w:szCs w:val="28"/>
        </w:rPr>
      </w:pPr>
    </w:p>
    <w:p w:rsidR="002045C4" w:rsidRPr="008B2F66" w:rsidRDefault="002045C4" w:rsidP="00912EE6">
      <w:pPr>
        <w:ind w:left="-426" w:firstLine="568"/>
        <w:jc w:val="both"/>
        <w:rPr>
          <w:bCs/>
          <w:sz w:val="28"/>
          <w:szCs w:val="28"/>
        </w:rPr>
      </w:pPr>
      <w:r w:rsidRPr="008B2F66">
        <w:rPr>
          <w:bCs/>
          <w:sz w:val="28"/>
          <w:szCs w:val="28"/>
        </w:rPr>
        <w:t>1.Общая информация.</w:t>
      </w:r>
    </w:p>
    <w:p w:rsidR="002045C4" w:rsidRPr="008B2F66" w:rsidRDefault="00B37DAC" w:rsidP="007E7AFF">
      <w:pPr>
        <w:ind w:left="-426" w:firstLine="56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DA0933">
        <w:rPr>
          <w:sz w:val="28"/>
          <w:szCs w:val="28"/>
        </w:rPr>
        <w:t>п</w:t>
      </w:r>
      <w:r w:rsidRPr="00DA0933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DA093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Первомайского </w:t>
      </w:r>
      <w:r w:rsidRPr="00DA0933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«</w:t>
      </w:r>
      <w:r w:rsidR="00912EE6">
        <w:rPr>
          <w:color w:val="000000"/>
          <w:sz w:val="28"/>
          <w:szCs w:val="28"/>
        </w:rPr>
        <w:t>«</w:t>
      </w:r>
      <w:r w:rsidR="00912EE6">
        <w:rPr>
          <w:sz w:val="28"/>
          <w:szCs w:val="28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 w:rsidR="002045C4" w:rsidRPr="008B2F66">
        <w:rPr>
          <w:sz w:val="28"/>
          <w:szCs w:val="28"/>
        </w:rPr>
        <w:t xml:space="preserve">, </w:t>
      </w:r>
      <w:r w:rsidR="002045C4">
        <w:rPr>
          <w:sz w:val="28"/>
          <w:szCs w:val="28"/>
        </w:rPr>
        <w:t xml:space="preserve">подготовлен </w:t>
      </w:r>
      <w:r w:rsidR="002045C4" w:rsidRPr="008B2F66">
        <w:rPr>
          <w:sz w:val="28"/>
          <w:szCs w:val="28"/>
        </w:rPr>
        <w:t>отделом экономики и труда, сферы услуг</w:t>
      </w:r>
      <w:r>
        <w:rPr>
          <w:sz w:val="28"/>
          <w:szCs w:val="28"/>
        </w:rPr>
        <w:t xml:space="preserve"> и</w:t>
      </w:r>
      <w:r w:rsidR="002045C4" w:rsidRPr="008B2F66">
        <w:rPr>
          <w:sz w:val="28"/>
          <w:szCs w:val="28"/>
        </w:rPr>
        <w:t xml:space="preserve"> защиты прав потребителей администрации </w:t>
      </w:r>
      <w:r>
        <w:rPr>
          <w:sz w:val="28"/>
          <w:szCs w:val="28"/>
        </w:rPr>
        <w:t xml:space="preserve">Первомайского </w:t>
      </w:r>
      <w:r w:rsidR="002045C4" w:rsidRPr="008B2F66">
        <w:rPr>
          <w:sz w:val="28"/>
          <w:szCs w:val="28"/>
        </w:rPr>
        <w:t>района.</w:t>
      </w:r>
    </w:p>
    <w:p w:rsidR="002045C4" w:rsidRPr="008B2F66" w:rsidRDefault="002045C4" w:rsidP="003B6401">
      <w:pPr>
        <w:pStyle w:val="Default"/>
        <w:ind w:left="-426" w:firstLine="568"/>
        <w:jc w:val="both"/>
        <w:rPr>
          <w:sz w:val="28"/>
          <w:szCs w:val="28"/>
        </w:rPr>
      </w:pPr>
      <w:r w:rsidRPr="008B2F66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912EE6" w:rsidRDefault="007E7AFF" w:rsidP="007E7AFF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45C4" w:rsidRPr="008B2F66">
        <w:rPr>
          <w:color w:val="000000"/>
          <w:sz w:val="28"/>
          <w:szCs w:val="28"/>
        </w:rPr>
        <w:t xml:space="preserve">Соблюдение </w:t>
      </w:r>
      <w:r w:rsidR="00912EE6">
        <w:rPr>
          <w:color w:val="000000"/>
          <w:sz w:val="28"/>
          <w:szCs w:val="28"/>
        </w:rPr>
        <w:t xml:space="preserve"> </w:t>
      </w:r>
      <w:r w:rsidR="002045C4" w:rsidRPr="008B2F66">
        <w:rPr>
          <w:color w:val="000000"/>
          <w:sz w:val="28"/>
          <w:szCs w:val="28"/>
        </w:rPr>
        <w:t>юридическими лицами</w:t>
      </w:r>
      <w:r w:rsidR="00912EE6">
        <w:rPr>
          <w:color w:val="000000"/>
          <w:sz w:val="28"/>
          <w:szCs w:val="28"/>
        </w:rPr>
        <w:t xml:space="preserve"> единообразных требований</w:t>
      </w:r>
      <w:r w:rsidR="002045C4" w:rsidRPr="008B2F66">
        <w:rPr>
          <w:color w:val="000000"/>
          <w:sz w:val="28"/>
          <w:szCs w:val="28"/>
        </w:rPr>
        <w:t>, установленных муниципальным правовым</w:t>
      </w:r>
      <w:r w:rsidR="00912EE6">
        <w:rPr>
          <w:color w:val="000000"/>
          <w:sz w:val="28"/>
          <w:szCs w:val="28"/>
        </w:rPr>
        <w:t xml:space="preserve"> актом в сфере </w:t>
      </w:r>
      <w:r w:rsidR="00912EE6" w:rsidRPr="00912EE6">
        <w:rPr>
          <w:color w:val="444444"/>
          <w:sz w:val="28"/>
          <w:szCs w:val="28"/>
          <w:lang w:eastAsia="ru-RU"/>
        </w:rPr>
        <w:t xml:space="preserve"> </w:t>
      </w:r>
      <w:r w:rsidR="00912EE6" w:rsidRPr="00763521">
        <w:rPr>
          <w:color w:val="444444"/>
          <w:sz w:val="28"/>
          <w:szCs w:val="28"/>
          <w:lang w:eastAsia="ru-RU"/>
        </w:rPr>
        <w:t xml:space="preserve"> </w:t>
      </w:r>
      <w:r w:rsidR="00912EE6">
        <w:rPr>
          <w:sz w:val="28"/>
          <w:szCs w:val="28"/>
        </w:rPr>
        <w:t>розничной  реализации  алкогольной продукции  на территории Первомайского района.</w:t>
      </w:r>
    </w:p>
    <w:p w:rsidR="002045C4" w:rsidRPr="008B2F66" w:rsidRDefault="002045C4" w:rsidP="00912EE6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jc w:val="both"/>
        <w:rPr>
          <w:sz w:val="28"/>
          <w:szCs w:val="28"/>
        </w:rPr>
      </w:pPr>
      <w:r w:rsidRPr="008B2F66">
        <w:rPr>
          <w:sz w:val="28"/>
          <w:szCs w:val="28"/>
        </w:rPr>
        <w:t xml:space="preserve">3. Определение целей предлагаемого правового регулирования: </w:t>
      </w:r>
    </w:p>
    <w:p w:rsidR="00CD35E0" w:rsidRDefault="00912EE6" w:rsidP="007E7AFF">
      <w:pPr>
        <w:ind w:left="-426" w:firstLine="709"/>
        <w:jc w:val="both"/>
        <w:rPr>
          <w:sz w:val="28"/>
          <w:szCs w:val="28"/>
        </w:rPr>
      </w:pPr>
      <w:r w:rsidRPr="00763521">
        <w:rPr>
          <w:color w:val="444444"/>
          <w:sz w:val="28"/>
          <w:szCs w:val="28"/>
          <w:lang w:eastAsia="ru-RU"/>
        </w:rPr>
        <w:t xml:space="preserve">Постановлением определен </w:t>
      </w:r>
      <w:r w:rsidRPr="008142EE">
        <w:rPr>
          <w:sz w:val="28"/>
          <w:szCs w:val="28"/>
        </w:rPr>
        <w:t>Перечень</w:t>
      </w:r>
      <w:r w:rsidRPr="004662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662C4">
        <w:rPr>
          <w:sz w:val="28"/>
          <w:szCs w:val="28"/>
        </w:rPr>
        <w:t>асположен</w:t>
      </w:r>
      <w:r>
        <w:rPr>
          <w:sz w:val="28"/>
          <w:szCs w:val="28"/>
        </w:rPr>
        <w:t>н</w:t>
      </w:r>
      <w:r w:rsidRPr="004662C4">
        <w:rPr>
          <w:sz w:val="28"/>
          <w:szCs w:val="28"/>
        </w:rPr>
        <w:t>ы</w:t>
      </w:r>
      <w:r>
        <w:rPr>
          <w:sz w:val="28"/>
          <w:szCs w:val="28"/>
        </w:rPr>
        <w:t xml:space="preserve">х  на территории Первомайского района </w:t>
      </w:r>
      <w:r w:rsidRPr="004662C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4662C4">
        <w:rPr>
          <w:sz w:val="28"/>
          <w:szCs w:val="28"/>
        </w:rPr>
        <w:t xml:space="preserve"> и (или) объект</w:t>
      </w:r>
      <w:r>
        <w:rPr>
          <w:sz w:val="28"/>
          <w:szCs w:val="28"/>
        </w:rPr>
        <w:t>ов</w:t>
      </w:r>
      <w:r w:rsidRPr="004662C4">
        <w:rPr>
          <w:sz w:val="28"/>
          <w:szCs w:val="28"/>
        </w:rPr>
        <w:t>, на прилегающих территориях  к которым не допускается розничная продажа алкогольной продукции</w:t>
      </w:r>
      <w:r>
        <w:rPr>
          <w:color w:val="444444"/>
          <w:sz w:val="28"/>
          <w:szCs w:val="28"/>
          <w:lang w:eastAsia="ru-RU"/>
        </w:rPr>
        <w:t xml:space="preserve">. </w:t>
      </w:r>
      <w:r w:rsidRPr="00763521">
        <w:rPr>
          <w:color w:val="444444"/>
          <w:sz w:val="28"/>
          <w:szCs w:val="28"/>
          <w:lang w:eastAsia="ru-RU"/>
        </w:rPr>
        <w:t xml:space="preserve"> </w:t>
      </w:r>
      <w:r w:rsidRPr="004C44D3">
        <w:rPr>
          <w:sz w:val="28"/>
          <w:szCs w:val="28"/>
        </w:rPr>
        <w:t>Установ</w:t>
      </w:r>
      <w:r>
        <w:rPr>
          <w:sz w:val="28"/>
          <w:szCs w:val="28"/>
        </w:rPr>
        <w:t>лен</w:t>
      </w:r>
      <w:r w:rsidRPr="004C44D3">
        <w:rPr>
          <w:sz w:val="28"/>
          <w:szCs w:val="28"/>
        </w:rPr>
        <w:t xml:space="preserve"> способ расчета расстояния от организаций и (или) объектов, указанных в настоящем постановлении,  до границ прилегающих территорий</w:t>
      </w:r>
      <w:r>
        <w:rPr>
          <w:sz w:val="28"/>
          <w:szCs w:val="28"/>
        </w:rPr>
        <w:t>.</w:t>
      </w:r>
    </w:p>
    <w:p w:rsidR="00912EE6" w:rsidRPr="004C44D3" w:rsidRDefault="00912EE6" w:rsidP="007E7AFF">
      <w:pPr>
        <w:ind w:left="-426" w:firstLine="709"/>
        <w:jc w:val="both"/>
        <w:rPr>
          <w:sz w:val="28"/>
          <w:szCs w:val="28"/>
        </w:rPr>
      </w:pPr>
      <w:r w:rsidRPr="00763521">
        <w:rPr>
          <w:sz w:val="28"/>
          <w:szCs w:val="28"/>
        </w:rPr>
        <w:t xml:space="preserve"> </w:t>
      </w:r>
      <w:r w:rsidRPr="004C44D3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ены </w:t>
      </w:r>
      <w:r w:rsidRPr="004C44D3">
        <w:rPr>
          <w:sz w:val="28"/>
          <w:szCs w:val="28"/>
        </w:rPr>
        <w:t xml:space="preserve"> границы прилегающих территорий к организациям и (или) объектам территорий, на которых не допускается розничная продажа алкогольной продукции (далее – границы прилегающих территорий): </w:t>
      </w:r>
    </w:p>
    <w:p w:rsidR="00CD35E0" w:rsidRDefault="00912EE6" w:rsidP="00912EE6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proofErr w:type="gramStart"/>
      <w:r w:rsidRPr="004C44D3">
        <w:rPr>
          <w:sz w:val="28"/>
          <w:szCs w:val="28"/>
        </w:rPr>
        <w:t>-путем определения расстояния не менее  50 метров  по прямой линии от входа для посетителей в здание (строение, сооружение</w:t>
      </w:r>
      <w:r w:rsidRPr="00D06687">
        <w:rPr>
          <w:sz w:val="28"/>
          <w:szCs w:val="28"/>
        </w:rPr>
        <w:t>), в котором расположены   организации и (или) объекты, указанные в постановлении,  до входа для посетителей в стационарный торговый объект (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объект общественного питания) с приложением схем границ прилегающих территорий для каждой  организации и (или) объекта, указанных в Перечне.  </w:t>
      </w:r>
      <w:proofErr w:type="gramEnd"/>
    </w:p>
    <w:p w:rsidR="00CD35E0" w:rsidRDefault="00912EE6" w:rsidP="00912EE6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Определены  </w:t>
      </w:r>
      <w:r w:rsidRPr="004662C4">
        <w:rPr>
          <w:sz w:val="28"/>
          <w:szCs w:val="28"/>
        </w:rPr>
        <w:t xml:space="preserve">места массового скопления граждан, в которых не допускается розничная продажа алкогольной продукции на территории </w:t>
      </w:r>
      <w:r>
        <w:rPr>
          <w:sz w:val="28"/>
          <w:szCs w:val="28"/>
        </w:rPr>
        <w:t>Первомайского района, а так же г</w:t>
      </w:r>
      <w:r w:rsidRPr="004662C4">
        <w:rPr>
          <w:sz w:val="28"/>
          <w:szCs w:val="28"/>
        </w:rPr>
        <w:t>раницы прилегающей территории к местам массового скопления  граждан, в которых не допускается розничная продажа алкогольной продукции</w:t>
      </w:r>
    </w:p>
    <w:p w:rsidR="002045C4" w:rsidRPr="008B2F66" w:rsidRDefault="002045C4" w:rsidP="00912EE6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B2F66">
        <w:rPr>
          <w:sz w:val="28"/>
          <w:szCs w:val="28"/>
        </w:rPr>
        <w:t>4. К</w:t>
      </w:r>
      <w:r w:rsidRPr="008B2F66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045C4" w:rsidRPr="008B2F66" w:rsidRDefault="002045C4" w:rsidP="003B6401">
      <w:pPr>
        <w:autoSpaceDE w:val="0"/>
        <w:autoSpaceDN w:val="0"/>
        <w:adjustRightInd w:val="0"/>
        <w:ind w:left="-426" w:firstLine="568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Предполагаемый проект затрагивает интересы юридических лиц, осуществляющих розничную продажу алкогольной продукции</w:t>
      </w:r>
      <w:r w:rsidR="007E7AFF">
        <w:rPr>
          <w:sz w:val="28"/>
          <w:szCs w:val="28"/>
        </w:rPr>
        <w:t xml:space="preserve"> на территории района</w:t>
      </w:r>
      <w:r w:rsidRPr="008B2F66">
        <w:rPr>
          <w:sz w:val="28"/>
          <w:szCs w:val="28"/>
        </w:rPr>
        <w:t>.</w:t>
      </w:r>
    </w:p>
    <w:p w:rsidR="002045C4" w:rsidRPr="008B2F66" w:rsidRDefault="002045C4" w:rsidP="003B6401">
      <w:pPr>
        <w:widowControl w:val="0"/>
        <w:autoSpaceDE w:val="0"/>
        <w:ind w:left="-426" w:firstLine="568"/>
        <w:jc w:val="both"/>
        <w:rPr>
          <w:sz w:val="28"/>
          <w:szCs w:val="28"/>
        </w:rPr>
      </w:pPr>
      <w:r w:rsidRPr="008B2F66">
        <w:rPr>
          <w:sz w:val="28"/>
          <w:szCs w:val="28"/>
        </w:rPr>
        <w:lastRenderedPageBreak/>
        <w:t>5.И</w:t>
      </w:r>
      <w:r w:rsidRPr="008B2F66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8B2F66">
        <w:rPr>
          <w:sz w:val="28"/>
          <w:szCs w:val="28"/>
        </w:rPr>
        <w:t>.</w:t>
      </w:r>
    </w:p>
    <w:p w:rsidR="002045C4" w:rsidRPr="008B2F66" w:rsidRDefault="002045C4" w:rsidP="003B6401">
      <w:pPr>
        <w:widowControl w:val="0"/>
        <w:autoSpaceDE w:val="0"/>
        <w:ind w:left="-426" w:firstLine="568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Нет.</w:t>
      </w:r>
    </w:p>
    <w:p w:rsidR="002045C4" w:rsidRPr="008B2F66" w:rsidRDefault="002045C4" w:rsidP="003B6401">
      <w:pPr>
        <w:widowControl w:val="0"/>
        <w:autoSpaceDE w:val="0"/>
        <w:ind w:left="-426" w:firstLine="568"/>
        <w:jc w:val="both"/>
        <w:rPr>
          <w:sz w:val="28"/>
          <w:szCs w:val="28"/>
        </w:rPr>
      </w:pPr>
      <w:r w:rsidRPr="008B2F66">
        <w:rPr>
          <w:sz w:val="28"/>
          <w:szCs w:val="28"/>
        </w:rPr>
        <w:t>6.О</w:t>
      </w:r>
      <w:r w:rsidRPr="008B2F66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045C4" w:rsidRPr="008B2F66" w:rsidRDefault="002045C4" w:rsidP="003B6401">
      <w:pPr>
        <w:widowControl w:val="0"/>
        <w:autoSpaceDE w:val="0"/>
        <w:ind w:left="-426" w:firstLine="568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Субъекты малого и среднего предпринимательства не понесут дополнительных расходо</w:t>
      </w:r>
      <w:r>
        <w:rPr>
          <w:sz w:val="28"/>
          <w:szCs w:val="28"/>
        </w:rPr>
        <w:t>в</w:t>
      </w:r>
      <w:r w:rsidRPr="008B2F66">
        <w:rPr>
          <w:sz w:val="28"/>
          <w:szCs w:val="28"/>
        </w:rPr>
        <w:t>.</w:t>
      </w:r>
    </w:p>
    <w:p w:rsidR="002045C4" w:rsidRPr="008B2F66" w:rsidRDefault="002045C4" w:rsidP="003B6401">
      <w:pPr>
        <w:widowControl w:val="0"/>
        <w:autoSpaceDE w:val="0"/>
        <w:ind w:left="-426" w:firstLine="568"/>
        <w:jc w:val="both"/>
        <w:rPr>
          <w:sz w:val="28"/>
          <w:szCs w:val="28"/>
        </w:rPr>
      </w:pPr>
      <w:r w:rsidRPr="008B2F66">
        <w:rPr>
          <w:sz w:val="28"/>
          <w:szCs w:val="28"/>
        </w:rPr>
        <w:t>7.И</w:t>
      </w:r>
      <w:r w:rsidRPr="008B2F66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8B2F66">
        <w:rPr>
          <w:sz w:val="28"/>
          <w:szCs w:val="28"/>
        </w:rPr>
        <w:t>.</w:t>
      </w:r>
    </w:p>
    <w:p w:rsidR="002045C4" w:rsidRPr="008B2F66" w:rsidRDefault="002045C4" w:rsidP="003B6401">
      <w:pPr>
        <w:widowControl w:val="0"/>
        <w:autoSpaceDE w:val="0"/>
        <w:ind w:left="-426" w:firstLine="568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Нет.</w:t>
      </w:r>
    </w:p>
    <w:p w:rsidR="007E7AFF" w:rsidRDefault="002045C4" w:rsidP="003B6401">
      <w:pPr>
        <w:widowControl w:val="0"/>
        <w:autoSpaceDE w:val="0"/>
        <w:ind w:left="-426" w:firstLine="568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8.И</w:t>
      </w:r>
      <w:r w:rsidRPr="008B2F66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  <w:r w:rsidR="003B6401">
        <w:rPr>
          <w:rFonts w:eastAsia="Calibri"/>
          <w:sz w:val="28"/>
          <w:szCs w:val="28"/>
        </w:rPr>
        <w:t xml:space="preserve">  </w:t>
      </w:r>
    </w:p>
    <w:p w:rsidR="00175673" w:rsidRDefault="002045C4" w:rsidP="003B6401">
      <w:pPr>
        <w:widowControl w:val="0"/>
        <w:autoSpaceDE w:val="0"/>
        <w:ind w:left="-426" w:firstLine="568"/>
        <w:jc w:val="both"/>
      </w:pPr>
      <w:r w:rsidRPr="008B2F66">
        <w:rPr>
          <w:sz w:val="28"/>
          <w:szCs w:val="28"/>
        </w:rPr>
        <w:t>Нет.</w:t>
      </w:r>
    </w:p>
    <w:sectPr w:rsidR="00175673" w:rsidSect="003B6401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5D" w:rsidRDefault="0022745D" w:rsidP="003F3F6E">
      <w:r>
        <w:separator/>
      </w:r>
    </w:p>
  </w:endnote>
  <w:endnote w:type="continuationSeparator" w:id="0">
    <w:p w:rsidR="0022745D" w:rsidRDefault="0022745D" w:rsidP="003F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5D" w:rsidRDefault="0022745D" w:rsidP="003F3F6E">
      <w:r>
        <w:separator/>
      </w:r>
    </w:p>
  </w:footnote>
  <w:footnote w:type="continuationSeparator" w:id="0">
    <w:p w:rsidR="0022745D" w:rsidRDefault="0022745D" w:rsidP="003F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ED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CAF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543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A9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0181"/>
    <w:rsid w:val="0008138E"/>
    <w:rsid w:val="00082283"/>
    <w:rsid w:val="00084184"/>
    <w:rsid w:val="000843AA"/>
    <w:rsid w:val="000847A1"/>
    <w:rsid w:val="00085796"/>
    <w:rsid w:val="00085F8F"/>
    <w:rsid w:val="00085FA6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A9E"/>
    <w:rsid w:val="00096DA1"/>
    <w:rsid w:val="000A0A17"/>
    <w:rsid w:val="000A0F50"/>
    <w:rsid w:val="000A13B5"/>
    <w:rsid w:val="000A15BA"/>
    <w:rsid w:val="000A1E03"/>
    <w:rsid w:val="000A274D"/>
    <w:rsid w:val="000A277B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0DB0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201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673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61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529"/>
    <w:rsid w:val="0020262D"/>
    <w:rsid w:val="00202B0C"/>
    <w:rsid w:val="00202B5B"/>
    <w:rsid w:val="002034EA"/>
    <w:rsid w:val="0020396F"/>
    <w:rsid w:val="00203BA9"/>
    <w:rsid w:val="00204044"/>
    <w:rsid w:val="002041E0"/>
    <w:rsid w:val="002045C4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45D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BF7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297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6347"/>
    <w:rsid w:val="00316B31"/>
    <w:rsid w:val="00316EC5"/>
    <w:rsid w:val="003179B3"/>
    <w:rsid w:val="00322956"/>
    <w:rsid w:val="00322978"/>
    <w:rsid w:val="00322B46"/>
    <w:rsid w:val="00322BDE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3E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401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E7FED"/>
    <w:rsid w:val="003F0C56"/>
    <w:rsid w:val="003F252B"/>
    <w:rsid w:val="003F27C3"/>
    <w:rsid w:val="003F3F6E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3A7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60DF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6C85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0EF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C0E0A"/>
    <w:rsid w:val="005C1D28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1D9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246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17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CD2"/>
    <w:rsid w:val="00762E20"/>
    <w:rsid w:val="00763521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AFF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3FB2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6555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6C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7DD"/>
    <w:rsid w:val="008909B3"/>
    <w:rsid w:val="008909CD"/>
    <w:rsid w:val="00890B43"/>
    <w:rsid w:val="008910B5"/>
    <w:rsid w:val="00891677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825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A6C"/>
    <w:rsid w:val="00905E35"/>
    <w:rsid w:val="00905F7C"/>
    <w:rsid w:val="00906159"/>
    <w:rsid w:val="00906509"/>
    <w:rsid w:val="00906B53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2EE6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532"/>
    <w:rsid w:val="00A817AE"/>
    <w:rsid w:val="00A827CB"/>
    <w:rsid w:val="00A82915"/>
    <w:rsid w:val="00A839E0"/>
    <w:rsid w:val="00A83FE5"/>
    <w:rsid w:val="00A841A2"/>
    <w:rsid w:val="00A8436A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37DAC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679E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06E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5E0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12B6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5E87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0933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54FC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087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5A3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11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E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FE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7FED"/>
    <w:pPr>
      <w:suppressAutoHyphens w:val="0"/>
      <w:spacing w:before="100" w:beforeAutospacing="1" w:after="119"/>
    </w:pPr>
    <w:rPr>
      <w:lang w:eastAsia="ru-RU"/>
    </w:rPr>
  </w:style>
  <w:style w:type="paragraph" w:customStyle="1" w:styleId="Standard">
    <w:name w:val="Standard"/>
    <w:rsid w:val="00096A9E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096A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E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FE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7FED"/>
    <w:pPr>
      <w:suppressAutoHyphens w:val="0"/>
      <w:spacing w:before="100" w:beforeAutospacing="1" w:after="119"/>
    </w:pPr>
    <w:rPr>
      <w:lang w:eastAsia="ru-RU"/>
    </w:rPr>
  </w:style>
  <w:style w:type="paragraph" w:customStyle="1" w:styleId="Standard">
    <w:name w:val="Standard"/>
    <w:rsid w:val="00096A9E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096A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48.tmb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0E75-E32B-421D-A1CF-A36D407D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2</cp:revision>
  <cp:lastPrinted>2017-07-12T05:31:00Z</cp:lastPrinted>
  <dcterms:created xsi:type="dcterms:W3CDTF">2018-04-18T10:05:00Z</dcterms:created>
  <dcterms:modified xsi:type="dcterms:W3CDTF">2018-04-18T10:05:00Z</dcterms:modified>
</cp:coreProperties>
</file>