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63" w:rsidRDefault="00044163" w:rsidP="00044163">
      <w:pPr>
        <w:shd w:val="clear" w:color="auto" w:fill="FFFFFF"/>
        <w:tabs>
          <w:tab w:val="left" w:pos="9336"/>
          <w:tab w:val="left" w:pos="10646"/>
          <w:tab w:val="left" w:pos="12706"/>
        </w:tabs>
        <w:spacing w:line="240" w:lineRule="exact"/>
        <w:ind w:left="7536" w:firstLine="2174"/>
        <w:rPr>
          <w:sz w:val="28"/>
          <w:szCs w:val="28"/>
        </w:rPr>
      </w:pPr>
    </w:p>
    <w:p w:rsidR="00994717" w:rsidRPr="00222B4F" w:rsidRDefault="00994717" w:rsidP="00A2141B">
      <w:pPr>
        <w:shd w:val="clear" w:color="auto" w:fill="FFFFFF"/>
        <w:tabs>
          <w:tab w:val="left" w:pos="15355"/>
        </w:tabs>
        <w:ind w:left="9072"/>
        <w:jc w:val="center"/>
        <w:rPr>
          <w:sz w:val="28"/>
          <w:szCs w:val="28"/>
        </w:rPr>
      </w:pPr>
      <w:r w:rsidRPr="00BF7135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222B4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994717" w:rsidRPr="00222B4F" w:rsidRDefault="00994717" w:rsidP="00A2141B">
      <w:pPr>
        <w:shd w:val="clear" w:color="auto" w:fill="FFFFFF"/>
        <w:tabs>
          <w:tab w:val="left" w:pos="15355"/>
        </w:tabs>
        <w:ind w:left="9072"/>
        <w:jc w:val="center"/>
        <w:rPr>
          <w:sz w:val="28"/>
          <w:szCs w:val="28"/>
        </w:rPr>
      </w:pPr>
      <w:r w:rsidRPr="00222B4F">
        <w:rPr>
          <w:sz w:val="28"/>
          <w:szCs w:val="28"/>
        </w:rPr>
        <w:t xml:space="preserve">к </w:t>
      </w:r>
      <w:r w:rsidR="008E0F49">
        <w:rPr>
          <w:sz w:val="28"/>
          <w:szCs w:val="28"/>
        </w:rPr>
        <w:t>муниципальной программе</w:t>
      </w:r>
    </w:p>
    <w:p w:rsidR="00A2141B" w:rsidRPr="005A4217" w:rsidRDefault="00A2141B" w:rsidP="00A2141B">
      <w:pPr>
        <w:shd w:val="clear" w:color="auto" w:fill="FFFFFF"/>
        <w:spacing w:line="274" w:lineRule="exact"/>
        <w:ind w:left="9072"/>
        <w:jc w:val="center"/>
        <w:rPr>
          <w:sz w:val="28"/>
        </w:rPr>
      </w:pPr>
      <w:r w:rsidRPr="005A4217">
        <w:rPr>
          <w:bCs/>
          <w:spacing w:val="-2"/>
          <w:sz w:val="28"/>
        </w:rPr>
        <w:t>Первомайского</w:t>
      </w:r>
      <w:r>
        <w:rPr>
          <w:bCs/>
          <w:spacing w:val="-2"/>
          <w:sz w:val="28"/>
        </w:rPr>
        <w:t xml:space="preserve"> муниципального округа</w:t>
      </w:r>
      <w:r w:rsidRPr="005A4217">
        <w:rPr>
          <w:bCs/>
          <w:spacing w:val="-2"/>
          <w:sz w:val="28"/>
        </w:rPr>
        <w:t xml:space="preserve"> Тамбовской области</w:t>
      </w:r>
    </w:p>
    <w:p w:rsidR="00A2141B" w:rsidRPr="005A4217" w:rsidRDefault="00A2141B" w:rsidP="00A2141B">
      <w:pPr>
        <w:ind w:left="9072"/>
        <w:jc w:val="center"/>
        <w:rPr>
          <w:sz w:val="28"/>
        </w:rPr>
      </w:pPr>
      <w:r w:rsidRPr="005A4217">
        <w:rPr>
          <w:sz w:val="28"/>
        </w:rPr>
        <w:t xml:space="preserve">«Информационное обеспечение управления недвижимостью, реформирования и регулирования </w:t>
      </w:r>
      <w:proofErr w:type="gramStart"/>
      <w:r w:rsidRPr="005A4217">
        <w:rPr>
          <w:sz w:val="28"/>
        </w:rPr>
        <w:t>земельных</w:t>
      </w:r>
      <w:proofErr w:type="gramEnd"/>
      <w:r w:rsidRPr="005A4217">
        <w:rPr>
          <w:sz w:val="28"/>
        </w:rPr>
        <w:t xml:space="preserve"> и</w:t>
      </w:r>
    </w:p>
    <w:p w:rsidR="00A2141B" w:rsidRPr="005A4217" w:rsidRDefault="00A2141B" w:rsidP="00A2141B">
      <w:pPr>
        <w:ind w:left="9072"/>
        <w:jc w:val="center"/>
        <w:rPr>
          <w:b/>
        </w:rPr>
      </w:pPr>
      <w:r w:rsidRPr="005A4217">
        <w:rPr>
          <w:sz w:val="28"/>
        </w:rPr>
        <w:t xml:space="preserve">имущественных отношений в Первомайском </w:t>
      </w:r>
      <w:r>
        <w:rPr>
          <w:sz w:val="28"/>
        </w:rPr>
        <w:t>муниципальном округе</w:t>
      </w:r>
      <w:r w:rsidRPr="005A4217">
        <w:rPr>
          <w:sz w:val="28"/>
        </w:rPr>
        <w:t>»</w:t>
      </w:r>
    </w:p>
    <w:p w:rsidR="00994717" w:rsidRPr="005A4217" w:rsidRDefault="00994717" w:rsidP="00A2141B">
      <w:pPr>
        <w:shd w:val="clear" w:color="auto" w:fill="FFFFFF"/>
        <w:spacing w:line="322" w:lineRule="exact"/>
        <w:ind w:left="8505" w:right="5"/>
        <w:jc w:val="center"/>
        <w:rPr>
          <w:spacing w:val="-1"/>
          <w:sz w:val="28"/>
          <w:szCs w:val="28"/>
        </w:rPr>
      </w:pPr>
    </w:p>
    <w:p w:rsidR="00994717" w:rsidRPr="005A4217" w:rsidRDefault="00994717" w:rsidP="00994717">
      <w:pPr>
        <w:shd w:val="clear" w:color="auto" w:fill="FFFFFF"/>
        <w:spacing w:line="322" w:lineRule="exact"/>
        <w:ind w:right="5"/>
        <w:jc w:val="center"/>
        <w:rPr>
          <w:bCs/>
          <w:sz w:val="28"/>
        </w:rPr>
      </w:pPr>
      <w:r w:rsidRPr="005A4217">
        <w:rPr>
          <w:spacing w:val="-1"/>
          <w:sz w:val="40"/>
          <w:szCs w:val="28"/>
        </w:rPr>
        <w:t xml:space="preserve"> </w:t>
      </w:r>
      <w:r w:rsidRPr="005A4217">
        <w:rPr>
          <w:bCs/>
          <w:sz w:val="28"/>
        </w:rPr>
        <w:t>ПЕРЕЧЕНЬ</w:t>
      </w:r>
    </w:p>
    <w:p w:rsidR="00994717" w:rsidRPr="005A4217" w:rsidRDefault="00994717" w:rsidP="00994717">
      <w:pPr>
        <w:shd w:val="clear" w:color="auto" w:fill="FFFFFF"/>
        <w:spacing w:line="274" w:lineRule="exact"/>
        <w:ind w:left="120"/>
        <w:jc w:val="center"/>
        <w:rPr>
          <w:sz w:val="28"/>
        </w:rPr>
      </w:pPr>
      <w:r w:rsidRPr="005A4217">
        <w:rPr>
          <w:bCs/>
          <w:spacing w:val="-2"/>
          <w:sz w:val="28"/>
        </w:rPr>
        <w:t>показателей (индикаторов) муниципальной программы Первомайского</w:t>
      </w:r>
      <w:r w:rsidR="00BE62DE">
        <w:rPr>
          <w:bCs/>
          <w:spacing w:val="-2"/>
          <w:sz w:val="28"/>
        </w:rPr>
        <w:t xml:space="preserve"> муниципального округа</w:t>
      </w:r>
      <w:r w:rsidRPr="005A4217">
        <w:rPr>
          <w:bCs/>
          <w:spacing w:val="-2"/>
          <w:sz w:val="28"/>
        </w:rPr>
        <w:t xml:space="preserve"> Тамбовской области</w:t>
      </w:r>
    </w:p>
    <w:p w:rsidR="00994717" w:rsidRPr="005A4217" w:rsidRDefault="00994717" w:rsidP="00994717">
      <w:pPr>
        <w:jc w:val="center"/>
        <w:rPr>
          <w:sz w:val="28"/>
        </w:rPr>
      </w:pPr>
      <w:r w:rsidRPr="005A4217">
        <w:rPr>
          <w:sz w:val="28"/>
        </w:rPr>
        <w:t xml:space="preserve">«Информационное обеспечение управления недвижимостью, реформирования и регулирования </w:t>
      </w:r>
      <w:proofErr w:type="gramStart"/>
      <w:r w:rsidRPr="005A4217">
        <w:rPr>
          <w:sz w:val="28"/>
        </w:rPr>
        <w:t>земельных</w:t>
      </w:r>
      <w:proofErr w:type="gramEnd"/>
      <w:r w:rsidRPr="005A4217">
        <w:rPr>
          <w:sz w:val="28"/>
        </w:rPr>
        <w:t xml:space="preserve"> и</w:t>
      </w:r>
    </w:p>
    <w:p w:rsidR="00994717" w:rsidRDefault="00994717" w:rsidP="00994717">
      <w:pPr>
        <w:jc w:val="center"/>
        <w:rPr>
          <w:sz w:val="28"/>
          <w:lang w:val="en-US"/>
        </w:rPr>
      </w:pPr>
      <w:r w:rsidRPr="005A4217">
        <w:rPr>
          <w:sz w:val="28"/>
        </w:rPr>
        <w:t xml:space="preserve">имущественных отношений в Первомайском </w:t>
      </w:r>
      <w:r w:rsidR="00BE62DE">
        <w:rPr>
          <w:sz w:val="28"/>
        </w:rPr>
        <w:t>муниципальном округе</w:t>
      </w:r>
      <w:r w:rsidRPr="005A4217">
        <w:rPr>
          <w:sz w:val="28"/>
        </w:rPr>
        <w:t xml:space="preserve">» </w:t>
      </w:r>
    </w:p>
    <w:p w:rsidR="00A2141B" w:rsidRPr="00A2141B" w:rsidRDefault="00A2141B" w:rsidP="00994717">
      <w:pPr>
        <w:jc w:val="center"/>
        <w:rPr>
          <w:b/>
          <w:lang w:val="en-US"/>
        </w:rPr>
      </w:pPr>
      <w:bookmarkStart w:id="0" w:name="_GoBack"/>
      <w:bookmarkEnd w:id="0"/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"/>
        <w:gridCol w:w="663"/>
        <w:gridCol w:w="33"/>
        <w:gridCol w:w="4921"/>
        <w:gridCol w:w="38"/>
        <w:gridCol w:w="1380"/>
        <w:gridCol w:w="44"/>
        <w:gridCol w:w="1090"/>
        <w:gridCol w:w="144"/>
        <w:gridCol w:w="45"/>
        <w:gridCol w:w="945"/>
        <w:gridCol w:w="144"/>
        <w:gridCol w:w="45"/>
        <w:gridCol w:w="945"/>
        <w:gridCol w:w="144"/>
        <w:gridCol w:w="45"/>
        <w:gridCol w:w="945"/>
        <w:gridCol w:w="144"/>
        <w:gridCol w:w="45"/>
        <w:gridCol w:w="945"/>
        <w:gridCol w:w="144"/>
        <w:gridCol w:w="50"/>
        <w:gridCol w:w="940"/>
        <w:gridCol w:w="57"/>
        <w:gridCol w:w="87"/>
        <w:gridCol w:w="1052"/>
      </w:tblGrid>
      <w:tr w:rsidR="00896EAC" w:rsidRPr="005A4217" w:rsidTr="00270CC3">
        <w:trPr>
          <w:trHeight w:hRule="exact" w:val="389"/>
        </w:trPr>
        <w:tc>
          <w:tcPr>
            <w:tcW w:w="6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EAC" w:rsidRPr="005A4217" w:rsidRDefault="00896EAC" w:rsidP="00EE2A37">
            <w:pPr>
              <w:shd w:val="clear" w:color="auto" w:fill="FFFFFF"/>
              <w:ind w:left="182"/>
              <w:rPr>
                <w:rFonts w:ascii="Arial" w:hAnsi="Arial" w:cs="Arial"/>
              </w:rPr>
            </w:pPr>
            <w:r w:rsidRPr="005A4217">
              <w:rPr>
                <w:b/>
                <w:bCs/>
                <w:spacing w:val="-1"/>
              </w:rPr>
              <w:t xml:space="preserve"> </w:t>
            </w:r>
            <w:r w:rsidRPr="005A4217">
              <w:t>№</w:t>
            </w:r>
          </w:p>
          <w:p w:rsidR="00896EAC" w:rsidRPr="005A4217" w:rsidRDefault="00896EAC" w:rsidP="00EE2A37">
            <w:pPr>
              <w:shd w:val="clear" w:color="auto" w:fill="FFFFFF"/>
              <w:ind w:left="134"/>
              <w:rPr>
                <w:rFonts w:ascii="Arial" w:hAnsi="Arial" w:cs="Arial"/>
              </w:rPr>
            </w:pPr>
            <w:proofErr w:type="gramStart"/>
            <w:r w:rsidRPr="005A4217">
              <w:rPr>
                <w:b/>
                <w:bCs/>
              </w:rPr>
              <w:t>п</w:t>
            </w:r>
            <w:proofErr w:type="gramEnd"/>
            <w:r w:rsidRPr="005A4217">
              <w:rPr>
                <w:b/>
                <w:bCs/>
              </w:rPr>
              <w:t>/п</w:t>
            </w:r>
          </w:p>
        </w:tc>
        <w:tc>
          <w:tcPr>
            <w:tcW w:w="49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EAC" w:rsidRPr="005A4217" w:rsidRDefault="00896EAC" w:rsidP="00EE2A3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  <w:r w:rsidRPr="005A4217">
              <w:rPr>
                <w:b/>
                <w:bCs/>
                <w:spacing w:val="-3"/>
              </w:rPr>
              <w:t>Показател</w:t>
            </w:r>
            <w:proofErr w:type="gramStart"/>
            <w:r w:rsidRPr="005A4217">
              <w:rPr>
                <w:b/>
                <w:bCs/>
                <w:spacing w:val="-3"/>
              </w:rPr>
              <w:t>ь(</w:t>
            </w:r>
            <w:proofErr w:type="gramEnd"/>
            <w:r w:rsidRPr="005A4217">
              <w:rPr>
                <w:b/>
                <w:bCs/>
                <w:spacing w:val="-3"/>
              </w:rPr>
              <w:t xml:space="preserve">индикатор) </w:t>
            </w:r>
            <w:r w:rsidRPr="005A4217">
              <w:rPr>
                <w:b/>
                <w:bCs/>
              </w:rPr>
              <w:t>(наименование)</w:t>
            </w:r>
          </w:p>
          <w:p w:rsidR="00896EAC" w:rsidRPr="005A4217" w:rsidRDefault="00896EAC" w:rsidP="00EE2A37">
            <w:pPr>
              <w:shd w:val="clear" w:color="auto" w:fill="FFFFFF"/>
              <w:spacing w:line="250" w:lineRule="exact"/>
              <w:ind w:right="797"/>
              <w:rPr>
                <w:rFonts w:ascii="Arial" w:hAnsi="Arial" w:cs="Arial"/>
              </w:rPr>
            </w:pPr>
            <w:r w:rsidRPr="005A4217">
              <w:rPr>
                <w:b/>
                <w:bCs/>
              </w:rPr>
              <w:t>программы, подпрограммы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EAC" w:rsidRPr="005A4217" w:rsidRDefault="00896EAC" w:rsidP="00D7555F">
            <w:pPr>
              <w:shd w:val="clear" w:color="auto" w:fill="FFFFFF"/>
              <w:rPr>
                <w:rFonts w:ascii="Arial" w:hAnsi="Arial" w:cs="Arial"/>
              </w:rPr>
            </w:pPr>
            <w:r w:rsidRPr="005A4217">
              <w:rPr>
                <w:b/>
                <w:bCs/>
                <w:spacing w:val="-2"/>
              </w:rPr>
              <w:t>Единица</w:t>
            </w:r>
          </w:p>
          <w:p w:rsidR="00896EAC" w:rsidRPr="005A4217" w:rsidRDefault="00896EAC" w:rsidP="00D7555F">
            <w:pPr>
              <w:shd w:val="clear" w:color="auto" w:fill="FFFFFF"/>
              <w:rPr>
                <w:rFonts w:ascii="Arial" w:hAnsi="Arial" w:cs="Arial"/>
              </w:rPr>
            </w:pPr>
            <w:r w:rsidRPr="005A4217">
              <w:rPr>
                <w:b/>
                <w:bCs/>
                <w:spacing w:val="-2"/>
              </w:rPr>
              <w:t>измерения</w:t>
            </w:r>
          </w:p>
        </w:tc>
        <w:tc>
          <w:tcPr>
            <w:tcW w:w="800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EAC" w:rsidRPr="005A4217" w:rsidRDefault="00896EAC" w:rsidP="00EE2A37">
            <w:pPr>
              <w:shd w:val="clear" w:color="auto" w:fill="FFFFFF"/>
              <w:ind w:left="4267"/>
              <w:rPr>
                <w:b/>
                <w:bCs/>
              </w:rPr>
            </w:pPr>
            <w:r w:rsidRPr="005A4217">
              <w:rPr>
                <w:b/>
                <w:bCs/>
              </w:rPr>
              <w:t>Значения показателей</w:t>
            </w:r>
          </w:p>
        </w:tc>
      </w:tr>
      <w:tr w:rsidR="00896EAC" w:rsidRPr="005A4217" w:rsidTr="00270CC3">
        <w:trPr>
          <w:trHeight w:hRule="exact" w:val="401"/>
        </w:trPr>
        <w:tc>
          <w:tcPr>
            <w:tcW w:w="6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96EAC" w:rsidRPr="005A4217" w:rsidRDefault="00896EAC" w:rsidP="00EE2A37">
            <w:pPr>
              <w:shd w:val="clear" w:color="auto" w:fill="FFFFFF"/>
              <w:ind w:left="134"/>
              <w:rPr>
                <w:rFonts w:ascii="Arial" w:hAnsi="Arial" w:cs="Arial"/>
              </w:rPr>
            </w:pPr>
          </w:p>
        </w:tc>
        <w:tc>
          <w:tcPr>
            <w:tcW w:w="495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96EAC" w:rsidRPr="005A4217" w:rsidRDefault="00896EAC" w:rsidP="00EE2A37">
            <w:pPr>
              <w:shd w:val="clear" w:color="auto" w:fill="FFFFFF"/>
              <w:spacing w:line="250" w:lineRule="exact"/>
              <w:ind w:right="797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96EAC" w:rsidRPr="005A4217" w:rsidRDefault="00896EAC" w:rsidP="00D7555F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6EAC" w:rsidRPr="00523AE2" w:rsidRDefault="00896EAC" w:rsidP="00DE0A9F">
            <w:pPr>
              <w:shd w:val="clear" w:color="auto" w:fill="FFFFFF"/>
              <w:spacing w:after="240"/>
              <w:rPr>
                <w:rFonts w:ascii="Arial" w:hAnsi="Arial" w:cs="Arial"/>
              </w:rPr>
            </w:pPr>
            <w:r w:rsidRPr="00523AE2">
              <w:rPr>
                <w:b/>
                <w:bCs/>
                <w:spacing w:val="-3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EAC" w:rsidRDefault="00896EAC" w:rsidP="008838E7">
            <w:r w:rsidRPr="0001367C">
              <w:rPr>
                <w:b/>
                <w:bCs/>
                <w:spacing w:val="-3"/>
              </w:rPr>
              <w:t>2</w:t>
            </w:r>
            <w:r>
              <w:rPr>
                <w:b/>
                <w:bCs/>
                <w:spacing w:val="-3"/>
              </w:rPr>
              <w:t>025</w:t>
            </w:r>
            <w:r w:rsidRPr="0001367C">
              <w:rPr>
                <w:b/>
                <w:bCs/>
                <w:spacing w:val="-3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EAC" w:rsidRDefault="00896EAC" w:rsidP="008838E7">
            <w:r w:rsidRPr="0001367C">
              <w:rPr>
                <w:b/>
                <w:bCs/>
                <w:spacing w:val="-3"/>
              </w:rPr>
              <w:t>20</w:t>
            </w:r>
            <w:r>
              <w:rPr>
                <w:b/>
                <w:bCs/>
                <w:spacing w:val="-3"/>
              </w:rPr>
              <w:t xml:space="preserve">26 </w:t>
            </w:r>
            <w:r w:rsidRPr="0001367C">
              <w:rPr>
                <w:b/>
                <w:bCs/>
                <w:spacing w:val="-3"/>
              </w:rPr>
              <w:t>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EAC" w:rsidRDefault="00896EAC" w:rsidP="008838E7">
            <w:r w:rsidRPr="0001367C">
              <w:rPr>
                <w:b/>
                <w:bCs/>
                <w:spacing w:val="-3"/>
              </w:rPr>
              <w:t>20</w:t>
            </w:r>
            <w:r>
              <w:rPr>
                <w:b/>
                <w:bCs/>
                <w:spacing w:val="-3"/>
              </w:rPr>
              <w:t>27</w:t>
            </w:r>
            <w:r w:rsidRPr="0001367C">
              <w:rPr>
                <w:b/>
                <w:bCs/>
                <w:spacing w:val="-3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EAC" w:rsidRDefault="00896EAC" w:rsidP="008838E7">
            <w:r w:rsidRPr="0001367C">
              <w:rPr>
                <w:b/>
                <w:bCs/>
                <w:spacing w:val="-3"/>
              </w:rPr>
              <w:t>20</w:t>
            </w:r>
            <w:r>
              <w:rPr>
                <w:b/>
                <w:bCs/>
                <w:spacing w:val="-3"/>
              </w:rPr>
              <w:t>28</w:t>
            </w:r>
            <w:r w:rsidRPr="0001367C">
              <w:rPr>
                <w:b/>
                <w:bCs/>
                <w:spacing w:val="-3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EAC" w:rsidRDefault="00896EAC" w:rsidP="008838E7">
            <w:r w:rsidRPr="0001367C">
              <w:rPr>
                <w:b/>
                <w:bCs/>
                <w:spacing w:val="-3"/>
              </w:rPr>
              <w:t>20</w:t>
            </w:r>
            <w:r>
              <w:rPr>
                <w:b/>
                <w:bCs/>
                <w:spacing w:val="-3"/>
              </w:rPr>
              <w:t>29</w:t>
            </w:r>
            <w:r w:rsidRPr="0001367C">
              <w:rPr>
                <w:b/>
                <w:bCs/>
                <w:spacing w:val="-3"/>
              </w:rPr>
              <w:t xml:space="preserve"> год</w:t>
            </w:r>
          </w:p>
        </w:tc>
        <w:tc>
          <w:tcPr>
            <w:tcW w:w="11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6EAC" w:rsidRPr="00523AE2" w:rsidRDefault="00896EAC" w:rsidP="00DE0A9F">
            <w:pPr>
              <w:shd w:val="clear" w:color="auto" w:fill="FFFFFF"/>
              <w:spacing w:after="240"/>
              <w:rPr>
                <w:rFonts w:ascii="Arial" w:hAnsi="Arial" w:cs="Arial"/>
              </w:rPr>
            </w:pPr>
            <w:r w:rsidRPr="00523AE2">
              <w:rPr>
                <w:b/>
                <w:bCs/>
                <w:spacing w:val="-3"/>
              </w:rPr>
              <w:t>2030 год</w:t>
            </w:r>
          </w:p>
        </w:tc>
      </w:tr>
      <w:tr w:rsidR="00896EAC" w:rsidRPr="005A4217" w:rsidTr="00270CC3">
        <w:trPr>
          <w:trHeight w:hRule="exact" w:val="514"/>
        </w:trPr>
        <w:tc>
          <w:tcPr>
            <w:tcW w:w="6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EAC" w:rsidRPr="005A4217" w:rsidRDefault="00896EAC" w:rsidP="00EE2A37">
            <w:pPr>
              <w:shd w:val="clear" w:color="auto" w:fill="FFFFFF"/>
              <w:ind w:left="134"/>
              <w:rPr>
                <w:rFonts w:ascii="Arial" w:hAnsi="Arial" w:cs="Arial"/>
              </w:rPr>
            </w:pPr>
          </w:p>
        </w:tc>
        <w:tc>
          <w:tcPr>
            <w:tcW w:w="495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EAC" w:rsidRPr="005A4217" w:rsidRDefault="00896EAC" w:rsidP="00EE2A37">
            <w:pPr>
              <w:shd w:val="clear" w:color="auto" w:fill="FFFFFF"/>
              <w:spacing w:line="250" w:lineRule="exact"/>
              <w:ind w:right="797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EAC" w:rsidRPr="005A4217" w:rsidRDefault="00896EAC" w:rsidP="00D7555F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EAC" w:rsidRPr="005A4217" w:rsidRDefault="00896EAC" w:rsidP="00EE2A37">
            <w:pPr>
              <w:shd w:val="clear" w:color="auto" w:fill="FFFFFF"/>
              <w:ind w:left="91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EAC" w:rsidRPr="005A4217" w:rsidRDefault="00896EAC" w:rsidP="00DB25B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EAC" w:rsidRPr="005A4217" w:rsidRDefault="00896EAC" w:rsidP="00EE2A37">
            <w:pPr>
              <w:shd w:val="clear" w:color="auto" w:fill="FFFFFF"/>
              <w:ind w:left="86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EAC" w:rsidRPr="005A4217" w:rsidRDefault="00896EAC" w:rsidP="00EE2A37">
            <w:pPr>
              <w:shd w:val="clear" w:color="auto" w:fill="FFFFFF"/>
              <w:ind w:left="91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EAC" w:rsidRPr="005A4217" w:rsidRDefault="00896EAC" w:rsidP="00EE2A37">
            <w:pPr>
              <w:shd w:val="clear" w:color="auto" w:fill="FFFFFF"/>
              <w:ind w:left="34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EAC" w:rsidRPr="005A4217" w:rsidRDefault="00896EAC" w:rsidP="00EE2A37">
            <w:pPr>
              <w:shd w:val="clear" w:color="auto" w:fill="FFFFFF"/>
              <w:ind w:left="14"/>
              <w:rPr>
                <w:rFonts w:ascii="Arial" w:hAnsi="Arial" w:cs="Arial"/>
              </w:rPr>
            </w:pPr>
          </w:p>
        </w:tc>
        <w:tc>
          <w:tcPr>
            <w:tcW w:w="119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EAC" w:rsidRPr="005A4217" w:rsidRDefault="00896EAC" w:rsidP="00EE2A37">
            <w:pPr>
              <w:shd w:val="clear" w:color="auto" w:fill="FFFFFF"/>
              <w:jc w:val="center"/>
              <w:rPr>
                <w:b/>
                <w:bCs/>
                <w:spacing w:val="-3"/>
              </w:rPr>
            </w:pPr>
          </w:p>
        </w:tc>
      </w:tr>
      <w:tr w:rsidR="00994717" w:rsidRPr="005A4217" w:rsidTr="00270CC3">
        <w:trPr>
          <w:gridBefore w:val="1"/>
          <w:wBefore w:w="31" w:type="dxa"/>
          <w:trHeight w:val="322"/>
        </w:trPr>
        <w:tc>
          <w:tcPr>
            <w:tcW w:w="15035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4717" w:rsidRPr="005A4217" w:rsidRDefault="00994717" w:rsidP="00EE2A37">
            <w:pPr>
              <w:jc w:val="center"/>
              <w:rPr>
                <w:b/>
              </w:rPr>
            </w:pPr>
            <w:r w:rsidRPr="005A4217">
              <w:rPr>
                <w:b/>
                <w:bCs/>
                <w:spacing w:val="-2"/>
              </w:rPr>
              <w:t>Муниципальная   программа Первомайского</w:t>
            </w:r>
            <w:r w:rsidR="007071AF">
              <w:rPr>
                <w:b/>
                <w:bCs/>
                <w:spacing w:val="-2"/>
              </w:rPr>
              <w:t xml:space="preserve"> муниципального округа</w:t>
            </w:r>
            <w:r w:rsidRPr="005A4217">
              <w:rPr>
                <w:b/>
                <w:bCs/>
                <w:spacing w:val="-2"/>
              </w:rPr>
              <w:t xml:space="preserve"> Тамбовской области «</w:t>
            </w:r>
            <w:r w:rsidRPr="005A4217">
              <w:rPr>
                <w:b/>
              </w:rPr>
              <w:t xml:space="preserve">Информационное обеспечение управления недвижимостью, реформирования и регулирования </w:t>
            </w:r>
            <w:proofErr w:type="gramStart"/>
            <w:r w:rsidRPr="005A4217">
              <w:rPr>
                <w:b/>
              </w:rPr>
              <w:t>земельных</w:t>
            </w:r>
            <w:proofErr w:type="gramEnd"/>
            <w:r w:rsidRPr="005A4217">
              <w:rPr>
                <w:b/>
              </w:rPr>
              <w:t xml:space="preserve"> и</w:t>
            </w:r>
          </w:p>
          <w:p w:rsidR="00994717" w:rsidRPr="005A4217" w:rsidRDefault="00994717" w:rsidP="007071AF">
            <w:pPr>
              <w:jc w:val="center"/>
              <w:rPr>
                <w:b/>
                <w:bCs/>
                <w:spacing w:val="-2"/>
              </w:rPr>
            </w:pPr>
            <w:r w:rsidRPr="005A4217">
              <w:rPr>
                <w:b/>
              </w:rPr>
              <w:t xml:space="preserve">имущественных отношений в Первомайском </w:t>
            </w:r>
            <w:r w:rsidR="007071AF">
              <w:rPr>
                <w:b/>
              </w:rPr>
              <w:t>муниципальном округе</w:t>
            </w:r>
            <w:r w:rsidRPr="005A4217">
              <w:rPr>
                <w:b/>
              </w:rPr>
              <w:t>»</w:t>
            </w:r>
          </w:p>
        </w:tc>
      </w:tr>
      <w:tr w:rsidR="00994717" w:rsidRPr="005A4217" w:rsidTr="00D05940">
        <w:trPr>
          <w:gridBefore w:val="1"/>
          <w:wBefore w:w="31" w:type="dxa"/>
          <w:trHeight w:val="298"/>
        </w:trPr>
        <w:tc>
          <w:tcPr>
            <w:tcW w:w="15035" w:type="dxa"/>
            <w:gridSpan w:val="2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4717" w:rsidRPr="005A4217" w:rsidRDefault="00994717" w:rsidP="00EE2A37">
            <w:pPr>
              <w:jc w:val="both"/>
              <w:rPr>
                <w:b/>
                <w:sz w:val="28"/>
                <w:szCs w:val="28"/>
              </w:rPr>
            </w:pPr>
            <w:r w:rsidRPr="005A4217">
              <w:rPr>
                <w:b/>
                <w:bCs/>
              </w:rPr>
              <w:t xml:space="preserve">Цель 1. </w:t>
            </w:r>
            <w:r w:rsidRPr="005A4217">
              <w:rPr>
                <w:b/>
                <w:sz w:val="28"/>
                <w:szCs w:val="28"/>
              </w:rPr>
              <w:t xml:space="preserve"> </w:t>
            </w:r>
            <w:r w:rsidRPr="005A4217">
              <w:rPr>
                <w:b/>
              </w:rPr>
              <w:t>Обеспечение эффективного использования земли, вовлечение ее в оборот</w:t>
            </w:r>
          </w:p>
          <w:p w:rsidR="00994717" w:rsidRPr="005A4217" w:rsidRDefault="00994717" w:rsidP="00EE2A37">
            <w:pPr>
              <w:jc w:val="both"/>
              <w:rPr>
                <w:b/>
                <w:bCs/>
              </w:rPr>
            </w:pPr>
          </w:p>
        </w:tc>
      </w:tr>
      <w:tr w:rsidR="00270CC3" w:rsidRPr="005A4217" w:rsidTr="00D05940">
        <w:trPr>
          <w:gridBefore w:val="1"/>
          <w:wBefore w:w="31" w:type="dxa"/>
          <w:trHeight w:val="270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CC3" w:rsidRPr="005A4217" w:rsidRDefault="00270CC3" w:rsidP="00EE2A37">
            <w:pPr>
              <w:shd w:val="clear" w:color="auto" w:fill="FFFFFF"/>
              <w:rPr>
                <w:rFonts w:ascii="Arial" w:hAnsi="Arial" w:cs="Arial"/>
              </w:rPr>
            </w:pPr>
            <w:r w:rsidRPr="005A4217">
              <w:lastRenderedPageBreak/>
              <w:t>1.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C3" w:rsidRPr="005A4217" w:rsidRDefault="00270CC3" w:rsidP="00F6105D">
            <w:pPr>
              <w:shd w:val="clear" w:color="auto" w:fill="FFFFFF"/>
              <w:spacing w:line="274" w:lineRule="exact"/>
              <w:jc w:val="both"/>
              <w:rPr>
                <w:rFonts w:ascii="Arial" w:hAnsi="Arial" w:cs="Arial"/>
              </w:rPr>
            </w:pPr>
            <w:r w:rsidRPr="005A4217">
              <w:t xml:space="preserve">увеличение доходной части  бюджета </w:t>
            </w:r>
            <w:r>
              <w:t xml:space="preserve">муниципального округа </w:t>
            </w:r>
            <w:r w:rsidRPr="005A4217">
              <w:t>за счет средств от продажи земельных участков и систематического поступления арендных платежей за землю районного бюджета за счет средств от продажи земельных участков и систематического поступления арендных платежей за землю</w:t>
            </w:r>
          </w:p>
          <w:p w:rsidR="00270CC3" w:rsidRPr="005A4217" w:rsidRDefault="00270CC3" w:rsidP="00EE2A37">
            <w:pPr>
              <w:shd w:val="clear" w:color="auto" w:fill="FFFFFF"/>
              <w:spacing w:line="274" w:lineRule="exact"/>
              <w:ind w:right="245"/>
              <w:jc w:val="both"/>
              <w:rPr>
                <w:rFonts w:ascii="Arial" w:hAnsi="Arial" w:cs="Arial"/>
              </w:rPr>
            </w:pPr>
            <w:r w:rsidRPr="005A4217">
              <w:t>арендных</w:t>
            </w:r>
            <w:r w:rsidRPr="005A4217">
              <w:rPr>
                <w:sz w:val="28"/>
                <w:szCs w:val="28"/>
              </w:rPr>
              <w:t xml:space="preserve"> </w:t>
            </w:r>
            <w:r w:rsidRPr="005A4217">
              <w:t>платежей за</w:t>
            </w:r>
            <w:r w:rsidRPr="005A4217">
              <w:rPr>
                <w:sz w:val="28"/>
                <w:szCs w:val="28"/>
              </w:rPr>
              <w:t xml:space="preserve"> </w:t>
            </w:r>
            <w:r w:rsidRPr="005A4217">
              <w:t>землю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C3" w:rsidRPr="005A4217" w:rsidRDefault="00270CC3" w:rsidP="00EE2A37">
            <w:pPr>
              <w:shd w:val="clear" w:color="auto" w:fill="FFFFFF"/>
            </w:pPr>
            <w:r>
              <w:t>Процент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C3" w:rsidRPr="005A4217" w:rsidRDefault="00270CC3" w:rsidP="00EE2A37">
            <w:pPr>
              <w:shd w:val="clear" w:color="auto" w:fill="FFFFFF"/>
            </w:pPr>
            <w:r w:rsidRPr="005A4217">
              <w:t>4,2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C3" w:rsidRPr="005A4217" w:rsidRDefault="00270CC3" w:rsidP="00EE2A37">
            <w:pPr>
              <w:shd w:val="clear" w:color="auto" w:fill="FFFFFF"/>
            </w:pPr>
            <w:r>
              <w:t>4,2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C3" w:rsidRPr="005A4217" w:rsidRDefault="00270CC3" w:rsidP="00EE2A37">
            <w:pPr>
              <w:shd w:val="clear" w:color="auto" w:fill="FFFFFF"/>
            </w:pPr>
            <w:r>
              <w:t>4,2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C3" w:rsidRPr="005A4217" w:rsidRDefault="00270CC3" w:rsidP="00EE2A37">
            <w:pPr>
              <w:shd w:val="clear" w:color="auto" w:fill="FFFFFF"/>
            </w:pPr>
            <w:r>
              <w:t>4,3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C3" w:rsidRPr="005A4217" w:rsidRDefault="00270CC3" w:rsidP="00EE2A37">
            <w:pPr>
              <w:shd w:val="clear" w:color="auto" w:fill="FFFFFF"/>
            </w:pPr>
            <w:r>
              <w:t>4,3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C3" w:rsidRPr="005A4217" w:rsidRDefault="00270CC3" w:rsidP="00EE2A37">
            <w:pPr>
              <w:shd w:val="clear" w:color="auto" w:fill="FFFFFF"/>
            </w:pPr>
            <w:r>
              <w:t>4,3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C3" w:rsidRPr="005A4217" w:rsidRDefault="00270CC3" w:rsidP="00EE2A37">
            <w:pPr>
              <w:shd w:val="clear" w:color="auto" w:fill="FFFFFF"/>
            </w:pPr>
            <w:r>
              <w:t>4,3</w:t>
            </w:r>
          </w:p>
        </w:tc>
      </w:tr>
      <w:tr w:rsidR="002B517F" w:rsidRPr="005A4217" w:rsidTr="00D05940">
        <w:trPr>
          <w:gridBefore w:val="1"/>
          <w:wBefore w:w="31" w:type="dxa"/>
          <w:trHeight w:val="836"/>
        </w:trPr>
        <w:tc>
          <w:tcPr>
            <w:tcW w:w="150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17F" w:rsidRPr="005A4217" w:rsidRDefault="002B517F" w:rsidP="00F41270">
            <w:pPr>
              <w:shd w:val="clear" w:color="auto" w:fill="FFFFFF"/>
              <w:rPr>
                <w:b/>
                <w:bCs/>
                <w:spacing w:val="-2"/>
              </w:rPr>
            </w:pPr>
            <w:r w:rsidRPr="005A4217">
              <w:rPr>
                <w:b/>
                <w:bCs/>
                <w:spacing w:val="-2"/>
              </w:rPr>
              <w:t xml:space="preserve">Цель 2. </w:t>
            </w:r>
            <w:r w:rsidRPr="005A4217">
              <w:rPr>
                <w:b/>
              </w:rPr>
              <w:t>Поддержка муниципального имущества в надлежащем техническом состоянии, обеспечение реализации планов и программ Первомайского</w:t>
            </w:r>
            <w:r>
              <w:rPr>
                <w:b/>
              </w:rPr>
              <w:t xml:space="preserve"> муниципального округа </w:t>
            </w:r>
            <w:r w:rsidRPr="005A4217">
              <w:rPr>
                <w:b/>
              </w:rPr>
              <w:t xml:space="preserve">по приватизации и сдачи в аренду объектов </w:t>
            </w:r>
            <w:r>
              <w:rPr>
                <w:b/>
              </w:rPr>
              <w:t>муниципальной</w:t>
            </w:r>
            <w:r w:rsidRPr="005A4217">
              <w:rPr>
                <w:b/>
              </w:rPr>
              <w:t xml:space="preserve"> собственности</w:t>
            </w:r>
            <w:proofErr w:type="gramStart"/>
            <w:r w:rsidRPr="005A4217">
              <w:t xml:space="preserve"> .</w:t>
            </w:r>
            <w:proofErr w:type="gramEnd"/>
          </w:p>
        </w:tc>
      </w:tr>
      <w:tr w:rsidR="002B517F" w:rsidRPr="005A4217" w:rsidTr="00270CC3">
        <w:trPr>
          <w:gridBefore w:val="1"/>
          <w:wBefore w:w="31" w:type="dxa"/>
          <w:trHeight w:hRule="exact" w:val="1064"/>
        </w:trPr>
        <w:tc>
          <w:tcPr>
            <w:tcW w:w="6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7F" w:rsidRPr="005A4217" w:rsidRDefault="002B517F" w:rsidP="00EE2A37">
            <w:pPr>
              <w:shd w:val="clear" w:color="auto" w:fill="FFFFFF"/>
            </w:pPr>
            <w:r w:rsidRPr="005A4217">
              <w:t>2.1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7F" w:rsidRPr="005A4217" w:rsidRDefault="002B517F" w:rsidP="00EE2A37">
            <w:pPr>
              <w:shd w:val="clear" w:color="auto" w:fill="FFFFFF"/>
              <w:spacing w:line="274" w:lineRule="exact"/>
              <w:ind w:right="245"/>
              <w:jc w:val="both"/>
            </w:pPr>
            <w:r w:rsidRPr="005A4217">
              <w:t>увеличение неналоговых поступлений в районный бюджет в виде арендной платы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7F" w:rsidRPr="005A4217" w:rsidRDefault="002B517F" w:rsidP="00EE2A37">
            <w:pPr>
              <w:shd w:val="clear" w:color="auto" w:fill="FFFFFF"/>
              <w:ind w:left="106"/>
              <w:rPr>
                <w:spacing w:val="-2"/>
              </w:rPr>
            </w:pPr>
            <w:r>
              <w:t>П</w:t>
            </w:r>
            <w:r w:rsidRPr="005A4217">
              <w:t>роцент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17F" w:rsidRPr="005A4217" w:rsidRDefault="002B517F" w:rsidP="00EE2A37">
            <w:pPr>
              <w:shd w:val="clear" w:color="auto" w:fill="FFFFFF"/>
              <w:ind w:left="293"/>
            </w:pPr>
            <w:r w:rsidRPr="005A4217">
              <w:t>2,</w:t>
            </w:r>
            <w:r w:rsidRPr="00E72EAB"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7F" w:rsidRPr="005A4217" w:rsidRDefault="002B517F" w:rsidP="00EE2A37">
            <w:pPr>
              <w:shd w:val="clear" w:color="auto" w:fill="FFFFFF"/>
              <w:ind w:left="278"/>
            </w:pPr>
            <w:r w:rsidRPr="005A4217">
              <w:t>2,</w:t>
            </w:r>
            <w:r w:rsidRPr="00E72EAB"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7F" w:rsidRPr="005A4217" w:rsidRDefault="002B517F" w:rsidP="00EE2A37">
            <w:pPr>
              <w:shd w:val="clear" w:color="auto" w:fill="FFFFFF"/>
              <w:jc w:val="center"/>
            </w:pPr>
            <w:r w:rsidRPr="005A4217">
              <w:t>2,</w:t>
            </w:r>
            <w:r w:rsidRPr="00E72EAB"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17F" w:rsidRPr="005A4217" w:rsidRDefault="002B517F" w:rsidP="00EE2A37">
            <w:pPr>
              <w:shd w:val="clear" w:color="auto" w:fill="FFFFFF"/>
              <w:jc w:val="center"/>
            </w:pPr>
            <w:r w:rsidRPr="005A4217">
              <w:t>2,</w:t>
            </w:r>
            <w:r w:rsidRPr="00E72EAB">
              <w:t>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17F" w:rsidRPr="005A4217" w:rsidRDefault="002B517F" w:rsidP="00FC12FB">
            <w:pPr>
              <w:shd w:val="clear" w:color="auto" w:fill="FFFFFF"/>
              <w:jc w:val="center"/>
            </w:pPr>
            <w:r w:rsidRPr="005A4217">
              <w:t>2,</w:t>
            </w:r>
            <w:r w:rsidR="00FC12FB">
              <w:t>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17F" w:rsidRPr="005A4217" w:rsidRDefault="001A46DE" w:rsidP="00EE2A37">
            <w:pPr>
              <w:shd w:val="clear" w:color="auto" w:fill="FFFFFF"/>
              <w:jc w:val="center"/>
            </w:pPr>
            <w:r>
              <w:t>2,4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17F" w:rsidRPr="005A4217" w:rsidRDefault="001A46DE" w:rsidP="00EE2A37">
            <w:pPr>
              <w:shd w:val="clear" w:color="auto" w:fill="FFFFFF"/>
              <w:jc w:val="center"/>
            </w:pPr>
            <w:r>
              <w:t>2,4</w:t>
            </w:r>
          </w:p>
        </w:tc>
      </w:tr>
      <w:tr w:rsidR="001A46DE" w:rsidRPr="005A4217" w:rsidTr="00270CC3">
        <w:trPr>
          <w:gridBefore w:val="1"/>
          <w:wBefore w:w="31" w:type="dxa"/>
          <w:trHeight w:hRule="exact" w:val="269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6DE" w:rsidRPr="005A4217" w:rsidRDefault="001A46DE" w:rsidP="00EE2A37">
            <w:pPr>
              <w:shd w:val="clear" w:color="auto" w:fill="FFFFFF"/>
            </w:pPr>
            <w:r w:rsidRPr="005A4217">
              <w:t>2.2.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6DE" w:rsidRPr="005A4217" w:rsidRDefault="001A46DE" w:rsidP="00141780">
            <w:pPr>
              <w:shd w:val="clear" w:color="auto" w:fill="FFFFFF"/>
              <w:spacing w:line="274" w:lineRule="exact"/>
              <w:ind w:right="10"/>
              <w:jc w:val="both"/>
              <w:rPr>
                <w:rFonts w:ascii="Arial" w:hAnsi="Arial" w:cs="Arial"/>
              </w:rPr>
            </w:pPr>
            <w:r w:rsidRPr="005A4217">
              <w:t>Оптимизация структуры собственности и привлечение дополнительные доходы в экономику Первомайского</w:t>
            </w:r>
            <w:r>
              <w:t xml:space="preserve"> муниципального округа</w:t>
            </w:r>
            <w:r w:rsidRPr="005A4217">
              <w:t xml:space="preserve"> в качестве арендной платы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6DE" w:rsidRPr="005A4217" w:rsidRDefault="001A46DE" w:rsidP="00EE2A37">
            <w:pPr>
              <w:shd w:val="clear" w:color="auto" w:fill="FFFFFF"/>
              <w:ind w:left="106"/>
            </w:pPr>
            <w:proofErr w:type="spellStart"/>
            <w:r w:rsidRPr="005A4217">
              <w:rPr>
                <w:spacing w:val="-2"/>
              </w:rPr>
              <w:t>Тыс</w:t>
            </w:r>
            <w:proofErr w:type="gramStart"/>
            <w:r w:rsidRPr="005A4217">
              <w:rPr>
                <w:spacing w:val="-2"/>
              </w:rPr>
              <w:t>.р</w:t>
            </w:r>
            <w:proofErr w:type="gramEnd"/>
            <w:r w:rsidRPr="005A4217">
              <w:rPr>
                <w:spacing w:val="-2"/>
              </w:rPr>
              <w:t>ублей</w:t>
            </w:r>
            <w:proofErr w:type="spellEnd"/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6DE" w:rsidRPr="005A4217" w:rsidRDefault="001A46DE" w:rsidP="00D26E8D">
            <w:pPr>
              <w:shd w:val="clear" w:color="auto" w:fill="FFFFFF"/>
              <w:ind w:left="355"/>
            </w:pPr>
            <w:r>
              <w:t>69,0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6DE" w:rsidRPr="005A4217" w:rsidRDefault="001A46DE" w:rsidP="00EE2A37">
            <w:pPr>
              <w:shd w:val="clear" w:color="auto" w:fill="FFFFFF"/>
              <w:ind w:left="355"/>
            </w:pPr>
            <w:r>
              <w:t>70,0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6DE" w:rsidRPr="005A4217" w:rsidRDefault="001A46DE" w:rsidP="00D26E8D">
            <w:pPr>
              <w:shd w:val="clear" w:color="auto" w:fill="FFFFFF"/>
              <w:ind w:left="293"/>
            </w:pPr>
            <w:r>
              <w:t>70,0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6DE" w:rsidRPr="005A4217" w:rsidRDefault="001A46DE" w:rsidP="00EE2A37">
            <w:pPr>
              <w:shd w:val="clear" w:color="auto" w:fill="FFFFFF"/>
              <w:ind w:left="278"/>
            </w:pPr>
            <w:r w:rsidRPr="00E72EAB">
              <w:t>70,0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6DE" w:rsidRPr="00D26E8D" w:rsidRDefault="001A46DE" w:rsidP="00914CC8">
            <w:pPr>
              <w:shd w:val="clear" w:color="auto" w:fill="FFFFFF"/>
              <w:jc w:val="center"/>
              <w:rPr>
                <w:lang w:val="en-US"/>
              </w:rPr>
            </w:pPr>
            <w:r>
              <w:t>7</w:t>
            </w:r>
            <w:r w:rsidR="00914CC8">
              <w:t>2</w:t>
            </w:r>
            <w:r>
              <w:t>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6DE" w:rsidRPr="00914CC8" w:rsidRDefault="00914CC8" w:rsidP="00EE2A37">
            <w:pPr>
              <w:shd w:val="clear" w:color="auto" w:fill="FFFFFF"/>
              <w:jc w:val="center"/>
            </w:pPr>
            <w:r>
              <w:t>72,0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6DE" w:rsidRPr="00914CC8" w:rsidRDefault="00914CC8" w:rsidP="00EE2A37">
            <w:pPr>
              <w:shd w:val="clear" w:color="auto" w:fill="FFFFFF"/>
              <w:jc w:val="center"/>
            </w:pPr>
            <w:r>
              <w:t>74,0</w:t>
            </w:r>
          </w:p>
        </w:tc>
      </w:tr>
      <w:tr w:rsidR="001A46DE" w:rsidRPr="005A4217" w:rsidTr="00270CC3">
        <w:trPr>
          <w:gridBefore w:val="1"/>
          <w:wBefore w:w="31" w:type="dxa"/>
          <w:trHeight w:hRule="exact" w:val="269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6DE" w:rsidRPr="005A4217" w:rsidRDefault="001A46DE" w:rsidP="00EE2A37">
            <w:pPr>
              <w:shd w:val="clear" w:color="auto" w:fill="FFFFFF"/>
            </w:pPr>
            <w:r>
              <w:lastRenderedPageBreak/>
              <w:t>2.3.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6DE" w:rsidRPr="005A4217" w:rsidRDefault="001A46DE" w:rsidP="00914CC8">
            <w:pPr>
              <w:shd w:val="clear" w:color="auto" w:fill="FFFFFF"/>
              <w:spacing w:line="274" w:lineRule="exact"/>
              <w:ind w:right="10"/>
              <w:jc w:val="both"/>
            </w:pPr>
            <w:r w:rsidRPr="005A4217">
              <w:t xml:space="preserve">Уплата налогов по имуществу и земельным участкам </w:t>
            </w:r>
            <w:r w:rsidR="00914CC8">
              <w:t>Первомайского муниципального округа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6DE" w:rsidRPr="005A4217" w:rsidRDefault="001A46DE" w:rsidP="00EE2A37">
            <w:pPr>
              <w:shd w:val="clear" w:color="auto" w:fill="FFFFFF"/>
              <w:ind w:left="106"/>
              <w:rPr>
                <w:spacing w:val="-2"/>
              </w:rPr>
            </w:pPr>
            <w:r w:rsidRPr="005A4217">
              <w:rPr>
                <w:spacing w:val="-2"/>
              </w:rPr>
              <w:t>Процент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6DE" w:rsidRPr="005A4217" w:rsidRDefault="001A46DE" w:rsidP="00EE2A37">
            <w:pPr>
              <w:shd w:val="clear" w:color="auto" w:fill="FFFFFF"/>
              <w:ind w:left="355"/>
            </w:pPr>
            <w: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6DE" w:rsidRDefault="001A46DE">
            <w:r w:rsidRPr="009872DE"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6DE" w:rsidRDefault="001A46DE">
            <w:r w:rsidRPr="009872DE"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6DE" w:rsidRDefault="001A46DE">
            <w:r w:rsidRPr="009872DE">
              <w:t>100,0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6DE" w:rsidRDefault="001A46DE">
            <w:r w:rsidRPr="009872DE">
              <w:t>100,0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6DE" w:rsidRDefault="00914CC8">
            <w:r>
              <w:t>100,0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6DE" w:rsidRDefault="00914CC8">
            <w:r>
              <w:t>100,0</w:t>
            </w:r>
          </w:p>
        </w:tc>
      </w:tr>
    </w:tbl>
    <w:p w:rsidR="00994717" w:rsidRPr="005A4217" w:rsidRDefault="00994717" w:rsidP="00994717">
      <w:pPr>
        <w:rPr>
          <w:color w:val="FF0000"/>
        </w:rPr>
      </w:pPr>
    </w:p>
    <w:p w:rsidR="00141780" w:rsidRDefault="00994717" w:rsidP="00994717">
      <w:pPr>
        <w:shd w:val="clear" w:color="auto" w:fill="FFFFFF"/>
        <w:tabs>
          <w:tab w:val="left" w:pos="15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F03B0A" w:rsidRDefault="00F03B0A" w:rsidP="00FC12FB">
      <w:pPr>
        <w:shd w:val="clear" w:color="auto" w:fill="FFFFFF"/>
        <w:tabs>
          <w:tab w:val="left" w:pos="15355"/>
        </w:tabs>
        <w:jc w:val="right"/>
        <w:rPr>
          <w:sz w:val="28"/>
          <w:szCs w:val="28"/>
        </w:rPr>
      </w:pPr>
    </w:p>
    <w:p w:rsidR="00F03B0A" w:rsidRDefault="00F03B0A" w:rsidP="00FC12FB">
      <w:pPr>
        <w:shd w:val="clear" w:color="auto" w:fill="FFFFFF"/>
        <w:tabs>
          <w:tab w:val="left" w:pos="15355"/>
        </w:tabs>
        <w:jc w:val="right"/>
        <w:rPr>
          <w:sz w:val="28"/>
          <w:szCs w:val="28"/>
        </w:rPr>
      </w:pPr>
    </w:p>
    <w:p w:rsidR="00F03B0A" w:rsidRDefault="00F03B0A" w:rsidP="00FC12FB">
      <w:pPr>
        <w:shd w:val="clear" w:color="auto" w:fill="FFFFFF"/>
        <w:tabs>
          <w:tab w:val="left" w:pos="15355"/>
        </w:tabs>
        <w:jc w:val="right"/>
        <w:rPr>
          <w:sz w:val="28"/>
          <w:szCs w:val="28"/>
        </w:rPr>
      </w:pPr>
    </w:p>
    <w:p w:rsidR="00F03B0A" w:rsidRDefault="00F03B0A" w:rsidP="00FC12FB">
      <w:pPr>
        <w:shd w:val="clear" w:color="auto" w:fill="FFFFFF"/>
        <w:tabs>
          <w:tab w:val="left" w:pos="15355"/>
        </w:tabs>
        <w:jc w:val="right"/>
        <w:rPr>
          <w:sz w:val="28"/>
          <w:szCs w:val="28"/>
        </w:rPr>
      </w:pPr>
    </w:p>
    <w:p w:rsidR="00F03B0A" w:rsidRDefault="00F03B0A" w:rsidP="00FC12FB">
      <w:pPr>
        <w:shd w:val="clear" w:color="auto" w:fill="FFFFFF"/>
        <w:tabs>
          <w:tab w:val="left" w:pos="15355"/>
        </w:tabs>
        <w:jc w:val="right"/>
        <w:rPr>
          <w:sz w:val="28"/>
          <w:szCs w:val="28"/>
        </w:rPr>
      </w:pPr>
    </w:p>
    <w:sectPr w:rsidR="00F03B0A" w:rsidSect="00532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/>
      <w:pgMar w:top="1134" w:right="567" w:bottom="62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5D" w:rsidRDefault="006B315D">
      <w:r>
        <w:separator/>
      </w:r>
    </w:p>
  </w:endnote>
  <w:endnote w:type="continuationSeparator" w:id="0">
    <w:p w:rsidR="006B315D" w:rsidRDefault="006B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BE" w:rsidRDefault="000110B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BE" w:rsidRDefault="000110B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BE" w:rsidRDefault="000110B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5D" w:rsidRDefault="006B315D">
      <w:r>
        <w:separator/>
      </w:r>
    </w:p>
  </w:footnote>
  <w:footnote w:type="continuationSeparator" w:id="0">
    <w:p w:rsidR="006B315D" w:rsidRDefault="006B3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BE" w:rsidRDefault="000110B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BE" w:rsidRDefault="000110B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2141B">
      <w:rPr>
        <w:noProof/>
      </w:rPr>
      <w:t>3</w:t>
    </w:r>
    <w:r>
      <w:fldChar w:fldCharType="end"/>
    </w:r>
  </w:p>
  <w:p w:rsidR="000110BE" w:rsidRDefault="000110B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BE" w:rsidRDefault="000110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60D7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FB95A93"/>
    <w:multiLevelType w:val="hybridMultilevel"/>
    <w:tmpl w:val="1DA82680"/>
    <w:lvl w:ilvl="0" w:tplc="F37EBE06">
      <w:start w:val="2015"/>
      <w:numFmt w:val="decimal"/>
      <w:lvlText w:val="%1"/>
      <w:lvlJc w:val="left"/>
      <w:pPr>
        <w:ind w:left="13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27DA232F"/>
    <w:multiLevelType w:val="hybridMultilevel"/>
    <w:tmpl w:val="11BCB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D52DC"/>
    <w:multiLevelType w:val="hybridMultilevel"/>
    <w:tmpl w:val="DC70315A"/>
    <w:lvl w:ilvl="0" w:tplc="ADFE53F8">
      <w:start w:val="2015"/>
      <w:numFmt w:val="decimal"/>
      <w:lvlText w:val="%1"/>
      <w:lvlJc w:val="left"/>
      <w:pPr>
        <w:ind w:left="13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6C4C7CA9"/>
    <w:multiLevelType w:val="hybridMultilevel"/>
    <w:tmpl w:val="52B0A2A2"/>
    <w:lvl w:ilvl="0" w:tplc="DDA81DAA">
      <w:start w:val="2015"/>
      <w:numFmt w:val="decimal"/>
      <w:lvlText w:val="%1"/>
      <w:lvlJc w:val="left"/>
      <w:pPr>
        <w:ind w:left="136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90"/>
    <w:rsid w:val="000110BE"/>
    <w:rsid w:val="000229EC"/>
    <w:rsid w:val="000230E4"/>
    <w:rsid w:val="00025971"/>
    <w:rsid w:val="000269A8"/>
    <w:rsid w:val="000420F1"/>
    <w:rsid w:val="00044163"/>
    <w:rsid w:val="000747E8"/>
    <w:rsid w:val="00075C32"/>
    <w:rsid w:val="00090325"/>
    <w:rsid w:val="00090FF7"/>
    <w:rsid w:val="000B2D20"/>
    <w:rsid w:val="000D6804"/>
    <w:rsid w:val="000F3487"/>
    <w:rsid w:val="00107FC8"/>
    <w:rsid w:val="00125B4D"/>
    <w:rsid w:val="00141780"/>
    <w:rsid w:val="00146D36"/>
    <w:rsid w:val="00156B32"/>
    <w:rsid w:val="00172BB4"/>
    <w:rsid w:val="001730AC"/>
    <w:rsid w:val="0018269A"/>
    <w:rsid w:val="00195BA9"/>
    <w:rsid w:val="001A46DE"/>
    <w:rsid w:val="001D4703"/>
    <w:rsid w:val="00236B9F"/>
    <w:rsid w:val="00270CC3"/>
    <w:rsid w:val="002826B1"/>
    <w:rsid w:val="00292203"/>
    <w:rsid w:val="00295CCB"/>
    <w:rsid w:val="002B517F"/>
    <w:rsid w:val="002F51B7"/>
    <w:rsid w:val="0031003A"/>
    <w:rsid w:val="0032721A"/>
    <w:rsid w:val="00342E9D"/>
    <w:rsid w:val="00357893"/>
    <w:rsid w:val="00367B57"/>
    <w:rsid w:val="003A3956"/>
    <w:rsid w:val="003B571A"/>
    <w:rsid w:val="003E566D"/>
    <w:rsid w:val="003F614D"/>
    <w:rsid w:val="004442C1"/>
    <w:rsid w:val="00456659"/>
    <w:rsid w:val="004863B9"/>
    <w:rsid w:val="004948B1"/>
    <w:rsid w:val="004B40DE"/>
    <w:rsid w:val="004B7CF8"/>
    <w:rsid w:val="004E058A"/>
    <w:rsid w:val="004E1E37"/>
    <w:rsid w:val="00514314"/>
    <w:rsid w:val="00516C03"/>
    <w:rsid w:val="005225CB"/>
    <w:rsid w:val="00523AE2"/>
    <w:rsid w:val="00530D4F"/>
    <w:rsid w:val="00532F1B"/>
    <w:rsid w:val="005A3D69"/>
    <w:rsid w:val="005D231F"/>
    <w:rsid w:val="005D673D"/>
    <w:rsid w:val="005D6F7F"/>
    <w:rsid w:val="005E1F38"/>
    <w:rsid w:val="00610C20"/>
    <w:rsid w:val="00613C66"/>
    <w:rsid w:val="00620401"/>
    <w:rsid w:val="00640557"/>
    <w:rsid w:val="0064636C"/>
    <w:rsid w:val="00661A1D"/>
    <w:rsid w:val="00671427"/>
    <w:rsid w:val="00675BB0"/>
    <w:rsid w:val="006857B6"/>
    <w:rsid w:val="006A3234"/>
    <w:rsid w:val="006B315D"/>
    <w:rsid w:val="006F7A17"/>
    <w:rsid w:val="00705640"/>
    <w:rsid w:val="007071AF"/>
    <w:rsid w:val="00725196"/>
    <w:rsid w:val="007A3DFF"/>
    <w:rsid w:val="007D4DE2"/>
    <w:rsid w:val="00812320"/>
    <w:rsid w:val="00853570"/>
    <w:rsid w:val="00853AFE"/>
    <w:rsid w:val="00860177"/>
    <w:rsid w:val="00860CDC"/>
    <w:rsid w:val="00866115"/>
    <w:rsid w:val="0087243C"/>
    <w:rsid w:val="008733CD"/>
    <w:rsid w:val="008838E7"/>
    <w:rsid w:val="00896EAC"/>
    <w:rsid w:val="008A4E4E"/>
    <w:rsid w:val="008C424A"/>
    <w:rsid w:val="008D2200"/>
    <w:rsid w:val="008E0F49"/>
    <w:rsid w:val="008F5BC2"/>
    <w:rsid w:val="00914CC8"/>
    <w:rsid w:val="00954953"/>
    <w:rsid w:val="00980436"/>
    <w:rsid w:val="009816AC"/>
    <w:rsid w:val="00994717"/>
    <w:rsid w:val="009D0DA4"/>
    <w:rsid w:val="009F266E"/>
    <w:rsid w:val="00A04888"/>
    <w:rsid w:val="00A12587"/>
    <w:rsid w:val="00A13888"/>
    <w:rsid w:val="00A2141B"/>
    <w:rsid w:val="00A242A2"/>
    <w:rsid w:val="00A24B47"/>
    <w:rsid w:val="00A24E79"/>
    <w:rsid w:val="00A34BE8"/>
    <w:rsid w:val="00A47229"/>
    <w:rsid w:val="00A67582"/>
    <w:rsid w:val="00A84248"/>
    <w:rsid w:val="00A93E0D"/>
    <w:rsid w:val="00AA715D"/>
    <w:rsid w:val="00AB28B5"/>
    <w:rsid w:val="00AC78AB"/>
    <w:rsid w:val="00AD069A"/>
    <w:rsid w:val="00B74DB0"/>
    <w:rsid w:val="00B84D83"/>
    <w:rsid w:val="00B9395B"/>
    <w:rsid w:val="00BA4953"/>
    <w:rsid w:val="00BB7619"/>
    <w:rsid w:val="00BC6FFB"/>
    <w:rsid w:val="00BE2901"/>
    <w:rsid w:val="00BE62DE"/>
    <w:rsid w:val="00BF3E90"/>
    <w:rsid w:val="00C13ACB"/>
    <w:rsid w:val="00C33091"/>
    <w:rsid w:val="00C42C9A"/>
    <w:rsid w:val="00C54E05"/>
    <w:rsid w:val="00C56F17"/>
    <w:rsid w:val="00C64DEC"/>
    <w:rsid w:val="00C91548"/>
    <w:rsid w:val="00C9209B"/>
    <w:rsid w:val="00CA63D7"/>
    <w:rsid w:val="00CB4B1D"/>
    <w:rsid w:val="00CB4F15"/>
    <w:rsid w:val="00CB5150"/>
    <w:rsid w:val="00CC28AE"/>
    <w:rsid w:val="00CC6EA7"/>
    <w:rsid w:val="00CD6DBA"/>
    <w:rsid w:val="00CF2F7A"/>
    <w:rsid w:val="00D00EFD"/>
    <w:rsid w:val="00D05940"/>
    <w:rsid w:val="00D26E8D"/>
    <w:rsid w:val="00D515BF"/>
    <w:rsid w:val="00D52A62"/>
    <w:rsid w:val="00D670FB"/>
    <w:rsid w:val="00D7555F"/>
    <w:rsid w:val="00D904A8"/>
    <w:rsid w:val="00D945DE"/>
    <w:rsid w:val="00D94E96"/>
    <w:rsid w:val="00DB25B4"/>
    <w:rsid w:val="00DE0A9F"/>
    <w:rsid w:val="00DE471C"/>
    <w:rsid w:val="00DE52EF"/>
    <w:rsid w:val="00E86B8F"/>
    <w:rsid w:val="00EA1ED0"/>
    <w:rsid w:val="00EB180D"/>
    <w:rsid w:val="00EC5D03"/>
    <w:rsid w:val="00ED0968"/>
    <w:rsid w:val="00ED3D6D"/>
    <w:rsid w:val="00EE2A37"/>
    <w:rsid w:val="00EF19B4"/>
    <w:rsid w:val="00F00FAF"/>
    <w:rsid w:val="00F03B0A"/>
    <w:rsid w:val="00F163E9"/>
    <w:rsid w:val="00F41270"/>
    <w:rsid w:val="00F5305B"/>
    <w:rsid w:val="00F6105D"/>
    <w:rsid w:val="00F87143"/>
    <w:rsid w:val="00FA49AA"/>
    <w:rsid w:val="00FC12FB"/>
    <w:rsid w:val="00FD4D00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4717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3E9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F3E9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3"/>
    <w:rsid w:val="00BF3E90"/>
    <w:pPr>
      <w:jc w:val="center"/>
    </w:pPr>
    <w:rPr>
      <w:szCs w:val="20"/>
    </w:rPr>
  </w:style>
  <w:style w:type="character" w:customStyle="1" w:styleId="2">
    <w:name w:val="Основной текст2"/>
    <w:rsid w:val="00BF3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lang w:bidi="ar-SA"/>
    </w:rPr>
  </w:style>
  <w:style w:type="character" w:customStyle="1" w:styleId="4">
    <w:name w:val="Основной текст4"/>
    <w:rsid w:val="00BF3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singl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F3E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E9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rsid w:val="00860CDC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60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60C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860CD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rsid w:val="00860CDC"/>
    <w:pPr>
      <w:suppressLineNumbers/>
      <w:tabs>
        <w:tab w:val="center" w:pos="4819"/>
        <w:tab w:val="right" w:pos="9638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0CD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c">
    <w:name w:val="Hyperlink"/>
    <w:uiPriority w:val="99"/>
    <w:unhideWhenUsed/>
    <w:rsid w:val="00860CD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F5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51B7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994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99471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994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uiPriority w:val="99"/>
    <w:rsid w:val="0099471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styleId="af0">
    <w:name w:val="Emphasis"/>
    <w:basedOn w:val="a0"/>
    <w:uiPriority w:val="20"/>
    <w:qFormat/>
    <w:rsid w:val="00994717"/>
    <w:rPr>
      <w:i/>
      <w:iCs/>
    </w:rPr>
  </w:style>
  <w:style w:type="paragraph" w:customStyle="1" w:styleId="formattext">
    <w:name w:val="formattext"/>
    <w:basedOn w:val="a"/>
    <w:rsid w:val="0099471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semiHidden/>
    <w:unhideWhenUsed/>
    <w:rsid w:val="008A4E4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Strong"/>
    <w:basedOn w:val="a0"/>
    <w:uiPriority w:val="22"/>
    <w:qFormat/>
    <w:rsid w:val="008A4E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4717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3E9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F3E9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3"/>
    <w:rsid w:val="00BF3E90"/>
    <w:pPr>
      <w:jc w:val="center"/>
    </w:pPr>
    <w:rPr>
      <w:szCs w:val="20"/>
    </w:rPr>
  </w:style>
  <w:style w:type="character" w:customStyle="1" w:styleId="2">
    <w:name w:val="Основной текст2"/>
    <w:rsid w:val="00BF3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lang w:bidi="ar-SA"/>
    </w:rPr>
  </w:style>
  <w:style w:type="character" w:customStyle="1" w:styleId="4">
    <w:name w:val="Основной текст4"/>
    <w:rsid w:val="00BF3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singl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F3E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E9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rsid w:val="00860CDC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60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60C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860CD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rsid w:val="00860CDC"/>
    <w:pPr>
      <w:suppressLineNumbers/>
      <w:tabs>
        <w:tab w:val="center" w:pos="4819"/>
        <w:tab w:val="right" w:pos="9638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0CD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c">
    <w:name w:val="Hyperlink"/>
    <w:uiPriority w:val="99"/>
    <w:unhideWhenUsed/>
    <w:rsid w:val="00860CD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F5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51B7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994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99471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994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uiPriority w:val="99"/>
    <w:rsid w:val="0099471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styleId="af0">
    <w:name w:val="Emphasis"/>
    <w:basedOn w:val="a0"/>
    <w:uiPriority w:val="20"/>
    <w:qFormat/>
    <w:rsid w:val="00994717"/>
    <w:rPr>
      <w:i/>
      <w:iCs/>
    </w:rPr>
  </w:style>
  <w:style w:type="paragraph" w:customStyle="1" w:styleId="formattext">
    <w:name w:val="formattext"/>
    <w:basedOn w:val="a"/>
    <w:rsid w:val="0099471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semiHidden/>
    <w:unhideWhenUsed/>
    <w:rsid w:val="008A4E4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Strong"/>
    <w:basedOn w:val="a0"/>
    <w:uiPriority w:val="22"/>
    <w:qFormat/>
    <w:rsid w:val="008A4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MIV</dc:creator>
  <cp:lastModifiedBy>Пользователь Windows</cp:lastModifiedBy>
  <cp:revision>151</cp:revision>
  <cp:lastPrinted>2024-01-18T11:49:00Z</cp:lastPrinted>
  <dcterms:created xsi:type="dcterms:W3CDTF">2018-11-12T11:05:00Z</dcterms:created>
  <dcterms:modified xsi:type="dcterms:W3CDTF">2024-01-18T11:50:00Z</dcterms:modified>
</cp:coreProperties>
</file>